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0FA38" w14:textId="77777777" w:rsidR="00CC49A8" w:rsidRPr="00DC584F" w:rsidRDefault="00CC49A8" w:rsidP="00CC49A8">
      <w:pPr>
        <w:tabs>
          <w:tab w:val="left" w:pos="0"/>
        </w:tabs>
        <w:spacing w:after="0" w:line="240" w:lineRule="auto"/>
        <w:ind w:right="42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DC584F">
        <w:rPr>
          <w:rFonts w:ascii="Arial" w:eastAsia="Calibri" w:hAnsi="Arial" w:cs="Arial"/>
          <w:b/>
          <w:sz w:val="20"/>
          <w:szCs w:val="20"/>
        </w:rPr>
        <w:t>ANEXO No. 2.</w:t>
      </w:r>
    </w:p>
    <w:p w14:paraId="600BFAC0" w14:textId="486AC5B5" w:rsidR="00CC49A8" w:rsidRDefault="00CC49A8" w:rsidP="00CC49A8">
      <w:pPr>
        <w:tabs>
          <w:tab w:val="left" w:pos="0"/>
        </w:tabs>
        <w:spacing w:after="0" w:line="240" w:lineRule="auto"/>
        <w:ind w:right="42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DC584F">
        <w:rPr>
          <w:rFonts w:ascii="Arial" w:eastAsia="Calibri" w:hAnsi="Arial" w:cs="Arial"/>
          <w:b/>
          <w:sz w:val="20"/>
          <w:szCs w:val="20"/>
        </w:rPr>
        <w:t>PROPUESTA ECONÓMICA</w:t>
      </w:r>
    </w:p>
    <w:p w14:paraId="432F7AB5" w14:textId="6267C741" w:rsidR="00635FAF" w:rsidRPr="00635FAF" w:rsidRDefault="00635FAF" w:rsidP="00CC49A8">
      <w:pPr>
        <w:tabs>
          <w:tab w:val="left" w:pos="0"/>
        </w:tabs>
        <w:spacing w:after="0" w:line="240" w:lineRule="auto"/>
        <w:ind w:right="42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635FAF">
        <w:rPr>
          <w:rFonts w:ascii="Arial" w:hAnsi="Arial" w:cs="Arial"/>
          <w:b/>
          <w:spacing w:val="-3"/>
          <w:sz w:val="20"/>
          <w:szCs w:val="20"/>
        </w:rPr>
        <w:t>CUN-MC-0</w:t>
      </w:r>
      <w:r w:rsidR="00C2139B">
        <w:rPr>
          <w:rFonts w:ascii="Arial" w:hAnsi="Arial" w:cs="Arial"/>
          <w:b/>
          <w:spacing w:val="-3"/>
          <w:sz w:val="20"/>
          <w:szCs w:val="20"/>
        </w:rPr>
        <w:t>3</w:t>
      </w:r>
      <w:bookmarkStart w:id="0" w:name="_GoBack"/>
      <w:bookmarkEnd w:id="0"/>
      <w:r w:rsidRPr="00635FAF">
        <w:rPr>
          <w:rFonts w:ascii="Arial" w:hAnsi="Arial" w:cs="Arial"/>
          <w:b/>
          <w:spacing w:val="-3"/>
          <w:sz w:val="20"/>
          <w:szCs w:val="20"/>
        </w:rPr>
        <w:t>-202</w:t>
      </w:r>
      <w:r w:rsidR="004A4F94">
        <w:rPr>
          <w:rFonts w:ascii="Arial" w:hAnsi="Arial" w:cs="Arial"/>
          <w:b/>
          <w:spacing w:val="-3"/>
          <w:sz w:val="20"/>
          <w:szCs w:val="20"/>
        </w:rPr>
        <w:t>6</w:t>
      </w:r>
    </w:p>
    <w:p w14:paraId="469F91BC" w14:textId="77777777" w:rsidR="00CC49A8" w:rsidRPr="00DC584F" w:rsidRDefault="00CC49A8" w:rsidP="00CC49A8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72A6A80B" w14:textId="77777777" w:rsidR="00CC49A8" w:rsidRPr="00DC584F" w:rsidRDefault="00CC49A8" w:rsidP="00CC49A8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C584F">
        <w:rPr>
          <w:rFonts w:ascii="Arial" w:hAnsi="Arial" w:cs="Arial"/>
          <w:sz w:val="20"/>
          <w:szCs w:val="20"/>
          <w:lang w:val="es-MX"/>
        </w:rPr>
        <w:t>Los requerimientos sobre los cuales los posibles oferentes deben formular sus ofertas de tal forma que los mismos se enmarquen dentro de todas las exigencias y requerimientos del Instituto Colombiano Agropecuario ICA, que se resumen a continuación:</w:t>
      </w:r>
    </w:p>
    <w:p w14:paraId="7E89AA86" w14:textId="77777777" w:rsidR="00CC49A8" w:rsidRPr="00DC584F" w:rsidRDefault="00CC49A8" w:rsidP="00CC49A8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"/>
        <w:gridCol w:w="2848"/>
        <w:gridCol w:w="1575"/>
        <w:gridCol w:w="1845"/>
        <w:gridCol w:w="1027"/>
        <w:gridCol w:w="1025"/>
      </w:tblGrid>
      <w:tr w:rsidR="00CC49A8" w:rsidRPr="004F443A" w14:paraId="51910CD2" w14:textId="77777777" w:rsidTr="00CD5C20">
        <w:trPr>
          <w:trHeight w:val="176"/>
        </w:trPr>
        <w:tc>
          <w:tcPr>
            <w:tcW w:w="373" w:type="pct"/>
            <w:shd w:val="clear" w:color="auto" w:fill="8DB3E2" w:themeFill="text2" w:themeFillTint="66"/>
            <w:vAlign w:val="center"/>
            <w:hideMark/>
          </w:tcPr>
          <w:p w14:paraId="025FD2B1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No.</w:t>
            </w:r>
          </w:p>
        </w:tc>
        <w:tc>
          <w:tcPr>
            <w:tcW w:w="1584" w:type="pct"/>
            <w:shd w:val="clear" w:color="auto" w:fill="8DB3E2" w:themeFill="text2" w:themeFillTint="66"/>
            <w:vAlign w:val="center"/>
            <w:hideMark/>
          </w:tcPr>
          <w:p w14:paraId="31227518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ELEMENTO Y/O SERVICIO</w:t>
            </w:r>
          </w:p>
        </w:tc>
        <w:tc>
          <w:tcPr>
            <w:tcW w:w="876" w:type="pct"/>
            <w:shd w:val="clear" w:color="000000" w:fill="8DB3E2"/>
            <w:vAlign w:val="center"/>
            <w:hideMark/>
          </w:tcPr>
          <w:p w14:paraId="11F2D451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DESCRIPCION TECNICA</w:t>
            </w:r>
          </w:p>
        </w:tc>
        <w:tc>
          <w:tcPr>
            <w:tcW w:w="1026" w:type="pct"/>
            <w:shd w:val="clear" w:color="000000" w:fill="8DB3E2"/>
            <w:vAlign w:val="center"/>
            <w:hideMark/>
          </w:tcPr>
          <w:p w14:paraId="2BC7F38E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UNIDAD DE MEDIDA</w:t>
            </w:r>
          </w:p>
        </w:tc>
        <w:tc>
          <w:tcPr>
            <w:tcW w:w="571" w:type="pct"/>
            <w:shd w:val="clear" w:color="000000" w:fill="8DB3E2"/>
            <w:vAlign w:val="center"/>
            <w:hideMark/>
          </w:tcPr>
          <w:p w14:paraId="30D7570B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CANTIDAD</w:t>
            </w:r>
          </w:p>
        </w:tc>
        <w:tc>
          <w:tcPr>
            <w:tcW w:w="570" w:type="pct"/>
            <w:shd w:val="clear" w:color="000000" w:fill="8DB3E2"/>
            <w:vAlign w:val="center"/>
          </w:tcPr>
          <w:p w14:paraId="50330D46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VALOR</w:t>
            </w:r>
          </w:p>
        </w:tc>
      </w:tr>
      <w:tr w:rsidR="00CC49A8" w:rsidRPr="004F443A" w14:paraId="018ABBAF" w14:textId="77777777" w:rsidTr="00CD5C20">
        <w:trPr>
          <w:trHeight w:val="71"/>
        </w:trPr>
        <w:tc>
          <w:tcPr>
            <w:tcW w:w="373" w:type="pct"/>
            <w:shd w:val="clear" w:color="auto" w:fill="auto"/>
            <w:vAlign w:val="center"/>
            <w:hideMark/>
          </w:tcPr>
          <w:p w14:paraId="44A5BEB0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584" w:type="pct"/>
            <w:shd w:val="clear" w:color="auto" w:fill="auto"/>
            <w:vAlign w:val="center"/>
            <w:hideMark/>
          </w:tcPr>
          <w:p w14:paraId="25913D15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Alineación de dirección y balanceo de rines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4FE10B9F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Servicio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14:paraId="0787A70F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Mano de obra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7A20AB2F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570" w:type="pct"/>
            <w:vAlign w:val="center"/>
          </w:tcPr>
          <w:p w14:paraId="525427E1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CC49A8" w:rsidRPr="004F443A" w14:paraId="1C9B24A2" w14:textId="77777777" w:rsidTr="00CD5C20">
        <w:trPr>
          <w:trHeight w:val="118"/>
        </w:trPr>
        <w:tc>
          <w:tcPr>
            <w:tcW w:w="373" w:type="pct"/>
            <w:shd w:val="clear" w:color="auto" w:fill="auto"/>
            <w:vAlign w:val="center"/>
            <w:hideMark/>
          </w:tcPr>
          <w:p w14:paraId="11A5345C" w14:textId="61E8BFDD" w:rsidR="00CC49A8" w:rsidRPr="004F443A" w:rsidRDefault="00E478DD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584" w:type="pct"/>
            <w:shd w:val="clear" w:color="auto" w:fill="auto"/>
            <w:vAlign w:val="center"/>
            <w:hideMark/>
          </w:tcPr>
          <w:p w14:paraId="09D65EA7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Análisis de gases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7FF9ED1A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Servicio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14:paraId="320A06BE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Mano de obra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45B16A16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570" w:type="pct"/>
            <w:vAlign w:val="center"/>
          </w:tcPr>
          <w:p w14:paraId="423F9746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CC49A8" w:rsidRPr="004F443A" w14:paraId="57D011F3" w14:textId="77777777" w:rsidTr="00CD5C20">
        <w:trPr>
          <w:trHeight w:val="133"/>
        </w:trPr>
        <w:tc>
          <w:tcPr>
            <w:tcW w:w="373" w:type="pct"/>
            <w:shd w:val="clear" w:color="auto" w:fill="auto"/>
            <w:vAlign w:val="center"/>
            <w:hideMark/>
          </w:tcPr>
          <w:p w14:paraId="06D92A48" w14:textId="0AFFDCEE" w:rsidR="00CC49A8" w:rsidRPr="004F443A" w:rsidRDefault="00E478DD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584" w:type="pct"/>
            <w:shd w:val="clear" w:color="auto" w:fill="auto"/>
            <w:vAlign w:val="center"/>
            <w:hideMark/>
          </w:tcPr>
          <w:p w14:paraId="5437ADF3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Cambio de lubricantes y filtros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77191A0B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Servicio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14:paraId="1908FEE0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Mano de obra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092699FD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570" w:type="pct"/>
            <w:vAlign w:val="center"/>
          </w:tcPr>
          <w:p w14:paraId="28EE44BF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CC49A8" w:rsidRPr="004F443A" w14:paraId="66F5530B" w14:textId="77777777" w:rsidTr="00CD5C20">
        <w:trPr>
          <w:trHeight w:val="135"/>
        </w:trPr>
        <w:tc>
          <w:tcPr>
            <w:tcW w:w="373" w:type="pct"/>
            <w:shd w:val="clear" w:color="auto" w:fill="auto"/>
            <w:vAlign w:val="center"/>
            <w:hideMark/>
          </w:tcPr>
          <w:p w14:paraId="644D8AD1" w14:textId="3D94AEF3" w:rsidR="00CC49A8" w:rsidRPr="004F443A" w:rsidRDefault="00E478DD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584" w:type="pct"/>
            <w:shd w:val="clear" w:color="auto" w:fill="auto"/>
            <w:vAlign w:val="center"/>
            <w:hideMark/>
          </w:tcPr>
          <w:p w14:paraId="0DD35137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Lavado general y aspirado de vehículos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7EDF63EC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Servicio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14:paraId="5B0956BC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Mano de obra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105149D5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570" w:type="pct"/>
            <w:vAlign w:val="center"/>
          </w:tcPr>
          <w:p w14:paraId="198A3A90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CC49A8" w:rsidRPr="004F443A" w14:paraId="68303D77" w14:textId="77777777" w:rsidTr="00CD5C20">
        <w:trPr>
          <w:trHeight w:val="167"/>
        </w:trPr>
        <w:tc>
          <w:tcPr>
            <w:tcW w:w="373" w:type="pct"/>
            <w:shd w:val="clear" w:color="auto" w:fill="auto"/>
            <w:vAlign w:val="center"/>
            <w:hideMark/>
          </w:tcPr>
          <w:p w14:paraId="6C7FB7B1" w14:textId="39A5A61A" w:rsidR="00CC49A8" w:rsidRPr="004F443A" w:rsidRDefault="00E478DD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584" w:type="pct"/>
            <w:shd w:val="clear" w:color="auto" w:fill="auto"/>
            <w:vAlign w:val="center"/>
            <w:hideMark/>
          </w:tcPr>
          <w:p w14:paraId="7AB6F450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Reparación de caja de dirección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57C79A5F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Servicio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14:paraId="1F7A0B5A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Mano de obra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28123132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570" w:type="pct"/>
            <w:vAlign w:val="center"/>
          </w:tcPr>
          <w:p w14:paraId="5CF6192A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CC49A8" w:rsidRPr="004F443A" w14:paraId="0A605E34" w14:textId="77777777" w:rsidTr="00CD5C20">
        <w:trPr>
          <w:trHeight w:val="99"/>
        </w:trPr>
        <w:tc>
          <w:tcPr>
            <w:tcW w:w="373" w:type="pct"/>
            <w:shd w:val="clear" w:color="auto" w:fill="auto"/>
            <w:vAlign w:val="center"/>
            <w:hideMark/>
          </w:tcPr>
          <w:p w14:paraId="1DB2FCF0" w14:textId="65E2B9B2" w:rsidR="00CC49A8" w:rsidRPr="004F443A" w:rsidRDefault="00E478DD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584" w:type="pct"/>
            <w:shd w:val="clear" w:color="auto" w:fill="auto"/>
            <w:vAlign w:val="center"/>
            <w:hideMark/>
          </w:tcPr>
          <w:p w14:paraId="769E3C94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Reparación de motor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2F86FF37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Servicio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14:paraId="68F9A7C9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Mano de obra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4CA6BCCF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570" w:type="pct"/>
            <w:vAlign w:val="center"/>
          </w:tcPr>
          <w:p w14:paraId="33A63587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CC49A8" w:rsidRPr="004F443A" w14:paraId="1D23F169" w14:textId="77777777" w:rsidTr="00CD5C20">
        <w:trPr>
          <w:trHeight w:val="129"/>
        </w:trPr>
        <w:tc>
          <w:tcPr>
            <w:tcW w:w="373" w:type="pct"/>
            <w:shd w:val="clear" w:color="auto" w:fill="auto"/>
            <w:vAlign w:val="center"/>
            <w:hideMark/>
          </w:tcPr>
          <w:p w14:paraId="2E0AA26B" w14:textId="1DDC41D9" w:rsidR="00CC49A8" w:rsidRPr="004F443A" w:rsidRDefault="00E478DD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1584" w:type="pct"/>
            <w:shd w:val="clear" w:color="auto" w:fill="auto"/>
            <w:vAlign w:val="center"/>
            <w:hideMark/>
          </w:tcPr>
          <w:p w14:paraId="6905BF2E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Reparación de suspensión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1C843F86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Servicio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14:paraId="1885BC2B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Mano de obra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5D9071D8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570" w:type="pct"/>
            <w:vAlign w:val="center"/>
          </w:tcPr>
          <w:p w14:paraId="096C5C77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CC49A8" w:rsidRPr="004F443A" w14:paraId="473562A3" w14:textId="77777777" w:rsidTr="00CD5C20">
        <w:trPr>
          <w:trHeight w:val="131"/>
        </w:trPr>
        <w:tc>
          <w:tcPr>
            <w:tcW w:w="373" w:type="pct"/>
            <w:shd w:val="clear" w:color="auto" w:fill="auto"/>
            <w:vAlign w:val="center"/>
            <w:hideMark/>
          </w:tcPr>
          <w:p w14:paraId="06F11B1F" w14:textId="2EF4EC77" w:rsidR="00CC49A8" w:rsidRPr="004F443A" w:rsidRDefault="00E478DD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1584" w:type="pct"/>
            <w:shd w:val="clear" w:color="auto" w:fill="auto"/>
            <w:vAlign w:val="center"/>
            <w:hideMark/>
          </w:tcPr>
          <w:p w14:paraId="6AAA1CCC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Reparación sistema de caja de velocidades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1B1FA237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Servicio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14:paraId="279EE53C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Mano de obra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15CCECB1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570" w:type="pct"/>
            <w:vAlign w:val="center"/>
          </w:tcPr>
          <w:p w14:paraId="71A0F71F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CC49A8" w:rsidRPr="004F443A" w14:paraId="78A8B736" w14:textId="77777777" w:rsidTr="00CD5C20">
        <w:trPr>
          <w:trHeight w:val="52"/>
        </w:trPr>
        <w:tc>
          <w:tcPr>
            <w:tcW w:w="373" w:type="pct"/>
            <w:shd w:val="clear" w:color="auto" w:fill="auto"/>
            <w:vAlign w:val="center"/>
            <w:hideMark/>
          </w:tcPr>
          <w:p w14:paraId="6615E326" w14:textId="14C4C889" w:rsidR="00CC49A8" w:rsidRPr="004F443A" w:rsidRDefault="00E478DD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9</w:t>
            </w:r>
          </w:p>
        </w:tc>
        <w:tc>
          <w:tcPr>
            <w:tcW w:w="1584" w:type="pct"/>
            <w:shd w:val="clear" w:color="auto" w:fill="auto"/>
            <w:vAlign w:val="center"/>
            <w:hideMark/>
          </w:tcPr>
          <w:p w14:paraId="70B82422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Reparación sistema de embrague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634F2BCE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Servicio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14:paraId="6F5056A0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Mano de obra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78181B54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570" w:type="pct"/>
            <w:vAlign w:val="center"/>
          </w:tcPr>
          <w:p w14:paraId="4FDD523C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CC49A8" w:rsidRPr="004F443A" w14:paraId="42A91C1C" w14:textId="77777777" w:rsidTr="00CD5C20">
        <w:trPr>
          <w:trHeight w:val="136"/>
        </w:trPr>
        <w:tc>
          <w:tcPr>
            <w:tcW w:w="373" w:type="pct"/>
            <w:shd w:val="clear" w:color="auto" w:fill="auto"/>
            <w:vAlign w:val="center"/>
            <w:hideMark/>
          </w:tcPr>
          <w:p w14:paraId="7B8996A3" w14:textId="00CD0329" w:rsidR="00CC49A8" w:rsidRPr="004F443A" w:rsidRDefault="00E478DD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10</w:t>
            </w:r>
          </w:p>
        </w:tc>
        <w:tc>
          <w:tcPr>
            <w:tcW w:w="1584" w:type="pct"/>
            <w:shd w:val="clear" w:color="auto" w:fill="auto"/>
            <w:vAlign w:val="center"/>
            <w:hideMark/>
          </w:tcPr>
          <w:p w14:paraId="6864ED83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Reparación y revisión de sistema de frenos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02F8B600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Servicio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14:paraId="1A6AD7B3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Mano de obra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0FE19C44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570" w:type="pct"/>
            <w:vAlign w:val="center"/>
          </w:tcPr>
          <w:p w14:paraId="5D348397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CC49A8" w:rsidRPr="004F443A" w14:paraId="775726F8" w14:textId="77777777" w:rsidTr="00CD5C20">
        <w:trPr>
          <w:trHeight w:val="168"/>
        </w:trPr>
        <w:tc>
          <w:tcPr>
            <w:tcW w:w="373" w:type="pct"/>
            <w:shd w:val="clear" w:color="auto" w:fill="auto"/>
            <w:vAlign w:val="center"/>
            <w:hideMark/>
          </w:tcPr>
          <w:p w14:paraId="6CA8395B" w14:textId="4A4F6B36" w:rsidR="00CC49A8" w:rsidRPr="004F443A" w:rsidRDefault="00E478DD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11</w:t>
            </w:r>
          </w:p>
        </w:tc>
        <w:tc>
          <w:tcPr>
            <w:tcW w:w="1584" w:type="pct"/>
            <w:shd w:val="clear" w:color="auto" w:fill="auto"/>
            <w:vAlign w:val="center"/>
            <w:hideMark/>
          </w:tcPr>
          <w:p w14:paraId="0CAD5A70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Revisión, reparación y carga de aire acondicionado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71733042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Servicio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14:paraId="6B0F4F4E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Mano de obra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456262F0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570" w:type="pct"/>
            <w:vAlign w:val="center"/>
          </w:tcPr>
          <w:p w14:paraId="6A7A77E9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CC49A8" w:rsidRPr="004F443A" w14:paraId="649B63C6" w14:textId="77777777" w:rsidTr="00CD5C20">
        <w:trPr>
          <w:trHeight w:val="90"/>
        </w:trPr>
        <w:tc>
          <w:tcPr>
            <w:tcW w:w="373" w:type="pct"/>
            <w:shd w:val="clear" w:color="auto" w:fill="auto"/>
            <w:vAlign w:val="center"/>
            <w:hideMark/>
          </w:tcPr>
          <w:p w14:paraId="657EE590" w14:textId="3FBBC48B" w:rsidR="00CC49A8" w:rsidRPr="004F443A" w:rsidRDefault="00E478DD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12</w:t>
            </w:r>
          </w:p>
        </w:tc>
        <w:tc>
          <w:tcPr>
            <w:tcW w:w="1584" w:type="pct"/>
            <w:shd w:val="clear" w:color="auto" w:fill="auto"/>
            <w:vAlign w:val="center"/>
            <w:hideMark/>
          </w:tcPr>
          <w:p w14:paraId="5039ADB0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Sincronización electrónica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4FC913C0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Servicio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14:paraId="70078C48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Mano de obra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6C9D96B2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570" w:type="pct"/>
            <w:vAlign w:val="center"/>
          </w:tcPr>
          <w:p w14:paraId="74AB2445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CC49A8" w:rsidRPr="004F443A" w14:paraId="035A5191" w14:textId="77777777" w:rsidTr="00CD5C20">
        <w:trPr>
          <w:trHeight w:val="90"/>
        </w:trPr>
        <w:tc>
          <w:tcPr>
            <w:tcW w:w="4430" w:type="pct"/>
            <w:gridSpan w:val="5"/>
            <w:shd w:val="clear" w:color="auto" w:fill="auto"/>
            <w:vAlign w:val="center"/>
          </w:tcPr>
          <w:p w14:paraId="384F94BF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CO"/>
              </w:rPr>
              <w:t>SUB TOTAL</w:t>
            </w:r>
          </w:p>
        </w:tc>
        <w:tc>
          <w:tcPr>
            <w:tcW w:w="570" w:type="pct"/>
            <w:vAlign w:val="center"/>
          </w:tcPr>
          <w:p w14:paraId="600A39DA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CC49A8" w:rsidRPr="004F443A" w14:paraId="314CC572" w14:textId="77777777" w:rsidTr="00CD5C20">
        <w:trPr>
          <w:trHeight w:val="90"/>
        </w:trPr>
        <w:tc>
          <w:tcPr>
            <w:tcW w:w="4430" w:type="pct"/>
            <w:gridSpan w:val="5"/>
            <w:shd w:val="clear" w:color="auto" w:fill="auto"/>
            <w:vAlign w:val="center"/>
          </w:tcPr>
          <w:p w14:paraId="3AF7D455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CO"/>
              </w:rPr>
              <w:t>IVA</w:t>
            </w:r>
          </w:p>
        </w:tc>
        <w:tc>
          <w:tcPr>
            <w:tcW w:w="570" w:type="pct"/>
            <w:vAlign w:val="center"/>
          </w:tcPr>
          <w:p w14:paraId="5099A49C" w14:textId="77777777" w:rsidR="00CC49A8" w:rsidRPr="004F443A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CC49A8" w:rsidRPr="00DC584F" w14:paraId="18EAB3A0" w14:textId="77777777" w:rsidTr="00CD5C20">
        <w:trPr>
          <w:trHeight w:val="90"/>
        </w:trPr>
        <w:tc>
          <w:tcPr>
            <w:tcW w:w="4430" w:type="pct"/>
            <w:gridSpan w:val="5"/>
            <w:shd w:val="clear" w:color="auto" w:fill="auto"/>
            <w:vAlign w:val="center"/>
          </w:tcPr>
          <w:p w14:paraId="693F78E8" w14:textId="77777777" w:rsidR="00CC49A8" w:rsidRPr="00DC584F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4F443A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CO"/>
              </w:rPr>
              <w:t>TOTAL</w:t>
            </w:r>
          </w:p>
        </w:tc>
        <w:tc>
          <w:tcPr>
            <w:tcW w:w="570" w:type="pct"/>
            <w:vAlign w:val="center"/>
          </w:tcPr>
          <w:p w14:paraId="430E5BF6" w14:textId="77777777" w:rsidR="00CC49A8" w:rsidRPr="00DC584F" w:rsidRDefault="00CC49A8" w:rsidP="00CD5C20">
            <w:pPr>
              <w:tabs>
                <w:tab w:val="left" w:pos="284"/>
                <w:tab w:val="left" w:pos="567"/>
                <w:tab w:val="left" w:pos="709"/>
              </w:tabs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</w:tbl>
    <w:p w14:paraId="7EF9D0FF" w14:textId="77777777" w:rsidR="00CC49A8" w:rsidRPr="00DC584F" w:rsidRDefault="00CC49A8" w:rsidP="00CC49A8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50D3B89A" w14:textId="7431DE1B" w:rsidR="00CC49A8" w:rsidRPr="00DC584F" w:rsidRDefault="00CC49A8" w:rsidP="00CC49A8">
      <w:pPr>
        <w:widowControl w:val="0"/>
        <w:tabs>
          <w:tab w:val="left" w:pos="142"/>
          <w:tab w:val="left" w:pos="284"/>
          <w:tab w:val="left" w:pos="426"/>
        </w:tabs>
        <w:spacing w:line="240" w:lineRule="auto"/>
        <w:ind w:right="-93"/>
        <w:jc w:val="both"/>
        <w:rPr>
          <w:rFonts w:ascii="Arial" w:hAnsi="Arial" w:cs="Arial"/>
          <w:sz w:val="20"/>
          <w:szCs w:val="20"/>
        </w:rPr>
      </w:pPr>
      <w:r w:rsidRPr="00DC584F">
        <w:rPr>
          <w:rFonts w:ascii="Arial" w:hAnsi="Arial" w:cs="Arial"/>
          <w:b/>
          <w:sz w:val="20"/>
          <w:szCs w:val="20"/>
          <w:lang w:val="es-MX" w:eastAsia="es-MX"/>
        </w:rPr>
        <w:t xml:space="preserve">Nota 1: </w:t>
      </w:r>
      <w:r w:rsidRPr="00DC584F">
        <w:rPr>
          <w:rFonts w:ascii="Arial" w:hAnsi="Arial" w:cs="Arial"/>
          <w:sz w:val="20"/>
          <w:szCs w:val="20"/>
        </w:rPr>
        <w:t xml:space="preserve">Teniendo en cuenta que la Seccional Cundinamarca del Instituto Colombiano Agropecuario – ICA, está localizada en el Municipio de Mosquera – Cundinamarca, </w:t>
      </w:r>
      <w:r w:rsidRPr="0077663E">
        <w:rPr>
          <w:rFonts w:ascii="Arial" w:hAnsi="Arial" w:cs="Arial"/>
          <w:b/>
          <w:sz w:val="20"/>
          <w:szCs w:val="20"/>
        </w:rPr>
        <w:t xml:space="preserve">solo se tendrán en cuenta las propuestas presentadas por los proponentes cuyo domicilio este ubicado y tenga la sede del centro de servicios que pondrá a disposición del ICA en los municipios de Funza o Mosquera, departamento de Cundinamarca y que tengan al menos </w:t>
      </w:r>
      <w:r w:rsidR="003F3A0F" w:rsidRPr="0077663E">
        <w:rPr>
          <w:rFonts w:ascii="Arial" w:hAnsi="Arial" w:cs="Arial"/>
          <w:b/>
          <w:sz w:val="20"/>
          <w:szCs w:val="20"/>
        </w:rPr>
        <w:t>tres</w:t>
      </w:r>
      <w:r w:rsidRPr="0077663E">
        <w:rPr>
          <w:rFonts w:ascii="Arial" w:hAnsi="Arial" w:cs="Arial"/>
          <w:b/>
          <w:sz w:val="20"/>
          <w:szCs w:val="20"/>
        </w:rPr>
        <w:t xml:space="preserve"> (</w:t>
      </w:r>
      <w:r w:rsidR="003F3A0F" w:rsidRPr="0077663E">
        <w:rPr>
          <w:rFonts w:ascii="Arial" w:hAnsi="Arial" w:cs="Arial"/>
          <w:b/>
          <w:sz w:val="20"/>
          <w:szCs w:val="20"/>
        </w:rPr>
        <w:t>3</w:t>
      </w:r>
      <w:r w:rsidRPr="0077663E">
        <w:rPr>
          <w:rFonts w:ascii="Arial" w:hAnsi="Arial" w:cs="Arial"/>
          <w:b/>
          <w:sz w:val="20"/>
          <w:szCs w:val="20"/>
        </w:rPr>
        <w:t>) años de permanencia en estos municipios.</w:t>
      </w:r>
      <w:r w:rsidRPr="00DC584F">
        <w:rPr>
          <w:rFonts w:ascii="Arial" w:hAnsi="Arial" w:cs="Arial"/>
          <w:sz w:val="20"/>
          <w:szCs w:val="20"/>
        </w:rPr>
        <w:t xml:space="preserve"> Dicha condición será verificada con lo certificado por la Cámara de Comercio de la jurisdicción correspondiente al domicilio del proponente.</w:t>
      </w:r>
    </w:p>
    <w:p w14:paraId="655DD06C" w14:textId="77777777" w:rsidR="00CC49A8" w:rsidRPr="00DC584F" w:rsidRDefault="00CC49A8" w:rsidP="00CC49A8">
      <w:pPr>
        <w:widowControl w:val="0"/>
        <w:tabs>
          <w:tab w:val="left" w:pos="142"/>
          <w:tab w:val="left" w:pos="284"/>
          <w:tab w:val="left" w:pos="426"/>
        </w:tabs>
        <w:spacing w:line="240" w:lineRule="auto"/>
        <w:ind w:right="-93"/>
        <w:jc w:val="both"/>
        <w:rPr>
          <w:rFonts w:ascii="Arial" w:hAnsi="Arial" w:cs="Arial"/>
          <w:b/>
          <w:sz w:val="20"/>
          <w:szCs w:val="20"/>
        </w:rPr>
      </w:pPr>
      <w:r w:rsidRPr="00DC584F">
        <w:rPr>
          <w:rFonts w:ascii="Arial" w:hAnsi="Arial" w:cs="Arial"/>
          <w:b/>
          <w:sz w:val="20"/>
          <w:szCs w:val="20"/>
          <w:lang w:val="es-MX" w:eastAsia="es-MX"/>
        </w:rPr>
        <w:t xml:space="preserve">Nota 2: </w:t>
      </w:r>
      <w:r w:rsidRPr="00DC584F">
        <w:rPr>
          <w:rFonts w:ascii="Arial" w:hAnsi="Arial" w:cs="Arial"/>
          <w:sz w:val="20"/>
          <w:szCs w:val="20"/>
          <w:lang w:val="es-MX" w:eastAsia="es-MX"/>
        </w:rPr>
        <w:t>Los posibles oferentes se deben comprometer en su propuesta a garantizar que los repuestos necesarios para las reparaciones solicitadas por el Instituto, sean nuevos y originales.</w:t>
      </w:r>
    </w:p>
    <w:p w14:paraId="5B11AF53" w14:textId="77777777" w:rsidR="00CC49A8" w:rsidRPr="00DC584F" w:rsidRDefault="00CC49A8" w:rsidP="00CC49A8">
      <w:pPr>
        <w:tabs>
          <w:tab w:val="left" w:pos="142"/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C584F">
        <w:rPr>
          <w:rFonts w:ascii="Arial" w:hAnsi="Arial" w:cs="Arial"/>
          <w:b/>
          <w:sz w:val="20"/>
          <w:szCs w:val="20"/>
        </w:rPr>
        <w:t xml:space="preserve">Nota 3: </w:t>
      </w:r>
      <w:r w:rsidRPr="00DC584F">
        <w:rPr>
          <w:rFonts w:ascii="Arial" w:hAnsi="Arial" w:cs="Arial"/>
          <w:sz w:val="20"/>
          <w:szCs w:val="20"/>
        </w:rPr>
        <w:t>En el valor de la propuesta se debe incluir todos los costos por el transporte, y desplazamiento a las oficinas del Instituto Colombiano Agropecuario en aras de cumplir con el objeto contractual, el cual debe estar dentro del rango del presupuesto oficial asignado para este proceso.</w:t>
      </w:r>
    </w:p>
    <w:p w14:paraId="507FF92A" w14:textId="77777777" w:rsidR="00CC49A8" w:rsidRPr="00DC584F" w:rsidRDefault="00CC49A8" w:rsidP="00CC49A8">
      <w:pPr>
        <w:tabs>
          <w:tab w:val="left" w:pos="142"/>
          <w:tab w:val="left" w:pos="284"/>
          <w:tab w:val="left" w:pos="4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869D51" w14:textId="77777777" w:rsidR="00CC49A8" w:rsidRPr="00DC584F" w:rsidRDefault="00CC49A8" w:rsidP="00CC49A8">
      <w:pPr>
        <w:pStyle w:val="Textoindependiente"/>
        <w:tabs>
          <w:tab w:val="left" w:pos="284"/>
          <w:tab w:val="left" w:pos="567"/>
          <w:tab w:val="left" w:pos="709"/>
        </w:tabs>
        <w:jc w:val="both"/>
        <w:rPr>
          <w:rFonts w:ascii="Arial" w:hAnsi="Arial" w:cs="Arial"/>
          <w:sz w:val="20"/>
          <w:lang w:val="es-ES"/>
        </w:rPr>
      </w:pPr>
    </w:p>
    <w:p w14:paraId="3F4E1D31" w14:textId="77777777" w:rsidR="00CC49A8" w:rsidRPr="00DC584F" w:rsidRDefault="00CC49A8" w:rsidP="00CC49A8">
      <w:pPr>
        <w:pStyle w:val="Textoindependiente"/>
        <w:tabs>
          <w:tab w:val="left" w:pos="284"/>
          <w:tab w:val="left" w:pos="567"/>
          <w:tab w:val="left" w:pos="709"/>
        </w:tabs>
        <w:jc w:val="both"/>
        <w:rPr>
          <w:rFonts w:ascii="Arial" w:hAnsi="Arial" w:cs="Arial"/>
          <w:sz w:val="20"/>
          <w:lang w:val="es-ES"/>
        </w:rPr>
      </w:pPr>
    </w:p>
    <w:p w14:paraId="32C2C8CD" w14:textId="77777777" w:rsidR="00CC49A8" w:rsidRPr="00DC584F" w:rsidRDefault="00CC49A8" w:rsidP="00CC49A8">
      <w:pPr>
        <w:pStyle w:val="Textoindependiente"/>
        <w:tabs>
          <w:tab w:val="left" w:pos="284"/>
          <w:tab w:val="left" w:pos="567"/>
          <w:tab w:val="left" w:pos="709"/>
        </w:tabs>
        <w:jc w:val="both"/>
        <w:rPr>
          <w:rFonts w:ascii="Arial" w:hAnsi="Arial" w:cs="Arial"/>
          <w:sz w:val="20"/>
          <w:lang w:val="es-ES"/>
        </w:rPr>
      </w:pPr>
    </w:p>
    <w:p w14:paraId="759E3ECE" w14:textId="77777777" w:rsidR="00CC49A8" w:rsidRPr="00DC584F" w:rsidRDefault="00CC49A8" w:rsidP="00CC49A8">
      <w:pPr>
        <w:pStyle w:val="Textoindependiente"/>
        <w:tabs>
          <w:tab w:val="left" w:pos="284"/>
          <w:tab w:val="left" w:pos="567"/>
          <w:tab w:val="left" w:pos="709"/>
        </w:tabs>
        <w:jc w:val="both"/>
        <w:rPr>
          <w:rFonts w:ascii="Arial" w:hAnsi="Arial" w:cs="Arial"/>
          <w:sz w:val="20"/>
          <w:lang w:val="es-ES"/>
        </w:rPr>
      </w:pPr>
    </w:p>
    <w:p w14:paraId="52DC58F9" w14:textId="67C62AA8" w:rsidR="00CC49A8" w:rsidRPr="00DC584F" w:rsidRDefault="00CC49A8" w:rsidP="00CC49A8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C584F">
        <w:rPr>
          <w:rFonts w:ascii="Arial" w:hAnsi="Arial" w:cs="Arial"/>
          <w:sz w:val="20"/>
          <w:szCs w:val="20"/>
        </w:rPr>
        <w:t>______________________________</w:t>
      </w:r>
      <w:r w:rsidR="00186E1C">
        <w:rPr>
          <w:rFonts w:ascii="Arial" w:hAnsi="Arial" w:cs="Arial"/>
          <w:sz w:val="20"/>
          <w:szCs w:val="20"/>
        </w:rPr>
        <w:t>____</w:t>
      </w:r>
    </w:p>
    <w:p w14:paraId="6A4E3746" w14:textId="77777777" w:rsidR="00CC49A8" w:rsidRPr="00DC584F" w:rsidRDefault="00CC49A8" w:rsidP="00CC49A8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C584F">
        <w:rPr>
          <w:rFonts w:ascii="Arial" w:hAnsi="Arial" w:cs="Arial"/>
          <w:b/>
          <w:sz w:val="20"/>
          <w:szCs w:val="20"/>
          <w:lang w:val="es-MX"/>
        </w:rPr>
        <w:t>FIRMA DEL REPRESENTANTE LEGAL</w:t>
      </w:r>
    </w:p>
    <w:p w14:paraId="55AB6B12" w14:textId="77777777" w:rsidR="00CC49A8" w:rsidRPr="00DC584F" w:rsidRDefault="00CC49A8" w:rsidP="00CC49A8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es-MX"/>
        </w:rPr>
      </w:pPr>
      <w:r w:rsidRPr="00DC584F">
        <w:rPr>
          <w:rFonts w:ascii="Arial" w:hAnsi="Arial" w:cs="Arial"/>
          <w:b/>
          <w:sz w:val="23"/>
          <w:szCs w:val="23"/>
          <w:lang w:val="es-MX"/>
        </w:rPr>
        <w:t>CC.</w:t>
      </w:r>
    </w:p>
    <w:p w14:paraId="59582499" w14:textId="77777777" w:rsidR="00CC49A8" w:rsidRPr="00DC584F" w:rsidRDefault="00CC49A8" w:rsidP="00CC49A8">
      <w:pPr>
        <w:rPr>
          <w:rFonts w:ascii="Arial" w:hAnsi="Arial" w:cs="Arial"/>
        </w:rPr>
      </w:pPr>
    </w:p>
    <w:sectPr w:rsidR="00CC49A8" w:rsidRPr="00DC584F" w:rsidSect="001A1206">
      <w:headerReference w:type="default" r:id="rId7"/>
      <w:footerReference w:type="even" r:id="rId8"/>
      <w:footerReference w:type="default" r:id="rId9"/>
      <w:footerReference w:type="first" r:id="rId10"/>
      <w:pgSz w:w="12240" w:h="15840" w:code="1"/>
      <w:pgMar w:top="1440" w:right="1440" w:bottom="1440" w:left="180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7328D" w14:textId="77777777" w:rsidR="00EA4CE2" w:rsidRDefault="00EA4CE2" w:rsidP="00BC71E2">
      <w:pPr>
        <w:spacing w:after="0" w:line="240" w:lineRule="auto"/>
      </w:pPr>
      <w:r>
        <w:separator/>
      </w:r>
    </w:p>
  </w:endnote>
  <w:endnote w:type="continuationSeparator" w:id="0">
    <w:p w14:paraId="7983FD8C" w14:textId="77777777" w:rsidR="00EA4CE2" w:rsidRDefault="00EA4CE2" w:rsidP="00BC7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LT Std 57 Cn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A528C5" w14:textId="77777777" w:rsidR="00FA3552" w:rsidRDefault="00FA3552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2028F" w14:textId="056BCAD6" w:rsidR="00FA3552" w:rsidRPr="004F2CB0" w:rsidRDefault="00FA3552" w:rsidP="00761E6F">
    <w:pPr>
      <w:spacing w:after="0" w:line="240" w:lineRule="auto"/>
      <w:jc w:val="right"/>
      <w:rPr>
        <w:rFonts w:ascii="Frutiger LT Std 57 Cn" w:hAnsi="Frutiger LT Std 57 Cn"/>
        <w:sz w:val="16"/>
        <w:szCs w:val="16"/>
      </w:rPr>
    </w:pPr>
    <w:r w:rsidRPr="004F2CB0">
      <w:rPr>
        <w:rFonts w:ascii="Frutiger LT Std 57 Cn" w:hAnsi="Frutiger LT Std 57 Cn"/>
        <w:sz w:val="16"/>
        <w:szCs w:val="16"/>
      </w:rPr>
      <w:t xml:space="preserve">Página </w:t>
    </w:r>
    <w:r w:rsidRPr="004F2CB0">
      <w:rPr>
        <w:rFonts w:ascii="Frutiger LT Std 57 Cn" w:hAnsi="Frutiger LT Std 57 Cn"/>
        <w:sz w:val="16"/>
        <w:szCs w:val="16"/>
      </w:rPr>
      <w:fldChar w:fldCharType="begin"/>
    </w:r>
    <w:r w:rsidRPr="004F2CB0">
      <w:rPr>
        <w:rFonts w:ascii="Frutiger LT Std 57 Cn" w:hAnsi="Frutiger LT Std 57 Cn"/>
        <w:sz w:val="16"/>
        <w:szCs w:val="16"/>
      </w:rPr>
      <w:instrText>PAGE  \* Arabic  \* MERGEFORMAT</w:instrText>
    </w:r>
    <w:r w:rsidRPr="004F2CB0">
      <w:rPr>
        <w:rFonts w:ascii="Frutiger LT Std 57 Cn" w:hAnsi="Frutiger LT Std 57 Cn"/>
        <w:sz w:val="16"/>
        <w:szCs w:val="16"/>
      </w:rPr>
      <w:fldChar w:fldCharType="separate"/>
    </w:r>
    <w:r w:rsidR="00C2139B">
      <w:rPr>
        <w:rFonts w:ascii="Frutiger LT Std 57 Cn" w:hAnsi="Frutiger LT Std 57 Cn"/>
        <w:noProof/>
        <w:sz w:val="16"/>
        <w:szCs w:val="16"/>
      </w:rPr>
      <w:t>1</w:t>
    </w:r>
    <w:r w:rsidRPr="004F2CB0">
      <w:rPr>
        <w:rFonts w:ascii="Frutiger LT Std 57 Cn" w:hAnsi="Frutiger LT Std 57 Cn"/>
        <w:sz w:val="16"/>
        <w:szCs w:val="16"/>
      </w:rPr>
      <w:fldChar w:fldCharType="end"/>
    </w:r>
    <w:r w:rsidRPr="004F2CB0">
      <w:rPr>
        <w:rFonts w:ascii="Frutiger LT Std 57 Cn" w:hAnsi="Frutiger LT Std 57 Cn"/>
        <w:sz w:val="16"/>
        <w:szCs w:val="16"/>
      </w:rPr>
      <w:t xml:space="preserve"> de </w:t>
    </w:r>
    <w:r w:rsidRPr="004F2CB0">
      <w:rPr>
        <w:rFonts w:ascii="Frutiger LT Std 57 Cn" w:hAnsi="Frutiger LT Std 57 Cn"/>
        <w:sz w:val="16"/>
        <w:szCs w:val="16"/>
      </w:rPr>
      <w:fldChar w:fldCharType="begin"/>
    </w:r>
    <w:r w:rsidRPr="004F2CB0">
      <w:rPr>
        <w:rFonts w:ascii="Frutiger LT Std 57 Cn" w:hAnsi="Frutiger LT Std 57 Cn"/>
        <w:sz w:val="16"/>
        <w:szCs w:val="16"/>
      </w:rPr>
      <w:instrText>NUMPAGES  \* Arabic  \* MERGEFORMAT</w:instrText>
    </w:r>
    <w:r w:rsidRPr="004F2CB0">
      <w:rPr>
        <w:rFonts w:ascii="Frutiger LT Std 57 Cn" w:hAnsi="Frutiger LT Std 57 Cn"/>
        <w:sz w:val="16"/>
        <w:szCs w:val="16"/>
      </w:rPr>
      <w:fldChar w:fldCharType="separate"/>
    </w:r>
    <w:r w:rsidR="00C2139B">
      <w:rPr>
        <w:rFonts w:ascii="Frutiger LT Std 57 Cn" w:hAnsi="Frutiger LT Std 57 Cn"/>
        <w:noProof/>
        <w:sz w:val="16"/>
        <w:szCs w:val="16"/>
      </w:rPr>
      <w:t>1</w:t>
    </w:r>
    <w:r w:rsidRPr="004F2CB0">
      <w:rPr>
        <w:rFonts w:ascii="Frutiger LT Std 57 Cn" w:hAnsi="Frutiger LT Std 57 Cn"/>
        <w:sz w:val="16"/>
        <w:szCs w:val="16"/>
      </w:rPr>
      <w:fldChar w:fldCharType="end"/>
    </w:r>
  </w:p>
  <w:p w14:paraId="29492635" w14:textId="77777777" w:rsidR="00FA3552" w:rsidRDefault="00FA3552" w:rsidP="00761E6F">
    <w:pPr>
      <w:pStyle w:val="Piedepgina"/>
    </w:pPr>
  </w:p>
  <w:p w14:paraId="764B7546" w14:textId="77777777" w:rsidR="00FA3552" w:rsidRDefault="00FA3552" w:rsidP="00761E6F">
    <w:pPr>
      <w:pStyle w:val="Piedepgina"/>
      <w:jc w:val="right"/>
    </w:pPr>
  </w:p>
  <w:p w14:paraId="47DEFD35" w14:textId="77777777" w:rsidR="00FA3552" w:rsidRPr="00F64B21" w:rsidRDefault="00FA3552" w:rsidP="00F64B21">
    <w:pPr>
      <w:pStyle w:val="Piedepgina"/>
      <w:tabs>
        <w:tab w:val="clear" w:pos="4419"/>
        <w:tab w:val="clear" w:pos="8838"/>
        <w:tab w:val="left" w:pos="8143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C3825" w14:textId="77777777" w:rsidR="00FA3552" w:rsidRDefault="00FA355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8EE8D" w14:textId="77777777" w:rsidR="00EA4CE2" w:rsidRDefault="00EA4CE2" w:rsidP="00BC71E2">
      <w:pPr>
        <w:spacing w:after="0" w:line="240" w:lineRule="auto"/>
      </w:pPr>
      <w:r>
        <w:separator/>
      </w:r>
    </w:p>
  </w:footnote>
  <w:footnote w:type="continuationSeparator" w:id="0">
    <w:p w14:paraId="39CC593C" w14:textId="77777777" w:rsidR="00EA4CE2" w:rsidRDefault="00EA4CE2" w:rsidP="00BC7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245B1E" w14:textId="40675786" w:rsidR="00CC49A8" w:rsidRDefault="0088027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79597AE" wp14:editId="63027FE8">
          <wp:simplePos x="0" y="0"/>
          <wp:positionH relativeFrom="page">
            <wp:align>center</wp:align>
          </wp:positionH>
          <wp:positionV relativeFrom="paragraph">
            <wp:posOffset>-304800</wp:posOffset>
          </wp:positionV>
          <wp:extent cx="1485900" cy="99949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999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36742"/>
    <w:multiLevelType w:val="hybridMultilevel"/>
    <w:tmpl w:val="1AE4E916"/>
    <w:lvl w:ilvl="0" w:tplc="9F74CCF8">
      <w:start w:val="1"/>
      <w:numFmt w:val="lowerLetter"/>
      <w:lvlText w:val="%1."/>
      <w:lvlJc w:val="left"/>
      <w:pPr>
        <w:ind w:left="502" w:hanging="36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95981"/>
    <w:multiLevelType w:val="hybridMultilevel"/>
    <w:tmpl w:val="80526C10"/>
    <w:lvl w:ilvl="0" w:tplc="07EE8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94DF7"/>
    <w:multiLevelType w:val="hybridMultilevel"/>
    <w:tmpl w:val="2DC2C464"/>
    <w:lvl w:ilvl="0" w:tplc="488ED7F6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  <w:sz w:val="16"/>
        <w:szCs w:val="16"/>
      </w:rPr>
    </w:lvl>
    <w:lvl w:ilvl="1" w:tplc="240A0003" w:tentative="1">
      <w:start w:val="1"/>
      <w:numFmt w:val="bullet"/>
      <w:lvlText w:val="o"/>
      <w:lvlJc w:val="left"/>
      <w:pPr>
        <w:ind w:left="32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9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6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3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0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8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5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252" w:hanging="360"/>
      </w:pPr>
      <w:rPr>
        <w:rFonts w:ascii="Wingdings" w:hAnsi="Wingdings" w:hint="default"/>
      </w:rPr>
    </w:lvl>
  </w:abstractNum>
  <w:abstractNum w:abstractNumId="4" w15:restartNumberingAfterBreak="0">
    <w:nsid w:val="0F001FAC"/>
    <w:multiLevelType w:val="hybridMultilevel"/>
    <w:tmpl w:val="FF82DA44"/>
    <w:lvl w:ilvl="0" w:tplc="E88CD7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018164A"/>
    <w:multiLevelType w:val="hybridMultilevel"/>
    <w:tmpl w:val="296EC9BC"/>
    <w:lvl w:ilvl="0" w:tplc="240A000D">
      <w:start w:val="1"/>
      <w:numFmt w:val="bullet"/>
      <w:lvlText w:val=""/>
      <w:lvlJc w:val="left"/>
      <w:pPr>
        <w:ind w:left="1075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E55EE900">
      <w:numFmt w:val="bullet"/>
      <w:lvlText w:val="·"/>
      <w:lvlJc w:val="left"/>
      <w:pPr>
        <w:ind w:left="3235" w:hanging="360"/>
      </w:pPr>
      <w:rPr>
        <w:rFonts w:ascii="Arial" w:eastAsia="Calibri" w:hAnsi="Arial" w:cs="Arial" w:hint="default"/>
      </w:rPr>
    </w:lvl>
    <w:lvl w:ilvl="4" w:tplc="240A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6" w15:restartNumberingAfterBreak="0">
    <w:nsid w:val="127A0DC4"/>
    <w:multiLevelType w:val="multilevel"/>
    <w:tmpl w:val="770CABA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15CA0CFD"/>
    <w:multiLevelType w:val="multilevel"/>
    <w:tmpl w:val="B060C0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7B07BE9"/>
    <w:multiLevelType w:val="multilevel"/>
    <w:tmpl w:val="EEBE7D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1A0404"/>
    <w:multiLevelType w:val="hybridMultilevel"/>
    <w:tmpl w:val="6FFA393A"/>
    <w:lvl w:ilvl="0" w:tplc="DB90A6FC">
      <w:start w:val="1"/>
      <w:numFmt w:val="decimal"/>
      <w:lvlText w:val="%1."/>
      <w:lvlJc w:val="left"/>
      <w:pPr>
        <w:ind w:left="784" w:hanging="360"/>
      </w:pPr>
      <w:rPr>
        <w:rFonts w:hint="default"/>
        <w:b/>
      </w:rPr>
    </w:lvl>
    <w:lvl w:ilvl="1" w:tplc="24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0" w15:restartNumberingAfterBreak="0">
    <w:nsid w:val="218067FD"/>
    <w:multiLevelType w:val="multilevel"/>
    <w:tmpl w:val="46B85FA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E093CF5"/>
    <w:multiLevelType w:val="multilevel"/>
    <w:tmpl w:val="9064D8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u w:val="none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none"/>
      </w:rPr>
    </w:lvl>
  </w:abstractNum>
  <w:abstractNum w:abstractNumId="12" w15:restartNumberingAfterBreak="0">
    <w:nsid w:val="306C5F07"/>
    <w:multiLevelType w:val="hybridMultilevel"/>
    <w:tmpl w:val="705CEC9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D1F19"/>
    <w:multiLevelType w:val="hybridMultilevel"/>
    <w:tmpl w:val="37CACBF4"/>
    <w:lvl w:ilvl="0" w:tplc="9AFEA46A">
      <w:start w:val="1"/>
      <w:numFmt w:val="lowerLetter"/>
      <w:lvlText w:val="%1."/>
      <w:lvlJc w:val="left"/>
      <w:pPr>
        <w:ind w:left="720" w:hanging="360"/>
      </w:pPr>
      <w:rPr>
        <w:b/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C9C64C30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B1D83"/>
    <w:multiLevelType w:val="hybridMultilevel"/>
    <w:tmpl w:val="D42AE52E"/>
    <w:lvl w:ilvl="0" w:tplc="240A000B">
      <w:start w:val="1"/>
      <w:numFmt w:val="bullet"/>
      <w:lvlText w:val=""/>
      <w:lvlJc w:val="left"/>
      <w:pPr>
        <w:ind w:left="784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6DC61E2"/>
    <w:multiLevelType w:val="multilevel"/>
    <w:tmpl w:val="A966180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A051987"/>
    <w:multiLevelType w:val="multilevel"/>
    <w:tmpl w:val="5BECFA5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BD9262C"/>
    <w:multiLevelType w:val="multilevel"/>
    <w:tmpl w:val="9D3CAD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CF003E2"/>
    <w:multiLevelType w:val="hybridMultilevel"/>
    <w:tmpl w:val="6164ACE2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0D3855"/>
    <w:multiLevelType w:val="multilevel"/>
    <w:tmpl w:val="5C523FC2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0" w15:restartNumberingAfterBreak="0">
    <w:nsid w:val="405A6B64"/>
    <w:multiLevelType w:val="multilevel"/>
    <w:tmpl w:val="36A001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21" w15:restartNumberingAfterBreak="0">
    <w:nsid w:val="418B2D60"/>
    <w:multiLevelType w:val="multilevel"/>
    <w:tmpl w:val="D51AF6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2B3601"/>
    <w:multiLevelType w:val="multilevel"/>
    <w:tmpl w:val="9D3CAD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434373D"/>
    <w:multiLevelType w:val="multilevel"/>
    <w:tmpl w:val="1AAC83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5906D51"/>
    <w:multiLevelType w:val="hybridMultilevel"/>
    <w:tmpl w:val="C1DC9A0E"/>
    <w:lvl w:ilvl="0" w:tplc="BD481B3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993697"/>
    <w:multiLevelType w:val="multilevel"/>
    <w:tmpl w:val="EBDE4F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2025A8D"/>
    <w:multiLevelType w:val="multilevel"/>
    <w:tmpl w:val="48625DB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9CA61FC"/>
    <w:multiLevelType w:val="multilevel"/>
    <w:tmpl w:val="49D252A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auto"/>
      </w:rPr>
    </w:lvl>
  </w:abstractNum>
  <w:abstractNum w:abstractNumId="28" w15:restartNumberingAfterBreak="0">
    <w:nsid w:val="5CBB3AB5"/>
    <w:multiLevelType w:val="multilevel"/>
    <w:tmpl w:val="43A0BB1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78107C1"/>
    <w:multiLevelType w:val="hybridMultilevel"/>
    <w:tmpl w:val="403E004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967991"/>
    <w:multiLevelType w:val="multilevel"/>
    <w:tmpl w:val="B5F89C9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E057304"/>
    <w:multiLevelType w:val="hybridMultilevel"/>
    <w:tmpl w:val="5086A67C"/>
    <w:lvl w:ilvl="0" w:tplc="240A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EB15BD0"/>
    <w:multiLevelType w:val="hybridMultilevel"/>
    <w:tmpl w:val="F296EE1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9914B3"/>
    <w:multiLevelType w:val="hybridMultilevel"/>
    <w:tmpl w:val="75EAEF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F4896"/>
    <w:multiLevelType w:val="hybridMultilevel"/>
    <w:tmpl w:val="D520E4A6"/>
    <w:lvl w:ilvl="0" w:tplc="3C0859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4A6E140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72B8A02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1263A2"/>
    <w:multiLevelType w:val="hybridMultilevel"/>
    <w:tmpl w:val="7EBA24AA"/>
    <w:lvl w:ilvl="0" w:tplc="1094837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AC6F62"/>
    <w:multiLevelType w:val="multilevel"/>
    <w:tmpl w:val="29F064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C3C4DC8"/>
    <w:multiLevelType w:val="hybridMultilevel"/>
    <w:tmpl w:val="481A8C9A"/>
    <w:lvl w:ilvl="0" w:tplc="211A397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197EEA"/>
    <w:multiLevelType w:val="hybridMultilevel"/>
    <w:tmpl w:val="56F684A6"/>
    <w:lvl w:ilvl="0" w:tplc="66F670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146BD8"/>
    <w:multiLevelType w:val="multilevel"/>
    <w:tmpl w:val="431846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40" w15:restartNumberingAfterBreak="0">
    <w:nsid w:val="7F611172"/>
    <w:multiLevelType w:val="hybridMultilevel"/>
    <w:tmpl w:val="BB30BF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3"/>
  </w:num>
  <w:num w:numId="4">
    <w:abstractNumId w:val="30"/>
  </w:num>
  <w:num w:numId="5">
    <w:abstractNumId w:val="27"/>
  </w:num>
  <w:num w:numId="6">
    <w:abstractNumId w:val="0"/>
  </w:num>
  <w:num w:numId="7">
    <w:abstractNumId w:val="31"/>
  </w:num>
  <w:num w:numId="8">
    <w:abstractNumId w:val="14"/>
  </w:num>
  <w:num w:numId="9">
    <w:abstractNumId w:val="3"/>
  </w:num>
  <w:num w:numId="10">
    <w:abstractNumId w:val="33"/>
  </w:num>
  <w:num w:numId="11">
    <w:abstractNumId w:val="18"/>
  </w:num>
  <w:num w:numId="12">
    <w:abstractNumId w:val="2"/>
  </w:num>
  <w:num w:numId="13">
    <w:abstractNumId w:val="13"/>
  </w:num>
  <w:num w:numId="14">
    <w:abstractNumId w:val="6"/>
  </w:num>
  <w:num w:numId="15">
    <w:abstractNumId w:val="36"/>
  </w:num>
  <w:num w:numId="16">
    <w:abstractNumId w:val="34"/>
  </w:num>
  <w:num w:numId="17">
    <w:abstractNumId w:val="40"/>
  </w:num>
  <w:num w:numId="18">
    <w:abstractNumId w:val="7"/>
  </w:num>
  <w:num w:numId="19">
    <w:abstractNumId w:val="9"/>
  </w:num>
  <w:num w:numId="20">
    <w:abstractNumId w:val="5"/>
  </w:num>
  <w:num w:numId="21">
    <w:abstractNumId w:val="20"/>
  </w:num>
  <w:num w:numId="22">
    <w:abstractNumId w:val="24"/>
  </w:num>
  <w:num w:numId="23">
    <w:abstractNumId w:val="37"/>
  </w:num>
  <w:num w:numId="24">
    <w:abstractNumId w:val="26"/>
  </w:num>
  <w:num w:numId="25">
    <w:abstractNumId w:val="8"/>
  </w:num>
  <w:num w:numId="26">
    <w:abstractNumId w:val="16"/>
  </w:num>
  <w:num w:numId="27">
    <w:abstractNumId w:val="25"/>
  </w:num>
  <w:num w:numId="28">
    <w:abstractNumId w:val="17"/>
  </w:num>
  <w:num w:numId="29">
    <w:abstractNumId w:val="29"/>
  </w:num>
  <w:num w:numId="30">
    <w:abstractNumId w:val="32"/>
  </w:num>
  <w:num w:numId="31">
    <w:abstractNumId w:val="38"/>
  </w:num>
  <w:num w:numId="32">
    <w:abstractNumId w:val="35"/>
  </w:num>
  <w:num w:numId="33">
    <w:abstractNumId w:val="12"/>
  </w:num>
  <w:num w:numId="34">
    <w:abstractNumId w:val="21"/>
  </w:num>
  <w:num w:numId="35">
    <w:abstractNumId w:val="15"/>
  </w:num>
  <w:num w:numId="36">
    <w:abstractNumId w:val="11"/>
  </w:num>
  <w:num w:numId="37">
    <w:abstractNumId w:val="39"/>
  </w:num>
  <w:num w:numId="38">
    <w:abstractNumId w:val="22"/>
  </w:num>
  <w:num w:numId="39">
    <w:abstractNumId w:val="19"/>
  </w:num>
  <w:num w:numId="40">
    <w:abstractNumId w:val="28"/>
  </w:num>
  <w:num w:numId="41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0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131078" w:nlCheck="1" w:checkStyle="0"/>
  <w:activeWritingStyle w:appName="MSWord" w:lang="es-MX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917"/>
    <w:rsid w:val="00006B40"/>
    <w:rsid w:val="000162C8"/>
    <w:rsid w:val="00033847"/>
    <w:rsid w:val="00041767"/>
    <w:rsid w:val="00062F1C"/>
    <w:rsid w:val="0007246F"/>
    <w:rsid w:val="00073176"/>
    <w:rsid w:val="00076878"/>
    <w:rsid w:val="000768C3"/>
    <w:rsid w:val="000A47DD"/>
    <w:rsid w:val="000B5109"/>
    <w:rsid w:val="000C43E0"/>
    <w:rsid w:val="000C7ADB"/>
    <w:rsid w:val="000F234A"/>
    <w:rsid w:val="00104EB1"/>
    <w:rsid w:val="0012258B"/>
    <w:rsid w:val="00125121"/>
    <w:rsid w:val="001353B9"/>
    <w:rsid w:val="001362CC"/>
    <w:rsid w:val="00147CA5"/>
    <w:rsid w:val="0017221B"/>
    <w:rsid w:val="001775BB"/>
    <w:rsid w:val="00186266"/>
    <w:rsid w:val="00186453"/>
    <w:rsid w:val="00186E1C"/>
    <w:rsid w:val="001A0295"/>
    <w:rsid w:val="001A1206"/>
    <w:rsid w:val="001A518A"/>
    <w:rsid w:val="001B2609"/>
    <w:rsid w:val="001B35B2"/>
    <w:rsid w:val="001B5BD5"/>
    <w:rsid w:val="001B5C89"/>
    <w:rsid w:val="001B6FAF"/>
    <w:rsid w:val="001C05C0"/>
    <w:rsid w:val="001C4014"/>
    <w:rsid w:val="001D0812"/>
    <w:rsid w:val="001E1D58"/>
    <w:rsid w:val="001E556B"/>
    <w:rsid w:val="0020566A"/>
    <w:rsid w:val="00206B43"/>
    <w:rsid w:val="0021223A"/>
    <w:rsid w:val="00214647"/>
    <w:rsid w:val="002231BA"/>
    <w:rsid w:val="00233945"/>
    <w:rsid w:val="002352D7"/>
    <w:rsid w:val="00247A33"/>
    <w:rsid w:val="002524A5"/>
    <w:rsid w:val="00267749"/>
    <w:rsid w:val="00272F71"/>
    <w:rsid w:val="0028293E"/>
    <w:rsid w:val="00294427"/>
    <w:rsid w:val="002961C6"/>
    <w:rsid w:val="002A24AE"/>
    <w:rsid w:val="002A7D8D"/>
    <w:rsid w:val="002C46D9"/>
    <w:rsid w:val="002D1B34"/>
    <w:rsid w:val="002E0C83"/>
    <w:rsid w:val="002E2646"/>
    <w:rsid w:val="002E64FB"/>
    <w:rsid w:val="00307343"/>
    <w:rsid w:val="00315157"/>
    <w:rsid w:val="00337389"/>
    <w:rsid w:val="00352E23"/>
    <w:rsid w:val="003565B7"/>
    <w:rsid w:val="00361DBC"/>
    <w:rsid w:val="003662A8"/>
    <w:rsid w:val="0038164A"/>
    <w:rsid w:val="00381859"/>
    <w:rsid w:val="00383D5E"/>
    <w:rsid w:val="003841D1"/>
    <w:rsid w:val="0038425E"/>
    <w:rsid w:val="003A1173"/>
    <w:rsid w:val="003A2367"/>
    <w:rsid w:val="003A5C51"/>
    <w:rsid w:val="003B4860"/>
    <w:rsid w:val="003D284C"/>
    <w:rsid w:val="003F3A0F"/>
    <w:rsid w:val="003F5691"/>
    <w:rsid w:val="003F57FD"/>
    <w:rsid w:val="004227AA"/>
    <w:rsid w:val="004240CA"/>
    <w:rsid w:val="004244FB"/>
    <w:rsid w:val="004325C9"/>
    <w:rsid w:val="00437BF0"/>
    <w:rsid w:val="00443943"/>
    <w:rsid w:val="004533D1"/>
    <w:rsid w:val="00455BF3"/>
    <w:rsid w:val="00462B03"/>
    <w:rsid w:val="00473294"/>
    <w:rsid w:val="004744F2"/>
    <w:rsid w:val="00483077"/>
    <w:rsid w:val="004838C6"/>
    <w:rsid w:val="004844A3"/>
    <w:rsid w:val="0049412C"/>
    <w:rsid w:val="004941DF"/>
    <w:rsid w:val="00497A0F"/>
    <w:rsid w:val="004A4F94"/>
    <w:rsid w:val="004A5022"/>
    <w:rsid w:val="004A68D6"/>
    <w:rsid w:val="004B0BDF"/>
    <w:rsid w:val="004C2818"/>
    <w:rsid w:val="004D189E"/>
    <w:rsid w:val="004D3A36"/>
    <w:rsid w:val="004D5155"/>
    <w:rsid w:val="004E0AF5"/>
    <w:rsid w:val="004F38F2"/>
    <w:rsid w:val="004F443A"/>
    <w:rsid w:val="004F4CE4"/>
    <w:rsid w:val="005032D2"/>
    <w:rsid w:val="00515E2D"/>
    <w:rsid w:val="00533183"/>
    <w:rsid w:val="005508CA"/>
    <w:rsid w:val="00550E6E"/>
    <w:rsid w:val="00567917"/>
    <w:rsid w:val="00571DFF"/>
    <w:rsid w:val="00572092"/>
    <w:rsid w:val="00597B1C"/>
    <w:rsid w:val="005B17FF"/>
    <w:rsid w:val="005B32C5"/>
    <w:rsid w:val="005B68A8"/>
    <w:rsid w:val="005B739E"/>
    <w:rsid w:val="005D79ED"/>
    <w:rsid w:val="005E12BD"/>
    <w:rsid w:val="005E176E"/>
    <w:rsid w:val="005E4825"/>
    <w:rsid w:val="005F1AD0"/>
    <w:rsid w:val="00600157"/>
    <w:rsid w:val="0061356A"/>
    <w:rsid w:val="00621422"/>
    <w:rsid w:val="006343FB"/>
    <w:rsid w:val="00635FAF"/>
    <w:rsid w:val="00636199"/>
    <w:rsid w:val="00644D84"/>
    <w:rsid w:val="00647420"/>
    <w:rsid w:val="00671BEA"/>
    <w:rsid w:val="00672BCE"/>
    <w:rsid w:val="00674B20"/>
    <w:rsid w:val="00683EAB"/>
    <w:rsid w:val="00693C71"/>
    <w:rsid w:val="006A4294"/>
    <w:rsid w:val="006A585F"/>
    <w:rsid w:val="006A5EE0"/>
    <w:rsid w:val="006B1FFB"/>
    <w:rsid w:val="006D1A67"/>
    <w:rsid w:val="006D5AD3"/>
    <w:rsid w:val="006F42BE"/>
    <w:rsid w:val="006F6F36"/>
    <w:rsid w:val="00704922"/>
    <w:rsid w:val="00722AE2"/>
    <w:rsid w:val="00726E12"/>
    <w:rsid w:val="00734784"/>
    <w:rsid w:val="0074114B"/>
    <w:rsid w:val="00744943"/>
    <w:rsid w:val="00750830"/>
    <w:rsid w:val="007567C6"/>
    <w:rsid w:val="00757385"/>
    <w:rsid w:val="00761E6F"/>
    <w:rsid w:val="0077663E"/>
    <w:rsid w:val="007778D1"/>
    <w:rsid w:val="00780BA1"/>
    <w:rsid w:val="00782189"/>
    <w:rsid w:val="00795C45"/>
    <w:rsid w:val="00795FE8"/>
    <w:rsid w:val="007B063B"/>
    <w:rsid w:val="007B2E25"/>
    <w:rsid w:val="007B36E8"/>
    <w:rsid w:val="007B474D"/>
    <w:rsid w:val="007C3D65"/>
    <w:rsid w:val="007C765C"/>
    <w:rsid w:val="007D2594"/>
    <w:rsid w:val="007E63BD"/>
    <w:rsid w:val="007F0CDC"/>
    <w:rsid w:val="008038B5"/>
    <w:rsid w:val="00804408"/>
    <w:rsid w:val="00811FBD"/>
    <w:rsid w:val="00821EDB"/>
    <w:rsid w:val="0082592D"/>
    <w:rsid w:val="00831AC0"/>
    <w:rsid w:val="008332FD"/>
    <w:rsid w:val="00843E7D"/>
    <w:rsid w:val="00844ABF"/>
    <w:rsid w:val="00873FB5"/>
    <w:rsid w:val="0088027D"/>
    <w:rsid w:val="008831A2"/>
    <w:rsid w:val="00890A62"/>
    <w:rsid w:val="008918F8"/>
    <w:rsid w:val="00896949"/>
    <w:rsid w:val="008A656B"/>
    <w:rsid w:val="008A796D"/>
    <w:rsid w:val="008B5F66"/>
    <w:rsid w:val="008E4001"/>
    <w:rsid w:val="008F415A"/>
    <w:rsid w:val="009054F1"/>
    <w:rsid w:val="0090603F"/>
    <w:rsid w:val="0091080A"/>
    <w:rsid w:val="00921917"/>
    <w:rsid w:val="009300BB"/>
    <w:rsid w:val="00947C56"/>
    <w:rsid w:val="00952FC4"/>
    <w:rsid w:val="0095445D"/>
    <w:rsid w:val="00960F0C"/>
    <w:rsid w:val="0097020B"/>
    <w:rsid w:val="00974712"/>
    <w:rsid w:val="00975CE6"/>
    <w:rsid w:val="009812D4"/>
    <w:rsid w:val="00986907"/>
    <w:rsid w:val="009951BF"/>
    <w:rsid w:val="009C12AD"/>
    <w:rsid w:val="009C4FAA"/>
    <w:rsid w:val="009D3F6C"/>
    <w:rsid w:val="009D78A3"/>
    <w:rsid w:val="009F1028"/>
    <w:rsid w:val="00A116A8"/>
    <w:rsid w:val="00A251CF"/>
    <w:rsid w:val="00A42BBA"/>
    <w:rsid w:val="00A42DF5"/>
    <w:rsid w:val="00A71620"/>
    <w:rsid w:val="00A7577C"/>
    <w:rsid w:val="00A776B9"/>
    <w:rsid w:val="00A77EF0"/>
    <w:rsid w:val="00AA6580"/>
    <w:rsid w:val="00AB0AB9"/>
    <w:rsid w:val="00AB510C"/>
    <w:rsid w:val="00AD4684"/>
    <w:rsid w:val="00AE5125"/>
    <w:rsid w:val="00AF45DC"/>
    <w:rsid w:val="00B009A3"/>
    <w:rsid w:val="00B07D77"/>
    <w:rsid w:val="00B111E5"/>
    <w:rsid w:val="00B12F88"/>
    <w:rsid w:val="00B14AA2"/>
    <w:rsid w:val="00B1588D"/>
    <w:rsid w:val="00B15DC5"/>
    <w:rsid w:val="00B17173"/>
    <w:rsid w:val="00B202ED"/>
    <w:rsid w:val="00B2777C"/>
    <w:rsid w:val="00B36A99"/>
    <w:rsid w:val="00B4279C"/>
    <w:rsid w:val="00B50C21"/>
    <w:rsid w:val="00B53A2B"/>
    <w:rsid w:val="00B55FCC"/>
    <w:rsid w:val="00B57679"/>
    <w:rsid w:val="00B6659B"/>
    <w:rsid w:val="00B74D81"/>
    <w:rsid w:val="00B85309"/>
    <w:rsid w:val="00B864E3"/>
    <w:rsid w:val="00B8795F"/>
    <w:rsid w:val="00BA06E2"/>
    <w:rsid w:val="00BB546A"/>
    <w:rsid w:val="00BB7E83"/>
    <w:rsid w:val="00BC71E2"/>
    <w:rsid w:val="00BE2DD7"/>
    <w:rsid w:val="00BE674D"/>
    <w:rsid w:val="00BF014C"/>
    <w:rsid w:val="00BF10C7"/>
    <w:rsid w:val="00BF338E"/>
    <w:rsid w:val="00BF633B"/>
    <w:rsid w:val="00C031E1"/>
    <w:rsid w:val="00C066F7"/>
    <w:rsid w:val="00C10A14"/>
    <w:rsid w:val="00C118E4"/>
    <w:rsid w:val="00C12047"/>
    <w:rsid w:val="00C15CD4"/>
    <w:rsid w:val="00C2139B"/>
    <w:rsid w:val="00C216AE"/>
    <w:rsid w:val="00C22D2D"/>
    <w:rsid w:val="00C362B1"/>
    <w:rsid w:val="00C459C1"/>
    <w:rsid w:val="00C505D6"/>
    <w:rsid w:val="00C72C63"/>
    <w:rsid w:val="00C86C65"/>
    <w:rsid w:val="00C918D3"/>
    <w:rsid w:val="00CC079F"/>
    <w:rsid w:val="00CC242E"/>
    <w:rsid w:val="00CC49A8"/>
    <w:rsid w:val="00CD7E4E"/>
    <w:rsid w:val="00CE6EFD"/>
    <w:rsid w:val="00D06F87"/>
    <w:rsid w:val="00D1451A"/>
    <w:rsid w:val="00D167CB"/>
    <w:rsid w:val="00D16E3A"/>
    <w:rsid w:val="00D33292"/>
    <w:rsid w:val="00D33966"/>
    <w:rsid w:val="00D417D6"/>
    <w:rsid w:val="00D522DE"/>
    <w:rsid w:val="00D6143E"/>
    <w:rsid w:val="00D7161E"/>
    <w:rsid w:val="00D85F03"/>
    <w:rsid w:val="00DC57EA"/>
    <w:rsid w:val="00DC584F"/>
    <w:rsid w:val="00DD4CEA"/>
    <w:rsid w:val="00DD7E56"/>
    <w:rsid w:val="00DE41F2"/>
    <w:rsid w:val="00E12710"/>
    <w:rsid w:val="00E2228B"/>
    <w:rsid w:val="00E229EC"/>
    <w:rsid w:val="00E324D9"/>
    <w:rsid w:val="00E3397F"/>
    <w:rsid w:val="00E356B1"/>
    <w:rsid w:val="00E478DD"/>
    <w:rsid w:val="00E577DE"/>
    <w:rsid w:val="00E620F6"/>
    <w:rsid w:val="00E71690"/>
    <w:rsid w:val="00E7346E"/>
    <w:rsid w:val="00E90989"/>
    <w:rsid w:val="00E95683"/>
    <w:rsid w:val="00E96BC4"/>
    <w:rsid w:val="00EA13CE"/>
    <w:rsid w:val="00EA4CE2"/>
    <w:rsid w:val="00EA74DB"/>
    <w:rsid w:val="00EC0145"/>
    <w:rsid w:val="00EC09E0"/>
    <w:rsid w:val="00EC64A7"/>
    <w:rsid w:val="00F20010"/>
    <w:rsid w:val="00F227ED"/>
    <w:rsid w:val="00F24A14"/>
    <w:rsid w:val="00F36A82"/>
    <w:rsid w:val="00F6098F"/>
    <w:rsid w:val="00F62F6A"/>
    <w:rsid w:val="00F64B21"/>
    <w:rsid w:val="00F65D43"/>
    <w:rsid w:val="00F70619"/>
    <w:rsid w:val="00F75FB7"/>
    <w:rsid w:val="00F76AD0"/>
    <w:rsid w:val="00F77C4D"/>
    <w:rsid w:val="00F83A6F"/>
    <w:rsid w:val="00F86241"/>
    <w:rsid w:val="00F906C4"/>
    <w:rsid w:val="00F95C15"/>
    <w:rsid w:val="00F95DDF"/>
    <w:rsid w:val="00F95DFA"/>
    <w:rsid w:val="00FA1502"/>
    <w:rsid w:val="00FA310C"/>
    <w:rsid w:val="00FA3552"/>
    <w:rsid w:val="00FB1206"/>
    <w:rsid w:val="00FB41D7"/>
    <w:rsid w:val="00FC2282"/>
    <w:rsid w:val="00FC6895"/>
    <w:rsid w:val="00FC6EA7"/>
    <w:rsid w:val="00FD0A3C"/>
    <w:rsid w:val="00FD2558"/>
    <w:rsid w:val="00FF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D9449E4"/>
  <w15:docId w15:val="{6F8F751A-62BD-48C7-BF05-405699D93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917"/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65B7"/>
    <w:pPr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567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567917"/>
  </w:style>
  <w:style w:type="paragraph" w:styleId="Piedepgina">
    <w:name w:val="footer"/>
    <w:basedOn w:val="Normal"/>
    <w:link w:val="PiedepginaCar"/>
    <w:uiPriority w:val="99"/>
    <w:unhideWhenUsed/>
    <w:rsid w:val="00567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7917"/>
  </w:style>
  <w:style w:type="paragraph" w:styleId="Sinespaciado">
    <w:name w:val="No Spacing"/>
    <w:uiPriority w:val="99"/>
    <w:qFormat/>
    <w:rsid w:val="00567917"/>
    <w:pPr>
      <w:spacing w:after="0" w:line="240" w:lineRule="auto"/>
    </w:pPr>
  </w:style>
  <w:style w:type="paragraph" w:styleId="Prrafodelista">
    <w:name w:val="List Paragraph"/>
    <w:basedOn w:val="Normal"/>
    <w:link w:val="PrrafodelistaCar"/>
    <w:uiPriority w:val="34"/>
    <w:qFormat/>
    <w:rsid w:val="0056791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67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791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7917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FontStyle20">
    <w:name w:val="Font Style20"/>
    <w:uiPriority w:val="99"/>
    <w:rsid w:val="00567917"/>
    <w:rPr>
      <w:rFonts w:ascii="Arial" w:hAnsi="Arial" w:cs="Arial"/>
      <w:sz w:val="20"/>
      <w:szCs w:val="20"/>
    </w:rPr>
  </w:style>
  <w:style w:type="character" w:customStyle="1" w:styleId="PrrafodelistaCar">
    <w:name w:val="Párrafo de lista Car"/>
    <w:link w:val="Prrafodelista"/>
    <w:uiPriority w:val="99"/>
    <w:locked/>
    <w:rsid w:val="00567917"/>
  </w:style>
  <w:style w:type="paragraph" w:styleId="Textoindependiente3">
    <w:name w:val="Body Text 3"/>
    <w:basedOn w:val="Normal"/>
    <w:link w:val="Textoindependiente3Car"/>
    <w:uiPriority w:val="99"/>
    <w:rsid w:val="00EC64A7"/>
    <w:pPr>
      <w:spacing w:after="0" w:line="240" w:lineRule="auto"/>
      <w:jc w:val="center"/>
    </w:pPr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EC64A7"/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character" w:styleId="Hipervnculo">
    <w:name w:val="Hyperlink"/>
    <w:uiPriority w:val="99"/>
    <w:rsid w:val="002C46D9"/>
    <w:rPr>
      <w:color w:val="0000FF"/>
      <w:u w:val="single"/>
    </w:rPr>
  </w:style>
  <w:style w:type="character" w:customStyle="1" w:styleId="EquationCaption">
    <w:name w:val="_Equation Caption"/>
    <w:uiPriority w:val="99"/>
    <w:rsid w:val="0082592D"/>
    <w:rPr>
      <w:rFonts w:ascii="Times New Roman" w:hAnsi="Times New Roman" w:cs="Times New Roman" w:hint="default"/>
    </w:rPr>
  </w:style>
  <w:style w:type="paragraph" w:customStyle="1" w:styleId="Style2">
    <w:name w:val="Style2"/>
    <w:basedOn w:val="Normal"/>
    <w:uiPriority w:val="99"/>
    <w:rsid w:val="00F64B21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E2228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es-ES" w:eastAsia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65B7"/>
    <w:rPr>
      <w:rFonts w:ascii="Calibri" w:eastAsia="Times New Roman" w:hAnsi="Calibri" w:cs="Times New Roman"/>
      <w:i/>
      <w:iCs/>
      <w:sz w:val="24"/>
      <w:szCs w:val="24"/>
      <w:lang w:val="es-ES"/>
    </w:rPr>
  </w:style>
  <w:style w:type="paragraph" w:customStyle="1" w:styleId="xdefault">
    <w:name w:val="x_default"/>
    <w:basedOn w:val="Normal"/>
    <w:rsid w:val="00356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customStyle="1" w:styleId="xmsonormal">
    <w:name w:val="x_msonormal"/>
    <w:basedOn w:val="Normal"/>
    <w:rsid w:val="00356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C49A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C49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356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 Angulo</dc:creator>
  <cp:lastModifiedBy>PERSONAL</cp:lastModifiedBy>
  <cp:revision>23</cp:revision>
  <cp:lastPrinted>2021-06-21T21:23:00Z</cp:lastPrinted>
  <dcterms:created xsi:type="dcterms:W3CDTF">2021-07-06T17:56:00Z</dcterms:created>
  <dcterms:modified xsi:type="dcterms:W3CDTF">2026-04-10T14:56:00Z</dcterms:modified>
</cp:coreProperties>
</file>