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25035" w14:textId="2C190A52" w:rsidR="00342388" w:rsidRPr="009D5AF5" w:rsidRDefault="00342388" w:rsidP="0097565D">
      <w:pPr>
        <w:spacing w:after="0" w:line="240" w:lineRule="auto"/>
        <w:ind w:right="851"/>
        <w:rPr>
          <w:rFonts w:eastAsia="Times New Roman" w:cs="Calibri"/>
          <w:lang w:val="es-ES" w:eastAsia="es-ES"/>
        </w:rPr>
      </w:pPr>
    </w:p>
    <w:p w14:paraId="26A27BB6" w14:textId="71E2878B" w:rsidR="009D5AF5" w:rsidRPr="009D5AF5" w:rsidRDefault="009D5AF5" w:rsidP="009D5AF5">
      <w:pPr>
        <w:spacing w:line="259" w:lineRule="auto"/>
        <w:jc w:val="center"/>
        <w:rPr>
          <w:rFonts w:eastAsiaTheme="minorHAnsi" w:cs="Calibri"/>
          <w:b/>
          <w:bCs/>
        </w:rPr>
      </w:pPr>
      <w:r w:rsidRPr="009D5AF5">
        <w:rPr>
          <w:rFonts w:eastAsiaTheme="minorHAnsi" w:cs="Calibri"/>
          <w:b/>
          <w:bCs/>
        </w:rPr>
        <w:t xml:space="preserve">FORMATO </w:t>
      </w:r>
      <w:r w:rsidR="008125E8">
        <w:rPr>
          <w:rFonts w:eastAsiaTheme="minorHAnsi" w:cs="Calibri"/>
          <w:b/>
          <w:bCs/>
        </w:rPr>
        <w:t>18</w:t>
      </w:r>
      <w:r w:rsidRPr="009D5AF5">
        <w:rPr>
          <w:rFonts w:eastAsiaTheme="minorHAnsi" w:cs="Calibri"/>
          <w:b/>
          <w:bCs/>
        </w:rPr>
        <w:t>A – ACREDITACIÓN MIPYME</w:t>
      </w:r>
    </w:p>
    <w:p w14:paraId="79C3C113" w14:textId="45493A44" w:rsidR="009D5AF5" w:rsidRPr="009D5AF5" w:rsidRDefault="009D5AF5" w:rsidP="009D5AF5">
      <w:pPr>
        <w:spacing w:line="259" w:lineRule="auto"/>
        <w:jc w:val="center"/>
        <w:rPr>
          <w:rFonts w:eastAsiaTheme="minorHAnsi" w:cs="Calibri"/>
          <w:b/>
          <w:bCs/>
        </w:rPr>
      </w:pPr>
      <w:r w:rsidRPr="009D5AF5">
        <w:rPr>
          <w:rFonts w:eastAsiaTheme="minorHAnsi" w:cs="Calibri"/>
          <w:b/>
          <w:bCs/>
        </w:rPr>
        <w:t xml:space="preserve">(Cuando el interesado solicite la limitación de convocatoria a </w:t>
      </w:r>
      <w:proofErr w:type="spellStart"/>
      <w:r w:rsidRPr="009D5AF5">
        <w:rPr>
          <w:rFonts w:eastAsiaTheme="minorHAnsi" w:cs="Calibri"/>
          <w:b/>
          <w:bCs/>
        </w:rPr>
        <w:t>Mipyme</w:t>
      </w:r>
      <w:proofErr w:type="spellEnd"/>
      <w:r w:rsidRPr="009D5AF5">
        <w:rPr>
          <w:rFonts w:eastAsiaTheme="minorHAnsi" w:cs="Calibri"/>
          <w:b/>
          <w:bCs/>
        </w:rPr>
        <w:t>)</w:t>
      </w:r>
    </w:p>
    <w:p w14:paraId="66B45886" w14:textId="7A15F007" w:rsidR="009D5AF5" w:rsidRPr="009D5AF5" w:rsidRDefault="009D5AF5" w:rsidP="009D5AF5">
      <w:pPr>
        <w:spacing w:line="259" w:lineRule="auto"/>
        <w:jc w:val="center"/>
        <w:rPr>
          <w:rFonts w:eastAsiaTheme="minorHAnsi" w:cs="Calibri"/>
          <w:b/>
          <w:bCs/>
        </w:rPr>
      </w:pPr>
      <w:r w:rsidRPr="009D5AF5">
        <w:rPr>
          <w:rFonts w:eastAsiaTheme="minorHAnsi" w:cs="Calibri"/>
          <w:b/>
          <w:bCs/>
        </w:rPr>
        <w:t>(PERSONAS NATURALES)</w:t>
      </w:r>
    </w:p>
    <w:p w14:paraId="5CE5EC53" w14:textId="36A62BE3" w:rsidR="009D5AF5" w:rsidRPr="009D5AF5" w:rsidRDefault="009D5AF5" w:rsidP="009D5AF5">
      <w:pPr>
        <w:spacing w:line="259" w:lineRule="auto"/>
        <w:jc w:val="both"/>
        <w:rPr>
          <w:rFonts w:eastAsiaTheme="minorHAnsi" w:cs="Calibri"/>
        </w:rPr>
      </w:pPr>
      <w:r w:rsidRPr="009D5AF5">
        <w:rPr>
          <w:rFonts w:eastAsiaTheme="minorHAnsi" w:cs="Calibri"/>
          <w:highlight w:val="lightGray"/>
        </w:rPr>
        <w:t xml:space="preserve">[El interesado persona natural que solicita limitar la convocatoria del Proceso de Contratación a </w:t>
      </w:r>
      <w:proofErr w:type="spellStart"/>
      <w:r w:rsidRPr="009D5AF5">
        <w:rPr>
          <w:rFonts w:eastAsiaTheme="minorHAnsi" w:cs="Calibri"/>
          <w:highlight w:val="lightGray"/>
        </w:rPr>
        <w:t>Mipyme</w:t>
      </w:r>
      <w:proofErr w:type="spellEnd"/>
      <w:r w:rsidRPr="009D5AF5">
        <w:rPr>
          <w:rFonts w:eastAsiaTheme="minorHAnsi" w:cs="Calibri"/>
          <w:highlight w:val="lightGray"/>
        </w:rPr>
        <w:t xml:space="preserve">, acreditará la condición de </w:t>
      </w:r>
      <w:proofErr w:type="spellStart"/>
      <w:r w:rsidRPr="009D5AF5">
        <w:rPr>
          <w:rFonts w:eastAsiaTheme="minorHAnsi" w:cs="Calibri"/>
          <w:highlight w:val="lightGray"/>
        </w:rPr>
        <w:t>Mipyme</w:t>
      </w:r>
      <w:proofErr w:type="spellEnd"/>
      <w:r w:rsidRPr="009D5AF5">
        <w:rPr>
          <w:rFonts w:eastAsiaTheme="minorHAnsi" w:cs="Calibri"/>
          <w:highlight w:val="lightGray"/>
        </w:rPr>
        <w:t xml:space="preserve"> con el diligenciamiento de este Formato y entregará los documentos requeridos en el artículo 2.2.1.2.4.2.4. del Decreto 1082 de 2015. En todo caso, cuando la calidad de </w:t>
      </w:r>
      <w:proofErr w:type="spellStart"/>
      <w:r w:rsidRPr="009D5AF5">
        <w:rPr>
          <w:rFonts w:eastAsiaTheme="minorHAnsi" w:cs="Calibri"/>
          <w:highlight w:val="lightGray"/>
        </w:rPr>
        <w:t>Mipyme</w:t>
      </w:r>
      <w:proofErr w:type="spellEnd"/>
      <w:r w:rsidRPr="009D5AF5">
        <w:rPr>
          <w:rFonts w:eastAsiaTheme="minorHAnsi" w:cs="Calibri"/>
          <w:highlight w:val="lightGray"/>
        </w:rPr>
        <w:t xml:space="preserve"> se acredite con la presentación del RUP vigente y en firme, no será necesario diligenciar este Formato, ni aportar los mencionados documentos]</w:t>
      </w:r>
      <w:r w:rsidRPr="009D5AF5">
        <w:rPr>
          <w:rFonts w:eastAsiaTheme="minorHAnsi" w:cs="Calibri"/>
        </w:rPr>
        <w:t xml:space="preserve"> </w:t>
      </w:r>
    </w:p>
    <w:p w14:paraId="7BA82130" w14:textId="77777777" w:rsidR="009D5AF5" w:rsidRPr="009D5AF5" w:rsidRDefault="009D5AF5" w:rsidP="009D5AF5">
      <w:pPr>
        <w:pStyle w:val="InviasNormal"/>
        <w:spacing w:before="0" w:after="0"/>
        <w:outlineLvl w:val="0"/>
        <w:rPr>
          <w:rFonts w:ascii="Calibri" w:hAnsi="Calibri" w:cs="Calibri"/>
          <w:szCs w:val="22"/>
        </w:rPr>
      </w:pPr>
      <w:r w:rsidRPr="009D5AF5">
        <w:rPr>
          <w:rFonts w:ascii="Calibri" w:hAnsi="Calibri" w:cs="Calibri"/>
          <w:szCs w:val="22"/>
        </w:rPr>
        <w:t>Señores</w:t>
      </w:r>
    </w:p>
    <w:p w14:paraId="7C0E23FF" w14:textId="77777777" w:rsidR="009D5AF5" w:rsidRPr="009D5AF5" w:rsidRDefault="009D5AF5" w:rsidP="009D5AF5">
      <w:pPr>
        <w:pStyle w:val="InviasNormal"/>
        <w:spacing w:before="0" w:after="0"/>
        <w:outlineLvl w:val="0"/>
        <w:rPr>
          <w:rFonts w:ascii="Calibri" w:hAnsi="Calibri" w:cs="Calibri"/>
          <w:b/>
          <w:szCs w:val="22"/>
          <w:highlight w:val="lightGray"/>
        </w:rPr>
      </w:pPr>
      <w:r w:rsidRPr="009D5AF5">
        <w:rPr>
          <w:rFonts w:ascii="Calibri" w:hAnsi="Calibri" w:cs="Calibri"/>
          <w:szCs w:val="22"/>
        </w:rPr>
        <w:t>Servicio Nacional de Aprendizaje SENA</w:t>
      </w:r>
    </w:p>
    <w:p w14:paraId="4587EDB0" w14:textId="77777777" w:rsidR="009D5AF5" w:rsidRPr="009D5AF5" w:rsidRDefault="009D5AF5" w:rsidP="009D5AF5">
      <w:pPr>
        <w:pStyle w:val="InviasNormal"/>
        <w:tabs>
          <w:tab w:val="center" w:pos="4419"/>
        </w:tabs>
        <w:spacing w:before="0" w:after="0"/>
        <w:outlineLvl w:val="0"/>
        <w:rPr>
          <w:rFonts w:ascii="Calibri" w:hAnsi="Calibri" w:cs="Calibri"/>
          <w:szCs w:val="22"/>
        </w:rPr>
      </w:pPr>
      <w:r w:rsidRPr="009D5AF5">
        <w:rPr>
          <w:rFonts w:ascii="Calibri" w:hAnsi="Calibri" w:cs="Calibri"/>
          <w:szCs w:val="22"/>
        </w:rPr>
        <w:t xml:space="preserve">Calle 57 #8-69  </w:t>
      </w:r>
    </w:p>
    <w:p w14:paraId="0AB6631D" w14:textId="77777777" w:rsidR="009D5AF5" w:rsidRPr="009D5AF5" w:rsidRDefault="009D5AF5" w:rsidP="009D5AF5">
      <w:pPr>
        <w:pStyle w:val="InviasNormal"/>
        <w:tabs>
          <w:tab w:val="center" w:pos="4419"/>
        </w:tabs>
        <w:spacing w:before="0" w:after="0"/>
        <w:outlineLvl w:val="0"/>
        <w:rPr>
          <w:rFonts w:ascii="Calibri" w:hAnsi="Calibri" w:cs="Calibri"/>
          <w:szCs w:val="22"/>
        </w:rPr>
      </w:pPr>
      <w:r w:rsidRPr="009D5AF5">
        <w:rPr>
          <w:rFonts w:ascii="Calibri" w:hAnsi="Calibri" w:cs="Calibri"/>
          <w:szCs w:val="22"/>
        </w:rPr>
        <w:t>Bogotá DC</w:t>
      </w:r>
    </w:p>
    <w:p w14:paraId="120511C6" w14:textId="77777777" w:rsidR="009D5AF5" w:rsidRPr="009D5AF5" w:rsidRDefault="009D5AF5" w:rsidP="009D5AF5">
      <w:pPr>
        <w:pStyle w:val="InviasNormal"/>
        <w:tabs>
          <w:tab w:val="center" w:pos="4419"/>
        </w:tabs>
        <w:spacing w:before="0" w:after="0"/>
        <w:outlineLvl w:val="0"/>
        <w:rPr>
          <w:rFonts w:ascii="Calibri" w:hAnsi="Calibri" w:cs="Calibri"/>
          <w:szCs w:val="22"/>
          <w:highlight w:val="lightGray"/>
        </w:rPr>
      </w:pPr>
    </w:p>
    <w:p w14:paraId="59699DB0" w14:textId="35187676" w:rsidR="009D5AF5" w:rsidRPr="009D5AF5" w:rsidRDefault="009D5AF5" w:rsidP="008125E8">
      <w:pPr>
        <w:pStyle w:val="InviasNormal"/>
        <w:spacing w:after="120"/>
        <w:jc w:val="right"/>
        <w:outlineLvl w:val="0"/>
        <w:rPr>
          <w:rFonts w:ascii="Calibri" w:hAnsi="Calibri" w:cs="Calibri"/>
          <w:b/>
          <w:szCs w:val="22"/>
          <w:lang w:val="es-ES"/>
        </w:rPr>
      </w:pPr>
      <w:proofErr w:type="spellStart"/>
      <w:proofErr w:type="gramStart"/>
      <w:r w:rsidRPr="009D5AF5">
        <w:rPr>
          <w:rFonts w:ascii="Calibri" w:hAnsi="Calibri" w:cs="Calibri"/>
          <w:b/>
          <w:bCs/>
          <w:szCs w:val="22"/>
        </w:rPr>
        <w:t>REFERENCIA:</w:t>
      </w:r>
      <w:r w:rsidRPr="009D5AF5">
        <w:rPr>
          <w:rFonts w:ascii="Calibri" w:hAnsi="Calibri" w:cs="Calibri"/>
          <w:szCs w:val="22"/>
        </w:rPr>
        <w:t>Proceso</w:t>
      </w:r>
      <w:proofErr w:type="spellEnd"/>
      <w:proofErr w:type="gramEnd"/>
      <w:r w:rsidRPr="009D5AF5">
        <w:rPr>
          <w:rFonts w:ascii="Calibri" w:hAnsi="Calibri" w:cs="Calibri"/>
          <w:szCs w:val="22"/>
        </w:rPr>
        <w:t xml:space="preserve"> de Contratación</w:t>
      </w:r>
      <w:r w:rsidRPr="009D5AF5">
        <w:rPr>
          <w:rFonts w:ascii="Calibri" w:hAnsi="Calibri" w:cs="Calibri"/>
          <w:b/>
          <w:szCs w:val="22"/>
        </w:rPr>
        <w:t xml:space="preserve"> LP-DG-</w:t>
      </w:r>
      <w:r w:rsidR="008125E8">
        <w:rPr>
          <w:rFonts w:ascii="Calibri" w:hAnsi="Calibri" w:cs="Calibri"/>
          <w:b/>
          <w:szCs w:val="22"/>
        </w:rPr>
        <w:t>DPRC</w:t>
      </w:r>
      <w:r w:rsidRPr="009D5AF5">
        <w:rPr>
          <w:rFonts w:ascii="Calibri" w:hAnsi="Calibri" w:cs="Calibri"/>
          <w:b/>
          <w:szCs w:val="22"/>
        </w:rPr>
        <w:t>-000</w:t>
      </w:r>
      <w:r w:rsidR="008125E8">
        <w:rPr>
          <w:rFonts w:ascii="Calibri" w:hAnsi="Calibri" w:cs="Calibri"/>
          <w:b/>
          <w:szCs w:val="22"/>
        </w:rPr>
        <w:t>1</w:t>
      </w:r>
      <w:r w:rsidRPr="009D5AF5">
        <w:rPr>
          <w:rFonts w:ascii="Calibri" w:hAnsi="Calibri" w:cs="Calibri"/>
          <w:b/>
          <w:szCs w:val="22"/>
        </w:rPr>
        <w:t>-202</w:t>
      </w:r>
      <w:r w:rsidR="008125E8">
        <w:rPr>
          <w:rFonts w:ascii="Calibri" w:hAnsi="Calibri" w:cs="Calibri"/>
          <w:b/>
          <w:szCs w:val="22"/>
        </w:rPr>
        <w:t>6</w:t>
      </w:r>
      <w:r w:rsidRPr="009D5AF5">
        <w:rPr>
          <w:rFonts w:ascii="Calibri" w:hAnsi="Calibri" w:cs="Calibri"/>
          <w:szCs w:val="22"/>
        </w:rPr>
        <w:t xml:space="preserve"> en adelante el “Proceso de contratación” </w:t>
      </w:r>
      <w:bookmarkStart w:id="0" w:name="_Hlk511125090"/>
      <w:bookmarkEnd w:id="0"/>
    </w:p>
    <w:p w14:paraId="1392ED50" w14:textId="77777777" w:rsidR="008125E8" w:rsidRPr="008125E8" w:rsidRDefault="009D5AF5" w:rsidP="008125E8">
      <w:pPr>
        <w:rPr>
          <w:rFonts w:cs="Calibri"/>
        </w:rPr>
      </w:pPr>
      <w:r w:rsidRPr="009D5AF5">
        <w:rPr>
          <w:rFonts w:cs="Calibri"/>
          <w:b/>
          <w:bCs/>
        </w:rPr>
        <w:t xml:space="preserve">Objeto: </w:t>
      </w:r>
      <w:r w:rsidR="008125E8" w:rsidRPr="008125E8">
        <w:rPr>
          <w:rFonts w:cs="Calibri"/>
          <w:lang w:val="es-ES"/>
        </w:rPr>
        <w:t>Prestar los servicios de operación logística integral para la planeación, organización y ejecución de las actividades, eventos e iniciativas de la Dirección de Promoción y Relaciones Corporativas, a nivel nacional e internacional.</w:t>
      </w:r>
    </w:p>
    <w:p w14:paraId="2C49A1F8" w14:textId="42C8F97D" w:rsidR="009D5AF5" w:rsidRPr="009D5AF5" w:rsidRDefault="009D5AF5" w:rsidP="009D5AF5">
      <w:pPr>
        <w:widowControl w:val="0"/>
        <w:spacing w:before="120" w:after="120"/>
        <w:jc w:val="both"/>
        <w:rPr>
          <w:rFonts w:cs="Calibri"/>
        </w:rPr>
      </w:pPr>
      <w:r w:rsidRPr="009D5AF5">
        <w:rPr>
          <w:rFonts w:cs="Calibri"/>
        </w:rPr>
        <w:t>Estimados señores:</w:t>
      </w:r>
    </w:p>
    <w:p w14:paraId="1FD76B81" w14:textId="77777777" w:rsidR="009D5AF5" w:rsidRPr="009D5AF5" w:rsidRDefault="009D5AF5" w:rsidP="009D5AF5">
      <w:pPr>
        <w:spacing w:after="160" w:line="259" w:lineRule="auto"/>
        <w:jc w:val="both"/>
        <w:rPr>
          <w:rFonts w:cs="Calibri"/>
        </w:rPr>
      </w:pPr>
      <w:r w:rsidRPr="009D5AF5">
        <w:rPr>
          <w:rFonts w:eastAsiaTheme="minorHAnsi" w:cs="Calibri"/>
          <w:highlight w:val="lightGray"/>
        </w:rPr>
        <w:t>[Incluir el nombre de la persona natural y el contador público</w:t>
      </w:r>
      <w:r w:rsidRPr="009D5AF5">
        <w:rPr>
          <w:rFonts w:eastAsiaTheme="minorHAnsi" w:cs="Calibri"/>
          <w:highlight w:val="lightGray"/>
          <w:shd w:val="clear" w:color="auto" w:fill="FFFFFF"/>
        </w:rPr>
        <w:t>]</w:t>
      </w:r>
      <w:r w:rsidRPr="009D5AF5">
        <w:rPr>
          <w:rFonts w:eastAsiaTheme="minorHAnsi" w:cs="Calibri"/>
        </w:rPr>
        <w:t xml:space="preserve"> identificados con </w:t>
      </w:r>
      <w:r w:rsidRPr="009D5AF5">
        <w:rPr>
          <w:rFonts w:eastAsiaTheme="minorHAnsi" w:cs="Calibri"/>
          <w:highlight w:val="lightGray"/>
        </w:rPr>
        <w:t>[Incluir los números de identificación]</w:t>
      </w:r>
      <w:r w:rsidRPr="009D5AF5">
        <w:rPr>
          <w:rFonts w:eastAsiaTheme="minorHAnsi" w:cs="Calibri"/>
        </w:rPr>
        <w:t xml:space="preserve">, declaramos bajo la gravedad del juramento que </w:t>
      </w:r>
      <w:r w:rsidRPr="009D5AF5">
        <w:rPr>
          <w:rFonts w:eastAsiaTheme="minorHAnsi" w:cs="Calibri"/>
          <w:highlight w:val="lightGray"/>
        </w:rPr>
        <w:t>[incluir el nombre del establecimiento de comercio]</w:t>
      </w:r>
      <w:r w:rsidRPr="009D5AF5">
        <w:rPr>
          <w:rFonts w:eastAsiaTheme="minorHAnsi" w:cs="Calibri"/>
        </w:rPr>
        <w:t xml:space="preserve"> se encuentra clasificada como: </w:t>
      </w:r>
      <w:r w:rsidRPr="009D5AF5">
        <w:rPr>
          <w:rFonts w:eastAsiaTheme="minorHAnsi" w:cs="Calibri"/>
          <w:highlight w:val="lightGray"/>
        </w:rPr>
        <w:t>[Indicar si es micro, pequeña y mediana empresa]</w:t>
      </w:r>
      <w:r w:rsidRPr="009D5AF5">
        <w:rPr>
          <w:rFonts w:eastAsiaTheme="minorHAnsi" w:cs="Calibri"/>
        </w:rPr>
        <w:t xml:space="preserve"> de acuerdo con los criterios definidos por las normas vigentes. </w:t>
      </w:r>
    </w:p>
    <w:p w14:paraId="1ADFEECD" w14:textId="33181604" w:rsidR="009D5AF5" w:rsidRPr="009D5AF5" w:rsidRDefault="009D5AF5" w:rsidP="009D5AF5">
      <w:pPr>
        <w:widowControl w:val="0"/>
        <w:spacing w:before="120" w:after="120"/>
        <w:jc w:val="both"/>
        <w:rPr>
          <w:rFonts w:cs="Calibri"/>
        </w:rPr>
      </w:pPr>
      <w:r w:rsidRPr="009D5AF5">
        <w:rPr>
          <w:rFonts w:cs="Calibri"/>
        </w:rPr>
        <w:t>Para acreditar dicha condición adjuntamos copia del registro mercantil.</w:t>
      </w:r>
    </w:p>
    <w:p w14:paraId="1BD8DE48" w14:textId="77777777" w:rsidR="009D5AF5" w:rsidRPr="009D5AF5" w:rsidRDefault="009D5AF5" w:rsidP="009D5AF5">
      <w:pPr>
        <w:widowControl w:val="0"/>
        <w:spacing w:before="120" w:after="120"/>
        <w:jc w:val="both"/>
        <w:rPr>
          <w:rFonts w:cs="Calibri"/>
        </w:rPr>
      </w:pPr>
    </w:p>
    <w:p w14:paraId="69D41F49" w14:textId="77777777" w:rsidR="009D5AF5" w:rsidRPr="009D5AF5" w:rsidRDefault="009D5AF5" w:rsidP="009D5AF5">
      <w:pPr>
        <w:spacing w:line="259" w:lineRule="auto"/>
        <w:jc w:val="center"/>
        <w:rPr>
          <w:rFonts w:eastAsiaTheme="minorHAnsi" w:cs="Calibri"/>
          <w:b/>
        </w:rPr>
      </w:pPr>
      <w:r w:rsidRPr="009D5AF5">
        <w:rPr>
          <w:rFonts w:cs="Calibri"/>
        </w:rPr>
        <w:t xml:space="preserve">En constancia, se firma en </w:t>
      </w:r>
      <w:r w:rsidRPr="009D5AF5">
        <w:rPr>
          <w:rFonts w:cs="Calibri"/>
          <w:highlight w:val="lightGray"/>
        </w:rPr>
        <w:t>______________</w:t>
      </w:r>
      <w:r w:rsidRPr="009D5AF5">
        <w:rPr>
          <w:rFonts w:cs="Calibri"/>
        </w:rPr>
        <w:t xml:space="preserve">, a los </w:t>
      </w:r>
      <w:r w:rsidRPr="009D5AF5">
        <w:rPr>
          <w:rFonts w:cs="Calibri"/>
          <w:highlight w:val="lightGray"/>
        </w:rPr>
        <w:t>____</w:t>
      </w:r>
      <w:r w:rsidRPr="009D5AF5">
        <w:rPr>
          <w:rFonts w:cs="Calibri"/>
        </w:rPr>
        <w:t xml:space="preserve"> días del mes de </w:t>
      </w:r>
      <w:r w:rsidRPr="009D5AF5">
        <w:rPr>
          <w:rFonts w:cs="Calibri"/>
          <w:highlight w:val="lightGray"/>
        </w:rPr>
        <w:t>_____</w:t>
      </w:r>
      <w:r w:rsidRPr="009D5AF5">
        <w:rPr>
          <w:rFonts w:cs="Calibri"/>
        </w:rPr>
        <w:t xml:space="preserve"> del 20</w:t>
      </w:r>
      <w:r w:rsidRPr="009D5AF5">
        <w:rPr>
          <w:rFonts w:cs="Calibri"/>
          <w:highlight w:val="lightGray"/>
        </w:rPr>
        <w:t>__.</w:t>
      </w:r>
    </w:p>
    <w:p w14:paraId="3A1D2C73" w14:textId="77777777" w:rsidR="009D5AF5" w:rsidRDefault="009D5AF5" w:rsidP="009D5AF5">
      <w:pPr>
        <w:spacing w:after="160" w:line="259" w:lineRule="auto"/>
        <w:rPr>
          <w:rFonts w:eastAsia="Arial" w:cs="Calibri"/>
          <w:color w:val="0078D4"/>
          <w:highlight w:val="lightGray"/>
          <w:u w:val="single"/>
        </w:rPr>
      </w:pPr>
    </w:p>
    <w:p w14:paraId="175629BC" w14:textId="77777777" w:rsidR="008125E8" w:rsidRDefault="008125E8" w:rsidP="009D5AF5">
      <w:pPr>
        <w:spacing w:after="160" w:line="259" w:lineRule="auto"/>
        <w:rPr>
          <w:rFonts w:eastAsia="Arial" w:cs="Calibri"/>
          <w:color w:val="0078D4"/>
          <w:highlight w:val="lightGray"/>
          <w:u w:val="single"/>
        </w:rPr>
      </w:pPr>
    </w:p>
    <w:p w14:paraId="115342BB" w14:textId="77777777" w:rsidR="008125E8" w:rsidRPr="009D5AF5" w:rsidRDefault="008125E8" w:rsidP="009D5AF5">
      <w:pPr>
        <w:spacing w:after="160" w:line="259" w:lineRule="auto"/>
        <w:rPr>
          <w:rFonts w:eastAsia="Arial" w:cs="Calibri"/>
          <w:color w:val="0078D4"/>
          <w:highlight w:val="lightGray"/>
          <w:u w:val="single"/>
        </w:rPr>
      </w:pPr>
    </w:p>
    <w:p w14:paraId="3CC08E7C" w14:textId="69C853F1" w:rsidR="007165F4" w:rsidRDefault="009D5AF5" w:rsidP="0097565D">
      <w:pPr>
        <w:spacing w:after="0" w:line="240" w:lineRule="auto"/>
        <w:ind w:right="851"/>
        <w:rPr>
          <w:rFonts w:eastAsia="Times New Roman" w:cs="Calibri"/>
          <w:lang w:val="es-ES" w:eastAsia="es-ES"/>
        </w:rPr>
      </w:pPr>
      <w:r w:rsidRPr="009D5AF5">
        <w:rPr>
          <w:rFonts w:eastAsia="Times New Roman" w:cs="Calibri"/>
          <w:lang w:val="es-ES" w:eastAsia="es-ES"/>
        </w:rPr>
        <w:t xml:space="preserve">Nombre y Firma de la persona Natural </w:t>
      </w:r>
      <w:r>
        <w:rPr>
          <w:rFonts w:eastAsia="Times New Roman" w:cs="Calibri"/>
          <w:lang w:val="es-ES" w:eastAsia="es-ES"/>
        </w:rPr>
        <w:t xml:space="preserve">                        </w:t>
      </w:r>
      <w:r w:rsidRPr="009D5AF5">
        <w:rPr>
          <w:rFonts w:eastAsia="Times New Roman" w:cs="Calibri"/>
          <w:lang w:val="es-ES" w:eastAsia="es-ES"/>
        </w:rPr>
        <w:t xml:space="preserve">Nombre y firma del contador público </w:t>
      </w:r>
    </w:p>
    <w:p w14:paraId="1A0D9504" w14:textId="77777777" w:rsidR="009D5AF5" w:rsidRDefault="009D5AF5" w:rsidP="0097565D">
      <w:pPr>
        <w:spacing w:after="0" w:line="240" w:lineRule="auto"/>
        <w:ind w:right="851"/>
        <w:rPr>
          <w:rFonts w:eastAsia="Times New Roman" w:cs="Calibri"/>
          <w:lang w:val="es-ES" w:eastAsia="es-ES"/>
        </w:rPr>
      </w:pPr>
    </w:p>
    <w:p w14:paraId="3A5E0A90" w14:textId="69382645" w:rsidR="009D5AF5" w:rsidRPr="009D5AF5" w:rsidRDefault="009D5AF5" w:rsidP="009D5AF5">
      <w:pPr>
        <w:spacing w:line="259" w:lineRule="auto"/>
        <w:jc w:val="center"/>
        <w:rPr>
          <w:rFonts w:eastAsiaTheme="minorHAnsi" w:cs="Calibri"/>
          <w:b/>
          <w:bCs/>
        </w:rPr>
      </w:pPr>
      <w:r w:rsidRPr="009D5AF5">
        <w:rPr>
          <w:rFonts w:eastAsiaTheme="minorHAnsi" w:cs="Calibri"/>
          <w:b/>
          <w:bCs/>
        </w:rPr>
        <w:lastRenderedPageBreak/>
        <w:t xml:space="preserve">FORMATO </w:t>
      </w:r>
      <w:r w:rsidR="008125E8">
        <w:rPr>
          <w:rFonts w:eastAsiaTheme="minorHAnsi" w:cs="Calibri"/>
          <w:b/>
          <w:bCs/>
        </w:rPr>
        <w:t>18</w:t>
      </w:r>
      <w:r w:rsidRPr="009D5AF5">
        <w:rPr>
          <w:rFonts w:eastAsiaTheme="minorHAnsi" w:cs="Calibri"/>
          <w:b/>
          <w:bCs/>
        </w:rPr>
        <w:t>B – ACREDITACIÓN MIPYME</w:t>
      </w:r>
    </w:p>
    <w:p w14:paraId="47A8164B" w14:textId="7DA589FA" w:rsidR="009D5AF5" w:rsidRPr="009D5AF5" w:rsidRDefault="009D5AF5" w:rsidP="009D5AF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Calibri"/>
        </w:rPr>
      </w:pPr>
      <w:r w:rsidRPr="009D5AF5">
        <w:rPr>
          <w:rFonts w:cs="Calibri"/>
          <w:b/>
          <w:bCs/>
        </w:rPr>
        <w:t xml:space="preserve">(Cuando el interesado solicite la limitación de convocatoria a </w:t>
      </w:r>
      <w:proofErr w:type="spellStart"/>
      <w:r w:rsidRPr="009D5AF5">
        <w:rPr>
          <w:rFonts w:cs="Calibri"/>
          <w:b/>
          <w:bCs/>
        </w:rPr>
        <w:t>Mipyme</w:t>
      </w:r>
      <w:proofErr w:type="spellEnd"/>
      <w:r w:rsidRPr="009D5AF5">
        <w:rPr>
          <w:rFonts w:cs="Calibri"/>
          <w:b/>
          <w:bCs/>
        </w:rPr>
        <w:t xml:space="preserve">) </w:t>
      </w:r>
    </w:p>
    <w:p w14:paraId="494417C1" w14:textId="27EB0181" w:rsidR="009D5AF5" w:rsidRPr="009D5AF5" w:rsidRDefault="009D5AF5" w:rsidP="009D5AF5">
      <w:pPr>
        <w:spacing w:line="259" w:lineRule="auto"/>
        <w:jc w:val="center"/>
        <w:rPr>
          <w:rFonts w:eastAsiaTheme="minorHAnsi" w:cs="Calibri"/>
          <w:b/>
          <w:bCs/>
        </w:rPr>
      </w:pPr>
      <w:r w:rsidRPr="009D5AF5">
        <w:rPr>
          <w:rFonts w:eastAsiaTheme="minorHAnsi" w:cs="Calibri"/>
          <w:b/>
          <w:bCs/>
        </w:rPr>
        <w:t>(PERSONAS JURÍDICAS)</w:t>
      </w:r>
    </w:p>
    <w:p w14:paraId="20100DB2" w14:textId="52AB2D09" w:rsidR="009D5AF5" w:rsidRPr="009D5AF5" w:rsidRDefault="009D5AF5" w:rsidP="009D5AF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Calibri"/>
          <w:highlight w:val="lightGray"/>
        </w:rPr>
      </w:pPr>
      <w:r w:rsidRPr="009D5AF5">
        <w:rPr>
          <w:rFonts w:eastAsiaTheme="minorHAnsi" w:cs="Calibri"/>
          <w:highlight w:val="lightGray"/>
        </w:rPr>
        <w:t xml:space="preserve">[El interesado persona jurídica que solicita limitar la convocatoria del Proceso de Contratación a </w:t>
      </w:r>
      <w:proofErr w:type="spellStart"/>
      <w:r w:rsidRPr="009D5AF5">
        <w:rPr>
          <w:rFonts w:eastAsiaTheme="minorHAnsi" w:cs="Calibri"/>
          <w:highlight w:val="lightGray"/>
        </w:rPr>
        <w:t>Mipyme</w:t>
      </w:r>
      <w:proofErr w:type="spellEnd"/>
      <w:r w:rsidRPr="009D5AF5">
        <w:rPr>
          <w:rFonts w:eastAsiaTheme="minorHAnsi" w:cs="Calibri"/>
          <w:highlight w:val="lightGray"/>
        </w:rPr>
        <w:t xml:space="preserve">, acreditará la condición de </w:t>
      </w:r>
      <w:proofErr w:type="spellStart"/>
      <w:r w:rsidRPr="009D5AF5">
        <w:rPr>
          <w:rFonts w:eastAsiaTheme="minorHAnsi" w:cs="Calibri"/>
          <w:highlight w:val="lightGray"/>
        </w:rPr>
        <w:t>Mipyme</w:t>
      </w:r>
      <w:proofErr w:type="spellEnd"/>
      <w:r w:rsidRPr="009D5AF5">
        <w:rPr>
          <w:rFonts w:eastAsiaTheme="minorHAnsi" w:cs="Calibri"/>
          <w:highlight w:val="lightGray"/>
        </w:rPr>
        <w:t xml:space="preserve"> con el diligenciamiento de este Formato y entregará los documentos requeridos en el artículo 2.2.1.2.4.2.4. del Decreto 1082 de 2015. En todo caso, cuando la calidad de </w:t>
      </w:r>
      <w:proofErr w:type="spellStart"/>
      <w:r w:rsidRPr="009D5AF5">
        <w:rPr>
          <w:rFonts w:eastAsiaTheme="minorHAnsi" w:cs="Calibri"/>
          <w:highlight w:val="lightGray"/>
        </w:rPr>
        <w:t>Mipyme</w:t>
      </w:r>
      <w:proofErr w:type="spellEnd"/>
      <w:r w:rsidRPr="009D5AF5">
        <w:rPr>
          <w:rFonts w:eastAsiaTheme="minorHAnsi" w:cs="Calibri"/>
          <w:highlight w:val="lightGray"/>
        </w:rPr>
        <w:t xml:space="preserve"> se acredite con la presentación del RUP vigente y en firme, no será necesario diligenciar este Formato, ni aportar los mencionados documentos]</w:t>
      </w:r>
      <w:r w:rsidRPr="009D5AF5">
        <w:rPr>
          <w:rFonts w:eastAsiaTheme="minorHAnsi" w:cs="Calibri"/>
        </w:rPr>
        <w:t xml:space="preserve"> </w:t>
      </w:r>
    </w:p>
    <w:p w14:paraId="22EA2A13" w14:textId="77777777" w:rsidR="009D5AF5" w:rsidRPr="009D5AF5" w:rsidRDefault="009D5AF5" w:rsidP="009D5AF5">
      <w:pPr>
        <w:pStyle w:val="InviasNormal"/>
        <w:spacing w:before="0" w:after="0"/>
        <w:outlineLvl w:val="0"/>
        <w:rPr>
          <w:rFonts w:ascii="Calibri" w:hAnsi="Calibri" w:cs="Calibri"/>
          <w:szCs w:val="22"/>
        </w:rPr>
      </w:pPr>
      <w:r w:rsidRPr="009D5AF5">
        <w:rPr>
          <w:rFonts w:ascii="Calibri" w:hAnsi="Calibri" w:cs="Calibri"/>
          <w:szCs w:val="22"/>
        </w:rPr>
        <w:t>Señores</w:t>
      </w:r>
    </w:p>
    <w:p w14:paraId="0C5CEE87" w14:textId="77777777" w:rsidR="009D5AF5" w:rsidRPr="009D5AF5" w:rsidRDefault="009D5AF5" w:rsidP="009D5AF5">
      <w:pPr>
        <w:pStyle w:val="InviasNormal"/>
        <w:spacing w:before="0" w:after="0"/>
        <w:outlineLvl w:val="0"/>
        <w:rPr>
          <w:rFonts w:ascii="Calibri" w:hAnsi="Calibri" w:cs="Calibri"/>
          <w:b/>
          <w:szCs w:val="22"/>
          <w:highlight w:val="lightGray"/>
        </w:rPr>
      </w:pPr>
      <w:r w:rsidRPr="009D5AF5">
        <w:rPr>
          <w:rFonts w:ascii="Calibri" w:hAnsi="Calibri" w:cs="Calibri"/>
          <w:szCs w:val="22"/>
        </w:rPr>
        <w:t>Servicio Nacional de Aprendizaje SENA</w:t>
      </w:r>
    </w:p>
    <w:p w14:paraId="6437596D" w14:textId="77777777" w:rsidR="009D5AF5" w:rsidRPr="009D5AF5" w:rsidRDefault="009D5AF5" w:rsidP="009D5AF5">
      <w:pPr>
        <w:pStyle w:val="InviasNormal"/>
        <w:tabs>
          <w:tab w:val="center" w:pos="4419"/>
        </w:tabs>
        <w:spacing w:before="0" w:after="0"/>
        <w:outlineLvl w:val="0"/>
        <w:rPr>
          <w:rFonts w:ascii="Calibri" w:hAnsi="Calibri" w:cs="Calibri"/>
          <w:szCs w:val="22"/>
        </w:rPr>
      </w:pPr>
      <w:r w:rsidRPr="009D5AF5">
        <w:rPr>
          <w:rFonts w:ascii="Calibri" w:hAnsi="Calibri" w:cs="Calibri"/>
          <w:szCs w:val="22"/>
        </w:rPr>
        <w:t xml:space="preserve">Calle 57 #8-69  </w:t>
      </w:r>
    </w:p>
    <w:p w14:paraId="420E727B" w14:textId="3F35C38C" w:rsidR="009D5AF5" w:rsidRPr="009D5AF5" w:rsidRDefault="009D5AF5" w:rsidP="009D5AF5">
      <w:pPr>
        <w:pStyle w:val="InviasNormal"/>
        <w:tabs>
          <w:tab w:val="center" w:pos="4419"/>
        </w:tabs>
        <w:spacing w:before="0" w:after="0"/>
        <w:outlineLvl w:val="0"/>
        <w:rPr>
          <w:rFonts w:ascii="Calibri" w:hAnsi="Calibri" w:cs="Calibri"/>
          <w:szCs w:val="22"/>
        </w:rPr>
      </w:pPr>
      <w:r w:rsidRPr="009D5AF5">
        <w:rPr>
          <w:rFonts w:ascii="Calibri" w:hAnsi="Calibri" w:cs="Calibri"/>
          <w:szCs w:val="22"/>
        </w:rPr>
        <w:t>Bogotá DC</w:t>
      </w:r>
    </w:p>
    <w:p w14:paraId="31225FAB" w14:textId="571A3A36" w:rsidR="009D5AF5" w:rsidRPr="009D5AF5" w:rsidRDefault="009D5AF5" w:rsidP="008125E8">
      <w:pPr>
        <w:pStyle w:val="InviasNormal"/>
        <w:spacing w:after="120"/>
        <w:jc w:val="right"/>
        <w:outlineLvl w:val="0"/>
        <w:rPr>
          <w:rFonts w:ascii="Calibri" w:hAnsi="Calibri" w:cs="Calibri"/>
          <w:b/>
          <w:szCs w:val="22"/>
          <w:lang w:val="es-ES"/>
        </w:rPr>
      </w:pPr>
      <w:r w:rsidRPr="009D5AF5">
        <w:rPr>
          <w:rFonts w:ascii="Calibri" w:hAnsi="Calibri" w:cs="Calibri"/>
          <w:b/>
          <w:bCs/>
          <w:szCs w:val="22"/>
        </w:rPr>
        <w:t>REFERENCIA:</w:t>
      </w:r>
      <w:r w:rsidR="008125E8">
        <w:rPr>
          <w:rFonts w:ascii="Calibri" w:hAnsi="Calibri" w:cs="Calibri"/>
          <w:b/>
          <w:bCs/>
          <w:szCs w:val="22"/>
        </w:rPr>
        <w:t xml:space="preserve"> </w:t>
      </w:r>
      <w:r w:rsidRPr="009D5AF5">
        <w:rPr>
          <w:rFonts w:ascii="Calibri" w:hAnsi="Calibri" w:cs="Calibri"/>
          <w:szCs w:val="22"/>
        </w:rPr>
        <w:t>Proceso de Contratación</w:t>
      </w:r>
      <w:r w:rsidRPr="009D5AF5">
        <w:rPr>
          <w:rFonts w:ascii="Calibri" w:hAnsi="Calibri" w:cs="Calibri"/>
          <w:b/>
          <w:szCs w:val="22"/>
        </w:rPr>
        <w:t xml:space="preserve"> LP-DG-</w:t>
      </w:r>
      <w:r w:rsidR="008125E8">
        <w:rPr>
          <w:rFonts w:ascii="Calibri" w:hAnsi="Calibri" w:cs="Calibri"/>
          <w:b/>
          <w:szCs w:val="22"/>
        </w:rPr>
        <w:t>DPRC</w:t>
      </w:r>
      <w:r w:rsidRPr="009D5AF5">
        <w:rPr>
          <w:rFonts w:ascii="Calibri" w:hAnsi="Calibri" w:cs="Calibri"/>
          <w:b/>
          <w:szCs w:val="22"/>
        </w:rPr>
        <w:t>-000</w:t>
      </w:r>
      <w:r w:rsidR="008125E8">
        <w:rPr>
          <w:rFonts w:ascii="Calibri" w:hAnsi="Calibri" w:cs="Calibri"/>
          <w:b/>
          <w:szCs w:val="22"/>
        </w:rPr>
        <w:t>1</w:t>
      </w:r>
      <w:r w:rsidRPr="009D5AF5">
        <w:rPr>
          <w:rFonts w:ascii="Calibri" w:hAnsi="Calibri" w:cs="Calibri"/>
          <w:b/>
          <w:szCs w:val="22"/>
        </w:rPr>
        <w:t>-202</w:t>
      </w:r>
      <w:r w:rsidR="008125E8">
        <w:rPr>
          <w:rFonts w:ascii="Calibri" w:hAnsi="Calibri" w:cs="Calibri"/>
          <w:b/>
          <w:szCs w:val="22"/>
        </w:rPr>
        <w:t>6</w:t>
      </w:r>
      <w:r w:rsidRPr="009D5AF5">
        <w:rPr>
          <w:rFonts w:ascii="Calibri" w:hAnsi="Calibri" w:cs="Calibri"/>
          <w:szCs w:val="22"/>
        </w:rPr>
        <w:t xml:space="preserve"> en adelante el “Proceso de contratación” </w:t>
      </w:r>
    </w:p>
    <w:p w14:paraId="0401D261" w14:textId="6351E064" w:rsidR="009D5AF5" w:rsidRPr="008125E8" w:rsidRDefault="009D5AF5" w:rsidP="009D5AF5">
      <w:pPr>
        <w:rPr>
          <w:rFonts w:cs="Calibri"/>
        </w:rPr>
      </w:pPr>
      <w:r w:rsidRPr="009D5AF5">
        <w:rPr>
          <w:rFonts w:cs="Calibri"/>
          <w:b/>
          <w:bCs/>
        </w:rPr>
        <w:t xml:space="preserve">Objeto: </w:t>
      </w:r>
      <w:r w:rsidR="008125E8" w:rsidRPr="008125E8">
        <w:rPr>
          <w:rFonts w:cs="Calibri"/>
          <w:lang w:val="es-ES"/>
        </w:rPr>
        <w:t>Prestar los servicios de operación logística integral para la planeación, organización y ejecución de las actividades, eventos e iniciativas de la Dirección de Promoción y Relaciones Corporativas, a nivel nacional e internacional.</w:t>
      </w:r>
    </w:p>
    <w:p w14:paraId="293959FE" w14:textId="6D6462F8" w:rsidR="009D5AF5" w:rsidRPr="009D5AF5" w:rsidRDefault="009D5AF5" w:rsidP="009D5AF5">
      <w:pPr>
        <w:widowControl w:val="0"/>
        <w:spacing w:before="120" w:after="120"/>
        <w:jc w:val="both"/>
        <w:rPr>
          <w:rFonts w:cs="Calibri"/>
        </w:rPr>
      </w:pPr>
      <w:r w:rsidRPr="009D5AF5">
        <w:rPr>
          <w:rFonts w:cs="Calibri"/>
        </w:rPr>
        <w:t>Estimados señores:</w:t>
      </w:r>
    </w:p>
    <w:p w14:paraId="183E2B42" w14:textId="77777777" w:rsidR="009D5AF5" w:rsidRPr="009D5AF5" w:rsidRDefault="009D5AF5" w:rsidP="009D5AF5">
      <w:pPr>
        <w:spacing w:after="160" w:line="259" w:lineRule="auto"/>
        <w:jc w:val="both"/>
        <w:rPr>
          <w:rFonts w:cs="Calibri"/>
        </w:rPr>
      </w:pPr>
      <w:r w:rsidRPr="009D5AF5">
        <w:rPr>
          <w:rFonts w:eastAsiaTheme="minorHAnsi" w:cs="Calibri"/>
          <w:highlight w:val="lightGray"/>
        </w:rPr>
        <w:t>[Incluir el nombre del representante legal y el contador o revisor fiscal, si están obligados a tenerlo]</w:t>
      </w:r>
      <w:r w:rsidRPr="009D5AF5">
        <w:rPr>
          <w:rFonts w:eastAsiaTheme="minorHAnsi" w:cs="Calibri"/>
        </w:rPr>
        <w:t xml:space="preserve"> identificados con </w:t>
      </w:r>
      <w:r w:rsidRPr="009D5AF5">
        <w:rPr>
          <w:rFonts w:eastAsiaTheme="minorHAnsi" w:cs="Calibri"/>
          <w:highlight w:val="lightGray"/>
        </w:rPr>
        <w:t>[Incluir los números de identificación]</w:t>
      </w:r>
      <w:r w:rsidRPr="009D5AF5">
        <w:rPr>
          <w:rFonts w:eastAsiaTheme="minorHAnsi" w:cs="Calibri"/>
        </w:rPr>
        <w:t>, actuando en representación de [</w:t>
      </w:r>
      <w:r w:rsidRPr="009D5AF5">
        <w:rPr>
          <w:rFonts w:eastAsiaTheme="minorHAnsi" w:cs="Calibri"/>
          <w:highlight w:val="lightGray"/>
        </w:rPr>
        <w:t>Indicar nombre del Proponente</w:t>
      </w:r>
      <w:r w:rsidRPr="009D5AF5">
        <w:rPr>
          <w:rFonts w:eastAsiaTheme="minorHAnsi" w:cs="Calibri"/>
        </w:rPr>
        <w:t xml:space="preserve">] declaramos bajo la gravedad del juramento que </w:t>
      </w:r>
      <w:r w:rsidRPr="009D5AF5">
        <w:rPr>
          <w:rFonts w:eastAsiaTheme="minorHAnsi" w:cs="Calibri"/>
          <w:highlight w:val="lightGray"/>
        </w:rPr>
        <w:t>[incluir el nombre del establecimiento de comercio]</w:t>
      </w:r>
      <w:r w:rsidRPr="009D5AF5">
        <w:rPr>
          <w:rFonts w:eastAsiaTheme="minorHAnsi" w:cs="Calibri"/>
        </w:rPr>
        <w:t xml:space="preserve"> se encuentra clasificada como: </w:t>
      </w:r>
      <w:r w:rsidRPr="009D5AF5">
        <w:rPr>
          <w:rFonts w:eastAsiaTheme="minorHAnsi" w:cs="Calibri"/>
          <w:highlight w:val="lightGray"/>
        </w:rPr>
        <w:t>[Indicar si es micro, pequeña y mediana empresa]</w:t>
      </w:r>
      <w:r w:rsidRPr="009D5AF5">
        <w:rPr>
          <w:rFonts w:eastAsiaTheme="minorHAnsi" w:cs="Calibri"/>
        </w:rPr>
        <w:t xml:space="preserve"> de acuerdo con los criterios definidos por las normas vigentes. </w:t>
      </w:r>
    </w:p>
    <w:p w14:paraId="2F3C0365" w14:textId="0542C3F6" w:rsidR="009D5AF5" w:rsidRPr="009D5AF5" w:rsidRDefault="009D5AF5" w:rsidP="009D5AF5">
      <w:pPr>
        <w:widowControl w:val="0"/>
        <w:spacing w:before="120" w:after="120"/>
        <w:jc w:val="both"/>
        <w:rPr>
          <w:rFonts w:cs="Calibri"/>
        </w:rPr>
      </w:pPr>
      <w:r w:rsidRPr="009D5AF5">
        <w:rPr>
          <w:rFonts w:cs="Calibri"/>
        </w:rPr>
        <w:t xml:space="preserve">Para acreditar dicha condición, adjuntamos copia del certificado de existencia y representación legal de la Cámara de Comercio </w:t>
      </w:r>
      <w:r w:rsidRPr="009D5AF5">
        <w:rPr>
          <w:rFonts w:cs="Calibri"/>
          <w:highlight w:val="lightGray"/>
        </w:rPr>
        <w:t>_____________</w:t>
      </w:r>
      <w:r w:rsidRPr="009D5AF5">
        <w:rPr>
          <w:rFonts w:cs="Calibri"/>
        </w:rPr>
        <w:t xml:space="preserve"> o por la autoridad competente para expedir dicha certificación.</w:t>
      </w:r>
    </w:p>
    <w:p w14:paraId="442B8F97" w14:textId="495A7B61" w:rsidR="009D5AF5" w:rsidRPr="009D5AF5" w:rsidRDefault="009D5AF5" w:rsidP="009D5AF5">
      <w:pPr>
        <w:spacing w:line="259" w:lineRule="auto"/>
        <w:jc w:val="center"/>
        <w:rPr>
          <w:rFonts w:eastAsiaTheme="minorHAnsi" w:cs="Calibri"/>
          <w:b/>
        </w:rPr>
      </w:pPr>
      <w:r w:rsidRPr="009D5AF5">
        <w:rPr>
          <w:rFonts w:cs="Calibri"/>
        </w:rPr>
        <w:t xml:space="preserve">En constancia, se firma en </w:t>
      </w:r>
      <w:r w:rsidRPr="009D5AF5">
        <w:rPr>
          <w:rFonts w:cs="Calibri"/>
          <w:highlight w:val="lightGray"/>
        </w:rPr>
        <w:t>______________</w:t>
      </w:r>
      <w:r w:rsidRPr="009D5AF5">
        <w:rPr>
          <w:rFonts w:cs="Calibri"/>
        </w:rPr>
        <w:t xml:space="preserve">, a los </w:t>
      </w:r>
      <w:r w:rsidRPr="009D5AF5">
        <w:rPr>
          <w:rFonts w:cs="Calibri"/>
          <w:highlight w:val="lightGray"/>
        </w:rPr>
        <w:t>____</w:t>
      </w:r>
      <w:r w:rsidRPr="009D5AF5">
        <w:rPr>
          <w:rFonts w:cs="Calibri"/>
        </w:rPr>
        <w:t xml:space="preserve"> días del mes de </w:t>
      </w:r>
      <w:r w:rsidRPr="009D5AF5">
        <w:rPr>
          <w:rFonts w:cs="Calibri"/>
          <w:highlight w:val="lightGray"/>
        </w:rPr>
        <w:t>_____</w:t>
      </w:r>
      <w:r w:rsidRPr="009D5AF5">
        <w:rPr>
          <w:rFonts w:cs="Calibri"/>
        </w:rPr>
        <w:t xml:space="preserve"> del 20</w:t>
      </w:r>
      <w:r w:rsidRPr="009D5AF5">
        <w:rPr>
          <w:rFonts w:cs="Calibri"/>
          <w:highlight w:val="lightGray"/>
        </w:rPr>
        <w:t>__.</w:t>
      </w:r>
    </w:p>
    <w:p w14:paraId="0C9BAAA7" w14:textId="77777777" w:rsidR="009D5AF5" w:rsidRDefault="009D5AF5" w:rsidP="009D5AF5">
      <w:pPr>
        <w:spacing w:after="0" w:line="240" w:lineRule="auto"/>
        <w:ind w:right="851"/>
        <w:rPr>
          <w:rFonts w:eastAsia="Times New Roman" w:cs="Calibri"/>
          <w:lang w:val="es-ES" w:eastAsia="es-ES"/>
        </w:rPr>
      </w:pPr>
      <w:r w:rsidRPr="009D5AF5">
        <w:rPr>
          <w:rFonts w:eastAsia="Times New Roman" w:cs="Calibri"/>
          <w:lang w:val="es-ES" w:eastAsia="es-ES"/>
        </w:rPr>
        <w:t xml:space="preserve">Nombre y Firma de la persona Natural </w:t>
      </w:r>
      <w:r>
        <w:rPr>
          <w:rFonts w:eastAsia="Times New Roman" w:cs="Calibri"/>
          <w:lang w:val="es-ES" w:eastAsia="es-ES"/>
        </w:rPr>
        <w:t xml:space="preserve">                        </w:t>
      </w:r>
      <w:r w:rsidRPr="009D5AF5">
        <w:rPr>
          <w:rFonts w:eastAsia="Times New Roman" w:cs="Calibri"/>
          <w:lang w:val="es-ES" w:eastAsia="es-ES"/>
        </w:rPr>
        <w:t xml:space="preserve">Nombre y firma del contador público </w:t>
      </w:r>
    </w:p>
    <w:p w14:paraId="1C5683DA" w14:textId="77777777" w:rsidR="009D5AF5" w:rsidRPr="009D5AF5" w:rsidRDefault="009D5AF5" w:rsidP="0097565D">
      <w:pPr>
        <w:spacing w:after="0" w:line="240" w:lineRule="auto"/>
        <w:ind w:right="851"/>
        <w:rPr>
          <w:rFonts w:eastAsia="Times New Roman" w:cs="Calibri"/>
          <w:lang w:val="es-ES" w:eastAsia="es-ES"/>
        </w:rPr>
      </w:pPr>
    </w:p>
    <w:sectPr w:rsidR="009D5AF5" w:rsidRPr="009D5AF5" w:rsidSect="00C92ADF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09AFF" w14:textId="77777777" w:rsidR="00AD55B7" w:rsidRDefault="00AD55B7" w:rsidP="001A74F0">
      <w:pPr>
        <w:spacing w:after="0" w:line="240" w:lineRule="auto"/>
      </w:pPr>
      <w:r>
        <w:separator/>
      </w:r>
    </w:p>
  </w:endnote>
  <w:endnote w:type="continuationSeparator" w:id="0">
    <w:p w14:paraId="0249F42F" w14:textId="77777777" w:rsidR="00AD55B7" w:rsidRDefault="00AD55B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B428B1" w:rsidRDefault="00AD55B7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91BFD" w14:textId="02DFBE08" w:rsidR="009F2A26" w:rsidRPr="00AF4D27" w:rsidRDefault="009F2A26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AF4D27"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  <w:t>Dirección General</w:t>
    </w:r>
  </w:p>
  <w:p w14:paraId="1D5389AF" w14:textId="24820DA4" w:rsidR="009F2A26" w:rsidRPr="00AF4D27" w:rsidRDefault="003F6467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20"/>
        <w:szCs w:val="20"/>
      </w:rPr>
    </w:pPr>
    <w:r w:rsidRPr="00AF4D27">
      <w:rPr>
        <w:rFonts w:ascii="Work Sans Medium" w:hAnsi="Work Sans Medium"/>
        <w:noProof/>
        <w:color w:val="45AA00"/>
        <w:lang w:eastAsia="es-CO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53EA6907">
              <wp:simplePos x="0" y="0"/>
              <wp:positionH relativeFrom="column">
                <wp:posOffset>5878071</wp:posOffset>
              </wp:positionH>
              <wp:positionV relativeFrom="paragraph">
                <wp:posOffset>145044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35C4DEAB" w:rsidR="009F2A26" w:rsidRPr="003F6467" w:rsidRDefault="009F2A26" w:rsidP="009F2A26">
                          <w:pPr>
                            <w:rPr>
                              <w:rFonts w:cs="Calibri"/>
                              <w:sz w:val="18"/>
                            </w:rPr>
                          </w:pPr>
                          <w:r w:rsidRPr="003F6467">
                            <w:rPr>
                              <w:rFonts w:cs="Calibri"/>
                              <w:sz w:val="18"/>
                            </w:rPr>
                            <w:t>GD-F-011 V</w:t>
                          </w:r>
                          <w:r w:rsidR="000F5899">
                            <w:rPr>
                              <w:rFonts w:cs="Calibri"/>
                              <w:sz w:val="18"/>
                            </w:rPr>
                            <w:t>.010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62.85pt;margin-top:11.4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" fillcolor="white [3201]" stroked="f" strokeweight=".5pt">
              <v:textbox>
                <w:txbxContent>
                  <w:p w14:paraId="72812A68" w14:textId="35C4DEAB" w:rsidR="009F2A26" w:rsidRPr="003F6467" w:rsidRDefault="009F2A26" w:rsidP="009F2A26">
                    <w:pPr>
                      <w:rPr>
                        <w:rFonts w:cs="Calibri"/>
                        <w:sz w:val="18"/>
                      </w:rPr>
                    </w:pPr>
                    <w:r w:rsidRPr="003F6467">
                      <w:rPr>
                        <w:rFonts w:cs="Calibri"/>
                        <w:sz w:val="18"/>
                      </w:rPr>
                      <w:t>GD-F-011 V</w:t>
                    </w:r>
                    <w:r w:rsidR="000F5899">
                      <w:rPr>
                        <w:rFonts w:cs="Calibri"/>
                        <w:sz w:val="18"/>
                      </w:rPr>
                      <w:t>.010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7165F4">
      <w:rPr>
        <w:rFonts w:ascii="Work Sans Medium" w:eastAsia="Times New Roman" w:hAnsi="Work Sans Medium" w:cs="Calibri"/>
        <w:noProof/>
        <w:color w:val="45AA00"/>
        <w:sz w:val="20"/>
        <w:szCs w:val="20"/>
      </w:rPr>
      <w:t>callle 57 No. 8 - 69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 xml:space="preserve">, </w:t>
    </w:r>
    <w:r w:rsidR="007165F4">
      <w:rPr>
        <w:rFonts w:ascii="Work Sans Medium" w:eastAsia="Times New Roman" w:hAnsi="Work Sans Medium" w:cs="Calibri"/>
        <w:noProof/>
        <w:color w:val="45AA00"/>
        <w:sz w:val="20"/>
        <w:szCs w:val="20"/>
      </w:rPr>
      <w:t>Bogotá D.C.</w:t>
    </w:r>
    <w:r w:rsidR="009F2A26"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t>. - PBX 57 601 5461500</w:t>
    </w:r>
  </w:p>
  <w:p w14:paraId="5059FA62" w14:textId="624F4959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CF166" w14:textId="77777777" w:rsidR="00AD55B7" w:rsidRDefault="00AD55B7" w:rsidP="001A74F0">
      <w:pPr>
        <w:spacing w:after="0" w:line="240" w:lineRule="auto"/>
      </w:pPr>
      <w:r>
        <w:separator/>
      </w:r>
    </w:p>
  </w:footnote>
  <w:footnote w:type="continuationSeparator" w:id="0">
    <w:p w14:paraId="5D3DD6DB" w14:textId="77777777" w:rsidR="00AD55B7" w:rsidRDefault="00AD55B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B428B1" w:rsidRDefault="00AD55B7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5C388B8E" w:rsidR="00B428B1" w:rsidRDefault="000F5899" w:rsidP="000F5899">
    <w:pPr>
      <w:pStyle w:val="Encabezado"/>
      <w:jc w:val="center"/>
    </w:pPr>
    <w:r w:rsidRPr="00AF4D27">
      <w:rPr>
        <w:noProof/>
      </w:rPr>
      <w:drawing>
        <wp:inline distT="0" distB="0" distL="0" distR="0" wp14:anchorId="004EB64F" wp14:editId="66B4A181">
          <wp:extent cx="715010" cy="699135"/>
          <wp:effectExtent l="0" t="0" r="889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177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255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11B"/>
    <w:rsid w:val="00012C07"/>
    <w:rsid w:val="000533F7"/>
    <w:rsid w:val="0006674D"/>
    <w:rsid w:val="00072A89"/>
    <w:rsid w:val="00096CD7"/>
    <w:rsid w:val="000F3C70"/>
    <w:rsid w:val="000F5899"/>
    <w:rsid w:val="00126001"/>
    <w:rsid w:val="00180405"/>
    <w:rsid w:val="001A74F0"/>
    <w:rsid w:val="001D6C79"/>
    <w:rsid w:val="002470E1"/>
    <w:rsid w:val="00286017"/>
    <w:rsid w:val="002905A9"/>
    <w:rsid w:val="00292253"/>
    <w:rsid w:val="002B0369"/>
    <w:rsid w:val="00301D1E"/>
    <w:rsid w:val="00342388"/>
    <w:rsid w:val="0039155C"/>
    <w:rsid w:val="00397447"/>
    <w:rsid w:val="003B1E28"/>
    <w:rsid w:val="003F1E80"/>
    <w:rsid w:val="003F6467"/>
    <w:rsid w:val="004034E0"/>
    <w:rsid w:val="0049307C"/>
    <w:rsid w:val="00493CF1"/>
    <w:rsid w:val="004B506E"/>
    <w:rsid w:val="004D49DC"/>
    <w:rsid w:val="004E210E"/>
    <w:rsid w:val="0053616C"/>
    <w:rsid w:val="00537621"/>
    <w:rsid w:val="00537FE7"/>
    <w:rsid w:val="005701F3"/>
    <w:rsid w:val="00583DA2"/>
    <w:rsid w:val="0058429B"/>
    <w:rsid w:val="0059747B"/>
    <w:rsid w:val="005E4ACC"/>
    <w:rsid w:val="005F39C1"/>
    <w:rsid w:val="00643388"/>
    <w:rsid w:val="00643A27"/>
    <w:rsid w:val="0067219F"/>
    <w:rsid w:val="006A79F6"/>
    <w:rsid w:val="006C0D03"/>
    <w:rsid w:val="006E76A1"/>
    <w:rsid w:val="007165F4"/>
    <w:rsid w:val="007A6E1D"/>
    <w:rsid w:val="007F0005"/>
    <w:rsid w:val="008125E8"/>
    <w:rsid w:val="00841A76"/>
    <w:rsid w:val="008B5AA3"/>
    <w:rsid w:val="008D6675"/>
    <w:rsid w:val="0090058F"/>
    <w:rsid w:val="00914F59"/>
    <w:rsid w:val="00925A4E"/>
    <w:rsid w:val="00944352"/>
    <w:rsid w:val="0097565D"/>
    <w:rsid w:val="00983C98"/>
    <w:rsid w:val="009A6DB7"/>
    <w:rsid w:val="009B4143"/>
    <w:rsid w:val="009D5AF5"/>
    <w:rsid w:val="009F2A26"/>
    <w:rsid w:val="00A270EF"/>
    <w:rsid w:val="00AD55B7"/>
    <w:rsid w:val="00B2727F"/>
    <w:rsid w:val="00B428B1"/>
    <w:rsid w:val="00BA742F"/>
    <w:rsid w:val="00BC0577"/>
    <w:rsid w:val="00C92ADF"/>
    <w:rsid w:val="00CB5150"/>
    <w:rsid w:val="00CC282D"/>
    <w:rsid w:val="00D32C9E"/>
    <w:rsid w:val="00D41F30"/>
    <w:rsid w:val="00D53A48"/>
    <w:rsid w:val="00D7237A"/>
    <w:rsid w:val="00D921B2"/>
    <w:rsid w:val="00DB0CA6"/>
    <w:rsid w:val="00DD318C"/>
    <w:rsid w:val="00E403A1"/>
    <w:rsid w:val="00E4353A"/>
    <w:rsid w:val="00E7293B"/>
    <w:rsid w:val="00ED64A3"/>
    <w:rsid w:val="00ED6D30"/>
    <w:rsid w:val="00EE2163"/>
    <w:rsid w:val="00EF2588"/>
    <w:rsid w:val="00F170BC"/>
    <w:rsid w:val="00F6020C"/>
    <w:rsid w:val="00F811F3"/>
    <w:rsid w:val="00F82A14"/>
    <w:rsid w:val="00FB2ECE"/>
    <w:rsid w:val="00FE3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InviasNormal">
    <w:name w:val="Invias Normal"/>
    <w:basedOn w:val="Normal"/>
    <w:link w:val="InviasNormalCar"/>
    <w:qFormat/>
    <w:rsid w:val="009D5AF5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9D5AF5"/>
    <w:rPr>
      <w:rFonts w:ascii="Arial" w:eastAsia="Times New Roman" w:hAnsi="Arial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ork Sans Medium">
    <w:charset w:val="00"/>
    <w:family w:val="auto"/>
    <w:pitch w:val="variable"/>
    <w:sig w:usb0="A00000FF" w:usb1="5000E07B" w:usb2="00000000" w:usb3="00000000" w:csb0="00000193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533F7"/>
    <w:rsid w:val="00134049"/>
    <w:rsid w:val="001F45FF"/>
    <w:rsid w:val="00296324"/>
    <w:rsid w:val="003526EF"/>
    <w:rsid w:val="00367691"/>
    <w:rsid w:val="0046261A"/>
    <w:rsid w:val="00481956"/>
    <w:rsid w:val="004E210E"/>
    <w:rsid w:val="005D0858"/>
    <w:rsid w:val="0066491B"/>
    <w:rsid w:val="006820A9"/>
    <w:rsid w:val="008A755C"/>
    <w:rsid w:val="00906145"/>
    <w:rsid w:val="0094721A"/>
    <w:rsid w:val="00986DEA"/>
    <w:rsid w:val="0098797E"/>
    <w:rsid w:val="009D1DB0"/>
    <w:rsid w:val="00AB7B05"/>
    <w:rsid w:val="00C4055D"/>
    <w:rsid w:val="00C77DE9"/>
    <w:rsid w:val="00D32C9E"/>
    <w:rsid w:val="00D333A3"/>
    <w:rsid w:val="00D75731"/>
    <w:rsid w:val="00DB0DAF"/>
    <w:rsid w:val="00DE2C97"/>
    <w:rsid w:val="00DF4CB1"/>
    <w:rsid w:val="00E34F8A"/>
    <w:rsid w:val="00EF553B"/>
    <w:rsid w:val="00F15FA2"/>
    <w:rsid w:val="00F26048"/>
    <w:rsid w:val="00F52BDD"/>
    <w:rsid w:val="00F82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4133C6-A107-4520-83C4-E96AA60D4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519</Words>
  <Characters>3002</Characters>
  <Application>Microsoft Office Word</Application>
  <DocSecurity>0</DocSecurity>
  <Lines>61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Deisy Zaride Fuquen Barrera</cp:lastModifiedBy>
  <cp:revision>2</cp:revision>
  <cp:lastPrinted>2020-03-03T19:51:00Z</cp:lastPrinted>
  <dcterms:created xsi:type="dcterms:W3CDTF">2026-04-11T00:20:00Z</dcterms:created>
  <dcterms:modified xsi:type="dcterms:W3CDTF">2026-04-11T00:20:00Z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2026-04-11T00:16:38Z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0c5cde6a-1698-48c8-87f8-0406c0722122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