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59319" w14:textId="1EF2475B" w:rsidR="006548EB" w:rsidRPr="00D14C17" w:rsidRDefault="006548EB" w:rsidP="00D14C17">
      <w:pPr>
        <w:rPr>
          <w:b/>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7182004" w:rsidR="0058601C" w:rsidRPr="00CD71EA" w:rsidRDefault="00D14C1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4550710A" w14:textId="77777777" w:rsidR="008E4192" w:rsidRPr="009C0F15" w:rsidRDefault="008E4192" w:rsidP="008E4192">
      <w:pPr>
        <w:spacing w:line="240" w:lineRule="auto"/>
        <w:ind w:left="3402"/>
        <w:rPr>
          <w:rFonts w:asciiTheme="majorHAnsi" w:hAnsiTheme="majorHAnsi" w:cstheme="majorHAnsi"/>
          <w:sz w:val="24"/>
          <w:szCs w:val="24"/>
        </w:rPr>
      </w:pPr>
      <w:r>
        <w:rPr>
          <w:rFonts w:ascii="Arial" w:hAnsi="Arial" w:cs="Arial"/>
          <w:color w:val="000000" w:themeColor="text1"/>
        </w:rPr>
        <w:t xml:space="preserve">                     Santiago de Cali, abril de 2025.</w:t>
      </w:r>
      <w:r w:rsidRPr="009C0F15">
        <w:rPr>
          <w:rFonts w:asciiTheme="majorHAnsi" w:hAnsiTheme="majorHAnsi" w:cstheme="majorHAnsi"/>
          <w:sz w:val="24"/>
          <w:szCs w:val="24"/>
        </w:rPr>
        <w:tab/>
      </w:r>
    </w:p>
    <w:p w14:paraId="3A0D559D" w14:textId="77777777" w:rsidR="008E4192" w:rsidRPr="009C0F15" w:rsidRDefault="008E4192" w:rsidP="008E4192">
      <w:pPr>
        <w:spacing w:line="240" w:lineRule="auto"/>
        <w:rPr>
          <w:rFonts w:asciiTheme="majorHAnsi" w:hAnsiTheme="majorHAnsi" w:cstheme="majorHAnsi"/>
          <w:sz w:val="24"/>
          <w:szCs w:val="24"/>
        </w:rPr>
      </w:pPr>
    </w:p>
    <w:p w14:paraId="2C9A3EBB" w14:textId="77777777" w:rsidR="008E4192" w:rsidRPr="00384EA5" w:rsidRDefault="008E4192" w:rsidP="008E4192">
      <w:pPr>
        <w:spacing w:line="240" w:lineRule="auto"/>
        <w:rPr>
          <w:rFonts w:asciiTheme="majorHAnsi" w:hAnsiTheme="majorHAnsi" w:cstheme="majorHAnsi"/>
          <w:sz w:val="24"/>
          <w:szCs w:val="24"/>
        </w:rPr>
      </w:pPr>
      <w:r w:rsidRPr="00384EA5">
        <w:rPr>
          <w:rFonts w:asciiTheme="majorHAnsi" w:hAnsiTheme="majorHAnsi" w:cstheme="majorHAnsi"/>
          <w:sz w:val="24"/>
          <w:szCs w:val="24"/>
        </w:rPr>
        <w:t>Señor (a)</w:t>
      </w:r>
    </w:p>
    <w:p w14:paraId="3465457B" w14:textId="77777777" w:rsidR="008E4192" w:rsidRPr="000D1B33" w:rsidRDefault="008E4192" w:rsidP="008E4192">
      <w:pPr>
        <w:spacing w:line="240" w:lineRule="auto"/>
        <w:rPr>
          <w:rFonts w:asciiTheme="majorHAnsi" w:hAnsiTheme="majorHAnsi" w:cstheme="majorHAnsi"/>
          <w:b/>
          <w:bCs/>
          <w:sz w:val="24"/>
          <w:szCs w:val="24"/>
        </w:rPr>
      </w:pPr>
      <w:r w:rsidRPr="000D1B33">
        <w:rPr>
          <w:rFonts w:asciiTheme="majorHAnsi" w:hAnsiTheme="majorHAnsi" w:cstheme="majorHAnsi"/>
          <w:b/>
          <w:bCs/>
          <w:sz w:val="24"/>
          <w:szCs w:val="24"/>
        </w:rPr>
        <w:t xml:space="preserve">SANDRA XIMENA MORA RAMÍREZ </w:t>
      </w:r>
    </w:p>
    <w:p w14:paraId="2C274658" w14:textId="77777777" w:rsidR="008E4192" w:rsidRPr="00384EA5" w:rsidRDefault="008E4192" w:rsidP="008E4192">
      <w:pPr>
        <w:spacing w:line="240" w:lineRule="auto"/>
        <w:rPr>
          <w:rFonts w:asciiTheme="majorHAnsi" w:hAnsiTheme="majorHAnsi" w:cstheme="majorHAnsi"/>
          <w:sz w:val="24"/>
          <w:szCs w:val="24"/>
        </w:rPr>
      </w:pPr>
      <w:r w:rsidRPr="000D1B33">
        <w:rPr>
          <w:rFonts w:asciiTheme="majorHAnsi" w:hAnsiTheme="majorHAnsi" w:cstheme="majorHAnsi"/>
          <w:sz w:val="24"/>
          <w:szCs w:val="24"/>
        </w:rPr>
        <w:t>SUPERVISOR(A) CONTRATO No.</w:t>
      </w:r>
      <w:r w:rsidRPr="000D1B33">
        <w:rPr>
          <w:rFonts w:ascii="Arial" w:hAnsi="Arial" w:cs="Arial"/>
          <w:color w:val="000000"/>
          <w:shd w:val="clear" w:color="auto" w:fill="CCCCCC"/>
        </w:rPr>
        <w:t xml:space="preserve"> </w:t>
      </w:r>
      <w:r w:rsidRPr="00AC5FDF">
        <w:t>CO1.PCCNTR.9133717DE 2026</w:t>
      </w:r>
    </w:p>
    <w:p w14:paraId="79C25C75" w14:textId="77777777" w:rsidR="008E4192" w:rsidRPr="00384EA5" w:rsidRDefault="008E4192" w:rsidP="008E4192">
      <w:pPr>
        <w:spacing w:line="240" w:lineRule="auto"/>
        <w:rPr>
          <w:rFonts w:asciiTheme="majorHAnsi" w:hAnsiTheme="majorHAnsi" w:cstheme="majorHAnsi"/>
          <w:sz w:val="24"/>
          <w:szCs w:val="24"/>
        </w:rPr>
      </w:pPr>
      <w:r w:rsidRPr="00384EA5">
        <w:rPr>
          <w:rFonts w:asciiTheme="majorHAnsi" w:hAnsiTheme="majorHAnsi" w:cstheme="majorHAnsi"/>
          <w:sz w:val="24"/>
          <w:szCs w:val="24"/>
        </w:rPr>
        <w:t>Cargo del supervisor Profesional G2</w:t>
      </w:r>
    </w:p>
    <w:p w14:paraId="3061E114" w14:textId="77777777" w:rsidR="008E4192" w:rsidRPr="00384EA5" w:rsidRDefault="008E4192" w:rsidP="008E4192">
      <w:pPr>
        <w:spacing w:line="240" w:lineRule="auto"/>
        <w:rPr>
          <w:rFonts w:asciiTheme="majorHAnsi" w:hAnsiTheme="majorHAnsi" w:cstheme="majorHAnsi"/>
          <w:sz w:val="24"/>
          <w:szCs w:val="24"/>
        </w:rPr>
      </w:pPr>
      <w:r w:rsidRPr="00384EA5">
        <w:rPr>
          <w:rFonts w:asciiTheme="majorHAnsi" w:hAnsiTheme="majorHAnsi" w:cstheme="majorHAnsi"/>
          <w:sz w:val="24"/>
          <w:szCs w:val="24"/>
        </w:rPr>
        <w:t xml:space="preserve">Dependencia CENTRO DE ELECTRICIDAD Y AUTOMATIZACIÓN INDUSTRIAL – CEAI </w:t>
      </w:r>
    </w:p>
    <w:p w14:paraId="36047763" w14:textId="77777777" w:rsidR="008E4192" w:rsidRDefault="008E4192" w:rsidP="008E4192">
      <w:pPr>
        <w:spacing w:line="240" w:lineRule="auto"/>
        <w:rPr>
          <w:rFonts w:asciiTheme="majorHAnsi" w:hAnsiTheme="majorHAnsi" w:cstheme="majorHAnsi"/>
          <w:sz w:val="24"/>
          <w:szCs w:val="24"/>
        </w:rPr>
      </w:pPr>
      <w:r w:rsidRPr="00384EA5">
        <w:rPr>
          <w:rFonts w:asciiTheme="majorHAnsi" w:hAnsiTheme="majorHAnsi" w:cstheme="majorHAnsi"/>
          <w:sz w:val="24"/>
          <w:szCs w:val="24"/>
        </w:rPr>
        <w:t>Cali</w:t>
      </w:r>
    </w:p>
    <w:p w14:paraId="066AA87C" w14:textId="77777777" w:rsidR="002C5827" w:rsidRDefault="002C5827" w:rsidP="002C5827"/>
    <w:p w14:paraId="5A6C2D42" w14:textId="77777777" w:rsidR="008E4192" w:rsidRPr="00384EA5" w:rsidRDefault="008E4192" w:rsidP="008E4192">
      <w:pPr>
        <w:spacing w:line="240" w:lineRule="auto"/>
        <w:ind w:left="5103"/>
        <w:rPr>
          <w:rFonts w:asciiTheme="majorHAnsi" w:hAnsiTheme="majorHAnsi" w:cstheme="majorHAnsi"/>
          <w:sz w:val="24"/>
          <w:szCs w:val="24"/>
        </w:rPr>
      </w:pPr>
      <w:r w:rsidRPr="003B3C68">
        <w:rPr>
          <w:rFonts w:asciiTheme="majorHAnsi" w:hAnsiTheme="majorHAnsi" w:cstheme="majorHAnsi"/>
          <w:b/>
          <w:bCs/>
          <w:sz w:val="24"/>
          <w:szCs w:val="24"/>
        </w:rPr>
        <w:t>Asunto:</w:t>
      </w:r>
      <w:r w:rsidRPr="003B3C68">
        <w:rPr>
          <w:rFonts w:asciiTheme="majorHAnsi" w:hAnsiTheme="majorHAnsi" w:cstheme="majorHAnsi"/>
          <w:sz w:val="24"/>
          <w:szCs w:val="24"/>
        </w:rPr>
        <w:t xml:space="preserve"> Informe mensual de ejecución contractual </w:t>
      </w:r>
      <w:r w:rsidRPr="00880EE0">
        <w:rPr>
          <w:rFonts w:asciiTheme="majorHAnsi" w:hAnsiTheme="majorHAnsi" w:cstheme="majorHAnsi"/>
          <w:sz w:val="24"/>
          <w:szCs w:val="24"/>
        </w:rPr>
        <w:t>Mes 0</w:t>
      </w:r>
      <w:r>
        <w:rPr>
          <w:rFonts w:asciiTheme="majorHAnsi" w:hAnsiTheme="majorHAnsi" w:cstheme="majorHAnsi"/>
          <w:sz w:val="24"/>
          <w:szCs w:val="24"/>
        </w:rPr>
        <w:t>4</w:t>
      </w:r>
      <w:r w:rsidRPr="00880EE0">
        <w:rPr>
          <w:rFonts w:asciiTheme="majorHAnsi" w:hAnsiTheme="majorHAnsi" w:cstheme="majorHAnsi"/>
          <w:sz w:val="24"/>
          <w:szCs w:val="24"/>
        </w:rPr>
        <w:t xml:space="preserve"> del año 2026</w:t>
      </w:r>
    </w:p>
    <w:p w14:paraId="031121D6" w14:textId="77777777" w:rsidR="008E4192" w:rsidRPr="00384EA5" w:rsidRDefault="008E4192" w:rsidP="008E4192">
      <w:pPr>
        <w:spacing w:line="240" w:lineRule="auto"/>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Pr="00AC5FDF">
        <w:t>CO1.PCCNTR.9133717DE 2026</w:t>
      </w:r>
    </w:p>
    <w:p w14:paraId="434BAE96" w14:textId="77777777" w:rsidR="008E4192" w:rsidRPr="00384EA5" w:rsidRDefault="008E4192" w:rsidP="008E4192">
      <w:pPr>
        <w:spacing w:line="240" w:lineRule="auto"/>
        <w:rPr>
          <w:rFonts w:asciiTheme="majorHAnsi" w:hAnsiTheme="majorHAnsi" w:cstheme="majorHAnsi"/>
          <w:sz w:val="24"/>
          <w:szCs w:val="24"/>
        </w:rPr>
      </w:pPr>
      <w:r w:rsidRPr="00384EA5">
        <w:rPr>
          <w:rFonts w:asciiTheme="majorHAnsi" w:hAnsiTheme="majorHAnsi" w:cstheme="majorHAnsi"/>
          <w:sz w:val="24"/>
          <w:szCs w:val="24"/>
        </w:rPr>
        <w:t>Cargo del supervisor Profesional G2</w:t>
      </w:r>
    </w:p>
    <w:p w14:paraId="784B90BA" w14:textId="77777777" w:rsidR="002C5827" w:rsidRDefault="002C5827" w:rsidP="0041134D"/>
    <w:p w14:paraId="54B287BE" w14:textId="4562DDEF" w:rsidR="008E4192" w:rsidRPr="00384EA5" w:rsidRDefault="008E4192" w:rsidP="008E4192">
      <w:pPr>
        <w:pStyle w:val="Sinespaciado"/>
        <w:spacing w:line="240" w:lineRule="auto"/>
        <w:jc w:val="both"/>
        <w:rPr>
          <w:rFonts w:ascii="Arial" w:hAnsi="Arial" w:cs="Arial"/>
        </w:rPr>
      </w:pPr>
      <w:r w:rsidRPr="00384EA5">
        <w:rPr>
          <w:rFonts w:ascii="Arial" w:hAnsi="Arial" w:cs="Arial"/>
        </w:rPr>
        <w:t xml:space="preserve">Rocío Herrera Gómez, </w:t>
      </w:r>
      <w:r w:rsidRPr="00384EA5">
        <w:rPr>
          <w:rFonts w:ascii="Arial" w:hAnsi="Arial" w:cs="Arial"/>
          <w:lang w:val="es-ES"/>
        </w:rPr>
        <w:t>identificado con la cédula de ciudadanía No. 38604128 de Cali, en mi calidad de Contratista del SENA, del Centro de Electricidad y Automatización Industrial CEAI, en cumplimiento del Contrato de Prestación de Servicios</w:t>
      </w:r>
      <w:r w:rsidRPr="00384EA5">
        <w:rPr>
          <w:rFonts w:ascii="Arial" w:hAnsi="Arial" w:cs="Arial"/>
        </w:rPr>
        <w:t xml:space="preserve"> de la referencia, </w:t>
      </w:r>
      <w:r w:rsidRPr="00384EA5">
        <w:rPr>
          <w:rFonts w:ascii="Arial" w:hAnsi="Arial" w:cs="Arial"/>
          <w:lang w:val="es-ES"/>
        </w:rPr>
        <w:t xml:space="preserve">a continuación, presento el Informe de actividades realizadas en el mes objeto de cobro. </w:t>
      </w:r>
    </w:p>
    <w:p w14:paraId="600E65F4" w14:textId="77777777" w:rsidR="008E4192" w:rsidRDefault="008E4192" w:rsidP="008E4192">
      <w:pPr>
        <w:pStyle w:val="Default"/>
        <w:jc w:val="both"/>
        <w:rPr>
          <w:sz w:val="20"/>
          <w:szCs w:val="20"/>
        </w:rPr>
      </w:pPr>
      <w:r w:rsidRPr="001C3E2F">
        <w:rPr>
          <w:rFonts w:asciiTheme="majorHAnsi" w:hAnsiTheme="majorHAnsi" w:cstheme="majorHAnsi"/>
          <w:b/>
          <w:bCs/>
        </w:rPr>
        <w:t>Valor y forma de Pago:</w:t>
      </w:r>
      <w:r w:rsidRPr="009C0F15">
        <w:rPr>
          <w:rFonts w:asciiTheme="majorHAnsi" w:hAnsiTheme="majorHAnsi" w:cstheme="majorHAnsi"/>
        </w:rPr>
        <w:t xml:space="preserve"> </w:t>
      </w:r>
      <w:r w:rsidRPr="00AC5FDF">
        <w:rPr>
          <w:sz w:val="20"/>
          <w:szCs w:val="20"/>
        </w:rPr>
        <w:t>Se fija como valor total para el contrato la suma de CUARENTA Y SIETE MILLONES QUINIENTOS TREINTA Y DOS MIL OCHOCIENTOS OCHENTA Y SIETE PESOS MCTE ($47.532.887). Esta suma será pagada por el SENA al contratista de la siguiente manera: a) Una (01) primera cuota correspondiente al mes de enero por valor de SETECIENTOS OCHENTA Y NUEVE MIL QUINIENTOS OCHENTA Y TRES PESOS MCTE ($789.583) b) Nueve (09) cuotas mensuales, iguales, de febrero a octubre por valor de CUATRO MILLONES SETECIENTOS TREINTA Y SIETE MIL CUATROCIENTOS NOVENTA Y SIETE PESOS MCTE ($4.737.497) cada una c) Una (01) última cuota correspondiente al mes de noviembre por valor de CUATRO MILLONES CIENTO CINCO MIL OCHOCIENTOS TREINTA Y UNO PESOS MCTE ($4.105.831)</w:t>
      </w:r>
    </w:p>
    <w:p w14:paraId="236A2AFE" w14:textId="77777777" w:rsidR="008E4192" w:rsidRDefault="008E4192" w:rsidP="008E4192">
      <w:pPr>
        <w:pStyle w:val="Default"/>
        <w:jc w:val="both"/>
        <w:rPr>
          <w:sz w:val="20"/>
          <w:szCs w:val="20"/>
        </w:rPr>
      </w:pPr>
    </w:p>
    <w:p w14:paraId="25B10C77" w14:textId="3B001496" w:rsidR="00BE0204" w:rsidRPr="00BE0204" w:rsidRDefault="00BE0204" w:rsidP="008E4192"/>
    <w:p w14:paraId="19EF3A07" w14:textId="77777777" w:rsidR="00FD01F9" w:rsidRDefault="00FD01F9" w:rsidP="00FD01F9">
      <w:pPr>
        <w:pStyle w:val="Default"/>
        <w:jc w:val="both"/>
        <w:rPr>
          <w:sz w:val="20"/>
          <w:szCs w:val="20"/>
        </w:rPr>
      </w:pPr>
      <w:r w:rsidRPr="001C3E2F">
        <w:rPr>
          <w:rFonts w:asciiTheme="majorHAnsi" w:hAnsiTheme="majorHAnsi" w:cstheme="majorHAnsi"/>
          <w:b/>
          <w:bCs/>
        </w:rPr>
        <w:t>Plazo:</w:t>
      </w:r>
      <w:r w:rsidRPr="009C0F15">
        <w:rPr>
          <w:rFonts w:asciiTheme="majorHAnsi" w:hAnsiTheme="majorHAnsi" w:cstheme="majorHAnsi"/>
        </w:rPr>
        <w:t xml:space="preserve"> </w:t>
      </w:r>
      <w:r w:rsidRPr="00AC5FDF">
        <w:rPr>
          <w:sz w:val="20"/>
          <w:szCs w:val="20"/>
        </w:rPr>
        <w:t>Hasta el Veintiséis (26) de noviembre de 2026</w:t>
      </w:r>
    </w:p>
    <w:p w14:paraId="4F2C0141" w14:textId="77777777" w:rsidR="00BE0204" w:rsidRPr="008D4206" w:rsidRDefault="00BE0204" w:rsidP="002C3C0A"/>
    <w:p w14:paraId="23A5C7A8" w14:textId="54C0C7A3" w:rsidR="002C3C0A" w:rsidRDefault="002C3C0A" w:rsidP="00B36340">
      <w:r w:rsidRPr="002C3C0A">
        <w:rPr>
          <w:b/>
          <w:bCs/>
        </w:rPr>
        <w:t xml:space="preserve">Objeto: </w:t>
      </w:r>
      <w:r w:rsidR="00FD01F9" w:rsidRPr="00AC5FDF">
        <w:t>Prestar servicios profesionales para apoyar la ejecución de procesos formativos en los programas Regular, Complementaria y Virtual del Centro CEAI, atendiendo las metodologías y lineamientos institucionales</w:t>
      </w:r>
    </w:p>
    <w:p w14:paraId="391CC8CC" w14:textId="77777777" w:rsidR="00BE0204" w:rsidRPr="00BE0204" w:rsidRDefault="00BE0204" w:rsidP="00B36340"/>
    <w:p w14:paraId="7FF6CDA2" w14:textId="77777777" w:rsidR="00FD01F9" w:rsidRDefault="00FD01F9" w:rsidP="00B36340">
      <w:pPr>
        <w:rPr>
          <w:b/>
          <w:bCs/>
        </w:rPr>
      </w:pPr>
    </w:p>
    <w:p w14:paraId="173484E9" w14:textId="6A8B6035" w:rsidR="00B36340" w:rsidRPr="00B36340" w:rsidRDefault="00B36340" w:rsidP="00B36340">
      <w:pPr>
        <w:rPr>
          <w:b/>
          <w:bCs/>
        </w:rPr>
      </w:pPr>
      <w:r w:rsidRPr="00B36340">
        <w:rPr>
          <w:b/>
          <w:bCs/>
        </w:rPr>
        <w:lastRenderedPageBreak/>
        <w:t>Ejecución mensual de actividades</w:t>
      </w: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3260"/>
        <w:gridCol w:w="1843"/>
      </w:tblGrid>
      <w:tr w:rsidR="0040031A" w:rsidRPr="00087929" w14:paraId="38EF498F" w14:textId="77777777" w:rsidTr="008634DE">
        <w:trPr>
          <w:trHeight w:val="405"/>
        </w:trPr>
        <w:tc>
          <w:tcPr>
            <w:tcW w:w="480" w:type="dxa"/>
          </w:tcPr>
          <w:p w14:paraId="16A0AA10" w14:textId="77777777" w:rsidR="0040031A" w:rsidRPr="00087929" w:rsidRDefault="0040031A" w:rsidP="008634DE">
            <w:pPr>
              <w:pStyle w:val="Sinespaciado"/>
              <w:spacing w:after="0" w:line="240" w:lineRule="auto"/>
              <w:jc w:val="center"/>
              <w:rPr>
                <w:rFonts w:asciiTheme="majorHAnsi" w:hAnsiTheme="majorHAnsi" w:cstheme="majorHAnsi"/>
                <w:b/>
                <w:bCs/>
              </w:rPr>
            </w:pPr>
            <w:r w:rsidRPr="00087929">
              <w:rPr>
                <w:rFonts w:asciiTheme="majorHAnsi" w:hAnsiTheme="majorHAnsi" w:cstheme="majorHAnsi"/>
                <w:b/>
                <w:bCs/>
              </w:rPr>
              <w:t>No</w:t>
            </w:r>
          </w:p>
        </w:tc>
        <w:tc>
          <w:tcPr>
            <w:tcW w:w="3093" w:type="dxa"/>
          </w:tcPr>
          <w:p w14:paraId="2CA8E927" w14:textId="77777777" w:rsidR="0040031A" w:rsidRPr="00087929" w:rsidRDefault="0040031A" w:rsidP="008634DE">
            <w:pPr>
              <w:pStyle w:val="Sinespaciado"/>
              <w:spacing w:after="0" w:line="240" w:lineRule="auto"/>
              <w:jc w:val="center"/>
              <w:rPr>
                <w:rFonts w:asciiTheme="majorHAnsi" w:hAnsiTheme="majorHAnsi" w:cstheme="majorHAnsi"/>
                <w:b/>
                <w:bCs/>
              </w:rPr>
            </w:pPr>
            <w:r w:rsidRPr="00087929">
              <w:rPr>
                <w:rFonts w:asciiTheme="majorHAnsi" w:hAnsiTheme="majorHAnsi" w:cstheme="majorHAnsi"/>
                <w:b/>
                <w:bCs/>
              </w:rPr>
              <w:t>Obligaciones</w:t>
            </w:r>
          </w:p>
        </w:tc>
        <w:tc>
          <w:tcPr>
            <w:tcW w:w="3260" w:type="dxa"/>
          </w:tcPr>
          <w:p w14:paraId="67053FA1" w14:textId="77777777" w:rsidR="0040031A" w:rsidRPr="00087929" w:rsidRDefault="0040031A" w:rsidP="008634DE">
            <w:pPr>
              <w:pStyle w:val="Sinespaciado"/>
              <w:spacing w:after="0" w:line="240" w:lineRule="auto"/>
              <w:jc w:val="center"/>
              <w:rPr>
                <w:rFonts w:asciiTheme="majorHAnsi" w:hAnsiTheme="majorHAnsi" w:cstheme="majorHAnsi"/>
                <w:b/>
                <w:bCs/>
              </w:rPr>
            </w:pPr>
            <w:r w:rsidRPr="00087929">
              <w:rPr>
                <w:rFonts w:asciiTheme="majorHAnsi" w:hAnsiTheme="majorHAnsi" w:cstheme="majorHAnsi"/>
                <w:b/>
                <w:bCs/>
              </w:rPr>
              <w:t>Acciones realizadas</w:t>
            </w:r>
          </w:p>
        </w:tc>
        <w:tc>
          <w:tcPr>
            <w:tcW w:w="1843" w:type="dxa"/>
          </w:tcPr>
          <w:p w14:paraId="4F66E1BF" w14:textId="77777777" w:rsidR="0040031A" w:rsidRPr="00087929" w:rsidRDefault="0040031A" w:rsidP="008634DE">
            <w:pPr>
              <w:pStyle w:val="Sinespaciado"/>
              <w:spacing w:after="0" w:line="240" w:lineRule="auto"/>
              <w:jc w:val="center"/>
              <w:rPr>
                <w:rFonts w:asciiTheme="majorHAnsi" w:hAnsiTheme="majorHAnsi" w:cstheme="majorHAnsi"/>
                <w:b/>
                <w:bCs/>
              </w:rPr>
            </w:pPr>
            <w:r w:rsidRPr="00087929">
              <w:rPr>
                <w:rFonts w:asciiTheme="majorHAnsi" w:hAnsiTheme="majorHAnsi" w:cstheme="majorHAnsi"/>
                <w:b/>
                <w:bCs/>
              </w:rPr>
              <w:t>Evidencias</w:t>
            </w:r>
          </w:p>
        </w:tc>
      </w:tr>
      <w:tr w:rsidR="0040031A" w:rsidRPr="00087929" w14:paraId="5DECF11E" w14:textId="77777777" w:rsidTr="008634DE">
        <w:trPr>
          <w:trHeight w:val="2715"/>
        </w:trPr>
        <w:tc>
          <w:tcPr>
            <w:tcW w:w="480" w:type="dxa"/>
          </w:tcPr>
          <w:p w14:paraId="4EE5BF60" w14:textId="77777777" w:rsidR="0040031A" w:rsidRPr="00087929" w:rsidRDefault="0040031A" w:rsidP="008634DE">
            <w:pPr>
              <w:pStyle w:val="Sinespaciado"/>
              <w:spacing w:after="0" w:line="240" w:lineRule="auto"/>
              <w:rPr>
                <w:rFonts w:asciiTheme="majorHAnsi" w:hAnsiTheme="majorHAnsi" w:cstheme="majorHAnsi"/>
              </w:rPr>
            </w:pPr>
            <w:r w:rsidRPr="00087929">
              <w:rPr>
                <w:rFonts w:asciiTheme="majorHAnsi" w:hAnsiTheme="majorHAnsi" w:cstheme="majorHAnsi"/>
              </w:rPr>
              <w:t>1</w:t>
            </w:r>
          </w:p>
        </w:tc>
        <w:tc>
          <w:tcPr>
            <w:tcW w:w="3093" w:type="dxa"/>
          </w:tcPr>
          <w:p w14:paraId="5EEBAA34" w14:textId="77777777" w:rsidR="0040031A" w:rsidRPr="00F343BC" w:rsidRDefault="0040031A" w:rsidP="00F343BC">
            <w:pPr>
              <w:pStyle w:val="NormalWeb"/>
              <w:jc w:val="both"/>
              <w:rPr>
                <w:rFonts w:ascii="Calibri" w:eastAsia="Calibri" w:hAnsi="Calibri"/>
                <w:sz w:val="20"/>
                <w:szCs w:val="20"/>
              </w:rPr>
            </w:pPr>
            <w:r w:rsidRPr="00F343BC">
              <w:rPr>
                <w:rFonts w:ascii="Calibri" w:eastAsia="Calibri" w:hAnsi="Calibri"/>
                <w:sz w:val="20"/>
                <w:szCs w:val="20"/>
              </w:rPr>
              <w:t xml:space="preserve">Ejecutar la formación profesional integral según la programación asignada (Regular, </w:t>
            </w:r>
          </w:p>
          <w:p w14:paraId="11ED6F0D" w14:textId="77777777" w:rsidR="0040031A" w:rsidRPr="00F343BC" w:rsidRDefault="0040031A" w:rsidP="00F343BC">
            <w:pPr>
              <w:pStyle w:val="NormalWeb"/>
              <w:jc w:val="both"/>
              <w:rPr>
                <w:rFonts w:ascii="Calibri" w:eastAsia="Calibri" w:hAnsi="Calibri"/>
                <w:sz w:val="20"/>
                <w:szCs w:val="20"/>
              </w:rPr>
            </w:pPr>
            <w:r w:rsidRPr="00F343BC">
              <w:rPr>
                <w:rFonts w:ascii="Calibri" w:eastAsia="Calibri" w:hAnsi="Calibri"/>
                <w:sz w:val="20"/>
                <w:szCs w:val="20"/>
              </w:rPr>
              <w:t>Virtual o Complementaria), cumpliendo con las horas de formación directa y el diseño curricular vigente.</w:t>
            </w:r>
          </w:p>
        </w:tc>
        <w:tc>
          <w:tcPr>
            <w:tcW w:w="3260" w:type="dxa"/>
          </w:tcPr>
          <w:p w14:paraId="5CC9F740" w14:textId="02D95486" w:rsidR="0040031A" w:rsidRPr="00F343BC" w:rsidRDefault="00F343BC" w:rsidP="00F343BC">
            <w:pPr>
              <w:pStyle w:val="NormalWeb"/>
              <w:jc w:val="both"/>
              <w:rPr>
                <w:rFonts w:ascii="Calibri" w:eastAsia="Calibri" w:hAnsi="Calibri"/>
                <w:sz w:val="20"/>
                <w:szCs w:val="20"/>
              </w:rPr>
            </w:pPr>
            <w:r w:rsidRPr="00F343BC">
              <w:rPr>
                <w:rFonts w:ascii="Calibri" w:eastAsia="Calibri" w:hAnsi="Calibri"/>
                <w:sz w:val="20"/>
                <w:szCs w:val="20"/>
              </w:rPr>
              <w:t>Aprobación</w:t>
            </w:r>
            <w:r w:rsidR="0040031A" w:rsidRPr="00F343BC">
              <w:rPr>
                <w:rFonts w:ascii="Calibri" w:eastAsia="Calibri" w:hAnsi="Calibri"/>
                <w:sz w:val="20"/>
                <w:szCs w:val="20"/>
              </w:rPr>
              <w:t xml:space="preserve"> de juicios de evaluación de la ficha: 3433179</w:t>
            </w:r>
          </w:p>
          <w:p w14:paraId="4B1F2E90" w14:textId="77777777" w:rsidR="0040031A" w:rsidRPr="00F343BC" w:rsidRDefault="0040031A" w:rsidP="00F343BC">
            <w:pPr>
              <w:pStyle w:val="NormalWeb"/>
              <w:jc w:val="both"/>
              <w:rPr>
                <w:rFonts w:ascii="Calibri" w:eastAsia="Calibri" w:hAnsi="Calibri"/>
                <w:sz w:val="20"/>
                <w:szCs w:val="20"/>
              </w:rPr>
            </w:pPr>
            <w:r w:rsidRPr="00F343BC">
              <w:rPr>
                <w:rFonts w:ascii="Calibri" w:eastAsia="Calibri" w:hAnsi="Calibri"/>
                <w:sz w:val="20"/>
                <w:szCs w:val="20"/>
              </w:rPr>
              <w:t>Fecha: 18-03-2026</w:t>
            </w:r>
          </w:p>
          <w:p w14:paraId="064A1BC3"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Aprobación de juicios de evaluación de la ficha 3433283</w:t>
            </w:r>
          </w:p>
          <w:p w14:paraId="6417CC53"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Fecha: 20-03-2026</w:t>
            </w:r>
          </w:p>
          <w:p w14:paraId="000666BF"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aprobación de juicios de evaluación de la ficha 3435917</w:t>
            </w:r>
          </w:p>
          <w:p w14:paraId="10A051A8"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Fecha: 20-03-2026</w:t>
            </w:r>
          </w:p>
          <w:p w14:paraId="71694A35" w14:textId="2E3B98C0" w:rsidR="0040031A" w:rsidRPr="00087929" w:rsidRDefault="00F343BC" w:rsidP="00F343BC">
            <w:pPr>
              <w:pStyle w:val="NormalWeb"/>
              <w:jc w:val="both"/>
              <w:rPr>
                <w:rFonts w:ascii="Calibri" w:eastAsia="Calibri" w:hAnsi="Calibri"/>
                <w:sz w:val="20"/>
                <w:szCs w:val="20"/>
              </w:rPr>
            </w:pPr>
            <w:r w:rsidRPr="00087929">
              <w:rPr>
                <w:rFonts w:ascii="Calibri" w:eastAsia="Calibri" w:hAnsi="Calibri"/>
                <w:sz w:val="20"/>
                <w:szCs w:val="20"/>
              </w:rPr>
              <w:t>Realización</w:t>
            </w:r>
            <w:r w:rsidR="0040031A" w:rsidRPr="00087929">
              <w:rPr>
                <w:rFonts w:ascii="Calibri" w:eastAsia="Calibri" w:hAnsi="Calibri"/>
                <w:sz w:val="20"/>
                <w:szCs w:val="20"/>
              </w:rPr>
              <w:t xml:space="preserve"> de informe trimestral I 2026</w:t>
            </w:r>
          </w:p>
          <w:p w14:paraId="6F50D93E"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Fecha: 20/03/2026</w:t>
            </w:r>
          </w:p>
          <w:p w14:paraId="0BAB0F3F"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Solicitud creación de curso complementario-Bienestar al aprendiz</w:t>
            </w:r>
          </w:p>
          <w:p w14:paraId="3C7490C5"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Fecha: 26-03-2026</w:t>
            </w:r>
          </w:p>
          <w:p w14:paraId="5EE2A7D6"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 xml:space="preserve">Creación de grupos por parte del área de matrícula- Información curso especial fichas 3482001 3482033 3482053 </w:t>
            </w:r>
          </w:p>
          <w:p w14:paraId="384DA784"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Complementaria 2026 FICHA 3482001 6 aprendices impactados</w:t>
            </w:r>
          </w:p>
          <w:p w14:paraId="16204693"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 xml:space="preserve">Complementaria 2026 FICHA 3482033 11 aprendices impactados </w:t>
            </w:r>
          </w:p>
          <w:p w14:paraId="6F404426"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 xml:space="preserve">Complementaria 2026 FICHA  3482053 9 aprendices impactados </w:t>
            </w:r>
          </w:p>
          <w:p w14:paraId="0F836257" w14:textId="77777777" w:rsidR="0040031A" w:rsidRPr="00F343BC" w:rsidRDefault="0040031A" w:rsidP="00F343BC">
            <w:pPr>
              <w:pStyle w:val="NormalWeb"/>
              <w:jc w:val="both"/>
              <w:rPr>
                <w:rFonts w:ascii="Calibri" w:eastAsia="Calibri" w:hAnsi="Calibri"/>
                <w:sz w:val="20"/>
                <w:szCs w:val="20"/>
              </w:rPr>
            </w:pPr>
            <w:r w:rsidRPr="00F343BC">
              <w:rPr>
                <w:rFonts w:ascii="Calibri" w:eastAsia="Calibri" w:hAnsi="Calibri"/>
                <w:sz w:val="20"/>
                <w:szCs w:val="20"/>
              </w:rPr>
              <w:t>Fecha8-04-2026</w:t>
            </w:r>
          </w:p>
          <w:p w14:paraId="3E6052E3" w14:textId="4620AA5C" w:rsidR="0040031A" w:rsidRPr="00087929" w:rsidRDefault="00F343BC" w:rsidP="00F343BC">
            <w:pPr>
              <w:pStyle w:val="NormalWeb"/>
              <w:jc w:val="both"/>
              <w:rPr>
                <w:rFonts w:ascii="Calibri" w:eastAsia="Calibri" w:hAnsi="Calibri"/>
                <w:sz w:val="20"/>
                <w:szCs w:val="20"/>
              </w:rPr>
            </w:pPr>
            <w:r w:rsidRPr="00087929">
              <w:rPr>
                <w:rFonts w:ascii="Calibri" w:eastAsia="Calibri" w:hAnsi="Calibri"/>
                <w:sz w:val="20"/>
                <w:szCs w:val="20"/>
              </w:rPr>
              <w:t>Realización</w:t>
            </w:r>
            <w:r w:rsidR="0040031A" w:rsidRPr="00087929">
              <w:rPr>
                <w:rFonts w:ascii="Calibri" w:eastAsia="Calibri" w:hAnsi="Calibri"/>
                <w:sz w:val="20"/>
                <w:szCs w:val="20"/>
              </w:rPr>
              <w:t xml:space="preserve"> de Solicitud </w:t>
            </w:r>
            <w:r w:rsidRPr="00087929">
              <w:rPr>
                <w:rFonts w:ascii="Calibri" w:eastAsia="Calibri" w:hAnsi="Calibri"/>
                <w:sz w:val="20"/>
                <w:szCs w:val="20"/>
              </w:rPr>
              <w:t>Creación</w:t>
            </w:r>
            <w:r w:rsidR="0040031A" w:rsidRPr="00087929">
              <w:rPr>
                <w:rFonts w:ascii="Calibri" w:eastAsia="Calibri" w:hAnsi="Calibri"/>
                <w:sz w:val="20"/>
                <w:szCs w:val="20"/>
              </w:rPr>
              <w:t xml:space="preserve"> </w:t>
            </w:r>
            <w:proofErr w:type="spellStart"/>
            <w:r w:rsidR="0040031A" w:rsidRPr="00087929">
              <w:rPr>
                <w:rFonts w:ascii="Calibri" w:eastAsia="Calibri" w:hAnsi="Calibri"/>
                <w:sz w:val="20"/>
                <w:szCs w:val="20"/>
              </w:rPr>
              <w:t>EDT`s</w:t>
            </w:r>
            <w:proofErr w:type="spellEnd"/>
            <w:r w:rsidR="0040031A" w:rsidRPr="00087929">
              <w:rPr>
                <w:rFonts w:ascii="Calibri" w:eastAsia="Calibri" w:hAnsi="Calibri"/>
                <w:sz w:val="20"/>
                <w:szCs w:val="20"/>
              </w:rPr>
              <w:t xml:space="preserve"> </w:t>
            </w:r>
          </w:p>
          <w:p w14:paraId="1058998C" w14:textId="4718E94D" w:rsidR="0040031A" w:rsidRPr="00087929" w:rsidRDefault="00F343BC" w:rsidP="00F343BC">
            <w:pPr>
              <w:pStyle w:val="NormalWeb"/>
              <w:jc w:val="both"/>
              <w:rPr>
                <w:rFonts w:ascii="Calibri" w:eastAsia="Calibri" w:hAnsi="Calibri"/>
                <w:sz w:val="20"/>
                <w:szCs w:val="20"/>
              </w:rPr>
            </w:pPr>
            <w:r w:rsidRPr="00087929">
              <w:rPr>
                <w:rFonts w:ascii="Calibri" w:eastAsia="Calibri" w:hAnsi="Calibri"/>
                <w:sz w:val="20"/>
                <w:szCs w:val="20"/>
              </w:rPr>
              <w:lastRenderedPageBreak/>
              <w:t>Realización</w:t>
            </w:r>
            <w:r w:rsidR="0040031A" w:rsidRPr="00087929">
              <w:rPr>
                <w:rFonts w:ascii="Calibri" w:eastAsia="Calibri" w:hAnsi="Calibri"/>
                <w:sz w:val="20"/>
                <w:szCs w:val="20"/>
              </w:rPr>
              <w:t xml:space="preserve"> de agenda </w:t>
            </w:r>
            <w:r w:rsidRPr="00087929">
              <w:rPr>
                <w:rFonts w:ascii="Calibri" w:eastAsia="Calibri" w:hAnsi="Calibri"/>
                <w:sz w:val="20"/>
                <w:szCs w:val="20"/>
              </w:rPr>
              <w:t>Preparación</w:t>
            </w:r>
            <w:r w:rsidR="0040031A" w:rsidRPr="00087929">
              <w:rPr>
                <w:rFonts w:ascii="Calibri" w:eastAsia="Calibri" w:hAnsi="Calibri"/>
                <w:sz w:val="20"/>
                <w:szCs w:val="20"/>
              </w:rPr>
              <w:t xml:space="preserve"> para el mundo laboral y productivo (entrevista y hoja de vida)</w:t>
            </w:r>
          </w:p>
          <w:p w14:paraId="3207437C"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Realización de formato de inscripción de aspirantes</w:t>
            </w:r>
          </w:p>
          <w:p w14:paraId="5BB4CBA7" w14:textId="77777777" w:rsidR="0040031A" w:rsidRPr="00087929" w:rsidRDefault="0040031A" w:rsidP="00F343BC">
            <w:pPr>
              <w:pStyle w:val="NormalWeb"/>
              <w:jc w:val="both"/>
              <w:rPr>
                <w:rFonts w:ascii="Calibri" w:eastAsia="Calibri" w:hAnsi="Calibri"/>
                <w:sz w:val="20"/>
                <w:szCs w:val="20"/>
              </w:rPr>
            </w:pPr>
            <w:r w:rsidRPr="00087929">
              <w:rPr>
                <w:rFonts w:ascii="Calibri" w:eastAsia="Calibri" w:hAnsi="Calibri"/>
                <w:sz w:val="20"/>
                <w:szCs w:val="20"/>
              </w:rPr>
              <w:t>Total, de aprendices impactados 91</w:t>
            </w:r>
          </w:p>
          <w:p w14:paraId="41F5BD2E" w14:textId="77777777" w:rsidR="0040031A" w:rsidRDefault="0040031A" w:rsidP="00F343BC">
            <w:pPr>
              <w:pStyle w:val="NormalWeb"/>
              <w:jc w:val="both"/>
              <w:rPr>
                <w:rFonts w:ascii="Calibri" w:eastAsia="Calibri" w:hAnsi="Calibri"/>
                <w:sz w:val="20"/>
                <w:szCs w:val="20"/>
              </w:rPr>
            </w:pPr>
            <w:r w:rsidRPr="00087929">
              <w:rPr>
                <w:rFonts w:ascii="Calibri" w:eastAsia="Calibri" w:hAnsi="Calibri"/>
                <w:sz w:val="20"/>
                <w:szCs w:val="20"/>
              </w:rPr>
              <w:t>Fecha: 9-04-2026</w:t>
            </w:r>
          </w:p>
          <w:p w14:paraId="413198C2" w14:textId="1A7DDF1B" w:rsidR="00990A70" w:rsidRDefault="00702E6C" w:rsidP="00F343BC">
            <w:pPr>
              <w:pStyle w:val="NormalWeb"/>
              <w:jc w:val="both"/>
              <w:rPr>
                <w:rFonts w:ascii="Calibri" w:eastAsia="Calibri" w:hAnsi="Calibri"/>
                <w:sz w:val="20"/>
                <w:szCs w:val="20"/>
              </w:rPr>
            </w:pPr>
            <w:r>
              <w:rPr>
                <w:rFonts w:ascii="Calibri" w:eastAsia="Calibri" w:hAnsi="Calibri"/>
                <w:sz w:val="20"/>
                <w:szCs w:val="20"/>
              </w:rPr>
              <w:t>Ejecución</w:t>
            </w:r>
            <w:r w:rsidR="00990A70">
              <w:rPr>
                <w:rFonts w:ascii="Calibri" w:eastAsia="Calibri" w:hAnsi="Calibri"/>
                <w:sz w:val="20"/>
                <w:szCs w:val="20"/>
              </w:rPr>
              <w:t xml:space="preserve"> de campañas de sensibilización en </w:t>
            </w:r>
            <w:r>
              <w:rPr>
                <w:rFonts w:ascii="Calibri" w:eastAsia="Calibri" w:hAnsi="Calibri"/>
                <w:sz w:val="20"/>
                <w:szCs w:val="20"/>
              </w:rPr>
              <w:t>valores (razón</w:t>
            </w:r>
            <w:r w:rsidR="00990A70">
              <w:rPr>
                <w:rFonts w:ascii="Calibri" w:eastAsia="Calibri" w:hAnsi="Calibri"/>
                <w:sz w:val="20"/>
                <w:szCs w:val="20"/>
              </w:rPr>
              <w:t xml:space="preserve"> de ser Sena y </w:t>
            </w:r>
            <w:r>
              <w:rPr>
                <w:rFonts w:ascii="Calibri" w:eastAsia="Calibri" w:hAnsi="Calibri"/>
                <w:sz w:val="20"/>
                <w:szCs w:val="20"/>
              </w:rPr>
              <w:t>características del</w:t>
            </w:r>
            <w:r w:rsidR="00990A70">
              <w:rPr>
                <w:rFonts w:ascii="Calibri" w:eastAsia="Calibri" w:hAnsi="Calibri"/>
                <w:sz w:val="20"/>
                <w:szCs w:val="20"/>
              </w:rPr>
              <w:t xml:space="preserve"> </w:t>
            </w:r>
            <w:r>
              <w:rPr>
                <w:rFonts w:ascii="Calibri" w:eastAsia="Calibri" w:hAnsi="Calibri"/>
                <w:sz w:val="20"/>
                <w:szCs w:val="20"/>
              </w:rPr>
              <w:t>aprendiz 23</w:t>
            </w:r>
            <w:r w:rsidR="00990A70">
              <w:rPr>
                <w:rFonts w:ascii="Calibri" w:eastAsia="Calibri" w:hAnsi="Calibri"/>
                <w:sz w:val="20"/>
                <w:szCs w:val="20"/>
              </w:rPr>
              <w:t xml:space="preserve"> aprendices impactados de las fichas: 3234724-3237722</w:t>
            </w:r>
          </w:p>
          <w:p w14:paraId="43811DC5" w14:textId="271F13E5" w:rsidR="00990A70" w:rsidRDefault="00990A70" w:rsidP="00F343BC">
            <w:pPr>
              <w:pStyle w:val="NormalWeb"/>
              <w:jc w:val="both"/>
              <w:rPr>
                <w:rFonts w:ascii="Calibri" w:eastAsia="Calibri" w:hAnsi="Calibri"/>
                <w:sz w:val="20"/>
                <w:szCs w:val="20"/>
              </w:rPr>
            </w:pPr>
            <w:r>
              <w:rPr>
                <w:rFonts w:ascii="Calibri" w:eastAsia="Calibri" w:hAnsi="Calibri"/>
                <w:sz w:val="20"/>
                <w:szCs w:val="20"/>
              </w:rPr>
              <w:t xml:space="preserve">Fecha: 7-04-2026 </w:t>
            </w:r>
          </w:p>
          <w:p w14:paraId="408D9D95" w14:textId="3D29FE83" w:rsidR="003A4F6A" w:rsidRDefault="003A4F6A" w:rsidP="00F343BC">
            <w:pPr>
              <w:pStyle w:val="NormalWeb"/>
              <w:jc w:val="both"/>
              <w:rPr>
                <w:rFonts w:ascii="Calibri" w:eastAsia="Calibri" w:hAnsi="Calibri"/>
                <w:sz w:val="20"/>
                <w:szCs w:val="20"/>
              </w:rPr>
            </w:pPr>
            <w:r>
              <w:rPr>
                <w:rFonts w:ascii="Calibri" w:eastAsia="Calibri" w:hAnsi="Calibri"/>
                <w:sz w:val="20"/>
                <w:szCs w:val="20"/>
              </w:rPr>
              <w:t>Ejecución de actividad Sena un territorio para la construcción de paz (jornada de sensibilización para la sana convivencia) 33 aprendices impactados de las fichas 2999554-3234687</w:t>
            </w:r>
          </w:p>
          <w:p w14:paraId="53918AED" w14:textId="46D141BA" w:rsidR="008C6B0D" w:rsidRDefault="003A4F6A" w:rsidP="00F343BC">
            <w:pPr>
              <w:pStyle w:val="NormalWeb"/>
              <w:jc w:val="both"/>
              <w:rPr>
                <w:rFonts w:ascii="Calibri" w:eastAsia="Calibri" w:hAnsi="Calibri"/>
                <w:sz w:val="20"/>
                <w:szCs w:val="20"/>
              </w:rPr>
            </w:pPr>
            <w:r>
              <w:rPr>
                <w:rFonts w:ascii="Calibri" w:eastAsia="Calibri" w:hAnsi="Calibri"/>
                <w:sz w:val="20"/>
                <w:szCs w:val="20"/>
              </w:rPr>
              <w:t xml:space="preserve">Fecha 8-04-2026 </w:t>
            </w:r>
          </w:p>
          <w:p w14:paraId="1EF0707D" w14:textId="77777777" w:rsidR="008C6B0D" w:rsidRDefault="008C6B0D" w:rsidP="008C6B0D">
            <w:pPr>
              <w:pStyle w:val="NormalWeb"/>
              <w:jc w:val="both"/>
              <w:rPr>
                <w:rFonts w:ascii="Calibri" w:eastAsia="Calibri" w:hAnsi="Calibri"/>
                <w:sz w:val="20"/>
                <w:szCs w:val="20"/>
              </w:rPr>
            </w:pPr>
            <w:r>
              <w:rPr>
                <w:rFonts w:ascii="Calibri" w:eastAsia="Calibri" w:hAnsi="Calibri"/>
                <w:sz w:val="20"/>
                <w:szCs w:val="20"/>
              </w:rPr>
              <w:t>Taller experiencial fortaleciendo competencias socioemocionales: Inteligencia emocional.  19 aprendices impactados de la ficha: 3360393</w:t>
            </w:r>
          </w:p>
          <w:p w14:paraId="0B675CB0" w14:textId="50BC14FA" w:rsidR="0040031A" w:rsidRPr="00087929" w:rsidRDefault="008C6B0D" w:rsidP="00F343BC">
            <w:pPr>
              <w:pStyle w:val="NormalWeb"/>
              <w:jc w:val="both"/>
              <w:rPr>
                <w:rFonts w:ascii="Calibri" w:eastAsia="Calibri" w:hAnsi="Calibri"/>
                <w:sz w:val="20"/>
                <w:szCs w:val="20"/>
              </w:rPr>
            </w:pPr>
            <w:r>
              <w:rPr>
                <w:rFonts w:ascii="Calibri" w:eastAsia="Calibri" w:hAnsi="Calibri"/>
                <w:sz w:val="20"/>
                <w:szCs w:val="20"/>
              </w:rPr>
              <w:t xml:space="preserve">Fecha: 20-03-2026 </w:t>
            </w:r>
          </w:p>
        </w:tc>
        <w:tc>
          <w:tcPr>
            <w:tcW w:w="1843" w:type="dxa"/>
          </w:tcPr>
          <w:p w14:paraId="175B90A6" w14:textId="77777777" w:rsidR="0040031A" w:rsidRPr="00F343BC" w:rsidRDefault="0040031A" w:rsidP="00F343BC">
            <w:pPr>
              <w:pStyle w:val="NormalWeb"/>
              <w:jc w:val="both"/>
              <w:rPr>
                <w:rFonts w:ascii="Calibri" w:eastAsia="Calibri" w:hAnsi="Calibri"/>
                <w:sz w:val="20"/>
                <w:szCs w:val="20"/>
              </w:rPr>
            </w:pPr>
          </w:p>
          <w:p w14:paraId="2EC8F970" w14:textId="77777777" w:rsidR="0040031A" w:rsidRPr="00F343BC" w:rsidRDefault="0040031A" w:rsidP="00F343BC">
            <w:pPr>
              <w:pStyle w:val="NormalWeb"/>
              <w:jc w:val="both"/>
              <w:rPr>
                <w:rFonts w:ascii="Calibri" w:eastAsia="Calibri" w:hAnsi="Calibri"/>
                <w:sz w:val="20"/>
                <w:szCs w:val="20"/>
              </w:rPr>
            </w:pPr>
          </w:p>
          <w:p w14:paraId="6F15FBF3" w14:textId="77777777" w:rsidR="0040031A" w:rsidRPr="00F343BC" w:rsidRDefault="0040031A" w:rsidP="00F343BC">
            <w:pPr>
              <w:pStyle w:val="NormalWeb"/>
              <w:jc w:val="both"/>
              <w:rPr>
                <w:rFonts w:ascii="Calibri" w:eastAsia="Calibri" w:hAnsi="Calibri"/>
                <w:sz w:val="20"/>
                <w:szCs w:val="20"/>
              </w:rPr>
            </w:pPr>
          </w:p>
          <w:p w14:paraId="396F974F" w14:textId="77777777" w:rsidR="0040031A" w:rsidRPr="00F343BC" w:rsidRDefault="0040031A" w:rsidP="00F343BC">
            <w:pPr>
              <w:pStyle w:val="NormalWeb"/>
              <w:jc w:val="both"/>
              <w:rPr>
                <w:rFonts w:ascii="Calibri" w:eastAsia="Calibri" w:hAnsi="Calibri"/>
                <w:sz w:val="20"/>
                <w:szCs w:val="20"/>
              </w:rPr>
            </w:pPr>
          </w:p>
          <w:p w14:paraId="267153D3" w14:textId="77777777" w:rsidR="0040031A" w:rsidRPr="00F343BC" w:rsidRDefault="0040031A" w:rsidP="00F343BC">
            <w:pPr>
              <w:pStyle w:val="NormalWeb"/>
              <w:jc w:val="both"/>
              <w:rPr>
                <w:rFonts w:ascii="Calibri" w:eastAsia="Calibri" w:hAnsi="Calibri"/>
                <w:sz w:val="20"/>
                <w:szCs w:val="20"/>
              </w:rPr>
            </w:pPr>
            <w:r w:rsidRPr="00F343BC">
              <w:rPr>
                <w:rFonts w:ascii="Calibri" w:eastAsia="Calibri" w:hAnsi="Calibri"/>
                <w:sz w:val="20"/>
                <w:szCs w:val="20"/>
              </w:rPr>
              <w:t xml:space="preserve">Registro de reporte de juicios de valor </w:t>
            </w:r>
          </w:p>
          <w:p w14:paraId="64A97A53" w14:textId="77777777" w:rsidR="0040031A" w:rsidRPr="00F343BC" w:rsidRDefault="0040031A" w:rsidP="00F343BC">
            <w:pPr>
              <w:pStyle w:val="NormalWeb"/>
              <w:jc w:val="both"/>
              <w:rPr>
                <w:rFonts w:ascii="Calibri" w:eastAsia="Calibri" w:hAnsi="Calibri"/>
                <w:sz w:val="20"/>
                <w:szCs w:val="20"/>
              </w:rPr>
            </w:pPr>
          </w:p>
          <w:p w14:paraId="54C6B697" w14:textId="77777777" w:rsidR="0040031A" w:rsidRPr="00F343BC" w:rsidRDefault="0040031A" w:rsidP="00F343BC">
            <w:pPr>
              <w:pStyle w:val="NormalWeb"/>
              <w:jc w:val="both"/>
              <w:rPr>
                <w:rFonts w:ascii="Calibri" w:eastAsia="Calibri" w:hAnsi="Calibri"/>
                <w:sz w:val="20"/>
                <w:szCs w:val="20"/>
              </w:rPr>
            </w:pPr>
          </w:p>
          <w:p w14:paraId="6657A308" w14:textId="77777777" w:rsidR="0040031A" w:rsidRPr="00F343BC" w:rsidRDefault="0040031A" w:rsidP="00F343BC">
            <w:pPr>
              <w:pStyle w:val="NormalWeb"/>
              <w:jc w:val="both"/>
              <w:rPr>
                <w:rFonts w:ascii="Calibri" w:eastAsia="Calibri" w:hAnsi="Calibri"/>
                <w:sz w:val="20"/>
                <w:szCs w:val="20"/>
              </w:rPr>
            </w:pPr>
          </w:p>
          <w:p w14:paraId="4B16647D" w14:textId="77777777" w:rsidR="0040031A" w:rsidRPr="00F343BC" w:rsidRDefault="0040031A" w:rsidP="00F343BC">
            <w:pPr>
              <w:pStyle w:val="NormalWeb"/>
              <w:jc w:val="both"/>
              <w:rPr>
                <w:rFonts w:ascii="Calibri" w:eastAsia="Calibri" w:hAnsi="Calibri"/>
                <w:sz w:val="20"/>
                <w:szCs w:val="20"/>
              </w:rPr>
            </w:pPr>
          </w:p>
          <w:p w14:paraId="3519EF8B" w14:textId="77777777" w:rsidR="0040031A" w:rsidRPr="00F343BC" w:rsidRDefault="0040031A" w:rsidP="00F343BC">
            <w:pPr>
              <w:pStyle w:val="NormalWeb"/>
              <w:jc w:val="both"/>
              <w:rPr>
                <w:rFonts w:ascii="Calibri" w:eastAsia="Calibri" w:hAnsi="Calibri"/>
                <w:sz w:val="20"/>
                <w:szCs w:val="20"/>
              </w:rPr>
            </w:pPr>
          </w:p>
          <w:p w14:paraId="3F07830F" w14:textId="77777777" w:rsidR="0040031A" w:rsidRPr="00F343BC" w:rsidRDefault="0040031A" w:rsidP="00F343BC">
            <w:pPr>
              <w:pStyle w:val="NormalWeb"/>
              <w:jc w:val="both"/>
              <w:rPr>
                <w:rFonts w:ascii="Calibri" w:eastAsia="Calibri" w:hAnsi="Calibri"/>
                <w:sz w:val="20"/>
                <w:szCs w:val="20"/>
              </w:rPr>
            </w:pPr>
          </w:p>
          <w:p w14:paraId="1E3BAEF1" w14:textId="77777777" w:rsidR="0040031A" w:rsidRPr="00F343BC" w:rsidRDefault="0040031A" w:rsidP="00F343BC">
            <w:pPr>
              <w:pStyle w:val="NormalWeb"/>
              <w:jc w:val="both"/>
              <w:rPr>
                <w:rFonts w:ascii="Calibri" w:eastAsia="Calibri" w:hAnsi="Calibri"/>
                <w:sz w:val="20"/>
                <w:szCs w:val="20"/>
              </w:rPr>
            </w:pPr>
          </w:p>
          <w:p w14:paraId="72B31AE1" w14:textId="77777777" w:rsidR="0040031A" w:rsidRPr="00F343BC" w:rsidRDefault="0040031A" w:rsidP="00F343BC">
            <w:pPr>
              <w:pStyle w:val="NormalWeb"/>
              <w:jc w:val="both"/>
              <w:rPr>
                <w:rFonts w:ascii="Calibri" w:eastAsia="Calibri" w:hAnsi="Calibri"/>
                <w:sz w:val="20"/>
                <w:szCs w:val="20"/>
              </w:rPr>
            </w:pPr>
            <w:r w:rsidRPr="00F343BC">
              <w:rPr>
                <w:rFonts w:ascii="Calibri" w:eastAsia="Calibri" w:hAnsi="Calibri"/>
                <w:sz w:val="20"/>
                <w:szCs w:val="20"/>
              </w:rPr>
              <w:t xml:space="preserve">Informe y correo huella </w:t>
            </w:r>
          </w:p>
          <w:p w14:paraId="5C1B26F1" w14:textId="77777777" w:rsidR="0040031A" w:rsidRPr="00F343BC" w:rsidRDefault="0040031A" w:rsidP="00F343BC">
            <w:pPr>
              <w:pStyle w:val="NormalWeb"/>
              <w:jc w:val="both"/>
              <w:rPr>
                <w:rFonts w:ascii="Calibri" w:eastAsia="Calibri" w:hAnsi="Calibri"/>
                <w:sz w:val="20"/>
                <w:szCs w:val="20"/>
              </w:rPr>
            </w:pPr>
          </w:p>
          <w:p w14:paraId="18B1D979" w14:textId="77777777" w:rsidR="0040031A" w:rsidRPr="00F343BC" w:rsidRDefault="0040031A" w:rsidP="00F343BC">
            <w:pPr>
              <w:pStyle w:val="NormalWeb"/>
              <w:jc w:val="both"/>
              <w:rPr>
                <w:rFonts w:ascii="Calibri" w:eastAsia="Calibri" w:hAnsi="Calibri"/>
                <w:sz w:val="20"/>
                <w:szCs w:val="20"/>
              </w:rPr>
            </w:pPr>
          </w:p>
          <w:p w14:paraId="79F0BC56" w14:textId="77777777" w:rsidR="0040031A" w:rsidRPr="00F343BC" w:rsidRDefault="0040031A" w:rsidP="00F343BC">
            <w:pPr>
              <w:pStyle w:val="NormalWeb"/>
              <w:jc w:val="both"/>
              <w:rPr>
                <w:rFonts w:ascii="Calibri" w:eastAsia="Calibri" w:hAnsi="Calibri"/>
                <w:sz w:val="20"/>
                <w:szCs w:val="20"/>
              </w:rPr>
            </w:pPr>
          </w:p>
          <w:p w14:paraId="23763717" w14:textId="77777777" w:rsidR="0040031A" w:rsidRPr="00F343BC" w:rsidRDefault="0040031A" w:rsidP="00F343BC">
            <w:pPr>
              <w:pStyle w:val="NormalWeb"/>
              <w:jc w:val="both"/>
              <w:rPr>
                <w:rFonts w:ascii="Calibri" w:eastAsia="Calibri" w:hAnsi="Calibri"/>
                <w:sz w:val="20"/>
                <w:szCs w:val="20"/>
              </w:rPr>
            </w:pPr>
          </w:p>
          <w:p w14:paraId="092C2CF9" w14:textId="77777777" w:rsidR="0040031A" w:rsidRPr="00F343BC" w:rsidRDefault="0040031A" w:rsidP="00F343BC">
            <w:pPr>
              <w:pStyle w:val="NormalWeb"/>
              <w:jc w:val="both"/>
              <w:rPr>
                <w:rFonts w:ascii="Calibri" w:eastAsia="Calibri" w:hAnsi="Calibri"/>
                <w:sz w:val="20"/>
                <w:szCs w:val="20"/>
              </w:rPr>
            </w:pPr>
          </w:p>
          <w:p w14:paraId="7EC60819" w14:textId="77777777" w:rsidR="0040031A" w:rsidRPr="00F343BC" w:rsidRDefault="0040031A" w:rsidP="00F343BC">
            <w:pPr>
              <w:pStyle w:val="NormalWeb"/>
              <w:jc w:val="both"/>
              <w:rPr>
                <w:rFonts w:ascii="Calibri" w:eastAsia="Calibri" w:hAnsi="Calibri"/>
                <w:sz w:val="20"/>
                <w:szCs w:val="20"/>
              </w:rPr>
            </w:pPr>
          </w:p>
          <w:p w14:paraId="2E3C7CEF" w14:textId="77777777" w:rsidR="0040031A" w:rsidRDefault="0040031A" w:rsidP="00F343BC">
            <w:pPr>
              <w:pStyle w:val="NormalWeb"/>
              <w:jc w:val="both"/>
              <w:rPr>
                <w:rFonts w:ascii="Calibri" w:eastAsia="Calibri" w:hAnsi="Calibri"/>
                <w:sz w:val="20"/>
                <w:szCs w:val="20"/>
              </w:rPr>
            </w:pPr>
            <w:r w:rsidRPr="00F343BC">
              <w:rPr>
                <w:rFonts w:ascii="Calibri" w:eastAsia="Calibri" w:hAnsi="Calibri"/>
                <w:sz w:val="20"/>
                <w:szCs w:val="20"/>
              </w:rPr>
              <w:t xml:space="preserve">Correo huella y formato diligenciado </w:t>
            </w:r>
          </w:p>
          <w:p w14:paraId="2950E086" w14:textId="77777777" w:rsidR="008C6B0D" w:rsidRDefault="008C6B0D" w:rsidP="00F343BC">
            <w:pPr>
              <w:pStyle w:val="NormalWeb"/>
              <w:jc w:val="both"/>
              <w:rPr>
                <w:rFonts w:ascii="Calibri" w:eastAsia="Calibri" w:hAnsi="Calibri"/>
                <w:sz w:val="20"/>
                <w:szCs w:val="20"/>
              </w:rPr>
            </w:pPr>
          </w:p>
          <w:p w14:paraId="1DDB268B" w14:textId="77777777" w:rsidR="008C6B0D" w:rsidRDefault="008C6B0D" w:rsidP="00F343BC">
            <w:pPr>
              <w:pStyle w:val="NormalWeb"/>
              <w:jc w:val="both"/>
              <w:rPr>
                <w:rFonts w:ascii="Calibri" w:eastAsia="Calibri" w:hAnsi="Calibri"/>
                <w:sz w:val="20"/>
                <w:szCs w:val="20"/>
              </w:rPr>
            </w:pPr>
          </w:p>
          <w:p w14:paraId="0AC7923F" w14:textId="77777777" w:rsidR="008C6B0D" w:rsidRDefault="008C6B0D" w:rsidP="00F343BC">
            <w:pPr>
              <w:pStyle w:val="NormalWeb"/>
              <w:jc w:val="both"/>
              <w:rPr>
                <w:rFonts w:ascii="Calibri" w:eastAsia="Calibri" w:hAnsi="Calibri"/>
                <w:sz w:val="20"/>
                <w:szCs w:val="20"/>
              </w:rPr>
            </w:pPr>
          </w:p>
          <w:p w14:paraId="792CDE1B" w14:textId="77777777" w:rsidR="008C6B0D" w:rsidRDefault="008C6B0D" w:rsidP="00F343BC">
            <w:pPr>
              <w:pStyle w:val="NormalWeb"/>
              <w:jc w:val="both"/>
              <w:rPr>
                <w:rFonts w:ascii="Calibri" w:eastAsia="Calibri" w:hAnsi="Calibri"/>
                <w:sz w:val="20"/>
                <w:szCs w:val="20"/>
              </w:rPr>
            </w:pPr>
          </w:p>
          <w:p w14:paraId="7E3BF9D9" w14:textId="76F7E8DB" w:rsidR="008C6B0D" w:rsidRPr="00F343BC" w:rsidRDefault="008C6B0D" w:rsidP="00F343BC">
            <w:pPr>
              <w:pStyle w:val="NormalWeb"/>
              <w:jc w:val="both"/>
              <w:rPr>
                <w:rFonts w:ascii="Calibri" w:eastAsia="Calibri" w:hAnsi="Calibri"/>
                <w:sz w:val="20"/>
                <w:szCs w:val="20"/>
              </w:rPr>
            </w:pPr>
            <w:r>
              <w:rPr>
                <w:rFonts w:ascii="Calibri" w:eastAsia="Calibri" w:hAnsi="Calibri"/>
                <w:sz w:val="20"/>
                <w:szCs w:val="20"/>
              </w:rPr>
              <w:t xml:space="preserve">Registro de asistencia </w:t>
            </w:r>
          </w:p>
        </w:tc>
      </w:tr>
      <w:tr w:rsidR="0040031A" w:rsidRPr="00087929" w14:paraId="0C9F0DDF" w14:textId="77777777" w:rsidTr="008634DE">
        <w:trPr>
          <w:trHeight w:val="212"/>
        </w:trPr>
        <w:tc>
          <w:tcPr>
            <w:tcW w:w="480" w:type="dxa"/>
          </w:tcPr>
          <w:p w14:paraId="65EAEC54" w14:textId="77777777" w:rsidR="0040031A" w:rsidRPr="00087929" w:rsidRDefault="0040031A" w:rsidP="008634DE">
            <w:pPr>
              <w:pStyle w:val="Sinespaciado"/>
              <w:spacing w:after="0" w:line="240" w:lineRule="auto"/>
              <w:rPr>
                <w:rFonts w:asciiTheme="majorHAnsi" w:hAnsiTheme="majorHAnsi" w:cstheme="majorHAnsi"/>
                <w:color w:val="000000" w:themeColor="text1"/>
              </w:rPr>
            </w:pPr>
            <w:r w:rsidRPr="00087929">
              <w:rPr>
                <w:rFonts w:asciiTheme="majorHAnsi" w:hAnsiTheme="majorHAnsi" w:cstheme="majorHAnsi"/>
                <w:color w:val="000000" w:themeColor="text1"/>
              </w:rPr>
              <w:t>2</w:t>
            </w:r>
          </w:p>
        </w:tc>
        <w:tc>
          <w:tcPr>
            <w:tcW w:w="3093" w:type="dxa"/>
          </w:tcPr>
          <w:p w14:paraId="007949F5" w14:textId="77777777" w:rsidR="0040031A" w:rsidRPr="00087929" w:rsidRDefault="0040031A" w:rsidP="008634DE">
            <w:pPr>
              <w:pStyle w:val="Sinespaciado"/>
              <w:spacing w:after="0" w:line="240" w:lineRule="auto"/>
              <w:jc w:val="both"/>
              <w:rPr>
                <w:rFonts w:asciiTheme="majorHAnsi" w:hAnsiTheme="majorHAnsi" w:cstheme="majorHAnsi"/>
              </w:rPr>
            </w:pPr>
            <w:r w:rsidRPr="00087929">
              <w:t xml:space="preserve">Planear y alistar el proceso pedagógico mediante la elaboración de guías de aprendizaje, planes de trabajo y configuración de ambientes (físicos o virtuales) de aprendizaje. </w:t>
            </w:r>
          </w:p>
        </w:tc>
        <w:tc>
          <w:tcPr>
            <w:tcW w:w="3260" w:type="dxa"/>
          </w:tcPr>
          <w:p w14:paraId="4816DDA6"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 xml:space="preserve">Participación en Comité técnico, aprendices impactados 14 de la ficha 3386649 </w:t>
            </w:r>
          </w:p>
          <w:p w14:paraId="3041F223" w14:textId="77777777" w:rsidR="0040031A" w:rsidRDefault="0040031A" w:rsidP="008634DE">
            <w:pPr>
              <w:pStyle w:val="Default"/>
              <w:jc w:val="both"/>
              <w:rPr>
                <w:rFonts w:ascii="Calibri" w:eastAsia="Calibri" w:hAnsi="Calibri" w:cs="Times New Roman"/>
                <w:color w:val="auto"/>
                <w:sz w:val="20"/>
                <w:szCs w:val="20"/>
                <w:lang w:eastAsia="es-CO"/>
              </w:rPr>
            </w:pPr>
            <w:r w:rsidRPr="00F343BC">
              <w:rPr>
                <w:rFonts w:ascii="Calibri" w:eastAsia="Calibri" w:hAnsi="Calibri" w:cs="Times New Roman"/>
                <w:color w:val="auto"/>
                <w:sz w:val="20"/>
                <w:szCs w:val="20"/>
                <w:lang w:eastAsia="es-CO"/>
              </w:rPr>
              <w:t>Fecha: 20-03-2026</w:t>
            </w:r>
          </w:p>
          <w:p w14:paraId="211C93D3" w14:textId="77777777" w:rsidR="00F343BC" w:rsidRPr="00F343BC" w:rsidRDefault="00F343BC" w:rsidP="008634DE">
            <w:pPr>
              <w:pStyle w:val="Default"/>
              <w:jc w:val="both"/>
              <w:rPr>
                <w:rFonts w:ascii="Calibri" w:eastAsia="Calibri" w:hAnsi="Calibri" w:cs="Times New Roman"/>
                <w:color w:val="auto"/>
                <w:sz w:val="20"/>
                <w:szCs w:val="20"/>
                <w:lang w:eastAsia="es-CO"/>
              </w:rPr>
            </w:pPr>
          </w:p>
          <w:p w14:paraId="1CCD57CC" w14:textId="77777777" w:rsidR="00F343BC" w:rsidRDefault="0040031A" w:rsidP="00F343BC">
            <w:r w:rsidRPr="00087929">
              <w:t>Reunión de instructoras para programación de curso complementario</w:t>
            </w:r>
          </w:p>
          <w:p w14:paraId="40DE3CF5" w14:textId="656CDFAA" w:rsidR="0040031A" w:rsidRDefault="0040031A" w:rsidP="00F343BC">
            <w:r w:rsidRPr="00F343BC">
              <w:t>Fecha: 20-03-2026</w:t>
            </w:r>
          </w:p>
          <w:p w14:paraId="0454D775" w14:textId="77777777" w:rsidR="00F343BC" w:rsidRPr="00F343BC" w:rsidRDefault="00F343BC" w:rsidP="008634DE">
            <w:pPr>
              <w:pStyle w:val="Default"/>
              <w:jc w:val="both"/>
              <w:rPr>
                <w:rFonts w:ascii="Calibri" w:eastAsia="Calibri" w:hAnsi="Calibri" w:cs="Times New Roman"/>
                <w:color w:val="auto"/>
                <w:sz w:val="20"/>
                <w:szCs w:val="20"/>
                <w:lang w:eastAsia="es-CO"/>
              </w:rPr>
            </w:pPr>
          </w:p>
          <w:p w14:paraId="18CBF0D6" w14:textId="77777777" w:rsidR="00F343BC" w:rsidRPr="00F343BC" w:rsidRDefault="00F343BC" w:rsidP="00F343BC">
            <w:r w:rsidRPr="00F343BC">
              <w:t>Reunión</w:t>
            </w:r>
            <w:r w:rsidR="0040031A" w:rsidRPr="00F343BC">
              <w:t xml:space="preserve"> de equipo </w:t>
            </w:r>
          </w:p>
          <w:p w14:paraId="1C9C990A" w14:textId="5DE0EC09" w:rsidR="0040031A" w:rsidRDefault="0040031A" w:rsidP="00F343BC">
            <w:r w:rsidRPr="00F343BC">
              <w:t>Fecha: 24-03-2026</w:t>
            </w:r>
          </w:p>
          <w:p w14:paraId="1F03FDBA" w14:textId="77777777" w:rsidR="00F343BC" w:rsidRPr="00F343BC" w:rsidRDefault="00F343BC" w:rsidP="00F343BC"/>
          <w:p w14:paraId="3EA7D7D8" w14:textId="1081901C" w:rsidR="0040031A" w:rsidRPr="00F343BC" w:rsidRDefault="00F343BC" w:rsidP="008634DE">
            <w:pPr>
              <w:pStyle w:val="Default"/>
              <w:jc w:val="both"/>
              <w:rPr>
                <w:rFonts w:ascii="Calibri" w:eastAsia="Calibri" w:hAnsi="Calibri" w:cs="Times New Roman"/>
                <w:color w:val="auto"/>
                <w:sz w:val="20"/>
                <w:szCs w:val="20"/>
                <w:lang w:eastAsia="es-CO"/>
              </w:rPr>
            </w:pPr>
            <w:r w:rsidRPr="00F343BC">
              <w:rPr>
                <w:rFonts w:ascii="Calibri" w:eastAsia="Calibri" w:hAnsi="Calibri" w:cs="Times New Roman"/>
                <w:color w:val="auto"/>
                <w:sz w:val="20"/>
                <w:szCs w:val="20"/>
                <w:lang w:eastAsia="es-CO"/>
              </w:rPr>
              <w:t>Reunión</w:t>
            </w:r>
            <w:r w:rsidR="0040031A" w:rsidRPr="00F343BC">
              <w:rPr>
                <w:rFonts w:ascii="Calibri" w:eastAsia="Calibri" w:hAnsi="Calibri" w:cs="Times New Roman"/>
                <w:color w:val="auto"/>
                <w:sz w:val="20"/>
                <w:szCs w:val="20"/>
                <w:lang w:eastAsia="es-CO"/>
              </w:rPr>
              <w:t xml:space="preserve"> para realizar Alianza con secretaria de salud</w:t>
            </w:r>
          </w:p>
          <w:p w14:paraId="481050AF"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Realización de acta de reunión - articulación con secretaría de salud municipal</w:t>
            </w:r>
          </w:p>
          <w:p w14:paraId="34F433E6" w14:textId="77777777" w:rsidR="0040031A" w:rsidRDefault="0040031A" w:rsidP="008634DE">
            <w:pPr>
              <w:pStyle w:val="Default"/>
              <w:jc w:val="both"/>
              <w:rPr>
                <w:rFonts w:ascii="Calibri" w:eastAsia="Calibri" w:hAnsi="Calibri" w:cs="Times New Roman"/>
                <w:color w:val="auto"/>
                <w:sz w:val="20"/>
                <w:szCs w:val="20"/>
                <w:lang w:eastAsia="es-CO"/>
              </w:rPr>
            </w:pPr>
            <w:r w:rsidRPr="00F343BC">
              <w:rPr>
                <w:rFonts w:ascii="Calibri" w:eastAsia="Calibri" w:hAnsi="Calibri" w:cs="Times New Roman"/>
                <w:color w:val="auto"/>
                <w:sz w:val="20"/>
                <w:szCs w:val="20"/>
                <w:lang w:eastAsia="es-CO"/>
              </w:rPr>
              <w:t>Fecha: 25-03-2026</w:t>
            </w:r>
          </w:p>
          <w:p w14:paraId="0DFE84BB" w14:textId="77777777" w:rsidR="00F343BC" w:rsidRPr="00F343BC" w:rsidRDefault="00F343BC" w:rsidP="008634DE">
            <w:pPr>
              <w:pStyle w:val="Default"/>
              <w:jc w:val="both"/>
              <w:rPr>
                <w:rFonts w:ascii="Calibri" w:eastAsia="Calibri" w:hAnsi="Calibri" w:cs="Times New Roman"/>
                <w:color w:val="auto"/>
                <w:sz w:val="20"/>
                <w:szCs w:val="20"/>
                <w:lang w:eastAsia="es-CO"/>
              </w:rPr>
            </w:pPr>
          </w:p>
          <w:p w14:paraId="1777CEBB" w14:textId="6EBF0269" w:rsidR="0040031A" w:rsidRPr="00087929" w:rsidRDefault="00F343BC" w:rsidP="008634DE">
            <w:pPr>
              <w:pStyle w:val="NormalWeb"/>
              <w:jc w:val="both"/>
              <w:rPr>
                <w:rFonts w:ascii="Calibri" w:eastAsia="Calibri" w:hAnsi="Calibri"/>
                <w:sz w:val="20"/>
                <w:szCs w:val="20"/>
              </w:rPr>
            </w:pPr>
            <w:r w:rsidRPr="00087929">
              <w:rPr>
                <w:rFonts w:ascii="Calibri" w:eastAsia="Calibri" w:hAnsi="Calibri"/>
                <w:sz w:val="20"/>
                <w:szCs w:val="20"/>
              </w:rPr>
              <w:t>Socialización</w:t>
            </w:r>
            <w:r w:rsidR="0040031A" w:rsidRPr="00087929">
              <w:rPr>
                <w:rFonts w:ascii="Calibri" w:eastAsia="Calibri" w:hAnsi="Calibri"/>
                <w:sz w:val="20"/>
                <w:szCs w:val="20"/>
              </w:rPr>
              <w:t xml:space="preserve"> de estrategia </w:t>
            </w:r>
            <w:proofErr w:type="spellStart"/>
            <w:r w:rsidR="0040031A" w:rsidRPr="00087929">
              <w:rPr>
                <w:rFonts w:ascii="Calibri" w:eastAsia="Calibri" w:hAnsi="Calibri"/>
                <w:sz w:val="20"/>
                <w:szCs w:val="20"/>
              </w:rPr>
              <w:t>design</w:t>
            </w:r>
            <w:proofErr w:type="spellEnd"/>
            <w:r w:rsidR="0040031A" w:rsidRPr="00087929">
              <w:rPr>
                <w:rFonts w:ascii="Calibri" w:eastAsia="Calibri" w:hAnsi="Calibri"/>
                <w:sz w:val="20"/>
                <w:szCs w:val="20"/>
              </w:rPr>
              <w:t xml:space="preserve"> </w:t>
            </w:r>
            <w:proofErr w:type="spellStart"/>
            <w:r w:rsidR="0040031A" w:rsidRPr="00087929">
              <w:rPr>
                <w:rFonts w:ascii="Calibri" w:eastAsia="Calibri" w:hAnsi="Calibri"/>
                <w:sz w:val="20"/>
                <w:szCs w:val="20"/>
              </w:rPr>
              <w:t>thinking</w:t>
            </w:r>
            <w:proofErr w:type="spellEnd"/>
          </w:p>
          <w:p w14:paraId="188FA948" w14:textId="7836C3E2"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Fecha: 27-03-2026</w:t>
            </w:r>
          </w:p>
          <w:p w14:paraId="5A5DF36A" w14:textId="2C446458" w:rsidR="0040031A" w:rsidRPr="00F343BC" w:rsidRDefault="00F343BC" w:rsidP="008634DE">
            <w:pPr>
              <w:pStyle w:val="Default"/>
              <w:jc w:val="both"/>
              <w:rPr>
                <w:rFonts w:ascii="Calibri" w:eastAsia="Calibri" w:hAnsi="Calibri" w:cs="Times New Roman"/>
                <w:color w:val="auto"/>
                <w:sz w:val="20"/>
                <w:szCs w:val="20"/>
                <w:lang w:eastAsia="es-CO"/>
              </w:rPr>
            </w:pPr>
            <w:r w:rsidRPr="00F343BC">
              <w:rPr>
                <w:rFonts w:ascii="Calibri" w:eastAsia="Calibri" w:hAnsi="Calibri" w:cs="Times New Roman"/>
                <w:color w:val="auto"/>
                <w:sz w:val="20"/>
                <w:szCs w:val="20"/>
                <w:lang w:eastAsia="es-CO"/>
              </w:rPr>
              <w:t>Reunión</w:t>
            </w:r>
            <w:r w:rsidR="0040031A" w:rsidRPr="00F343BC">
              <w:rPr>
                <w:rFonts w:ascii="Calibri" w:eastAsia="Calibri" w:hAnsi="Calibri" w:cs="Times New Roman"/>
                <w:color w:val="auto"/>
                <w:sz w:val="20"/>
                <w:szCs w:val="20"/>
                <w:lang w:eastAsia="es-CO"/>
              </w:rPr>
              <w:t xml:space="preserve"> de equipo para planear los procesos pedagógicos y planes de trabajo.</w:t>
            </w:r>
          </w:p>
          <w:p w14:paraId="6150158D" w14:textId="77777777" w:rsidR="0040031A" w:rsidRDefault="0040031A" w:rsidP="008634DE">
            <w:pPr>
              <w:pStyle w:val="Default"/>
              <w:jc w:val="both"/>
              <w:rPr>
                <w:rFonts w:ascii="Calibri" w:eastAsia="Calibri" w:hAnsi="Calibri" w:cs="Times New Roman"/>
                <w:color w:val="auto"/>
                <w:sz w:val="20"/>
                <w:szCs w:val="20"/>
                <w:lang w:eastAsia="es-CO"/>
              </w:rPr>
            </w:pPr>
            <w:r w:rsidRPr="00F343BC">
              <w:rPr>
                <w:rFonts w:ascii="Calibri" w:eastAsia="Calibri" w:hAnsi="Calibri" w:cs="Times New Roman"/>
                <w:color w:val="auto"/>
                <w:sz w:val="20"/>
                <w:szCs w:val="20"/>
                <w:lang w:eastAsia="es-CO"/>
              </w:rPr>
              <w:t>Fecha: 7-04-2026</w:t>
            </w:r>
          </w:p>
          <w:p w14:paraId="1CC3C0DD" w14:textId="77777777" w:rsidR="00F343BC" w:rsidRPr="00F343BC" w:rsidRDefault="00F343BC" w:rsidP="008634DE">
            <w:pPr>
              <w:pStyle w:val="Default"/>
              <w:jc w:val="both"/>
              <w:rPr>
                <w:rFonts w:ascii="Calibri" w:eastAsia="Calibri" w:hAnsi="Calibri" w:cs="Times New Roman"/>
                <w:color w:val="auto"/>
                <w:sz w:val="20"/>
                <w:szCs w:val="20"/>
                <w:lang w:eastAsia="es-CO"/>
              </w:rPr>
            </w:pPr>
          </w:p>
          <w:p w14:paraId="2E0780EA" w14:textId="77777777" w:rsidR="00F343BC" w:rsidRDefault="00F343BC" w:rsidP="00F343BC">
            <w:r w:rsidRPr="00F343BC">
              <w:t xml:space="preserve">Reunión coordinaciones para programación de horas </w:t>
            </w:r>
          </w:p>
          <w:p w14:paraId="7E4C4805" w14:textId="1CCAAB77" w:rsidR="0040031A" w:rsidRPr="00087929" w:rsidRDefault="00F343BC" w:rsidP="00F343BC">
            <w:r w:rsidRPr="00F343BC">
              <w:t>Fecha: 8-04-2026</w:t>
            </w:r>
          </w:p>
        </w:tc>
        <w:tc>
          <w:tcPr>
            <w:tcW w:w="1843" w:type="dxa"/>
          </w:tcPr>
          <w:p w14:paraId="4F73ECAA" w14:textId="77777777" w:rsidR="0040031A" w:rsidRPr="00F343BC" w:rsidRDefault="0040031A" w:rsidP="008634DE">
            <w:pPr>
              <w:pStyle w:val="Sinespaciado"/>
              <w:spacing w:after="0" w:line="240" w:lineRule="auto"/>
              <w:jc w:val="both"/>
            </w:pPr>
          </w:p>
          <w:p w14:paraId="2D4B118C" w14:textId="77777777" w:rsidR="0040031A" w:rsidRPr="00087929" w:rsidRDefault="0040031A" w:rsidP="008634DE">
            <w:pPr>
              <w:pStyle w:val="Sinespaciado"/>
              <w:spacing w:after="0" w:line="240" w:lineRule="auto"/>
              <w:jc w:val="both"/>
            </w:pPr>
          </w:p>
          <w:p w14:paraId="33ECEEE4" w14:textId="77777777" w:rsidR="0040031A" w:rsidRPr="00087929" w:rsidRDefault="0040031A" w:rsidP="008634DE">
            <w:pPr>
              <w:pStyle w:val="Sinespaciado"/>
              <w:spacing w:after="0" w:line="240" w:lineRule="auto"/>
              <w:jc w:val="both"/>
            </w:pPr>
            <w:r w:rsidRPr="00087929">
              <w:t>Registro de asistencia.</w:t>
            </w:r>
          </w:p>
          <w:p w14:paraId="23958229" w14:textId="77777777" w:rsidR="0040031A" w:rsidRPr="00F343BC" w:rsidRDefault="0040031A" w:rsidP="008634DE">
            <w:pPr>
              <w:pStyle w:val="Sinespaciado"/>
              <w:spacing w:after="0" w:line="240" w:lineRule="auto"/>
              <w:jc w:val="both"/>
            </w:pPr>
          </w:p>
          <w:p w14:paraId="39AF36DC" w14:textId="77777777" w:rsidR="0040031A" w:rsidRPr="00F343BC" w:rsidRDefault="0040031A" w:rsidP="008634DE">
            <w:pPr>
              <w:pStyle w:val="Sinespaciado"/>
              <w:spacing w:after="0" w:line="240" w:lineRule="auto"/>
              <w:jc w:val="both"/>
            </w:pPr>
          </w:p>
          <w:p w14:paraId="11D87934" w14:textId="77777777" w:rsidR="0040031A" w:rsidRPr="00F343BC" w:rsidRDefault="0040031A" w:rsidP="008634DE">
            <w:pPr>
              <w:pStyle w:val="Sinespaciado"/>
              <w:spacing w:after="0" w:line="240" w:lineRule="auto"/>
              <w:jc w:val="both"/>
            </w:pPr>
          </w:p>
          <w:p w14:paraId="38AE8D38" w14:textId="77777777" w:rsidR="0040031A" w:rsidRPr="00F343BC" w:rsidRDefault="0040031A" w:rsidP="008634DE">
            <w:pPr>
              <w:pStyle w:val="Sinespaciado"/>
              <w:spacing w:after="0" w:line="240" w:lineRule="auto"/>
              <w:jc w:val="both"/>
            </w:pPr>
          </w:p>
          <w:p w14:paraId="1B6C6235" w14:textId="77777777" w:rsidR="0040031A" w:rsidRPr="00087929" w:rsidRDefault="0040031A" w:rsidP="008634DE">
            <w:pPr>
              <w:pStyle w:val="Sinespaciado"/>
              <w:spacing w:after="0" w:line="240" w:lineRule="auto"/>
              <w:jc w:val="both"/>
            </w:pPr>
            <w:r w:rsidRPr="00087929">
              <w:t xml:space="preserve">Registro fotográfico </w:t>
            </w:r>
          </w:p>
          <w:p w14:paraId="28003BF6" w14:textId="77777777" w:rsidR="0040031A" w:rsidRPr="00F343BC" w:rsidRDefault="0040031A" w:rsidP="008634DE">
            <w:pPr>
              <w:pStyle w:val="Sinespaciado"/>
              <w:spacing w:after="0" w:line="240" w:lineRule="auto"/>
              <w:jc w:val="both"/>
            </w:pPr>
            <w:r w:rsidRPr="00F343BC">
              <w:t xml:space="preserve"> </w:t>
            </w:r>
          </w:p>
          <w:p w14:paraId="2C090264" w14:textId="77777777" w:rsidR="0040031A" w:rsidRPr="00F343BC" w:rsidRDefault="0040031A" w:rsidP="008634DE">
            <w:pPr>
              <w:pStyle w:val="Sinespaciado"/>
              <w:spacing w:after="0" w:line="240" w:lineRule="auto"/>
              <w:jc w:val="both"/>
            </w:pPr>
          </w:p>
          <w:p w14:paraId="70AD8EBE" w14:textId="77777777" w:rsidR="0040031A" w:rsidRPr="00F343BC" w:rsidRDefault="0040031A" w:rsidP="008634DE">
            <w:pPr>
              <w:pStyle w:val="Sinespaciado"/>
              <w:spacing w:after="0" w:line="240" w:lineRule="auto"/>
              <w:jc w:val="both"/>
            </w:pPr>
          </w:p>
          <w:p w14:paraId="4D49F5C0" w14:textId="77777777" w:rsidR="0040031A" w:rsidRPr="00F343BC" w:rsidRDefault="0040031A" w:rsidP="008634DE">
            <w:pPr>
              <w:pStyle w:val="Sinespaciado"/>
              <w:spacing w:after="0" w:line="240" w:lineRule="auto"/>
              <w:jc w:val="both"/>
            </w:pPr>
          </w:p>
          <w:p w14:paraId="2965A1CA" w14:textId="77777777" w:rsidR="0040031A" w:rsidRPr="00F343BC" w:rsidRDefault="0040031A" w:rsidP="008634DE">
            <w:pPr>
              <w:pStyle w:val="Sinespaciado"/>
              <w:spacing w:after="0" w:line="240" w:lineRule="auto"/>
              <w:jc w:val="both"/>
            </w:pPr>
          </w:p>
          <w:p w14:paraId="3AFC9075" w14:textId="77777777" w:rsidR="0040031A" w:rsidRPr="00F343BC" w:rsidRDefault="0040031A" w:rsidP="008634DE">
            <w:pPr>
              <w:pStyle w:val="Sinespaciado"/>
              <w:spacing w:after="0" w:line="240" w:lineRule="auto"/>
              <w:jc w:val="both"/>
            </w:pPr>
          </w:p>
          <w:p w14:paraId="063EBCB0" w14:textId="77777777" w:rsidR="0040031A" w:rsidRPr="00F343BC" w:rsidRDefault="0040031A" w:rsidP="008634DE">
            <w:pPr>
              <w:pStyle w:val="Sinespaciado"/>
              <w:spacing w:after="0" w:line="240" w:lineRule="auto"/>
              <w:jc w:val="both"/>
            </w:pPr>
          </w:p>
          <w:p w14:paraId="2FD959CC" w14:textId="77777777" w:rsidR="0040031A" w:rsidRPr="00F343BC" w:rsidRDefault="0040031A" w:rsidP="008634DE">
            <w:pPr>
              <w:pStyle w:val="Sinespaciado"/>
              <w:spacing w:after="0" w:line="240" w:lineRule="auto"/>
              <w:jc w:val="both"/>
            </w:pPr>
          </w:p>
          <w:p w14:paraId="4056A0E1" w14:textId="77777777" w:rsidR="0040031A" w:rsidRPr="00F343BC" w:rsidRDefault="0040031A" w:rsidP="008634DE">
            <w:pPr>
              <w:pStyle w:val="Sinespaciado"/>
              <w:spacing w:after="0" w:line="240" w:lineRule="auto"/>
              <w:jc w:val="both"/>
            </w:pPr>
          </w:p>
          <w:p w14:paraId="5666B34D" w14:textId="77777777" w:rsidR="0040031A" w:rsidRPr="00F343BC" w:rsidRDefault="0040031A" w:rsidP="008634DE">
            <w:pPr>
              <w:pStyle w:val="Default"/>
              <w:jc w:val="both"/>
              <w:rPr>
                <w:rFonts w:ascii="Calibri" w:eastAsia="Calibri" w:hAnsi="Calibri" w:cs="Times New Roman"/>
                <w:color w:val="auto"/>
                <w:sz w:val="20"/>
                <w:szCs w:val="20"/>
                <w:lang w:eastAsia="es-CO"/>
              </w:rPr>
            </w:pPr>
            <w:r w:rsidRPr="00F343BC">
              <w:rPr>
                <w:rFonts w:ascii="Calibri" w:eastAsia="Calibri" w:hAnsi="Calibri" w:cs="Times New Roman"/>
                <w:color w:val="auto"/>
                <w:sz w:val="20"/>
                <w:szCs w:val="20"/>
                <w:lang w:eastAsia="es-CO"/>
              </w:rPr>
              <w:t>Registro fotográfico y registro de asistencia.</w:t>
            </w:r>
          </w:p>
          <w:p w14:paraId="3CF96977" w14:textId="77777777" w:rsidR="0040031A" w:rsidRPr="00F343BC" w:rsidRDefault="0040031A" w:rsidP="008634DE">
            <w:pPr>
              <w:pStyle w:val="Default"/>
              <w:jc w:val="both"/>
              <w:rPr>
                <w:rFonts w:ascii="Calibri" w:eastAsia="Calibri" w:hAnsi="Calibri" w:cs="Times New Roman"/>
                <w:color w:val="auto"/>
                <w:sz w:val="20"/>
                <w:szCs w:val="20"/>
                <w:lang w:eastAsia="es-CO"/>
              </w:rPr>
            </w:pPr>
          </w:p>
          <w:p w14:paraId="474FC190" w14:textId="77777777" w:rsidR="0040031A" w:rsidRPr="00F343BC" w:rsidRDefault="0040031A" w:rsidP="008634DE">
            <w:pPr>
              <w:pStyle w:val="Default"/>
              <w:jc w:val="both"/>
              <w:rPr>
                <w:rFonts w:ascii="Calibri" w:eastAsia="Calibri" w:hAnsi="Calibri" w:cs="Times New Roman"/>
                <w:color w:val="auto"/>
                <w:sz w:val="20"/>
                <w:szCs w:val="20"/>
                <w:lang w:eastAsia="es-CO"/>
              </w:rPr>
            </w:pPr>
          </w:p>
          <w:p w14:paraId="59C18827" w14:textId="77777777" w:rsidR="0040031A" w:rsidRPr="00F343BC" w:rsidRDefault="0040031A" w:rsidP="008634DE">
            <w:pPr>
              <w:pStyle w:val="Default"/>
              <w:jc w:val="both"/>
              <w:rPr>
                <w:rFonts w:ascii="Calibri" w:eastAsia="Calibri" w:hAnsi="Calibri" w:cs="Times New Roman"/>
                <w:color w:val="auto"/>
                <w:sz w:val="20"/>
                <w:szCs w:val="20"/>
                <w:lang w:eastAsia="es-CO"/>
              </w:rPr>
            </w:pPr>
          </w:p>
          <w:p w14:paraId="70912E03" w14:textId="77777777" w:rsidR="0040031A" w:rsidRPr="00F343BC" w:rsidRDefault="0040031A" w:rsidP="008634DE">
            <w:pPr>
              <w:pStyle w:val="Default"/>
              <w:jc w:val="both"/>
              <w:rPr>
                <w:rFonts w:ascii="Calibri" w:eastAsia="Calibri" w:hAnsi="Calibri" w:cs="Times New Roman"/>
                <w:color w:val="auto"/>
                <w:sz w:val="20"/>
                <w:szCs w:val="20"/>
                <w:lang w:eastAsia="es-CO"/>
              </w:rPr>
            </w:pPr>
            <w:r w:rsidRPr="00F343BC">
              <w:rPr>
                <w:rFonts w:ascii="Calibri" w:eastAsia="Calibri" w:hAnsi="Calibri" w:cs="Times New Roman"/>
                <w:color w:val="auto"/>
                <w:sz w:val="20"/>
                <w:szCs w:val="20"/>
                <w:lang w:eastAsia="es-CO"/>
              </w:rPr>
              <w:t xml:space="preserve">Registro fotográfico </w:t>
            </w:r>
          </w:p>
        </w:tc>
      </w:tr>
      <w:tr w:rsidR="0040031A" w:rsidRPr="00087929" w14:paraId="1DF19619" w14:textId="77777777" w:rsidTr="008634DE">
        <w:trPr>
          <w:trHeight w:val="847"/>
        </w:trPr>
        <w:tc>
          <w:tcPr>
            <w:tcW w:w="480" w:type="dxa"/>
          </w:tcPr>
          <w:p w14:paraId="4CE3E353" w14:textId="77777777" w:rsidR="0040031A" w:rsidRPr="00087929" w:rsidRDefault="0040031A" w:rsidP="008634DE">
            <w:pPr>
              <w:pStyle w:val="Sinespaciado"/>
              <w:spacing w:after="0" w:line="240" w:lineRule="auto"/>
              <w:rPr>
                <w:rFonts w:asciiTheme="majorHAnsi" w:hAnsiTheme="majorHAnsi" w:cstheme="majorHAnsi"/>
                <w:color w:val="000000" w:themeColor="text1"/>
              </w:rPr>
            </w:pPr>
            <w:bookmarkStart w:id="0" w:name="_Hlk184732651"/>
            <w:r w:rsidRPr="00087929">
              <w:rPr>
                <w:rFonts w:asciiTheme="majorHAnsi" w:hAnsiTheme="majorHAnsi" w:cstheme="majorHAnsi"/>
                <w:color w:val="000000" w:themeColor="text1"/>
              </w:rPr>
              <w:t>3</w:t>
            </w:r>
          </w:p>
        </w:tc>
        <w:tc>
          <w:tcPr>
            <w:tcW w:w="3093" w:type="dxa"/>
          </w:tcPr>
          <w:p w14:paraId="5D94D3A6" w14:textId="77777777" w:rsidR="0040031A" w:rsidRPr="00087929" w:rsidRDefault="0040031A" w:rsidP="008634DE">
            <w:pPr>
              <w:pStyle w:val="Sinespaciado"/>
              <w:spacing w:after="0" w:line="240" w:lineRule="auto"/>
              <w:jc w:val="both"/>
              <w:rPr>
                <w:rFonts w:asciiTheme="majorHAnsi" w:hAnsiTheme="majorHAnsi" w:cstheme="majorHAnsi"/>
              </w:rPr>
            </w:pPr>
            <w:r w:rsidRPr="00087929">
              <w:t xml:space="preserve"> Evaluar y registrar el avance académico de los aprendices, garantizando que los juicios de evaluación se reflejen oportunamente en los sistemas de información de la entidad. </w:t>
            </w:r>
          </w:p>
          <w:p w14:paraId="318861BF" w14:textId="77777777" w:rsidR="0040031A" w:rsidRPr="00087929" w:rsidRDefault="0040031A" w:rsidP="008634DE">
            <w:pPr>
              <w:pStyle w:val="Sinespaciado"/>
              <w:spacing w:after="0" w:line="240" w:lineRule="auto"/>
              <w:jc w:val="both"/>
              <w:rPr>
                <w:rFonts w:asciiTheme="majorHAnsi" w:hAnsiTheme="majorHAnsi" w:cstheme="majorHAnsi"/>
              </w:rPr>
            </w:pPr>
          </w:p>
          <w:p w14:paraId="581A9914" w14:textId="77777777" w:rsidR="0040031A" w:rsidRPr="00087929" w:rsidRDefault="0040031A" w:rsidP="008634DE">
            <w:pPr>
              <w:pStyle w:val="Sinespaciado"/>
              <w:spacing w:after="0" w:line="240" w:lineRule="auto"/>
              <w:jc w:val="both"/>
              <w:rPr>
                <w:rFonts w:asciiTheme="majorHAnsi" w:hAnsiTheme="majorHAnsi" w:cstheme="majorHAnsi"/>
              </w:rPr>
            </w:pPr>
          </w:p>
        </w:tc>
        <w:tc>
          <w:tcPr>
            <w:tcW w:w="3260" w:type="dxa"/>
          </w:tcPr>
          <w:p w14:paraId="0F6F730E" w14:textId="77777777" w:rsidR="0040031A" w:rsidRPr="00087929" w:rsidRDefault="0040031A" w:rsidP="008634DE">
            <w:pPr>
              <w:spacing w:line="240" w:lineRule="auto"/>
              <w:rPr>
                <w:color w:val="FF0000"/>
              </w:rPr>
            </w:pPr>
            <w:r w:rsidRPr="00087929">
              <w:t>No se realizaron actividades correspondientes a esta obligación contra actual durante el periodo de este informe.</w:t>
            </w:r>
          </w:p>
          <w:p w14:paraId="419D8AF2" w14:textId="77777777" w:rsidR="0040031A" w:rsidRPr="00087929" w:rsidRDefault="0040031A" w:rsidP="008634DE">
            <w:pPr>
              <w:spacing w:line="240" w:lineRule="auto"/>
              <w:rPr>
                <w:color w:val="FF0000"/>
              </w:rPr>
            </w:pPr>
          </w:p>
          <w:p w14:paraId="53E83BDB" w14:textId="77777777" w:rsidR="0040031A" w:rsidRPr="00087929" w:rsidRDefault="0040031A" w:rsidP="008634DE">
            <w:pPr>
              <w:pStyle w:val="Default"/>
              <w:jc w:val="both"/>
            </w:pPr>
          </w:p>
        </w:tc>
        <w:tc>
          <w:tcPr>
            <w:tcW w:w="1843" w:type="dxa"/>
          </w:tcPr>
          <w:p w14:paraId="0F4D2783" w14:textId="77777777" w:rsidR="0040031A" w:rsidRPr="00087929" w:rsidRDefault="0040031A" w:rsidP="008634DE">
            <w:pPr>
              <w:pStyle w:val="Sinespaciado"/>
              <w:spacing w:after="0" w:line="240" w:lineRule="auto"/>
              <w:jc w:val="both"/>
              <w:rPr>
                <w:rFonts w:asciiTheme="majorHAnsi" w:hAnsiTheme="majorHAnsi" w:cstheme="majorHAnsi"/>
              </w:rPr>
            </w:pPr>
            <w:r w:rsidRPr="00087929">
              <w:rPr>
                <w:rFonts w:asciiTheme="majorHAnsi" w:hAnsiTheme="majorHAnsi" w:cstheme="majorHAnsi"/>
              </w:rPr>
              <w:t xml:space="preserve">No se realizaron actividades correspondientes a esta obligación contra actual durante el periodo de este informe. </w:t>
            </w:r>
          </w:p>
        </w:tc>
      </w:tr>
      <w:bookmarkEnd w:id="0"/>
      <w:tr w:rsidR="0040031A" w:rsidRPr="00087929" w14:paraId="38E464B3" w14:textId="77777777" w:rsidTr="008634DE">
        <w:trPr>
          <w:trHeight w:val="212"/>
        </w:trPr>
        <w:tc>
          <w:tcPr>
            <w:tcW w:w="480" w:type="dxa"/>
          </w:tcPr>
          <w:p w14:paraId="5817F7D3" w14:textId="77777777" w:rsidR="0040031A" w:rsidRPr="00087929" w:rsidRDefault="0040031A" w:rsidP="008634DE">
            <w:pPr>
              <w:pStyle w:val="Sinespaciado"/>
              <w:spacing w:after="0" w:line="240" w:lineRule="auto"/>
              <w:rPr>
                <w:rFonts w:asciiTheme="majorHAnsi" w:hAnsiTheme="majorHAnsi" w:cstheme="majorHAnsi"/>
                <w:color w:val="000000" w:themeColor="text1"/>
              </w:rPr>
            </w:pPr>
            <w:r w:rsidRPr="00087929">
              <w:rPr>
                <w:rFonts w:asciiTheme="majorHAnsi" w:hAnsiTheme="majorHAnsi" w:cstheme="majorHAnsi"/>
                <w:color w:val="000000" w:themeColor="text1"/>
              </w:rPr>
              <w:t>4</w:t>
            </w:r>
          </w:p>
        </w:tc>
        <w:tc>
          <w:tcPr>
            <w:tcW w:w="3093" w:type="dxa"/>
          </w:tcPr>
          <w:p w14:paraId="2A8B4314" w14:textId="77777777" w:rsidR="0040031A" w:rsidRPr="00087929" w:rsidRDefault="0040031A" w:rsidP="008634DE">
            <w:pPr>
              <w:pStyle w:val="Sinespaciado"/>
              <w:spacing w:after="0" w:line="240" w:lineRule="auto"/>
              <w:jc w:val="both"/>
              <w:rPr>
                <w:rFonts w:asciiTheme="majorHAnsi" w:hAnsiTheme="majorHAnsi" w:cstheme="majorHAnsi"/>
              </w:rPr>
            </w:pPr>
            <w:r w:rsidRPr="00087929">
              <w:t xml:space="preserve">Apoyar la gestión administrativa y de calidad del Centro de Formación, incluyendo participación en comités de evaluación, actualización de inventarios de ambiente y procesos de autoevaluación. </w:t>
            </w:r>
          </w:p>
          <w:p w14:paraId="3B991F8C" w14:textId="77777777" w:rsidR="0040031A" w:rsidRPr="00087929" w:rsidRDefault="0040031A" w:rsidP="008634DE">
            <w:pPr>
              <w:pStyle w:val="Sinespaciado"/>
              <w:spacing w:after="0" w:line="240" w:lineRule="auto"/>
              <w:jc w:val="both"/>
              <w:rPr>
                <w:rFonts w:asciiTheme="majorHAnsi" w:hAnsiTheme="majorHAnsi" w:cstheme="majorHAnsi"/>
              </w:rPr>
            </w:pPr>
          </w:p>
          <w:p w14:paraId="7C5C0A0F" w14:textId="77777777" w:rsidR="0040031A" w:rsidRPr="00087929" w:rsidRDefault="0040031A" w:rsidP="008634DE">
            <w:pPr>
              <w:pStyle w:val="Sinespaciado"/>
              <w:spacing w:after="0" w:line="240" w:lineRule="auto"/>
              <w:jc w:val="both"/>
              <w:rPr>
                <w:rFonts w:asciiTheme="majorHAnsi" w:hAnsiTheme="majorHAnsi" w:cstheme="majorHAnsi"/>
              </w:rPr>
            </w:pPr>
          </w:p>
        </w:tc>
        <w:tc>
          <w:tcPr>
            <w:tcW w:w="3260" w:type="dxa"/>
          </w:tcPr>
          <w:p w14:paraId="71FAD73C"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Aplicación de encuesta para identificación de causas de deserción del centro de Formación. Total, de aprendices impactados 49 de las fichas: 3142297-2999574-3118477-3173445-3067594-2977420-3173455-3360393-3235993-3336375-3316076-3391377-3360412-3316044-3234808-</w:t>
            </w:r>
            <w:r w:rsidRPr="00087929">
              <w:rPr>
                <w:rFonts w:ascii="Calibri" w:eastAsia="Calibri" w:hAnsi="Calibri"/>
                <w:sz w:val="20"/>
                <w:szCs w:val="20"/>
              </w:rPr>
              <w:lastRenderedPageBreak/>
              <w:t>3234687-3336375-3316088-3186698-3335605-3391377</w:t>
            </w:r>
          </w:p>
          <w:p w14:paraId="3F200751"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Fecha: 16-03-2026</w:t>
            </w:r>
          </w:p>
          <w:p w14:paraId="4AC58544"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Divulgación convocatoria alimentación temporal ración alimentaria 2026 332 aprendices impactados de las fichas: 2999554-2999574-3316055-3067592-3142275-3237722-3316065-3335596-3360393-3386649-2999577-3234650-3316045</w:t>
            </w:r>
          </w:p>
          <w:p w14:paraId="16966F8D"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Fecha: 17-03-2026</w:t>
            </w:r>
          </w:p>
          <w:p w14:paraId="244232A4" w14:textId="77777777" w:rsidR="0040031A" w:rsidRDefault="0040031A" w:rsidP="008634DE">
            <w:pPr>
              <w:pStyle w:val="NormalWeb"/>
              <w:jc w:val="both"/>
              <w:rPr>
                <w:rFonts w:ascii="Calibri" w:eastAsia="Calibri" w:hAnsi="Calibri"/>
                <w:sz w:val="20"/>
                <w:szCs w:val="20"/>
              </w:rPr>
            </w:pPr>
          </w:p>
          <w:p w14:paraId="4E52D67A" w14:textId="77777777" w:rsidR="00F343BC" w:rsidRPr="00087929" w:rsidRDefault="00F343BC" w:rsidP="008634DE">
            <w:pPr>
              <w:pStyle w:val="NormalWeb"/>
              <w:jc w:val="both"/>
              <w:rPr>
                <w:rFonts w:ascii="Calibri" w:eastAsia="Calibri" w:hAnsi="Calibri"/>
                <w:sz w:val="20"/>
                <w:szCs w:val="20"/>
              </w:rPr>
            </w:pPr>
          </w:p>
          <w:p w14:paraId="1A9D7CD2"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 xml:space="preserve">Entrevistas de monitoria a 6 aprendices de las fichas: 3114591- 3173455-3335606-3067579-3067593-3316045 </w:t>
            </w:r>
          </w:p>
          <w:p w14:paraId="26CA4375"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 xml:space="preserve">Fecha:18-03-2026 </w:t>
            </w:r>
          </w:p>
          <w:p w14:paraId="388A97B3"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Socialización de reunión de voceros de las diferentes jornadas 24 aprendices impactados de las fichas: 2999554-2999574-3316055-3067592-3142275-3237722-3316065-3335596-3360393-3386649-2999577-3234650-3316045</w:t>
            </w:r>
          </w:p>
          <w:p w14:paraId="6C5EEF46" w14:textId="5CA83D98"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Fecha: 20-03-2026</w:t>
            </w:r>
          </w:p>
        </w:tc>
        <w:tc>
          <w:tcPr>
            <w:tcW w:w="1843" w:type="dxa"/>
          </w:tcPr>
          <w:p w14:paraId="110E4ADE"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lastRenderedPageBreak/>
              <w:t xml:space="preserve">Captura de Correo huella </w:t>
            </w:r>
          </w:p>
          <w:p w14:paraId="6C5AD2A1" w14:textId="77777777" w:rsidR="0040031A" w:rsidRPr="00087929" w:rsidRDefault="0040031A" w:rsidP="008634DE">
            <w:pPr>
              <w:pStyle w:val="NormalWeb"/>
              <w:jc w:val="both"/>
              <w:rPr>
                <w:rFonts w:ascii="Calibri" w:eastAsia="Calibri" w:hAnsi="Calibri"/>
                <w:sz w:val="20"/>
                <w:szCs w:val="20"/>
              </w:rPr>
            </w:pPr>
          </w:p>
          <w:p w14:paraId="734F5C3A" w14:textId="77777777" w:rsidR="0040031A" w:rsidRPr="00087929" w:rsidRDefault="0040031A" w:rsidP="008634DE">
            <w:pPr>
              <w:pStyle w:val="NormalWeb"/>
              <w:jc w:val="both"/>
              <w:rPr>
                <w:rFonts w:ascii="Arial" w:eastAsia="Calibri" w:hAnsi="Arial" w:cs="Arial"/>
                <w:color w:val="000000"/>
                <w:sz w:val="20"/>
                <w:szCs w:val="20"/>
                <w:lang w:eastAsia="es-ES"/>
              </w:rPr>
            </w:pPr>
            <w:r w:rsidRPr="00087929">
              <w:rPr>
                <w:rFonts w:ascii="Calibri" w:eastAsia="Calibri" w:hAnsi="Calibri"/>
                <w:sz w:val="20"/>
                <w:szCs w:val="20"/>
              </w:rPr>
              <w:t>Base de datos</w:t>
            </w:r>
            <w:r w:rsidRPr="00087929">
              <w:rPr>
                <w:rFonts w:ascii="Arial" w:eastAsia="Calibri" w:hAnsi="Arial" w:cs="Arial"/>
                <w:color w:val="000000"/>
                <w:sz w:val="20"/>
                <w:szCs w:val="20"/>
                <w:lang w:eastAsia="es-ES"/>
              </w:rPr>
              <w:t xml:space="preserve"> </w:t>
            </w:r>
          </w:p>
          <w:p w14:paraId="46921315" w14:textId="77777777" w:rsidR="0040031A" w:rsidRPr="00087929" w:rsidRDefault="0040031A" w:rsidP="008634DE">
            <w:pPr>
              <w:pStyle w:val="NormalWeb"/>
              <w:jc w:val="both"/>
              <w:rPr>
                <w:rFonts w:ascii="Calibri" w:eastAsia="Calibri" w:hAnsi="Calibri"/>
                <w:sz w:val="20"/>
                <w:szCs w:val="20"/>
              </w:rPr>
            </w:pPr>
          </w:p>
          <w:p w14:paraId="6CF2E9C3" w14:textId="77777777" w:rsidR="0040031A" w:rsidRPr="00087929" w:rsidRDefault="0040031A" w:rsidP="008634DE">
            <w:pPr>
              <w:pStyle w:val="NormalWeb"/>
              <w:jc w:val="both"/>
              <w:rPr>
                <w:rFonts w:ascii="Calibri" w:eastAsia="Calibri" w:hAnsi="Calibri"/>
                <w:sz w:val="20"/>
                <w:szCs w:val="20"/>
              </w:rPr>
            </w:pPr>
          </w:p>
          <w:p w14:paraId="3DFED593" w14:textId="77777777" w:rsidR="0040031A" w:rsidRPr="00087929" w:rsidRDefault="0040031A" w:rsidP="008634DE">
            <w:pPr>
              <w:pStyle w:val="NormalWeb"/>
              <w:jc w:val="both"/>
              <w:rPr>
                <w:rFonts w:ascii="Calibri" w:eastAsia="Calibri" w:hAnsi="Calibri"/>
                <w:sz w:val="20"/>
                <w:szCs w:val="20"/>
              </w:rPr>
            </w:pPr>
          </w:p>
          <w:p w14:paraId="74544C6E" w14:textId="77777777" w:rsidR="0040031A" w:rsidRPr="00087929" w:rsidRDefault="0040031A" w:rsidP="008634DE">
            <w:pPr>
              <w:pStyle w:val="NormalWeb"/>
              <w:jc w:val="both"/>
              <w:rPr>
                <w:rFonts w:ascii="Calibri" w:eastAsia="Calibri" w:hAnsi="Calibri"/>
                <w:sz w:val="20"/>
                <w:szCs w:val="20"/>
              </w:rPr>
            </w:pPr>
          </w:p>
          <w:p w14:paraId="6105049B"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 xml:space="preserve"> Pantallazos de la socialización medio correo electrónico.</w:t>
            </w:r>
          </w:p>
          <w:p w14:paraId="188E96D6" w14:textId="77777777" w:rsidR="0040031A" w:rsidRPr="00087929" w:rsidRDefault="0040031A" w:rsidP="008634DE">
            <w:pPr>
              <w:pStyle w:val="NormalWeb"/>
              <w:jc w:val="both"/>
              <w:rPr>
                <w:rFonts w:ascii="Arial" w:eastAsia="Calibri" w:hAnsi="Arial"/>
                <w:color w:val="000000"/>
                <w:sz w:val="20"/>
                <w:szCs w:val="20"/>
              </w:rPr>
            </w:pPr>
            <w:r w:rsidRPr="00087929">
              <w:rPr>
                <w:rFonts w:ascii="Calibri" w:eastAsia="Calibri" w:hAnsi="Calibri"/>
                <w:sz w:val="20"/>
                <w:szCs w:val="20"/>
              </w:rPr>
              <w:t>Canal de difusión</w:t>
            </w:r>
            <w:r w:rsidRPr="00087929">
              <w:rPr>
                <w:rFonts w:ascii="Arial" w:eastAsia="Calibri" w:hAnsi="Arial"/>
                <w:color w:val="000000"/>
                <w:sz w:val="20"/>
                <w:szCs w:val="20"/>
              </w:rPr>
              <w:t xml:space="preserve"> </w:t>
            </w:r>
          </w:p>
          <w:p w14:paraId="313D5221" w14:textId="77777777" w:rsidR="0040031A" w:rsidRPr="00087929" w:rsidRDefault="0040031A" w:rsidP="008634DE">
            <w:pPr>
              <w:pStyle w:val="NormalWeb"/>
              <w:jc w:val="both"/>
              <w:rPr>
                <w:rFonts w:ascii="Arial" w:eastAsia="Calibri" w:hAnsi="Arial"/>
                <w:color w:val="000000"/>
                <w:sz w:val="20"/>
                <w:szCs w:val="20"/>
              </w:rPr>
            </w:pPr>
          </w:p>
          <w:p w14:paraId="18849348" w14:textId="77777777" w:rsidR="0040031A" w:rsidRPr="00087929" w:rsidRDefault="0040031A" w:rsidP="008634DE">
            <w:pPr>
              <w:pStyle w:val="NormalWeb"/>
              <w:jc w:val="both"/>
              <w:rPr>
                <w:rFonts w:ascii="Arial" w:eastAsia="Calibri" w:hAnsi="Arial"/>
                <w:color w:val="000000"/>
                <w:sz w:val="20"/>
                <w:szCs w:val="20"/>
              </w:rPr>
            </w:pPr>
          </w:p>
          <w:p w14:paraId="3112FC16" w14:textId="77777777" w:rsidR="0040031A" w:rsidRPr="00087929" w:rsidRDefault="0040031A" w:rsidP="008634DE">
            <w:pPr>
              <w:pStyle w:val="NormalWeb"/>
              <w:jc w:val="both"/>
              <w:rPr>
                <w:rFonts w:ascii="Calibri" w:eastAsia="Calibri" w:hAnsi="Calibri"/>
                <w:sz w:val="20"/>
                <w:szCs w:val="20"/>
              </w:rPr>
            </w:pPr>
          </w:p>
          <w:p w14:paraId="405DA40B"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Registro de asistencia.</w:t>
            </w:r>
          </w:p>
          <w:p w14:paraId="636B21D8" w14:textId="77777777" w:rsidR="0040031A" w:rsidRPr="00087929" w:rsidRDefault="0040031A" w:rsidP="008634DE">
            <w:pPr>
              <w:pStyle w:val="NormalWeb"/>
              <w:jc w:val="both"/>
              <w:rPr>
                <w:rFonts w:ascii="Arial" w:eastAsia="Calibri" w:hAnsi="Arial"/>
                <w:color w:val="000000"/>
                <w:sz w:val="20"/>
                <w:szCs w:val="20"/>
              </w:rPr>
            </w:pPr>
            <w:r w:rsidRPr="00087929">
              <w:rPr>
                <w:rFonts w:ascii="Calibri" w:eastAsia="Calibri" w:hAnsi="Calibri"/>
                <w:sz w:val="20"/>
                <w:szCs w:val="20"/>
              </w:rPr>
              <w:t>Registro fotográfico</w:t>
            </w:r>
            <w:r w:rsidRPr="00087929">
              <w:rPr>
                <w:rFonts w:ascii="Arial" w:eastAsia="Calibri" w:hAnsi="Arial"/>
                <w:color w:val="000000"/>
                <w:sz w:val="20"/>
                <w:szCs w:val="20"/>
              </w:rPr>
              <w:t xml:space="preserve"> </w:t>
            </w:r>
          </w:p>
          <w:p w14:paraId="1FFE523B" w14:textId="77777777" w:rsidR="0040031A" w:rsidRPr="00087929" w:rsidRDefault="0040031A" w:rsidP="008634DE">
            <w:pPr>
              <w:pStyle w:val="NormalWeb"/>
              <w:jc w:val="both"/>
              <w:rPr>
                <w:rFonts w:ascii="Calibri" w:eastAsia="Calibri" w:hAnsi="Calibri"/>
                <w:sz w:val="20"/>
                <w:szCs w:val="20"/>
              </w:rPr>
            </w:pPr>
          </w:p>
          <w:p w14:paraId="7AA57773" w14:textId="77777777" w:rsidR="0040031A" w:rsidRPr="00087929" w:rsidRDefault="0040031A" w:rsidP="008634DE">
            <w:pPr>
              <w:pStyle w:val="NormalWeb"/>
              <w:jc w:val="both"/>
              <w:rPr>
                <w:rFonts w:ascii="Arial" w:eastAsia="Calibri" w:hAnsi="Arial" w:cs="Arial"/>
                <w:color w:val="000000"/>
                <w:sz w:val="20"/>
                <w:szCs w:val="20"/>
                <w:lang w:eastAsia="es-ES"/>
              </w:rPr>
            </w:pPr>
            <w:r w:rsidRPr="00087929">
              <w:rPr>
                <w:rFonts w:ascii="Calibri" w:eastAsia="Calibri" w:hAnsi="Calibri"/>
                <w:sz w:val="20"/>
                <w:szCs w:val="20"/>
              </w:rPr>
              <w:t>Correo huella</w:t>
            </w:r>
          </w:p>
        </w:tc>
      </w:tr>
      <w:tr w:rsidR="0040031A" w:rsidRPr="00087929" w14:paraId="5E23DAC2" w14:textId="77777777" w:rsidTr="008634DE">
        <w:trPr>
          <w:trHeight w:val="212"/>
        </w:trPr>
        <w:tc>
          <w:tcPr>
            <w:tcW w:w="480" w:type="dxa"/>
          </w:tcPr>
          <w:p w14:paraId="2CF7EC7D" w14:textId="77777777" w:rsidR="0040031A" w:rsidRPr="00087929" w:rsidRDefault="0040031A" w:rsidP="008634DE">
            <w:pPr>
              <w:pStyle w:val="Sinespaciado"/>
              <w:spacing w:after="0" w:line="240" w:lineRule="auto"/>
              <w:rPr>
                <w:rFonts w:asciiTheme="majorHAnsi" w:hAnsiTheme="majorHAnsi" w:cstheme="majorHAnsi"/>
                <w:color w:val="000000" w:themeColor="text1"/>
              </w:rPr>
            </w:pPr>
            <w:r w:rsidRPr="00087929">
              <w:rPr>
                <w:rFonts w:asciiTheme="majorHAnsi" w:hAnsiTheme="majorHAnsi" w:cstheme="majorHAnsi"/>
                <w:color w:val="000000" w:themeColor="text1"/>
              </w:rPr>
              <w:lastRenderedPageBreak/>
              <w:t>5</w:t>
            </w:r>
          </w:p>
        </w:tc>
        <w:tc>
          <w:tcPr>
            <w:tcW w:w="3093" w:type="dxa"/>
          </w:tcPr>
          <w:p w14:paraId="3E38397F" w14:textId="77777777" w:rsidR="0040031A" w:rsidRPr="00087929" w:rsidRDefault="0040031A" w:rsidP="008634DE">
            <w:pPr>
              <w:pStyle w:val="Sinespaciado"/>
              <w:spacing w:after="0" w:line="240" w:lineRule="auto"/>
              <w:jc w:val="both"/>
              <w:rPr>
                <w:rFonts w:asciiTheme="majorHAnsi" w:hAnsiTheme="majorHAnsi" w:cstheme="majorHAnsi"/>
              </w:rPr>
            </w:pPr>
            <w:r w:rsidRPr="00087929">
              <w:t xml:space="preserve">Realizar el seguimiento a la etapa práctica de los aprendices (cuando sea asignado), verificando el cumplimiento de las competencias en el entorno productivo. </w:t>
            </w:r>
          </w:p>
          <w:p w14:paraId="0E029EEC" w14:textId="77777777" w:rsidR="0040031A" w:rsidRPr="00087929" w:rsidRDefault="0040031A" w:rsidP="008634DE">
            <w:pPr>
              <w:pStyle w:val="Sinespaciado"/>
              <w:spacing w:after="0" w:line="240" w:lineRule="auto"/>
              <w:jc w:val="both"/>
              <w:rPr>
                <w:rFonts w:asciiTheme="majorHAnsi" w:hAnsiTheme="majorHAnsi" w:cstheme="majorHAnsi"/>
              </w:rPr>
            </w:pPr>
          </w:p>
          <w:p w14:paraId="159778C9" w14:textId="77777777" w:rsidR="0040031A" w:rsidRPr="00087929" w:rsidRDefault="0040031A" w:rsidP="008634DE">
            <w:pPr>
              <w:pStyle w:val="Sinespaciado"/>
              <w:spacing w:after="0" w:line="240" w:lineRule="auto"/>
              <w:jc w:val="both"/>
              <w:rPr>
                <w:rFonts w:asciiTheme="majorHAnsi" w:hAnsiTheme="majorHAnsi" w:cstheme="majorHAnsi"/>
              </w:rPr>
            </w:pPr>
          </w:p>
        </w:tc>
        <w:tc>
          <w:tcPr>
            <w:tcW w:w="3260" w:type="dxa"/>
          </w:tcPr>
          <w:p w14:paraId="27D4B3FA" w14:textId="7FE5F837" w:rsidR="0040031A" w:rsidRPr="0040031A" w:rsidRDefault="0040031A" w:rsidP="0040031A">
            <w:pPr>
              <w:pStyle w:val="NormalWeb"/>
              <w:jc w:val="both"/>
              <w:rPr>
                <w:rFonts w:ascii="Calibri" w:eastAsia="Calibri" w:hAnsi="Calibri"/>
                <w:sz w:val="20"/>
                <w:szCs w:val="20"/>
              </w:rPr>
            </w:pPr>
            <w:r w:rsidRPr="00087929">
              <w:rPr>
                <w:rFonts w:ascii="Calibri" w:eastAsia="Calibri" w:hAnsi="Calibri"/>
                <w:sz w:val="20"/>
                <w:szCs w:val="20"/>
              </w:rPr>
              <w:t xml:space="preserve">Taller experiencial fortaleciendo competencias socioemocionales: inteligencia emocional, 10 aprendices impactados de la ficha 3360393 </w:t>
            </w:r>
            <w:r w:rsidRPr="0040031A">
              <w:rPr>
                <w:rFonts w:ascii="Calibri" w:eastAsia="Calibri" w:hAnsi="Calibri"/>
                <w:sz w:val="20"/>
                <w:szCs w:val="20"/>
              </w:rPr>
              <w:t>Fecha: 17-03-2026</w:t>
            </w:r>
          </w:p>
          <w:p w14:paraId="4901F78C" w14:textId="77777777" w:rsidR="0040031A" w:rsidRDefault="0040031A" w:rsidP="0040031A">
            <w:pPr>
              <w:pStyle w:val="NormalWeb"/>
              <w:rPr>
                <w:rFonts w:ascii="Calibri" w:eastAsia="Calibri" w:hAnsi="Calibri"/>
                <w:sz w:val="20"/>
                <w:szCs w:val="20"/>
              </w:rPr>
            </w:pPr>
            <w:r w:rsidRPr="00087929">
              <w:rPr>
                <w:rFonts w:ascii="Calibri" w:eastAsia="Calibri" w:hAnsi="Calibri"/>
                <w:sz w:val="20"/>
                <w:szCs w:val="20"/>
              </w:rPr>
              <w:t>Realización de remisión del aprendiz Juan Camilo Quiñonez ASM 22</w:t>
            </w:r>
          </w:p>
          <w:p w14:paraId="4EEAC646" w14:textId="5602EB19" w:rsidR="0040031A" w:rsidRDefault="0040031A" w:rsidP="0040031A">
            <w:pPr>
              <w:pStyle w:val="NormalWeb"/>
              <w:rPr>
                <w:rFonts w:ascii="Calibri" w:eastAsia="Calibri" w:hAnsi="Calibri"/>
                <w:sz w:val="20"/>
                <w:szCs w:val="20"/>
              </w:rPr>
            </w:pPr>
            <w:r w:rsidRPr="0040031A">
              <w:rPr>
                <w:rFonts w:ascii="Calibri" w:eastAsia="Calibri" w:hAnsi="Calibri"/>
                <w:sz w:val="20"/>
                <w:szCs w:val="20"/>
              </w:rPr>
              <w:t>Fecha: 20-03-2026</w:t>
            </w:r>
          </w:p>
          <w:p w14:paraId="65BB5376" w14:textId="77777777" w:rsidR="00F343BC" w:rsidRPr="0040031A" w:rsidRDefault="00F343BC" w:rsidP="0040031A">
            <w:pPr>
              <w:pStyle w:val="NormalWeb"/>
              <w:rPr>
                <w:rFonts w:ascii="Calibri" w:eastAsia="Calibri" w:hAnsi="Calibri"/>
                <w:sz w:val="20"/>
                <w:szCs w:val="20"/>
              </w:rPr>
            </w:pPr>
          </w:p>
          <w:p w14:paraId="6ED3F02A" w14:textId="23EDE233" w:rsidR="0040031A" w:rsidRPr="00087929" w:rsidRDefault="0040031A" w:rsidP="008634DE">
            <w:r w:rsidRPr="00087929">
              <w:t>Socialización vía correo electrónico y canal de difusión - material Mentes y Pantallas Seguras</w:t>
            </w:r>
            <w:r>
              <w:t xml:space="preserve">, </w:t>
            </w:r>
            <w:r w:rsidRPr="00087929">
              <w:t>396 aprendices impactados de las fichas: 2999554-2999574-3316055-3067592-3142275-3237722-3316065-3335596-3360393-3386649-2999577-3234650-3316045-</w:t>
            </w:r>
          </w:p>
          <w:p w14:paraId="53B17CF5" w14:textId="77777777" w:rsidR="0040031A" w:rsidRPr="0040031A" w:rsidRDefault="0040031A" w:rsidP="008634DE">
            <w:pPr>
              <w:pStyle w:val="Default"/>
              <w:jc w:val="both"/>
              <w:rPr>
                <w:rFonts w:ascii="Calibri" w:eastAsia="Calibri" w:hAnsi="Calibri" w:cs="Times New Roman"/>
                <w:color w:val="auto"/>
                <w:sz w:val="20"/>
                <w:szCs w:val="20"/>
                <w:lang w:eastAsia="es-CO"/>
              </w:rPr>
            </w:pPr>
            <w:r w:rsidRPr="0040031A">
              <w:rPr>
                <w:rFonts w:ascii="Calibri" w:eastAsia="Calibri" w:hAnsi="Calibri" w:cs="Times New Roman"/>
                <w:color w:val="auto"/>
                <w:sz w:val="20"/>
                <w:szCs w:val="20"/>
                <w:lang w:eastAsia="es-CO"/>
              </w:rPr>
              <w:t>Fecha: 27-03-2026</w:t>
            </w:r>
          </w:p>
          <w:p w14:paraId="5B13AD07" w14:textId="77777777" w:rsidR="0040031A" w:rsidRPr="00087929" w:rsidRDefault="0040031A" w:rsidP="008634DE">
            <w:pPr>
              <w:pStyle w:val="Default"/>
              <w:jc w:val="both"/>
            </w:pPr>
          </w:p>
        </w:tc>
        <w:tc>
          <w:tcPr>
            <w:tcW w:w="1843" w:type="dxa"/>
          </w:tcPr>
          <w:p w14:paraId="1CE1C035" w14:textId="77777777" w:rsidR="0040031A" w:rsidRPr="00087929" w:rsidRDefault="0040031A" w:rsidP="008634DE">
            <w:pPr>
              <w:pStyle w:val="Sinespaciado"/>
              <w:spacing w:after="0" w:line="240" w:lineRule="auto"/>
              <w:jc w:val="both"/>
            </w:pPr>
            <w:r w:rsidRPr="00087929">
              <w:lastRenderedPageBreak/>
              <w:t>Registro fotográfico.</w:t>
            </w:r>
          </w:p>
          <w:p w14:paraId="1B9782DA" w14:textId="77777777" w:rsidR="0040031A" w:rsidRPr="00087929" w:rsidRDefault="0040031A" w:rsidP="008634DE">
            <w:pPr>
              <w:pStyle w:val="Sinespaciado"/>
              <w:spacing w:after="0" w:line="240" w:lineRule="auto"/>
              <w:jc w:val="both"/>
            </w:pPr>
          </w:p>
          <w:p w14:paraId="1E83B79E" w14:textId="77777777" w:rsidR="0040031A" w:rsidRPr="00087929" w:rsidRDefault="0040031A" w:rsidP="008634DE">
            <w:pPr>
              <w:pStyle w:val="Sinespaciado"/>
              <w:spacing w:after="0" w:line="240" w:lineRule="auto"/>
              <w:jc w:val="both"/>
            </w:pPr>
            <w:r w:rsidRPr="00087929">
              <w:t>Registro de asistencia.</w:t>
            </w:r>
          </w:p>
          <w:p w14:paraId="3E27FABF" w14:textId="77777777" w:rsidR="0040031A" w:rsidRPr="00087929" w:rsidRDefault="0040031A" w:rsidP="008634DE">
            <w:pPr>
              <w:pStyle w:val="Sinespaciado"/>
              <w:spacing w:after="0" w:line="240" w:lineRule="auto"/>
              <w:jc w:val="both"/>
              <w:rPr>
                <w:rFonts w:asciiTheme="majorHAnsi" w:hAnsiTheme="majorHAnsi"/>
              </w:rPr>
            </w:pPr>
          </w:p>
          <w:p w14:paraId="1ECB3CC4" w14:textId="77777777" w:rsidR="0040031A" w:rsidRPr="00087929" w:rsidRDefault="0040031A" w:rsidP="008634DE">
            <w:pPr>
              <w:pStyle w:val="Sinespaciado"/>
              <w:spacing w:after="0" w:line="240" w:lineRule="auto"/>
              <w:jc w:val="both"/>
              <w:rPr>
                <w:rFonts w:asciiTheme="majorHAnsi" w:hAnsiTheme="majorHAnsi"/>
              </w:rPr>
            </w:pPr>
          </w:p>
          <w:p w14:paraId="75E6FAB3" w14:textId="77777777" w:rsidR="0040031A" w:rsidRPr="00087929" w:rsidRDefault="0040031A" w:rsidP="008634DE">
            <w:pPr>
              <w:pStyle w:val="Sinespaciado"/>
              <w:spacing w:after="0" w:line="240" w:lineRule="auto"/>
              <w:jc w:val="both"/>
              <w:rPr>
                <w:rFonts w:asciiTheme="majorHAnsi" w:hAnsiTheme="majorHAnsi"/>
              </w:rPr>
            </w:pPr>
          </w:p>
          <w:p w14:paraId="392C9A84" w14:textId="77777777" w:rsidR="0040031A" w:rsidRPr="00087929" w:rsidRDefault="0040031A" w:rsidP="008634DE">
            <w:pPr>
              <w:pStyle w:val="Sinespaciado"/>
              <w:spacing w:after="0" w:line="240" w:lineRule="auto"/>
              <w:jc w:val="both"/>
            </w:pPr>
          </w:p>
          <w:p w14:paraId="7F308C98" w14:textId="77777777" w:rsidR="0040031A" w:rsidRPr="00087929" w:rsidRDefault="0040031A" w:rsidP="008634DE">
            <w:pPr>
              <w:pStyle w:val="Sinespaciado"/>
              <w:spacing w:after="0" w:line="240" w:lineRule="auto"/>
              <w:jc w:val="both"/>
            </w:pPr>
          </w:p>
          <w:p w14:paraId="048EB0D6" w14:textId="77777777" w:rsidR="0040031A" w:rsidRPr="00087929" w:rsidRDefault="0040031A" w:rsidP="008634DE">
            <w:pPr>
              <w:pStyle w:val="Sinespaciado"/>
              <w:spacing w:after="0" w:line="240" w:lineRule="auto"/>
              <w:jc w:val="both"/>
            </w:pPr>
          </w:p>
          <w:p w14:paraId="7122C0E7" w14:textId="77777777" w:rsidR="0040031A" w:rsidRPr="00087929" w:rsidRDefault="0040031A" w:rsidP="008634DE">
            <w:pPr>
              <w:pStyle w:val="Sinespaciado"/>
              <w:spacing w:after="0" w:line="240" w:lineRule="auto"/>
              <w:jc w:val="both"/>
            </w:pPr>
          </w:p>
          <w:p w14:paraId="5D4F62D7" w14:textId="77777777" w:rsidR="0040031A" w:rsidRPr="00087929" w:rsidRDefault="0040031A" w:rsidP="008634DE">
            <w:pPr>
              <w:pStyle w:val="Sinespaciado"/>
              <w:spacing w:after="0" w:line="240" w:lineRule="auto"/>
              <w:jc w:val="both"/>
            </w:pPr>
          </w:p>
          <w:p w14:paraId="498FB4F0" w14:textId="77777777" w:rsidR="0040031A" w:rsidRPr="00087929" w:rsidRDefault="0040031A" w:rsidP="008634DE">
            <w:pPr>
              <w:pStyle w:val="Sinespaciado"/>
              <w:spacing w:after="0" w:line="240" w:lineRule="auto"/>
              <w:jc w:val="both"/>
            </w:pPr>
          </w:p>
          <w:p w14:paraId="291D2512" w14:textId="77777777" w:rsidR="0040031A" w:rsidRPr="00087929" w:rsidRDefault="0040031A" w:rsidP="008634DE">
            <w:pPr>
              <w:pStyle w:val="Sinespaciado"/>
              <w:spacing w:after="0" w:line="240" w:lineRule="auto"/>
              <w:jc w:val="both"/>
              <w:rPr>
                <w:rFonts w:asciiTheme="majorHAnsi" w:hAnsiTheme="majorHAnsi" w:cstheme="majorHAnsi"/>
              </w:rPr>
            </w:pPr>
            <w:r w:rsidRPr="00087929">
              <w:t>Correo huella y remisión</w:t>
            </w:r>
            <w:r w:rsidRPr="00087929">
              <w:rPr>
                <w:rFonts w:asciiTheme="majorHAnsi" w:hAnsiTheme="majorHAnsi"/>
              </w:rPr>
              <w:t xml:space="preserve"> </w:t>
            </w:r>
          </w:p>
        </w:tc>
      </w:tr>
      <w:tr w:rsidR="0040031A" w:rsidRPr="001A5002" w14:paraId="2680CB94" w14:textId="77777777" w:rsidTr="008634DE">
        <w:trPr>
          <w:trHeight w:val="2259"/>
        </w:trPr>
        <w:tc>
          <w:tcPr>
            <w:tcW w:w="480" w:type="dxa"/>
          </w:tcPr>
          <w:p w14:paraId="208C3FA9" w14:textId="77777777" w:rsidR="0040031A" w:rsidRPr="00087929" w:rsidRDefault="0040031A" w:rsidP="008634DE">
            <w:pPr>
              <w:pStyle w:val="Sinespaciado"/>
              <w:spacing w:after="0" w:line="240" w:lineRule="auto"/>
              <w:rPr>
                <w:rFonts w:asciiTheme="majorHAnsi" w:hAnsiTheme="majorHAnsi" w:cstheme="majorHAnsi"/>
                <w:color w:val="000000" w:themeColor="text1"/>
              </w:rPr>
            </w:pPr>
            <w:r w:rsidRPr="00087929">
              <w:rPr>
                <w:rFonts w:asciiTheme="majorHAnsi" w:hAnsiTheme="majorHAnsi" w:cstheme="majorHAnsi"/>
                <w:color w:val="000000" w:themeColor="text1"/>
              </w:rPr>
              <w:t>6</w:t>
            </w:r>
          </w:p>
        </w:tc>
        <w:tc>
          <w:tcPr>
            <w:tcW w:w="3093" w:type="dxa"/>
          </w:tcPr>
          <w:p w14:paraId="3F73018C" w14:textId="77777777" w:rsidR="0040031A" w:rsidRPr="00087929" w:rsidRDefault="0040031A" w:rsidP="008634DE">
            <w:pPr>
              <w:pStyle w:val="Sinespaciado"/>
              <w:spacing w:after="0" w:line="240" w:lineRule="auto"/>
              <w:jc w:val="both"/>
              <w:rPr>
                <w:rFonts w:asciiTheme="majorHAnsi" w:hAnsiTheme="majorHAnsi" w:cstheme="majorHAnsi"/>
              </w:rPr>
            </w:pPr>
            <w:r w:rsidRPr="00087929">
              <w:t>Desarrollar actividades de investigación, innovación y desarrollo tecnológico (I+D+i) vinculadas a los semilleros de investigación o proyectos SENNOVA, orientadas al fortalecimiento de los programas o solución de problemas del sector productivo</w:t>
            </w:r>
          </w:p>
          <w:p w14:paraId="3A0F38D1" w14:textId="77777777" w:rsidR="0040031A" w:rsidRPr="00087929" w:rsidRDefault="0040031A" w:rsidP="008634DE">
            <w:pPr>
              <w:pStyle w:val="Sinespaciado"/>
              <w:spacing w:after="0" w:line="240" w:lineRule="auto"/>
              <w:jc w:val="both"/>
              <w:rPr>
                <w:rFonts w:asciiTheme="majorHAnsi" w:hAnsiTheme="majorHAnsi" w:cstheme="majorHAnsi"/>
              </w:rPr>
            </w:pPr>
          </w:p>
        </w:tc>
        <w:tc>
          <w:tcPr>
            <w:tcW w:w="3260" w:type="dxa"/>
          </w:tcPr>
          <w:p w14:paraId="75038569" w14:textId="6AA87BF4"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Desarrollar Campaña en sensibilización en valores (Razón Sena y características del aprendiz) 14 aprendices impactados de la ficha 3386649</w:t>
            </w:r>
          </w:p>
          <w:p w14:paraId="23220508" w14:textId="77777777" w:rsidR="0040031A" w:rsidRPr="00087929" w:rsidRDefault="0040031A" w:rsidP="008634DE">
            <w:pPr>
              <w:pStyle w:val="NormalWeb"/>
              <w:rPr>
                <w:rFonts w:ascii="Calibri" w:eastAsia="Calibri" w:hAnsi="Calibri"/>
                <w:sz w:val="20"/>
                <w:szCs w:val="20"/>
              </w:rPr>
            </w:pPr>
            <w:r w:rsidRPr="00087929">
              <w:rPr>
                <w:rFonts w:ascii="Calibri" w:eastAsia="Calibri" w:hAnsi="Calibri"/>
                <w:sz w:val="20"/>
                <w:szCs w:val="20"/>
              </w:rPr>
              <w:t xml:space="preserve">Fecha: 16-03-2026  </w:t>
            </w:r>
          </w:p>
          <w:p w14:paraId="6B27CF5B"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Reunión de voceros jornada nocturna 18 aprendices impactados de las fichas: 3360414-32348808-3316068-33116047-3360414-3316062-3316046-3173445-3234702</w:t>
            </w:r>
          </w:p>
          <w:p w14:paraId="714AD2E3"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Fecha: 25-03-2026</w:t>
            </w:r>
          </w:p>
          <w:p w14:paraId="5E893FFB" w14:textId="77777777" w:rsidR="0040031A" w:rsidRPr="00087929" w:rsidRDefault="0040031A" w:rsidP="008634DE">
            <w:pPr>
              <w:pStyle w:val="NormalWeb"/>
              <w:tabs>
                <w:tab w:val="left" w:pos="3407"/>
                <w:tab w:val="center" w:pos="5067"/>
              </w:tabs>
              <w:jc w:val="both"/>
              <w:rPr>
                <w:rFonts w:ascii="Calibri" w:eastAsia="Calibri" w:hAnsi="Calibri"/>
                <w:sz w:val="20"/>
                <w:szCs w:val="20"/>
              </w:rPr>
            </w:pPr>
          </w:p>
        </w:tc>
        <w:tc>
          <w:tcPr>
            <w:tcW w:w="1843" w:type="dxa"/>
          </w:tcPr>
          <w:p w14:paraId="52686137"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 xml:space="preserve">Correo huella </w:t>
            </w:r>
          </w:p>
          <w:p w14:paraId="09665D71"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Registro de asistencia</w:t>
            </w:r>
          </w:p>
          <w:p w14:paraId="371B5F17" w14:textId="77777777" w:rsidR="0040031A" w:rsidRPr="00087929" w:rsidRDefault="0040031A" w:rsidP="008634DE">
            <w:pPr>
              <w:pStyle w:val="NormalWeb"/>
              <w:jc w:val="both"/>
              <w:rPr>
                <w:rFonts w:ascii="Calibri" w:eastAsia="Calibri" w:hAnsi="Calibri"/>
                <w:sz w:val="20"/>
                <w:szCs w:val="20"/>
              </w:rPr>
            </w:pPr>
          </w:p>
          <w:p w14:paraId="301BC12F" w14:textId="77777777" w:rsidR="0040031A" w:rsidRPr="00087929" w:rsidRDefault="0040031A" w:rsidP="008634DE">
            <w:pPr>
              <w:pStyle w:val="NormalWeb"/>
              <w:jc w:val="both"/>
              <w:rPr>
                <w:rFonts w:ascii="Calibri" w:eastAsia="Calibri" w:hAnsi="Calibri"/>
                <w:sz w:val="20"/>
                <w:szCs w:val="20"/>
              </w:rPr>
            </w:pPr>
          </w:p>
          <w:p w14:paraId="33CEFB05" w14:textId="77777777" w:rsidR="0040031A" w:rsidRPr="00087929" w:rsidRDefault="0040031A" w:rsidP="008634DE">
            <w:pPr>
              <w:pStyle w:val="NormalWeb"/>
              <w:jc w:val="both"/>
              <w:rPr>
                <w:rFonts w:ascii="Calibri" w:eastAsia="Calibri" w:hAnsi="Calibri"/>
                <w:sz w:val="20"/>
                <w:szCs w:val="20"/>
              </w:rPr>
            </w:pPr>
            <w:r w:rsidRPr="00087929">
              <w:rPr>
                <w:rFonts w:ascii="Calibri" w:eastAsia="Calibri" w:hAnsi="Calibri"/>
                <w:sz w:val="20"/>
                <w:szCs w:val="20"/>
              </w:rPr>
              <w:t>Registro fotográfico y registro de asistencia.</w:t>
            </w:r>
          </w:p>
        </w:tc>
      </w:tr>
    </w:tbl>
    <w:p w14:paraId="053CECB2" w14:textId="77777777" w:rsidR="00942F1C" w:rsidRDefault="00942F1C" w:rsidP="005D32BC"/>
    <w:p w14:paraId="00172DF2" w14:textId="1243BD39" w:rsidR="0041134D" w:rsidRDefault="00000000" w:rsidP="0041134D">
      <w:sdt>
        <w:sdtPr>
          <w:tag w:val="goog_rdk_265"/>
          <w:id w:val="719337332"/>
        </w:sdtPr>
        <w:sdtContent>
          <w:sdt>
            <w:sdtPr>
              <w:tag w:val="goog_rdk_264"/>
              <w:id w:val="-1804788218"/>
              <w:showingPlcHdr/>
            </w:sdtPr>
            <w:sdtContent>
              <w:r w:rsidR="0075078F">
                <w:t xml:space="preserve">     </w:t>
              </w:r>
            </w:sdtContent>
          </w:sdt>
        </w:sdtContent>
      </w:sdt>
      <w:r w:rsidR="0041134D">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rsidR="0041134D">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lastRenderedPageBreak/>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61FEB6B2" w14:textId="77777777" w:rsidR="0041134D" w:rsidRDefault="0041134D" w:rsidP="0041134D"/>
    <w:p w14:paraId="75110F3E" w14:textId="07E67EC2" w:rsidR="0075078F" w:rsidRPr="009C0F15" w:rsidRDefault="0075078F" w:rsidP="0075078F">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w:t>
      </w:r>
      <w:r w:rsidRPr="00CD215D">
        <w:rPr>
          <w:rFonts w:asciiTheme="majorHAnsi" w:hAnsiTheme="majorHAnsi" w:cstheme="majorHAnsi"/>
          <w:sz w:val="24"/>
          <w:szCs w:val="24"/>
        </w:rPr>
        <w:t xml:space="preserve">evidencias del cumplimiento de las obligaciones contractuales y los desplazamientos </w:t>
      </w:r>
      <w:r w:rsidRPr="006749D5">
        <w:rPr>
          <w:rFonts w:asciiTheme="majorHAnsi" w:hAnsiTheme="majorHAnsi" w:cstheme="majorHAnsi"/>
          <w:sz w:val="24"/>
          <w:szCs w:val="24"/>
        </w:rPr>
        <w:t xml:space="preserve">realizados y </w:t>
      </w:r>
      <w:r w:rsidRPr="00CE4329">
        <w:rPr>
          <w:rFonts w:asciiTheme="majorHAnsi" w:hAnsiTheme="majorHAnsi" w:cstheme="majorHAnsi"/>
          <w:sz w:val="24"/>
          <w:szCs w:val="24"/>
        </w:rPr>
        <w:t xml:space="preserve">el </w:t>
      </w:r>
      <w:r w:rsidR="00CE4329" w:rsidRPr="00CE4329">
        <w:rPr>
          <w:rFonts w:asciiTheme="majorHAnsi" w:hAnsiTheme="majorHAnsi" w:cstheme="majorHAnsi"/>
          <w:sz w:val="24"/>
          <w:szCs w:val="24"/>
        </w:rPr>
        <w:t>1080065607</w:t>
      </w:r>
      <w:r w:rsidRPr="006749D5">
        <w:rPr>
          <w:rFonts w:asciiTheme="majorHAnsi" w:hAnsiTheme="majorHAnsi" w:cstheme="majorHAnsi"/>
          <w:sz w:val="24"/>
          <w:szCs w:val="24"/>
        </w:rPr>
        <w:t xml:space="preserve"> de la planilla, PAGOSIMPLE y mes de </w:t>
      </w:r>
      <w:r>
        <w:rPr>
          <w:rFonts w:asciiTheme="majorHAnsi" w:hAnsiTheme="majorHAnsi" w:cstheme="majorHAnsi"/>
          <w:sz w:val="24"/>
          <w:szCs w:val="24"/>
        </w:rPr>
        <w:t>marzo</w:t>
      </w:r>
      <w:r w:rsidRPr="006749D5">
        <w:rPr>
          <w:rFonts w:asciiTheme="majorHAnsi" w:hAnsiTheme="majorHAnsi" w:cstheme="majorHAnsi"/>
          <w:sz w:val="24"/>
          <w:szCs w:val="24"/>
        </w:rPr>
        <w:t xml:space="preserve"> del 2026. (</w:t>
      </w:r>
      <w:r w:rsidRPr="009C0F15">
        <w:rPr>
          <w:rFonts w:asciiTheme="majorHAnsi" w:hAnsiTheme="majorHAnsi" w:cstheme="majorHAnsi"/>
          <w:sz w:val="24"/>
          <w:szCs w:val="24"/>
        </w:rPr>
        <w:t xml:space="preserve">Decreto Ley 2106 de 2019 – “Decreto Ley </w:t>
      </w:r>
      <w:proofErr w:type="spellStart"/>
      <w:r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E8F643A" w14:textId="77777777" w:rsidR="0041134D" w:rsidRDefault="0041134D" w:rsidP="0041134D"/>
    <w:p w14:paraId="52C0D719" w14:textId="77777777" w:rsidR="009437CB" w:rsidRPr="004F2333" w:rsidRDefault="009437CB" w:rsidP="009437CB">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4B08BB6A" w14:textId="77777777" w:rsidR="009437CB" w:rsidRPr="008E6FC5" w:rsidRDefault="009437CB" w:rsidP="009437CB">
      <w:pPr>
        <w:spacing w:line="240" w:lineRule="auto"/>
        <w:rPr>
          <w:rFonts w:ascii="Arial" w:hAnsi="Arial" w:cs="Arial"/>
          <w:color w:val="000000" w:themeColor="text1"/>
        </w:rPr>
      </w:pPr>
      <w:r w:rsidRPr="001E7E7E">
        <w:rPr>
          <w:rFonts w:ascii="Arial" w:hAnsi="Arial" w:cs="Arial"/>
          <w:noProof/>
          <w:color w:val="000000" w:themeColor="text1"/>
        </w:rPr>
        <w:drawing>
          <wp:inline distT="0" distB="0" distL="0" distR="0" wp14:anchorId="3E2CDF3F" wp14:editId="4DF6CC81">
            <wp:extent cx="1552575" cy="227206"/>
            <wp:effectExtent l="0" t="0" r="0" b="1905"/>
            <wp:docPr id="1" name="Imagen 1" descr="C:\Users\Rocio Herrera\Downloads\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cio Herrera\Downloads\FIRM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532" cy="242566"/>
                    </a:xfrm>
                    <a:prstGeom prst="rect">
                      <a:avLst/>
                    </a:prstGeom>
                    <a:noFill/>
                    <a:ln>
                      <a:noFill/>
                    </a:ln>
                  </pic:spPr>
                </pic:pic>
              </a:graphicData>
            </a:graphic>
          </wp:inline>
        </w:drawing>
      </w:r>
    </w:p>
    <w:p w14:paraId="290AA97A" w14:textId="77777777" w:rsidR="009437CB" w:rsidRPr="008E6FC5" w:rsidRDefault="009437CB" w:rsidP="009437CB">
      <w:pPr>
        <w:spacing w:line="240" w:lineRule="auto"/>
        <w:rPr>
          <w:rFonts w:ascii="Arial" w:hAnsi="Arial" w:cs="Arial"/>
          <w:color w:val="000000" w:themeColor="text1"/>
        </w:rPr>
      </w:pPr>
      <w:r w:rsidRPr="008E6FC5">
        <w:rPr>
          <w:rFonts w:ascii="Arial" w:hAnsi="Arial" w:cs="Arial"/>
          <w:b/>
          <w:color w:val="000000" w:themeColor="text1"/>
        </w:rPr>
        <w:t>Firma</w:t>
      </w:r>
    </w:p>
    <w:p w14:paraId="19146A3D" w14:textId="77777777" w:rsidR="009437CB" w:rsidRPr="008E6FC5" w:rsidRDefault="009437CB" w:rsidP="009437CB">
      <w:pPr>
        <w:pStyle w:val="Sinespaciado"/>
        <w:rPr>
          <w:rFonts w:ascii="Arial" w:hAnsi="Arial" w:cs="Arial"/>
          <w:b/>
          <w:color w:val="000000" w:themeColor="text1"/>
        </w:rPr>
      </w:pPr>
      <w:r>
        <w:rPr>
          <w:rFonts w:ascii="Arial" w:hAnsi="Arial" w:cs="Arial"/>
          <w:b/>
          <w:color w:val="000000" w:themeColor="text1"/>
        </w:rPr>
        <w:t xml:space="preserve">ROCIO HERRERA GOMEZ </w:t>
      </w:r>
    </w:p>
    <w:p w14:paraId="3F3C737D" w14:textId="77777777" w:rsidR="009437CB" w:rsidRPr="008E6FC5" w:rsidRDefault="009437CB" w:rsidP="009437CB">
      <w:pPr>
        <w:pStyle w:val="Sinespaciado"/>
        <w:rPr>
          <w:rFonts w:ascii="Arial" w:hAnsi="Arial" w:cs="Arial"/>
          <w:b/>
          <w:color w:val="000000" w:themeColor="text1"/>
        </w:rPr>
      </w:pPr>
      <w:r w:rsidRPr="008E6FC5">
        <w:rPr>
          <w:rFonts w:ascii="Arial" w:hAnsi="Arial" w:cs="Arial"/>
          <w:b/>
          <w:color w:val="000000" w:themeColor="text1"/>
        </w:rPr>
        <w:t>Contratista</w:t>
      </w:r>
    </w:p>
    <w:p w14:paraId="0D274746" w14:textId="77777777" w:rsidR="009437CB" w:rsidRPr="008E6FC5" w:rsidRDefault="009437CB" w:rsidP="009437CB">
      <w:pPr>
        <w:pStyle w:val="Sinespaciado"/>
        <w:rPr>
          <w:rFonts w:ascii="Arial" w:hAnsi="Arial" w:cs="Arial"/>
          <w:b/>
          <w:color w:val="000000" w:themeColor="text1"/>
        </w:rPr>
      </w:pPr>
      <w:r w:rsidRPr="008E6FC5">
        <w:rPr>
          <w:rFonts w:ascii="Arial" w:hAnsi="Arial" w:cs="Arial"/>
          <w:b/>
          <w:color w:val="000000" w:themeColor="text1"/>
        </w:rPr>
        <w:t xml:space="preserve">C.C. No. </w:t>
      </w:r>
      <w:r>
        <w:t>.38604128</w:t>
      </w:r>
    </w:p>
    <w:p w14:paraId="36E5F922" w14:textId="77777777" w:rsidR="009437CB" w:rsidRDefault="009437CB" w:rsidP="009437CB">
      <w:pPr>
        <w:pStyle w:val="Sinespaciado"/>
        <w:jc w:val="both"/>
        <w:rPr>
          <w:rFonts w:ascii="Arial" w:hAnsi="Arial" w:cs="Arial"/>
          <w:color w:val="000000" w:themeColor="text1"/>
        </w:rPr>
      </w:pPr>
      <w:r w:rsidRPr="008E6FC5">
        <w:rPr>
          <w:rFonts w:ascii="Arial" w:hAnsi="Arial" w:cs="Arial"/>
          <w:color w:val="000000" w:themeColor="text1"/>
        </w:rPr>
        <w:t>Recibí a satisfacción:</w:t>
      </w:r>
    </w:p>
    <w:p w14:paraId="2F9369BD" w14:textId="77777777" w:rsidR="009437CB" w:rsidRPr="009A1255" w:rsidRDefault="009437CB" w:rsidP="009437CB">
      <w:pPr>
        <w:pStyle w:val="Sinespaciado"/>
        <w:jc w:val="both"/>
        <w:rPr>
          <w:rFonts w:ascii="Arial" w:hAnsi="Arial" w:cs="Arial"/>
          <w:color w:val="000000" w:themeColor="text1"/>
        </w:rPr>
      </w:pPr>
    </w:p>
    <w:p w14:paraId="454C5013" w14:textId="77777777" w:rsidR="009437CB" w:rsidRPr="002725E1" w:rsidRDefault="009437CB" w:rsidP="009437CB">
      <w:pPr>
        <w:pStyle w:val="Sinespaciado"/>
        <w:jc w:val="both"/>
        <w:rPr>
          <w:rFonts w:ascii="Arial" w:hAnsi="Arial" w:cs="Arial"/>
          <w:b/>
          <w:color w:val="000000" w:themeColor="text1"/>
          <w:lang w:val="pt-PT"/>
        </w:rPr>
      </w:pPr>
      <w:r w:rsidRPr="002725E1">
        <w:rPr>
          <w:rFonts w:ascii="Arial" w:hAnsi="Arial" w:cs="Arial"/>
          <w:b/>
          <w:color w:val="000000" w:themeColor="text1"/>
          <w:lang w:val="pt-PT"/>
        </w:rPr>
        <w:t>SANDRA XIMENA MORA RAMIREZ</w:t>
      </w:r>
    </w:p>
    <w:p w14:paraId="1BA8CFA2" w14:textId="050A94CA" w:rsidR="009437CB" w:rsidRPr="00384EA5" w:rsidRDefault="009437CB" w:rsidP="009437CB">
      <w:pPr>
        <w:spacing w:line="240" w:lineRule="auto"/>
        <w:rPr>
          <w:rFonts w:asciiTheme="majorHAnsi" w:hAnsiTheme="majorHAnsi" w:cstheme="majorHAnsi"/>
          <w:sz w:val="24"/>
          <w:szCs w:val="24"/>
        </w:rPr>
      </w:pPr>
      <w:r w:rsidRPr="002725E1">
        <w:rPr>
          <w:rFonts w:ascii="Arial" w:hAnsi="Arial" w:cs="Arial"/>
          <w:b/>
          <w:color w:val="000000" w:themeColor="text1"/>
          <w:lang w:val="pt-PT"/>
        </w:rPr>
        <w:t xml:space="preserve">Supervisor(a) Contrato </w:t>
      </w:r>
      <w:r w:rsidRPr="002725E1">
        <w:rPr>
          <w:rFonts w:asciiTheme="majorHAnsi" w:hAnsiTheme="majorHAnsi" w:cstheme="majorHAnsi"/>
          <w:sz w:val="24"/>
          <w:szCs w:val="24"/>
          <w:lang w:val="pt-PT"/>
        </w:rPr>
        <w:t>No.</w:t>
      </w:r>
      <w:r w:rsidRPr="002725E1">
        <w:rPr>
          <w:rFonts w:ascii="Arial" w:hAnsi="Arial" w:cs="Arial"/>
          <w:color w:val="000000"/>
          <w:shd w:val="clear" w:color="auto" w:fill="CCCCCC"/>
          <w:lang w:val="pt-PT"/>
        </w:rPr>
        <w:t xml:space="preserve"> </w:t>
      </w:r>
      <w:r w:rsidRPr="00AC5FDF">
        <w:t>CO1.PCCNTR.9133717</w:t>
      </w:r>
      <w:r w:rsidR="00D3394D">
        <w:t xml:space="preserve"> </w:t>
      </w:r>
      <w:r w:rsidRPr="00AC5FDF">
        <w:t>DE 2026</w:t>
      </w:r>
    </w:p>
    <w:p w14:paraId="36322E74" w14:textId="77777777" w:rsidR="009437CB" w:rsidRPr="003B3C68" w:rsidRDefault="009437CB" w:rsidP="009437CB">
      <w:pPr>
        <w:pStyle w:val="Sinespaciado"/>
        <w:jc w:val="both"/>
        <w:rPr>
          <w:rFonts w:ascii="Arial" w:hAnsi="Arial" w:cs="Arial"/>
          <w:b/>
          <w:color w:val="000000" w:themeColor="text1"/>
          <w:lang w:val="es-ES"/>
        </w:rPr>
      </w:pPr>
      <w:r w:rsidRPr="001A0763">
        <w:rPr>
          <w:rFonts w:ascii="Arial" w:hAnsi="Arial" w:cs="Arial"/>
          <w:b/>
          <w:color w:val="000000" w:themeColor="text1"/>
        </w:rPr>
        <w:t xml:space="preserve">Cargo </w:t>
      </w:r>
      <w:r w:rsidRPr="001A0763">
        <w:rPr>
          <w:rFonts w:ascii="Arial" w:hAnsi="Arial" w:cs="Arial"/>
          <w:b/>
          <w:color w:val="000000" w:themeColor="text1"/>
          <w:lang w:val="es-ES"/>
        </w:rPr>
        <w:t>PROFESIONAL G 02</w:t>
      </w:r>
    </w:p>
    <w:p w14:paraId="5B399582" w14:textId="77777777" w:rsidR="0041134D" w:rsidRDefault="0041134D" w:rsidP="0041134D"/>
    <w:p w14:paraId="4B299636" w14:textId="77777777" w:rsidR="0041134D" w:rsidRDefault="0041134D" w:rsidP="0041134D"/>
    <w:p w14:paraId="51418FE1" w14:textId="3372AF1F" w:rsidR="0041134D" w:rsidRPr="00D14C17" w:rsidRDefault="0041134D" w:rsidP="005D32BC"/>
    <w:sectPr w:rsidR="0041134D" w:rsidRPr="00D14C17"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313DC" w14:textId="77777777" w:rsidR="00D72D83" w:rsidRDefault="00D72D83">
      <w:pPr>
        <w:spacing w:line="240" w:lineRule="auto"/>
      </w:pPr>
      <w:r>
        <w:separator/>
      </w:r>
    </w:p>
  </w:endnote>
  <w:endnote w:type="continuationSeparator" w:id="0">
    <w:p w14:paraId="3752B7ED" w14:textId="77777777" w:rsidR="00D72D83" w:rsidRDefault="00D72D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3BB1" w14:textId="77777777" w:rsidR="00D72D83" w:rsidRDefault="00D72D83">
      <w:pPr>
        <w:spacing w:line="240" w:lineRule="auto"/>
      </w:pPr>
      <w:r>
        <w:separator/>
      </w:r>
    </w:p>
  </w:footnote>
  <w:footnote w:type="continuationSeparator" w:id="0">
    <w:p w14:paraId="7A618BF2" w14:textId="77777777" w:rsidR="00D72D83" w:rsidRDefault="00D72D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4881482">
    <w:abstractNumId w:val="3"/>
  </w:num>
  <w:num w:numId="2" w16cid:durableId="458308520">
    <w:abstractNumId w:val="0"/>
  </w:num>
  <w:num w:numId="3" w16cid:durableId="1269702336">
    <w:abstractNumId w:val="2"/>
  </w:num>
  <w:num w:numId="4" w16cid:durableId="823011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082459"/>
    <w:rsid w:val="001256D9"/>
    <w:rsid w:val="00131A5C"/>
    <w:rsid w:val="001445DD"/>
    <w:rsid w:val="00153387"/>
    <w:rsid w:val="00210DEF"/>
    <w:rsid w:val="00280C18"/>
    <w:rsid w:val="002A68DC"/>
    <w:rsid w:val="002C3C0A"/>
    <w:rsid w:val="002C5827"/>
    <w:rsid w:val="002D6F7D"/>
    <w:rsid w:val="002D7201"/>
    <w:rsid w:val="00305085"/>
    <w:rsid w:val="00305A3E"/>
    <w:rsid w:val="00370598"/>
    <w:rsid w:val="00387EE1"/>
    <w:rsid w:val="003972DD"/>
    <w:rsid w:val="003A4F6A"/>
    <w:rsid w:val="0040031A"/>
    <w:rsid w:val="0041134D"/>
    <w:rsid w:val="00470F76"/>
    <w:rsid w:val="0058601C"/>
    <w:rsid w:val="005D32BC"/>
    <w:rsid w:val="006548EB"/>
    <w:rsid w:val="0069001A"/>
    <w:rsid w:val="006A3B8C"/>
    <w:rsid w:val="00700762"/>
    <w:rsid w:val="00702E6C"/>
    <w:rsid w:val="00724977"/>
    <w:rsid w:val="00747BD3"/>
    <w:rsid w:val="0075078F"/>
    <w:rsid w:val="00804956"/>
    <w:rsid w:val="008051FD"/>
    <w:rsid w:val="00894F1A"/>
    <w:rsid w:val="008C0FD4"/>
    <w:rsid w:val="008C6B0D"/>
    <w:rsid w:val="008D4206"/>
    <w:rsid w:val="008E4192"/>
    <w:rsid w:val="00942F1C"/>
    <w:rsid w:val="009437CB"/>
    <w:rsid w:val="009474AA"/>
    <w:rsid w:val="00962582"/>
    <w:rsid w:val="00990A70"/>
    <w:rsid w:val="009917EE"/>
    <w:rsid w:val="00993950"/>
    <w:rsid w:val="009B7C06"/>
    <w:rsid w:val="009C4C43"/>
    <w:rsid w:val="00A03812"/>
    <w:rsid w:val="00A10AD4"/>
    <w:rsid w:val="00A203E1"/>
    <w:rsid w:val="00A7697D"/>
    <w:rsid w:val="00AB07D2"/>
    <w:rsid w:val="00B36340"/>
    <w:rsid w:val="00BE0204"/>
    <w:rsid w:val="00C138D1"/>
    <w:rsid w:val="00C21150"/>
    <w:rsid w:val="00C40179"/>
    <w:rsid w:val="00C739ED"/>
    <w:rsid w:val="00C763FD"/>
    <w:rsid w:val="00C82D1B"/>
    <w:rsid w:val="00CE4329"/>
    <w:rsid w:val="00CF7EAE"/>
    <w:rsid w:val="00D075E4"/>
    <w:rsid w:val="00D14C17"/>
    <w:rsid w:val="00D3394D"/>
    <w:rsid w:val="00D72D83"/>
    <w:rsid w:val="00D77A79"/>
    <w:rsid w:val="00DB5BDA"/>
    <w:rsid w:val="00DE4CFD"/>
    <w:rsid w:val="00E33464"/>
    <w:rsid w:val="00E84645"/>
    <w:rsid w:val="00ED56B9"/>
    <w:rsid w:val="00F343BC"/>
    <w:rsid w:val="00FB06F7"/>
    <w:rsid w:val="00FD01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8E4192"/>
    <w:pPr>
      <w:autoSpaceDE w:val="0"/>
      <w:autoSpaceDN w:val="0"/>
      <w:adjustRightInd w:val="0"/>
      <w:spacing w:after="0" w:line="240" w:lineRule="auto"/>
    </w:pPr>
    <w:rPr>
      <w:rFonts w:ascii="Arial" w:eastAsiaTheme="minorEastAsia" w:hAnsi="Arial" w:cs="Arial"/>
      <w:color w:val="000000"/>
      <w:sz w:val="24"/>
      <w:szCs w:val="24"/>
      <w:lang w:eastAsia="es-ES"/>
    </w:rPr>
  </w:style>
  <w:style w:type="paragraph" w:styleId="NormalWeb">
    <w:name w:val="Normal (Web)"/>
    <w:basedOn w:val="Normal"/>
    <w:uiPriority w:val="99"/>
    <w:unhideWhenUsed/>
    <w:rsid w:val="0040031A"/>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1159</Words>
  <Characters>7861</Characters>
  <Application>Microsoft Office Word</Application>
  <DocSecurity>0</DocSecurity>
  <Lines>393</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Rocio Herrera Gomez</cp:lastModifiedBy>
  <cp:revision>11</cp:revision>
  <dcterms:created xsi:type="dcterms:W3CDTF">2026-04-10T02:38:00Z</dcterms:created>
  <dcterms:modified xsi:type="dcterms:W3CDTF">2026-04-10T16:10:00Z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2026-04-09T20:53:32Z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90a1a55e-b809-4420-bc68-b8f52ad43b23</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