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67629" w14:textId="4EEF7AA5" w:rsidR="001D3F59" w:rsidRPr="00175F58" w:rsidRDefault="001D3F59" w:rsidP="001D3F59">
      <w:pPr>
        <w:widowControl w:val="0"/>
        <w:tabs>
          <w:tab w:val="left" w:pos="7780"/>
        </w:tabs>
        <w:autoSpaceDE w:val="0"/>
        <w:autoSpaceDN w:val="0"/>
        <w:adjustRightInd w:val="0"/>
        <w:spacing w:after="0" w:line="200" w:lineRule="exact"/>
        <w:ind w:right="-20"/>
        <w:rPr>
          <w:rFonts w:ascii="Verdana" w:hAnsi="Verdana" w:cs="Arial"/>
          <w:szCs w:val="22"/>
        </w:rPr>
      </w:pPr>
      <w:r w:rsidRPr="00175F58">
        <w:rPr>
          <w:rFonts w:ascii="Verdana" w:hAnsi="Verdana" w:cs="Arial"/>
          <w:b/>
          <w:szCs w:val="22"/>
          <w:highlight w:val="lightGray"/>
        </w:rPr>
        <w:t>[Número del Proceso de Contratación]</w:t>
      </w:r>
      <w:r w:rsidRPr="00175F58">
        <w:rPr>
          <w:rFonts w:ascii="Verdana" w:hAnsi="Verdana" w:cs="Arial"/>
          <w:b/>
          <w:szCs w:val="22"/>
        </w:rPr>
        <w:t xml:space="preserve"> </w:t>
      </w:r>
    </w:p>
    <w:p w14:paraId="5286DC39" w14:textId="1983FC7F" w:rsidR="003E1A6F" w:rsidRPr="00175F58" w:rsidRDefault="003E1A6F" w:rsidP="00764F9D">
      <w:pPr>
        <w:pStyle w:val="Encabezado"/>
        <w:rPr>
          <w:rFonts w:ascii="Verdana" w:hAnsi="Verdana" w:cs="Arial"/>
          <w:szCs w:val="22"/>
          <w:lang w:val="es-ES"/>
        </w:rPr>
      </w:pP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6E4850" w14:textId="05B97BB5" w:rsidR="004003F4" w:rsidRPr="00175F58" w:rsidRDefault="004003F4" w:rsidP="00764F9D">
      <w:pPr>
        <w:pStyle w:val="InviasNormal"/>
        <w:spacing w:before="0" w:after="0"/>
        <w:rPr>
          <w:rFonts w:ascii="Verdana" w:hAnsi="Verdana"/>
          <w:szCs w:val="22"/>
        </w:rPr>
      </w:pPr>
      <w:r w:rsidRPr="00175F58">
        <w:rPr>
          <w:rFonts w:ascii="Verdana" w:hAnsi="Verdana"/>
          <w:szCs w:val="22"/>
        </w:rPr>
        <w:t>Señores</w:t>
      </w:r>
    </w:p>
    <w:p w14:paraId="40D8E474" w14:textId="77777777" w:rsidR="004003F4" w:rsidRPr="00175F58" w:rsidRDefault="004003F4" w:rsidP="00764F9D">
      <w:pPr>
        <w:pStyle w:val="InviasNormal"/>
        <w:spacing w:before="0" w:after="0"/>
        <w:rPr>
          <w:rFonts w:ascii="Verdana" w:hAnsi="Verdana"/>
          <w:b/>
          <w:szCs w:val="22"/>
        </w:rPr>
      </w:pPr>
      <w:r w:rsidRPr="00175F58">
        <w:rPr>
          <w:rFonts w:ascii="Verdana" w:hAnsi="Verdana"/>
          <w:b/>
          <w:szCs w:val="22"/>
          <w:highlight w:val="lightGray"/>
        </w:rPr>
        <w:t>[NOMBRE DE LA ENTIDAD]</w:t>
      </w:r>
    </w:p>
    <w:p w14:paraId="5BC1033E" w14:textId="7544B3B8" w:rsidR="004003F4" w:rsidRPr="00175F58" w:rsidRDefault="004003F4" w:rsidP="00764F9D">
      <w:pPr>
        <w:pStyle w:val="InviasNormal"/>
        <w:tabs>
          <w:tab w:val="center" w:pos="4419"/>
        </w:tabs>
        <w:spacing w:before="0" w:after="0"/>
        <w:rPr>
          <w:rFonts w:ascii="Verdana" w:hAnsi="Verdana"/>
          <w:szCs w:val="22"/>
          <w:highlight w:val="lightGray"/>
        </w:rPr>
      </w:pPr>
      <w:r w:rsidRPr="00175F58">
        <w:rPr>
          <w:rFonts w:ascii="Verdana" w:hAnsi="Verdana"/>
          <w:szCs w:val="22"/>
          <w:highlight w:val="lightGray"/>
        </w:rPr>
        <w:t xml:space="preserve">[Dirección de la </w:t>
      </w:r>
      <w:r w:rsidR="00C67616" w:rsidRPr="00175F58">
        <w:rPr>
          <w:rFonts w:ascii="Verdana" w:hAnsi="Verdana"/>
          <w:szCs w:val="22"/>
          <w:highlight w:val="lightGray"/>
        </w:rPr>
        <w:t>E</w:t>
      </w:r>
      <w:r w:rsidRPr="00175F58">
        <w:rPr>
          <w:rFonts w:ascii="Verdana" w:hAnsi="Verdana"/>
          <w:szCs w:val="22"/>
          <w:highlight w:val="lightGray"/>
        </w:rPr>
        <w:t xml:space="preserve">ntidad] </w:t>
      </w:r>
    </w:p>
    <w:p w14:paraId="16A637D8" w14:textId="77777777" w:rsidR="004003F4" w:rsidRDefault="004003F4" w:rsidP="00764F9D">
      <w:pPr>
        <w:pStyle w:val="InviasNormal"/>
        <w:spacing w:before="0" w:after="0"/>
        <w:rPr>
          <w:rFonts w:ascii="Verdana" w:hAnsi="Verdana"/>
          <w:szCs w:val="22"/>
        </w:rPr>
      </w:pPr>
      <w:r w:rsidRPr="00175F58">
        <w:rPr>
          <w:rFonts w:ascii="Verdana" w:hAnsi="Verdana"/>
          <w:szCs w:val="22"/>
          <w:highlight w:val="lightGray"/>
        </w:rPr>
        <w:t>[Ciudad]</w:t>
      </w:r>
      <w:r w:rsidRPr="00175F58">
        <w:rPr>
          <w:rFonts w:ascii="Verdana" w:hAnsi="Verdana"/>
          <w:szCs w:val="22"/>
        </w:rPr>
        <w:t xml:space="preserve"> </w:t>
      </w:r>
    </w:p>
    <w:p w14:paraId="1C2C93B4" w14:textId="77777777" w:rsidR="00764F9D" w:rsidRPr="00175F58" w:rsidRDefault="00764F9D" w:rsidP="00764F9D">
      <w:pPr>
        <w:pStyle w:val="InviasNormal"/>
        <w:spacing w:before="0" w:after="0"/>
        <w:rPr>
          <w:rFonts w:ascii="Verdana" w:hAnsi="Verdana"/>
          <w:szCs w:val="22"/>
        </w:rPr>
      </w:pPr>
    </w:p>
    <w:p w14:paraId="34A26109" w14:textId="481E5522" w:rsidR="004003F4" w:rsidRPr="00175F58" w:rsidRDefault="004003F4" w:rsidP="00764F9D">
      <w:pPr>
        <w:rPr>
          <w:rFonts w:ascii="Verdana" w:hAnsi="Verdana"/>
          <w:b/>
          <w:bCs/>
          <w:szCs w:val="22"/>
          <w:u w:val="single"/>
        </w:rPr>
      </w:pPr>
      <w:r w:rsidRPr="00175F58">
        <w:rPr>
          <w:rFonts w:ascii="Verdana" w:hAnsi="Verdana"/>
          <w:b/>
          <w:bCs/>
          <w:szCs w:val="22"/>
        </w:rPr>
        <w:t>REFERENCIA:</w:t>
      </w:r>
      <w:r w:rsidRPr="00175F58">
        <w:rPr>
          <w:rFonts w:ascii="Verdana" w:hAnsi="Verdana"/>
          <w:szCs w:val="22"/>
        </w:rPr>
        <w:tab/>
      </w:r>
      <w:bookmarkStart w:id="0" w:name="_Hlk511125090"/>
      <w:r w:rsidR="008655EE" w:rsidRPr="00175F58">
        <w:rPr>
          <w:rFonts w:ascii="Verdana" w:hAnsi="Verdana"/>
          <w:szCs w:val="22"/>
        </w:rPr>
        <w:t>Proceso</w:t>
      </w:r>
      <w:r w:rsidR="00562CF6" w:rsidRPr="00175F58">
        <w:rPr>
          <w:rFonts w:ascii="Verdana" w:hAnsi="Verdana"/>
          <w:szCs w:val="22"/>
        </w:rPr>
        <w:t xml:space="preserve"> </w:t>
      </w:r>
      <w:r w:rsidRPr="00175F58">
        <w:rPr>
          <w:rFonts w:ascii="Verdana" w:hAnsi="Verdana"/>
          <w:szCs w:val="22"/>
        </w:rPr>
        <w:t xml:space="preserve">de </w:t>
      </w:r>
      <w:r w:rsidR="00713485" w:rsidRPr="00175F58">
        <w:rPr>
          <w:rFonts w:ascii="Verdana" w:hAnsi="Verdana"/>
          <w:szCs w:val="22"/>
        </w:rPr>
        <w:t>C</w:t>
      </w:r>
      <w:r w:rsidRPr="00175F58">
        <w:rPr>
          <w:rFonts w:ascii="Verdana" w:hAnsi="Verdana"/>
          <w:szCs w:val="22"/>
        </w:rPr>
        <w:t xml:space="preserve">ontratación </w:t>
      </w:r>
      <w:r w:rsidRPr="00175F58">
        <w:rPr>
          <w:rFonts w:ascii="Verdana" w:hAnsi="Verdana"/>
          <w:szCs w:val="22"/>
          <w:highlight w:val="lightGray"/>
        </w:rPr>
        <w:t xml:space="preserve">[Incluir número del </w:t>
      </w:r>
      <w:r w:rsidR="00713485" w:rsidRPr="00175F58">
        <w:rPr>
          <w:rFonts w:ascii="Verdana" w:hAnsi="Verdana"/>
          <w:szCs w:val="22"/>
          <w:highlight w:val="lightGray"/>
        </w:rPr>
        <w:t>P</w:t>
      </w:r>
      <w:r w:rsidR="008655EE" w:rsidRPr="00175F58">
        <w:rPr>
          <w:rFonts w:ascii="Verdana" w:hAnsi="Verdana"/>
          <w:szCs w:val="22"/>
          <w:highlight w:val="lightGray"/>
        </w:rPr>
        <w:t>roceso</w:t>
      </w:r>
      <w:r w:rsidRPr="00175F58">
        <w:rPr>
          <w:rFonts w:ascii="Verdana" w:hAnsi="Verdana"/>
          <w:szCs w:val="22"/>
          <w:highlight w:val="lightGray"/>
        </w:rPr>
        <w:t xml:space="preserve"> de </w:t>
      </w:r>
      <w:r w:rsidR="00713485" w:rsidRPr="00175F58">
        <w:rPr>
          <w:rFonts w:ascii="Verdana" w:hAnsi="Verdana"/>
          <w:szCs w:val="22"/>
          <w:highlight w:val="lightGray"/>
        </w:rPr>
        <w:t>C</w:t>
      </w:r>
      <w:r w:rsidRPr="00175F58">
        <w:rPr>
          <w:rFonts w:ascii="Verdana" w:hAnsi="Verdana"/>
          <w:szCs w:val="22"/>
          <w:highlight w:val="lightGray"/>
        </w:rPr>
        <w:t>ontratación</w:t>
      </w:r>
      <w:r w:rsidR="00365124" w:rsidRPr="00175F58">
        <w:rPr>
          <w:rFonts w:ascii="Verdana" w:hAnsi="Verdana"/>
          <w:szCs w:val="22"/>
          <w:highlight w:val="lightGray"/>
        </w:rPr>
        <w:t>]</w:t>
      </w:r>
      <w:r w:rsidR="00365124" w:rsidRPr="00175F58">
        <w:rPr>
          <w:rFonts w:ascii="Verdana" w:hAnsi="Verdana"/>
          <w:szCs w:val="22"/>
        </w:rPr>
        <w:t>, en</w:t>
      </w:r>
      <w:r w:rsidR="0085679B" w:rsidRPr="00175F58">
        <w:rPr>
          <w:rFonts w:ascii="Verdana" w:hAnsi="Verdana"/>
          <w:szCs w:val="22"/>
        </w:rPr>
        <w:t xml:space="preserve"> adelante el “</w:t>
      </w:r>
      <w:r w:rsidR="008655EE" w:rsidRPr="00175F58">
        <w:rPr>
          <w:rFonts w:ascii="Verdana" w:hAnsi="Verdana"/>
          <w:szCs w:val="22"/>
        </w:rPr>
        <w:t>Proceso</w:t>
      </w:r>
      <w:r w:rsidR="0085679B" w:rsidRPr="00175F58">
        <w:rPr>
          <w:rFonts w:ascii="Verdana" w:hAnsi="Verdana"/>
          <w:szCs w:val="22"/>
        </w:rPr>
        <w:t xml:space="preserve"> de Contratación”</w:t>
      </w:r>
      <w:r w:rsidRPr="00175F58">
        <w:rPr>
          <w:rFonts w:ascii="Verdana" w:hAnsi="Verdana"/>
          <w:szCs w:val="22"/>
        </w:rPr>
        <w:t xml:space="preserve"> </w:t>
      </w:r>
      <w:bookmarkEnd w:id="0"/>
    </w:p>
    <w:p w14:paraId="547152E3" w14:textId="5943FAB7" w:rsidR="004003F4" w:rsidRPr="00175F58" w:rsidRDefault="004003F4" w:rsidP="00764F9D">
      <w:pPr>
        <w:rPr>
          <w:rFonts w:ascii="Verdana" w:hAnsi="Verdana" w:cs="Arial"/>
          <w:b/>
          <w:bCs/>
          <w:szCs w:val="22"/>
        </w:rPr>
      </w:pPr>
      <w:r w:rsidRPr="00175F58">
        <w:rPr>
          <w:rFonts w:ascii="Verdana" w:hAnsi="Verdana" w:cs="Arial"/>
          <w:b/>
          <w:bCs/>
          <w:szCs w:val="22"/>
        </w:rPr>
        <w:t xml:space="preserve">Objeto: </w:t>
      </w:r>
      <w:r w:rsidR="00A2104C" w:rsidRPr="00175F58">
        <w:rPr>
          <w:rFonts w:ascii="Verdana" w:hAnsi="Verdana" w:cs="Arial"/>
          <w:szCs w:val="22"/>
          <w:highlight w:val="lightGray"/>
        </w:rPr>
        <w:t xml:space="preserve">[Indicar el objeto del </w:t>
      </w:r>
      <w:r w:rsidR="00713485" w:rsidRPr="00175F58">
        <w:rPr>
          <w:rFonts w:ascii="Verdana" w:hAnsi="Verdana" w:cs="Arial"/>
          <w:szCs w:val="22"/>
          <w:highlight w:val="lightGray"/>
        </w:rPr>
        <w:t>P</w:t>
      </w:r>
      <w:r w:rsidR="00A2104C" w:rsidRPr="00175F58">
        <w:rPr>
          <w:rFonts w:ascii="Verdana" w:hAnsi="Verdana" w:cs="Arial"/>
          <w:szCs w:val="22"/>
          <w:highlight w:val="lightGray"/>
        </w:rPr>
        <w:t xml:space="preserve">roceso de </w:t>
      </w:r>
      <w:r w:rsidR="00713485" w:rsidRPr="00175F58">
        <w:rPr>
          <w:rFonts w:ascii="Verdana" w:hAnsi="Verdana" w:cs="Arial"/>
          <w:szCs w:val="22"/>
          <w:highlight w:val="lightGray"/>
        </w:rPr>
        <w:t>C</w:t>
      </w:r>
      <w:r w:rsidR="00A2104C" w:rsidRPr="00175F58">
        <w:rPr>
          <w:rFonts w:ascii="Verdana" w:hAnsi="Verdana" w:cs="Arial"/>
          <w:szCs w:val="22"/>
          <w:highlight w:val="lightGray"/>
        </w:rPr>
        <w:t>ontratación]</w:t>
      </w:r>
    </w:p>
    <w:p w14:paraId="73D42C67" w14:textId="0FD46386" w:rsidR="00002E88" w:rsidRPr="00175F58" w:rsidRDefault="0039315F" w:rsidP="00764F9D">
      <w:pPr>
        <w:rPr>
          <w:rFonts w:ascii="Verdana" w:hAnsi="Verdana" w:cs="Arial"/>
          <w:szCs w:val="22"/>
        </w:rPr>
      </w:pPr>
      <w:r w:rsidRPr="00175F58">
        <w:rPr>
          <w:rFonts w:ascii="Verdana" w:hAnsi="Verdana" w:cs="Arial"/>
          <w:szCs w:val="22"/>
          <w:highlight w:val="lightGray"/>
        </w:rPr>
        <w:t>[In</w:t>
      </w:r>
      <w:r w:rsidR="00814E59" w:rsidRPr="00175F58">
        <w:rPr>
          <w:rFonts w:ascii="Verdana" w:hAnsi="Verdana" w:cs="Arial"/>
          <w:szCs w:val="22"/>
          <w:highlight w:val="lightGray"/>
        </w:rPr>
        <w:t>cl</w:t>
      </w:r>
      <w:r w:rsidRPr="00175F58">
        <w:rPr>
          <w:rFonts w:ascii="Verdana" w:hAnsi="Verdana" w:cs="Arial"/>
          <w:szCs w:val="22"/>
          <w:highlight w:val="lightGray"/>
        </w:rPr>
        <w:t>uir cuando el proceso sea estructurado por lotes o grupos]</w:t>
      </w:r>
      <w:r w:rsidRPr="00175F58">
        <w:rPr>
          <w:rFonts w:ascii="Verdana" w:hAnsi="Verdana" w:cs="Arial"/>
          <w:szCs w:val="22"/>
        </w:rPr>
        <w:t xml:space="preserve"> </w:t>
      </w:r>
      <w:r w:rsidR="00002E88" w:rsidRPr="00175F58">
        <w:rPr>
          <w:rFonts w:ascii="Verdana" w:hAnsi="Verdana" w:cs="Arial"/>
          <w:b/>
          <w:bCs/>
          <w:szCs w:val="22"/>
        </w:rPr>
        <w:t>Lote:</w:t>
      </w:r>
      <w:r w:rsidR="004E4226" w:rsidRPr="00175F58">
        <w:rPr>
          <w:rFonts w:ascii="Verdana" w:hAnsi="Verdana" w:cs="Arial"/>
          <w:szCs w:val="22"/>
        </w:rPr>
        <w:t xml:space="preserve"> </w:t>
      </w:r>
      <w:r w:rsidR="00D05902" w:rsidRPr="00175F58">
        <w:rPr>
          <w:rFonts w:ascii="Verdana" w:hAnsi="Verdana" w:cs="Arial"/>
          <w:szCs w:val="22"/>
          <w:highlight w:val="lightGray"/>
        </w:rPr>
        <w:t>[Indicar el lote o lotes a los cuales se presenta oferta.]</w:t>
      </w:r>
    </w:p>
    <w:p w14:paraId="6141171F" w14:textId="1ABB6873" w:rsidR="004B1C64" w:rsidRPr="00175F58" w:rsidRDefault="004003F4" w:rsidP="00764F9D">
      <w:pPr>
        <w:rPr>
          <w:rFonts w:ascii="Verdana" w:eastAsiaTheme="minorEastAsia" w:hAnsi="Verdana" w:cs="Arial"/>
          <w:szCs w:val="22"/>
        </w:rPr>
      </w:pPr>
      <w:bookmarkStart w:id="1" w:name="_Hlk511125131"/>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1"/>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proofErr w:type="gramStart"/>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es</w:t>
            </w:r>
            <w:proofErr w:type="gramEnd"/>
            <w:r w:rsidR="1BB15085" w:rsidRPr="17B8BAFB">
              <w:rPr>
                <w:rFonts w:ascii="Verdana" w:hAnsi="Verdana" w:cs="Arial"/>
                <w:lang w:bidi="en-US"/>
              </w:rPr>
              <w:t xml:space="preserve">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w:t>
            </w:r>
            <w:r w:rsidRPr="79B03C6E">
              <w:rPr>
                <w:rFonts w:ascii="Verdana" w:eastAsia="Verdana" w:hAnsi="Verdana" w:cs="Verdana"/>
                <w:color w:val="000000" w:themeColor="text1"/>
                <w:szCs w:val="22"/>
              </w:rPr>
              <w:lastRenderedPageBreak/>
              <w:t xml:space="preserve">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t>Nota 16</w:t>
            </w:r>
            <w:r w:rsidRPr="79B03C6E">
              <w:rPr>
                <w:rFonts w:ascii="Verdana" w:eastAsia="Verdana" w:hAnsi="Verdana" w:cs="Verdana"/>
                <w:color w:val="000000" w:themeColor="text1"/>
                <w:szCs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r w:rsidRPr="79B03C6E">
              <w:rPr>
                <w:rFonts w:ascii="Verdana" w:eastAsia="Verdana" w:hAnsi="Verdana" w:cs="Verdana"/>
                <w:color w:val="000000" w:themeColor="text1"/>
                <w:szCs w:val="22"/>
              </w:rPr>
              <w:t xml:space="preserve">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79B03C6E">
              <w:rPr>
                <w:rFonts w:ascii="Verdana" w:eastAsia="Verdana" w:hAnsi="Verdana" w:cs="Verdana"/>
                <w:color w:val="000000" w:themeColor="text1"/>
                <w:szCs w:val="22"/>
              </w:rPr>
              <w:t>iv</w:t>
            </w:r>
            <w:proofErr w:type="spellEnd"/>
            <w:r w:rsidRPr="79B03C6E">
              <w:rPr>
                <w:rFonts w:ascii="Verdana" w:eastAsia="Verdana" w:hAnsi="Verdana" w:cs="Verdana"/>
                <w:color w:val="000000" w:themeColor="text1"/>
                <w:szCs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w:t>
            </w:r>
            <w:r w:rsidRPr="79B03C6E">
              <w:rPr>
                <w:rFonts w:ascii="Verdana" w:eastAsia="Verdana" w:hAnsi="Verdana" w:cs="Verdana"/>
                <w:color w:val="000000" w:themeColor="text1"/>
                <w:szCs w:val="22"/>
              </w:rPr>
              <w:lastRenderedPageBreak/>
              <w:t>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color w:val="000000" w:themeColor="text1"/>
                <w:szCs w:val="22"/>
              </w:rPr>
              <w:t xml:space="preserve">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w:t>
            </w:r>
            <w:r w:rsidRPr="767AA6F7">
              <w:rPr>
                <w:rFonts w:ascii="Verdana" w:eastAsia="Verdana" w:hAnsi="Verdana" w:cs="Verdana"/>
                <w:color w:val="000000" w:themeColor="text1"/>
                <w:szCs w:val="22"/>
              </w:rPr>
              <w:lastRenderedPageBreak/>
              <w:t>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proofErr w:type="spellEnd"/>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lastRenderedPageBreak/>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nativos.] </w:t>
            </w:r>
            <w:r w:rsidRPr="67BC2503">
              <w:rPr>
                <w:rFonts w:ascii="Verdana" w:eastAsia="Verdana" w:hAnsi="Verdana" w:cs="Verdana"/>
                <w:color w:val="000000" w:themeColor="text1"/>
                <w:highlight w:val="lightGray"/>
                <w:lang w:val="es-MX"/>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w:t>
            </w:r>
            <w:r w:rsidRPr="306E486A">
              <w:rPr>
                <w:rFonts w:ascii="Verdana" w:eastAsia="Verdana" w:hAnsi="Verdana" w:cs="Verdana"/>
                <w:color w:val="000000" w:themeColor="text1"/>
                <w:szCs w:val="22"/>
                <w:lang w:val="es"/>
              </w:rPr>
              <w:lastRenderedPageBreak/>
              <w:t xml:space="preserve">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 ubicación, el mantenimiento, poda y conservación de los especímenes nativos sembrados será responsabilidad de la Entidad, o de quien esta designe, y no del Contratista. Así mismo, no constituye una actividad de compensación o reposición forestal producto de la </w:t>
            </w:r>
            <w:r w:rsidRPr="306E486A">
              <w:rPr>
                <w:rFonts w:ascii="Verdana" w:eastAsia="Verdana" w:hAnsi="Verdana" w:cs="Verdana"/>
                <w:color w:val="000000" w:themeColor="text1"/>
                <w:szCs w:val="22"/>
                <w:lang w:val="es"/>
              </w:rPr>
              <w:lastRenderedPageBreak/>
              <w:t>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 Entidad deberá tener la certeza que cuenta con un espacio disponible en el área de intervención de la obra pública para establecer el presente criterio de ponderación y las condiciones físicas y reales del predio que hagan viable </w:t>
            </w:r>
            <w:r w:rsidRPr="306E486A">
              <w:rPr>
                <w:rFonts w:ascii="Verdana" w:eastAsia="Verdana" w:hAnsi="Verdana" w:cs="Verdana"/>
                <w:color w:val="000000" w:themeColor="text1"/>
                <w:szCs w:val="22"/>
                <w:lang w:val="es"/>
              </w:rPr>
              <w:lastRenderedPageBreak/>
              <w:t>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 Entidad escogerá la alternativa de la tabla anterior en función de los metros </w:t>
            </w:r>
            <w:r w:rsidRPr="306E486A">
              <w:rPr>
                <w:rFonts w:ascii="Verdana" w:eastAsia="Verdana" w:hAnsi="Verdana" w:cs="Verdana"/>
                <w:color w:val="000000" w:themeColor="text1"/>
                <w:szCs w:val="22"/>
                <w:lang w:val="es"/>
              </w:rPr>
              <w:lastRenderedPageBreak/>
              <w:t>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del predio en el cual se desarrollará el proyecto de 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lastRenderedPageBreak/>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5A9E84F" w14:textId="44441183"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lastRenderedPageBreak/>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3BC068D" w14:textId="15793447" w:rsidR="3F577D25" w:rsidRPr="001B5792" w:rsidRDefault="00900344" w:rsidP="001B5792">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0F04C572" w14:textId="4EEAC445" w:rsidR="3F577D25" w:rsidRDefault="3F577D25" w:rsidP="3F577D25">
      <w:pPr>
        <w:spacing w:after="120"/>
        <w:jc w:val="center"/>
        <w:rPr>
          <w:rFonts w:ascii="Verdana" w:hAnsi="Verdana" w:cs="Arial"/>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52C65E5E" w14:textId="3FE6A0E2"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Señores</w:t>
      </w:r>
    </w:p>
    <w:p w14:paraId="70AF5AAD" w14:textId="58897473" w:rsidR="778B061F" w:rsidRPr="00175F58" w:rsidRDefault="778B061F" w:rsidP="67D433FD">
      <w:pPr>
        <w:spacing w:before="0" w:after="0"/>
        <w:rPr>
          <w:rFonts w:ascii="Verdana" w:eastAsia="Arial" w:hAnsi="Verdana" w:cs="Arial"/>
          <w:b/>
          <w:bCs/>
          <w:szCs w:val="22"/>
        </w:rPr>
      </w:pPr>
      <w:r w:rsidRPr="00175F58">
        <w:rPr>
          <w:rFonts w:ascii="Verdana" w:eastAsia="Arial" w:hAnsi="Verdana" w:cs="Arial"/>
          <w:b/>
          <w:bCs/>
          <w:szCs w:val="22"/>
        </w:rPr>
        <w:t>[NOMBRE DE LA ENTIDAD]</w:t>
      </w:r>
    </w:p>
    <w:p w14:paraId="6A0AEDCD" w14:textId="4E4E2D05"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[Dirección de la Entidad] </w:t>
      </w:r>
    </w:p>
    <w:p w14:paraId="13E93EB1" w14:textId="38F0F90B"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[Ciudad] </w:t>
      </w:r>
    </w:p>
    <w:p w14:paraId="1269060A" w14:textId="0C8927D6" w:rsidR="778B061F" w:rsidRPr="00175F58" w:rsidRDefault="49FA1729" w:rsidP="17B8BAFB">
      <w:pPr>
        <w:spacing w:before="0" w:after="120" w:line="276" w:lineRule="auto"/>
        <w:rPr>
          <w:rFonts w:ascii="Verdana" w:eastAsia="Arial" w:hAnsi="Verdana" w:cs="Arial"/>
          <w:b/>
          <w:bCs/>
          <w:szCs w:val="22"/>
        </w:rPr>
      </w:pPr>
      <w:r w:rsidRPr="00175F58">
        <w:rPr>
          <w:rFonts w:ascii="Verdana" w:eastAsia="Arial" w:hAnsi="Verdana" w:cs="Arial"/>
          <w:b/>
          <w:bCs/>
          <w:szCs w:val="22"/>
        </w:rPr>
        <w:t xml:space="preserve"> </w:t>
      </w:r>
    </w:p>
    <w:p w14:paraId="509281A4" w14:textId="1EF9A1DA" w:rsidR="778B061F" w:rsidRPr="00175F58" w:rsidRDefault="49FA1729" w:rsidP="17B8BAFB">
      <w:pPr>
        <w:spacing w:before="0" w:after="0"/>
        <w:rPr>
          <w:rFonts w:ascii="Verdana" w:eastAsia="Arial" w:hAnsi="Verdana" w:cs="Arial"/>
          <w:szCs w:val="22"/>
        </w:rPr>
      </w:pPr>
      <w:r w:rsidRPr="00175F58">
        <w:rPr>
          <w:rFonts w:ascii="Verdana" w:eastAsia="Arial" w:hAnsi="Verdana" w:cs="Arial"/>
          <w:b/>
          <w:bCs/>
          <w:szCs w:val="22"/>
        </w:rPr>
        <w:t>REFERENCIA:</w:t>
      </w:r>
      <w:r w:rsidR="778B061F">
        <w:tab/>
      </w:r>
      <w:r w:rsidRPr="00175F58">
        <w:rPr>
          <w:rFonts w:ascii="Verdana" w:eastAsia="Arial" w:hAnsi="Verdana" w:cs="Arial"/>
          <w:szCs w:val="22"/>
        </w:rPr>
        <w:t xml:space="preserve">Proceso de Contratación No. </w:t>
      </w:r>
      <w:r w:rsidRPr="17B8BAFB">
        <w:rPr>
          <w:rFonts w:ascii="Verdana" w:eastAsia="Arial" w:hAnsi="Verdana" w:cs="Arial"/>
          <w:highlight w:val="lightGray"/>
        </w:rPr>
        <w:t>[Incluir número del Proceso de Contratación],</w:t>
      </w:r>
      <w:r w:rsidRPr="00175F58">
        <w:rPr>
          <w:rFonts w:ascii="Verdana" w:eastAsia="Arial" w:hAnsi="Verdana" w:cs="Arial"/>
          <w:szCs w:val="22"/>
        </w:rPr>
        <w:t xml:space="preserve"> en adelante el “Proceso de Contratación” </w:t>
      </w:r>
    </w:p>
    <w:p w14:paraId="714B1138" w14:textId="77777777" w:rsidR="007802D7" w:rsidRDefault="007802D7" w:rsidP="17B8BAFB">
      <w:pPr>
        <w:spacing w:before="0" w:after="0" w:line="276" w:lineRule="auto"/>
        <w:rPr>
          <w:rFonts w:ascii="Verdana" w:eastAsia="Arial" w:hAnsi="Verdana" w:cs="Arial"/>
          <w:szCs w:val="22"/>
        </w:rPr>
      </w:pPr>
    </w:p>
    <w:p w14:paraId="3AEEE1A1" w14:textId="07D71207" w:rsidR="778B061F" w:rsidRDefault="49FA1729" w:rsidP="17B8BAFB">
      <w:pPr>
        <w:spacing w:before="0" w:after="0" w:line="276" w:lineRule="auto"/>
        <w:rPr>
          <w:rFonts w:ascii="Verdana" w:eastAsia="Arial" w:hAnsi="Verdana" w:cs="Arial"/>
          <w:szCs w:val="22"/>
        </w:rPr>
      </w:pPr>
      <w:r w:rsidRPr="00175F58">
        <w:rPr>
          <w:rFonts w:ascii="Verdana" w:eastAsia="Arial" w:hAnsi="Verdana" w:cs="Arial"/>
          <w:szCs w:val="22"/>
        </w:rPr>
        <w:t xml:space="preserve">Objeto: </w:t>
      </w:r>
    </w:p>
    <w:p w14:paraId="512500FE" w14:textId="77777777" w:rsidR="007802D7" w:rsidRPr="00175F58" w:rsidRDefault="007802D7" w:rsidP="17B8BAFB">
      <w:pPr>
        <w:spacing w:before="0" w:after="0" w:line="276" w:lineRule="auto"/>
        <w:rPr>
          <w:rFonts w:ascii="Verdana" w:eastAsia="Arial" w:hAnsi="Verdana" w:cs="Arial"/>
          <w:szCs w:val="22"/>
        </w:rPr>
      </w:pPr>
    </w:p>
    <w:p w14:paraId="075B9A25" w14:textId="5BA74F63" w:rsidR="778B061F" w:rsidRPr="00175F58" w:rsidRDefault="49FA1729" w:rsidP="17B8BAFB">
      <w:pPr>
        <w:spacing w:before="0" w:after="0" w:line="276" w:lineRule="auto"/>
        <w:rPr>
          <w:rFonts w:ascii="Verdana" w:eastAsia="Arial" w:hAnsi="Verdana" w:cs="Arial"/>
          <w:szCs w:val="22"/>
        </w:rPr>
      </w:pPr>
      <w:r w:rsidRPr="17B8BAFB">
        <w:rPr>
          <w:rFonts w:ascii="Verdana" w:eastAsia="Arial" w:hAnsi="Verdana" w:cs="Arial"/>
          <w:highlight w:val="lightGray"/>
        </w:rPr>
        <w:t>[Incluir cuando el proceso sea estructurado por lotes o grupos] Lote: [Indicar el lote o lotes a los cuales se presenta oferta.]</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proofErr w:type="gramStart"/>
      <w:r w:rsidRPr="00175F58">
        <w:rPr>
          <w:rFonts w:ascii="Verdana" w:eastAsia="Arial" w:hAnsi="Verdana" w:cs="Arial"/>
          <w:szCs w:val="22"/>
        </w:rPr>
        <w:t>Estimados señor</w:t>
      </w:r>
      <w:proofErr w:type="gramEnd"/>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w:t>
      </w:r>
      <w:r w:rsidR="6D6F3156" w:rsidRPr="17B8BAFB">
        <w:rPr>
          <w:rFonts w:ascii="Verdana" w:eastAsia="Arial" w:hAnsi="Verdana" w:cs="Arial"/>
          <w:highlight w:val="lightGray"/>
        </w:rPr>
        <w:lastRenderedPageBreak/>
        <w:t>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perteneciente a población indígena, negra, afrocolombiana, raizal, palanquera, </w:t>
      </w:r>
      <w:proofErr w:type="spellStart"/>
      <w:r w:rsidRPr="00175F58">
        <w:rPr>
          <w:rFonts w:ascii="Verdana" w:eastAsia="Arial" w:hAnsi="Verdana" w:cs="Arial"/>
          <w:szCs w:val="22"/>
        </w:rPr>
        <w:t>Rrom</w:t>
      </w:r>
      <w:proofErr w:type="spellEnd"/>
      <w:r w:rsidRPr="00175F58">
        <w:rPr>
          <w:rFonts w:ascii="Verdana" w:eastAsia="Arial" w:hAnsi="Verdana" w:cs="Arial"/>
          <w:szCs w:val="22"/>
        </w:rPr>
        <w:t xml:space="preserve">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w:t>
      </w:r>
      <w:proofErr w:type="spellStart"/>
      <w:r w:rsidRPr="00175F58">
        <w:rPr>
          <w:rFonts w:ascii="Verdana" w:eastAsia="Arial" w:hAnsi="Verdana" w:cs="Arial"/>
          <w:szCs w:val="22"/>
        </w:rPr>
        <w:t>pospenada</w:t>
      </w:r>
      <w:proofErr w:type="spellEnd"/>
      <w:r w:rsidRPr="00175F58">
        <w:rPr>
          <w:rFonts w:ascii="Verdana" w:eastAsia="Arial" w:hAnsi="Verdana" w:cs="Arial"/>
          <w:szCs w:val="22"/>
        </w:rPr>
        <w:t>,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51AB8D69" w14:textId="0FAFF938" w:rsidR="778B061F" w:rsidRPr="00175F58" w:rsidRDefault="49FA1729" w:rsidP="001B5792">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lastRenderedPageBreak/>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7BFC51C9" w14:textId="1B271B9A" w:rsidR="51623C19" w:rsidRPr="00175F58" w:rsidRDefault="51623C19" w:rsidP="51623C19">
      <w:pPr>
        <w:spacing w:after="120"/>
        <w:jc w:val="center"/>
        <w:rPr>
          <w:rFonts w:ascii="Verdana" w:hAnsi="Verdana" w:cs="Arial"/>
          <w:szCs w:val="22"/>
          <w:highlight w:val="lightGray"/>
        </w:rPr>
      </w:pPr>
    </w:p>
    <w:p w14:paraId="1B5F3946" w14:textId="5C87CDE4" w:rsidR="3F577D25" w:rsidRPr="001B5792" w:rsidRDefault="3F577D25" w:rsidP="001B5792">
      <w:pPr>
        <w:spacing w:after="120"/>
      </w:pPr>
    </w:p>
    <w:sectPr w:rsidR="3F577D25" w:rsidRPr="001B5792" w:rsidSect="001B5792">
      <w:headerReference w:type="default" r:id="rId11"/>
      <w:footerReference w:type="default" r:id="rId12"/>
      <w:pgSz w:w="12240" w:h="15840"/>
      <w:pgMar w:top="1418" w:right="1701" w:bottom="1418" w:left="1701" w:header="1701"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7FD2B" w14:textId="77777777" w:rsidR="00B667F7" w:rsidRDefault="00B667F7" w:rsidP="00D97E04">
      <w:pPr>
        <w:spacing w:before="0" w:after="0"/>
      </w:pPr>
      <w:r>
        <w:separator/>
      </w:r>
    </w:p>
  </w:endnote>
  <w:endnote w:type="continuationSeparator" w:id="0">
    <w:p w14:paraId="0550E203" w14:textId="77777777" w:rsidR="00B667F7" w:rsidRDefault="00B667F7" w:rsidP="00D97E04">
      <w:pPr>
        <w:spacing w:before="0" w:after="0"/>
      </w:pPr>
      <w:r>
        <w:continuationSeparator/>
      </w:r>
    </w:p>
  </w:endnote>
  <w:endnote w:type="continuationNotice" w:id="1">
    <w:p w14:paraId="65AC180B" w14:textId="77777777" w:rsidR="00B667F7" w:rsidRDefault="00B667F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Verdana&quot;,sans-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F0F9" w14:textId="31007DBA" w:rsidR="00C54FEF" w:rsidRPr="00CC7A36" w:rsidRDefault="001B5792"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Pr>
        <w:noProof/>
      </w:rPr>
      <w:drawing>
        <wp:anchor distT="0" distB="0" distL="114300" distR="114300" simplePos="0" relativeHeight="251665408" behindDoc="1" locked="0" layoutInCell="1" allowOverlap="1" wp14:anchorId="7AE42447" wp14:editId="6883687A">
          <wp:simplePos x="0" y="0"/>
          <wp:positionH relativeFrom="margin">
            <wp:posOffset>5031105</wp:posOffset>
          </wp:positionH>
          <wp:positionV relativeFrom="paragraph">
            <wp:posOffset>166370</wp:posOffset>
          </wp:positionV>
          <wp:extent cx="1414145" cy="1013460"/>
          <wp:effectExtent l="0" t="0" r="0" b="0"/>
          <wp:wrapNone/>
          <wp:docPr id="1868603810" name="Imagen 1868603810"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14145" cy="10134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5DC07D78" wp14:editId="5027C99A">
              <wp:simplePos x="0" y="0"/>
              <wp:positionH relativeFrom="column">
                <wp:posOffset>2486025</wp:posOffset>
              </wp:positionH>
              <wp:positionV relativeFrom="paragraph">
                <wp:posOffset>737870</wp:posOffset>
              </wp:positionV>
              <wp:extent cx="1000125" cy="219075"/>
              <wp:effectExtent l="0" t="0" r="0" b="0"/>
              <wp:wrapNone/>
              <wp:docPr id="41" name="Cuadro de texto 41"/>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10535120" w14:textId="77777777" w:rsidR="001B5792" w:rsidRPr="0039161C" w:rsidRDefault="001B5792" w:rsidP="001B5792">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33</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C07D78" id="_x0000_t202" coordsize="21600,21600" o:spt="202" path="m,l,21600r21600,l21600,xe">
              <v:stroke joinstyle="miter"/>
              <v:path gradientshapeok="t" o:connecttype="rect"/>
            </v:shapetype>
            <v:shape id="Cuadro de texto 41" o:spid="_x0000_s1026" type="#_x0000_t202" style="position:absolute;left:0;text-align:left;margin-left:195.75pt;margin-top:58.1pt;width:78.75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" filled="f" stroked="f" strokeweight=".5pt">
              <v:textbox>
                <w:txbxContent>
                  <w:p w14:paraId="10535120" w14:textId="77777777" w:rsidR="001B5792" w:rsidRPr="0039161C" w:rsidRDefault="001B5792" w:rsidP="001B5792">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33</w:t>
                    </w:r>
                    <w:r w:rsidRPr="00C63FDA">
                      <w:rPr>
                        <w:rFonts w:ascii="Arial Narrow" w:hAnsi="Arial Narrow"/>
                        <w:sz w:val="18"/>
                        <w:szCs w:val="18"/>
                      </w:rPr>
                      <w:fldChar w:fldCharType="end"/>
                    </w:r>
                  </w:p>
                </w:txbxContent>
              </v:textbox>
            </v:shape>
          </w:pict>
        </mc:Fallback>
      </mc:AlternateContent>
    </w:r>
    <w:r>
      <w:rPr>
        <w:noProof/>
      </w:rPr>
      <w:drawing>
        <wp:anchor distT="0" distB="0" distL="114300" distR="114300" simplePos="0" relativeHeight="251661312" behindDoc="1" locked="0" layoutInCell="1" allowOverlap="1" wp14:anchorId="4F69A121" wp14:editId="0CA9BF95">
          <wp:simplePos x="0" y="0"/>
          <wp:positionH relativeFrom="page">
            <wp:posOffset>-1905</wp:posOffset>
          </wp:positionH>
          <wp:positionV relativeFrom="paragraph">
            <wp:posOffset>-99695</wp:posOffset>
          </wp:positionV>
          <wp:extent cx="7802880" cy="1583055"/>
          <wp:effectExtent l="0" t="0" r="7620" b="0"/>
          <wp:wrapNone/>
          <wp:docPr id="905259532" name="Imagen 905259532" descr="Escala de tiem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Escala de tiemp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sidR="00CC7A36" w:rsidRPr="00404F33">
      <w:rPr>
        <w:rFonts w:ascii="Verdana" w:hAnsi="Verdana" w:cs="Arial"/>
        <w:color w:val="000000" w:themeColor="text1"/>
        <w:sz w:val="18"/>
        <w:szCs w:val="20"/>
      </w:rPr>
      <w:t>Versión</w:t>
    </w:r>
    <w:r w:rsidR="00CC7A36">
      <w:rPr>
        <w:rFonts w:ascii="Verdana" w:hAnsi="Verdana" w:cs="Arial"/>
        <w:color w:val="000000" w:themeColor="text1"/>
        <w:sz w:val="18"/>
        <w:szCs w:val="20"/>
      </w:rPr>
      <w:t>:</w:t>
    </w:r>
    <w:r w:rsidR="00CC7A36" w:rsidRPr="00404F33">
      <w:rPr>
        <w:rFonts w:ascii="Verdana" w:hAnsi="Verdana" w:cs="Arial"/>
        <w:color w:val="000000" w:themeColor="text1"/>
        <w:sz w:val="18"/>
        <w:szCs w:val="20"/>
      </w:rPr>
      <w:t xml:space="preserve"> </w:t>
    </w:r>
    <w:r w:rsidR="00CC7A36"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00CC7A36"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00CC7A36"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5AA53" w14:textId="77777777" w:rsidR="00B667F7" w:rsidRDefault="00B667F7" w:rsidP="00D97E04">
      <w:pPr>
        <w:spacing w:before="0" w:after="0"/>
      </w:pPr>
      <w:r>
        <w:separator/>
      </w:r>
    </w:p>
  </w:footnote>
  <w:footnote w:type="continuationSeparator" w:id="0">
    <w:p w14:paraId="0EE54AA6" w14:textId="77777777" w:rsidR="00B667F7" w:rsidRDefault="00B667F7" w:rsidP="00D97E04">
      <w:pPr>
        <w:spacing w:before="0" w:after="0"/>
      </w:pPr>
      <w:r>
        <w:continuationSeparator/>
      </w:r>
    </w:p>
  </w:footnote>
  <w:footnote w:type="continuationNotice" w:id="1">
    <w:p w14:paraId="3B8E685B" w14:textId="77777777" w:rsidR="00B667F7" w:rsidRDefault="00B667F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0E10F" w14:textId="553116A4" w:rsidR="00CA036A" w:rsidRPr="00CA036A" w:rsidRDefault="001B5792" w:rsidP="00CA036A">
    <w:pPr>
      <w:pStyle w:val="Encabezado"/>
      <w:jc w:val="center"/>
      <w:rPr>
        <w:rFonts w:cs="Arial"/>
        <w:b/>
        <w:bCs/>
        <w:szCs w:val="22"/>
      </w:rPr>
    </w:pPr>
    <w:r>
      <w:rPr>
        <w:noProof/>
      </w:rPr>
      <w:drawing>
        <wp:anchor distT="0" distB="0" distL="114300" distR="114300" simplePos="0" relativeHeight="251659264" behindDoc="1" locked="0" layoutInCell="1" allowOverlap="1" wp14:anchorId="3047412E" wp14:editId="66D63153">
          <wp:simplePos x="0" y="0"/>
          <wp:positionH relativeFrom="page">
            <wp:posOffset>-1905</wp:posOffset>
          </wp:positionH>
          <wp:positionV relativeFrom="paragraph">
            <wp:posOffset>-1120140</wp:posOffset>
          </wp:positionV>
          <wp:extent cx="7816850" cy="175691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a:blip r:embed="rId1">
                    <a:extLst>
                      <a:ext uri="{28A0092B-C50C-407E-A947-70E740481C1C}">
                        <a14:useLocalDpi xmlns:a14="http://schemas.microsoft.com/office/drawing/2010/main" val="0"/>
                      </a:ext>
                    </a:extLst>
                  </a:blip>
                  <a:stretch>
                    <a:fillRect/>
                  </a:stretch>
                </pic:blipFill>
                <pic:spPr>
                  <a:xfrm>
                    <a:off x="0" y="0"/>
                    <a:ext cx="7816850" cy="1756913"/>
                  </a:xfrm>
                  <a:prstGeom prst="rect">
                    <a:avLst/>
                  </a:prstGeom>
                </pic:spPr>
              </pic:pic>
            </a:graphicData>
          </a:graphic>
          <wp14:sizeRelH relativeFrom="margin">
            <wp14:pctWidth>0</wp14:pctWidth>
          </wp14:sizeRelH>
          <wp14:sizeRelV relativeFrom="margin">
            <wp14:pctHeight>0</wp14:pctHeight>
          </wp14:sizeRelV>
        </wp:anchor>
      </w:drawing>
    </w:r>
    <w:r w:rsidR="00CA036A"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16cid:durableId="1373454517">
    <w:abstractNumId w:val="0"/>
  </w:num>
  <w:num w:numId="2" w16cid:durableId="1178039024">
    <w:abstractNumId w:val="1"/>
  </w:num>
  <w:num w:numId="3" w16cid:durableId="1361203768">
    <w:abstractNumId w:val="8"/>
  </w:num>
  <w:num w:numId="4" w16cid:durableId="1130517792">
    <w:abstractNumId w:val="12"/>
  </w:num>
  <w:num w:numId="5" w16cid:durableId="1529485883">
    <w:abstractNumId w:val="2"/>
  </w:num>
  <w:num w:numId="6" w16cid:durableId="1435587208">
    <w:abstractNumId w:val="3"/>
  </w:num>
  <w:num w:numId="7" w16cid:durableId="930621089">
    <w:abstractNumId w:val="6"/>
  </w:num>
  <w:num w:numId="8" w16cid:durableId="250625819">
    <w:abstractNumId w:val="14"/>
  </w:num>
  <w:num w:numId="9" w16cid:durableId="1381590855">
    <w:abstractNumId w:val="5"/>
  </w:num>
  <w:num w:numId="10" w16cid:durableId="563640945">
    <w:abstractNumId w:val="4"/>
  </w:num>
  <w:num w:numId="11" w16cid:durableId="1928147376">
    <w:abstractNumId w:val="11"/>
  </w:num>
  <w:num w:numId="12" w16cid:durableId="1076975048">
    <w:abstractNumId w:val="9"/>
  </w:num>
  <w:num w:numId="13" w16cid:durableId="1689022280">
    <w:abstractNumId w:val="7"/>
  </w:num>
  <w:num w:numId="14" w16cid:durableId="1380125290">
    <w:abstractNumId w:val="10"/>
  </w:num>
  <w:num w:numId="15" w16cid:durableId="10579753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792"/>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1DF6"/>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63A8"/>
    <w:rsid w:val="009A0124"/>
    <w:rsid w:val="009B1928"/>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7F7"/>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aliases w:val=" Car Car Ca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aliases w:val=" Car Car Car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2836</Words>
  <Characters>16111</Characters>
  <Application>Microsoft Office Word</Application>
  <DocSecurity>0</DocSecurity>
  <Lines>619</Lines>
  <Paragraphs>197</Paragraphs>
  <ScaleCrop>false</ScaleCrop>
  <Company/>
  <LinksUpToDate>false</LinksUpToDate>
  <CharactersWithSpaces>18750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Nicolas Felipe Vanegas Aldana</cp:lastModifiedBy>
  <cp:revision>63</cp:revision>
  <cp:lastPrinted>2021-08-04T17:22:00Z</cp:lastPrinted>
  <dcterms:created xsi:type="dcterms:W3CDTF">2022-08-04T01:06:00Z</dcterms:created>
  <dcterms:modified xsi:type="dcterms:W3CDTF">2026-03-18T14:22:00Z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