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F1072" w14:textId="54A287B0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7F051721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9 </w:t>
      </w:r>
      <w:r w:rsidR="0085766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7E193462" w:rsidRPr="006638CF">
        <w:rPr>
          <w:rFonts w:ascii="Arial" w:hAnsi="Arial" w:cs="Arial"/>
          <w:b/>
          <w:bCs/>
          <w:color w:val="000000" w:themeColor="text1"/>
          <w:sz w:val="20"/>
          <w:szCs w:val="20"/>
        </w:rPr>
        <w:t>COMPROMISO DE ACREDITAR LA</w:t>
      </w:r>
      <w:r w:rsidR="7E193462" w:rsidRPr="2E62BB8E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Pr="00BF1551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BF1551">
        <w:rPr>
          <w:rFonts w:ascii="Arial" w:hAnsi="Arial" w:cs="Arial"/>
          <w:b/>
          <w:bCs/>
          <w:sz w:val="20"/>
          <w:szCs w:val="20"/>
        </w:rPr>
        <w:t>Objeto:</w:t>
      </w:r>
    </w:p>
    <w:p w14:paraId="24DC86BC" w14:textId="77777777" w:rsidR="004037C9" w:rsidRDefault="004037C9" w:rsidP="004037C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t>[Incluir cuando el proceso es estructurado por lotes o por grupos]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Lote: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highlight w:val="lightGray"/>
        </w:rPr>
        <w:t>[Indicar el lote/grupo o lotes/grupos a los cuales se presenta oferta.]</w:t>
      </w:r>
    </w:p>
    <w:p w14:paraId="286FBC4A" w14:textId="2AC363E8" w:rsidR="00713AEC" w:rsidRPr="00BF1551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26ECA281" w:rsidR="00F76A65" w:rsidRDefault="396589F0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4B242523">
        <w:rPr>
          <w:rFonts w:ascii="Arial" w:hAnsi="Arial" w:cs="Arial"/>
          <w:sz w:val="20"/>
          <w:szCs w:val="20"/>
        </w:rPr>
        <w:t>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representante legal del Proponente]</w:t>
      </w:r>
      <w:r w:rsidRPr="4B242523">
        <w:rPr>
          <w:rFonts w:ascii="Arial" w:hAnsi="Arial" w:cs="Arial"/>
          <w:sz w:val="20"/>
          <w:szCs w:val="20"/>
        </w:rPr>
        <w:t>" en mi calidad de representante legal de 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Proponente]</w:t>
      </w:r>
      <w:r w:rsidRPr="4B242523">
        <w:rPr>
          <w:rFonts w:ascii="Arial" w:hAnsi="Arial" w:cs="Arial"/>
          <w:sz w:val="20"/>
          <w:szCs w:val="20"/>
        </w:rPr>
        <w:t xml:space="preserve">" </w:t>
      </w:r>
      <w:r w:rsidR="004D2BDE" w:rsidRPr="4B242523">
        <w:rPr>
          <w:rFonts w:ascii="Arial" w:hAnsi="Arial" w:cs="Arial"/>
          <w:sz w:val="20"/>
          <w:szCs w:val="20"/>
          <w:highlight w:val="lightGray"/>
        </w:rPr>
        <w:t>[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4B242523">
        <w:rPr>
          <w:rFonts w:ascii="Arial" w:hAnsi="Arial" w:cs="Arial"/>
          <w:sz w:val="20"/>
          <w:szCs w:val="20"/>
          <w:highlight w:val="lightGray"/>
        </w:rPr>
        <w:t>- persona natural]</w:t>
      </w:r>
      <w:r w:rsidRPr="4B242523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588A2A66" w:rsidRPr="4B242523">
        <w:rPr>
          <w:rFonts w:ascii="Arial" w:hAnsi="Arial" w:cs="Arial"/>
          <w:sz w:val="20"/>
          <w:szCs w:val="20"/>
        </w:rPr>
        <w:t>l</w:t>
      </w:r>
      <w:r w:rsidRPr="4B242523">
        <w:rPr>
          <w:rFonts w:ascii="Arial" w:hAnsi="Arial" w:cs="Arial"/>
          <w:sz w:val="20"/>
          <w:szCs w:val="20"/>
        </w:rPr>
        <w:t xml:space="preserve"> juramento, el compromiso </w:t>
      </w:r>
      <w:r w:rsidR="4E88D679" w:rsidRPr="4B242523">
        <w:rPr>
          <w:rFonts w:ascii="Arial" w:hAnsi="Arial" w:cs="Arial"/>
          <w:sz w:val="20"/>
          <w:szCs w:val="20"/>
        </w:rPr>
        <w:t xml:space="preserve">que </w:t>
      </w:r>
      <w:r w:rsidR="4E88D679" w:rsidRPr="4B242523">
        <w:rPr>
          <w:rFonts w:ascii="Arial" w:hAnsi="Arial" w:cs="Arial"/>
          <w:sz w:val="20"/>
          <w:szCs w:val="20"/>
          <w:highlight w:val="lightGray"/>
        </w:rPr>
        <w:t>[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215785D0" w:rsidRPr="4B242523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26027E8B" w:rsidRPr="4B242523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215785D0" w:rsidRPr="00803EFA">
        <w:rPr>
          <w:rFonts w:ascii="Arial" w:hAnsi="Arial" w:cs="Arial"/>
          <w:sz w:val="20"/>
          <w:szCs w:val="20"/>
        </w:rPr>
        <w:t xml:space="preserve">: i) el </w:t>
      </w:r>
      <w:r w:rsidR="3488923E" w:rsidRPr="00803EFA">
        <w:rPr>
          <w:rFonts w:ascii="Arial" w:hAnsi="Arial" w:cs="Arial"/>
          <w:sz w:val="20"/>
          <w:szCs w:val="20"/>
        </w:rPr>
        <w:t>director</w:t>
      </w:r>
      <w:r w:rsidR="215785D0" w:rsidRPr="00803EFA">
        <w:rPr>
          <w:rFonts w:ascii="Arial" w:hAnsi="Arial" w:cs="Arial"/>
          <w:sz w:val="20"/>
          <w:szCs w:val="20"/>
        </w:rPr>
        <w:t xml:space="preserve"> de </w:t>
      </w:r>
      <w:r w:rsidR="273B9F97" w:rsidRPr="00803EFA">
        <w:rPr>
          <w:rFonts w:ascii="Arial" w:hAnsi="Arial" w:cs="Arial"/>
          <w:sz w:val="20"/>
          <w:szCs w:val="20"/>
        </w:rPr>
        <w:t>I</w:t>
      </w:r>
      <w:r w:rsidR="215785D0" w:rsidRPr="00803EFA">
        <w:rPr>
          <w:rFonts w:ascii="Arial" w:hAnsi="Arial" w:cs="Arial"/>
          <w:sz w:val="20"/>
          <w:szCs w:val="20"/>
        </w:rPr>
        <w:t xml:space="preserve">nterventoría </w:t>
      </w:r>
      <w:proofErr w:type="spellStart"/>
      <w:r w:rsidR="215785D0" w:rsidRPr="00803EFA">
        <w:rPr>
          <w:rFonts w:ascii="Arial" w:hAnsi="Arial" w:cs="Arial"/>
          <w:sz w:val="20"/>
          <w:szCs w:val="20"/>
        </w:rPr>
        <w:t>ii</w:t>
      </w:r>
      <w:proofErr w:type="spellEnd"/>
      <w:r w:rsidR="215785D0" w:rsidRPr="00803EFA">
        <w:rPr>
          <w:rFonts w:ascii="Arial" w:hAnsi="Arial" w:cs="Arial"/>
          <w:sz w:val="20"/>
          <w:szCs w:val="20"/>
        </w:rPr>
        <w:t xml:space="preserve">) el </w:t>
      </w:r>
      <w:r w:rsidR="729633B2" w:rsidRPr="00803EFA">
        <w:rPr>
          <w:rFonts w:ascii="Arial" w:hAnsi="Arial" w:cs="Arial"/>
          <w:sz w:val="20"/>
          <w:szCs w:val="20"/>
        </w:rPr>
        <w:t>R</w:t>
      </w:r>
      <w:r w:rsidR="215785D0" w:rsidRPr="00803EFA">
        <w:rPr>
          <w:rFonts w:ascii="Arial" w:hAnsi="Arial" w:cs="Arial"/>
          <w:sz w:val="20"/>
          <w:szCs w:val="20"/>
        </w:rPr>
        <w:t xml:space="preserve">esidente de interventoría y </w:t>
      </w:r>
      <w:proofErr w:type="spellStart"/>
      <w:r w:rsidR="215785D0" w:rsidRPr="00803EFA">
        <w:rPr>
          <w:rFonts w:ascii="Arial" w:hAnsi="Arial" w:cs="Arial"/>
          <w:sz w:val="20"/>
          <w:szCs w:val="20"/>
        </w:rPr>
        <w:t>iii</w:t>
      </w:r>
      <w:proofErr w:type="spellEnd"/>
      <w:r w:rsidR="215785D0" w:rsidRPr="00803EFA">
        <w:rPr>
          <w:rFonts w:ascii="Arial" w:hAnsi="Arial" w:cs="Arial"/>
          <w:sz w:val="20"/>
          <w:szCs w:val="20"/>
        </w:rPr>
        <w:t xml:space="preserve">) el </w:t>
      </w:r>
      <w:r w:rsidR="292C8F87" w:rsidRPr="00803EFA">
        <w:rPr>
          <w:rFonts w:ascii="Arial" w:hAnsi="Arial" w:cs="Arial"/>
          <w:sz w:val="20"/>
          <w:szCs w:val="20"/>
        </w:rPr>
        <w:t>E</w:t>
      </w:r>
      <w:r w:rsidR="215785D0" w:rsidRPr="00803EFA">
        <w:rPr>
          <w:rFonts w:ascii="Arial" w:hAnsi="Arial" w:cs="Arial"/>
          <w:sz w:val="20"/>
          <w:szCs w:val="20"/>
        </w:rPr>
        <w:t xml:space="preserve">specialista </w:t>
      </w:r>
      <w:r w:rsidR="00803EFA" w:rsidRPr="00803EFA">
        <w:rPr>
          <w:rFonts w:ascii="Arial" w:hAnsi="Arial" w:cs="Arial"/>
          <w:sz w:val="20"/>
          <w:szCs w:val="20"/>
        </w:rPr>
        <w:t>en Geotecnia y Pavimentos</w:t>
      </w:r>
      <w:r w:rsidR="00803EFA" w:rsidRPr="00803EFA">
        <w:rPr>
          <w:rFonts w:ascii="Arial" w:eastAsia="Arial" w:hAnsi="Arial" w:cs="Arial"/>
          <w:sz w:val="20"/>
          <w:szCs w:val="20"/>
        </w:rPr>
        <w:t xml:space="preserve"> 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215785D0" w:rsidRPr="4B242523">
        <w:rPr>
          <w:rFonts w:ascii="Arial" w:eastAsia="Arial" w:hAnsi="Arial" w:cs="Arial"/>
          <w:sz w:val="20"/>
          <w:szCs w:val="20"/>
          <w:lang w:eastAsia="es-ES"/>
        </w:rPr>
        <w:t>n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5FC19075" w:rsidRPr="4B242523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384994C1" w:rsidRPr="4B242523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DC3F2" w14:textId="77777777" w:rsidR="00CF2D93" w:rsidRDefault="00CF2D93" w:rsidP="00713AEC">
      <w:pPr>
        <w:spacing w:after="0" w:line="240" w:lineRule="auto"/>
      </w:pPr>
      <w:r>
        <w:separator/>
      </w:r>
    </w:p>
  </w:endnote>
  <w:endnote w:type="continuationSeparator" w:id="0">
    <w:p w14:paraId="471CE071" w14:textId="77777777" w:rsidR="00CF2D93" w:rsidRDefault="00CF2D93" w:rsidP="00713AEC">
      <w:pPr>
        <w:spacing w:after="0" w:line="240" w:lineRule="auto"/>
      </w:pPr>
      <w:r>
        <w:continuationSeparator/>
      </w:r>
    </w:p>
  </w:endnote>
  <w:endnote w:type="continuationNotice" w:id="1">
    <w:p w14:paraId="2507C3AB" w14:textId="77777777" w:rsidR="00CF2D93" w:rsidRDefault="00CF2D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048C31B0" w:rsidR="003C06BD" w:rsidRPr="00976929" w:rsidRDefault="00DC1F3B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5C202" w14:textId="77777777" w:rsidR="00CF2D93" w:rsidRDefault="00CF2D93" w:rsidP="00713AEC">
      <w:pPr>
        <w:spacing w:after="0" w:line="240" w:lineRule="auto"/>
      </w:pPr>
      <w:r>
        <w:separator/>
      </w:r>
    </w:p>
  </w:footnote>
  <w:footnote w:type="continuationSeparator" w:id="0">
    <w:p w14:paraId="28564078" w14:textId="77777777" w:rsidR="00CF2D93" w:rsidRDefault="00CF2D93" w:rsidP="00713AEC">
      <w:pPr>
        <w:spacing w:after="0" w:line="240" w:lineRule="auto"/>
      </w:pPr>
      <w:r>
        <w:continuationSeparator/>
      </w:r>
    </w:p>
  </w:footnote>
  <w:footnote w:type="continuationNotice" w:id="1">
    <w:p w14:paraId="1DC264B8" w14:textId="77777777" w:rsidR="00CF2D93" w:rsidRDefault="00CF2D9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30AEFFC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335DFB9C" w:rsidR="002B393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DC1F3B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2B393B" w:rsidRPr="0034503A" w:rsidRDefault="00827E9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514137D1" w:rsidR="002B393B" w:rsidRPr="009626B8" w:rsidRDefault="00DC1F3B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0B1656"/>
    <w:rsid w:val="00147CD0"/>
    <w:rsid w:val="00155625"/>
    <w:rsid w:val="001911D7"/>
    <w:rsid w:val="001D71AD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037C9"/>
    <w:rsid w:val="00416423"/>
    <w:rsid w:val="00450F9B"/>
    <w:rsid w:val="00476DC1"/>
    <w:rsid w:val="00497BE7"/>
    <w:rsid w:val="004A4414"/>
    <w:rsid w:val="004D2BDE"/>
    <w:rsid w:val="004F2262"/>
    <w:rsid w:val="00500875"/>
    <w:rsid w:val="00521296"/>
    <w:rsid w:val="0055604C"/>
    <w:rsid w:val="00596E38"/>
    <w:rsid w:val="005A761E"/>
    <w:rsid w:val="005B0CA5"/>
    <w:rsid w:val="005B457C"/>
    <w:rsid w:val="006002F2"/>
    <w:rsid w:val="0062699A"/>
    <w:rsid w:val="00652564"/>
    <w:rsid w:val="00660147"/>
    <w:rsid w:val="006638CF"/>
    <w:rsid w:val="00674954"/>
    <w:rsid w:val="00695A49"/>
    <w:rsid w:val="006E16B4"/>
    <w:rsid w:val="006E2D31"/>
    <w:rsid w:val="00713AEC"/>
    <w:rsid w:val="00752C03"/>
    <w:rsid w:val="00792A31"/>
    <w:rsid w:val="00792CD7"/>
    <w:rsid w:val="00797066"/>
    <w:rsid w:val="007A2EAA"/>
    <w:rsid w:val="007B4BCA"/>
    <w:rsid w:val="007C492C"/>
    <w:rsid w:val="007C63FB"/>
    <w:rsid w:val="00803EFA"/>
    <w:rsid w:val="00821812"/>
    <w:rsid w:val="00827E9A"/>
    <w:rsid w:val="00830842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D4D83"/>
    <w:rsid w:val="00BE015F"/>
    <w:rsid w:val="00BF1551"/>
    <w:rsid w:val="00C536DC"/>
    <w:rsid w:val="00C563DA"/>
    <w:rsid w:val="00CA65B2"/>
    <w:rsid w:val="00CB6E2C"/>
    <w:rsid w:val="00CD0F25"/>
    <w:rsid w:val="00CF2D93"/>
    <w:rsid w:val="00D12FAA"/>
    <w:rsid w:val="00DC1C13"/>
    <w:rsid w:val="00DC1F3B"/>
    <w:rsid w:val="00DC4B41"/>
    <w:rsid w:val="00DD5E35"/>
    <w:rsid w:val="00DE4AB1"/>
    <w:rsid w:val="00DE56B4"/>
    <w:rsid w:val="00E009E0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A0004"/>
    <w:rsid w:val="00EB45C5"/>
    <w:rsid w:val="00EE5F6E"/>
    <w:rsid w:val="00EE6F1B"/>
    <w:rsid w:val="00F55F93"/>
    <w:rsid w:val="00F76A65"/>
    <w:rsid w:val="00F83260"/>
    <w:rsid w:val="00FA7486"/>
    <w:rsid w:val="215785D0"/>
    <w:rsid w:val="24A02D4B"/>
    <w:rsid w:val="26027E8B"/>
    <w:rsid w:val="273B9F97"/>
    <w:rsid w:val="292C8F87"/>
    <w:rsid w:val="2E62BB8E"/>
    <w:rsid w:val="3488923E"/>
    <w:rsid w:val="34D88256"/>
    <w:rsid w:val="36D4A561"/>
    <w:rsid w:val="384994C1"/>
    <w:rsid w:val="396589F0"/>
    <w:rsid w:val="3EBF94D0"/>
    <w:rsid w:val="47F8E81C"/>
    <w:rsid w:val="4B242523"/>
    <w:rsid w:val="4E88D679"/>
    <w:rsid w:val="51C77682"/>
    <w:rsid w:val="588A2A66"/>
    <w:rsid w:val="5FC19075"/>
    <w:rsid w:val="64AEE7C6"/>
    <w:rsid w:val="729633B2"/>
    <w:rsid w:val="7E19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50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9/05/relationships/documenttasks" Target="documenttasks/documenttasks1.xml"/></Relationships>
</file>

<file path=word/documenttasks/documenttasks1.xml><?xml version="1.0" encoding="utf-8"?>
<t:Tasks xmlns:t="http://schemas.microsoft.com/office/tasks/2019/documenttasks" xmlns:oel="http://schemas.microsoft.com/office/2019/extlst">
  <t:Task id="{4C098892-3B5B-447F-A861-C68EFCFD0142}">
    <t:Anchor>
      <t:Comment id="1532322010"/>
    </t:Anchor>
    <t:History>
      <t:Event id="{49140779-BD6E-4E17-9279-B84E2C33B67F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Create/>
      </t:Event>
      <t:Event id="{486EBCA3-3633-43B7-9400-D91C18A05D84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Assign userId="S::lida.guanumen@colombiacompra.gov.co::90d44197-dd9a-40cc-aed0-554f0b565e8b" userProvider="AD" userName="Lida Milena Guanumen Pacheco"/>
      </t:Event>
      <t:Event id="{A13993BF-5B5D-407D-9B6B-A1FB059A49B6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SetTitle title="@Lida Milena Guanumen Pacheco por fa validar lo del administrador vial"/>
      </t:Event>
    </t:History>
  </t:Task>
</t:Task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921A725-FF1F-4148-A1E7-20FBE33DCB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Camilo Rubiano</cp:lastModifiedBy>
  <cp:revision>13</cp:revision>
  <cp:lastPrinted>2020-12-14T00:10:00Z</cp:lastPrinted>
  <dcterms:created xsi:type="dcterms:W3CDTF">2022-07-22T21:51:00Z</dcterms:created>
  <dcterms:modified xsi:type="dcterms:W3CDTF">2026-03-11T03:59:00Z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