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3F256078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187876" w:rsidRPr="00BB03FA">
        <w:rPr>
          <w:rFonts w:eastAsia="Times New Roman"/>
          <w:b/>
          <w:bCs/>
          <w:lang w:eastAsia="es-ES"/>
        </w:rPr>
        <w:t>MC-ATL-CDAA-00</w:t>
      </w:r>
      <w:r w:rsidR="0044547E">
        <w:rPr>
          <w:rFonts w:eastAsia="Times New Roman"/>
          <w:b/>
          <w:bCs/>
          <w:lang w:eastAsia="es-ES"/>
        </w:rPr>
        <w:t>11</w:t>
      </w:r>
      <w:r w:rsidR="00DE31CA">
        <w:rPr>
          <w:rFonts w:eastAsia="Times New Roman"/>
          <w:b/>
          <w:bCs/>
          <w:lang w:eastAsia="es-ES"/>
        </w:rPr>
        <w:t>-</w:t>
      </w:r>
      <w:r w:rsidR="00187876" w:rsidRPr="00BB03FA">
        <w:rPr>
          <w:rFonts w:eastAsia="Times New Roman"/>
          <w:b/>
          <w:bCs/>
          <w:lang w:eastAsia="es-ES"/>
        </w:rPr>
        <w:t>-2026</w:t>
      </w:r>
    </w:p>
    <w:p w14:paraId="68175CDE" w14:textId="77777777" w:rsidR="00E81A2F" w:rsidRDefault="00E81A2F" w:rsidP="00F0650D"/>
    <w:p w14:paraId="2792A59C" w14:textId="52BA50EE" w:rsidR="004C505D" w:rsidRDefault="008F4A6F" w:rsidP="004C505D">
      <w:r>
        <w:rPr>
          <w:b/>
        </w:rPr>
        <w:t>OBJETO</w:t>
      </w:r>
      <w:r>
        <w:t xml:space="preserve">: </w:t>
      </w:r>
      <w:r w:rsidR="0044547E" w:rsidRPr="003076FB">
        <w:rPr>
          <w:rFonts w:eastAsia="Arial"/>
          <w:lang w:val="es-ES" w:eastAsia="en-US"/>
        </w:rPr>
        <w:t>8-9103-447 Contratar los servicios de laboratorio para la caracterización, análisis físico-químico y pruebas de infiltración de aguas potables y residuales del Centro para el Desarrollo Agroecológico y Agroindustrial - CEDAGRO, sede rural Finca El Caney, Regional Atlántico, vigencia 2026</w:t>
      </w:r>
    </w:p>
    <w:p w14:paraId="6352B186" w14:textId="3FE823DE" w:rsidR="00E81A2F" w:rsidRDefault="00E81A2F" w:rsidP="00CF4E4A"/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 xml:space="preserve">cumplimiento en su totalidad a los requisitos legales en Seguridad y Salud en el Trabajo y Medio Ambiente de conformidad con lo dispuesto </w:t>
      </w:r>
      <w:r w:rsidRPr="00B97FE8">
        <w:lastRenderedPageBreak/>
        <w:t>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8939" w14:textId="77777777" w:rsidR="004450F3" w:rsidRDefault="004450F3">
      <w:pPr>
        <w:spacing w:line="240" w:lineRule="auto"/>
      </w:pPr>
      <w:r>
        <w:separator/>
      </w:r>
    </w:p>
  </w:endnote>
  <w:endnote w:type="continuationSeparator" w:id="0">
    <w:p w14:paraId="0739F3EB" w14:textId="77777777" w:rsidR="004450F3" w:rsidRDefault="00445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BCB1E" w14:textId="77777777" w:rsidR="004450F3" w:rsidRDefault="004450F3">
      <w:pPr>
        <w:spacing w:line="240" w:lineRule="auto"/>
      </w:pPr>
      <w:r>
        <w:separator/>
      </w:r>
    </w:p>
  </w:footnote>
  <w:footnote w:type="continuationSeparator" w:id="0">
    <w:p w14:paraId="033FDEA2" w14:textId="77777777" w:rsidR="004450F3" w:rsidRDefault="00445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550F1"/>
    <w:rsid w:val="000670F5"/>
    <w:rsid w:val="001676D3"/>
    <w:rsid w:val="0017230D"/>
    <w:rsid w:val="00187876"/>
    <w:rsid w:val="00191B70"/>
    <w:rsid w:val="001C3533"/>
    <w:rsid w:val="001C7A07"/>
    <w:rsid w:val="002C5BA6"/>
    <w:rsid w:val="002D3978"/>
    <w:rsid w:val="0033714E"/>
    <w:rsid w:val="0039388C"/>
    <w:rsid w:val="003D2FB1"/>
    <w:rsid w:val="003F57F7"/>
    <w:rsid w:val="00412D6A"/>
    <w:rsid w:val="0043272B"/>
    <w:rsid w:val="004450F3"/>
    <w:rsid w:val="0044547E"/>
    <w:rsid w:val="004923E9"/>
    <w:rsid w:val="004C505D"/>
    <w:rsid w:val="00527226"/>
    <w:rsid w:val="005B7124"/>
    <w:rsid w:val="006243E6"/>
    <w:rsid w:val="006503F1"/>
    <w:rsid w:val="00665712"/>
    <w:rsid w:val="00694558"/>
    <w:rsid w:val="006D06C7"/>
    <w:rsid w:val="00726D24"/>
    <w:rsid w:val="007D5D7A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E7932"/>
    <w:rsid w:val="00AF2FCD"/>
    <w:rsid w:val="00AF61EE"/>
    <w:rsid w:val="00B20134"/>
    <w:rsid w:val="00B515F7"/>
    <w:rsid w:val="00C34928"/>
    <w:rsid w:val="00CF4E4A"/>
    <w:rsid w:val="00D36AE2"/>
    <w:rsid w:val="00DE31CA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  <w:rsid w:val="00FE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725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María Nelly Florez Rodriguez</cp:lastModifiedBy>
  <cp:revision>8</cp:revision>
  <dcterms:created xsi:type="dcterms:W3CDTF">2026-03-03T13:58:00Z</dcterms:created>
  <dcterms:modified xsi:type="dcterms:W3CDTF">2026-04-15T12:33:00Z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