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87054" w14:textId="77777777" w:rsidR="00293F6B" w:rsidRDefault="0063363D">
      <w:pPr>
        <w:spacing w:before="82"/>
        <w:ind w:left="1843"/>
        <w:rPr>
          <w:rFonts w:ascii="Arial" w:hAnsi="Arial"/>
          <w:b/>
          <w:sz w:val="20"/>
        </w:rPr>
      </w:pPr>
      <w:r>
        <w:rPr>
          <w:rFonts w:ascii="Arial" w:hAnsi="Arial"/>
          <w:b/>
          <w:color w:val="2A2A2A"/>
          <w:sz w:val="20"/>
        </w:rPr>
        <w:t>F</w:t>
      </w:r>
      <w:r>
        <w:rPr>
          <w:rFonts w:ascii="Arial" w:hAnsi="Arial"/>
          <w:b/>
          <w:sz w:val="20"/>
        </w:rPr>
        <w:t>ORMATO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4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PAGOS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SEGURIDAD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SOCIAL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APORTES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LEGALES</w:t>
      </w:r>
    </w:p>
    <w:p w14:paraId="683A217A" w14:textId="77777777" w:rsidR="00293F6B" w:rsidRDefault="0063363D">
      <w:pPr>
        <w:spacing w:before="229"/>
        <w:ind w:left="3668" w:right="356" w:hanging="3402"/>
        <w:rPr>
          <w:sz w:val="20"/>
        </w:rPr>
      </w:pPr>
      <w:r>
        <w:rPr>
          <w:rFonts w:ascii="Arial" w:hAnsi="Arial"/>
          <w:b/>
          <w:color w:val="FF0000"/>
          <w:sz w:val="20"/>
        </w:rPr>
        <w:t>(</w:t>
      </w:r>
      <w:r>
        <w:rPr>
          <w:rFonts w:ascii="Arial" w:hAnsi="Arial"/>
          <w:b/>
          <w:color w:val="ED0000"/>
          <w:sz w:val="20"/>
          <w:highlight w:val="lightGray"/>
        </w:rPr>
        <w:t>USE</w:t>
      </w:r>
      <w:r>
        <w:rPr>
          <w:rFonts w:ascii="Arial" w:hAnsi="Arial"/>
          <w:b/>
          <w:color w:val="ED0000"/>
          <w:spacing w:val="-9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LA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OPCIÓN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QUE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CORRESPONDA,</w:t>
      </w:r>
      <w:r>
        <w:rPr>
          <w:rFonts w:ascii="Arial" w:hAnsi="Arial"/>
          <w:b/>
          <w:color w:val="ED0000"/>
          <w:spacing w:val="-5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SEGÚN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CERTIFIQUE</w:t>
      </w:r>
      <w:r>
        <w:rPr>
          <w:rFonts w:ascii="Arial" w:hAnsi="Arial"/>
          <w:b/>
          <w:color w:val="ED0000"/>
          <w:spacing w:val="-3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EL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REPRESENTANTE</w:t>
      </w:r>
      <w:r>
        <w:rPr>
          <w:rFonts w:ascii="Arial" w:hAnsi="Arial"/>
          <w:b/>
          <w:color w:val="ED0000"/>
          <w:spacing w:val="-8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LEGAL</w:t>
      </w:r>
      <w:r>
        <w:rPr>
          <w:rFonts w:ascii="Arial" w:hAnsi="Arial"/>
          <w:b/>
          <w:color w:val="ED0000"/>
          <w:spacing w:val="-7"/>
          <w:sz w:val="20"/>
          <w:highlight w:val="lightGray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O</w:t>
      </w:r>
      <w:r>
        <w:rPr>
          <w:rFonts w:ascii="Arial" w:hAnsi="Arial"/>
          <w:b/>
          <w:color w:val="ED0000"/>
          <w:sz w:val="20"/>
        </w:rPr>
        <w:t xml:space="preserve"> </w:t>
      </w:r>
      <w:r>
        <w:rPr>
          <w:rFonts w:ascii="Arial" w:hAnsi="Arial"/>
          <w:b/>
          <w:color w:val="ED0000"/>
          <w:sz w:val="20"/>
          <w:highlight w:val="lightGray"/>
        </w:rPr>
        <w:t>EL REVISOR FISCAL</w:t>
      </w:r>
      <w:r>
        <w:rPr>
          <w:rFonts w:ascii="Arial" w:hAnsi="Arial"/>
          <w:b/>
          <w:color w:val="FF0000"/>
          <w:sz w:val="20"/>
        </w:rPr>
        <w:t>.</w:t>
      </w:r>
      <w:r>
        <w:rPr>
          <w:color w:val="FF0000"/>
          <w:sz w:val="20"/>
        </w:rPr>
        <w:t>)</w:t>
      </w:r>
    </w:p>
    <w:p w14:paraId="192332CB" w14:textId="77777777" w:rsidR="00293F6B" w:rsidRDefault="00293F6B">
      <w:pPr>
        <w:pStyle w:val="Textoindependiente"/>
        <w:spacing w:before="229"/>
      </w:pPr>
    </w:p>
    <w:p w14:paraId="766057AE" w14:textId="77777777" w:rsidR="00293F6B" w:rsidRDefault="0063363D">
      <w:pPr>
        <w:pStyle w:val="Textoindependiente"/>
        <w:tabs>
          <w:tab w:val="left" w:pos="3507"/>
          <w:tab w:val="left" w:pos="7297"/>
          <w:tab w:val="left" w:pos="7554"/>
          <w:tab w:val="left" w:pos="9325"/>
        </w:tabs>
        <w:ind w:left="262" w:right="334"/>
        <w:jc w:val="both"/>
      </w:pPr>
      <w:r>
        <w:rPr>
          <w:color w:val="2A2A2A"/>
          <w:spacing w:val="-4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 identificado 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en mi condición de 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 xml:space="preserve">Nit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>debidamente inscrito en la Cámara de Comercio 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 el pago de los aportes realizados por la compañía durante los últimos seis (6) meses calendario legalmente exigibles a la fecha de presentación de nuestra propuesta para el presente proceso de selección, por los conceptos de salud, pensiones, riesgos profesionales, cajas de compensación familiar, Instituto Colombiano de Bienestar familiar (ICBF) y Servicio Nacional de Aprendizaje (SENA).</w:t>
      </w:r>
    </w:p>
    <w:p w14:paraId="6910A86B" w14:textId="77777777" w:rsidR="00293F6B" w:rsidRDefault="00293F6B">
      <w:pPr>
        <w:pStyle w:val="Textoindependiente"/>
        <w:spacing w:before="1"/>
      </w:pPr>
    </w:p>
    <w:p w14:paraId="3F19F49A" w14:textId="77777777" w:rsidR="00293F6B" w:rsidRDefault="0063363D">
      <w:pPr>
        <w:pStyle w:val="Textoindependiente"/>
        <w:spacing w:before="1"/>
        <w:ind w:left="262"/>
        <w:jc w:val="both"/>
      </w:pPr>
      <w:r>
        <w:rPr>
          <w:color w:val="2A2A2A"/>
        </w:rPr>
        <w:t>Lo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dispuesto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2002.</w:t>
      </w:r>
    </w:p>
    <w:p w14:paraId="61C988B7" w14:textId="77777777" w:rsidR="00293F6B" w:rsidRDefault="00293F6B">
      <w:pPr>
        <w:pStyle w:val="Textoindependiente"/>
      </w:pPr>
    </w:p>
    <w:p w14:paraId="0B8ECD58" w14:textId="77777777" w:rsidR="00293F6B" w:rsidRDefault="00293F6B">
      <w:pPr>
        <w:pStyle w:val="Textoindependiente"/>
        <w:spacing w:before="1"/>
      </w:pPr>
    </w:p>
    <w:p w14:paraId="00685BED" w14:textId="77777777" w:rsidR="00293F6B" w:rsidRDefault="0063363D">
      <w:pPr>
        <w:pStyle w:val="Textoindependiente"/>
        <w:tabs>
          <w:tab w:val="left" w:pos="3413"/>
          <w:tab w:val="left" w:pos="4388"/>
          <w:tab w:val="left" w:pos="7643"/>
          <w:tab w:val="left" w:pos="7847"/>
          <w:tab w:val="left" w:pos="9330"/>
        </w:tabs>
        <w:ind w:left="262" w:right="324"/>
        <w:jc w:val="both"/>
      </w:pPr>
      <w:r>
        <w:rPr>
          <w:color w:val="2A2A2A"/>
          <w:spacing w:val="-4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y con Tarjeta Profesional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 la Junta Central de Contadores de Colombia, en mi condición de Revisor Fiscal de (Razón social de la compañía) identificado con 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>debidamente inscrito en la Cámara de Comercio 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examinar 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las normas 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auditoria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generalmente aceptadas en Colombia,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los estados financieros 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compañía,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pago de los aportes realizados por la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compañía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durante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los últimos seis (6) meses calendario legalmente exigibles a la fecha de presentación de la propuesta para el presente proceso de selección, por los conceptos de salud, pensiones, riesgos profesionales, cajas de compensación familiar, Instituto Colombiano de Bienestar familiar (ICBF) y Servicio Nacional de Aprendizaje (SENA).</w:t>
      </w:r>
    </w:p>
    <w:p w14:paraId="3E9B33FE" w14:textId="77777777" w:rsidR="00293F6B" w:rsidRDefault="00293F6B">
      <w:pPr>
        <w:pStyle w:val="Textoindependiente"/>
      </w:pPr>
    </w:p>
    <w:p w14:paraId="63266726" w14:textId="77777777" w:rsidR="00293F6B" w:rsidRDefault="0063363D">
      <w:pPr>
        <w:pStyle w:val="Textoindependiente"/>
        <w:ind w:left="262" w:right="358"/>
        <w:jc w:val="both"/>
      </w:pPr>
      <w:r>
        <w:rPr>
          <w:color w:val="2A2A2A"/>
        </w:rPr>
        <w:t>Estos pagos, corresponden a los montos contabilizados y pagados por la compañía durante dichos 6 meses. Lo anterior, en cumplimiento de lo dispuesto en el artículo 50 de la Ley 789 de 2002.</w:t>
      </w:r>
    </w:p>
    <w:p w14:paraId="534FF6CB" w14:textId="77777777" w:rsidR="00293F6B" w:rsidRDefault="00293F6B">
      <w:pPr>
        <w:pStyle w:val="Textoindependiente"/>
        <w:spacing w:before="1"/>
      </w:pPr>
    </w:p>
    <w:p w14:paraId="3DBBA95B" w14:textId="77777777" w:rsidR="00293F6B" w:rsidRDefault="0063363D">
      <w:pPr>
        <w:pStyle w:val="Textoindependiente"/>
        <w:ind w:left="262" w:right="333"/>
        <w:jc w:val="both"/>
      </w:pPr>
      <w:r>
        <w:rPr>
          <w:color w:val="2A2A2A"/>
        </w:rPr>
        <w:t>Nota: Para relacionar el pago de los aportes correspondientes a los Sistemas de Seguridad Social, se deberán tener en cuenta los plazos previstos en el Decreto 1406 de 1999 artículos 19 a 24 y Decreto 2236 de 1999. Así mismo, en el caso correspondiente a los aportes parafiscales: CAJAS DE COMPENSACIÓN FAMILIAR, ICBF y SENA, se deberá tener en cuenta el plazo dispuesto para tal efecto en el Decreto 1464 de 2005.</w:t>
      </w:r>
    </w:p>
    <w:p w14:paraId="635CD934" w14:textId="77777777" w:rsidR="00293F6B" w:rsidRDefault="00293F6B">
      <w:pPr>
        <w:pStyle w:val="Textoindependiente"/>
      </w:pPr>
    </w:p>
    <w:p w14:paraId="7C05953A" w14:textId="77777777" w:rsidR="00293F6B" w:rsidRDefault="0063363D">
      <w:pPr>
        <w:spacing w:before="1"/>
        <w:ind w:left="262" w:right="331"/>
        <w:jc w:val="both"/>
        <w:rPr>
          <w:sz w:val="20"/>
        </w:rPr>
      </w:pPr>
      <w:r>
        <w:rPr>
          <w:color w:val="2A2A2A"/>
          <w:sz w:val="20"/>
        </w:rPr>
        <w:t>EN CASO DE PRESENTAR ACUERDO DE PAGO CON ALGUNA DE LAS ENTIDADES ANTERIORMENTE MENCIONADAS, SE DEBERÁ PRECISAR EL VALOR Y EL PLAZO PREVISTO PARA EL ACUERDO DE PAGO, CON INDICACIÓN DEL CUMPLIMIENTO DE ESTA OBLIGACIÓN.</w:t>
      </w:r>
    </w:p>
    <w:p w14:paraId="7D3ABD24" w14:textId="77777777" w:rsidR="00293F6B" w:rsidRDefault="0063363D">
      <w:pPr>
        <w:pStyle w:val="Textoindependiente"/>
        <w:tabs>
          <w:tab w:val="left" w:pos="2739"/>
          <w:tab w:val="left" w:pos="5581"/>
          <w:tab w:val="left" w:pos="7989"/>
          <w:tab w:val="left" w:pos="9481"/>
        </w:tabs>
        <w:spacing w:before="229"/>
        <w:ind w:left="262"/>
        <w:jc w:val="both"/>
      </w:pPr>
      <w:r>
        <w:rPr>
          <w:color w:val="2A2A2A"/>
        </w:rPr>
        <w:t>Dada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5"/>
        </w:rPr>
        <w:t>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 xml:space="preserve">a los </w:t>
      </w:r>
      <w:proofErr w:type="gramStart"/>
      <w:r>
        <w:rPr>
          <w:color w:val="2A2A2A"/>
        </w:rPr>
        <w:t>(</w:t>
      </w:r>
      <w:r>
        <w:rPr>
          <w:color w:val="2A2A2A"/>
          <w:spacing w:val="78"/>
        </w:rPr>
        <w:t xml:space="preserve">  </w:t>
      </w:r>
      <w:proofErr w:type="gramEnd"/>
      <w:r>
        <w:rPr>
          <w:color w:val="2A2A2A"/>
          <w:spacing w:val="78"/>
        </w:rPr>
        <w:t xml:space="preserve"> </w:t>
      </w:r>
      <w:r>
        <w:rPr>
          <w:color w:val="2A2A2A"/>
          <w:spacing w:val="-10"/>
        </w:rPr>
        <w:t>)</w:t>
      </w: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44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48"/>
        </w:rPr>
        <w:t xml:space="preserve"> </w:t>
      </w:r>
      <w:r>
        <w:rPr>
          <w:color w:val="2A2A2A"/>
          <w:spacing w:val="-5"/>
        </w:rPr>
        <w:t>de</w:t>
      </w:r>
      <w:r>
        <w:rPr>
          <w:color w:val="2A2A2A"/>
          <w:u w:val="single" w:color="292929"/>
        </w:rPr>
        <w:tab/>
      </w:r>
      <w:proofErr w:type="spellStart"/>
      <w:r>
        <w:rPr>
          <w:color w:val="2A2A2A"/>
        </w:rPr>
        <w:t>de</w:t>
      </w:r>
      <w:proofErr w:type="spellEnd"/>
      <w:r>
        <w:rPr>
          <w:color w:val="2A2A2A"/>
          <w:spacing w:val="51"/>
        </w:rPr>
        <w:t xml:space="preserve"> </w:t>
      </w:r>
      <w:r>
        <w:rPr>
          <w:color w:val="2A2A2A"/>
          <w:u w:val="single" w:color="292929"/>
        </w:rPr>
        <w:tab/>
      </w:r>
    </w:p>
    <w:p w14:paraId="5176FDA5" w14:textId="77777777" w:rsidR="00293F6B" w:rsidRDefault="00293F6B">
      <w:pPr>
        <w:pStyle w:val="Textoindependiente"/>
        <w:spacing w:before="229"/>
      </w:pPr>
    </w:p>
    <w:p w14:paraId="5CED8E9D" w14:textId="77777777" w:rsidR="00293F6B" w:rsidRDefault="0063363D">
      <w:pPr>
        <w:tabs>
          <w:tab w:val="left" w:pos="4593"/>
        </w:tabs>
        <w:ind w:left="262"/>
        <w:rPr>
          <w:sz w:val="20"/>
        </w:rPr>
      </w:pPr>
      <w:r>
        <w:rPr>
          <w:color w:val="2A2A2A"/>
          <w:sz w:val="20"/>
        </w:rPr>
        <w:t xml:space="preserve">FIRMA </w:t>
      </w:r>
      <w:r>
        <w:rPr>
          <w:color w:val="2A2A2A"/>
          <w:sz w:val="20"/>
          <w:u w:val="single" w:color="292929"/>
        </w:rPr>
        <w:tab/>
      </w:r>
    </w:p>
    <w:p w14:paraId="2084F78D" w14:textId="77777777" w:rsidR="00293F6B" w:rsidRDefault="0063363D">
      <w:pPr>
        <w:tabs>
          <w:tab w:val="left" w:pos="6372"/>
        </w:tabs>
        <w:spacing w:before="1"/>
        <w:ind w:left="262"/>
        <w:rPr>
          <w:sz w:val="20"/>
        </w:rPr>
      </w:pPr>
      <w:r>
        <w:rPr>
          <w:color w:val="2A2A2A"/>
          <w:sz w:val="20"/>
        </w:rPr>
        <w:t>NOMBRE</w:t>
      </w:r>
      <w:r>
        <w:rPr>
          <w:color w:val="2A2A2A"/>
          <w:spacing w:val="-9"/>
          <w:sz w:val="20"/>
        </w:rPr>
        <w:t xml:space="preserve"> </w:t>
      </w:r>
      <w:r>
        <w:rPr>
          <w:color w:val="2A2A2A"/>
          <w:sz w:val="20"/>
        </w:rPr>
        <w:t>DE</w:t>
      </w:r>
      <w:r>
        <w:rPr>
          <w:color w:val="2A2A2A"/>
          <w:spacing w:val="-7"/>
          <w:sz w:val="20"/>
        </w:rPr>
        <w:t xml:space="preserve"> </w:t>
      </w:r>
      <w:r>
        <w:rPr>
          <w:color w:val="2A2A2A"/>
          <w:sz w:val="20"/>
        </w:rPr>
        <w:t>QUIEN</w:t>
      </w:r>
      <w:r>
        <w:rPr>
          <w:color w:val="2A2A2A"/>
          <w:spacing w:val="-4"/>
          <w:sz w:val="20"/>
        </w:rPr>
        <w:t xml:space="preserve"> </w:t>
      </w:r>
      <w:r>
        <w:rPr>
          <w:color w:val="2A2A2A"/>
          <w:spacing w:val="-2"/>
          <w:sz w:val="20"/>
        </w:rPr>
        <w:t>CERTIFICA</w:t>
      </w:r>
      <w:r>
        <w:rPr>
          <w:color w:val="2A2A2A"/>
          <w:sz w:val="20"/>
          <w:u w:val="single" w:color="292929"/>
        </w:rPr>
        <w:tab/>
      </w:r>
    </w:p>
    <w:p w14:paraId="28199FE2" w14:textId="77777777" w:rsidR="00293F6B" w:rsidRDefault="00293F6B">
      <w:pPr>
        <w:pStyle w:val="Textoindependiente"/>
        <w:spacing w:before="228"/>
      </w:pPr>
    </w:p>
    <w:p w14:paraId="7A177BC3" w14:textId="77777777" w:rsidR="00293F6B" w:rsidRDefault="0063363D">
      <w:pPr>
        <w:tabs>
          <w:tab w:val="left" w:pos="1586"/>
          <w:tab w:val="left" w:pos="3152"/>
          <w:tab w:val="left" w:pos="4856"/>
          <w:tab w:val="left" w:pos="6013"/>
          <w:tab w:val="left" w:pos="7028"/>
          <w:tab w:val="left" w:pos="8099"/>
        </w:tabs>
        <w:ind w:left="262" w:right="512"/>
        <w:rPr>
          <w:rFonts w:ascii="Arial"/>
          <w:b/>
          <w:sz w:val="20"/>
        </w:rPr>
      </w:pPr>
      <w:r>
        <w:rPr>
          <w:rFonts w:ascii="Arial"/>
          <w:b/>
          <w:color w:val="FF0000"/>
          <w:spacing w:val="-2"/>
          <w:sz w:val="20"/>
        </w:rPr>
        <w:t>ADJUNTAR</w:t>
      </w:r>
      <w:r>
        <w:rPr>
          <w:rFonts w:ascii="Arial"/>
          <w:b/>
          <w:color w:val="FF0000"/>
          <w:sz w:val="20"/>
        </w:rPr>
        <w:tab/>
      </w:r>
      <w:r>
        <w:rPr>
          <w:rFonts w:ascii="Arial"/>
          <w:b/>
          <w:color w:val="FF0000"/>
          <w:spacing w:val="-2"/>
          <w:sz w:val="20"/>
        </w:rPr>
        <w:t>FOTOCOPIAS</w:t>
      </w:r>
      <w:r>
        <w:rPr>
          <w:rFonts w:ascii="Arial"/>
          <w:b/>
          <w:color w:val="FF0000"/>
          <w:sz w:val="20"/>
        </w:rPr>
        <w:tab/>
      </w:r>
      <w:r>
        <w:rPr>
          <w:rFonts w:ascii="Arial"/>
          <w:b/>
          <w:color w:val="FF0000"/>
          <w:spacing w:val="-2"/>
          <w:sz w:val="20"/>
        </w:rPr>
        <w:t>DOCUMENTOS</w:t>
      </w:r>
      <w:r>
        <w:rPr>
          <w:rFonts w:ascii="Arial"/>
          <w:b/>
          <w:color w:val="FF0000"/>
          <w:sz w:val="20"/>
        </w:rPr>
        <w:tab/>
      </w:r>
      <w:r>
        <w:rPr>
          <w:rFonts w:ascii="Arial"/>
          <w:b/>
          <w:color w:val="FF0000"/>
          <w:spacing w:val="-2"/>
          <w:sz w:val="20"/>
        </w:rPr>
        <w:t>REVISOR</w:t>
      </w:r>
      <w:r>
        <w:rPr>
          <w:rFonts w:ascii="Arial"/>
          <w:b/>
          <w:color w:val="FF0000"/>
          <w:sz w:val="20"/>
        </w:rPr>
        <w:tab/>
      </w:r>
      <w:r>
        <w:rPr>
          <w:rFonts w:ascii="Arial"/>
          <w:b/>
          <w:color w:val="FF0000"/>
          <w:spacing w:val="-2"/>
          <w:sz w:val="20"/>
        </w:rPr>
        <w:t>FISCAL:</w:t>
      </w:r>
      <w:r>
        <w:rPr>
          <w:rFonts w:ascii="Arial"/>
          <w:b/>
          <w:color w:val="FF0000"/>
          <w:sz w:val="20"/>
        </w:rPr>
        <w:tab/>
      </w:r>
      <w:r>
        <w:rPr>
          <w:rFonts w:ascii="Arial"/>
          <w:b/>
          <w:color w:val="FF0000"/>
          <w:spacing w:val="-2"/>
          <w:sz w:val="20"/>
        </w:rPr>
        <w:t>CEDULA</w:t>
      </w:r>
      <w:r>
        <w:rPr>
          <w:rFonts w:ascii="Arial"/>
          <w:b/>
          <w:color w:val="FF0000"/>
          <w:sz w:val="20"/>
        </w:rPr>
        <w:tab/>
        <w:t>Y</w:t>
      </w:r>
      <w:r>
        <w:rPr>
          <w:rFonts w:ascii="Arial"/>
          <w:b/>
          <w:color w:val="FF0000"/>
          <w:spacing w:val="-14"/>
          <w:sz w:val="20"/>
        </w:rPr>
        <w:t xml:space="preserve"> </w:t>
      </w:r>
      <w:r>
        <w:rPr>
          <w:rFonts w:ascii="Arial"/>
          <w:b/>
          <w:color w:val="FF0000"/>
          <w:sz w:val="20"/>
        </w:rPr>
        <w:t>TARJETA PROFESIONAL, CERTIFICADO DE ANTECEDENTES DISCIPLINARIOS VIGENTES.</w:t>
      </w:r>
    </w:p>
    <w:sectPr w:rsidR="00293F6B" w:rsidSect="00AC6AA2">
      <w:headerReference w:type="default" r:id="rId6"/>
      <w:footerReference w:type="default" r:id="rId7"/>
      <w:type w:val="continuous"/>
      <w:pgSz w:w="12240" w:h="15840"/>
      <w:pgMar w:top="1840" w:right="1080" w:bottom="1700" w:left="1440" w:header="568" w:footer="1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AD24A" w14:textId="77777777" w:rsidR="00B70724" w:rsidRDefault="00B70724">
      <w:r>
        <w:separator/>
      </w:r>
    </w:p>
  </w:endnote>
  <w:endnote w:type="continuationSeparator" w:id="0">
    <w:p w14:paraId="28687ED2" w14:textId="77777777" w:rsidR="00B70724" w:rsidRDefault="00B70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1678A" w14:textId="77777777" w:rsidR="00AC6AA2" w:rsidRPr="003E7961" w:rsidRDefault="00AC6AA2" w:rsidP="00AC6AA2">
    <w:pPr>
      <w:pStyle w:val="Piedepgina"/>
      <w:jc w:val="center"/>
      <w:rPr>
        <w:rFonts w:ascii="Arial" w:hAnsi="Arial" w:cs="Arial"/>
        <w:color w:val="0D0D0D" w:themeColor="text1" w:themeTint="F2"/>
      </w:rPr>
    </w:pPr>
    <w:bookmarkStart w:id="8" w:name="_Hlk225428226"/>
    <w:bookmarkStart w:id="9" w:name="_Hlk225428227"/>
    <w:bookmarkStart w:id="10" w:name="_Hlk225429892"/>
    <w:bookmarkStart w:id="11" w:name="_Hlk225429893"/>
    <w:bookmarkStart w:id="12" w:name="_Hlk225430416"/>
    <w:bookmarkStart w:id="13" w:name="_Hlk225430417"/>
    <w:r w:rsidRPr="003E7961">
      <w:rPr>
        <w:noProof/>
        <w:color w:val="0D0D0D" w:themeColor="text1" w:themeTint="F2"/>
      </w:rPr>
      <w:drawing>
        <wp:anchor distT="0" distB="0" distL="114300" distR="114300" simplePos="0" relativeHeight="251658240" behindDoc="0" locked="0" layoutInCell="1" allowOverlap="1" wp14:anchorId="7E2E0C9C" wp14:editId="670CEABF">
          <wp:simplePos x="0" y="0"/>
          <wp:positionH relativeFrom="margin">
            <wp:posOffset>5510530</wp:posOffset>
          </wp:positionH>
          <wp:positionV relativeFrom="paragraph">
            <wp:posOffset>-280035</wp:posOffset>
          </wp:positionV>
          <wp:extent cx="831272" cy="831272"/>
          <wp:effectExtent l="0" t="0" r="6985" b="6985"/>
          <wp:wrapNone/>
          <wp:docPr id="28" name="Imagen 28" descr="ESCUDO DE COLOMBIA A GRAN ESCALA, REPUBLICA DE COLOMBIA, ESCUDO DE COLOMBIA  BORD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DE COLOMBIA A GRAN ESCALA, REPUBLICA DE COLOMBIA, ESCUDO DE COLOMBIA  BORDADO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72" cy="831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7961">
      <w:rPr>
        <w:rFonts w:ascii="Arial" w:hAnsi="Arial" w:cs="Arial"/>
        <w:color w:val="0D0D0D" w:themeColor="text1" w:themeTint="F2"/>
      </w:rPr>
      <w:t>Dirección: Centro Cultura “Julio Rojas Buendía” – Urbanización Nuevo Valle</w:t>
    </w:r>
  </w:p>
  <w:p w14:paraId="4DDDF37F" w14:textId="77777777" w:rsidR="00AC6AA2" w:rsidRPr="003E7961" w:rsidRDefault="00AC6AA2" w:rsidP="00AC6AA2">
    <w:pPr>
      <w:pStyle w:val="Piedepgina"/>
      <w:jc w:val="center"/>
      <w:rPr>
        <w:rFonts w:ascii="Arial" w:hAnsi="Arial" w:cs="Arial"/>
        <w:color w:val="0D0D0D" w:themeColor="text1" w:themeTint="F2"/>
      </w:rPr>
    </w:pPr>
    <w:r w:rsidRPr="003E7961">
      <w:rPr>
        <w:rFonts w:ascii="Arial" w:hAnsi="Arial" w:cs="Arial"/>
        <w:color w:val="0D0D0D" w:themeColor="text1" w:themeTint="F2"/>
      </w:rPr>
      <w:t>Correo: casaculturasanjuan@gmail.com</w:t>
    </w:r>
  </w:p>
  <w:p w14:paraId="372E5AE3" w14:textId="6DFEDBF5" w:rsidR="00293F6B" w:rsidRDefault="00AC6AA2" w:rsidP="00AE3BDD">
    <w:pPr>
      <w:jc w:val="center"/>
    </w:pPr>
    <w:r w:rsidRPr="003E7961">
      <w:t>San Juan Nepomuceno, Bolívar</w:t>
    </w:r>
    <w:bookmarkEnd w:id="8"/>
    <w:bookmarkEnd w:id="9"/>
    <w:bookmarkEnd w:id="10"/>
    <w:bookmarkEnd w:id="11"/>
    <w:bookmarkEnd w:id="12"/>
    <w:bookmarkEnd w:id="1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D10DC" w14:textId="77777777" w:rsidR="00B70724" w:rsidRDefault="00B70724">
      <w:r>
        <w:separator/>
      </w:r>
    </w:p>
  </w:footnote>
  <w:footnote w:type="continuationSeparator" w:id="0">
    <w:p w14:paraId="2469E3C3" w14:textId="77777777" w:rsidR="00B70724" w:rsidRDefault="00B70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A4092" w14:textId="50CCF1EF" w:rsidR="00AC6AA2" w:rsidRDefault="00AC6AA2" w:rsidP="00AC6AA2">
    <w:pPr>
      <w:pStyle w:val="Encabezado"/>
    </w:pPr>
    <w:bookmarkStart w:id="0" w:name="_Hlk225428141"/>
    <w:bookmarkStart w:id="1" w:name="_Hlk225428142"/>
    <w:bookmarkStart w:id="2" w:name="_Hlk225429815"/>
    <w:bookmarkStart w:id="3" w:name="_Hlk225429816"/>
    <w:bookmarkStart w:id="4" w:name="_Hlk225430382"/>
    <w:bookmarkStart w:id="5" w:name="_Hlk225430383"/>
    <w:bookmarkStart w:id="6" w:name="_Hlk225430932"/>
    <w:bookmarkStart w:id="7" w:name="_Hlk225430933"/>
    <w:r w:rsidRPr="00A84AA2">
      <w:rPr>
        <w:noProof/>
      </w:rPr>
      <w:drawing>
        <wp:anchor distT="0" distB="0" distL="114300" distR="114300" simplePos="0" relativeHeight="251653120" behindDoc="0" locked="0" layoutInCell="1" allowOverlap="1" wp14:anchorId="718D9EFC" wp14:editId="235625B1">
          <wp:simplePos x="0" y="0"/>
          <wp:positionH relativeFrom="margin">
            <wp:posOffset>4595495</wp:posOffset>
          </wp:positionH>
          <wp:positionV relativeFrom="paragraph">
            <wp:posOffset>52070</wp:posOffset>
          </wp:positionV>
          <wp:extent cx="1660525" cy="659130"/>
          <wp:effectExtent l="0" t="0" r="0" b="762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in título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0525" cy="659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AA2">
      <w:rPr>
        <w:noProof/>
      </w:rPr>
      <w:drawing>
        <wp:anchor distT="0" distB="0" distL="114300" distR="114300" simplePos="0" relativeHeight="251656192" behindDoc="0" locked="0" layoutInCell="1" hidden="0" allowOverlap="1" wp14:anchorId="1DBF785C" wp14:editId="616A4EAA">
          <wp:simplePos x="0" y="0"/>
          <wp:positionH relativeFrom="margin">
            <wp:posOffset>-168910</wp:posOffset>
          </wp:positionH>
          <wp:positionV relativeFrom="paragraph">
            <wp:posOffset>52070</wp:posOffset>
          </wp:positionV>
          <wp:extent cx="1828800" cy="659130"/>
          <wp:effectExtent l="0" t="0" r="0" b="7620"/>
          <wp:wrapSquare wrapText="bothSides" distT="0" distB="0" distL="114300" distR="114300"/>
          <wp:docPr id="30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AC000D" w14:textId="77777777" w:rsidR="00AC6AA2" w:rsidRPr="003E7961" w:rsidRDefault="00AC6AA2" w:rsidP="00AC6AA2">
    <w:pPr>
      <w:pStyle w:val="Encabezado"/>
      <w:jc w:val="center"/>
      <w:rPr>
        <w:rFonts w:ascii="Arial" w:hAnsi="Arial" w:cs="Arial"/>
        <w:b/>
        <w:bCs/>
        <w:color w:val="0D0D0D" w:themeColor="text1" w:themeTint="F2"/>
        <w:sz w:val="30"/>
        <w:szCs w:val="30"/>
      </w:rPr>
    </w:pPr>
    <w:r w:rsidRPr="003E7961">
      <w:rPr>
        <w:rFonts w:ascii="Arial" w:hAnsi="Arial" w:cs="Arial"/>
        <w:b/>
        <w:bCs/>
        <w:color w:val="0D0D0D" w:themeColor="text1" w:themeTint="F2"/>
        <w:sz w:val="30"/>
        <w:szCs w:val="30"/>
      </w:rPr>
      <w:t>CASA DE LA CULTURA</w:t>
    </w:r>
  </w:p>
  <w:p w14:paraId="3E8AB27D" w14:textId="77777777" w:rsidR="00AC6AA2" w:rsidRPr="003E7961" w:rsidRDefault="00AC6AA2" w:rsidP="00AC6AA2">
    <w:pPr>
      <w:pStyle w:val="Encabezado"/>
      <w:jc w:val="center"/>
      <w:rPr>
        <w:rFonts w:ascii="Arial" w:hAnsi="Arial" w:cs="Arial"/>
        <w:b/>
        <w:bCs/>
        <w:color w:val="0D0D0D" w:themeColor="text1" w:themeTint="F2"/>
        <w:sz w:val="24"/>
        <w:szCs w:val="24"/>
      </w:rPr>
    </w:pPr>
    <w:r w:rsidRPr="003E7961">
      <w:rPr>
        <w:rFonts w:ascii="Arial" w:hAnsi="Arial" w:cs="Arial"/>
        <w:b/>
        <w:bCs/>
        <w:color w:val="0D0D0D" w:themeColor="text1" w:themeTint="F2"/>
        <w:sz w:val="24"/>
        <w:szCs w:val="24"/>
      </w:rPr>
      <w:t>SAN JUAN NEPOMUCENO</w:t>
    </w:r>
  </w:p>
  <w:p w14:paraId="0FD55E50" w14:textId="7039D021" w:rsidR="00293F6B" w:rsidRPr="00AC6AA2" w:rsidRDefault="00AC6AA2" w:rsidP="00AC6AA2">
    <w:pPr>
      <w:pStyle w:val="Encabezado"/>
      <w:jc w:val="center"/>
      <w:rPr>
        <w:rFonts w:ascii="Arial" w:hAnsi="Arial" w:cs="Arial"/>
      </w:rPr>
    </w:pPr>
    <w:r w:rsidRPr="003E7961">
      <w:rPr>
        <w:rFonts w:ascii="Arial" w:hAnsi="Arial" w:cs="Arial"/>
      </w:rPr>
      <w:t>NIT. 890.481.013-8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3F6B"/>
    <w:rsid w:val="00293F6B"/>
    <w:rsid w:val="0063363D"/>
    <w:rsid w:val="00AC6AA2"/>
    <w:rsid w:val="00AE3BDD"/>
    <w:rsid w:val="00B7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C19A1"/>
  <w15:docId w15:val="{24454DA8-2328-4A7E-9A66-82F3A824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46" w:lineRule="exact"/>
      <w:ind w:left="1890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6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6AA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6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6AA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Usuario</cp:lastModifiedBy>
  <cp:revision>4</cp:revision>
  <dcterms:created xsi:type="dcterms:W3CDTF">2026-03-26T20:21:00Z</dcterms:created>
  <dcterms:modified xsi:type="dcterms:W3CDTF">2026-03-26T20:34:00Z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2026-03-26T00:00:00Z</vt:filetime>
  </property>
  <property fmtid="{D5CDD505-2E9C-101B-9397-08002B2CF9AE}" pid="5" name="Producer">
    <vt:lpwstr>Microsoft® Word 2019</vt:lpwstr>
  </property>
</Properties>
</file>