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ABDD4" w14:textId="56227975" w:rsidR="005F51F0" w:rsidRPr="00704A71" w:rsidRDefault="005F51F0" w:rsidP="00914B9C">
      <w:pPr>
        <w:pStyle w:val="Ttulo1"/>
        <w:numPr>
          <w:ilvl w:val="0"/>
          <w:numId w:val="0"/>
        </w:numPr>
        <w:jc w:val="center"/>
        <w:rPr>
          <w:rFonts w:ascii="Verdana" w:eastAsia="Arial"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704A71">
        <w:rPr>
          <w:rFonts w:ascii="Verdana" w:hAnsi="Verdana" w:cs="Arial"/>
          <w:color w:val="auto"/>
          <w:sz w:val="22"/>
          <w:szCs w:val="22"/>
        </w:rPr>
        <w:t>INTRODUCCIÓN</w:t>
      </w:r>
      <w:bookmarkEnd w:id="0"/>
      <w:bookmarkEnd w:id="1"/>
      <w:bookmarkEnd w:id="2"/>
      <w:bookmarkEnd w:id="3"/>
      <w:bookmarkEnd w:id="4"/>
      <w:bookmarkEnd w:id="5"/>
      <w:bookmarkEnd w:id="6"/>
    </w:p>
    <w:p w14:paraId="6BCA1928" w14:textId="0143E846" w:rsidR="006644DB" w:rsidRPr="00704A71" w:rsidRDefault="002B0844" w:rsidP="006644DB">
      <w:pPr>
        <w:spacing w:line="276" w:lineRule="auto"/>
        <w:jc w:val="both"/>
        <w:rPr>
          <w:rFonts w:ascii="Verdana" w:eastAsia="Arial" w:hAnsi="Verdana" w:cs="Arial"/>
          <w:color w:val="auto"/>
          <w:sz w:val="22"/>
        </w:rPr>
      </w:pPr>
      <w:r w:rsidRPr="002B0844">
        <w:rPr>
          <w:rFonts w:ascii="Verdana" w:hAnsi="Verdana" w:cs="Arial"/>
          <w:b/>
          <w:bCs/>
          <w:color w:val="auto"/>
          <w:sz w:val="22"/>
        </w:rPr>
        <w:t>El Servicio Geológico Colombiano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214FAC4" w:rsidRPr="00704A71">
        <w:rPr>
          <w:rFonts w:ascii="Verdana" w:hAnsi="Verdana" w:cs="Arial"/>
          <w:color w:val="auto"/>
          <w:sz w:val="22"/>
        </w:rPr>
        <w:t>E</w:t>
      </w:r>
      <w:r w:rsidR="6196F5A7" w:rsidRPr="00704A71">
        <w:rPr>
          <w:rFonts w:ascii="Verdana" w:hAnsi="Verdana" w:cs="Arial"/>
          <w:color w:val="auto"/>
          <w:sz w:val="22"/>
        </w:rPr>
        <w:t>ntidad</w:t>
      </w:r>
      <w:r w:rsidR="006644DB" w:rsidRPr="00704A71">
        <w:rPr>
          <w:rFonts w:ascii="Verdana" w:hAnsi="Verdana" w:cs="Arial"/>
          <w:color w:val="auto"/>
          <w:sz w:val="22"/>
        </w:rPr>
        <w:t>”,</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pone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disposición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interesados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94FDA">
        <w:rPr>
          <w:rFonts w:ascii="Verdana" w:hAnsi="Verdana" w:cs="Arial"/>
          <w:color w:val="auto"/>
          <w:sz w:val="22"/>
        </w:rPr>
        <w:t>P</w:t>
      </w:r>
      <w:r w:rsidR="006644DB" w:rsidRPr="00704A71">
        <w:rPr>
          <w:rFonts w:ascii="Verdana" w:hAnsi="Verdana" w:cs="Arial"/>
          <w:color w:val="auto"/>
          <w:sz w:val="22"/>
        </w:rPr>
        <w:t>liego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094FDA">
        <w:rPr>
          <w:rFonts w:ascii="Verdana" w:hAnsi="Verdana" w:cs="Arial"/>
          <w:color w:val="auto"/>
          <w:sz w:val="22"/>
        </w:rPr>
        <w:t>C</w:t>
      </w:r>
      <w:r w:rsidR="006644DB" w:rsidRPr="00704A71">
        <w:rPr>
          <w:rFonts w:ascii="Verdana" w:hAnsi="Verdana" w:cs="Arial"/>
          <w:color w:val="auto"/>
          <w:sz w:val="22"/>
        </w:rPr>
        <w:t>ondiciones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selección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contratista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encargado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ejecutar</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obra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pública</w:t>
      </w:r>
      <w:r w:rsidR="006644DB" w:rsidRPr="00704A71">
        <w:rPr>
          <w:rFonts w:ascii="Verdana" w:eastAsia="Arial" w:hAnsi="Verdana" w:cs="Arial"/>
          <w:color w:val="auto"/>
          <w:sz w:val="22"/>
        </w:rPr>
        <w:t xml:space="preserve"> </w:t>
      </w:r>
      <w:r>
        <w:rPr>
          <w:rFonts w:ascii="Verdana" w:eastAsia="Arial" w:hAnsi="Verdana" w:cs="Arial"/>
          <w:color w:val="auto"/>
          <w:sz w:val="22"/>
        </w:rPr>
        <w:t xml:space="preserve">cuyo objeto es </w:t>
      </w:r>
      <w:r w:rsidRPr="002B0844">
        <w:rPr>
          <w:rFonts w:ascii="Verdana" w:eastAsia="Arial" w:hAnsi="Verdana" w:cs="Arial"/>
          <w:i/>
          <w:iCs/>
          <w:color w:val="auto"/>
          <w:sz w:val="22"/>
        </w:rPr>
        <w:t>Contratar por el sistema de precios unitarios fijos, sin formula de reajuste el mantenimiento preventivo y correctivo de las cubiertas planas y livianas, y demás adecuaciones necesarias en la infraestructura del Servicio Geológico Colombiano, sede CAN, ubicada en la ciudad de Bogotá D.C</w:t>
      </w:r>
      <w:r>
        <w:rPr>
          <w:rFonts w:ascii="Verdana" w:eastAsia="Arial" w:hAnsi="Verdana" w:cs="Arial"/>
          <w:color w:val="auto"/>
          <w:sz w:val="22"/>
        </w:rPr>
        <w:t>.</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p>
    <w:p w14:paraId="43340499" w14:textId="4CB37561" w:rsidR="006644DB" w:rsidRPr="00704A71" w:rsidRDefault="1EA47AF9" w:rsidP="6B35F21E">
      <w:pPr>
        <w:spacing w:line="276" w:lineRule="auto"/>
        <w:jc w:val="both"/>
        <w:rPr>
          <w:rFonts w:ascii="Verdana" w:eastAsia="Arial" w:hAnsi="Verdana" w:cs="Arial"/>
          <w:color w:val="auto"/>
          <w:sz w:val="22"/>
        </w:rPr>
      </w:pPr>
      <w:r w:rsidRPr="00704A71">
        <w:rPr>
          <w:rFonts w:ascii="Verdana" w:hAnsi="Verdana" w:cs="Arial"/>
          <w:color w:val="auto"/>
          <w:sz w:val="22"/>
        </w:rPr>
        <w:t>Los</w:t>
      </w:r>
      <w:r w:rsidRPr="00704A71">
        <w:rPr>
          <w:rFonts w:ascii="Verdana" w:eastAsia="Arial" w:hAnsi="Verdana" w:cs="Arial"/>
          <w:color w:val="auto"/>
          <w:sz w:val="22"/>
        </w:rPr>
        <w:t xml:space="preserve"> </w:t>
      </w:r>
      <w:r w:rsidR="00080F56">
        <w:rPr>
          <w:rFonts w:ascii="Verdana" w:hAnsi="Verdana" w:cs="Arial"/>
          <w:color w:val="auto"/>
          <w:sz w:val="22"/>
        </w:rPr>
        <w:t>D</w:t>
      </w:r>
      <w:r w:rsidRPr="00704A71">
        <w:rPr>
          <w:rFonts w:ascii="Verdana" w:hAnsi="Verdana" w:cs="Arial"/>
          <w:color w:val="auto"/>
          <w:sz w:val="22"/>
        </w:rPr>
        <w:t xml:space="preserve">ocumentos del </w:t>
      </w:r>
      <w:r w:rsidR="00080F56">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incluyen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estudios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documentos</w:t>
      </w:r>
      <w:r w:rsidRPr="00704A71">
        <w:rPr>
          <w:rFonts w:ascii="Verdana" w:eastAsia="Arial" w:hAnsi="Verdana" w:cs="Arial"/>
          <w:color w:val="auto"/>
          <w:sz w:val="22"/>
        </w:rPr>
        <w:t xml:space="preserve"> </w:t>
      </w:r>
      <w:r w:rsidRPr="00704A71">
        <w:rPr>
          <w:rFonts w:ascii="Verdana" w:hAnsi="Verdana" w:cs="Arial"/>
          <w:color w:val="auto"/>
          <w:sz w:val="22"/>
        </w:rPr>
        <w:t>previos,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estudio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sector,</w:t>
      </w:r>
      <w:r w:rsidRPr="00704A71">
        <w:rPr>
          <w:rFonts w:ascii="Verdana" w:eastAsia="Arial" w:hAnsi="Verdana" w:cs="Arial"/>
          <w:color w:val="auto"/>
          <w:sz w:val="22"/>
        </w:rPr>
        <w:t xml:space="preserve"> </w:t>
      </w:r>
      <w:r w:rsidRPr="00704A71">
        <w:rPr>
          <w:rFonts w:ascii="Verdana" w:hAnsi="Verdana" w:cs="Arial"/>
          <w:color w:val="auto"/>
          <w:sz w:val="22"/>
        </w:rPr>
        <w:t>así</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cualquiera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00A97911">
        <w:rPr>
          <w:rFonts w:ascii="Verdana" w:hAnsi="Verdana" w:cs="Arial"/>
          <w:color w:val="auto"/>
          <w:sz w:val="22"/>
        </w:rPr>
        <w:t>A</w:t>
      </w:r>
      <w:r w:rsidRPr="00704A71">
        <w:rPr>
          <w:rFonts w:ascii="Verdana" w:hAnsi="Verdana" w:cs="Arial"/>
          <w:color w:val="auto"/>
          <w:sz w:val="22"/>
        </w:rPr>
        <w:t>nexos</w:t>
      </w:r>
      <w:r w:rsidRPr="00704A71">
        <w:rPr>
          <w:rFonts w:ascii="Verdana" w:eastAsia="Arial" w:hAnsi="Verdana" w:cs="Arial"/>
          <w:color w:val="auto"/>
          <w:sz w:val="22"/>
        </w:rPr>
        <w:t xml:space="preserve">, </w:t>
      </w:r>
      <w:r w:rsidRPr="00704A71">
        <w:rPr>
          <w:rFonts w:ascii="Verdana" w:hAnsi="Verdana" w:cs="Arial"/>
          <w:color w:val="auto"/>
          <w:sz w:val="22"/>
        </w:rPr>
        <w:t>están</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público</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Sistema</w:t>
      </w:r>
      <w:r w:rsidRPr="00704A71">
        <w:rPr>
          <w:rFonts w:ascii="Verdana" w:eastAsia="Arial" w:hAnsi="Verdana" w:cs="Arial"/>
          <w:color w:val="auto"/>
          <w:sz w:val="22"/>
        </w:rPr>
        <w:t xml:space="preserve"> </w:t>
      </w:r>
      <w:r w:rsidRPr="00704A71">
        <w:rPr>
          <w:rFonts w:ascii="Verdana" w:hAnsi="Verdana" w:cs="Arial"/>
          <w:color w:val="auto"/>
          <w:sz w:val="22"/>
        </w:rPr>
        <w:t>Electrónico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7631DDB8" w:rsidRPr="00704A71">
        <w:rPr>
          <w:rFonts w:ascii="Verdana" w:eastAsia="Arial" w:hAnsi="Verdana" w:cs="Arial"/>
          <w:color w:val="auto"/>
          <w:sz w:val="22"/>
        </w:rPr>
        <w:t xml:space="preserve"> en adelante</w:t>
      </w:r>
      <w:r w:rsidRPr="00704A71">
        <w:rPr>
          <w:rFonts w:ascii="Verdana" w:hAnsi="Verdana" w:cs="Arial"/>
          <w:color w:val="auto"/>
          <w:sz w:val="22"/>
        </w:rPr>
        <w:t xml:space="preserve">–SECOP–. </w:t>
      </w:r>
    </w:p>
    <w:p w14:paraId="3DA13F2B" w14:textId="4E2F5722" w:rsidR="006644DB" w:rsidRPr="00704A71" w:rsidRDefault="006644DB" w:rsidP="006644DB">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selección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contratista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realizará</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través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l </w:t>
      </w:r>
      <w:r w:rsidR="007C16CA">
        <w:rPr>
          <w:rFonts w:ascii="Verdana" w:eastAsia="Arial" w:hAnsi="Verdana" w:cs="Arial"/>
          <w:color w:val="auto"/>
          <w:sz w:val="22"/>
        </w:rPr>
        <w:t>P</w:t>
      </w:r>
      <w:r w:rsidRPr="00704A71">
        <w:rPr>
          <w:rFonts w:ascii="Verdana" w:eastAsia="Arial" w:hAnsi="Verdana" w:cs="Arial"/>
          <w:color w:val="auto"/>
          <w:sz w:val="22"/>
        </w:rPr>
        <w:t xml:space="preserve">roceso de </w:t>
      </w:r>
      <w:r w:rsidR="007C16CA">
        <w:rPr>
          <w:rFonts w:ascii="Verdana" w:eastAsia="Arial" w:hAnsi="Verdana" w:cs="Arial"/>
          <w:color w:val="auto"/>
          <w:sz w:val="22"/>
        </w:rPr>
        <w:t>C</w:t>
      </w:r>
      <w:r w:rsidRPr="00704A71">
        <w:rPr>
          <w:rFonts w:ascii="Verdana" w:eastAsia="Arial" w:hAnsi="Verdana" w:cs="Arial"/>
          <w:color w:val="auto"/>
          <w:sz w:val="22"/>
        </w:rPr>
        <w:t xml:space="preserve">ontratación </w:t>
      </w:r>
      <w:r w:rsidRPr="00704A71">
        <w:rPr>
          <w:rFonts w:ascii="Verdana" w:hAnsi="Verdana" w:cs="Arial"/>
          <w:color w:val="auto"/>
          <w:sz w:val="22"/>
        </w:rPr>
        <w:t xml:space="preserve">No. </w:t>
      </w:r>
      <w:r w:rsidR="002B0844" w:rsidRPr="00CC5F14">
        <w:rPr>
          <w:rFonts w:ascii="Verdana" w:hAnsi="Verdana" w:cs="Arial"/>
          <w:color w:val="auto"/>
          <w:sz w:val="22"/>
        </w:rPr>
        <w:t>SGC-SAMC-</w:t>
      </w:r>
      <w:r w:rsidR="00CC5F14" w:rsidRPr="00CC5F14">
        <w:rPr>
          <w:rFonts w:ascii="Verdana" w:hAnsi="Verdana" w:cs="Arial"/>
          <w:color w:val="auto"/>
          <w:sz w:val="22"/>
        </w:rPr>
        <w:t>002</w:t>
      </w:r>
      <w:r w:rsidR="002B0844" w:rsidRPr="00CC5F14">
        <w:rPr>
          <w:rFonts w:ascii="Verdana" w:hAnsi="Verdana" w:cs="Arial"/>
          <w:color w:val="auto"/>
          <w:sz w:val="22"/>
        </w:rPr>
        <w:t>-2026</w:t>
      </w:r>
    </w:p>
    <w:p w14:paraId="6E012970" w14:textId="080F715E"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w:t>
      </w:r>
      <w:r w:rsidRPr="00704A71">
        <w:rPr>
          <w:rFonts w:ascii="Verdana" w:hAnsi="Verdana" w:cs="Arial"/>
          <w:color w:val="auto"/>
          <w:sz w:val="22"/>
        </w:rPr>
        <w:t>evaluará</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ofertas</w:t>
      </w:r>
      <w:r w:rsidRPr="00704A71">
        <w:rPr>
          <w:rFonts w:ascii="Verdana" w:eastAsia="Arial" w:hAnsi="Verdana" w:cs="Arial"/>
          <w:color w:val="auto"/>
          <w:sz w:val="22"/>
        </w:rPr>
        <w:t xml:space="preserve"> </w:t>
      </w:r>
      <w:r w:rsidRPr="00704A71">
        <w:rPr>
          <w:rFonts w:ascii="Verdana" w:hAnsi="Verdana" w:cs="Arial"/>
          <w:color w:val="auto"/>
          <w:sz w:val="22"/>
        </w:rPr>
        <w:t>con</w:t>
      </w:r>
      <w:r w:rsidRPr="00704A71">
        <w:rPr>
          <w:rFonts w:ascii="Verdana" w:eastAsia="Arial" w:hAnsi="Verdana" w:cs="Arial"/>
          <w:color w:val="auto"/>
          <w:sz w:val="22"/>
        </w:rPr>
        <w:t xml:space="preserve"> </w:t>
      </w:r>
      <w:r w:rsidRPr="00704A71">
        <w:rPr>
          <w:rFonts w:ascii="Verdana" w:hAnsi="Verdana" w:cs="Arial"/>
          <w:color w:val="auto"/>
          <w:sz w:val="22"/>
        </w:rPr>
        <w:t>base</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reglas</w:t>
      </w:r>
      <w:r w:rsidRPr="00704A71">
        <w:rPr>
          <w:rFonts w:ascii="Verdana" w:eastAsia="Arial" w:hAnsi="Verdana" w:cs="Arial"/>
          <w:color w:val="auto"/>
          <w:sz w:val="22"/>
        </w:rPr>
        <w:t xml:space="preserve"> </w:t>
      </w:r>
      <w:r w:rsidRPr="00704A71">
        <w:rPr>
          <w:rFonts w:ascii="Verdana" w:hAnsi="Verdana" w:cs="Arial"/>
          <w:color w:val="auto"/>
          <w:sz w:val="22"/>
        </w:rPr>
        <w:t>establecidas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DB666C">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DB666C">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normativa aplicable</w:t>
      </w:r>
      <w:r w:rsidRPr="00704A71">
        <w:rPr>
          <w:rFonts w:ascii="Verdana" w:eastAsia="Arial" w:hAnsi="Verdana" w:cs="Arial"/>
          <w:color w:val="auto"/>
          <w:sz w:val="22"/>
        </w:rPr>
        <w:t>.</w:t>
      </w:r>
    </w:p>
    <w:p w14:paraId="3D9F9F34" w14:textId="75C9FABC" w:rsidR="006644DB" w:rsidRPr="00704A71" w:rsidRDefault="006644DB" w:rsidP="006644DB">
      <w:pPr>
        <w:spacing w:before="100" w:beforeAutospacing="1" w:after="100" w:afterAutospacing="1" w:line="276" w:lineRule="auto"/>
        <w:jc w:val="both"/>
        <w:rPr>
          <w:rFonts w:ascii="Verdana" w:eastAsia="Arial" w:hAnsi="Verdana" w:cs="Arial"/>
          <w:color w:val="auto"/>
          <w:sz w:val="22"/>
          <w:lang w:val="es-ES"/>
        </w:rPr>
      </w:pPr>
      <w:r w:rsidRPr="00704A71">
        <w:rPr>
          <w:rFonts w:ascii="Verdana" w:eastAsia="Arial" w:hAnsi="Verdana" w:cs="Arial"/>
          <w:color w:val="auto"/>
          <w:sz w:val="22"/>
          <w:lang w:val="es-ES"/>
        </w:rPr>
        <w:t xml:space="preserve">El uso de los Documentos Tipo no exime a la </w:t>
      </w:r>
      <w:r w:rsidR="38699F2F" w:rsidRPr="00704A71">
        <w:rPr>
          <w:rFonts w:ascii="Verdana" w:eastAsia="Arial" w:hAnsi="Verdana" w:cs="Arial"/>
          <w:color w:val="auto"/>
          <w:sz w:val="22"/>
          <w:lang w:val="es-ES"/>
        </w:rPr>
        <w:t>Entidad</w:t>
      </w:r>
      <w:r w:rsidRPr="00704A71">
        <w:rPr>
          <w:rFonts w:ascii="Verdana" w:eastAsia="Arial" w:hAnsi="Verdana" w:cs="Arial"/>
          <w:color w:val="auto"/>
          <w:sz w:val="22"/>
          <w:lang w:val="es-ES"/>
        </w:rPr>
        <w:t xml:space="preserve"> de la obligación </w:t>
      </w:r>
      <w:r w:rsidRPr="00704A71" w:rsidDel="00D04334">
        <w:rPr>
          <w:rFonts w:ascii="Verdana" w:eastAsia="Arial" w:hAnsi="Verdana" w:cs="Arial"/>
          <w:color w:val="auto"/>
          <w:sz w:val="22"/>
          <w:lang w:val="es-ES"/>
        </w:rPr>
        <w:t>que le asiste de aplicar</w:t>
      </w:r>
      <w:r w:rsidRPr="00704A71">
        <w:rPr>
          <w:rFonts w:ascii="Verdana" w:eastAsia="Arial" w:hAnsi="Verdana" w:cs="Arial"/>
          <w:color w:val="auto"/>
          <w:sz w:val="22"/>
          <w:lang w:val="es-ES"/>
        </w:rPr>
        <w:t xml:space="preserve"> la normativa y la jurisprudencia aplicable al </w:t>
      </w:r>
      <w:r w:rsidR="00083CBF">
        <w:rPr>
          <w:rFonts w:ascii="Verdana" w:eastAsia="Arial" w:hAnsi="Verdana" w:cs="Arial"/>
          <w:color w:val="auto"/>
          <w:sz w:val="22"/>
          <w:lang w:val="es-ES"/>
        </w:rPr>
        <w:t>P</w:t>
      </w:r>
      <w:r w:rsidRPr="00704A71">
        <w:rPr>
          <w:rFonts w:ascii="Verdana" w:eastAsia="Arial" w:hAnsi="Verdana" w:cs="Arial"/>
          <w:color w:val="auto"/>
          <w:sz w:val="22"/>
          <w:lang w:val="es-ES"/>
        </w:rPr>
        <w:t xml:space="preserve">roceso de </w:t>
      </w:r>
      <w:r w:rsidR="00083CBF">
        <w:rPr>
          <w:rFonts w:ascii="Verdana" w:eastAsia="Arial" w:hAnsi="Verdana" w:cs="Arial"/>
          <w:color w:val="auto"/>
          <w:sz w:val="22"/>
          <w:lang w:val="es-ES"/>
        </w:rPr>
        <w:t>C</w:t>
      </w:r>
      <w:r w:rsidRPr="00704A71">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rPr>
        <w:t xml:space="preserve">La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no podrá modificar los Formatos, Anexos, Matrices y Formularios, ni solicitar soportes o requisitos adicionales a los establecidos en el </w:t>
      </w:r>
      <w:r w:rsidR="004A13F9">
        <w:rPr>
          <w:rFonts w:ascii="Verdana" w:eastAsia="Arial" w:hAnsi="Verdana" w:cs="Arial"/>
          <w:color w:val="auto"/>
          <w:sz w:val="22"/>
        </w:rPr>
        <w:t>D</w:t>
      </w:r>
      <w:r w:rsidRPr="00704A71">
        <w:rPr>
          <w:rFonts w:ascii="Verdana" w:eastAsia="Arial" w:hAnsi="Verdana" w:cs="Arial"/>
          <w:color w:val="auto"/>
          <w:sz w:val="22"/>
        </w:rPr>
        <w:t xml:space="preserve">ocumento </w:t>
      </w:r>
      <w:r w:rsidR="004A13F9">
        <w:rPr>
          <w:rFonts w:ascii="Verdana" w:eastAsia="Arial" w:hAnsi="Verdana" w:cs="Arial"/>
          <w:color w:val="auto"/>
          <w:sz w:val="22"/>
        </w:rPr>
        <w:t>T</w:t>
      </w:r>
      <w:r w:rsidRPr="00704A71">
        <w:rPr>
          <w:rFonts w:ascii="Verdana" w:eastAsia="Arial" w:hAnsi="Verdana" w:cs="Arial"/>
          <w:color w:val="auto"/>
          <w:sz w:val="22"/>
        </w:rPr>
        <w:t xml:space="preserve">ipo </w:t>
      </w:r>
    </w:p>
    <w:p w14:paraId="5ECB3630" w14:textId="2684BE2B" w:rsidR="006644DB" w:rsidRPr="00704A71"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 xml:space="preserve">Todas las personas y organizaciones interesadas en hacer control social al </w:t>
      </w:r>
      <w:r w:rsidRPr="00704A71" w:rsidDel="00374D83">
        <w:rPr>
          <w:rFonts w:ascii="Verdana" w:eastAsia="Arial" w:hAnsi="Verdana" w:cs="Arial"/>
          <w:color w:val="auto"/>
          <w:sz w:val="22"/>
        </w:rPr>
        <w:t xml:space="preserve">presente </w:t>
      </w:r>
      <w:r w:rsidR="00997C0A">
        <w:rPr>
          <w:rFonts w:ascii="Verdana" w:eastAsia="Arial" w:hAnsi="Verdana" w:cs="Arial"/>
          <w:color w:val="auto"/>
          <w:sz w:val="22"/>
        </w:rPr>
        <w:t>P</w:t>
      </w:r>
      <w:r w:rsidRPr="00704A71">
        <w:rPr>
          <w:rFonts w:ascii="Verdana" w:eastAsia="Arial" w:hAnsi="Verdana" w:cs="Arial"/>
          <w:color w:val="auto"/>
          <w:sz w:val="22"/>
        </w:rPr>
        <w:t xml:space="preserve">roceso de </w:t>
      </w:r>
      <w:r w:rsidR="00997C0A">
        <w:rPr>
          <w:rFonts w:ascii="Verdana" w:eastAsia="Arial" w:hAnsi="Verdana" w:cs="Arial"/>
          <w:color w:val="auto"/>
          <w:sz w:val="22"/>
        </w:rPr>
        <w:t>C</w:t>
      </w:r>
      <w:r w:rsidRPr="00704A71">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704A71">
        <w:rPr>
          <w:rFonts w:ascii="Verdana" w:eastAsia="Arial" w:hAnsi="Verdana" w:cs="Arial"/>
          <w:color w:val="000000" w:themeColor="text1"/>
          <w:sz w:val="22"/>
        </w:rPr>
        <w:t>los términos previstos en el inciso 3 del artículo 66 de la Ley 80 de 1993 y el artículo 2.2.1.1.1.2.1 del Decreto 1082 de 2015</w:t>
      </w:r>
      <w:r w:rsidR="006E2988" w:rsidRPr="00704A71">
        <w:rPr>
          <w:rFonts w:ascii="Verdana" w:eastAsia="Arial" w:hAnsi="Verdana" w:cs="Arial"/>
          <w:color w:val="000000" w:themeColor="text1"/>
          <w:sz w:val="22"/>
        </w:rPr>
        <w:t xml:space="preserve"> </w:t>
      </w:r>
      <w:r w:rsidR="7D3ACA87" w:rsidRPr="00704A71">
        <w:rPr>
          <w:rFonts w:ascii="Verdana" w:eastAsia="Arial" w:hAnsi="Verdana" w:cs="Arial"/>
          <w:color w:val="000000" w:themeColor="text1"/>
          <w:sz w:val="22"/>
        </w:rPr>
        <w:t>o la norma que lo modifique sustituya o complemente</w:t>
      </w:r>
      <w:r w:rsidRPr="00704A71">
        <w:rPr>
          <w:rFonts w:ascii="Verdana" w:eastAsia="Arial" w:hAnsi="Verdana" w:cs="Arial"/>
          <w:color w:val="000000" w:themeColor="text1"/>
          <w:sz w:val="22"/>
        </w:rPr>
        <w:t xml:space="preserve">.  </w:t>
      </w:r>
    </w:p>
    <w:p w14:paraId="76C4CAE1" w14:textId="4FD6AB1F" w:rsidR="00196961" w:rsidRPr="00704A71" w:rsidRDefault="502C1CEF" w:rsidP="001D077C">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Est</w:t>
      </w:r>
      <w:r w:rsidR="00956FAC" w:rsidRPr="00704A71">
        <w:rPr>
          <w:rFonts w:ascii="Verdana" w:eastAsia="Arial" w:hAnsi="Verdana" w:cs="Arial"/>
          <w:color w:val="000000" w:themeColor="text1"/>
          <w:sz w:val="22"/>
        </w:rPr>
        <w:t>e</w:t>
      </w:r>
      <w:r w:rsidR="00FB4A0F" w:rsidRPr="00704A71">
        <w:rPr>
          <w:rFonts w:ascii="Verdana" w:eastAsia="Arial" w:hAnsi="Verdana" w:cs="Arial"/>
          <w:color w:val="000000" w:themeColor="text1"/>
          <w:sz w:val="22"/>
        </w:rPr>
        <w:t xml:space="preserve"> Documento Tipo aplica a los procesos de </w:t>
      </w:r>
      <w:r w:rsidR="28C6A061" w:rsidRPr="00704A71">
        <w:rPr>
          <w:rFonts w:ascii="Verdana" w:eastAsia="Arial" w:hAnsi="Verdana" w:cs="Arial"/>
          <w:color w:val="000000" w:themeColor="text1"/>
          <w:sz w:val="22"/>
        </w:rPr>
        <w:t>selección abreviada de menor cuantía</w:t>
      </w:r>
      <w:r w:rsidR="00E8253D"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de obra pública de </w:t>
      </w:r>
      <w:r w:rsidR="008B29FF" w:rsidRPr="00704A71">
        <w:rPr>
          <w:rFonts w:ascii="Verdana" w:eastAsia="Arial" w:hAnsi="Verdana" w:cs="Arial"/>
          <w:color w:val="000000" w:themeColor="text1"/>
          <w:sz w:val="22"/>
        </w:rPr>
        <w:t>I</w:t>
      </w:r>
      <w:r w:rsidR="00FB4A0F" w:rsidRPr="00704A71">
        <w:rPr>
          <w:rFonts w:ascii="Verdana" w:eastAsia="Arial" w:hAnsi="Verdana" w:cs="Arial"/>
          <w:color w:val="000000" w:themeColor="text1"/>
          <w:sz w:val="22"/>
        </w:rPr>
        <w:t>nfraestructura de</w:t>
      </w:r>
      <w:r w:rsidR="00A53B11" w:rsidRPr="00704A71">
        <w:rPr>
          <w:rFonts w:ascii="Verdana" w:eastAsia="Arial" w:hAnsi="Verdana" w:cs="Arial"/>
          <w:color w:val="000000" w:themeColor="text1"/>
          <w:sz w:val="22"/>
        </w:rPr>
        <w:t xml:space="preserve"> </w:t>
      </w:r>
      <w:r w:rsidR="008B29FF" w:rsidRPr="00704A71">
        <w:rPr>
          <w:rFonts w:ascii="Verdana" w:eastAsia="Arial" w:hAnsi="Verdana" w:cs="Arial"/>
          <w:color w:val="000000" w:themeColor="text1"/>
          <w:sz w:val="22"/>
        </w:rPr>
        <w:t>S</w:t>
      </w:r>
      <w:r w:rsidR="00A53B11" w:rsidRPr="00704A71">
        <w:rPr>
          <w:rFonts w:ascii="Verdana" w:eastAsia="Arial" w:hAnsi="Verdana" w:cs="Arial"/>
          <w:color w:val="000000" w:themeColor="text1"/>
          <w:sz w:val="22"/>
        </w:rPr>
        <w:t xml:space="preserve">ocial </w:t>
      </w:r>
      <w:r w:rsidR="0035213A" w:rsidRPr="00704A71">
        <w:rPr>
          <w:rFonts w:ascii="Verdana" w:eastAsia="Arial" w:hAnsi="Verdana" w:cs="Arial"/>
          <w:color w:val="000000" w:themeColor="text1"/>
          <w:sz w:val="22"/>
        </w:rPr>
        <w:t xml:space="preserve">Versión </w:t>
      </w:r>
      <w:r w:rsidR="00F721A8" w:rsidRPr="00704A71">
        <w:rPr>
          <w:rFonts w:ascii="Verdana" w:eastAsia="Arial" w:hAnsi="Verdana" w:cs="Arial"/>
          <w:color w:val="000000" w:themeColor="text1"/>
          <w:sz w:val="22"/>
        </w:rPr>
        <w:t>1</w:t>
      </w:r>
      <w:r w:rsidR="0035213A" w:rsidRPr="00704A71">
        <w:rPr>
          <w:rFonts w:ascii="Verdana" w:eastAsia="Arial" w:hAnsi="Verdana" w:cs="Arial"/>
          <w:color w:val="000000" w:themeColor="text1"/>
          <w:sz w:val="22"/>
        </w:rPr>
        <w:t>)</w:t>
      </w:r>
      <w:r w:rsidR="00FB4A0F" w:rsidRPr="00704A71">
        <w:rPr>
          <w:rFonts w:ascii="Verdana" w:eastAsia="Arial" w:hAnsi="Verdana" w:cs="Arial"/>
          <w:color w:val="000000" w:themeColor="text1"/>
          <w:sz w:val="22"/>
        </w:rPr>
        <w:t xml:space="preserve">, que correspondan a las actividades definidas en la Matriz 1 – Experiencia. En consecuencia, </w:t>
      </w:r>
      <w:r w:rsidR="00956FAC" w:rsidRPr="00704A71">
        <w:rPr>
          <w:rFonts w:ascii="Verdana" w:eastAsia="Arial" w:hAnsi="Verdana" w:cs="Arial"/>
          <w:color w:val="000000" w:themeColor="text1"/>
          <w:sz w:val="22"/>
        </w:rPr>
        <w:t xml:space="preserve">para </w:t>
      </w:r>
      <w:r w:rsidR="00FB4A0F" w:rsidRPr="00704A71">
        <w:rPr>
          <w:rFonts w:ascii="Verdana" w:eastAsia="Arial" w:hAnsi="Verdana" w:cs="Arial"/>
          <w:color w:val="000000" w:themeColor="text1"/>
          <w:sz w:val="22"/>
        </w:rPr>
        <w:t xml:space="preserve">las actividades de infraestructura </w:t>
      </w:r>
      <w:r w:rsidR="0001322C" w:rsidRPr="00704A71">
        <w:rPr>
          <w:rFonts w:ascii="Verdana" w:eastAsia="Arial" w:hAnsi="Verdana" w:cs="Arial"/>
          <w:color w:val="000000" w:themeColor="text1"/>
          <w:sz w:val="22"/>
        </w:rPr>
        <w:t xml:space="preserve">social </w:t>
      </w:r>
      <w:r w:rsidR="00FB4A0F" w:rsidRPr="00704A71">
        <w:rPr>
          <w:rFonts w:ascii="Verdana" w:eastAsia="Arial" w:hAnsi="Verdana" w:cs="Arial"/>
          <w:color w:val="000000" w:themeColor="text1"/>
          <w:sz w:val="22"/>
        </w:rPr>
        <w:t xml:space="preserve">no contempladas en la Matriz 1 – Experiencia </w:t>
      </w:r>
      <w:r w:rsidR="796FE73E" w:rsidRPr="00704A71">
        <w:rPr>
          <w:rFonts w:ascii="Verdana" w:eastAsia="Arial" w:hAnsi="Verdana" w:cs="Arial"/>
          <w:color w:val="000000" w:themeColor="text1"/>
          <w:sz w:val="22"/>
          <w:lang w:val="es-MX"/>
        </w:rPr>
        <w:t xml:space="preserve">aplicable en el proyecto de infraestructura </w:t>
      </w:r>
      <w:r w:rsidR="796FE73E" w:rsidRPr="00704A71">
        <w:rPr>
          <w:rFonts w:ascii="Verdana" w:eastAsia="Arial" w:hAnsi="Verdana" w:cs="Arial"/>
          <w:color w:val="auto"/>
          <w:sz w:val="22"/>
          <w:lang w:val="es-MX"/>
        </w:rPr>
        <w:t xml:space="preserve">social bien sea de </w:t>
      </w:r>
      <w:r w:rsidR="00704A71" w:rsidRPr="00704A71">
        <w:rPr>
          <w:rFonts w:ascii="Verdana" w:eastAsia="Arial" w:hAnsi="Verdana" w:cs="Arial"/>
          <w:color w:val="auto"/>
          <w:sz w:val="22"/>
          <w:lang w:val="es-MX"/>
        </w:rPr>
        <w:t>salud, educación</w:t>
      </w:r>
      <w:r w:rsidR="796FE73E" w:rsidRPr="00704A71">
        <w:rPr>
          <w:rFonts w:ascii="Verdana" w:eastAsia="Arial" w:hAnsi="Verdana" w:cs="Arial"/>
          <w:color w:val="auto"/>
          <w:sz w:val="22"/>
          <w:lang w:val="es-MX"/>
        </w:rPr>
        <w:t>, institucional</w:t>
      </w:r>
      <w:r w:rsidR="006221ED" w:rsidRPr="00704A71">
        <w:rPr>
          <w:rFonts w:ascii="Verdana" w:eastAsia="Arial" w:hAnsi="Verdana" w:cs="Arial"/>
          <w:color w:val="auto"/>
          <w:sz w:val="22"/>
          <w:lang w:val="es-MX"/>
        </w:rPr>
        <w:t>,</w:t>
      </w:r>
      <w:r w:rsidR="00192050" w:rsidRPr="00704A71">
        <w:rPr>
          <w:rFonts w:ascii="Verdana" w:eastAsia="Arial" w:hAnsi="Verdana" w:cs="Arial"/>
          <w:color w:val="auto"/>
          <w:sz w:val="22"/>
          <w:lang w:val="es-MX"/>
        </w:rPr>
        <w:t xml:space="preserve"> </w:t>
      </w:r>
      <w:r w:rsidR="007B6E9B" w:rsidRPr="00704A71">
        <w:rPr>
          <w:rFonts w:ascii="Verdana" w:eastAsia="Arial" w:hAnsi="Verdana" w:cs="Arial"/>
          <w:color w:val="auto"/>
          <w:sz w:val="22"/>
          <w:lang w:val="es-MX"/>
        </w:rPr>
        <w:t>vivienda, cultura</w:t>
      </w:r>
      <w:r w:rsidR="796FE73E" w:rsidRPr="00704A71">
        <w:rPr>
          <w:rFonts w:ascii="Verdana" w:eastAsia="Arial" w:hAnsi="Verdana" w:cs="Arial"/>
          <w:color w:val="auto"/>
          <w:sz w:val="22"/>
          <w:lang w:val="es-MX"/>
        </w:rPr>
        <w:t>, recreación y deporte</w:t>
      </w:r>
      <w:r w:rsidR="00192050" w:rsidRPr="00704A71">
        <w:rPr>
          <w:rFonts w:ascii="Verdana" w:eastAsia="Arial" w:hAnsi="Verdana" w:cs="Arial"/>
          <w:color w:val="auto"/>
          <w:sz w:val="22"/>
          <w:lang w:val="es-MX"/>
        </w:rPr>
        <w:t>,</w:t>
      </w:r>
      <w:r w:rsidR="00FB4A0F" w:rsidRPr="00704A71">
        <w:rPr>
          <w:rFonts w:ascii="Verdana" w:eastAsia="Arial" w:hAnsi="Verdana" w:cs="Arial"/>
          <w:color w:val="auto"/>
          <w:sz w:val="22"/>
        </w:rPr>
        <w:t xml:space="preserve"> </w:t>
      </w:r>
      <w:r w:rsidR="00FB4A0F" w:rsidRPr="00704A71">
        <w:rPr>
          <w:rFonts w:ascii="Verdana" w:eastAsia="Arial" w:hAnsi="Verdana" w:cs="Arial"/>
          <w:color w:val="auto"/>
          <w:sz w:val="22"/>
        </w:rPr>
        <w:lastRenderedPageBreak/>
        <w:t xml:space="preserve">no tienen </w:t>
      </w:r>
      <w:r w:rsidR="00FB4A0F" w:rsidRPr="00704A71">
        <w:rPr>
          <w:rFonts w:ascii="Verdana" w:eastAsia="Arial" w:hAnsi="Verdana" w:cs="Arial"/>
          <w:color w:val="000000" w:themeColor="text1"/>
          <w:sz w:val="22"/>
        </w:rPr>
        <w:t>que aplicar</w:t>
      </w:r>
      <w:r w:rsidR="17C1FF8A"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los Documentos Tipo; sin perjuicio de lo previsto en el </w:t>
      </w:r>
      <w:r w:rsidR="00F30B09" w:rsidRPr="00704A71">
        <w:rPr>
          <w:rFonts w:ascii="Verdana" w:eastAsia="Arial" w:hAnsi="Verdana" w:cs="Arial"/>
          <w:color w:val="000000" w:themeColor="text1"/>
          <w:sz w:val="22"/>
        </w:rPr>
        <w:t xml:space="preserve">artículo </w:t>
      </w:r>
      <w:r w:rsidR="00FB4A0F" w:rsidRPr="00704A71">
        <w:rPr>
          <w:rFonts w:ascii="Verdana" w:eastAsia="Arial" w:hAnsi="Verdana" w:cs="Arial"/>
          <w:color w:val="000000" w:themeColor="text1"/>
          <w:sz w:val="22"/>
        </w:rPr>
        <w:t>2.2.1.2.6.1.5. del Decreto 1082 de 2015.</w:t>
      </w:r>
    </w:p>
    <w:p w14:paraId="4CC70F90" w14:textId="106B2F76" w:rsidR="00505EB7" w:rsidRDefault="00E83709" w:rsidP="00603A21">
      <w:pPr>
        <w:jc w:val="both"/>
        <w:rPr>
          <w:rFonts w:ascii="Verdana" w:hAnsi="Verdana"/>
          <w:color w:val="auto"/>
          <w:sz w:val="22"/>
          <w:lang w:val="es-MX"/>
        </w:rPr>
      </w:pPr>
      <w:r w:rsidRPr="000035A4">
        <w:rPr>
          <w:rFonts w:ascii="Verdana" w:eastAsia="Arial" w:hAnsi="Verdana" w:cs="Arial"/>
          <w:b/>
          <w:bCs/>
          <w:color w:val="auto"/>
          <w:sz w:val="22"/>
        </w:rPr>
        <w:t>Nota</w:t>
      </w:r>
      <w:r w:rsidR="00704A71" w:rsidRPr="000035A4">
        <w:rPr>
          <w:rFonts w:ascii="Verdana" w:eastAsia="Arial" w:hAnsi="Verdana" w:cs="Arial"/>
          <w:b/>
          <w:bCs/>
          <w:color w:val="auto"/>
          <w:sz w:val="22"/>
        </w:rPr>
        <w:t xml:space="preserve"> 1</w:t>
      </w:r>
      <w:r w:rsidRPr="000035A4">
        <w:rPr>
          <w:rFonts w:ascii="Verdana" w:eastAsia="Arial" w:hAnsi="Verdana" w:cs="Arial"/>
          <w:b/>
          <w:bCs/>
          <w:color w:val="auto"/>
          <w:sz w:val="22"/>
        </w:rPr>
        <w:t>:</w:t>
      </w:r>
      <w:r w:rsidRPr="00704A71">
        <w:rPr>
          <w:rFonts w:ascii="Verdana" w:eastAsia="Arial" w:hAnsi="Verdana" w:cs="Arial"/>
          <w:color w:val="auto"/>
          <w:sz w:val="22"/>
        </w:rPr>
        <w:t xml:space="preserve"> </w:t>
      </w:r>
      <w:r w:rsidR="00505EB7" w:rsidRPr="00537CAD">
        <w:rPr>
          <w:rFonts w:ascii="Verdana" w:hAnsi="Verdana"/>
          <w:b/>
          <w:bCs/>
          <w:color w:val="auto"/>
          <w:sz w:val="22"/>
          <w:lang w:val="es-MX"/>
        </w:rPr>
        <w:t xml:space="preserve"> </w:t>
      </w:r>
      <w:r w:rsidR="00505EB7" w:rsidRPr="00537CAD">
        <w:rPr>
          <w:rFonts w:ascii="Verdana" w:hAnsi="Verdana"/>
          <w:color w:val="auto"/>
          <w:sz w:val="22"/>
          <w:lang w:val="es-MX"/>
        </w:rPr>
        <w:t xml:space="preserve">En todo caso, lo que refiere a las actividades relacionadas en la Matriz 1 </w:t>
      </w:r>
      <w:r w:rsidR="00505EB7" w:rsidRPr="7016E143">
        <w:rPr>
          <w:rFonts w:ascii="Verdana" w:hAnsi="Verdana"/>
          <w:color w:val="auto"/>
          <w:sz w:val="22"/>
          <w:lang w:val="es-MX"/>
        </w:rPr>
        <w:t xml:space="preserve">- </w:t>
      </w:r>
      <w:r w:rsidR="00505EB7" w:rsidRPr="00537CAD">
        <w:rPr>
          <w:rFonts w:ascii="Verdana" w:hAnsi="Verdana"/>
          <w:color w:val="auto"/>
          <w:sz w:val="22"/>
          <w:lang w:val="es-MX"/>
        </w:rPr>
        <w:t xml:space="preserve">Experiencia para </w:t>
      </w:r>
      <w:r w:rsidR="00505EB7">
        <w:rPr>
          <w:rFonts w:ascii="Verdana" w:hAnsi="Verdana"/>
          <w:color w:val="auto"/>
          <w:sz w:val="22"/>
          <w:lang w:val="es-MX"/>
        </w:rPr>
        <w:t xml:space="preserve">el </w:t>
      </w:r>
      <w:r w:rsidR="00505EB7" w:rsidRPr="00537CAD">
        <w:rPr>
          <w:rFonts w:ascii="Verdana" w:hAnsi="Verdana"/>
          <w:color w:val="auto"/>
          <w:sz w:val="22"/>
          <w:lang w:val="es-MX"/>
        </w:rPr>
        <w:t>Sector</w:t>
      </w:r>
      <w:r w:rsidR="00505EB7">
        <w:rPr>
          <w:rFonts w:ascii="Verdana" w:hAnsi="Verdana"/>
          <w:color w:val="auto"/>
          <w:sz w:val="22"/>
          <w:lang w:val="es-MX"/>
        </w:rPr>
        <w:t xml:space="preserve"> institucional que involucren actividades de Defensa</w:t>
      </w:r>
      <w:r w:rsidR="00505EB7" w:rsidRPr="00537CAD">
        <w:rPr>
          <w:rFonts w:ascii="Verdana" w:hAnsi="Verdana"/>
          <w:color w:val="auto"/>
          <w:sz w:val="22"/>
          <w:lang w:val="es-MX"/>
        </w:rPr>
        <w:t xml:space="preserve">, la Entidad podrá apartarse del uso de documentos tipo, previa justificación donde se especifique que </w:t>
      </w:r>
      <w:r w:rsidR="00505EB7" w:rsidRPr="7016E143">
        <w:rPr>
          <w:rFonts w:ascii="Verdana" w:hAnsi="Verdana"/>
          <w:color w:val="auto"/>
          <w:sz w:val="22"/>
          <w:lang w:val="es-MX"/>
        </w:rPr>
        <w:t>las obras,</w:t>
      </w:r>
      <w:r w:rsidR="00505EB7" w:rsidRPr="00537CAD">
        <w:rPr>
          <w:rFonts w:ascii="Verdana" w:hAnsi="Verdana"/>
          <w:color w:val="auto"/>
          <w:sz w:val="22"/>
          <w:lang w:val="es-MX"/>
        </w:rPr>
        <w:t xml:space="preserve"> bienes o servicios a adquirir son objeto de reserva de acuerdo con lo descrito en el artículo 2, numeral 4, literal d) de la Ley 1150 de 2007</w:t>
      </w:r>
    </w:p>
    <w:p w14:paraId="5E68396C" w14:textId="77777777" w:rsidR="00235513" w:rsidRPr="00537CAD" w:rsidRDefault="00BE058A" w:rsidP="00854D74">
      <w:pPr>
        <w:spacing w:line="276" w:lineRule="auto"/>
        <w:jc w:val="both"/>
        <w:rPr>
          <w:rFonts w:ascii="Verdana" w:hAnsi="Verdana"/>
          <w:color w:val="auto"/>
          <w:sz w:val="22"/>
          <w:lang w:val="es-MX"/>
        </w:rPr>
      </w:pPr>
      <w:r w:rsidRPr="000035A4">
        <w:rPr>
          <w:rFonts w:ascii="Verdana" w:hAnsi="Verdana"/>
          <w:b/>
          <w:bCs/>
          <w:color w:val="auto"/>
          <w:sz w:val="22"/>
          <w:lang w:val="es-MX"/>
        </w:rPr>
        <w:t>Nota 2</w:t>
      </w:r>
      <w:r w:rsidR="006C187C" w:rsidRPr="000035A4">
        <w:rPr>
          <w:rFonts w:ascii="Verdana" w:hAnsi="Verdana"/>
          <w:b/>
          <w:bCs/>
          <w:color w:val="auto"/>
          <w:sz w:val="22"/>
          <w:lang w:val="es-MX"/>
        </w:rPr>
        <w:t>:</w:t>
      </w:r>
      <w:r w:rsidRPr="00704A71">
        <w:rPr>
          <w:rFonts w:ascii="Verdana" w:hAnsi="Verdana"/>
          <w:color w:val="auto"/>
          <w:sz w:val="22"/>
          <w:lang w:val="es-MX"/>
        </w:rPr>
        <w:t xml:space="preserve"> </w:t>
      </w:r>
      <w:r w:rsidR="00BE30BB" w:rsidRPr="00704A71">
        <w:rPr>
          <w:rFonts w:ascii="Verdana" w:hAnsi="Verdana"/>
          <w:color w:val="auto"/>
          <w:sz w:val="22"/>
          <w:lang w:val="es-MX"/>
        </w:rPr>
        <w:t>E</w:t>
      </w:r>
      <w:r w:rsidRPr="00704A71">
        <w:rPr>
          <w:rFonts w:ascii="Verdana" w:hAnsi="Verdana"/>
          <w:color w:val="auto"/>
          <w:sz w:val="22"/>
          <w:lang w:val="es-MX"/>
        </w:rPr>
        <w:t xml:space="preserve">l </w:t>
      </w:r>
      <w:r w:rsidR="00BE30BB" w:rsidRPr="00704A71">
        <w:rPr>
          <w:rFonts w:ascii="Verdana" w:hAnsi="Verdana"/>
          <w:color w:val="auto"/>
          <w:sz w:val="22"/>
          <w:lang w:val="es-MX"/>
        </w:rPr>
        <w:t>S</w:t>
      </w:r>
      <w:r w:rsidRPr="00704A71">
        <w:rPr>
          <w:rFonts w:ascii="Verdana" w:hAnsi="Verdana"/>
          <w:color w:val="auto"/>
          <w:sz w:val="22"/>
          <w:lang w:val="es-MX"/>
        </w:rPr>
        <w:t xml:space="preserve">ubsector </w:t>
      </w:r>
      <w:r w:rsidR="00BE30BB" w:rsidRPr="00704A71">
        <w:rPr>
          <w:rFonts w:ascii="Verdana" w:hAnsi="Verdana"/>
          <w:color w:val="auto"/>
          <w:sz w:val="22"/>
          <w:lang w:val="es-MX"/>
        </w:rPr>
        <w:t>I</w:t>
      </w:r>
      <w:r w:rsidRPr="00704A71">
        <w:rPr>
          <w:rFonts w:ascii="Verdana" w:hAnsi="Verdana"/>
          <w:color w:val="auto"/>
          <w:sz w:val="22"/>
          <w:lang w:val="es-MX"/>
        </w:rPr>
        <w:t xml:space="preserve">nstitucional de conformidad con la </w:t>
      </w:r>
      <w:r w:rsidR="00235513" w:rsidRPr="00537CAD">
        <w:rPr>
          <w:rFonts w:ascii="Verdana" w:hAnsi="Verdana"/>
          <w:color w:val="auto"/>
          <w:sz w:val="22"/>
          <w:lang w:val="es-MX"/>
        </w:rPr>
        <w:t xml:space="preserve">NSR-10 incluye los capítulos de </w:t>
      </w:r>
      <w:r w:rsidR="00235513" w:rsidRPr="7016E143">
        <w:rPr>
          <w:rFonts w:ascii="Verdana" w:hAnsi="Verdana"/>
          <w:color w:val="auto"/>
          <w:sz w:val="22"/>
          <w:lang w:val="es-MX"/>
        </w:rPr>
        <w:t>seguridad</w:t>
      </w:r>
      <w:r w:rsidR="00235513" w:rsidRPr="00537CAD">
        <w:rPr>
          <w:rFonts w:ascii="Verdana" w:hAnsi="Verdana"/>
          <w:color w:val="auto"/>
          <w:sz w:val="22"/>
          <w:lang w:val="es-MX"/>
        </w:rPr>
        <w:t xml:space="preserve"> Pública, </w:t>
      </w:r>
      <w:r w:rsidR="00235513" w:rsidRPr="7016E143">
        <w:rPr>
          <w:rFonts w:ascii="Verdana" w:hAnsi="Verdana"/>
          <w:color w:val="auto"/>
          <w:sz w:val="22"/>
          <w:lang w:val="es-MX"/>
        </w:rPr>
        <w:t>servicio público, sitios</w:t>
      </w:r>
      <w:r w:rsidR="00235513" w:rsidRPr="00537CAD">
        <w:rPr>
          <w:rFonts w:ascii="Verdana" w:hAnsi="Verdana"/>
          <w:color w:val="auto"/>
          <w:sz w:val="22"/>
          <w:lang w:val="es-MX"/>
        </w:rPr>
        <w:t xml:space="preserve"> de reclusión y </w:t>
      </w:r>
      <w:r w:rsidR="00235513" w:rsidRPr="7016E143">
        <w:rPr>
          <w:rFonts w:ascii="Verdana" w:hAnsi="Verdana"/>
          <w:color w:val="auto"/>
          <w:sz w:val="22"/>
          <w:lang w:val="es-MX"/>
        </w:rPr>
        <w:t>edificaciones institucionales</w:t>
      </w:r>
      <w:r w:rsidR="00235513" w:rsidRPr="00537CAD">
        <w:rPr>
          <w:rFonts w:ascii="Verdana" w:hAnsi="Verdana"/>
          <w:color w:val="auto"/>
          <w:sz w:val="22"/>
          <w:lang w:val="es-MX"/>
        </w:rPr>
        <w:t>.</w:t>
      </w:r>
    </w:p>
    <w:p w14:paraId="4A640EAB" w14:textId="0A050744" w:rsidR="00BE058A" w:rsidRPr="00704A71" w:rsidRDefault="00BE058A" w:rsidP="00603A21">
      <w:pPr>
        <w:jc w:val="both"/>
        <w:rPr>
          <w:rFonts w:ascii="Verdana" w:hAnsi="Verdana"/>
          <w:sz w:val="22"/>
          <w:lang w:val="es-MX"/>
        </w:rPr>
      </w:pPr>
    </w:p>
    <w:p w14:paraId="0F7752F8" w14:textId="0CB373B2" w:rsidR="00EC08A2" w:rsidRDefault="00EC08A2" w:rsidP="08A54126">
      <w:pPr>
        <w:rPr>
          <w:rFonts w:ascii="Verdana" w:eastAsia="Arial" w:hAnsi="Verdana" w:cs="Arial"/>
          <w:color w:val="000000" w:themeColor="text1"/>
          <w:sz w:val="22"/>
        </w:rPr>
      </w:pPr>
    </w:p>
    <w:p w14:paraId="6AF47FEF" w14:textId="77777777" w:rsidR="00704A71" w:rsidRDefault="00704A71" w:rsidP="08A54126">
      <w:pPr>
        <w:rPr>
          <w:rFonts w:ascii="Verdana" w:eastAsia="Arial" w:hAnsi="Verdana" w:cs="Arial"/>
          <w:color w:val="000000" w:themeColor="text1"/>
          <w:sz w:val="22"/>
        </w:rPr>
      </w:pPr>
    </w:p>
    <w:p w14:paraId="73FE2B27" w14:textId="77777777" w:rsidR="00704A71" w:rsidRDefault="00704A71" w:rsidP="08A54126">
      <w:pPr>
        <w:rPr>
          <w:rFonts w:ascii="Verdana" w:eastAsia="Arial" w:hAnsi="Verdana" w:cs="Arial"/>
          <w:color w:val="000000" w:themeColor="text1"/>
          <w:sz w:val="22"/>
        </w:rPr>
      </w:pPr>
    </w:p>
    <w:p w14:paraId="0AFBE1B5" w14:textId="77777777" w:rsidR="00704A71" w:rsidRDefault="00704A71" w:rsidP="08A54126">
      <w:pPr>
        <w:rPr>
          <w:rFonts w:ascii="Verdana" w:eastAsia="Arial" w:hAnsi="Verdana" w:cs="Arial"/>
          <w:color w:val="000000" w:themeColor="text1"/>
          <w:sz w:val="22"/>
        </w:rPr>
      </w:pPr>
    </w:p>
    <w:p w14:paraId="55D6F812" w14:textId="77777777" w:rsidR="00704A71" w:rsidRDefault="00704A71" w:rsidP="08A54126">
      <w:pPr>
        <w:rPr>
          <w:rFonts w:ascii="Verdana" w:eastAsia="Arial" w:hAnsi="Verdana" w:cs="Arial"/>
          <w:color w:val="000000" w:themeColor="text1"/>
          <w:sz w:val="22"/>
        </w:rPr>
      </w:pPr>
    </w:p>
    <w:p w14:paraId="622D661D" w14:textId="77777777" w:rsidR="00704A71" w:rsidRDefault="00704A71" w:rsidP="08A54126">
      <w:pPr>
        <w:rPr>
          <w:rFonts w:ascii="Verdana" w:eastAsia="Arial" w:hAnsi="Verdana" w:cs="Arial"/>
          <w:color w:val="000000" w:themeColor="text1"/>
          <w:sz w:val="22"/>
        </w:rPr>
      </w:pPr>
    </w:p>
    <w:p w14:paraId="35A78749" w14:textId="77777777" w:rsidR="00704A71" w:rsidRDefault="00704A71" w:rsidP="08A54126">
      <w:pPr>
        <w:rPr>
          <w:rFonts w:ascii="Verdana" w:eastAsia="Arial" w:hAnsi="Verdana" w:cs="Arial"/>
          <w:color w:val="000000" w:themeColor="text1"/>
          <w:sz w:val="22"/>
        </w:rPr>
      </w:pPr>
    </w:p>
    <w:p w14:paraId="7F6E3B71" w14:textId="77777777" w:rsidR="00704A71" w:rsidRDefault="00704A71" w:rsidP="08A54126">
      <w:pPr>
        <w:rPr>
          <w:rFonts w:ascii="Verdana" w:eastAsia="Arial" w:hAnsi="Verdana" w:cs="Arial"/>
          <w:color w:val="000000" w:themeColor="text1"/>
          <w:sz w:val="22"/>
        </w:rPr>
      </w:pPr>
    </w:p>
    <w:p w14:paraId="5C186383" w14:textId="77777777" w:rsidR="00704A71" w:rsidRDefault="00704A71" w:rsidP="08A54126">
      <w:pPr>
        <w:rPr>
          <w:rFonts w:ascii="Verdana" w:eastAsia="Arial" w:hAnsi="Verdana" w:cs="Arial"/>
          <w:color w:val="000000" w:themeColor="text1"/>
          <w:sz w:val="22"/>
        </w:rPr>
      </w:pPr>
    </w:p>
    <w:p w14:paraId="776580BD" w14:textId="77777777" w:rsidR="00704A71" w:rsidRDefault="00704A71" w:rsidP="08A54126">
      <w:pPr>
        <w:rPr>
          <w:rFonts w:ascii="Verdana" w:eastAsia="Arial" w:hAnsi="Verdana" w:cs="Arial"/>
          <w:color w:val="000000" w:themeColor="text1"/>
          <w:sz w:val="22"/>
        </w:rPr>
      </w:pPr>
    </w:p>
    <w:p w14:paraId="4968DBCA" w14:textId="77777777" w:rsidR="00704A71" w:rsidRDefault="00704A71" w:rsidP="08A54126">
      <w:pPr>
        <w:rPr>
          <w:rFonts w:ascii="Verdana" w:eastAsia="Arial" w:hAnsi="Verdana" w:cs="Arial"/>
          <w:color w:val="000000" w:themeColor="text1"/>
          <w:sz w:val="22"/>
        </w:rPr>
      </w:pPr>
    </w:p>
    <w:p w14:paraId="50E9C310" w14:textId="77777777" w:rsidR="00704A71" w:rsidRDefault="00704A71" w:rsidP="08A54126">
      <w:pPr>
        <w:rPr>
          <w:rFonts w:ascii="Verdana" w:eastAsia="Arial" w:hAnsi="Verdana" w:cs="Arial"/>
          <w:color w:val="000000" w:themeColor="text1"/>
          <w:sz w:val="22"/>
        </w:rPr>
      </w:pPr>
    </w:p>
    <w:p w14:paraId="4BA7C08E" w14:textId="77777777" w:rsidR="00704A71" w:rsidRDefault="00704A71" w:rsidP="08A54126">
      <w:pPr>
        <w:rPr>
          <w:rFonts w:ascii="Verdana" w:eastAsia="Arial" w:hAnsi="Verdana" w:cs="Arial"/>
          <w:color w:val="000000" w:themeColor="text1"/>
          <w:sz w:val="22"/>
        </w:rPr>
      </w:pPr>
    </w:p>
    <w:p w14:paraId="099964D9" w14:textId="77777777" w:rsidR="00704A71" w:rsidRDefault="00704A71" w:rsidP="08A54126">
      <w:pPr>
        <w:rPr>
          <w:rFonts w:ascii="Verdana" w:eastAsia="Arial" w:hAnsi="Verdana" w:cs="Arial"/>
          <w:color w:val="000000" w:themeColor="text1"/>
          <w:sz w:val="22"/>
        </w:rPr>
      </w:pPr>
    </w:p>
    <w:p w14:paraId="1472CBE0" w14:textId="77777777" w:rsidR="00704A71" w:rsidRDefault="00704A71" w:rsidP="08A54126">
      <w:pPr>
        <w:rPr>
          <w:rFonts w:ascii="Verdana" w:eastAsia="Arial" w:hAnsi="Verdana" w:cs="Arial"/>
          <w:color w:val="000000" w:themeColor="text1"/>
          <w:sz w:val="22"/>
        </w:rPr>
      </w:pPr>
    </w:p>
    <w:p w14:paraId="1D568563" w14:textId="77777777" w:rsidR="00704A71" w:rsidRDefault="00704A71" w:rsidP="08A54126">
      <w:pPr>
        <w:rPr>
          <w:rFonts w:ascii="Verdana" w:eastAsia="Arial" w:hAnsi="Verdana" w:cs="Arial"/>
          <w:color w:val="000000" w:themeColor="text1"/>
          <w:sz w:val="22"/>
        </w:rPr>
      </w:pPr>
    </w:p>
    <w:p w14:paraId="2E54B592" w14:textId="77777777" w:rsidR="00704A71" w:rsidRDefault="00704A71" w:rsidP="08A54126">
      <w:pPr>
        <w:rPr>
          <w:rFonts w:ascii="Verdana" w:eastAsia="Arial" w:hAnsi="Verdana" w:cs="Arial"/>
          <w:color w:val="000000" w:themeColor="text1"/>
          <w:sz w:val="22"/>
        </w:rPr>
      </w:pPr>
    </w:p>
    <w:p w14:paraId="4BB61F52" w14:textId="77777777" w:rsidR="002B0844" w:rsidRDefault="002B0844"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704A71"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704A71">
            <w:rPr>
              <w:rStyle w:val="Hipervnculo"/>
              <w:rFonts w:ascii="Verdana" w:eastAsiaTheme="minorHAnsi" w:hAnsi="Verdana" w:cs="Arial"/>
              <w:b/>
              <w:color w:val="000000" w:themeColor="text1"/>
              <w:sz w:val="22"/>
              <w:szCs w:val="22"/>
              <w:u w:val="none"/>
              <w:lang w:eastAsia="en-US"/>
            </w:rPr>
            <w:t>TABLA DE CONTENIDO</w:t>
          </w:r>
        </w:p>
        <w:p w14:paraId="2BE0A0C1" w14:textId="2A298048" w:rsidR="00CD00F4" w:rsidRDefault="00D02163">
          <w:pPr>
            <w:pStyle w:val="TDC1"/>
            <w:rPr>
              <w:rFonts w:asciiTheme="minorHAnsi" w:eastAsiaTheme="minorEastAsia" w:hAnsiTheme="minorHAnsi"/>
              <w:b w:val="0"/>
              <w:sz w:val="22"/>
              <w:lang w:eastAsia="es-CO"/>
            </w:rPr>
          </w:pPr>
          <w:r w:rsidRPr="00704A71">
            <w:rPr>
              <w:rFonts w:ascii="Verdana" w:hAnsi="Verdana" w:cs="Arial"/>
              <w:bCs/>
              <w:color w:val="000000" w:themeColor="text1"/>
              <w:sz w:val="22"/>
            </w:rPr>
            <w:fldChar w:fldCharType="begin"/>
          </w:r>
          <w:r w:rsidRPr="00704A71">
            <w:rPr>
              <w:rFonts w:ascii="Verdana" w:hAnsi="Verdana" w:cs="Arial"/>
              <w:color w:val="000000" w:themeColor="text1"/>
              <w:sz w:val="22"/>
            </w:rPr>
            <w:instrText xml:space="preserve"> TOC \o "1-3" \h \z \u </w:instrText>
          </w:r>
          <w:r w:rsidRPr="00704A71">
            <w:rPr>
              <w:rFonts w:ascii="Verdana" w:hAnsi="Verdana" w:cs="Arial"/>
              <w:bCs/>
              <w:color w:val="000000" w:themeColor="text1"/>
              <w:sz w:val="22"/>
            </w:rPr>
            <w:fldChar w:fldCharType="separate"/>
          </w:r>
          <w:hyperlink w:anchor="_Toc206147324" w:history="1">
            <w:r w:rsidR="00CD00F4" w:rsidRPr="00AE12CF">
              <w:rPr>
                <w:rStyle w:val="Hipervnculo"/>
                <w:rFonts w:ascii="Verdana" w:hAnsi="Verdana" w:cs="Arial"/>
              </w:rPr>
              <w:t>INTRODUCCIÓN</w:t>
            </w:r>
            <w:r w:rsidR="00CD00F4">
              <w:rPr>
                <w:webHidden/>
              </w:rPr>
              <w:tab/>
            </w:r>
            <w:r w:rsidR="00CD00F4">
              <w:rPr>
                <w:webHidden/>
              </w:rPr>
              <w:fldChar w:fldCharType="begin"/>
            </w:r>
            <w:r w:rsidR="00CD00F4">
              <w:rPr>
                <w:webHidden/>
              </w:rPr>
              <w:instrText xml:space="preserve"> PAGEREF _Toc206147324 \h </w:instrText>
            </w:r>
            <w:r w:rsidR="00CD00F4">
              <w:rPr>
                <w:webHidden/>
              </w:rPr>
            </w:r>
            <w:r w:rsidR="00CD00F4">
              <w:rPr>
                <w:webHidden/>
              </w:rPr>
              <w:fldChar w:fldCharType="separate"/>
            </w:r>
            <w:r w:rsidR="00CD00F4">
              <w:rPr>
                <w:webHidden/>
              </w:rPr>
              <w:t>1</w:t>
            </w:r>
            <w:r w:rsidR="00CD00F4">
              <w:rPr>
                <w:webHidden/>
              </w:rPr>
              <w:fldChar w:fldCharType="end"/>
            </w:r>
          </w:hyperlink>
        </w:p>
        <w:p w14:paraId="6383CE0C" w14:textId="792F35B3" w:rsidR="00CD00F4" w:rsidRDefault="00CD00F4">
          <w:pPr>
            <w:pStyle w:val="TDC1"/>
            <w:rPr>
              <w:rFonts w:asciiTheme="minorHAnsi" w:eastAsiaTheme="minorEastAsia" w:hAnsiTheme="minorHAnsi"/>
              <w:b w:val="0"/>
              <w:sz w:val="22"/>
              <w:lang w:eastAsia="es-CO"/>
            </w:rPr>
          </w:pPr>
          <w:hyperlink w:anchor="_Toc206147325" w:history="1">
            <w:r w:rsidRPr="00AE12CF">
              <w:rPr>
                <w:rStyle w:val="Hipervnculo"/>
              </w:rPr>
              <w:t>CAPÍTULO I INFORMACIÓN GENERAL</w:t>
            </w:r>
            <w:r>
              <w:rPr>
                <w:webHidden/>
              </w:rPr>
              <w:tab/>
            </w:r>
            <w:r>
              <w:rPr>
                <w:webHidden/>
              </w:rPr>
              <w:fldChar w:fldCharType="begin"/>
            </w:r>
            <w:r>
              <w:rPr>
                <w:webHidden/>
              </w:rPr>
              <w:instrText xml:space="preserve"> PAGEREF _Toc206147325 \h </w:instrText>
            </w:r>
            <w:r>
              <w:rPr>
                <w:webHidden/>
              </w:rPr>
            </w:r>
            <w:r>
              <w:rPr>
                <w:webHidden/>
              </w:rPr>
              <w:fldChar w:fldCharType="separate"/>
            </w:r>
            <w:r>
              <w:rPr>
                <w:webHidden/>
              </w:rPr>
              <w:t>7</w:t>
            </w:r>
            <w:r>
              <w:rPr>
                <w:webHidden/>
              </w:rPr>
              <w:fldChar w:fldCharType="end"/>
            </w:r>
          </w:hyperlink>
        </w:p>
        <w:p w14:paraId="52849C91" w14:textId="297DF7BF" w:rsidR="00CD00F4" w:rsidRDefault="00CD00F4">
          <w:pPr>
            <w:pStyle w:val="TDC2"/>
            <w:rPr>
              <w:rFonts w:asciiTheme="minorHAnsi" w:eastAsiaTheme="minorEastAsia" w:hAnsiTheme="minorHAnsi"/>
              <w:bCs w:val="0"/>
              <w:color w:val="auto"/>
              <w:sz w:val="22"/>
              <w:lang w:eastAsia="es-CO"/>
            </w:rPr>
          </w:pPr>
          <w:hyperlink w:anchor="_Toc206147326" w:history="1">
            <w:r w:rsidRPr="00AE12CF">
              <w:rPr>
                <w:rStyle w:val="Hipervnculo"/>
                <w:rFonts w:ascii="Verdana" w:hAnsi="Verdana"/>
              </w:rPr>
              <w:t>1.1.</w:t>
            </w:r>
            <w:r>
              <w:rPr>
                <w:rFonts w:asciiTheme="minorHAnsi" w:eastAsiaTheme="minorEastAsia" w:hAnsiTheme="minorHAnsi"/>
                <w:bCs w:val="0"/>
                <w:color w:val="auto"/>
                <w:sz w:val="22"/>
                <w:lang w:eastAsia="es-CO"/>
              </w:rPr>
              <w:tab/>
            </w:r>
            <w:r w:rsidRPr="00AE12CF">
              <w:rPr>
                <w:rStyle w:val="Hipervnculo"/>
                <w:rFonts w:ascii="Verdana" w:hAnsi="Verdana"/>
              </w:rPr>
              <w:t>OBJETO, PRESUPUESTO OFICIAL, PLAZO Y UBICACIÓN</w:t>
            </w:r>
            <w:r>
              <w:rPr>
                <w:webHidden/>
              </w:rPr>
              <w:tab/>
            </w:r>
            <w:r>
              <w:rPr>
                <w:webHidden/>
              </w:rPr>
              <w:fldChar w:fldCharType="begin"/>
            </w:r>
            <w:r>
              <w:rPr>
                <w:webHidden/>
              </w:rPr>
              <w:instrText xml:space="preserve"> PAGEREF _Toc206147326 \h </w:instrText>
            </w:r>
            <w:r>
              <w:rPr>
                <w:webHidden/>
              </w:rPr>
            </w:r>
            <w:r>
              <w:rPr>
                <w:webHidden/>
              </w:rPr>
              <w:fldChar w:fldCharType="separate"/>
            </w:r>
            <w:r>
              <w:rPr>
                <w:webHidden/>
              </w:rPr>
              <w:t>7</w:t>
            </w:r>
            <w:r>
              <w:rPr>
                <w:webHidden/>
              </w:rPr>
              <w:fldChar w:fldCharType="end"/>
            </w:r>
          </w:hyperlink>
        </w:p>
        <w:p w14:paraId="44774A55" w14:textId="42E06BFB" w:rsidR="00CD00F4" w:rsidRDefault="00CD00F4">
          <w:pPr>
            <w:pStyle w:val="TDC2"/>
            <w:rPr>
              <w:rFonts w:asciiTheme="minorHAnsi" w:eastAsiaTheme="minorEastAsia" w:hAnsiTheme="minorHAnsi"/>
              <w:bCs w:val="0"/>
              <w:color w:val="auto"/>
              <w:sz w:val="22"/>
              <w:lang w:eastAsia="es-CO"/>
            </w:rPr>
          </w:pPr>
          <w:hyperlink w:anchor="_Toc206147327" w:history="1">
            <w:r w:rsidRPr="00AE12CF">
              <w:rPr>
                <w:rStyle w:val="Hipervnculo"/>
                <w:rFonts w:ascii="Verdana" w:hAnsi="Verdana"/>
              </w:rPr>
              <w:t>1.2.</w:t>
            </w:r>
            <w:r>
              <w:rPr>
                <w:rFonts w:asciiTheme="minorHAnsi" w:eastAsiaTheme="minorEastAsia" w:hAnsiTheme="minorHAnsi"/>
                <w:bCs w:val="0"/>
                <w:color w:val="auto"/>
                <w:sz w:val="22"/>
                <w:lang w:eastAsia="es-CO"/>
              </w:rPr>
              <w:tab/>
            </w:r>
            <w:r w:rsidRPr="00AE12CF">
              <w:rPr>
                <w:rStyle w:val="Hipervnculo"/>
                <w:rFonts w:ascii="Verdana" w:hAnsi="Verdana"/>
              </w:rPr>
              <w:t>DOCUMENTOS DEL PROCESO</w:t>
            </w:r>
            <w:r>
              <w:rPr>
                <w:webHidden/>
              </w:rPr>
              <w:tab/>
            </w:r>
            <w:r>
              <w:rPr>
                <w:webHidden/>
              </w:rPr>
              <w:fldChar w:fldCharType="begin"/>
            </w:r>
            <w:r>
              <w:rPr>
                <w:webHidden/>
              </w:rPr>
              <w:instrText xml:space="preserve"> PAGEREF _Toc206147327 \h </w:instrText>
            </w:r>
            <w:r>
              <w:rPr>
                <w:webHidden/>
              </w:rPr>
            </w:r>
            <w:r>
              <w:rPr>
                <w:webHidden/>
              </w:rPr>
              <w:fldChar w:fldCharType="separate"/>
            </w:r>
            <w:r>
              <w:rPr>
                <w:webHidden/>
              </w:rPr>
              <w:t>8</w:t>
            </w:r>
            <w:r>
              <w:rPr>
                <w:webHidden/>
              </w:rPr>
              <w:fldChar w:fldCharType="end"/>
            </w:r>
          </w:hyperlink>
        </w:p>
        <w:p w14:paraId="2F6B68AF" w14:textId="6A4F6501" w:rsidR="00CD00F4" w:rsidRDefault="00CD00F4">
          <w:pPr>
            <w:pStyle w:val="TDC2"/>
            <w:rPr>
              <w:rFonts w:asciiTheme="minorHAnsi" w:eastAsiaTheme="minorEastAsia" w:hAnsiTheme="minorHAnsi"/>
              <w:bCs w:val="0"/>
              <w:color w:val="auto"/>
              <w:sz w:val="22"/>
              <w:lang w:eastAsia="es-CO"/>
            </w:rPr>
          </w:pPr>
          <w:hyperlink w:anchor="_Toc206147328" w:history="1">
            <w:r w:rsidRPr="00AE12CF">
              <w:rPr>
                <w:rStyle w:val="Hipervnculo"/>
                <w:rFonts w:ascii="Verdana" w:hAnsi="Verdana"/>
              </w:rPr>
              <w:t>1.3.</w:t>
            </w:r>
            <w:r>
              <w:rPr>
                <w:rFonts w:asciiTheme="minorHAnsi" w:eastAsiaTheme="minorEastAsia" w:hAnsiTheme="minorHAnsi"/>
                <w:bCs w:val="0"/>
                <w:color w:val="auto"/>
                <w:sz w:val="22"/>
                <w:lang w:eastAsia="es-CO"/>
              </w:rPr>
              <w:tab/>
            </w:r>
            <w:r w:rsidRPr="00AE12CF">
              <w:rPr>
                <w:rStyle w:val="Hipervnculo"/>
                <w:rFonts w:ascii="Verdana" w:hAnsi="Verdana"/>
              </w:rPr>
              <w:t>COMUNICACIONES Y OBSERVACIONES AL PROCESO</w:t>
            </w:r>
            <w:r>
              <w:rPr>
                <w:webHidden/>
              </w:rPr>
              <w:tab/>
            </w:r>
            <w:r>
              <w:rPr>
                <w:webHidden/>
              </w:rPr>
              <w:fldChar w:fldCharType="begin"/>
            </w:r>
            <w:r>
              <w:rPr>
                <w:webHidden/>
              </w:rPr>
              <w:instrText xml:space="preserve"> PAGEREF _Toc206147328 \h </w:instrText>
            </w:r>
            <w:r>
              <w:rPr>
                <w:webHidden/>
              </w:rPr>
            </w:r>
            <w:r>
              <w:rPr>
                <w:webHidden/>
              </w:rPr>
              <w:fldChar w:fldCharType="separate"/>
            </w:r>
            <w:r>
              <w:rPr>
                <w:webHidden/>
              </w:rPr>
              <w:t>8</w:t>
            </w:r>
            <w:r>
              <w:rPr>
                <w:webHidden/>
              </w:rPr>
              <w:fldChar w:fldCharType="end"/>
            </w:r>
          </w:hyperlink>
        </w:p>
        <w:p w14:paraId="469BD831" w14:textId="4B5AD653" w:rsidR="00CD00F4" w:rsidRDefault="00CD00F4">
          <w:pPr>
            <w:pStyle w:val="TDC2"/>
            <w:rPr>
              <w:rFonts w:asciiTheme="minorHAnsi" w:eastAsiaTheme="minorEastAsia" w:hAnsiTheme="minorHAnsi"/>
              <w:bCs w:val="0"/>
              <w:color w:val="auto"/>
              <w:sz w:val="22"/>
              <w:lang w:eastAsia="es-CO"/>
            </w:rPr>
          </w:pPr>
          <w:hyperlink w:anchor="_Toc206147329" w:history="1">
            <w:r w:rsidRPr="00AE12CF">
              <w:rPr>
                <w:rStyle w:val="Hipervnculo"/>
                <w:rFonts w:ascii="Verdana" w:hAnsi="Verdana"/>
              </w:rPr>
              <w:t>1.4.</w:t>
            </w:r>
            <w:r>
              <w:rPr>
                <w:rFonts w:asciiTheme="minorHAnsi" w:eastAsiaTheme="minorEastAsia" w:hAnsiTheme="minorHAnsi"/>
                <w:bCs w:val="0"/>
                <w:color w:val="auto"/>
                <w:sz w:val="22"/>
                <w:lang w:eastAsia="es-CO"/>
              </w:rPr>
              <w:tab/>
            </w:r>
            <w:r w:rsidRPr="00AE12CF">
              <w:rPr>
                <w:rStyle w:val="Hipervnculo"/>
                <w:rFonts w:ascii="Verdana" w:hAnsi="Verdana"/>
              </w:rPr>
              <w:t>CLASIFICADOR DE BIENES Y SERVICIOS DE NACIONES UNIDAS (UNSPSC)</w:t>
            </w:r>
            <w:r>
              <w:rPr>
                <w:webHidden/>
              </w:rPr>
              <w:tab/>
            </w:r>
            <w:r>
              <w:rPr>
                <w:webHidden/>
              </w:rPr>
              <w:fldChar w:fldCharType="begin"/>
            </w:r>
            <w:r>
              <w:rPr>
                <w:webHidden/>
              </w:rPr>
              <w:instrText xml:space="preserve"> PAGEREF _Toc206147329 \h </w:instrText>
            </w:r>
            <w:r>
              <w:rPr>
                <w:webHidden/>
              </w:rPr>
            </w:r>
            <w:r>
              <w:rPr>
                <w:webHidden/>
              </w:rPr>
              <w:fldChar w:fldCharType="separate"/>
            </w:r>
            <w:r>
              <w:rPr>
                <w:webHidden/>
              </w:rPr>
              <w:t>9</w:t>
            </w:r>
            <w:r>
              <w:rPr>
                <w:webHidden/>
              </w:rPr>
              <w:fldChar w:fldCharType="end"/>
            </w:r>
          </w:hyperlink>
        </w:p>
        <w:p w14:paraId="63C1A8BD" w14:textId="389B81B3" w:rsidR="00CD00F4" w:rsidRDefault="00CD00F4">
          <w:pPr>
            <w:pStyle w:val="TDC2"/>
            <w:rPr>
              <w:rFonts w:asciiTheme="minorHAnsi" w:eastAsiaTheme="minorEastAsia" w:hAnsiTheme="minorHAnsi"/>
              <w:bCs w:val="0"/>
              <w:color w:val="auto"/>
              <w:sz w:val="22"/>
              <w:lang w:eastAsia="es-CO"/>
            </w:rPr>
          </w:pPr>
          <w:hyperlink w:anchor="_Toc206147330" w:history="1">
            <w:r w:rsidRPr="00AE12CF">
              <w:rPr>
                <w:rStyle w:val="Hipervnculo"/>
                <w:rFonts w:ascii="Verdana" w:hAnsi="Verdana"/>
              </w:rPr>
              <w:t>1.5.</w:t>
            </w:r>
            <w:r>
              <w:rPr>
                <w:rFonts w:asciiTheme="minorHAnsi" w:eastAsiaTheme="minorEastAsia" w:hAnsiTheme="minorHAnsi"/>
                <w:bCs w:val="0"/>
                <w:color w:val="auto"/>
                <w:sz w:val="22"/>
                <w:lang w:eastAsia="es-CO"/>
              </w:rPr>
              <w:tab/>
            </w:r>
            <w:r w:rsidRPr="00AE12CF">
              <w:rPr>
                <w:rStyle w:val="Hipervnculo"/>
                <w:rFonts w:ascii="Verdana" w:hAnsi="Verdana"/>
              </w:rPr>
              <w:t>RECURSOS QUE RESPALDAN LA PRESENTE CONTRATACIÓN</w:t>
            </w:r>
            <w:r>
              <w:rPr>
                <w:webHidden/>
              </w:rPr>
              <w:tab/>
            </w:r>
            <w:r>
              <w:rPr>
                <w:webHidden/>
              </w:rPr>
              <w:fldChar w:fldCharType="begin"/>
            </w:r>
            <w:r>
              <w:rPr>
                <w:webHidden/>
              </w:rPr>
              <w:instrText xml:space="preserve"> PAGEREF _Toc206147330 \h </w:instrText>
            </w:r>
            <w:r>
              <w:rPr>
                <w:webHidden/>
              </w:rPr>
            </w:r>
            <w:r>
              <w:rPr>
                <w:webHidden/>
              </w:rPr>
              <w:fldChar w:fldCharType="separate"/>
            </w:r>
            <w:r>
              <w:rPr>
                <w:webHidden/>
              </w:rPr>
              <w:t>10</w:t>
            </w:r>
            <w:r>
              <w:rPr>
                <w:webHidden/>
              </w:rPr>
              <w:fldChar w:fldCharType="end"/>
            </w:r>
          </w:hyperlink>
        </w:p>
        <w:p w14:paraId="17734BCE" w14:textId="66E69C20" w:rsidR="00CD00F4" w:rsidRDefault="00CD00F4">
          <w:pPr>
            <w:pStyle w:val="TDC2"/>
            <w:rPr>
              <w:rFonts w:asciiTheme="minorHAnsi" w:eastAsiaTheme="minorEastAsia" w:hAnsiTheme="minorHAnsi"/>
              <w:bCs w:val="0"/>
              <w:color w:val="auto"/>
              <w:sz w:val="22"/>
              <w:lang w:eastAsia="es-CO"/>
            </w:rPr>
          </w:pPr>
          <w:hyperlink w:anchor="_Toc206147331" w:history="1">
            <w:r w:rsidRPr="00AE12CF">
              <w:rPr>
                <w:rStyle w:val="Hipervnculo"/>
                <w:rFonts w:ascii="Verdana" w:hAnsi="Verdana"/>
              </w:rPr>
              <w:t>1.6.</w:t>
            </w:r>
            <w:r>
              <w:rPr>
                <w:rFonts w:asciiTheme="minorHAnsi" w:eastAsiaTheme="minorEastAsia" w:hAnsiTheme="minorHAnsi"/>
                <w:bCs w:val="0"/>
                <w:color w:val="auto"/>
                <w:sz w:val="22"/>
                <w:lang w:eastAsia="es-CO"/>
              </w:rPr>
              <w:tab/>
            </w:r>
            <w:r w:rsidRPr="00AE12CF">
              <w:rPr>
                <w:rStyle w:val="Hipervnculo"/>
                <w:rFonts w:ascii="Verdana" w:hAnsi="Verdana"/>
              </w:rPr>
              <w:t>REGLAS DE SUBSANABILIDAD, EXPLICACIONES Y ACLARACIONES</w:t>
            </w:r>
            <w:r>
              <w:rPr>
                <w:webHidden/>
              </w:rPr>
              <w:tab/>
            </w:r>
            <w:r>
              <w:rPr>
                <w:webHidden/>
              </w:rPr>
              <w:fldChar w:fldCharType="begin"/>
            </w:r>
            <w:r>
              <w:rPr>
                <w:webHidden/>
              </w:rPr>
              <w:instrText xml:space="preserve"> PAGEREF _Toc206147331 \h </w:instrText>
            </w:r>
            <w:r>
              <w:rPr>
                <w:webHidden/>
              </w:rPr>
            </w:r>
            <w:r>
              <w:rPr>
                <w:webHidden/>
              </w:rPr>
              <w:fldChar w:fldCharType="separate"/>
            </w:r>
            <w:r>
              <w:rPr>
                <w:webHidden/>
              </w:rPr>
              <w:t>11</w:t>
            </w:r>
            <w:r>
              <w:rPr>
                <w:webHidden/>
              </w:rPr>
              <w:fldChar w:fldCharType="end"/>
            </w:r>
          </w:hyperlink>
        </w:p>
        <w:p w14:paraId="3D2FDBF4" w14:textId="037DB049" w:rsidR="00CD00F4" w:rsidRDefault="00CD00F4">
          <w:pPr>
            <w:pStyle w:val="TDC2"/>
            <w:rPr>
              <w:rFonts w:asciiTheme="minorHAnsi" w:eastAsiaTheme="minorEastAsia" w:hAnsiTheme="minorHAnsi"/>
              <w:bCs w:val="0"/>
              <w:color w:val="auto"/>
              <w:sz w:val="22"/>
              <w:lang w:eastAsia="es-CO"/>
            </w:rPr>
          </w:pPr>
          <w:hyperlink w:anchor="_Toc206147332" w:history="1">
            <w:r w:rsidRPr="00AE12CF">
              <w:rPr>
                <w:rStyle w:val="Hipervnculo"/>
                <w:rFonts w:ascii="Verdana" w:hAnsi="Verdana"/>
              </w:rPr>
              <w:t>1.7.</w:t>
            </w:r>
            <w:r>
              <w:rPr>
                <w:rFonts w:asciiTheme="minorHAnsi" w:eastAsiaTheme="minorEastAsia" w:hAnsiTheme="minorHAnsi"/>
                <w:bCs w:val="0"/>
                <w:color w:val="auto"/>
                <w:sz w:val="22"/>
                <w:lang w:eastAsia="es-CO"/>
              </w:rPr>
              <w:tab/>
            </w:r>
            <w:r w:rsidRPr="00AE12CF">
              <w:rPr>
                <w:rStyle w:val="Hipervnculo"/>
                <w:rFonts w:ascii="Verdana" w:hAnsi="Verdana"/>
              </w:rPr>
              <w:t>CRONOGRAMA DEL PROCESO</w:t>
            </w:r>
            <w:r>
              <w:rPr>
                <w:webHidden/>
              </w:rPr>
              <w:tab/>
            </w:r>
            <w:r>
              <w:rPr>
                <w:webHidden/>
              </w:rPr>
              <w:fldChar w:fldCharType="begin"/>
            </w:r>
            <w:r>
              <w:rPr>
                <w:webHidden/>
              </w:rPr>
              <w:instrText xml:space="preserve"> PAGEREF _Toc206147332 \h </w:instrText>
            </w:r>
            <w:r>
              <w:rPr>
                <w:webHidden/>
              </w:rPr>
            </w:r>
            <w:r>
              <w:rPr>
                <w:webHidden/>
              </w:rPr>
              <w:fldChar w:fldCharType="separate"/>
            </w:r>
            <w:r>
              <w:rPr>
                <w:webHidden/>
              </w:rPr>
              <w:t>12</w:t>
            </w:r>
            <w:r>
              <w:rPr>
                <w:webHidden/>
              </w:rPr>
              <w:fldChar w:fldCharType="end"/>
            </w:r>
          </w:hyperlink>
        </w:p>
        <w:p w14:paraId="7015E95E" w14:textId="40F4A5F3" w:rsidR="00CD00F4" w:rsidRDefault="00CD00F4">
          <w:pPr>
            <w:pStyle w:val="TDC2"/>
            <w:rPr>
              <w:rFonts w:asciiTheme="minorHAnsi" w:eastAsiaTheme="minorEastAsia" w:hAnsiTheme="minorHAnsi"/>
              <w:bCs w:val="0"/>
              <w:color w:val="auto"/>
              <w:sz w:val="22"/>
              <w:lang w:eastAsia="es-CO"/>
            </w:rPr>
          </w:pPr>
          <w:hyperlink w:anchor="_Toc206147333" w:history="1">
            <w:r w:rsidRPr="00AE12CF">
              <w:rPr>
                <w:rStyle w:val="Hipervnculo"/>
                <w:rFonts w:ascii="Verdana" w:hAnsi="Verdana"/>
              </w:rPr>
              <w:t>1.8</w:t>
            </w:r>
            <w:r>
              <w:rPr>
                <w:rFonts w:asciiTheme="minorHAnsi" w:eastAsiaTheme="minorEastAsia" w:hAnsiTheme="minorHAnsi"/>
                <w:bCs w:val="0"/>
                <w:color w:val="auto"/>
                <w:sz w:val="22"/>
                <w:lang w:eastAsia="es-CO"/>
              </w:rPr>
              <w:tab/>
            </w:r>
            <w:r w:rsidRPr="00AE12CF">
              <w:rPr>
                <w:rStyle w:val="Hipervnculo"/>
                <w:rFonts w:ascii="Verdana" w:hAnsi="Verdana"/>
              </w:rPr>
              <w:t>IDIOMA</w:t>
            </w:r>
            <w:r>
              <w:rPr>
                <w:webHidden/>
              </w:rPr>
              <w:tab/>
            </w:r>
            <w:r>
              <w:rPr>
                <w:webHidden/>
              </w:rPr>
              <w:fldChar w:fldCharType="begin"/>
            </w:r>
            <w:r>
              <w:rPr>
                <w:webHidden/>
              </w:rPr>
              <w:instrText xml:space="preserve"> PAGEREF _Toc206147333 \h </w:instrText>
            </w:r>
            <w:r>
              <w:rPr>
                <w:webHidden/>
              </w:rPr>
            </w:r>
            <w:r>
              <w:rPr>
                <w:webHidden/>
              </w:rPr>
              <w:fldChar w:fldCharType="separate"/>
            </w:r>
            <w:r>
              <w:rPr>
                <w:webHidden/>
              </w:rPr>
              <w:t>12</w:t>
            </w:r>
            <w:r>
              <w:rPr>
                <w:webHidden/>
              </w:rPr>
              <w:fldChar w:fldCharType="end"/>
            </w:r>
          </w:hyperlink>
        </w:p>
        <w:p w14:paraId="13A6B12A" w14:textId="030E998D" w:rsidR="00CD00F4" w:rsidRDefault="00CD00F4">
          <w:pPr>
            <w:pStyle w:val="TDC2"/>
            <w:rPr>
              <w:rFonts w:asciiTheme="minorHAnsi" w:eastAsiaTheme="minorEastAsia" w:hAnsiTheme="minorHAnsi"/>
              <w:bCs w:val="0"/>
              <w:color w:val="auto"/>
              <w:sz w:val="22"/>
              <w:lang w:eastAsia="es-CO"/>
            </w:rPr>
          </w:pPr>
          <w:hyperlink w:anchor="_Toc206147334" w:history="1">
            <w:r w:rsidRPr="00AE12CF">
              <w:rPr>
                <w:rStyle w:val="Hipervnculo"/>
                <w:rFonts w:ascii="Verdana" w:hAnsi="Verdana"/>
              </w:rPr>
              <w:t>1.9</w:t>
            </w:r>
            <w:r>
              <w:rPr>
                <w:rFonts w:asciiTheme="minorHAnsi" w:eastAsiaTheme="minorEastAsia" w:hAnsiTheme="minorHAnsi"/>
                <w:bCs w:val="0"/>
                <w:color w:val="auto"/>
                <w:sz w:val="22"/>
                <w:lang w:eastAsia="es-CO"/>
              </w:rPr>
              <w:tab/>
            </w:r>
            <w:r w:rsidRPr="00AE12CF">
              <w:rPr>
                <w:rStyle w:val="Hipervnculo"/>
                <w:rFonts w:ascii="Verdana" w:hAnsi="Verdana"/>
              </w:rPr>
              <w:t>DOCUMENTOS OTORGADOS EN EL EXTERIOR</w:t>
            </w:r>
            <w:r>
              <w:rPr>
                <w:webHidden/>
              </w:rPr>
              <w:tab/>
            </w:r>
            <w:r>
              <w:rPr>
                <w:webHidden/>
              </w:rPr>
              <w:fldChar w:fldCharType="begin"/>
            </w:r>
            <w:r>
              <w:rPr>
                <w:webHidden/>
              </w:rPr>
              <w:instrText xml:space="preserve"> PAGEREF _Toc206147334 \h </w:instrText>
            </w:r>
            <w:r>
              <w:rPr>
                <w:webHidden/>
              </w:rPr>
            </w:r>
            <w:r>
              <w:rPr>
                <w:webHidden/>
              </w:rPr>
              <w:fldChar w:fldCharType="separate"/>
            </w:r>
            <w:r>
              <w:rPr>
                <w:webHidden/>
              </w:rPr>
              <w:t>13</w:t>
            </w:r>
            <w:r>
              <w:rPr>
                <w:webHidden/>
              </w:rPr>
              <w:fldChar w:fldCharType="end"/>
            </w:r>
          </w:hyperlink>
        </w:p>
        <w:p w14:paraId="7CE74F07" w14:textId="755BB033" w:rsidR="00CD00F4" w:rsidRDefault="00CD00F4">
          <w:pPr>
            <w:pStyle w:val="TDC2"/>
            <w:rPr>
              <w:rFonts w:asciiTheme="minorHAnsi" w:eastAsiaTheme="minorEastAsia" w:hAnsiTheme="minorHAnsi"/>
              <w:bCs w:val="0"/>
              <w:color w:val="auto"/>
              <w:sz w:val="22"/>
              <w:lang w:eastAsia="es-CO"/>
            </w:rPr>
          </w:pPr>
          <w:hyperlink w:anchor="_Toc206147335" w:history="1">
            <w:r w:rsidRPr="00AE12CF">
              <w:rPr>
                <w:rStyle w:val="Hipervnculo"/>
                <w:rFonts w:ascii="Verdana" w:hAnsi="Verdana"/>
              </w:rPr>
              <w:t>1.10</w:t>
            </w:r>
            <w:r>
              <w:rPr>
                <w:rFonts w:asciiTheme="minorHAnsi" w:eastAsiaTheme="minorEastAsia" w:hAnsiTheme="minorHAnsi"/>
                <w:bCs w:val="0"/>
                <w:color w:val="auto"/>
                <w:sz w:val="22"/>
                <w:lang w:eastAsia="es-CO"/>
              </w:rPr>
              <w:tab/>
            </w:r>
            <w:r w:rsidRPr="00AE12CF">
              <w:rPr>
                <w:rStyle w:val="Hipervnculo"/>
                <w:rFonts w:ascii="Verdana" w:hAnsi="Verdana"/>
              </w:rPr>
              <w:t>GLOSARIO</w:t>
            </w:r>
            <w:r>
              <w:rPr>
                <w:webHidden/>
              </w:rPr>
              <w:tab/>
            </w:r>
            <w:r>
              <w:rPr>
                <w:webHidden/>
              </w:rPr>
              <w:fldChar w:fldCharType="begin"/>
            </w:r>
            <w:r>
              <w:rPr>
                <w:webHidden/>
              </w:rPr>
              <w:instrText xml:space="preserve"> PAGEREF _Toc206147335 \h </w:instrText>
            </w:r>
            <w:r>
              <w:rPr>
                <w:webHidden/>
              </w:rPr>
            </w:r>
            <w:r>
              <w:rPr>
                <w:webHidden/>
              </w:rPr>
              <w:fldChar w:fldCharType="separate"/>
            </w:r>
            <w:r>
              <w:rPr>
                <w:webHidden/>
              </w:rPr>
              <w:t>13</w:t>
            </w:r>
            <w:r>
              <w:rPr>
                <w:webHidden/>
              </w:rPr>
              <w:fldChar w:fldCharType="end"/>
            </w:r>
          </w:hyperlink>
        </w:p>
        <w:p w14:paraId="50CFB747" w14:textId="39C64A6E" w:rsidR="00CD00F4" w:rsidRDefault="00CD00F4">
          <w:pPr>
            <w:pStyle w:val="TDC2"/>
            <w:rPr>
              <w:rFonts w:asciiTheme="minorHAnsi" w:eastAsiaTheme="minorEastAsia" w:hAnsiTheme="minorHAnsi"/>
              <w:bCs w:val="0"/>
              <w:color w:val="auto"/>
              <w:sz w:val="22"/>
              <w:lang w:eastAsia="es-CO"/>
            </w:rPr>
          </w:pPr>
          <w:hyperlink w:anchor="_Toc206147336" w:history="1">
            <w:r w:rsidRPr="00AE12CF">
              <w:rPr>
                <w:rStyle w:val="Hipervnculo"/>
                <w:rFonts w:ascii="Verdana" w:hAnsi="Verdana"/>
              </w:rPr>
              <w:t>1.11</w:t>
            </w:r>
            <w:r>
              <w:rPr>
                <w:rFonts w:asciiTheme="minorHAnsi" w:eastAsiaTheme="minorEastAsia" w:hAnsiTheme="minorHAnsi"/>
                <w:bCs w:val="0"/>
                <w:color w:val="auto"/>
                <w:sz w:val="22"/>
                <w:lang w:eastAsia="es-CO"/>
              </w:rPr>
              <w:tab/>
            </w:r>
            <w:r w:rsidRPr="00AE12CF">
              <w:rPr>
                <w:rStyle w:val="Hipervnculo"/>
                <w:rFonts w:ascii="Verdana" w:hAnsi="Verdana"/>
              </w:rPr>
              <w:t>INFORMACIÓN INEXACTA</w:t>
            </w:r>
            <w:r>
              <w:rPr>
                <w:webHidden/>
              </w:rPr>
              <w:tab/>
            </w:r>
            <w:r>
              <w:rPr>
                <w:webHidden/>
              </w:rPr>
              <w:fldChar w:fldCharType="begin"/>
            </w:r>
            <w:r>
              <w:rPr>
                <w:webHidden/>
              </w:rPr>
              <w:instrText xml:space="preserve"> PAGEREF _Toc206147336 \h </w:instrText>
            </w:r>
            <w:r>
              <w:rPr>
                <w:webHidden/>
              </w:rPr>
            </w:r>
            <w:r>
              <w:rPr>
                <w:webHidden/>
              </w:rPr>
              <w:fldChar w:fldCharType="separate"/>
            </w:r>
            <w:r>
              <w:rPr>
                <w:webHidden/>
              </w:rPr>
              <w:t>14</w:t>
            </w:r>
            <w:r>
              <w:rPr>
                <w:webHidden/>
              </w:rPr>
              <w:fldChar w:fldCharType="end"/>
            </w:r>
          </w:hyperlink>
        </w:p>
        <w:p w14:paraId="4BB702D2" w14:textId="39C0D8F2" w:rsidR="00CD00F4" w:rsidRDefault="00CD00F4">
          <w:pPr>
            <w:pStyle w:val="TDC2"/>
            <w:rPr>
              <w:rFonts w:asciiTheme="minorHAnsi" w:eastAsiaTheme="minorEastAsia" w:hAnsiTheme="minorHAnsi"/>
              <w:bCs w:val="0"/>
              <w:color w:val="auto"/>
              <w:sz w:val="22"/>
              <w:lang w:eastAsia="es-CO"/>
            </w:rPr>
          </w:pPr>
          <w:hyperlink w:anchor="_Toc206147337" w:history="1">
            <w:r w:rsidRPr="00AE12CF">
              <w:rPr>
                <w:rStyle w:val="Hipervnculo"/>
                <w:rFonts w:ascii="Verdana" w:hAnsi="Verdana"/>
              </w:rPr>
              <w:t>1.12</w:t>
            </w:r>
            <w:r>
              <w:rPr>
                <w:rFonts w:asciiTheme="minorHAnsi" w:eastAsiaTheme="minorEastAsia" w:hAnsiTheme="minorHAnsi"/>
                <w:bCs w:val="0"/>
                <w:color w:val="auto"/>
                <w:sz w:val="22"/>
                <w:lang w:eastAsia="es-CO"/>
              </w:rPr>
              <w:tab/>
            </w:r>
            <w:r w:rsidRPr="00AE12CF">
              <w:rPr>
                <w:rStyle w:val="Hipervnculo"/>
                <w:rFonts w:ascii="Verdana" w:hAnsi="Verdana"/>
              </w:rPr>
              <w:t>INFORMACIÓN RESERVADA</w:t>
            </w:r>
            <w:r>
              <w:rPr>
                <w:webHidden/>
              </w:rPr>
              <w:tab/>
            </w:r>
            <w:r>
              <w:rPr>
                <w:webHidden/>
              </w:rPr>
              <w:fldChar w:fldCharType="begin"/>
            </w:r>
            <w:r>
              <w:rPr>
                <w:webHidden/>
              </w:rPr>
              <w:instrText xml:space="preserve"> PAGEREF _Toc206147337 \h </w:instrText>
            </w:r>
            <w:r>
              <w:rPr>
                <w:webHidden/>
              </w:rPr>
            </w:r>
            <w:r>
              <w:rPr>
                <w:webHidden/>
              </w:rPr>
              <w:fldChar w:fldCharType="separate"/>
            </w:r>
            <w:r>
              <w:rPr>
                <w:webHidden/>
              </w:rPr>
              <w:t>14</w:t>
            </w:r>
            <w:r>
              <w:rPr>
                <w:webHidden/>
              </w:rPr>
              <w:fldChar w:fldCharType="end"/>
            </w:r>
          </w:hyperlink>
        </w:p>
        <w:p w14:paraId="46F41EEF" w14:textId="54F3447A" w:rsidR="00CD00F4" w:rsidRDefault="00CD00F4">
          <w:pPr>
            <w:pStyle w:val="TDC2"/>
            <w:rPr>
              <w:rFonts w:asciiTheme="minorHAnsi" w:eastAsiaTheme="minorEastAsia" w:hAnsiTheme="minorHAnsi"/>
              <w:bCs w:val="0"/>
              <w:color w:val="auto"/>
              <w:sz w:val="22"/>
              <w:lang w:eastAsia="es-CO"/>
            </w:rPr>
          </w:pPr>
          <w:hyperlink w:anchor="_Toc206147338" w:history="1">
            <w:r w:rsidRPr="00AE12CF">
              <w:rPr>
                <w:rStyle w:val="Hipervnculo"/>
                <w:rFonts w:ascii="Verdana" w:hAnsi="Verdana"/>
              </w:rPr>
              <w:t>1.13</w:t>
            </w:r>
            <w:r>
              <w:rPr>
                <w:rFonts w:asciiTheme="minorHAnsi" w:eastAsiaTheme="minorEastAsia" w:hAnsiTheme="minorHAnsi"/>
                <w:bCs w:val="0"/>
                <w:color w:val="auto"/>
                <w:sz w:val="22"/>
                <w:lang w:eastAsia="es-CO"/>
              </w:rPr>
              <w:tab/>
            </w:r>
            <w:r w:rsidRPr="00AE12CF">
              <w:rPr>
                <w:rStyle w:val="Hipervnculo"/>
                <w:rFonts w:ascii="Verdana" w:hAnsi="Verdana"/>
              </w:rPr>
              <w:t>MONEDA</w:t>
            </w:r>
            <w:r>
              <w:rPr>
                <w:webHidden/>
              </w:rPr>
              <w:tab/>
            </w:r>
            <w:r>
              <w:rPr>
                <w:webHidden/>
              </w:rPr>
              <w:fldChar w:fldCharType="begin"/>
            </w:r>
            <w:r>
              <w:rPr>
                <w:webHidden/>
              </w:rPr>
              <w:instrText xml:space="preserve"> PAGEREF _Toc206147338 \h </w:instrText>
            </w:r>
            <w:r>
              <w:rPr>
                <w:webHidden/>
              </w:rPr>
            </w:r>
            <w:r>
              <w:rPr>
                <w:webHidden/>
              </w:rPr>
              <w:fldChar w:fldCharType="separate"/>
            </w:r>
            <w:r>
              <w:rPr>
                <w:webHidden/>
              </w:rPr>
              <w:t>14</w:t>
            </w:r>
            <w:r>
              <w:rPr>
                <w:webHidden/>
              </w:rPr>
              <w:fldChar w:fldCharType="end"/>
            </w:r>
          </w:hyperlink>
        </w:p>
        <w:p w14:paraId="1E539F34" w14:textId="0416D6C5" w:rsidR="00CD00F4" w:rsidRDefault="00CD00F4">
          <w:pPr>
            <w:pStyle w:val="TDC2"/>
            <w:rPr>
              <w:rFonts w:asciiTheme="minorHAnsi" w:eastAsiaTheme="minorEastAsia" w:hAnsiTheme="minorHAnsi"/>
              <w:bCs w:val="0"/>
              <w:color w:val="auto"/>
              <w:sz w:val="22"/>
              <w:lang w:eastAsia="es-CO"/>
            </w:rPr>
          </w:pPr>
          <w:hyperlink w:anchor="_Toc206147339" w:history="1">
            <w:r w:rsidRPr="00AE12CF">
              <w:rPr>
                <w:rStyle w:val="Hipervnculo"/>
                <w:rFonts w:ascii="Verdana" w:hAnsi="Verdana"/>
              </w:rPr>
              <w:t>1.14</w:t>
            </w:r>
            <w:r>
              <w:rPr>
                <w:rFonts w:asciiTheme="minorHAnsi" w:eastAsiaTheme="minorEastAsia" w:hAnsiTheme="minorHAnsi"/>
                <w:bCs w:val="0"/>
                <w:color w:val="auto"/>
                <w:sz w:val="22"/>
                <w:lang w:eastAsia="es-CO"/>
              </w:rPr>
              <w:tab/>
            </w:r>
            <w:r w:rsidRPr="00AE12CF">
              <w:rPr>
                <w:rStyle w:val="Hipervnculo"/>
                <w:rFonts w:ascii="Verdana" w:hAnsi="Verdana"/>
              </w:rPr>
              <w:t>CONFLICTO DE INTERÉS DE ORIGEN CONSTITUCIONAL O LEGAL</w:t>
            </w:r>
            <w:r>
              <w:rPr>
                <w:webHidden/>
              </w:rPr>
              <w:tab/>
            </w:r>
            <w:r>
              <w:rPr>
                <w:webHidden/>
              </w:rPr>
              <w:fldChar w:fldCharType="begin"/>
            </w:r>
            <w:r>
              <w:rPr>
                <w:webHidden/>
              </w:rPr>
              <w:instrText xml:space="preserve"> PAGEREF _Toc206147339 \h </w:instrText>
            </w:r>
            <w:r>
              <w:rPr>
                <w:webHidden/>
              </w:rPr>
            </w:r>
            <w:r>
              <w:rPr>
                <w:webHidden/>
              </w:rPr>
              <w:fldChar w:fldCharType="separate"/>
            </w:r>
            <w:r>
              <w:rPr>
                <w:webHidden/>
              </w:rPr>
              <w:t>16</w:t>
            </w:r>
            <w:r>
              <w:rPr>
                <w:webHidden/>
              </w:rPr>
              <w:fldChar w:fldCharType="end"/>
            </w:r>
          </w:hyperlink>
        </w:p>
        <w:p w14:paraId="090F4258" w14:textId="73E1139B" w:rsidR="00CD00F4" w:rsidRDefault="00CD00F4">
          <w:pPr>
            <w:pStyle w:val="TDC2"/>
            <w:rPr>
              <w:rFonts w:asciiTheme="minorHAnsi" w:eastAsiaTheme="minorEastAsia" w:hAnsiTheme="minorHAnsi"/>
              <w:bCs w:val="0"/>
              <w:color w:val="auto"/>
              <w:sz w:val="22"/>
              <w:lang w:eastAsia="es-CO"/>
            </w:rPr>
          </w:pPr>
          <w:hyperlink w:anchor="_Toc206147340" w:history="1">
            <w:r w:rsidRPr="00AE12CF">
              <w:rPr>
                <w:rStyle w:val="Hipervnculo"/>
                <w:rFonts w:ascii="Verdana" w:hAnsi="Verdana"/>
              </w:rPr>
              <w:t>1.15</w:t>
            </w:r>
            <w:r>
              <w:rPr>
                <w:rFonts w:asciiTheme="minorHAnsi" w:eastAsiaTheme="minorEastAsia" w:hAnsiTheme="minorHAnsi"/>
                <w:bCs w:val="0"/>
                <w:color w:val="auto"/>
                <w:sz w:val="22"/>
                <w:lang w:eastAsia="es-CO"/>
              </w:rPr>
              <w:tab/>
            </w:r>
            <w:r w:rsidRPr="00AE12CF">
              <w:rPr>
                <w:rStyle w:val="Hipervnculo"/>
                <w:rFonts w:ascii="Verdana" w:hAnsi="Verdana"/>
              </w:rPr>
              <w:t>CAUSALES DE RECHAZO</w:t>
            </w:r>
            <w:r>
              <w:rPr>
                <w:webHidden/>
              </w:rPr>
              <w:tab/>
            </w:r>
            <w:r>
              <w:rPr>
                <w:webHidden/>
              </w:rPr>
              <w:fldChar w:fldCharType="begin"/>
            </w:r>
            <w:r>
              <w:rPr>
                <w:webHidden/>
              </w:rPr>
              <w:instrText xml:space="preserve"> PAGEREF _Toc206147340 \h </w:instrText>
            </w:r>
            <w:r>
              <w:rPr>
                <w:webHidden/>
              </w:rPr>
            </w:r>
            <w:r>
              <w:rPr>
                <w:webHidden/>
              </w:rPr>
              <w:fldChar w:fldCharType="separate"/>
            </w:r>
            <w:r>
              <w:rPr>
                <w:webHidden/>
              </w:rPr>
              <w:t>16</w:t>
            </w:r>
            <w:r>
              <w:rPr>
                <w:webHidden/>
              </w:rPr>
              <w:fldChar w:fldCharType="end"/>
            </w:r>
          </w:hyperlink>
        </w:p>
        <w:p w14:paraId="2970E324" w14:textId="005BC04E" w:rsidR="00CD00F4" w:rsidRDefault="00CD00F4">
          <w:pPr>
            <w:pStyle w:val="TDC2"/>
            <w:rPr>
              <w:rFonts w:asciiTheme="minorHAnsi" w:eastAsiaTheme="minorEastAsia" w:hAnsiTheme="minorHAnsi"/>
              <w:bCs w:val="0"/>
              <w:color w:val="auto"/>
              <w:sz w:val="22"/>
              <w:lang w:eastAsia="es-CO"/>
            </w:rPr>
          </w:pPr>
          <w:hyperlink w:anchor="_Toc206147341" w:history="1">
            <w:r w:rsidRPr="00AE12CF">
              <w:rPr>
                <w:rStyle w:val="Hipervnculo"/>
                <w:rFonts w:ascii="Verdana" w:hAnsi="Verdana"/>
              </w:rPr>
              <w:t>1.16</w:t>
            </w:r>
            <w:r>
              <w:rPr>
                <w:rFonts w:asciiTheme="minorHAnsi" w:eastAsiaTheme="minorEastAsia" w:hAnsiTheme="minorHAnsi"/>
                <w:bCs w:val="0"/>
                <w:color w:val="auto"/>
                <w:sz w:val="22"/>
                <w:lang w:eastAsia="es-CO"/>
              </w:rPr>
              <w:tab/>
            </w:r>
            <w:r w:rsidRPr="00AE12CF">
              <w:rPr>
                <w:rStyle w:val="Hipervnculo"/>
                <w:rFonts w:ascii="Verdana" w:hAnsi="Verdana"/>
              </w:rPr>
              <w:t>CAUSALES PARA DECLARAR DESIERTO EL PROCESO DE SELECCIÓN</w:t>
            </w:r>
            <w:r>
              <w:rPr>
                <w:webHidden/>
              </w:rPr>
              <w:tab/>
            </w:r>
            <w:r>
              <w:rPr>
                <w:webHidden/>
              </w:rPr>
              <w:fldChar w:fldCharType="begin"/>
            </w:r>
            <w:r>
              <w:rPr>
                <w:webHidden/>
              </w:rPr>
              <w:instrText xml:space="preserve"> PAGEREF _Toc206147341 \h </w:instrText>
            </w:r>
            <w:r>
              <w:rPr>
                <w:webHidden/>
              </w:rPr>
            </w:r>
            <w:r>
              <w:rPr>
                <w:webHidden/>
              </w:rPr>
              <w:fldChar w:fldCharType="separate"/>
            </w:r>
            <w:r>
              <w:rPr>
                <w:webHidden/>
              </w:rPr>
              <w:t>20</w:t>
            </w:r>
            <w:r>
              <w:rPr>
                <w:webHidden/>
              </w:rPr>
              <w:fldChar w:fldCharType="end"/>
            </w:r>
          </w:hyperlink>
        </w:p>
        <w:p w14:paraId="6AC6A641" w14:textId="44E1BA37" w:rsidR="00CD00F4" w:rsidRDefault="00CD00F4">
          <w:pPr>
            <w:pStyle w:val="TDC2"/>
            <w:rPr>
              <w:rFonts w:asciiTheme="minorHAnsi" w:eastAsiaTheme="minorEastAsia" w:hAnsiTheme="minorHAnsi"/>
              <w:bCs w:val="0"/>
              <w:color w:val="auto"/>
              <w:sz w:val="22"/>
              <w:lang w:eastAsia="es-CO"/>
            </w:rPr>
          </w:pPr>
          <w:hyperlink w:anchor="_Toc206147342" w:history="1">
            <w:r w:rsidRPr="00AE12CF">
              <w:rPr>
                <w:rStyle w:val="Hipervnculo"/>
                <w:rFonts w:ascii="Verdana" w:hAnsi="Verdana"/>
              </w:rPr>
              <w:t>1.17</w:t>
            </w:r>
            <w:r>
              <w:rPr>
                <w:rFonts w:asciiTheme="minorHAnsi" w:eastAsiaTheme="minorEastAsia" w:hAnsiTheme="minorHAnsi"/>
                <w:bCs w:val="0"/>
                <w:color w:val="auto"/>
                <w:sz w:val="22"/>
                <w:lang w:eastAsia="es-CO"/>
              </w:rPr>
              <w:tab/>
            </w:r>
            <w:r w:rsidRPr="00AE12CF">
              <w:rPr>
                <w:rStyle w:val="Hipervnculo"/>
                <w:rFonts w:ascii="Verdana" w:hAnsi="Verdana"/>
              </w:rPr>
              <w:t>NORMAS DE INTERPRETACIÓN DEL PLIEGO DE CONDICIONES</w:t>
            </w:r>
            <w:r>
              <w:rPr>
                <w:webHidden/>
              </w:rPr>
              <w:tab/>
            </w:r>
            <w:r>
              <w:rPr>
                <w:webHidden/>
              </w:rPr>
              <w:fldChar w:fldCharType="begin"/>
            </w:r>
            <w:r>
              <w:rPr>
                <w:webHidden/>
              </w:rPr>
              <w:instrText xml:space="preserve"> PAGEREF _Toc206147342 \h </w:instrText>
            </w:r>
            <w:r>
              <w:rPr>
                <w:webHidden/>
              </w:rPr>
            </w:r>
            <w:r>
              <w:rPr>
                <w:webHidden/>
              </w:rPr>
              <w:fldChar w:fldCharType="separate"/>
            </w:r>
            <w:r>
              <w:rPr>
                <w:webHidden/>
              </w:rPr>
              <w:t>20</w:t>
            </w:r>
            <w:r>
              <w:rPr>
                <w:webHidden/>
              </w:rPr>
              <w:fldChar w:fldCharType="end"/>
            </w:r>
          </w:hyperlink>
        </w:p>
        <w:p w14:paraId="61E50512" w14:textId="4135CF5C" w:rsidR="00CD00F4" w:rsidRDefault="00CD00F4">
          <w:pPr>
            <w:pStyle w:val="TDC2"/>
            <w:rPr>
              <w:rFonts w:asciiTheme="minorHAnsi" w:eastAsiaTheme="minorEastAsia" w:hAnsiTheme="minorHAnsi"/>
              <w:bCs w:val="0"/>
              <w:color w:val="auto"/>
              <w:sz w:val="22"/>
              <w:lang w:eastAsia="es-CO"/>
            </w:rPr>
          </w:pPr>
          <w:hyperlink w:anchor="_Toc206147343" w:history="1">
            <w:r w:rsidRPr="00AE12CF">
              <w:rPr>
                <w:rStyle w:val="Hipervnculo"/>
                <w:rFonts w:ascii="Verdana" w:hAnsi="Verdana"/>
              </w:rPr>
              <w:t>1.18</w:t>
            </w:r>
            <w:r>
              <w:rPr>
                <w:rFonts w:asciiTheme="minorHAnsi" w:eastAsiaTheme="minorEastAsia" w:hAnsiTheme="minorHAnsi"/>
                <w:bCs w:val="0"/>
                <w:color w:val="auto"/>
                <w:sz w:val="22"/>
                <w:lang w:eastAsia="es-CO"/>
              </w:rPr>
              <w:tab/>
            </w:r>
            <w:r w:rsidRPr="00AE12CF">
              <w:rPr>
                <w:rStyle w:val="Hipervnculo"/>
                <w:rFonts w:ascii="Verdana" w:hAnsi="Verdana"/>
              </w:rPr>
              <w:t>RETIRO DE LA PROPUESTA</w:t>
            </w:r>
            <w:r>
              <w:rPr>
                <w:webHidden/>
              </w:rPr>
              <w:tab/>
            </w:r>
            <w:r>
              <w:rPr>
                <w:webHidden/>
              </w:rPr>
              <w:fldChar w:fldCharType="begin"/>
            </w:r>
            <w:r>
              <w:rPr>
                <w:webHidden/>
              </w:rPr>
              <w:instrText xml:space="preserve"> PAGEREF _Toc206147343 \h </w:instrText>
            </w:r>
            <w:r>
              <w:rPr>
                <w:webHidden/>
              </w:rPr>
            </w:r>
            <w:r>
              <w:rPr>
                <w:webHidden/>
              </w:rPr>
              <w:fldChar w:fldCharType="separate"/>
            </w:r>
            <w:r>
              <w:rPr>
                <w:webHidden/>
              </w:rPr>
              <w:t>21</w:t>
            </w:r>
            <w:r>
              <w:rPr>
                <w:webHidden/>
              </w:rPr>
              <w:fldChar w:fldCharType="end"/>
            </w:r>
          </w:hyperlink>
        </w:p>
        <w:p w14:paraId="2A006E50" w14:textId="0FEE17F9" w:rsidR="00CD00F4" w:rsidRDefault="00CD00F4">
          <w:pPr>
            <w:pStyle w:val="TDC2"/>
            <w:rPr>
              <w:rFonts w:asciiTheme="minorHAnsi" w:eastAsiaTheme="minorEastAsia" w:hAnsiTheme="minorHAnsi"/>
              <w:bCs w:val="0"/>
              <w:color w:val="auto"/>
              <w:sz w:val="22"/>
              <w:lang w:eastAsia="es-CO"/>
            </w:rPr>
          </w:pPr>
          <w:hyperlink w:anchor="_Toc206147344" w:history="1">
            <w:r w:rsidRPr="00AE12CF">
              <w:rPr>
                <w:rStyle w:val="Hipervnculo"/>
                <w:rFonts w:ascii="Verdana" w:hAnsi="Verdana"/>
              </w:rPr>
              <w:t>1.19</w:t>
            </w:r>
            <w:r>
              <w:rPr>
                <w:rFonts w:asciiTheme="minorHAnsi" w:eastAsiaTheme="minorEastAsia" w:hAnsiTheme="minorHAnsi"/>
                <w:bCs w:val="0"/>
                <w:color w:val="auto"/>
                <w:sz w:val="22"/>
                <w:lang w:eastAsia="es-CO"/>
              </w:rPr>
              <w:tab/>
            </w:r>
            <w:r w:rsidRPr="00AE12CF">
              <w:rPr>
                <w:rStyle w:val="Hipervnculo"/>
                <w:rFonts w:ascii="Verdana" w:hAnsi="Verdana"/>
              </w:rPr>
              <w:t>VISITA AL SITIO DE LA OBRA</w:t>
            </w:r>
            <w:r>
              <w:rPr>
                <w:webHidden/>
              </w:rPr>
              <w:tab/>
            </w:r>
            <w:r>
              <w:rPr>
                <w:webHidden/>
              </w:rPr>
              <w:fldChar w:fldCharType="begin"/>
            </w:r>
            <w:r>
              <w:rPr>
                <w:webHidden/>
              </w:rPr>
              <w:instrText xml:space="preserve"> PAGEREF _Toc206147344 \h </w:instrText>
            </w:r>
            <w:r>
              <w:rPr>
                <w:webHidden/>
              </w:rPr>
            </w:r>
            <w:r>
              <w:rPr>
                <w:webHidden/>
              </w:rPr>
              <w:fldChar w:fldCharType="separate"/>
            </w:r>
            <w:r>
              <w:rPr>
                <w:webHidden/>
              </w:rPr>
              <w:t>21</w:t>
            </w:r>
            <w:r>
              <w:rPr>
                <w:webHidden/>
              </w:rPr>
              <w:fldChar w:fldCharType="end"/>
            </w:r>
          </w:hyperlink>
        </w:p>
        <w:p w14:paraId="6D94C6AE" w14:textId="2F12FD0E" w:rsidR="00CD00F4" w:rsidRDefault="00CD00F4">
          <w:pPr>
            <w:pStyle w:val="TDC2"/>
            <w:rPr>
              <w:rFonts w:asciiTheme="minorHAnsi" w:eastAsiaTheme="minorEastAsia" w:hAnsiTheme="minorHAnsi"/>
              <w:bCs w:val="0"/>
              <w:color w:val="auto"/>
              <w:sz w:val="22"/>
              <w:lang w:eastAsia="es-CO"/>
            </w:rPr>
          </w:pPr>
          <w:hyperlink w:anchor="_Toc206147345" w:history="1">
            <w:r w:rsidRPr="00AE12CF">
              <w:rPr>
                <w:rStyle w:val="Hipervnculo"/>
                <w:rFonts w:ascii="Verdana" w:hAnsi="Verdana"/>
              </w:rPr>
              <w:t>1.20</w:t>
            </w:r>
            <w:r>
              <w:rPr>
                <w:rFonts w:asciiTheme="minorHAnsi" w:eastAsiaTheme="minorEastAsia" w:hAnsiTheme="minorHAnsi"/>
                <w:bCs w:val="0"/>
                <w:color w:val="auto"/>
                <w:sz w:val="22"/>
                <w:lang w:eastAsia="es-CO"/>
              </w:rPr>
              <w:tab/>
            </w:r>
            <w:r w:rsidRPr="00AE12CF">
              <w:rPr>
                <w:rStyle w:val="Hipervnculo"/>
                <w:rFonts w:ascii="Verdana" w:hAnsi="Verdana"/>
                <w:lang w:val="es-MX"/>
              </w:rPr>
              <w:t>CONFIDENCIALIDAD DE LA INFORMACIÓN RELACIONADA CON DATOS SENSIBLES</w:t>
            </w:r>
            <w:r>
              <w:rPr>
                <w:webHidden/>
              </w:rPr>
              <w:tab/>
            </w:r>
            <w:r>
              <w:rPr>
                <w:webHidden/>
              </w:rPr>
              <w:fldChar w:fldCharType="begin"/>
            </w:r>
            <w:r>
              <w:rPr>
                <w:webHidden/>
              </w:rPr>
              <w:instrText xml:space="preserve"> PAGEREF _Toc206147345 \h </w:instrText>
            </w:r>
            <w:r>
              <w:rPr>
                <w:webHidden/>
              </w:rPr>
            </w:r>
            <w:r>
              <w:rPr>
                <w:webHidden/>
              </w:rPr>
              <w:fldChar w:fldCharType="separate"/>
            </w:r>
            <w:r>
              <w:rPr>
                <w:webHidden/>
              </w:rPr>
              <w:t>23</w:t>
            </w:r>
            <w:r>
              <w:rPr>
                <w:webHidden/>
              </w:rPr>
              <w:fldChar w:fldCharType="end"/>
            </w:r>
          </w:hyperlink>
        </w:p>
        <w:p w14:paraId="7F96F652" w14:textId="57A8BC4B" w:rsidR="00CD00F4" w:rsidRDefault="00CD00F4">
          <w:pPr>
            <w:pStyle w:val="TDC1"/>
            <w:rPr>
              <w:rFonts w:asciiTheme="minorHAnsi" w:eastAsiaTheme="minorEastAsia" w:hAnsiTheme="minorHAnsi"/>
              <w:b w:val="0"/>
              <w:sz w:val="22"/>
              <w:lang w:eastAsia="es-CO"/>
            </w:rPr>
          </w:pPr>
          <w:hyperlink w:anchor="_Toc206147346" w:history="1">
            <w:r w:rsidRPr="00AE12CF">
              <w:rPr>
                <w:rStyle w:val="Hipervnculo"/>
              </w:rPr>
              <w:t>CAPÍTULO II ELABORACIÓN Y PRESENTACIÓN DE LA OFERTA</w:t>
            </w:r>
            <w:r>
              <w:rPr>
                <w:webHidden/>
              </w:rPr>
              <w:tab/>
            </w:r>
            <w:r>
              <w:rPr>
                <w:webHidden/>
              </w:rPr>
              <w:fldChar w:fldCharType="begin"/>
            </w:r>
            <w:r>
              <w:rPr>
                <w:webHidden/>
              </w:rPr>
              <w:instrText xml:space="preserve"> PAGEREF _Toc206147346 \h </w:instrText>
            </w:r>
            <w:r>
              <w:rPr>
                <w:webHidden/>
              </w:rPr>
            </w:r>
            <w:r>
              <w:rPr>
                <w:webHidden/>
              </w:rPr>
              <w:fldChar w:fldCharType="separate"/>
            </w:r>
            <w:r>
              <w:rPr>
                <w:webHidden/>
              </w:rPr>
              <w:t>25</w:t>
            </w:r>
            <w:r>
              <w:rPr>
                <w:webHidden/>
              </w:rPr>
              <w:fldChar w:fldCharType="end"/>
            </w:r>
          </w:hyperlink>
        </w:p>
        <w:p w14:paraId="5D74A465" w14:textId="241AD4D4" w:rsidR="00CD00F4" w:rsidRDefault="00CD00F4">
          <w:pPr>
            <w:pStyle w:val="TDC2"/>
            <w:rPr>
              <w:rFonts w:asciiTheme="minorHAnsi" w:eastAsiaTheme="minorEastAsia" w:hAnsiTheme="minorHAnsi"/>
              <w:bCs w:val="0"/>
              <w:color w:val="auto"/>
              <w:sz w:val="22"/>
              <w:lang w:eastAsia="es-CO"/>
            </w:rPr>
          </w:pPr>
          <w:hyperlink w:anchor="_Toc206147347" w:history="1">
            <w:r w:rsidRPr="00AE12CF">
              <w:rPr>
                <w:rStyle w:val="Hipervnculo"/>
                <w:rFonts w:ascii="Verdana" w:hAnsi="Verdana"/>
                <w:lang w:val="es-MX"/>
              </w:rPr>
              <w:t>2.1</w:t>
            </w:r>
            <w:r>
              <w:rPr>
                <w:rFonts w:asciiTheme="minorHAnsi" w:eastAsiaTheme="minorEastAsia" w:hAnsiTheme="minorHAnsi"/>
                <w:bCs w:val="0"/>
                <w:color w:val="auto"/>
                <w:sz w:val="22"/>
                <w:lang w:eastAsia="es-CO"/>
              </w:rPr>
              <w:tab/>
            </w:r>
            <w:r w:rsidRPr="00AE12CF">
              <w:rPr>
                <w:rStyle w:val="Hipervnculo"/>
                <w:rFonts w:ascii="Verdana" w:hAnsi="Verdana"/>
                <w:lang w:val="es-MX"/>
              </w:rPr>
              <w:t>CARTA DE PRESENTACIÓN DE LA OFERTA</w:t>
            </w:r>
            <w:r>
              <w:rPr>
                <w:webHidden/>
              </w:rPr>
              <w:tab/>
            </w:r>
            <w:r>
              <w:rPr>
                <w:webHidden/>
              </w:rPr>
              <w:fldChar w:fldCharType="begin"/>
            </w:r>
            <w:r>
              <w:rPr>
                <w:webHidden/>
              </w:rPr>
              <w:instrText xml:space="preserve"> PAGEREF _Toc206147347 \h </w:instrText>
            </w:r>
            <w:r>
              <w:rPr>
                <w:webHidden/>
              </w:rPr>
            </w:r>
            <w:r>
              <w:rPr>
                <w:webHidden/>
              </w:rPr>
              <w:fldChar w:fldCharType="separate"/>
            </w:r>
            <w:r>
              <w:rPr>
                <w:webHidden/>
              </w:rPr>
              <w:t>25</w:t>
            </w:r>
            <w:r>
              <w:rPr>
                <w:webHidden/>
              </w:rPr>
              <w:fldChar w:fldCharType="end"/>
            </w:r>
          </w:hyperlink>
        </w:p>
        <w:p w14:paraId="5ED3933A" w14:textId="1FB6F513" w:rsidR="00CD00F4" w:rsidRDefault="00CD00F4">
          <w:pPr>
            <w:pStyle w:val="TDC2"/>
            <w:rPr>
              <w:rFonts w:asciiTheme="minorHAnsi" w:eastAsiaTheme="minorEastAsia" w:hAnsiTheme="minorHAnsi"/>
              <w:bCs w:val="0"/>
              <w:color w:val="auto"/>
              <w:sz w:val="22"/>
              <w:lang w:eastAsia="es-CO"/>
            </w:rPr>
          </w:pPr>
          <w:hyperlink w:anchor="_Toc206147348" w:history="1">
            <w:r w:rsidRPr="00AE12CF">
              <w:rPr>
                <w:rStyle w:val="Hipervnculo"/>
                <w:rFonts w:ascii="Verdana" w:hAnsi="Verdana"/>
                <w:lang w:val="es-MX"/>
              </w:rPr>
              <w:t>2.2</w:t>
            </w:r>
            <w:r>
              <w:rPr>
                <w:rFonts w:asciiTheme="minorHAnsi" w:eastAsiaTheme="minorEastAsia" w:hAnsiTheme="minorHAnsi"/>
                <w:bCs w:val="0"/>
                <w:color w:val="auto"/>
                <w:sz w:val="22"/>
                <w:lang w:eastAsia="es-CO"/>
              </w:rPr>
              <w:tab/>
            </w:r>
            <w:r w:rsidRPr="00AE12CF">
              <w:rPr>
                <w:rStyle w:val="Hipervnculo"/>
                <w:rFonts w:ascii="Verdana" w:hAnsi="Verdana"/>
                <w:lang w:val="es-MX"/>
              </w:rPr>
              <w:t>APODERADO</w:t>
            </w:r>
            <w:r>
              <w:rPr>
                <w:webHidden/>
              </w:rPr>
              <w:tab/>
            </w:r>
            <w:r>
              <w:rPr>
                <w:webHidden/>
              </w:rPr>
              <w:fldChar w:fldCharType="begin"/>
            </w:r>
            <w:r>
              <w:rPr>
                <w:webHidden/>
              </w:rPr>
              <w:instrText xml:space="preserve"> PAGEREF _Toc206147348 \h </w:instrText>
            </w:r>
            <w:r>
              <w:rPr>
                <w:webHidden/>
              </w:rPr>
            </w:r>
            <w:r>
              <w:rPr>
                <w:webHidden/>
              </w:rPr>
              <w:fldChar w:fldCharType="separate"/>
            </w:r>
            <w:r>
              <w:rPr>
                <w:webHidden/>
              </w:rPr>
              <w:t>26</w:t>
            </w:r>
            <w:r>
              <w:rPr>
                <w:webHidden/>
              </w:rPr>
              <w:fldChar w:fldCharType="end"/>
            </w:r>
          </w:hyperlink>
        </w:p>
        <w:p w14:paraId="75C3FE6B" w14:textId="25E6A734" w:rsidR="00CD00F4" w:rsidRDefault="00CD00F4">
          <w:pPr>
            <w:pStyle w:val="TDC2"/>
            <w:rPr>
              <w:rFonts w:asciiTheme="minorHAnsi" w:eastAsiaTheme="minorEastAsia" w:hAnsiTheme="minorHAnsi"/>
              <w:bCs w:val="0"/>
              <w:color w:val="auto"/>
              <w:sz w:val="22"/>
              <w:lang w:eastAsia="es-CO"/>
            </w:rPr>
          </w:pPr>
          <w:hyperlink w:anchor="_Toc206147349" w:history="1">
            <w:r w:rsidRPr="00AE12CF">
              <w:rPr>
                <w:rStyle w:val="Hipervnculo"/>
                <w:rFonts w:ascii="Verdana" w:hAnsi="Verdana"/>
              </w:rPr>
              <w:t>2.3</w:t>
            </w:r>
            <w:r>
              <w:rPr>
                <w:rFonts w:asciiTheme="minorHAnsi" w:eastAsiaTheme="minorEastAsia" w:hAnsiTheme="minorHAnsi"/>
                <w:bCs w:val="0"/>
                <w:color w:val="auto"/>
                <w:sz w:val="22"/>
                <w:lang w:eastAsia="es-CO"/>
              </w:rPr>
              <w:tab/>
            </w:r>
            <w:r w:rsidRPr="00AE12CF">
              <w:rPr>
                <w:rStyle w:val="Hipervnculo"/>
                <w:rFonts w:ascii="Verdana" w:hAnsi="Verdana"/>
              </w:rPr>
              <w:t>. MANIFESTACIÓN DE INTERÉS</w:t>
            </w:r>
            <w:r>
              <w:rPr>
                <w:webHidden/>
              </w:rPr>
              <w:tab/>
            </w:r>
            <w:r>
              <w:rPr>
                <w:webHidden/>
              </w:rPr>
              <w:fldChar w:fldCharType="begin"/>
            </w:r>
            <w:r>
              <w:rPr>
                <w:webHidden/>
              </w:rPr>
              <w:instrText xml:space="preserve"> PAGEREF _Toc206147349 \h </w:instrText>
            </w:r>
            <w:r>
              <w:rPr>
                <w:webHidden/>
              </w:rPr>
            </w:r>
            <w:r>
              <w:rPr>
                <w:webHidden/>
              </w:rPr>
              <w:fldChar w:fldCharType="separate"/>
            </w:r>
            <w:r>
              <w:rPr>
                <w:webHidden/>
              </w:rPr>
              <w:t>26</w:t>
            </w:r>
            <w:r>
              <w:rPr>
                <w:webHidden/>
              </w:rPr>
              <w:fldChar w:fldCharType="end"/>
            </w:r>
          </w:hyperlink>
        </w:p>
        <w:p w14:paraId="7B0453B7" w14:textId="6F39CA18" w:rsidR="00CD00F4" w:rsidRDefault="00CD00F4">
          <w:pPr>
            <w:pStyle w:val="TDC2"/>
            <w:rPr>
              <w:rFonts w:asciiTheme="minorHAnsi" w:eastAsiaTheme="minorEastAsia" w:hAnsiTheme="minorHAnsi"/>
              <w:bCs w:val="0"/>
              <w:color w:val="auto"/>
              <w:sz w:val="22"/>
              <w:lang w:eastAsia="es-CO"/>
            </w:rPr>
          </w:pPr>
          <w:hyperlink w:anchor="_Toc206147350" w:history="1">
            <w:r w:rsidRPr="00AE12CF">
              <w:rPr>
                <w:rStyle w:val="Hipervnculo"/>
                <w:rFonts w:ascii="Verdana" w:hAnsi="Verdana"/>
              </w:rPr>
              <w:t>2.4</w:t>
            </w:r>
            <w:r>
              <w:rPr>
                <w:rFonts w:asciiTheme="minorHAnsi" w:eastAsiaTheme="minorEastAsia" w:hAnsiTheme="minorHAnsi"/>
                <w:bCs w:val="0"/>
                <w:color w:val="auto"/>
                <w:sz w:val="22"/>
                <w:lang w:eastAsia="es-CO"/>
              </w:rPr>
              <w:tab/>
            </w:r>
            <w:r w:rsidRPr="00AE12CF">
              <w:rPr>
                <w:rStyle w:val="Hipervnculo"/>
                <w:rFonts w:ascii="Verdana" w:hAnsi="Verdana"/>
              </w:rPr>
              <w:t>AUDIENCIA PÚBLICA DE SORTEO</w:t>
            </w:r>
            <w:r>
              <w:rPr>
                <w:webHidden/>
              </w:rPr>
              <w:tab/>
            </w:r>
            <w:r>
              <w:rPr>
                <w:webHidden/>
              </w:rPr>
              <w:fldChar w:fldCharType="begin"/>
            </w:r>
            <w:r>
              <w:rPr>
                <w:webHidden/>
              </w:rPr>
              <w:instrText xml:space="preserve"> PAGEREF _Toc206147350 \h </w:instrText>
            </w:r>
            <w:r>
              <w:rPr>
                <w:webHidden/>
              </w:rPr>
            </w:r>
            <w:r>
              <w:rPr>
                <w:webHidden/>
              </w:rPr>
              <w:fldChar w:fldCharType="separate"/>
            </w:r>
            <w:r>
              <w:rPr>
                <w:webHidden/>
              </w:rPr>
              <w:t>28</w:t>
            </w:r>
            <w:r>
              <w:rPr>
                <w:webHidden/>
              </w:rPr>
              <w:fldChar w:fldCharType="end"/>
            </w:r>
          </w:hyperlink>
        </w:p>
        <w:p w14:paraId="700C95A1" w14:textId="22D2D237" w:rsidR="00CD00F4" w:rsidRDefault="00CD00F4">
          <w:pPr>
            <w:pStyle w:val="TDC2"/>
            <w:rPr>
              <w:rFonts w:asciiTheme="minorHAnsi" w:eastAsiaTheme="minorEastAsia" w:hAnsiTheme="minorHAnsi"/>
              <w:bCs w:val="0"/>
              <w:color w:val="auto"/>
              <w:sz w:val="22"/>
              <w:lang w:eastAsia="es-CO"/>
            </w:rPr>
          </w:pPr>
          <w:hyperlink w:anchor="_Toc206147351" w:history="1">
            <w:r w:rsidRPr="00AE12CF">
              <w:rPr>
                <w:rStyle w:val="Hipervnculo"/>
                <w:rFonts w:ascii="Verdana" w:hAnsi="Verdana"/>
              </w:rPr>
              <w:t>2.5</w:t>
            </w:r>
            <w:r>
              <w:rPr>
                <w:rFonts w:asciiTheme="minorHAnsi" w:eastAsiaTheme="minorEastAsia" w:hAnsiTheme="minorHAnsi"/>
                <w:bCs w:val="0"/>
                <w:color w:val="auto"/>
                <w:sz w:val="22"/>
                <w:lang w:eastAsia="es-CO"/>
              </w:rPr>
              <w:tab/>
            </w:r>
            <w:r w:rsidRPr="00AE12CF">
              <w:rPr>
                <w:rStyle w:val="Hipervnculo"/>
                <w:rFonts w:ascii="Verdana" w:hAnsi="Verdana"/>
              </w:rPr>
              <w:t>LIMITACIÓN A MIPYME</w:t>
            </w:r>
            <w:r>
              <w:rPr>
                <w:webHidden/>
              </w:rPr>
              <w:tab/>
            </w:r>
            <w:r>
              <w:rPr>
                <w:webHidden/>
              </w:rPr>
              <w:fldChar w:fldCharType="begin"/>
            </w:r>
            <w:r>
              <w:rPr>
                <w:webHidden/>
              </w:rPr>
              <w:instrText xml:space="preserve"> PAGEREF _Toc206147351 \h </w:instrText>
            </w:r>
            <w:r>
              <w:rPr>
                <w:webHidden/>
              </w:rPr>
            </w:r>
            <w:r>
              <w:rPr>
                <w:webHidden/>
              </w:rPr>
              <w:fldChar w:fldCharType="separate"/>
            </w:r>
            <w:r>
              <w:rPr>
                <w:webHidden/>
              </w:rPr>
              <w:t>28</w:t>
            </w:r>
            <w:r>
              <w:rPr>
                <w:webHidden/>
              </w:rPr>
              <w:fldChar w:fldCharType="end"/>
            </w:r>
          </w:hyperlink>
        </w:p>
        <w:p w14:paraId="2DD52EF6" w14:textId="3B360F74" w:rsidR="00CD00F4" w:rsidRDefault="00CD00F4">
          <w:pPr>
            <w:pStyle w:val="TDC2"/>
            <w:rPr>
              <w:rFonts w:asciiTheme="minorHAnsi" w:eastAsiaTheme="minorEastAsia" w:hAnsiTheme="minorHAnsi"/>
              <w:bCs w:val="0"/>
              <w:color w:val="auto"/>
              <w:sz w:val="22"/>
              <w:lang w:eastAsia="es-CO"/>
            </w:rPr>
          </w:pPr>
          <w:hyperlink w:anchor="_Toc206147352" w:history="1">
            <w:r w:rsidRPr="00AE12CF">
              <w:rPr>
                <w:rStyle w:val="Hipervnculo"/>
                <w:rFonts w:ascii="Verdana" w:hAnsi="Verdana"/>
              </w:rPr>
              <w:t>2.6</w:t>
            </w:r>
            <w:r>
              <w:rPr>
                <w:rFonts w:asciiTheme="minorHAnsi" w:eastAsiaTheme="minorEastAsia" w:hAnsiTheme="minorHAnsi"/>
                <w:bCs w:val="0"/>
                <w:color w:val="auto"/>
                <w:sz w:val="22"/>
                <w:lang w:eastAsia="es-CO"/>
              </w:rPr>
              <w:tab/>
            </w:r>
            <w:r w:rsidRPr="00AE12CF">
              <w:rPr>
                <w:rStyle w:val="Hipervnculo"/>
                <w:rFonts w:ascii="Verdana" w:hAnsi="Verdana"/>
              </w:rPr>
              <w:t>ELABORACIÓN Y PRESENTACIÓN DE LA OFERTA</w:t>
            </w:r>
            <w:r>
              <w:rPr>
                <w:webHidden/>
              </w:rPr>
              <w:tab/>
            </w:r>
            <w:r>
              <w:rPr>
                <w:webHidden/>
              </w:rPr>
              <w:fldChar w:fldCharType="begin"/>
            </w:r>
            <w:r>
              <w:rPr>
                <w:webHidden/>
              </w:rPr>
              <w:instrText xml:space="preserve"> PAGEREF _Toc206147352 \h </w:instrText>
            </w:r>
            <w:r>
              <w:rPr>
                <w:webHidden/>
              </w:rPr>
            </w:r>
            <w:r>
              <w:rPr>
                <w:webHidden/>
              </w:rPr>
              <w:fldChar w:fldCharType="separate"/>
            </w:r>
            <w:r>
              <w:rPr>
                <w:webHidden/>
              </w:rPr>
              <w:t>30</w:t>
            </w:r>
            <w:r>
              <w:rPr>
                <w:webHidden/>
              </w:rPr>
              <w:fldChar w:fldCharType="end"/>
            </w:r>
          </w:hyperlink>
        </w:p>
        <w:p w14:paraId="66775561" w14:textId="1112989C" w:rsidR="00CD00F4" w:rsidRDefault="00CD00F4">
          <w:pPr>
            <w:pStyle w:val="TDC2"/>
            <w:rPr>
              <w:rFonts w:asciiTheme="minorHAnsi" w:eastAsiaTheme="minorEastAsia" w:hAnsiTheme="minorHAnsi"/>
              <w:bCs w:val="0"/>
              <w:color w:val="auto"/>
              <w:sz w:val="22"/>
              <w:lang w:eastAsia="es-CO"/>
            </w:rPr>
          </w:pPr>
          <w:hyperlink w:anchor="_Toc206147353" w:history="1">
            <w:r w:rsidRPr="00AE12CF">
              <w:rPr>
                <w:rStyle w:val="Hipervnculo"/>
                <w:rFonts w:ascii="Verdana" w:hAnsi="Verdana"/>
              </w:rPr>
              <w:t>2.7</w:t>
            </w:r>
            <w:r>
              <w:rPr>
                <w:rFonts w:asciiTheme="minorHAnsi" w:eastAsiaTheme="minorEastAsia" w:hAnsiTheme="minorHAnsi"/>
                <w:bCs w:val="0"/>
                <w:color w:val="auto"/>
                <w:sz w:val="22"/>
                <w:lang w:eastAsia="es-CO"/>
              </w:rPr>
              <w:tab/>
            </w:r>
            <w:r w:rsidRPr="00AE12CF">
              <w:rPr>
                <w:rStyle w:val="Hipervnculo"/>
                <w:rFonts w:ascii="Verdana" w:hAnsi="Verdana"/>
              </w:rPr>
              <w:t>CIERRE DEL PROCESO Y APERTURA DE OFERTAS</w:t>
            </w:r>
            <w:r>
              <w:rPr>
                <w:webHidden/>
              </w:rPr>
              <w:tab/>
            </w:r>
            <w:r>
              <w:rPr>
                <w:webHidden/>
              </w:rPr>
              <w:fldChar w:fldCharType="begin"/>
            </w:r>
            <w:r>
              <w:rPr>
                <w:webHidden/>
              </w:rPr>
              <w:instrText xml:space="preserve"> PAGEREF _Toc206147353 \h </w:instrText>
            </w:r>
            <w:r>
              <w:rPr>
                <w:webHidden/>
              </w:rPr>
            </w:r>
            <w:r>
              <w:rPr>
                <w:webHidden/>
              </w:rPr>
              <w:fldChar w:fldCharType="separate"/>
            </w:r>
            <w:r>
              <w:rPr>
                <w:webHidden/>
              </w:rPr>
              <w:t>33</w:t>
            </w:r>
            <w:r>
              <w:rPr>
                <w:webHidden/>
              </w:rPr>
              <w:fldChar w:fldCharType="end"/>
            </w:r>
          </w:hyperlink>
        </w:p>
        <w:p w14:paraId="0B13450E" w14:textId="036404DC" w:rsidR="00CD00F4" w:rsidRDefault="00CD00F4">
          <w:pPr>
            <w:pStyle w:val="TDC2"/>
            <w:rPr>
              <w:rFonts w:asciiTheme="minorHAnsi" w:eastAsiaTheme="minorEastAsia" w:hAnsiTheme="minorHAnsi"/>
              <w:bCs w:val="0"/>
              <w:color w:val="auto"/>
              <w:sz w:val="22"/>
              <w:lang w:eastAsia="es-CO"/>
            </w:rPr>
          </w:pPr>
          <w:hyperlink w:anchor="_Toc206147354" w:history="1">
            <w:r w:rsidRPr="00AE12CF">
              <w:rPr>
                <w:rStyle w:val="Hipervnculo"/>
                <w:rFonts w:ascii="Verdana" w:eastAsia="Arial" w:hAnsi="Verdana"/>
              </w:rPr>
              <w:t>2.8</w:t>
            </w:r>
            <w:r>
              <w:rPr>
                <w:rFonts w:asciiTheme="minorHAnsi" w:eastAsiaTheme="minorEastAsia" w:hAnsiTheme="minorHAnsi"/>
                <w:bCs w:val="0"/>
                <w:color w:val="auto"/>
                <w:sz w:val="22"/>
                <w:lang w:eastAsia="es-CO"/>
              </w:rPr>
              <w:tab/>
            </w:r>
            <w:r w:rsidRPr="00AE12CF">
              <w:rPr>
                <w:rStyle w:val="Hipervnculo"/>
                <w:rFonts w:ascii="Verdana" w:eastAsia="Arial" w:hAnsi="Verdana"/>
              </w:rPr>
              <w:t xml:space="preserve">INFORME DE </w:t>
            </w:r>
            <w:r w:rsidRPr="00AE12CF">
              <w:rPr>
                <w:rStyle w:val="Hipervnculo"/>
                <w:rFonts w:ascii="Verdana" w:hAnsi="Verdana"/>
              </w:rPr>
              <w:t>EVALUACIÓN</w:t>
            </w:r>
            <w:r>
              <w:rPr>
                <w:webHidden/>
              </w:rPr>
              <w:tab/>
            </w:r>
            <w:r>
              <w:rPr>
                <w:webHidden/>
              </w:rPr>
              <w:fldChar w:fldCharType="begin"/>
            </w:r>
            <w:r>
              <w:rPr>
                <w:webHidden/>
              </w:rPr>
              <w:instrText xml:space="preserve"> PAGEREF _Toc206147354 \h </w:instrText>
            </w:r>
            <w:r>
              <w:rPr>
                <w:webHidden/>
              </w:rPr>
            </w:r>
            <w:r>
              <w:rPr>
                <w:webHidden/>
              </w:rPr>
              <w:fldChar w:fldCharType="separate"/>
            </w:r>
            <w:r>
              <w:rPr>
                <w:webHidden/>
              </w:rPr>
              <w:t>35</w:t>
            </w:r>
            <w:r>
              <w:rPr>
                <w:webHidden/>
              </w:rPr>
              <w:fldChar w:fldCharType="end"/>
            </w:r>
          </w:hyperlink>
        </w:p>
        <w:p w14:paraId="7D4CE341" w14:textId="41F3CDB0" w:rsidR="00CD00F4" w:rsidRDefault="00CD00F4">
          <w:pPr>
            <w:pStyle w:val="TDC2"/>
            <w:rPr>
              <w:rFonts w:asciiTheme="minorHAnsi" w:eastAsiaTheme="minorEastAsia" w:hAnsiTheme="minorHAnsi"/>
              <w:bCs w:val="0"/>
              <w:color w:val="auto"/>
              <w:sz w:val="22"/>
              <w:lang w:eastAsia="es-CO"/>
            </w:rPr>
          </w:pPr>
          <w:hyperlink w:anchor="_Toc206147355" w:history="1">
            <w:r w:rsidRPr="00AE12CF">
              <w:rPr>
                <w:rStyle w:val="Hipervnculo"/>
                <w:rFonts w:ascii="Verdana" w:hAnsi="Verdana"/>
              </w:rPr>
              <w:t>2.9</w:t>
            </w:r>
            <w:r>
              <w:rPr>
                <w:rFonts w:asciiTheme="minorHAnsi" w:eastAsiaTheme="minorEastAsia" w:hAnsiTheme="minorHAnsi"/>
                <w:bCs w:val="0"/>
                <w:color w:val="auto"/>
                <w:sz w:val="22"/>
                <w:lang w:eastAsia="es-CO"/>
              </w:rPr>
              <w:tab/>
            </w:r>
            <w:r w:rsidRPr="00AE12CF">
              <w:rPr>
                <w:rStyle w:val="Hipervnculo"/>
                <w:rFonts w:ascii="Verdana" w:eastAsia="Arial" w:hAnsi="Verdana"/>
              </w:rPr>
              <w:t>ADJUDICACIÓN</w:t>
            </w:r>
            <w:r>
              <w:rPr>
                <w:webHidden/>
              </w:rPr>
              <w:tab/>
            </w:r>
            <w:r>
              <w:rPr>
                <w:webHidden/>
              </w:rPr>
              <w:fldChar w:fldCharType="begin"/>
            </w:r>
            <w:r>
              <w:rPr>
                <w:webHidden/>
              </w:rPr>
              <w:instrText xml:space="preserve"> PAGEREF _Toc206147355 \h </w:instrText>
            </w:r>
            <w:r>
              <w:rPr>
                <w:webHidden/>
              </w:rPr>
            </w:r>
            <w:r>
              <w:rPr>
                <w:webHidden/>
              </w:rPr>
              <w:fldChar w:fldCharType="separate"/>
            </w:r>
            <w:r>
              <w:rPr>
                <w:webHidden/>
              </w:rPr>
              <w:t>35</w:t>
            </w:r>
            <w:r>
              <w:rPr>
                <w:webHidden/>
              </w:rPr>
              <w:fldChar w:fldCharType="end"/>
            </w:r>
          </w:hyperlink>
        </w:p>
        <w:p w14:paraId="09B72529" w14:textId="6DD0F330" w:rsidR="00CD00F4" w:rsidRDefault="00CD00F4">
          <w:pPr>
            <w:pStyle w:val="TDC2"/>
            <w:rPr>
              <w:rFonts w:asciiTheme="minorHAnsi" w:eastAsiaTheme="minorEastAsia" w:hAnsiTheme="minorHAnsi"/>
              <w:bCs w:val="0"/>
              <w:color w:val="auto"/>
              <w:sz w:val="22"/>
              <w:lang w:eastAsia="es-CO"/>
            </w:rPr>
          </w:pPr>
          <w:hyperlink w:anchor="_Toc206147356" w:history="1">
            <w:r w:rsidRPr="00AE12CF">
              <w:rPr>
                <w:rStyle w:val="Hipervnculo"/>
                <w:rFonts w:ascii="Verdana" w:hAnsi="Verdana"/>
              </w:rPr>
              <w:t>2.10</w:t>
            </w:r>
            <w:r>
              <w:rPr>
                <w:rFonts w:asciiTheme="minorHAnsi" w:eastAsiaTheme="minorEastAsia" w:hAnsiTheme="minorHAnsi"/>
                <w:bCs w:val="0"/>
                <w:color w:val="auto"/>
                <w:sz w:val="22"/>
                <w:lang w:eastAsia="es-CO"/>
              </w:rPr>
              <w:tab/>
            </w:r>
            <w:r w:rsidRPr="00AE12CF">
              <w:rPr>
                <w:rStyle w:val="Hipervnculo"/>
                <w:rFonts w:ascii="Verdana" w:eastAsia="Arial" w:hAnsi="Verdana"/>
              </w:rPr>
              <w:t>PROPUESTAS</w:t>
            </w:r>
            <w:r w:rsidRPr="00AE12CF">
              <w:rPr>
                <w:rStyle w:val="Hipervnculo"/>
                <w:rFonts w:ascii="Verdana" w:hAnsi="Verdana"/>
              </w:rPr>
              <w:t xml:space="preserve"> PARCIALES</w:t>
            </w:r>
            <w:r>
              <w:rPr>
                <w:webHidden/>
              </w:rPr>
              <w:tab/>
            </w:r>
            <w:r>
              <w:rPr>
                <w:webHidden/>
              </w:rPr>
              <w:fldChar w:fldCharType="begin"/>
            </w:r>
            <w:r>
              <w:rPr>
                <w:webHidden/>
              </w:rPr>
              <w:instrText xml:space="preserve"> PAGEREF _Toc206147356 \h </w:instrText>
            </w:r>
            <w:r>
              <w:rPr>
                <w:webHidden/>
              </w:rPr>
            </w:r>
            <w:r>
              <w:rPr>
                <w:webHidden/>
              </w:rPr>
              <w:fldChar w:fldCharType="separate"/>
            </w:r>
            <w:r>
              <w:rPr>
                <w:webHidden/>
              </w:rPr>
              <w:t>36</w:t>
            </w:r>
            <w:r>
              <w:rPr>
                <w:webHidden/>
              </w:rPr>
              <w:fldChar w:fldCharType="end"/>
            </w:r>
          </w:hyperlink>
        </w:p>
        <w:p w14:paraId="521942C7" w14:textId="4E52B714" w:rsidR="00CD00F4" w:rsidRDefault="00CD00F4">
          <w:pPr>
            <w:pStyle w:val="TDC2"/>
            <w:rPr>
              <w:rFonts w:asciiTheme="minorHAnsi" w:eastAsiaTheme="minorEastAsia" w:hAnsiTheme="minorHAnsi"/>
              <w:bCs w:val="0"/>
              <w:color w:val="auto"/>
              <w:sz w:val="22"/>
              <w:lang w:eastAsia="es-CO"/>
            </w:rPr>
          </w:pPr>
          <w:hyperlink w:anchor="_Toc206147357" w:history="1">
            <w:r w:rsidRPr="00AE12CF">
              <w:rPr>
                <w:rStyle w:val="Hipervnculo"/>
                <w:rFonts w:ascii="Verdana" w:hAnsi="Verdana"/>
              </w:rPr>
              <w:t>2.11</w:t>
            </w:r>
            <w:r>
              <w:rPr>
                <w:rFonts w:asciiTheme="minorHAnsi" w:eastAsiaTheme="minorEastAsia" w:hAnsiTheme="minorHAnsi"/>
                <w:bCs w:val="0"/>
                <w:color w:val="auto"/>
                <w:sz w:val="22"/>
                <w:lang w:eastAsia="es-CO"/>
              </w:rPr>
              <w:tab/>
            </w:r>
            <w:r w:rsidRPr="00AE12CF">
              <w:rPr>
                <w:rStyle w:val="Hipervnculo"/>
                <w:rFonts w:ascii="Verdana" w:eastAsia="Arial" w:hAnsi="Verdana"/>
              </w:rPr>
              <w:t>PROPUESTAS</w:t>
            </w:r>
            <w:r w:rsidRPr="00AE12CF">
              <w:rPr>
                <w:rStyle w:val="Hipervnculo"/>
                <w:rFonts w:ascii="Verdana" w:hAnsi="Verdana"/>
              </w:rPr>
              <w:t xml:space="preserve"> ALTERNATIVAS</w:t>
            </w:r>
            <w:r>
              <w:rPr>
                <w:webHidden/>
              </w:rPr>
              <w:tab/>
            </w:r>
            <w:r>
              <w:rPr>
                <w:webHidden/>
              </w:rPr>
              <w:fldChar w:fldCharType="begin"/>
            </w:r>
            <w:r>
              <w:rPr>
                <w:webHidden/>
              </w:rPr>
              <w:instrText xml:space="preserve"> PAGEREF _Toc206147357 \h </w:instrText>
            </w:r>
            <w:r>
              <w:rPr>
                <w:webHidden/>
              </w:rPr>
            </w:r>
            <w:r>
              <w:rPr>
                <w:webHidden/>
              </w:rPr>
              <w:fldChar w:fldCharType="separate"/>
            </w:r>
            <w:r>
              <w:rPr>
                <w:webHidden/>
              </w:rPr>
              <w:t>36</w:t>
            </w:r>
            <w:r>
              <w:rPr>
                <w:webHidden/>
              </w:rPr>
              <w:fldChar w:fldCharType="end"/>
            </w:r>
          </w:hyperlink>
        </w:p>
        <w:p w14:paraId="2E239E91" w14:textId="4E032BBB" w:rsidR="00CD00F4" w:rsidRDefault="00CD00F4">
          <w:pPr>
            <w:pStyle w:val="TDC2"/>
            <w:rPr>
              <w:rFonts w:asciiTheme="minorHAnsi" w:eastAsiaTheme="minorEastAsia" w:hAnsiTheme="minorHAnsi"/>
              <w:bCs w:val="0"/>
              <w:color w:val="auto"/>
              <w:sz w:val="22"/>
              <w:lang w:eastAsia="es-CO"/>
            </w:rPr>
          </w:pPr>
          <w:hyperlink w:anchor="_Toc206147358" w:history="1">
            <w:r w:rsidRPr="00AE12CF">
              <w:rPr>
                <w:rStyle w:val="Hipervnculo"/>
                <w:rFonts w:ascii="Verdana" w:hAnsi="Verdana"/>
              </w:rPr>
              <w:t>2.12</w:t>
            </w:r>
            <w:r>
              <w:rPr>
                <w:rFonts w:asciiTheme="minorHAnsi" w:eastAsiaTheme="minorEastAsia" w:hAnsiTheme="minorHAnsi"/>
                <w:bCs w:val="0"/>
                <w:color w:val="auto"/>
                <w:sz w:val="22"/>
                <w:lang w:eastAsia="es-CO"/>
              </w:rPr>
              <w:tab/>
            </w:r>
            <w:r w:rsidRPr="00AE12CF">
              <w:rPr>
                <w:rStyle w:val="Hipervnculo"/>
                <w:rFonts w:ascii="Verdana" w:hAnsi="Verdana"/>
              </w:rPr>
              <w:t xml:space="preserve">REGLAS PARA LOS PROCESOS </w:t>
            </w:r>
            <w:r w:rsidRPr="00AE12CF">
              <w:rPr>
                <w:rStyle w:val="Hipervnculo"/>
                <w:rFonts w:ascii="Verdana" w:eastAsia="Arial" w:hAnsi="Verdana"/>
              </w:rPr>
              <w:t>ESTRUCTURADOS</w:t>
            </w:r>
            <w:r w:rsidRPr="00AE12CF">
              <w:rPr>
                <w:rStyle w:val="Hipervnculo"/>
                <w:rFonts w:ascii="Verdana" w:hAnsi="Verdana"/>
              </w:rPr>
              <w:t xml:space="preserve"> POR LOTES O SEGMENTOS</w:t>
            </w:r>
            <w:r>
              <w:rPr>
                <w:webHidden/>
              </w:rPr>
              <w:tab/>
            </w:r>
            <w:r>
              <w:rPr>
                <w:webHidden/>
              </w:rPr>
              <w:fldChar w:fldCharType="begin"/>
            </w:r>
            <w:r>
              <w:rPr>
                <w:webHidden/>
              </w:rPr>
              <w:instrText xml:space="preserve"> PAGEREF _Toc206147358 \h </w:instrText>
            </w:r>
            <w:r>
              <w:rPr>
                <w:webHidden/>
              </w:rPr>
            </w:r>
            <w:r>
              <w:rPr>
                <w:webHidden/>
              </w:rPr>
              <w:fldChar w:fldCharType="separate"/>
            </w:r>
            <w:r>
              <w:rPr>
                <w:webHidden/>
              </w:rPr>
              <w:t>37</w:t>
            </w:r>
            <w:r>
              <w:rPr>
                <w:webHidden/>
              </w:rPr>
              <w:fldChar w:fldCharType="end"/>
            </w:r>
          </w:hyperlink>
        </w:p>
        <w:p w14:paraId="2786E516" w14:textId="4D0C9DBA" w:rsidR="00CD00F4" w:rsidRDefault="00CD00F4">
          <w:pPr>
            <w:pStyle w:val="TDC1"/>
            <w:rPr>
              <w:rFonts w:asciiTheme="minorHAnsi" w:eastAsiaTheme="minorEastAsia" w:hAnsiTheme="minorHAnsi"/>
              <w:b w:val="0"/>
              <w:sz w:val="22"/>
              <w:lang w:eastAsia="es-CO"/>
            </w:rPr>
          </w:pPr>
          <w:hyperlink w:anchor="_Toc206147359" w:history="1">
            <w:r w:rsidRPr="00AE12CF">
              <w:rPr>
                <w:rStyle w:val="Hipervnculo"/>
              </w:rPr>
              <w:t>CAPÍTULO III REQUISITOS HABILITANTES Y SU VERIFICACIÓN</w:t>
            </w:r>
            <w:r>
              <w:rPr>
                <w:webHidden/>
              </w:rPr>
              <w:tab/>
            </w:r>
            <w:r>
              <w:rPr>
                <w:webHidden/>
              </w:rPr>
              <w:fldChar w:fldCharType="begin"/>
            </w:r>
            <w:r>
              <w:rPr>
                <w:webHidden/>
              </w:rPr>
              <w:instrText xml:space="preserve"> PAGEREF _Toc206147359 \h </w:instrText>
            </w:r>
            <w:r>
              <w:rPr>
                <w:webHidden/>
              </w:rPr>
            </w:r>
            <w:r>
              <w:rPr>
                <w:webHidden/>
              </w:rPr>
              <w:fldChar w:fldCharType="separate"/>
            </w:r>
            <w:r>
              <w:rPr>
                <w:webHidden/>
              </w:rPr>
              <w:t>39</w:t>
            </w:r>
            <w:r>
              <w:rPr>
                <w:webHidden/>
              </w:rPr>
              <w:fldChar w:fldCharType="end"/>
            </w:r>
          </w:hyperlink>
        </w:p>
        <w:p w14:paraId="7D0F509C" w14:textId="45CE01A3" w:rsidR="00CD00F4" w:rsidRDefault="00CD00F4">
          <w:pPr>
            <w:pStyle w:val="TDC2"/>
            <w:rPr>
              <w:rFonts w:asciiTheme="minorHAnsi" w:eastAsiaTheme="minorEastAsia" w:hAnsiTheme="minorHAnsi"/>
              <w:bCs w:val="0"/>
              <w:color w:val="auto"/>
              <w:sz w:val="22"/>
              <w:lang w:eastAsia="es-CO"/>
            </w:rPr>
          </w:pPr>
          <w:hyperlink w:anchor="_Toc206147360" w:history="1">
            <w:r w:rsidRPr="00AE12CF">
              <w:rPr>
                <w:rStyle w:val="Hipervnculo"/>
                <w:rFonts w:ascii="Verdana" w:hAnsi="Verdana"/>
              </w:rPr>
              <w:t>3.1</w:t>
            </w:r>
            <w:r>
              <w:rPr>
                <w:rFonts w:asciiTheme="minorHAnsi" w:eastAsiaTheme="minorEastAsia" w:hAnsiTheme="minorHAnsi"/>
                <w:bCs w:val="0"/>
                <w:color w:val="auto"/>
                <w:sz w:val="22"/>
                <w:lang w:eastAsia="es-CO"/>
              </w:rPr>
              <w:tab/>
            </w:r>
            <w:r w:rsidRPr="00AE12CF">
              <w:rPr>
                <w:rStyle w:val="Hipervnculo"/>
                <w:rFonts w:ascii="Verdana" w:hAnsi="Verdana"/>
              </w:rPr>
              <w:t>GENERALIDADES</w:t>
            </w:r>
            <w:r>
              <w:rPr>
                <w:webHidden/>
              </w:rPr>
              <w:tab/>
            </w:r>
            <w:r>
              <w:rPr>
                <w:webHidden/>
              </w:rPr>
              <w:fldChar w:fldCharType="begin"/>
            </w:r>
            <w:r>
              <w:rPr>
                <w:webHidden/>
              </w:rPr>
              <w:instrText xml:space="preserve"> PAGEREF _Toc206147360 \h </w:instrText>
            </w:r>
            <w:r>
              <w:rPr>
                <w:webHidden/>
              </w:rPr>
            </w:r>
            <w:r>
              <w:rPr>
                <w:webHidden/>
              </w:rPr>
              <w:fldChar w:fldCharType="separate"/>
            </w:r>
            <w:r>
              <w:rPr>
                <w:webHidden/>
              </w:rPr>
              <w:t>39</w:t>
            </w:r>
            <w:r>
              <w:rPr>
                <w:webHidden/>
              </w:rPr>
              <w:fldChar w:fldCharType="end"/>
            </w:r>
          </w:hyperlink>
        </w:p>
        <w:p w14:paraId="4F9465C9" w14:textId="138B4180" w:rsidR="00CD00F4" w:rsidRDefault="00CD00F4">
          <w:pPr>
            <w:pStyle w:val="TDC2"/>
            <w:rPr>
              <w:rFonts w:asciiTheme="minorHAnsi" w:eastAsiaTheme="minorEastAsia" w:hAnsiTheme="minorHAnsi"/>
              <w:bCs w:val="0"/>
              <w:color w:val="auto"/>
              <w:sz w:val="22"/>
              <w:lang w:eastAsia="es-CO"/>
            </w:rPr>
          </w:pPr>
          <w:hyperlink w:anchor="_Toc206147361" w:history="1">
            <w:r w:rsidRPr="00AE12CF">
              <w:rPr>
                <w:rStyle w:val="Hipervnculo"/>
                <w:rFonts w:ascii="Verdana" w:hAnsi="Verdana"/>
              </w:rPr>
              <w:t>3.2</w:t>
            </w:r>
            <w:r>
              <w:rPr>
                <w:rFonts w:asciiTheme="minorHAnsi" w:eastAsiaTheme="minorEastAsia" w:hAnsiTheme="minorHAnsi"/>
                <w:bCs w:val="0"/>
                <w:color w:val="auto"/>
                <w:sz w:val="22"/>
                <w:lang w:eastAsia="es-CO"/>
              </w:rPr>
              <w:tab/>
            </w:r>
            <w:r w:rsidRPr="00AE12CF">
              <w:rPr>
                <w:rStyle w:val="Hipervnculo"/>
                <w:rFonts w:ascii="Verdana" w:hAnsi="Verdana"/>
              </w:rPr>
              <w:t>CAPACIDAD JURÍDICA</w:t>
            </w:r>
            <w:r>
              <w:rPr>
                <w:webHidden/>
              </w:rPr>
              <w:tab/>
            </w:r>
            <w:r>
              <w:rPr>
                <w:webHidden/>
              </w:rPr>
              <w:fldChar w:fldCharType="begin"/>
            </w:r>
            <w:r>
              <w:rPr>
                <w:webHidden/>
              </w:rPr>
              <w:instrText xml:space="preserve"> PAGEREF _Toc206147361 \h </w:instrText>
            </w:r>
            <w:r>
              <w:rPr>
                <w:webHidden/>
              </w:rPr>
            </w:r>
            <w:r>
              <w:rPr>
                <w:webHidden/>
              </w:rPr>
              <w:fldChar w:fldCharType="separate"/>
            </w:r>
            <w:r>
              <w:rPr>
                <w:webHidden/>
              </w:rPr>
              <w:t>40</w:t>
            </w:r>
            <w:r>
              <w:rPr>
                <w:webHidden/>
              </w:rPr>
              <w:fldChar w:fldCharType="end"/>
            </w:r>
          </w:hyperlink>
        </w:p>
        <w:p w14:paraId="0B11A644" w14:textId="6FE1F83D" w:rsidR="00CD00F4" w:rsidRDefault="00CD00F4">
          <w:pPr>
            <w:pStyle w:val="TDC2"/>
            <w:rPr>
              <w:rFonts w:asciiTheme="minorHAnsi" w:eastAsiaTheme="minorEastAsia" w:hAnsiTheme="minorHAnsi"/>
              <w:bCs w:val="0"/>
              <w:color w:val="auto"/>
              <w:sz w:val="22"/>
              <w:lang w:eastAsia="es-CO"/>
            </w:rPr>
          </w:pPr>
          <w:hyperlink w:anchor="_Toc206147362" w:history="1">
            <w:r w:rsidRPr="00AE12CF">
              <w:rPr>
                <w:rStyle w:val="Hipervnculo"/>
                <w:rFonts w:ascii="Verdana" w:hAnsi="Verdana"/>
              </w:rPr>
              <w:t>3.3</w:t>
            </w:r>
            <w:r>
              <w:rPr>
                <w:rFonts w:asciiTheme="minorHAnsi" w:eastAsiaTheme="minorEastAsia" w:hAnsiTheme="minorHAnsi"/>
                <w:bCs w:val="0"/>
                <w:color w:val="auto"/>
                <w:sz w:val="22"/>
                <w:lang w:eastAsia="es-CO"/>
              </w:rPr>
              <w:tab/>
            </w:r>
            <w:r w:rsidRPr="00AE12CF">
              <w:rPr>
                <w:rStyle w:val="Hipervnculo"/>
                <w:rFonts w:ascii="Verdana" w:hAnsi="Verdana"/>
              </w:rPr>
              <w:t>EXISTENCIA Y REPRESENTACIÓN LEGAL</w:t>
            </w:r>
            <w:r>
              <w:rPr>
                <w:webHidden/>
              </w:rPr>
              <w:tab/>
            </w:r>
            <w:r>
              <w:rPr>
                <w:webHidden/>
              </w:rPr>
              <w:fldChar w:fldCharType="begin"/>
            </w:r>
            <w:r>
              <w:rPr>
                <w:webHidden/>
              </w:rPr>
              <w:instrText xml:space="preserve"> PAGEREF _Toc206147362 \h </w:instrText>
            </w:r>
            <w:r>
              <w:rPr>
                <w:webHidden/>
              </w:rPr>
            </w:r>
            <w:r>
              <w:rPr>
                <w:webHidden/>
              </w:rPr>
              <w:fldChar w:fldCharType="separate"/>
            </w:r>
            <w:r>
              <w:rPr>
                <w:webHidden/>
              </w:rPr>
              <w:t>41</w:t>
            </w:r>
            <w:r>
              <w:rPr>
                <w:webHidden/>
              </w:rPr>
              <w:fldChar w:fldCharType="end"/>
            </w:r>
          </w:hyperlink>
        </w:p>
        <w:p w14:paraId="3F2434CD" w14:textId="17B5BFC1" w:rsidR="00CD00F4" w:rsidRDefault="00CD00F4">
          <w:pPr>
            <w:pStyle w:val="TDC3"/>
            <w:rPr>
              <w:rFonts w:cstheme="minorBidi"/>
              <w:noProof/>
            </w:rPr>
          </w:pPr>
          <w:hyperlink w:anchor="_Toc206147363" w:history="1">
            <w:r w:rsidRPr="00AE12CF">
              <w:rPr>
                <w:rStyle w:val="Hipervnculo"/>
                <w:rFonts w:ascii="Verdana" w:eastAsia="Arial" w:hAnsi="Verdana" w:cs="Arial"/>
                <w:b/>
                <w:noProof/>
              </w:rPr>
              <w:t>3.3.1.</w:t>
            </w:r>
            <w:r>
              <w:rPr>
                <w:rFonts w:cstheme="minorBidi"/>
                <w:noProof/>
              </w:rPr>
              <w:tab/>
            </w:r>
            <w:r w:rsidRPr="00AE12CF">
              <w:rPr>
                <w:rStyle w:val="Hipervnculo"/>
                <w:rFonts w:ascii="Verdana" w:eastAsia="Arial" w:hAnsi="Verdana" w:cs="Arial"/>
                <w:b/>
                <w:noProof/>
              </w:rPr>
              <w:t>PERSONAS NATURALES</w:t>
            </w:r>
            <w:r>
              <w:rPr>
                <w:noProof/>
                <w:webHidden/>
              </w:rPr>
              <w:tab/>
            </w:r>
            <w:r>
              <w:rPr>
                <w:noProof/>
                <w:webHidden/>
              </w:rPr>
              <w:fldChar w:fldCharType="begin"/>
            </w:r>
            <w:r>
              <w:rPr>
                <w:noProof/>
                <w:webHidden/>
              </w:rPr>
              <w:instrText xml:space="preserve"> PAGEREF _Toc206147363 \h </w:instrText>
            </w:r>
            <w:r>
              <w:rPr>
                <w:noProof/>
                <w:webHidden/>
              </w:rPr>
            </w:r>
            <w:r>
              <w:rPr>
                <w:noProof/>
                <w:webHidden/>
              </w:rPr>
              <w:fldChar w:fldCharType="separate"/>
            </w:r>
            <w:r>
              <w:rPr>
                <w:noProof/>
                <w:webHidden/>
              </w:rPr>
              <w:t>41</w:t>
            </w:r>
            <w:r>
              <w:rPr>
                <w:noProof/>
                <w:webHidden/>
              </w:rPr>
              <w:fldChar w:fldCharType="end"/>
            </w:r>
          </w:hyperlink>
        </w:p>
        <w:p w14:paraId="6B0A7BDB" w14:textId="6317ED6D" w:rsidR="00CD00F4" w:rsidRDefault="00CD00F4">
          <w:pPr>
            <w:pStyle w:val="TDC3"/>
            <w:rPr>
              <w:rFonts w:cstheme="minorBidi"/>
              <w:noProof/>
            </w:rPr>
          </w:pPr>
          <w:hyperlink w:anchor="_Toc206147364" w:history="1">
            <w:r w:rsidRPr="00AE12CF">
              <w:rPr>
                <w:rStyle w:val="Hipervnculo"/>
                <w:rFonts w:ascii="Verdana" w:eastAsia="Arial" w:hAnsi="Verdana" w:cs="Arial"/>
                <w:b/>
                <w:noProof/>
              </w:rPr>
              <w:t>3.3.2.</w:t>
            </w:r>
            <w:r>
              <w:rPr>
                <w:rFonts w:cstheme="minorBidi"/>
                <w:noProof/>
              </w:rPr>
              <w:tab/>
            </w:r>
            <w:r w:rsidRPr="00AE12CF">
              <w:rPr>
                <w:rStyle w:val="Hipervnculo"/>
                <w:rFonts w:ascii="Verdana" w:eastAsia="Arial" w:hAnsi="Verdana" w:cs="Arial"/>
                <w:b/>
                <w:noProof/>
              </w:rPr>
              <w:t>PERSONAS JURÍDICAS</w:t>
            </w:r>
            <w:r>
              <w:rPr>
                <w:noProof/>
                <w:webHidden/>
              </w:rPr>
              <w:tab/>
            </w:r>
            <w:r>
              <w:rPr>
                <w:noProof/>
                <w:webHidden/>
              </w:rPr>
              <w:fldChar w:fldCharType="begin"/>
            </w:r>
            <w:r>
              <w:rPr>
                <w:noProof/>
                <w:webHidden/>
              </w:rPr>
              <w:instrText xml:space="preserve"> PAGEREF _Toc206147364 \h </w:instrText>
            </w:r>
            <w:r>
              <w:rPr>
                <w:noProof/>
                <w:webHidden/>
              </w:rPr>
            </w:r>
            <w:r>
              <w:rPr>
                <w:noProof/>
                <w:webHidden/>
              </w:rPr>
              <w:fldChar w:fldCharType="separate"/>
            </w:r>
            <w:r>
              <w:rPr>
                <w:noProof/>
                <w:webHidden/>
              </w:rPr>
              <w:t>41</w:t>
            </w:r>
            <w:r>
              <w:rPr>
                <w:noProof/>
                <w:webHidden/>
              </w:rPr>
              <w:fldChar w:fldCharType="end"/>
            </w:r>
          </w:hyperlink>
        </w:p>
        <w:p w14:paraId="0C3E632B" w14:textId="72CEBB76" w:rsidR="00CD00F4" w:rsidRDefault="00CD00F4">
          <w:pPr>
            <w:pStyle w:val="TDC3"/>
            <w:rPr>
              <w:rFonts w:cstheme="minorBidi"/>
              <w:noProof/>
            </w:rPr>
          </w:pPr>
          <w:hyperlink w:anchor="_Toc206147365" w:history="1">
            <w:r w:rsidRPr="00AE12CF">
              <w:rPr>
                <w:rStyle w:val="Hipervnculo"/>
                <w:rFonts w:ascii="Verdana" w:eastAsia="Arial" w:hAnsi="Verdana" w:cs="Arial"/>
                <w:b/>
                <w:noProof/>
              </w:rPr>
              <w:t>3.3.3.</w:t>
            </w:r>
            <w:r>
              <w:rPr>
                <w:rFonts w:cstheme="minorBidi"/>
                <w:noProof/>
              </w:rPr>
              <w:tab/>
            </w:r>
            <w:r w:rsidRPr="00AE12CF">
              <w:rPr>
                <w:rStyle w:val="Hipervnculo"/>
                <w:rFonts w:ascii="Verdana" w:eastAsia="Arial" w:hAnsi="Verdana" w:cs="Arial"/>
                <w:b/>
                <w:noProof/>
              </w:rPr>
              <w:t>PROPONENTES PLURALES</w:t>
            </w:r>
            <w:r>
              <w:rPr>
                <w:noProof/>
                <w:webHidden/>
              </w:rPr>
              <w:tab/>
            </w:r>
            <w:r>
              <w:rPr>
                <w:noProof/>
                <w:webHidden/>
              </w:rPr>
              <w:fldChar w:fldCharType="begin"/>
            </w:r>
            <w:r>
              <w:rPr>
                <w:noProof/>
                <w:webHidden/>
              </w:rPr>
              <w:instrText xml:space="preserve"> PAGEREF _Toc206147365 \h </w:instrText>
            </w:r>
            <w:r>
              <w:rPr>
                <w:noProof/>
                <w:webHidden/>
              </w:rPr>
            </w:r>
            <w:r>
              <w:rPr>
                <w:noProof/>
                <w:webHidden/>
              </w:rPr>
              <w:fldChar w:fldCharType="separate"/>
            </w:r>
            <w:r>
              <w:rPr>
                <w:noProof/>
                <w:webHidden/>
              </w:rPr>
              <w:t>45</w:t>
            </w:r>
            <w:r>
              <w:rPr>
                <w:noProof/>
                <w:webHidden/>
              </w:rPr>
              <w:fldChar w:fldCharType="end"/>
            </w:r>
          </w:hyperlink>
        </w:p>
        <w:p w14:paraId="506F1D98" w14:textId="0528B30F" w:rsidR="00CD00F4" w:rsidRDefault="00CD00F4">
          <w:pPr>
            <w:pStyle w:val="TDC2"/>
            <w:rPr>
              <w:rFonts w:asciiTheme="minorHAnsi" w:eastAsiaTheme="minorEastAsia" w:hAnsiTheme="minorHAnsi"/>
              <w:bCs w:val="0"/>
              <w:color w:val="auto"/>
              <w:sz w:val="22"/>
              <w:lang w:eastAsia="es-CO"/>
            </w:rPr>
          </w:pPr>
          <w:hyperlink w:anchor="_Toc206147366" w:history="1">
            <w:r w:rsidRPr="00AE12CF">
              <w:rPr>
                <w:rStyle w:val="Hipervnculo"/>
                <w:rFonts w:ascii="Verdana" w:hAnsi="Verdana"/>
              </w:rPr>
              <w:t>3.4</w:t>
            </w:r>
            <w:r>
              <w:rPr>
                <w:rFonts w:asciiTheme="minorHAnsi" w:eastAsiaTheme="minorEastAsia" w:hAnsiTheme="minorHAnsi"/>
                <w:bCs w:val="0"/>
                <w:color w:val="auto"/>
                <w:sz w:val="22"/>
                <w:lang w:eastAsia="es-CO"/>
              </w:rPr>
              <w:tab/>
            </w:r>
            <w:r w:rsidRPr="00AE12CF">
              <w:rPr>
                <w:rStyle w:val="Hipervnculo"/>
                <w:rFonts w:ascii="Verdana" w:hAnsi="Verdana"/>
              </w:rPr>
              <w:t>CERTIFICACIÓN DE PAGOS DE SEGURIDAD SOCIAL Y APORTES LEGALES</w:t>
            </w:r>
            <w:r>
              <w:rPr>
                <w:webHidden/>
              </w:rPr>
              <w:tab/>
            </w:r>
            <w:r>
              <w:rPr>
                <w:webHidden/>
              </w:rPr>
              <w:fldChar w:fldCharType="begin"/>
            </w:r>
            <w:r>
              <w:rPr>
                <w:webHidden/>
              </w:rPr>
              <w:instrText xml:space="preserve"> PAGEREF _Toc206147366 \h </w:instrText>
            </w:r>
            <w:r>
              <w:rPr>
                <w:webHidden/>
              </w:rPr>
            </w:r>
            <w:r>
              <w:rPr>
                <w:webHidden/>
              </w:rPr>
              <w:fldChar w:fldCharType="separate"/>
            </w:r>
            <w:r>
              <w:rPr>
                <w:webHidden/>
              </w:rPr>
              <w:t>46</w:t>
            </w:r>
            <w:r>
              <w:rPr>
                <w:webHidden/>
              </w:rPr>
              <w:fldChar w:fldCharType="end"/>
            </w:r>
          </w:hyperlink>
        </w:p>
        <w:p w14:paraId="51CF3A2B" w14:textId="41AD87D0" w:rsidR="00CD00F4" w:rsidRDefault="00CD00F4">
          <w:pPr>
            <w:pStyle w:val="TDC3"/>
            <w:rPr>
              <w:rFonts w:cstheme="minorBidi"/>
              <w:noProof/>
            </w:rPr>
          </w:pPr>
          <w:hyperlink w:anchor="_Toc206147367" w:history="1">
            <w:r w:rsidRPr="00AE12CF">
              <w:rPr>
                <w:rStyle w:val="Hipervnculo"/>
                <w:rFonts w:ascii="Verdana" w:eastAsia="Arial" w:hAnsi="Verdana" w:cs="Arial"/>
                <w:b/>
                <w:noProof/>
              </w:rPr>
              <w:t>3.4.1.</w:t>
            </w:r>
            <w:r>
              <w:rPr>
                <w:rFonts w:cstheme="minorBidi"/>
                <w:noProof/>
              </w:rPr>
              <w:tab/>
            </w:r>
            <w:r w:rsidRPr="00AE12CF">
              <w:rPr>
                <w:rStyle w:val="Hipervnculo"/>
                <w:rFonts w:ascii="Verdana" w:eastAsia="Arial" w:hAnsi="Verdana" w:cs="Arial"/>
                <w:b/>
                <w:noProof/>
              </w:rPr>
              <w:t>PERSONAS JURÍDICAS</w:t>
            </w:r>
            <w:r>
              <w:rPr>
                <w:noProof/>
                <w:webHidden/>
              </w:rPr>
              <w:tab/>
            </w:r>
            <w:r>
              <w:rPr>
                <w:noProof/>
                <w:webHidden/>
              </w:rPr>
              <w:fldChar w:fldCharType="begin"/>
            </w:r>
            <w:r>
              <w:rPr>
                <w:noProof/>
                <w:webHidden/>
              </w:rPr>
              <w:instrText xml:space="preserve"> PAGEREF _Toc206147367 \h </w:instrText>
            </w:r>
            <w:r>
              <w:rPr>
                <w:noProof/>
                <w:webHidden/>
              </w:rPr>
            </w:r>
            <w:r>
              <w:rPr>
                <w:noProof/>
                <w:webHidden/>
              </w:rPr>
              <w:fldChar w:fldCharType="separate"/>
            </w:r>
            <w:r>
              <w:rPr>
                <w:noProof/>
                <w:webHidden/>
              </w:rPr>
              <w:t>46</w:t>
            </w:r>
            <w:r>
              <w:rPr>
                <w:noProof/>
                <w:webHidden/>
              </w:rPr>
              <w:fldChar w:fldCharType="end"/>
            </w:r>
          </w:hyperlink>
        </w:p>
        <w:p w14:paraId="15F75752" w14:textId="537460DB" w:rsidR="00CD00F4" w:rsidRDefault="00CD00F4">
          <w:pPr>
            <w:pStyle w:val="TDC3"/>
            <w:rPr>
              <w:rFonts w:cstheme="minorBidi"/>
              <w:noProof/>
            </w:rPr>
          </w:pPr>
          <w:hyperlink w:anchor="_Toc206147368" w:history="1">
            <w:r w:rsidRPr="00AE12CF">
              <w:rPr>
                <w:rStyle w:val="Hipervnculo"/>
                <w:rFonts w:ascii="Verdana" w:eastAsia="Arial" w:hAnsi="Verdana" w:cs="Arial"/>
                <w:b/>
                <w:noProof/>
              </w:rPr>
              <w:t>3.4.2.</w:t>
            </w:r>
            <w:r>
              <w:rPr>
                <w:rFonts w:cstheme="minorBidi"/>
                <w:noProof/>
              </w:rPr>
              <w:tab/>
            </w:r>
            <w:r w:rsidRPr="00AE12CF">
              <w:rPr>
                <w:rStyle w:val="Hipervnculo"/>
                <w:rFonts w:ascii="Verdana" w:eastAsia="Arial" w:hAnsi="Verdana" w:cs="Arial"/>
                <w:b/>
                <w:noProof/>
              </w:rPr>
              <w:t>PERSONAS NATURALES</w:t>
            </w:r>
            <w:r>
              <w:rPr>
                <w:noProof/>
                <w:webHidden/>
              </w:rPr>
              <w:tab/>
            </w:r>
            <w:r>
              <w:rPr>
                <w:noProof/>
                <w:webHidden/>
              </w:rPr>
              <w:fldChar w:fldCharType="begin"/>
            </w:r>
            <w:r>
              <w:rPr>
                <w:noProof/>
                <w:webHidden/>
              </w:rPr>
              <w:instrText xml:space="preserve"> PAGEREF _Toc206147368 \h </w:instrText>
            </w:r>
            <w:r>
              <w:rPr>
                <w:noProof/>
                <w:webHidden/>
              </w:rPr>
            </w:r>
            <w:r>
              <w:rPr>
                <w:noProof/>
                <w:webHidden/>
              </w:rPr>
              <w:fldChar w:fldCharType="separate"/>
            </w:r>
            <w:r>
              <w:rPr>
                <w:noProof/>
                <w:webHidden/>
              </w:rPr>
              <w:t>47</w:t>
            </w:r>
            <w:r>
              <w:rPr>
                <w:noProof/>
                <w:webHidden/>
              </w:rPr>
              <w:fldChar w:fldCharType="end"/>
            </w:r>
          </w:hyperlink>
        </w:p>
        <w:p w14:paraId="4CDD9425" w14:textId="5092753B" w:rsidR="00CD00F4" w:rsidRDefault="00CD00F4">
          <w:pPr>
            <w:pStyle w:val="TDC3"/>
            <w:rPr>
              <w:rFonts w:cstheme="minorBidi"/>
              <w:noProof/>
            </w:rPr>
          </w:pPr>
          <w:hyperlink w:anchor="_Toc206147369" w:history="1">
            <w:r w:rsidRPr="00AE12CF">
              <w:rPr>
                <w:rStyle w:val="Hipervnculo"/>
                <w:rFonts w:ascii="Verdana" w:eastAsia="Arial" w:hAnsi="Verdana" w:cs="Arial"/>
                <w:b/>
                <w:noProof/>
              </w:rPr>
              <w:t>3.4.3.</w:t>
            </w:r>
            <w:r>
              <w:rPr>
                <w:rFonts w:cstheme="minorBidi"/>
                <w:noProof/>
              </w:rPr>
              <w:tab/>
            </w:r>
            <w:r w:rsidRPr="00AE12CF">
              <w:rPr>
                <w:rStyle w:val="Hipervnculo"/>
                <w:rFonts w:ascii="Verdana" w:eastAsia="Arial" w:hAnsi="Verdana" w:cs="Arial"/>
                <w:b/>
                <w:noProof/>
              </w:rPr>
              <w:t>PROPONENTES PLURALES</w:t>
            </w:r>
            <w:r>
              <w:rPr>
                <w:noProof/>
                <w:webHidden/>
              </w:rPr>
              <w:tab/>
            </w:r>
            <w:r>
              <w:rPr>
                <w:noProof/>
                <w:webHidden/>
              </w:rPr>
              <w:fldChar w:fldCharType="begin"/>
            </w:r>
            <w:r>
              <w:rPr>
                <w:noProof/>
                <w:webHidden/>
              </w:rPr>
              <w:instrText xml:space="preserve"> PAGEREF _Toc206147369 \h </w:instrText>
            </w:r>
            <w:r>
              <w:rPr>
                <w:noProof/>
                <w:webHidden/>
              </w:rPr>
            </w:r>
            <w:r>
              <w:rPr>
                <w:noProof/>
                <w:webHidden/>
              </w:rPr>
              <w:fldChar w:fldCharType="separate"/>
            </w:r>
            <w:r>
              <w:rPr>
                <w:noProof/>
                <w:webHidden/>
              </w:rPr>
              <w:t>47</w:t>
            </w:r>
            <w:r>
              <w:rPr>
                <w:noProof/>
                <w:webHidden/>
              </w:rPr>
              <w:fldChar w:fldCharType="end"/>
            </w:r>
          </w:hyperlink>
        </w:p>
        <w:p w14:paraId="6B89217C" w14:textId="10E2D15E" w:rsidR="00CD00F4" w:rsidRDefault="00CD00F4">
          <w:pPr>
            <w:pStyle w:val="TDC3"/>
            <w:rPr>
              <w:rFonts w:cstheme="minorBidi"/>
              <w:noProof/>
            </w:rPr>
          </w:pPr>
          <w:hyperlink w:anchor="_Toc206147370" w:history="1">
            <w:r w:rsidRPr="00AE12CF">
              <w:rPr>
                <w:rStyle w:val="Hipervnculo"/>
                <w:rFonts w:ascii="Verdana" w:eastAsia="Arial" w:hAnsi="Verdana" w:cs="Arial"/>
                <w:b/>
                <w:noProof/>
              </w:rPr>
              <w:t>3.4.4.</w:t>
            </w:r>
            <w:r>
              <w:rPr>
                <w:rFonts w:cstheme="minorBidi"/>
                <w:noProof/>
              </w:rPr>
              <w:tab/>
            </w:r>
            <w:r w:rsidRPr="00AE12CF">
              <w:rPr>
                <w:rStyle w:val="Hipervnculo"/>
                <w:rFonts w:ascii="Verdana" w:eastAsia="Arial" w:hAnsi="Verdana" w:cs="Arial"/>
                <w:b/>
                <w:noProof/>
              </w:rPr>
              <w:t>SEGURIDAD SOCIAL PARA LA SUSCRIPCIÓN DEL CONTRATO</w:t>
            </w:r>
            <w:r>
              <w:rPr>
                <w:noProof/>
                <w:webHidden/>
              </w:rPr>
              <w:tab/>
            </w:r>
            <w:r>
              <w:rPr>
                <w:noProof/>
                <w:webHidden/>
              </w:rPr>
              <w:fldChar w:fldCharType="begin"/>
            </w:r>
            <w:r>
              <w:rPr>
                <w:noProof/>
                <w:webHidden/>
              </w:rPr>
              <w:instrText xml:space="preserve"> PAGEREF _Toc206147370 \h </w:instrText>
            </w:r>
            <w:r>
              <w:rPr>
                <w:noProof/>
                <w:webHidden/>
              </w:rPr>
            </w:r>
            <w:r>
              <w:rPr>
                <w:noProof/>
                <w:webHidden/>
              </w:rPr>
              <w:fldChar w:fldCharType="separate"/>
            </w:r>
            <w:r>
              <w:rPr>
                <w:noProof/>
                <w:webHidden/>
              </w:rPr>
              <w:t>47</w:t>
            </w:r>
            <w:r>
              <w:rPr>
                <w:noProof/>
                <w:webHidden/>
              </w:rPr>
              <w:fldChar w:fldCharType="end"/>
            </w:r>
          </w:hyperlink>
        </w:p>
        <w:p w14:paraId="06D68E48" w14:textId="2F4A56F7" w:rsidR="00CD00F4" w:rsidRDefault="00CD00F4">
          <w:pPr>
            <w:pStyle w:val="TDC3"/>
            <w:rPr>
              <w:rFonts w:cstheme="minorBidi"/>
              <w:noProof/>
            </w:rPr>
          </w:pPr>
          <w:hyperlink w:anchor="_Toc206147371" w:history="1">
            <w:r w:rsidRPr="00AE12CF">
              <w:rPr>
                <w:rStyle w:val="Hipervnculo"/>
                <w:rFonts w:ascii="Verdana" w:eastAsia="Arial" w:hAnsi="Verdana" w:cs="Arial"/>
                <w:b/>
                <w:bCs/>
                <w:noProof/>
              </w:rPr>
              <w:t>3.4.5.</w:t>
            </w:r>
            <w:r>
              <w:rPr>
                <w:rFonts w:cstheme="minorBidi"/>
                <w:noProof/>
              </w:rPr>
              <w:tab/>
            </w:r>
            <w:r w:rsidRPr="00AE12CF">
              <w:rPr>
                <w:rStyle w:val="Hipervnculo"/>
                <w:rFonts w:ascii="Verdana" w:eastAsia="Arial" w:hAnsi="Verdana" w:cs="Arial"/>
                <w:b/>
                <w:noProof/>
              </w:rPr>
              <w:t>ACREDITACIÓN DEL PAGO AL SISTEMA DE SEGURIDAD SOCIAL DURANTE LA EJECUCIÓN DEL CONTRATO</w:t>
            </w:r>
            <w:r>
              <w:rPr>
                <w:noProof/>
                <w:webHidden/>
              </w:rPr>
              <w:tab/>
            </w:r>
            <w:r>
              <w:rPr>
                <w:noProof/>
                <w:webHidden/>
              </w:rPr>
              <w:fldChar w:fldCharType="begin"/>
            </w:r>
            <w:r>
              <w:rPr>
                <w:noProof/>
                <w:webHidden/>
              </w:rPr>
              <w:instrText xml:space="preserve"> PAGEREF _Toc206147371 \h </w:instrText>
            </w:r>
            <w:r>
              <w:rPr>
                <w:noProof/>
                <w:webHidden/>
              </w:rPr>
            </w:r>
            <w:r>
              <w:rPr>
                <w:noProof/>
                <w:webHidden/>
              </w:rPr>
              <w:fldChar w:fldCharType="separate"/>
            </w:r>
            <w:r>
              <w:rPr>
                <w:noProof/>
                <w:webHidden/>
              </w:rPr>
              <w:t>48</w:t>
            </w:r>
            <w:r>
              <w:rPr>
                <w:noProof/>
                <w:webHidden/>
              </w:rPr>
              <w:fldChar w:fldCharType="end"/>
            </w:r>
          </w:hyperlink>
        </w:p>
        <w:p w14:paraId="701D19EC" w14:textId="7919BAC5" w:rsidR="00CD00F4" w:rsidRDefault="00CD00F4">
          <w:pPr>
            <w:pStyle w:val="TDC2"/>
            <w:rPr>
              <w:rFonts w:asciiTheme="minorHAnsi" w:eastAsiaTheme="minorEastAsia" w:hAnsiTheme="minorHAnsi"/>
              <w:bCs w:val="0"/>
              <w:color w:val="auto"/>
              <w:sz w:val="22"/>
              <w:lang w:eastAsia="es-CO"/>
            </w:rPr>
          </w:pPr>
          <w:hyperlink w:anchor="_Toc206147372" w:history="1">
            <w:r w:rsidRPr="00AE12CF">
              <w:rPr>
                <w:rStyle w:val="Hipervnculo"/>
                <w:rFonts w:ascii="Verdana" w:hAnsi="Verdana"/>
              </w:rPr>
              <w:t>3.5</w:t>
            </w:r>
            <w:r>
              <w:rPr>
                <w:rFonts w:asciiTheme="minorHAnsi" w:eastAsiaTheme="minorEastAsia" w:hAnsiTheme="minorHAnsi"/>
                <w:bCs w:val="0"/>
                <w:color w:val="auto"/>
                <w:sz w:val="22"/>
                <w:lang w:eastAsia="es-CO"/>
              </w:rPr>
              <w:tab/>
            </w:r>
            <w:r w:rsidRPr="00AE12CF">
              <w:rPr>
                <w:rStyle w:val="Hipervnculo"/>
                <w:rFonts w:ascii="Verdana" w:hAnsi="Verdana"/>
              </w:rPr>
              <w:t>EXPERIENCIA</w:t>
            </w:r>
            <w:r>
              <w:rPr>
                <w:webHidden/>
              </w:rPr>
              <w:tab/>
            </w:r>
            <w:r>
              <w:rPr>
                <w:webHidden/>
              </w:rPr>
              <w:fldChar w:fldCharType="begin"/>
            </w:r>
            <w:r>
              <w:rPr>
                <w:webHidden/>
              </w:rPr>
              <w:instrText xml:space="preserve"> PAGEREF _Toc206147372 \h </w:instrText>
            </w:r>
            <w:r>
              <w:rPr>
                <w:webHidden/>
              </w:rPr>
            </w:r>
            <w:r>
              <w:rPr>
                <w:webHidden/>
              </w:rPr>
              <w:fldChar w:fldCharType="separate"/>
            </w:r>
            <w:r>
              <w:rPr>
                <w:webHidden/>
              </w:rPr>
              <w:t>48</w:t>
            </w:r>
            <w:r>
              <w:rPr>
                <w:webHidden/>
              </w:rPr>
              <w:fldChar w:fldCharType="end"/>
            </w:r>
          </w:hyperlink>
        </w:p>
        <w:p w14:paraId="277874A9" w14:textId="760C45B2" w:rsidR="00CD00F4" w:rsidRDefault="00CD00F4">
          <w:pPr>
            <w:pStyle w:val="TDC3"/>
            <w:rPr>
              <w:rFonts w:cstheme="minorBidi"/>
              <w:noProof/>
            </w:rPr>
          </w:pPr>
          <w:hyperlink w:anchor="_Toc206147373" w:history="1">
            <w:r w:rsidRPr="00AE12CF">
              <w:rPr>
                <w:rStyle w:val="Hipervnculo"/>
                <w:rFonts w:ascii="Verdana" w:eastAsia="Arial" w:hAnsi="Verdana" w:cs="Arial"/>
                <w:b/>
                <w:noProof/>
              </w:rPr>
              <w:t>3.5.1.</w:t>
            </w:r>
            <w:r>
              <w:rPr>
                <w:rFonts w:cstheme="minorBidi"/>
                <w:noProof/>
              </w:rPr>
              <w:tab/>
            </w:r>
            <w:r w:rsidRPr="00AE12CF">
              <w:rPr>
                <w:rStyle w:val="Hipervnculo"/>
                <w:rFonts w:ascii="Verdana" w:eastAsia="Arial" w:hAnsi="Verdana" w:cs="Arial"/>
                <w:b/>
                <w:noProof/>
              </w:rPr>
              <w:t>CARACTERÍSTICAS DE LOS CONTRATOS PRESENTADOS PARA ACREDITAR LA EXPERIENCIA EXIGIDA</w:t>
            </w:r>
            <w:r>
              <w:rPr>
                <w:noProof/>
                <w:webHidden/>
              </w:rPr>
              <w:tab/>
            </w:r>
            <w:r>
              <w:rPr>
                <w:noProof/>
                <w:webHidden/>
              </w:rPr>
              <w:fldChar w:fldCharType="begin"/>
            </w:r>
            <w:r>
              <w:rPr>
                <w:noProof/>
                <w:webHidden/>
              </w:rPr>
              <w:instrText xml:space="preserve"> PAGEREF _Toc206147373 \h </w:instrText>
            </w:r>
            <w:r>
              <w:rPr>
                <w:noProof/>
                <w:webHidden/>
              </w:rPr>
            </w:r>
            <w:r>
              <w:rPr>
                <w:noProof/>
                <w:webHidden/>
              </w:rPr>
              <w:fldChar w:fldCharType="separate"/>
            </w:r>
            <w:r>
              <w:rPr>
                <w:noProof/>
                <w:webHidden/>
              </w:rPr>
              <w:t>49</w:t>
            </w:r>
            <w:r>
              <w:rPr>
                <w:noProof/>
                <w:webHidden/>
              </w:rPr>
              <w:fldChar w:fldCharType="end"/>
            </w:r>
          </w:hyperlink>
        </w:p>
        <w:p w14:paraId="53205009" w14:textId="0248F953" w:rsidR="00CD00F4" w:rsidRDefault="00CD00F4">
          <w:pPr>
            <w:pStyle w:val="TDC3"/>
            <w:rPr>
              <w:rFonts w:cstheme="minorBidi"/>
              <w:noProof/>
            </w:rPr>
          </w:pPr>
          <w:hyperlink w:anchor="_Toc206147374" w:history="1">
            <w:r w:rsidRPr="00AE12CF">
              <w:rPr>
                <w:rStyle w:val="Hipervnculo"/>
                <w:rFonts w:ascii="Verdana" w:eastAsia="Arial" w:hAnsi="Verdana" w:cs="Arial"/>
                <w:b/>
                <w:noProof/>
              </w:rPr>
              <w:t>3.5.2.</w:t>
            </w:r>
            <w:r>
              <w:rPr>
                <w:rFonts w:cstheme="minorBidi"/>
                <w:noProof/>
              </w:rPr>
              <w:tab/>
            </w:r>
            <w:r w:rsidRPr="00AE12CF">
              <w:rPr>
                <w:rStyle w:val="Hipervnculo"/>
                <w:rFonts w:ascii="Verdana" w:eastAsia="Arial" w:hAnsi="Verdana" w:cs="Arial"/>
                <w:b/>
                <w:noProof/>
              </w:rPr>
              <w:t>CONSIDERACIONES PARA LA VALIDEZ DE LA EXPERIENCIA REQUERIDA</w:t>
            </w:r>
            <w:r>
              <w:rPr>
                <w:noProof/>
                <w:webHidden/>
              </w:rPr>
              <w:tab/>
            </w:r>
            <w:r>
              <w:rPr>
                <w:noProof/>
                <w:webHidden/>
              </w:rPr>
              <w:fldChar w:fldCharType="begin"/>
            </w:r>
            <w:r>
              <w:rPr>
                <w:noProof/>
                <w:webHidden/>
              </w:rPr>
              <w:instrText xml:space="preserve"> PAGEREF _Toc206147374 \h </w:instrText>
            </w:r>
            <w:r>
              <w:rPr>
                <w:noProof/>
                <w:webHidden/>
              </w:rPr>
            </w:r>
            <w:r>
              <w:rPr>
                <w:noProof/>
                <w:webHidden/>
              </w:rPr>
              <w:fldChar w:fldCharType="separate"/>
            </w:r>
            <w:r>
              <w:rPr>
                <w:noProof/>
                <w:webHidden/>
              </w:rPr>
              <w:t>58</w:t>
            </w:r>
            <w:r>
              <w:rPr>
                <w:noProof/>
                <w:webHidden/>
              </w:rPr>
              <w:fldChar w:fldCharType="end"/>
            </w:r>
          </w:hyperlink>
        </w:p>
        <w:p w14:paraId="19AB3E8A" w14:textId="74AEEB22" w:rsidR="00CD00F4" w:rsidRDefault="00CD00F4">
          <w:pPr>
            <w:pStyle w:val="TDC3"/>
            <w:rPr>
              <w:rFonts w:cstheme="minorBidi"/>
              <w:noProof/>
            </w:rPr>
          </w:pPr>
          <w:hyperlink w:anchor="_Toc206147375" w:history="1">
            <w:r w:rsidRPr="00AE12CF">
              <w:rPr>
                <w:rStyle w:val="Hipervnculo"/>
                <w:rFonts w:ascii="Verdana" w:eastAsia="Arial" w:hAnsi="Verdana" w:cs="Arial"/>
                <w:b/>
                <w:noProof/>
              </w:rPr>
              <w:t>3.5.3.</w:t>
            </w:r>
            <w:r>
              <w:rPr>
                <w:rFonts w:cstheme="minorBidi"/>
                <w:noProof/>
              </w:rPr>
              <w:tab/>
            </w:r>
            <w:r w:rsidRPr="00AE12CF">
              <w:rPr>
                <w:rStyle w:val="Hipervnculo"/>
                <w:rFonts w:ascii="Verdana" w:eastAsia="Arial" w:hAnsi="Verdana" w:cs="Arial"/>
                <w:b/>
                <w:noProof/>
              </w:rPr>
              <w:t>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_Toc206147375 \h </w:instrText>
            </w:r>
            <w:r>
              <w:rPr>
                <w:noProof/>
                <w:webHidden/>
              </w:rPr>
            </w:r>
            <w:r>
              <w:rPr>
                <w:noProof/>
                <w:webHidden/>
              </w:rPr>
              <w:fldChar w:fldCharType="separate"/>
            </w:r>
            <w:r>
              <w:rPr>
                <w:noProof/>
                <w:webHidden/>
              </w:rPr>
              <w:t>62</w:t>
            </w:r>
            <w:r>
              <w:rPr>
                <w:noProof/>
                <w:webHidden/>
              </w:rPr>
              <w:fldChar w:fldCharType="end"/>
            </w:r>
          </w:hyperlink>
        </w:p>
        <w:p w14:paraId="598B02BB" w14:textId="4BD026F0" w:rsidR="00CD00F4" w:rsidRDefault="00CD00F4">
          <w:pPr>
            <w:pStyle w:val="TDC3"/>
            <w:rPr>
              <w:rFonts w:cstheme="minorBidi"/>
              <w:noProof/>
            </w:rPr>
          </w:pPr>
          <w:hyperlink w:anchor="_Toc206147376" w:history="1">
            <w:r w:rsidRPr="00AE12CF">
              <w:rPr>
                <w:rStyle w:val="Hipervnculo"/>
                <w:rFonts w:ascii="Verdana" w:eastAsia="Arial" w:hAnsi="Verdana" w:cs="Arial"/>
                <w:b/>
                <w:noProof/>
              </w:rPr>
              <w:t>3.5.4.</w:t>
            </w:r>
            <w:r>
              <w:rPr>
                <w:rFonts w:cstheme="minorBidi"/>
                <w:noProof/>
              </w:rPr>
              <w:tab/>
            </w:r>
            <w:r w:rsidRPr="00AE12CF">
              <w:rPr>
                <w:rStyle w:val="Hipervnculo"/>
                <w:rFonts w:ascii="Verdana" w:eastAsia="Arial" w:hAnsi="Verdana" w:cs="Arial"/>
                <w:b/>
                <w:noProof/>
              </w:rPr>
              <w:t>ACREDITACIÓN DE LA EXPERIENCIA REQUERIDA</w:t>
            </w:r>
            <w:r>
              <w:rPr>
                <w:noProof/>
                <w:webHidden/>
              </w:rPr>
              <w:tab/>
            </w:r>
            <w:r>
              <w:rPr>
                <w:noProof/>
                <w:webHidden/>
              </w:rPr>
              <w:fldChar w:fldCharType="begin"/>
            </w:r>
            <w:r>
              <w:rPr>
                <w:noProof/>
                <w:webHidden/>
              </w:rPr>
              <w:instrText xml:space="preserve"> PAGEREF _Toc206147376 \h </w:instrText>
            </w:r>
            <w:r>
              <w:rPr>
                <w:noProof/>
                <w:webHidden/>
              </w:rPr>
            </w:r>
            <w:r>
              <w:rPr>
                <w:noProof/>
                <w:webHidden/>
              </w:rPr>
              <w:fldChar w:fldCharType="separate"/>
            </w:r>
            <w:r>
              <w:rPr>
                <w:noProof/>
                <w:webHidden/>
              </w:rPr>
              <w:t>63</w:t>
            </w:r>
            <w:r>
              <w:rPr>
                <w:noProof/>
                <w:webHidden/>
              </w:rPr>
              <w:fldChar w:fldCharType="end"/>
            </w:r>
          </w:hyperlink>
        </w:p>
        <w:p w14:paraId="44F4AE87" w14:textId="1E664AA7" w:rsidR="00CD00F4" w:rsidRDefault="00CD00F4">
          <w:pPr>
            <w:pStyle w:val="TDC3"/>
            <w:rPr>
              <w:rFonts w:cstheme="minorBidi"/>
              <w:noProof/>
            </w:rPr>
          </w:pPr>
          <w:hyperlink w:anchor="_Toc206147377" w:history="1">
            <w:r w:rsidRPr="00AE12CF">
              <w:rPr>
                <w:rStyle w:val="Hipervnculo"/>
                <w:rFonts w:ascii="Verdana" w:eastAsia="Arial" w:hAnsi="Verdana" w:cs="Arial"/>
                <w:b/>
                <w:noProof/>
              </w:rPr>
              <w:t>3.5.5.</w:t>
            </w:r>
            <w:r>
              <w:rPr>
                <w:rFonts w:cstheme="minorBidi"/>
                <w:noProof/>
              </w:rPr>
              <w:tab/>
            </w:r>
            <w:r w:rsidRPr="00AE12CF">
              <w:rPr>
                <w:rStyle w:val="Hipervnculo"/>
                <w:rFonts w:ascii="Verdana" w:eastAsia="Arial" w:hAnsi="Verdana" w:cs="Arial"/>
                <w:b/>
                <w:noProof/>
              </w:rPr>
              <w:t>DOCUMENTOS VÁLIDOS PARA LA ACREDITACIÓN DE LA EXPERIENCIA REQUERIDA</w:t>
            </w:r>
            <w:r>
              <w:rPr>
                <w:noProof/>
                <w:webHidden/>
              </w:rPr>
              <w:tab/>
            </w:r>
            <w:r>
              <w:rPr>
                <w:noProof/>
                <w:webHidden/>
              </w:rPr>
              <w:fldChar w:fldCharType="begin"/>
            </w:r>
            <w:r>
              <w:rPr>
                <w:noProof/>
                <w:webHidden/>
              </w:rPr>
              <w:instrText xml:space="preserve"> PAGEREF _Toc206147377 \h </w:instrText>
            </w:r>
            <w:r>
              <w:rPr>
                <w:noProof/>
                <w:webHidden/>
              </w:rPr>
            </w:r>
            <w:r>
              <w:rPr>
                <w:noProof/>
                <w:webHidden/>
              </w:rPr>
              <w:fldChar w:fldCharType="separate"/>
            </w:r>
            <w:r>
              <w:rPr>
                <w:noProof/>
                <w:webHidden/>
              </w:rPr>
              <w:t>64</w:t>
            </w:r>
            <w:r>
              <w:rPr>
                <w:noProof/>
                <w:webHidden/>
              </w:rPr>
              <w:fldChar w:fldCharType="end"/>
            </w:r>
          </w:hyperlink>
        </w:p>
        <w:p w14:paraId="79D84EC6" w14:textId="65A653A6" w:rsidR="00CD00F4" w:rsidRDefault="00CD00F4">
          <w:pPr>
            <w:pStyle w:val="TDC3"/>
            <w:rPr>
              <w:rFonts w:cstheme="minorBidi"/>
              <w:noProof/>
            </w:rPr>
          </w:pPr>
          <w:hyperlink w:anchor="_Toc206147378" w:history="1">
            <w:r w:rsidRPr="00AE12CF">
              <w:rPr>
                <w:rStyle w:val="Hipervnculo"/>
                <w:rFonts w:ascii="Verdana" w:eastAsia="Arial" w:hAnsi="Verdana" w:cs="Arial"/>
                <w:b/>
                <w:bCs/>
                <w:noProof/>
              </w:rPr>
              <w:t>3.5.6.</w:t>
            </w:r>
            <w:r>
              <w:rPr>
                <w:rFonts w:cstheme="minorBidi"/>
                <w:noProof/>
              </w:rPr>
              <w:tab/>
            </w:r>
            <w:r w:rsidRPr="00AE12CF">
              <w:rPr>
                <w:rStyle w:val="Hipervnculo"/>
                <w:rFonts w:ascii="Verdana" w:eastAsia="Arial" w:hAnsi="Verdana" w:cs="Arial"/>
                <w:b/>
                <w:noProof/>
              </w:rPr>
              <w:t>PARA SUBCONTRATOS</w:t>
            </w:r>
            <w:r>
              <w:rPr>
                <w:noProof/>
                <w:webHidden/>
              </w:rPr>
              <w:tab/>
            </w:r>
            <w:r>
              <w:rPr>
                <w:noProof/>
                <w:webHidden/>
              </w:rPr>
              <w:fldChar w:fldCharType="begin"/>
            </w:r>
            <w:r>
              <w:rPr>
                <w:noProof/>
                <w:webHidden/>
              </w:rPr>
              <w:instrText xml:space="preserve"> PAGEREF _Toc206147378 \h </w:instrText>
            </w:r>
            <w:r>
              <w:rPr>
                <w:noProof/>
                <w:webHidden/>
              </w:rPr>
            </w:r>
            <w:r>
              <w:rPr>
                <w:noProof/>
                <w:webHidden/>
              </w:rPr>
              <w:fldChar w:fldCharType="separate"/>
            </w:r>
            <w:r>
              <w:rPr>
                <w:noProof/>
                <w:webHidden/>
              </w:rPr>
              <w:t>65</w:t>
            </w:r>
            <w:r>
              <w:rPr>
                <w:noProof/>
                <w:webHidden/>
              </w:rPr>
              <w:fldChar w:fldCharType="end"/>
            </w:r>
          </w:hyperlink>
        </w:p>
        <w:p w14:paraId="7A530B0C" w14:textId="1BEF9CEF" w:rsidR="00CD00F4" w:rsidRDefault="00CD00F4">
          <w:pPr>
            <w:pStyle w:val="TDC3"/>
            <w:rPr>
              <w:rFonts w:cstheme="minorBidi"/>
              <w:noProof/>
            </w:rPr>
          </w:pPr>
          <w:hyperlink w:anchor="_Toc206147379" w:history="1">
            <w:r w:rsidRPr="00AE12CF">
              <w:rPr>
                <w:rStyle w:val="Hipervnculo"/>
                <w:rFonts w:ascii="Verdana" w:eastAsia="Arial" w:hAnsi="Verdana" w:cs="Arial"/>
                <w:b/>
                <w:bCs/>
                <w:noProof/>
              </w:rPr>
              <w:t>3.5.7.</w:t>
            </w:r>
            <w:r>
              <w:rPr>
                <w:rFonts w:cstheme="minorBidi"/>
                <w:noProof/>
              </w:rPr>
              <w:tab/>
            </w:r>
            <w:r w:rsidRPr="00AE12CF">
              <w:rPr>
                <w:rStyle w:val="Hipervnculo"/>
                <w:rFonts w:ascii="Verdana" w:eastAsia="Arial" w:hAnsi="Verdana" w:cs="Arial"/>
                <w:b/>
                <w:bCs/>
                <w:noProof/>
              </w:rPr>
              <w:t>PARA CONTRATO ENTRE PARTICULARES</w:t>
            </w:r>
            <w:r>
              <w:rPr>
                <w:noProof/>
                <w:webHidden/>
              </w:rPr>
              <w:tab/>
            </w:r>
            <w:r>
              <w:rPr>
                <w:noProof/>
                <w:webHidden/>
              </w:rPr>
              <w:fldChar w:fldCharType="begin"/>
            </w:r>
            <w:r>
              <w:rPr>
                <w:noProof/>
                <w:webHidden/>
              </w:rPr>
              <w:instrText xml:space="preserve"> PAGEREF _Toc206147379 \h </w:instrText>
            </w:r>
            <w:r>
              <w:rPr>
                <w:noProof/>
                <w:webHidden/>
              </w:rPr>
            </w:r>
            <w:r>
              <w:rPr>
                <w:noProof/>
                <w:webHidden/>
              </w:rPr>
              <w:fldChar w:fldCharType="separate"/>
            </w:r>
            <w:r>
              <w:rPr>
                <w:noProof/>
                <w:webHidden/>
              </w:rPr>
              <w:t>67</w:t>
            </w:r>
            <w:r>
              <w:rPr>
                <w:noProof/>
                <w:webHidden/>
              </w:rPr>
              <w:fldChar w:fldCharType="end"/>
            </w:r>
          </w:hyperlink>
        </w:p>
        <w:p w14:paraId="5EDBB4C8" w14:textId="3E254F9D" w:rsidR="00CD00F4" w:rsidRDefault="00CD00F4">
          <w:pPr>
            <w:pStyle w:val="TDC3"/>
            <w:rPr>
              <w:rFonts w:cstheme="minorBidi"/>
              <w:noProof/>
            </w:rPr>
          </w:pPr>
          <w:hyperlink w:anchor="_Toc206147380" w:history="1">
            <w:r w:rsidRPr="00AE12CF">
              <w:rPr>
                <w:rStyle w:val="Hipervnculo"/>
                <w:rFonts w:ascii="Verdana" w:eastAsia="Arial" w:hAnsi="Verdana" w:cs="Arial"/>
                <w:b/>
                <w:noProof/>
              </w:rPr>
              <w:t>3.5.8.</w:t>
            </w:r>
            <w:r>
              <w:rPr>
                <w:rFonts w:cstheme="minorBidi"/>
                <w:noProof/>
              </w:rPr>
              <w:tab/>
            </w:r>
            <w:r w:rsidRPr="00AE12CF">
              <w:rPr>
                <w:rStyle w:val="Hipervnculo"/>
                <w:rFonts w:ascii="Verdana" w:eastAsia="Arial" w:hAnsi="Verdana" w:cs="Arial"/>
                <w:b/>
                <w:noProof/>
              </w:rPr>
              <w:t>RELACIÓN DE LOS CONTRATOS FRENTE AL PRESUPUESTO OFICIAL</w:t>
            </w:r>
            <w:r>
              <w:rPr>
                <w:noProof/>
                <w:webHidden/>
              </w:rPr>
              <w:tab/>
            </w:r>
            <w:r>
              <w:rPr>
                <w:noProof/>
                <w:webHidden/>
              </w:rPr>
              <w:fldChar w:fldCharType="begin"/>
            </w:r>
            <w:r>
              <w:rPr>
                <w:noProof/>
                <w:webHidden/>
              </w:rPr>
              <w:instrText xml:space="preserve"> PAGEREF _Toc206147380 \h </w:instrText>
            </w:r>
            <w:r>
              <w:rPr>
                <w:noProof/>
                <w:webHidden/>
              </w:rPr>
            </w:r>
            <w:r>
              <w:rPr>
                <w:noProof/>
                <w:webHidden/>
              </w:rPr>
              <w:fldChar w:fldCharType="separate"/>
            </w:r>
            <w:r>
              <w:rPr>
                <w:noProof/>
                <w:webHidden/>
              </w:rPr>
              <w:t>67</w:t>
            </w:r>
            <w:r>
              <w:rPr>
                <w:noProof/>
                <w:webHidden/>
              </w:rPr>
              <w:fldChar w:fldCharType="end"/>
            </w:r>
          </w:hyperlink>
        </w:p>
        <w:p w14:paraId="2DB34C60" w14:textId="77B84A1B" w:rsidR="00CD00F4" w:rsidRDefault="00CD00F4">
          <w:pPr>
            <w:pStyle w:val="TDC2"/>
            <w:rPr>
              <w:rFonts w:asciiTheme="minorHAnsi" w:eastAsiaTheme="minorEastAsia" w:hAnsiTheme="minorHAnsi"/>
              <w:bCs w:val="0"/>
              <w:color w:val="auto"/>
              <w:sz w:val="22"/>
              <w:lang w:eastAsia="es-CO"/>
            </w:rPr>
          </w:pPr>
          <w:hyperlink w:anchor="_Toc206147381" w:history="1">
            <w:r w:rsidRPr="00AE12CF">
              <w:rPr>
                <w:rStyle w:val="Hipervnculo"/>
                <w:rFonts w:ascii="Verdana" w:hAnsi="Verdana"/>
              </w:rPr>
              <w:t>3.6</w:t>
            </w:r>
            <w:r>
              <w:rPr>
                <w:rFonts w:asciiTheme="minorHAnsi" w:eastAsiaTheme="minorEastAsia" w:hAnsiTheme="minorHAnsi"/>
                <w:bCs w:val="0"/>
                <w:color w:val="auto"/>
                <w:sz w:val="22"/>
                <w:lang w:eastAsia="es-CO"/>
              </w:rPr>
              <w:tab/>
            </w:r>
            <w:r w:rsidRPr="00AE12CF">
              <w:rPr>
                <w:rStyle w:val="Hipervnculo"/>
                <w:rFonts w:ascii="Verdana" w:hAnsi="Verdana"/>
              </w:rPr>
              <w:t>CAPACIDAD FINANCIERA</w:t>
            </w:r>
            <w:r>
              <w:rPr>
                <w:webHidden/>
              </w:rPr>
              <w:tab/>
            </w:r>
            <w:r>
              <w:rPr>
                <w:webHidden/>
              </w:rPr>
              <w:fldChar w:fldCharType="begin"/>
            </w:r>
            <w:r>
              <w:rPr>
                <w:webHidden/>
              </w:rPr>
              <w:instrText xml:space="preserve"> PAGEREF _Toc206147381 \h </w:instrText>
            </w:r>
            <w:r>
              <w:rPr>
                <w:webHidden/>
              </w:rPr>
            </w:r>
            <w:r>
              <w:rPr>
                <w:webHidden/>
              </w:rPr>
              <w:fldChar w:fldCharType="separate"/>
            </w:r>
            <w:r>
              <w:rPr>
                <w:webHidden/>
              </w:rPr>
              <w:t>68</w:t>
            </w:r>
            <w:r>
              <w:rPr>
                <w:webHidden/>
              </w:rPr>
              <w:fldChar w:fldCharType="end"/>
            </w:r>
          </w:hyperlink>
        </w:p>
        <w:p w14:paraId="5285D20B" w14:textId="25B820CF" w:rsidR="00CD00F4" w:rsidRDefault="00CD00F4">
          <w:pPr>
            <w:pStyle w:val="TDC2"/>
            <w:rPr>
              <w:rFonts w:asciiTheme="minorHAnsi" w:eastAsiaTheme="minorEastAsia" w:hAnsiTheme="minorHAnsi"/>
              <w:bCs w:val="0"/>
              <w:color w:val="auto"/>
              <w:sz w:val="22"/>
              <w:lang w:eastAsia="es-CO"/>
            </w:rPr>
          </w:pPr>
          <w:hyperlink w:anchor="_Toc206147382" w:history="1">
            <w:r w:rsidRPr="00AE12CF">
              <w:rPr>
                <w:rStyle w:val="Hipervnculo"/>
                <w:rFonts w:ascii="Verdana" w:hAnsi="Verdana"/>
              </w:rPr>
              <w:t>3.7</w:t>
            </w:r>
            <w:r>
              <w:rPr>
                <w:rFonts w:asciiTheme="minorHAnsi" w:eastAsiaTheme="minorEastAsia" w:hAnsiTheme="minorHAnsi"/>
                <w:bCs w:val="0"/>
                <w:color w:val="auto"/>
                <w:sz w:val="22"/>
                <w:lang w:eastAsia="es-CO"/>
              </w:rPr>
              <w:tab/>
            </w:r>
            <w:r w:rsidRPr="00AE12CF">
              <w:rPr>
                <w:rStyle w:val="Hipervnculo"/>
                <w:rFonts w:ascii="Verdana" w:hAnsi="Verdana"/>
              </w:rPr>
              <w:t>CAPITAL DE TRABAJO</w:t>
            </w:r>
            <w:r>
              <w:rPr>
                <w:webHidden/>
              </w:rPr>
              <w:tab/>
            </w:r>
            <w:r>
              <w:rPr>
                <w:webHidden/>
              </w:rPr>
              <w:fldChar w:fldCharType="begin"/>
            </w:r>
            <w:r>
              <w:rPr>
                <w:webHidden/>
              </w:rPr>
              <w:instrText xml:space="preserve"> PAGEREF _Toc206147382 \h </w:instrText>
            </w:r>
            <w:r>
              <w:rPr>
                <w:webHidden/>
              </w:rPr>
            </w:r>
            <w:r>
              <w:rPr>
                <w:webHidden/>
              </w:rPr>
              <w:fldChar w:fldCharType="separate"/>
            </w:r>
            <w:r>
              <w:rPr>
                <w:webHidden/>
              </w:rPr>
              <w:t>69</w:t>
            </w:r>
            <w:r>
              <w:rPr>
                <w:webHidden/>
              </w:rPr>
              <w:fldChar w:fldCharType="end"/>
            </w:r>
          </w:hyperlink>
        </w:p>
        <w:p w14:paraId="72D7E1A9" w14:textId="28066918" w:rsidR="00CD00F4" w:rsidRDefault="00CD00F4">
          <w:pPr>
            <w:pStyle w:val="TDC2"/>
            <w:rPr>
              <w:rFonts w:asciiTheme="minorHAnsi" w:eastAsiaTheme="minorEastAsia" w:hAnsiTheme="minorHAnsi"/>
              <w:bCs w:val="0"/>
              <w:color w:val="auto"/>
              <w:sz w:val="22"/>
              <w:lang w:eastAsia="es-CO"/>
            </w:rPr>
          </w:pPr>
          <w:hyperlink w:anchor="_Toc206147383" w:history="1">
            <w:r w:rsidRPr="00AE12CF">
              <w:rPr>
                <w:rStyle w:val="Hipervnculo"/>
                <w:rFonts w:ascii="Verdana" w:hAnsi="Verdana"/>
              </w:rPr>
              <w:t>3.8</w:t>
            </w:r>
            <w:r>
              <w:rPr>
                <w:rFonts w:asciiTheme="minorHAnsi" w:eastAsiaTheme="minorEastAsia" w:hAnsiTheme="minorHAnsi"/>
                <w:bCs w:val="0"/>
                <w:color w:val="auto"/>
                <w:sz w:val="22"/>
                <w:lang w:eastAsia="es-CO"/>
              </w:rPr>
              <w:tab/>
            </w:r>
            <w:r w:rsidRPr="00AE12CF">
              <w:rPr>
                <w:rStyle w:val="Hipervnculo"/>
                <w:rFonts w:ascii="Verdana" w:hAnsi="Verdana"/>
              </w:rPr>
              <w:t>CAPACIDAD ORGANIZACIONAL</w:t>
            </w:r>
            <w:r>
              <w:rPr>
                <w:webHidden/>
              </w:rPr>
              <w:tab/>
            </w:r>
            <w:r>
              <w:rPr>
                <w:webHidden/>
              </w:rPr>
              <w:fldChar w:fldCharType="begin"/>
            </w:r>
            <w:r>
              <w:rPr>
                <w:webHidden/>
              </w:rPr>
              <w:instrText xml:space="preserve"> PAGEREF _Toc206147383 \h </w:instrText>
            </w:r>
            <w:r>
              <w:rPr>
                <w:webHidden/>
              </w:rPr>
            </w:r>
            <w:r>
              <w:rPr>
                <w:webHidden/>
              </w:rPr>
              <w:fldChar w:fldCharType="separate"/>
            </w:r>
            <w:r>
              <w:rPr>
                <w:webHidden/>
              </w:rPr>
              <w:t>71</w:t>
            </w:r>
            <w:r>
              <w:rPr>
                <w:webHidden/>
              </w:rPr>
              <w:fldChar w:fldCharType="end"/>
            </w:r>
          </w:hyperlink>
        </w:p>
        <w:p w14:paraId="5EF8FF49" w14:textId="11232C83" w:rsidR="00CD00F4" w:rsidRDefault="00CD00F4">
          <w:pPr>
            <w:pStyle w:val="TDC2"/>
            <w:rPr>
              <w:rFonts w:asciiTheme="minorHAnsi" w:eastAsiaTheme="minorEastAsia" w:hAnsiTheme="minorHAnsi"/>
              <w:bCs w:val="0"/>
              <w:color w:val="auto"/>
              <w:sz w:val="22"/>
              <w:lang w:eastAsia="es-CO"/>
            </w:rPr>
          </w:pPr>
          <w:hyperlink w:anchor="_Toc206147384" w:history="1">
            <w:r w:rsidRPr="00AE12CF">
              <w:rPr>
                <w:rStyle w:val="Hipervnculo"/>
                <w:rFonts w:ascii="Verdana" w:hAnsi="Verdana"/>
              </w:rPr>
              <w:t>3.9</w:t>
            </w:r>
            <w:r>
              <w:rPr>
                <w:rFonts w:asciiTheme="minorHAnsi" w:eastAsiaTheme="minorEastAsia" w:hAnsiTheme="minorHAnsi"/>
                <w:bCs w:val="0"/>
                <w:color w:val="auto"/>
                <w:sz w:val="22"/>
                <w:lang w:eastAsia="es-CO"/>
              </w:rPr>
              <w:tab/>
            </w:r>
            <w:r w:rsidRPr="00AE12CF">
              <w:rPr>
                <w:rStyle w:val="Hipervnculo"/>
                <w:rFonts w:ascii="Verdana" w:hAnsi="Verdana"/>
              </w:rPr>
              <w:t>ACREDITACIÓN DE LA CAPACIDAD FINANCIERA Y ORGANIZACIONAL</w:t>
            </w:r>
            <w:r>
              <w:rPr>
                <w:webHidden/>
              </w:rPr>
              <w:tab/>
            </w:r>
            <w:r>
              <w:rPr>
                <w:webHidden/>
              </w:rPr>
              <w:fldChar w:fldCharType="begin"/>
            </w:r>
            <w:r>
              <w:rPr>
                <w:webHidden/>
              </w:rPr>
              <w:instrText xml:space="preserve"> PAGEREF _Toc206147384 \h </w:instrText>
            </w:r>
            <w:r>
              <w:rPr>
                <w:webHidden/>
              </w:rPr>
            </w:r>
            <w:r>
              <w:rPr>
                <w:webHidden/>
              </w:rPr>
              <w:fldChar w:fldCharType="separate"/>
            </w:r>
            <w:r>
              <w:rPr>
                <w:webHidden/>
              </w:rPr>
              <w:t>72</w:t>
            </w:r>
            <w:r>
              <w:rPr>
                <w:webHidden/>
              </w:rPr>
              <w:fldChar w:fldCharType="end"/>
            </w:r>
          </w:hyperlink>
        </w:p>
        <w:p w14:paraId="11668D22" w14:textId="008179F7" w:rsidR="00CD00F4" w:rsidRDefault="00CD00F4">
          <w:pPr>
            <w:pStyle w:val="TDC3"/>
            <w:rPr>
              <w:rFonts w:cstheme="minorBidi"/>
              <w:noProof/>
            </w:rPr>
          </w:pPr>
          <w:hyperlink w:anchor="_Toc206147385" w:history="1">
            <w:r w:rsidRPr="00AE12CF">
              <w:rPr>
                <w:rStyle w:val="Hipervnculo"/>
                <w:rFonts w:ascii="Verdana" w:eastAsia="Arial" w:hAnsi="Verdana" w:cs="Arial"/>
                <w:b/>
                <w:noProof/>
              </w:rPr>
              <w:t>3.9.1</w:t>
            </w:r>
            <w:r>
              <w:rPr>
                <w:rFonts w:cstheme="minorBidi"/>
                <w:noProof/>
              </w:rPr>
              <w:tab/>
            </w:r>
            <w:r w:rsidRPr="00AE12CF">
              <w:rPr>
                <w:rStyle w:val="Hipervnculo"/>
                <w:rFonts w:ascii="Verdana" w:eastAsia="Arial" w:hAnsi="Verdana" w:cs="Arial"/>
                <w:b/>
                <w:noProof/>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_Toc206147385 \h </w:instrText>
            </w:r>
            <w:r>
              <w:rPr>
                <w:noProof/>
                <w:webHidden/>
              </w:rPr>
            </w:r>
            <w:r>
              <w:rPr>
                <w:noProof/>
                <w:webHidden/>
              </w:rPr>
              <w:fldChar w:fldCharType="separate"/>
            </w:r>
            <w:r>
              <w:rPr>
                <w:noProof/>
                <w:webHidden/>
              </w:rPr>
              <w:t>72</w:t>
            </w:r>
            <w:r>
              <w:rPr>
                <w:noProof/>
                <w:webHidden/>
              </w:rPr>
              <w:fldChar w:fldCharType="end"/>
            </w:r>
          </w:hyperlink>
        </w:p>
        <w:p w14:paraId="2640FD43" w14:textId="01965E59" w:rsidR="00CD00F4" w:rsidRDefault="00CD00F4">
          <w:pPr>
            <w:pStyle w:val="TDC3"/>
            <w:rPr>
              <w:rFonts w:cstheme="minorBidi"/>
              <w:noProof/>
            </w:rPr>
          </w:pPr>
          <w:hyperlink w:anchor="_Toc206147386" w:history="1">
            <w:r w:rsidRPr="00AE12CF">
              <w:rPr>
                <w:rStyle w:val="Hipervnculo"/>
                <w:rFonts w:ascii="Verdana" w:eastAsia="Arial" w:hAnsi="Verdana" w:cs="Arial"/>
                <w:b/>
                <w:noProof/>
              </w:rPr>
              <w:t>3.9.2</w:t>
            </w:r>
            <w:r>
              <w:rPr>
                <w:rFonts w:cstheme="minorBidi"/>
                <w:noProof/>
              </w:rPr>
              <w:tab/>
            </w:r>
            <w:r w:rsidRPr="00AE12CF">
              <w:rPr>
                <w:rStyle w:val="Hipervnculo"/>
                <w:rFonts w:ascii="Verdana" w:eastAsia="Arial" w:hAnsi="Verdana" w:cs="Arial"/>
                <w:b/>
                <w:noProof/>
              </w:rPr>
              <w:t>PERSONAS NATURALES O JURÍDICAS EXTRANJERAS SIN DOMICILIO O SUCURSAL EN COLOMBIA</w:t>
            </w:r>
            <w:r>
              <w:rPr>
                <w:noProof/>
                <w:webHidden/>
              </w:rPr>
              <w:tab/>
            </w:r>
            <w:r>
              <w:rPr>
                <w:noProof/>
                <w:webHidden/>
              </w:rPr>
              <w:fldChar w:fldCharType="begin"/>
            </w:r>
            <w:r>
              <w:rPr>
                <w:noProof/>
                <w:webHidden/>
              </w:rPr>
              <w:instrText xml:space="preserve"> PAGEREF _Toc206147386 \h </w:instrText>
            </w:r>
            <w:r>
              <w:rPr>
                <w:noProof/>
                <w:webHidden/>
              </w:rPr>
            </w:r>
            <w:r>
              <w:rPr>
                <w:noProof/>
                <w:webHidden/>
              </w:rPr>
              <w:fldChar w:fldCharType="separate"/>
            </w:r>
            <w:r>
              <w:rPr>
                <w:noProof/>
                <w:webHidden/>
              </w:rPr>
              <w:t>72</w:t>
            </w:r>
            <w:r>
              <w:rPr>
                <w:noProof/>
                <w:webHidden/>
              </w:rPr>
              <w:fldChar w:fldCharType="end"/>
            </w:r>
          </w:hyperlink>
        </w:p>
        <w:p w14:paraId="2640B7C0" w14:textId="78772DF9" w:rsidR="00CD00F4" w:rsidRDefault="00CD00F4">
          <w:pPr>
            <w:pStyle w:val="TDC2"/>
            <w:rPr>
              <w:rFonts w:asciiTheme="minorHAnsi" w:eastAsiaTheme="minorEastAsia" w:hAnsiTheme="minorHAnsi"/>
              <w:bCs w:val="0"/>
              <w:color w:val="auto"/>
              <w:sz w:val="22"/>
              <w:lang w:eastAsia="es-CO"/>
            </w:rPr>
          </w:pPr>
          <w:hyperlink w:anchor="_Toc206147387" w:history="1">
            <w:r w:rsidRPr="00AE12CF">
              <w:rPr>
                <w:rStyle w:val="Hipervnculo"/>
                <w:rFonts w:ascii="Verdana" w:hAnsi="Verdana"/>
              </w:rPr>
              <w:t>3.10</w:t>
            </w:r>
            <w:r>
              <w:rPr>
                <w:rFonts w:asciiTheme="minorHAnsi" w:eastAsiaTheme="minorEastAsia" w:hAnsiTheme="minorHAnsi"/>
                <w:bCs w:val="0"/>
                <w:color w:val="auto"/>
                <w:sz w:val="22"/>
                <w:lang w:eastAsia="es-CO"/>
              </w:rPr>
              <w:tab/>
            </w:r>
            <w:r w:rsidRPr="00AE12CF">
              <w:rPr>
                <w:rStyle w:val="Hipervnculo"/>
                <w:rFonts w:ascii="Verdana" w:hAnsi="Verdana"/>
              </w:rPr>
              <w:t>CAPACIDAD RESIDUAL</w:t>
            </w:r>
            <w:r>
              <w:rPr>
                <w:webHidden/>
              </w:rPr>
              <w:tab/>
            </w:r>
            <w:r>
              <w:rPr>
                <w:webHidden/>
              </w:rPr>
              <w:fldChar w:fldCharType="begin"/>
            </w:r>
            <w:r>
              <w:rPr>
                <w:webHidden/>
              </w:rPr>
              <w:instrText xml:space="preserve"> PAGEREF _Toc206147387 \h </w:instrText>
            </w:r>
            <w:r>
              <w:rPr>
                <w:webHidden/>
              </w:rPr>
            </w:r>
            <w:r>
              <w:rPr>
                <w:webHidden/>
              </w:rPr>
              <w:fldChar w:fldCharType="separate"/>
            </w:r>
            <w:r>
              <w:rPr>
                <w:webHidden/>
              </w:rPr>
              <w:t>73</w:t>
            </w:r>
            <w:r>
              <w:rPr>
                <w:webHidden/>
              </w:rPr>
              <w:fldChar w:fldCharType="end"/>
            </w:r>
          </w:hyperlink>
        </w:p>
        <w:p w14:paraId="1BD6145F" w14:textId="06DB9B04" w:rsidR="00CD00F4" w:rsidRDefault="00CD00F4">
          <w:pPr>
            <w:pStyle w:val="TDC3"/>
            <w:rPr>
              <w:rFonts w:cstheme="minorBidi"/>
              <w:noProof/>
            </w:rPr>
          </w:pPr>
          <w:hyperlink w:anchor="_Toc206147388" w:history="1">
            <w:r w:rsidRPr="00AE12CF">
              <w:rPr>
                <w:rStyle w:val="Hipervnculo"/>
                <w:rFonts w:ascii="Verdana" w:eastAsia="Arial" w:hAnsi="Verdana" w:cs="Arial"/>
                <w:b/>
                <w:noProof/>
              </w:rPr>
              <w:t>3.10.1</w:t>
            </w:r>
            <w:r>
              <w:rPr>
                <w:rFonts w:cstheme="minorBidi"/>
                <w:noProof/>
              </w:rPr>
              <w:tab/>
            </w:r>
            <w:r w:rsidRPr="00AE12CF">
              <w:rPr>
                <w:rStyle w:val="Hipervnculo"/>
                <w:rFonts w:ascii="Verdana" w:eastAsia="Arial" w:hAnsi="Verdana" w:cs="Arial"/>
                <w:b/>
                <w:noProof/>
              </w:rPr>
              <w:t>CÁLCULO DE LA CAPACIDAD RESIDUAL DEL PROCESO DE CONTRATACIÒN (CRPC)</w:t>
            </w:r>
            <w:r>
              <w:rPr>
                <w:noProof/>
                <w:webHidden/>
              </w:rPr>
              <w:tab/>
            </w:r>
            <w:r>
              <w:rPr>
                <w:noProof/>
                <w:webHidden/>
              </w:rPr>
              <w:fldChar w:fldCharType="begin"/>
            </w:r>
            <w:r>
              <w:rPr>
                <w:noProof/>
                <w:webHidden/>
              </w:rPr>
              <w:instrText xml:space="preserve"> PAGEREF _Toc206147388 \h </w:instrText>
            </w:r>
            <w:r>
              <w:rPr>
                <w:noProof/>
                <w:webHidden/>
              </w:rPr>
            </w:r>
            <w:r>
              <w:rPr>
                <w:noProof/>
                <w:webHidden/>
              </w:rPr>
              <w:fldChar w:fldCharType="separate"/>
            </w:r>
            <w:r>
              <w:rPr>
                <w:noProof/>
                <w:webHidden/>
              </w:rPr>
              <w:t>74</w:t>
            </w:r>
            <w:r>
              <w:rPr>
                <w:noProof/>
                <w:webHidden/>
              </w:rPr>
              <w:fldChar w:fldCharType="end"/>
            </w:r>
          </w:hyperlink>
        </w:p>
        <w:p w14:paraId="7ED84F42" w14:textId="2D105685" w:rsidR="00CD00F4" w:rsidRDefault="00CD00F4">
          <w:pPr>
            <w:pStyle w:val="TDC3"/>
            <w:rPr>
              <w:rFonts w:cstheme="minorBidi"/>
              <w:noProof/>
            </w:rPr>
          </w:pPr>
          <w:hyperlink w:anchor="_Toc206147389" w:history="1">
            <w:r w:rsidRPr="00AE12CF">
              <w:rPr>
                <w:rStyle w:val="Hipervnculo"/>
                <w:rFonts w:ascii="Verdana" w:eastAsia="Arial" w:hAnsi="Verdana" w:cs="Arial"/>
                <w:b/>
                <w:noProof/>
              </w:rPr>
              <w:t>3.10.2</w:t>
            </w:r>
            <w:r>
              <w:rPr>
                <w:rFonts w:cstheme="minorBidi"/>
                <w:noProof/>
              </w:rPr>
              <w:tab/>
            </w:r>
            <w:r w:rsidRPr="00AE12CF">
              <w:rPr>
                <w:rStyle w:val="Hipervnculo"/>
                <w:rFonts w:ascii="Verdana" w:eastAsia="Arial" w:hAnsi="Verdana" w:cs="Arial"/>
                <w:b/>
                <w:noProof/>
              </w:rPr>
              <w:t>CÁLCULO DE LA CAPACIDAD RESIDUAL DEL PROPONENTE (CRP)</w:t>
            </w:r>
            <w:r>
              <w:rPr>
                <w:noProof/>
                <w:webHidden/>
              </w:rPr>
              <w:tab/>
            </w:r>
            <w:r>
              <w:rPr>
                <w:noProof/>
                <w:webHidden/>
              </w:rPr>
              <w:fldChar w:fldCharType="begin"/>
            </w:r>
            <w:r>
              <w:rPr>
                <w:noProof/>
                <w:webHidden/>
              </w:rPr>
              <w:instrText xml:space="preserve"> PAGEREF _Toc206147389 \h </w:instrText>
            </w:r>
            <w:r>
              <w:rPr>
                <w:noProof/>
                <w:webHidden/>
              </w:rPr>
            </w:r>
            <w:r>
              <w:rPr>
                <w:noProof/>
                <w:webHidden/>
              </w:rPr>
              <w:fldChar w:fldCharType="separate"/>
            </w:r>
            <w:r>
              <w:rPr>
                <w:noProof/>
                <w:webHidden/>
              </w:rPr>
              <w:t>74</w:t>
            </w:r>
            <w:r>
              <w:rPr>
                <w:noProof/>
                <w:webHidden/>
              </w:rPr>
              <w:fldChar w:fldCharType="end"/>
            </w:r>
          </w:hyperlink>
        </w:p>
        <w:p w14:paraId="4B659382" w14:textId="0D06C5DC" w:rsidR="00CD00F4" w:rsidRDefault="00CD00F4">
          <w:pPr>
            <w:pStyle w:val="TDC1"/>
            <w:rPr>
              <w:rFonts w:asciiTheme="minorHAnsi" w:eastAsiaTheme="minorEastAsia" w:hAnsiTheme="minorHAnsi"/>
              <w:b w:val="0"/>
              <w:sz w:val="22"/>
              <w:lang w:eastAsia="es-CO"/>
            </w:rPr>
          </w:pPr>
          <w:hyperlink w:anchor="_Toc206147390" w:history="1">
            <w:r w:rsidRPr="00AE12CF">
              <w:rPr>
                <w:rStyle w:val="Hipervnculo"/>
              </w:rPr>
              <w:t>CAPÍTULO IV CRITERIOS DE EVALUACIÓN, ASIGNACIÓN DE PUNTAJE Y CRITERIOS DE DESEMPATE</w:t>
            </w:r>
            <w:r>
              <w:rPr>
                <w:webHidden/>
              </w:rPr>
              <w:tab/>
            </w:r>
            <w:r>
              <w:rPr>
                <w:webHidden/>
              </w:rPr>
              <w:fldChar w:fldCharType="begin"/>
            </w:r>
            <w:r>
              <w:rPr>
                <w:webHidden/>
              </w:rPr>
              <w:instrText xml:space="preserve"> PAGEREF _Toc206147390 \h </w:instrText>
            </w:r>
            <w:r>
              <w:rPr>
                <w:webHidden/>
              </w:rPr>
            </w:r>
            <w:r>
              <w:rPr>
                <w:webHidden/>
              </w:rPr>
              <w:fldChar w:fldCharType="separate"/>
            </w:r>
            <w:r>
              <w:rPr>
                <w:webHidden/>
              </w:rPr>
              <w:t>81</w:t>
            </w:r>
            <w:r>
              <w:rPr>
                <w:webHidden/>
              </w:rPr>
              <w:fldChar w:fldCharType="end"/>
            </w:r>
          </w:hyperlink>
        </w:p>
        <w:p w14:paraId="12D8B7DF" w14:textId="0AABBBF3" w:rsidR="00CD00F4" w:rsidRDefault="00CD00F4">
          <w:pPr>
            <w:pStyle w:val="TDC2"/>
            <w:rPr>
              <w:rFonts w:asciiTheme="minorHAnsi" w:eastAsiaTheme="minorEastAsia" w:hAnsiTheme="minorHAnsi"/>
              <w:bCs w:val="0"/>
              <w:color w:val="auto"/>
              <w:sz w:val="22"/>
              <w:lang w:eastAsia="es-CO"/>
            </w:rPr>
          </w:pPr>
          <w:hyperlink w:anchor="_Toc206147392" w:history="1">
            <w:r w:rsidRPr="00AE12CF">
              <w:rPr>
                <w:rStyle w:val="Hipervnculo"/>
                <w:rFonts w:ascii="Verdana" w:hAnsi="Verdana"/>
              </w:rPr>
              <w:t>4.1</w:t>
            </w:r>
            <w:r>
              <w:rPr>
                <w:rFonts w:asciiTheme="minorHAnsi" w:eastAsiaTheme="minorEastAsia" w:hAnsiTheme="minorHAnsi"/>
                <w:bCs w:val="0"/>
                <w:color w:val="auto"/>
                <w:sz w:val="22"/>
                <w:lang w:eastAsia="es-CO"/>
              </w:rPr>
              <w:tab/>
            </w:r>
            <w:r w:rsidRPr="00AE12CF">
              <w:rPr>
                <w:rStyle w:val="Hipervnculo"/>
                <w:rFonts w:ascii="Verdana" w:hAnsi="Verdana"/>
              </w:rPr>
              <w:t>OFERTA ECONÓMICA</w:t>
            </w:r>
            <w:r>
              <w:rPr>
                <w:webHidden/>
              </w:rPr>
              <w:tab/>
            </w:r>
            <w:r>
              <w:rPr>
                <w:webHidden/>
              </w:rPr>
              <w:fldChar w:fldCharType="begin"/>
            </w:r>
            <w:r>
              <w:rPr>
                <w:webHidden/>
              </w:rPr>
              <w:instrText xml:space="preserve"> PAGEREF _Toc206147392 \h </w:instrText>
            </w:r>
            <w:r>
              <w:rPr>
                <w:webHidden/>
              </w:rPr>
            </w:r>
            <w:r>
              <w:rPr>
                <w:webHidden/>
              </w:rPr>
              <w:fldChar w:fldCharType="separate"/>
            </w:r>
            <w:r>
              <w:rPr>
                <w:webHidden/>
              </w:rPr>
              <w:t>82</w:t>
            </w:r>
            <w:r>
              <w:rPr>
                <w:webHidden/>
              </w:rPr>
              <w:fldChar w:fldCharType="end"/>
            </w:r>
          </w:hyperlink>
        </w:p>
        <w:p w14:paraId="1F12B118" w14:textId="7F80DECF" w:rsidR="00CD00F4" w:rsidRDefault="00CD00F4">
          <w:pPr>
            <w:pStyle w:val="TDC3"/>
            <w:rPr>
              <w:rFonts w:cstheme="minorBidi"/>
              <w:noProof/>
            </w:rPr>
          </w:pPr>
          <w:hyperlink w:anchor="_Toc206147393" w:history="1">
            <w:r w:rsidRPr="00AE12CF">
              <w:rPr>
                <w:rStyle w:val="Hipervnculo"/>
                <w:rFonts w:ascii="Verdana" w:eastAsia="Arial" w:hAnsi="Verdana" w:cs="Arial"/>
                <w:b/>
                <w:noProof/>
              </w:rPr>
              <w:t>4.1.1.</w:t>
            </w:r>
            <w:r>
              <w:rPr>
                <w:rFonts w:cstheme="minorBidi"/>
                <w:noProof/>
              </w:rPr>
              <w:tab/>
            </w:r>
            <w:r w:rsidRPr="00AE12CF">
              <w:rPr>
                <w:rStyle w:val="Hipervnculo"/>
                <w:rFonts w:ascii="Verdana" w:eastAsia="Arial" w:hAnsi="Verdana" w:cs="Arial"/>
                <w:b/>
                <w:noProof/>
              </w:rPr>
              <w:t>AIU</w:t>
            </w:r>
            <w:r>
              <w:rPr>
                <w:noProof/>
                <w:webHidden/>
              </w:rPr>
              <w:tab/>
            </w:r>
            <w:r>
              <w:rPr>
                <w:noProof/>
                <w:webHidden/>
              </w:rPr>
              <w:fldChar w:fldCharType="begin"/>
            </w:r>
            <w:r>
              <w:rPr>
                <w:noProof/>
                <w:webHidden/>
              </w:rPr>
              <w:instrText xml:space="preserve"> PAGEREF _Toc206147393 \h </w:instrText>
            </w:r>
            <w:r>
              <w:rPr>
                <w:noProof/>
                <w:webHidden/>
              </w:rPr>
            </w:r>
            <w:r>
              <w:rPr>
                <w:noProof/>
                <w:webHidden/>
              </w:rPr>
              <w:fldChar w:fldCharType="separate"/>
            </w:r>
            <w:r>
              <w:rPr>
                <w:noProof/>
                <w:webHidden/>
              </w:rPr>
              <w:t>83</w:t>
            </w:r>
            <w:r>
              <w:rPr>
                <w:noProof/>
                <w:webHidden/>
              </w:rPr>
              <w:fldChar w:fldCharType="end"/>
            </w:r>
          </w:hyperlink>
        </w:p>
        <w:p w14:paraId="2B209959" w14:textId="753B8897" w:rsidR="00CD00F4" w:rsidRDefault="00CD00F4">
          <w:pPr>
            <w:pStyle w:val="TDC3"/>
            <w:rPr>
              <w:rFonts w:cstheme="minorBidi"/>
              <w:noProof/>
            </w:rPr>
          </w:pPr>
          <w:hyperlink w:anchor="_Toc206147394" w:history="1">
            <w:r w:rsidRPr="00AE12CF">
              <w:rPr>
                <w:rStyle w:val="Hipervnculo"/>
                <w:rFonts w:ascii="Verdana" w:eastAsia="Arial" w:hAnsi="Verdana" w:cs="Arial"/>
                <w:b/>
                <w:noProof/>
              </w:rPr>
              <w:t>4.1.2.</w:t>
            </w:r>
            <w:r>
              <w:rPr>
                <w:rFonts w:cstheme="minorBidi"/>
                <w:noProof/>
              </w:rPr>
              <w:tab/>
            </w:r>
            <w:r w:rsidRPr="00AE12CF">
              <w:rPr>
                <w:rStyle w:val="Hipervnculo"/>
                <w:rFonts w:ascii="Verdana" w:eastAsia="Arial" w:hAnsi="Verdana" w:cs="Arial"/>
                <w:b/>
                <w:noProof/>
              </w:rPr>
              <w:t>CORRECCIONES ARITMÉTICAS</w:t>
            </w:r>
            <w:r>
              <w:rPr>
                <w:noProof/>
                <w:webHidden/>
              </w:rPr>
              <w:tab/>
            </w:r>
            <w:r>
              <w:rPr>
                <w:noProof/>
                <w:webHidden/>
              </w:rPr>
              <w:fldChar w:fldCharType="begin"/>
            </w:r>
            <w:r>
              <w:rPr>
                <w:noProof/>
                <w:webHidden/>
              </w:rPr>
              <w:instrText xml:space="preserve"> PAGEREF _Toc206147394 \h </w:instrText>
            </w:r>
            <w:r>
              <w:rPr>
                <w:noProof/>
                <w:webHidden/>
              </w:rPr>
            </w:r>
            <w:r>
              <w:rPr>
                <w:noProof/>
                <w:webHidden/>
              </w:rPr>
              <w:fldChar w:fldCharType="separate"/>
            </w:r>
            <w:r>
              <w:rPr>
                <w:noProof/>
                <w:webHidden/>
              </w:rPr>
              <w:t>84</w:t>
            </w:r>
            <w:r>
              <w:rPr>
                <w:noProof/>
                <w:webHidden/>
              </w:rPr>
              <w:fldChar w:fldCharType="end"/>
            </w:r>
          </w:hyperlink>
        </w:p>
        <w:p w14:paraId="1CA7A494" w14:textId="73D1F875" w:rsidR="00CD00F4" w:rsidRDefault="00CD00F4">
          <w:pPr>
            <w:pStyle w:val="TDC3"/>
            <w:rPr>
              <w:rFonts w:cstheme="minorBidi"/>
              <w:noProof/>
            </w:rPr>
          </w:pPr>
          <w:hyperlink w:anchor="_Toc206147395" w:history="1">
            <w:r w:rsidRPr="00AE12CF">
              <w:rPr>
                <w:rStyle w:val="Hipervnculo"/>
                <w:rFonts w:ascii="Verdana" w:eastAsia="Arial" w:hAnsi="Verdana" w:cs="Arial"/>
                <w:b/>
                <w:noProof/>
              </w:rPr>
              <w:t>4.1.3.</w:t>
            </w:r>
            <w:r>
              <w:rPr>
                <w:rFonts w:cstheme="minorBidi"/>
                <w:noProof/>
              </w:rPr>
              <w:tab/>
            </w:r>
            <w:r w:rsidRPr="00AE12CF">
              <w:rPr>
                <w:rStyle w:val="Hipervnculo"/>
                <w:rFonts w:ascii="Verdana" w:eastAsia="Arial" w:hAnsi="Verdana" w:cs="Arial"/>
                <w:b/>
                <w:noProof/>
              </w:rPr>
              <w:t>PRECIO ARTIFICIALMENTE BAJO</w:t>
            </w:r>
            <w:r>
              <w:rPr>
                <w:noProof/>
                <w:webHidden/>
              </w:rPr>
              <w:tab/>
            </w:r>
            <w:r>
              <w:rPr>
                <w:noProof/>
                <w:webHidden/>
              </w:rPr>
              <w:fldChar w:fldCharType="begin"/>
            </w:r>
            <w:r>
              <w:rPr>
                <w:noProof/>
                <w:webHidden/>
              </w:rPr>
              <w:instrText xml:space="preserve"> PAGEREF _Toc206147395 \h </w:instrText>
            </w:r>
            <w:r>
              <w:rPr>
                <w:noProof/>
                <w:webHidden/>
              </w:rPr>
            </w:r>
            <w:r>
              <w:rPr>
                <w:noProof/>
                <w:webHidden/>
              </w:rPr>
              <w:fldChar w:fldCharType="separate"/>
            </w:r>
            <w:r>
              <w:rPr>
                <w:noProof/>
                <w:webHidden/>
              </w:rPr>
              <w:t>84</w:t>
            </w:r>
            <w:r>
              <w:rPr>
                <w:noProof/>
                <w:webHidden/>
              </w:rPr>
              <w:fldChar w:fldCharType="end"/>
            </w:r>
          </w:hyperlink>
        </w:p>
        <w:p w14:paraId="666192E9" w14:textId="6C80CA4F" w:rsidR="00CD00F4" w:rsidRDefault="00CD00F4">
          <w:pPr>
            <w:pStyle w:val="TDC3"/>
            <w:rPr>
              <w:rFonts w:cstheme="minorBidi"/>
              <w:noProof/>
            </w:rPr>
          </w:pPr>
          <w:hyperlink w:anchor="_Toc206147396" w:history="1">
            <w:r w:rsidRPr="00AE12CF">
              <w:rPr>
                <w:rStyle w:val="Hipervnculo"/>
                <w:rFonts w:ascii="Verdana" w:eastAsia="Arial" w:hAnsi="Verdana" w:cs="Arial"/>
                <w:b/>
                <w:noProof/>
              </w:rPr>
              <w:t>4.1.4.</w:t>
            </w:r>
            <w:r>
              <w:rPr>
                <w:rFonts w:cstheme="minorBidi"/>
                <w:noProof/>
              </w:rPr>
              <w:tab/>
            </w:r>
            <w:r w:rsidRPr="00AE12CF">
              <w:rPr>
                <w:rStyle w:val="Hipervnculo"/>
                <w:rFonts w:ascii="Verdana" w:eastAsia="Arial" w:hAnsi="Verdana" w:cs="Arial"/>
                <w:b/>
                <w:noProof/>
              </w:rPr>
              <w:t>DETERMINACIÓN DEL MÉTODO PARA LA PONDERACIÓN DE LA PROPUESTA ECONÓMICA</w:t>
            </w:r>
            <w:r>
              <w:rPr>
                <w:noProof/>
                <w:webHidden/>
              </w:rPr>
              <w:tab/>
            </w:r>
            <w:r>
              <w:rPr>
                <w:noProof/>
                <w:webHidden/>
              </w:rPr>
              <w:fldChar w:fldCharType="begin"/>
            </w:r>
            <w:r>
              <w:rPr>
                <w:noProof/>
                <w:webHidden/>
              </w:rPr>
              <w:instrText xml:space="preserve"> PAGEREF _Toc206147396 \h </w:instrText>
            </w:r>
            <w:r>
              <w:rPr>
                <w:noProof/>
                <w:webHidden/>
              </w:rPr>
            </w:r>
            <w:r>
              <w:rPr>
                <w:noProof/>
                <w:webHidden/>
              </w:rPr>
              <w:fldChar w:fldCharType="separate"/>
            </w:r>
            <w:r>
              <w:rPr>
                <w:noProof/>
                <w:webHidden/>
              </w:rPr>
              <w:t>85</w:t>
            </w:r>
            <w:r>
              <w:rPr>
                <w:noProof/>
                <w:webHidden/>
              </w:rPr>
              <w:fldChar w:fldCharType="end"/>
            </w:r>
          </w:hyperlink>
        </w:p>
        <w:p w14:paraId="484DE9FB" w14:textId="725DDB9C" w:rsidR="00CD00F4" w:rsidRDefault="00CD00F4">
          <w:pPr>
            <w:pStyle w:val="TDC2"/>
            <w:rPr>
              <w:rFonts w:asciiTheme="minorHAnsi" w:eastAsiaTheme="minorEastAsia" w:hAnsiTheme="minorHAnsi"/>
              <w:bCs w:val="0"/>
              <w:color w:val="auto"/>
              <w:sz w:val="22"/>
              <w:lang w:eastAsia="es-CO"/>
            </w:rPr>
          </w:pPr>
          <w:hyperlink w:anchor="_Toc206147397" w:history="1">
            <w:r w:rsidRPr="00AE12CF">
              <w:rPr>
                <w:rStyle w:val="Hipervnculo"/>
                <w:rFonts w:ascii="Verdana" w:hAnsi="Verdana"/>
              </w:rPr>
              <w:t>4.2</w:t>
            </w:r>
            <w:r>
              <w:rPr>
                <w:rFonts w:asciiTheme="minorHAnsi" w:eastAsiaTheme="minorEastAsia" w:hAnsiTheme="minorHAnsi"/>
                <w:bCs w:val="0"/>
                <w:color w:val="auto"/>
                <w:sz w:val="22"/>
                <w:lang w:eastAsia="es-CO"/>
              </w:rPr>
              <w:tab/>
            </w:r>
            <w:r w:rsidRPr="00AE12CF">
              <w:rPr>
                <w:rStyle w:val="Hipervnculo"/>
                <w:rFonts w:ascii="Verdana" w:hAnsi="Verdana"/>
              </w:rPr>
              <w:t>FACTOR DE CALIDAD</w:t>
            </w:r>
            <w:r>
              <w:rPr>
                <w:webHidden/>
              </w:rPr>
              <w:tab/>
            </w:r>
            <w:r>
              <w:rPr>
                <w:webHidden/>
              </w:rPr>
              <w:fldChar w:fldCharType="begin"/>
            </w:r>
            <w:r>
              <w:rPr>
                <w:webHidden/>
              </w:rPr>
              <w:instrText xml:space="preserve"> PAGEREF _Toc206147397 \h </w:instrText>
            </w:r>
            <w:r>
              <w:rPr>
                <w:webHidden/>
              </w:rPr>
            </w:r>
            <w:r>
              <w:rPr>
                <w:webHidden/>
              </w:rPr>
              <w:fldChar w:fldCharType="separate"/>
            </w:r>
            <w:r>
              <w:rPr>
                <w:webHidden/>
              </w:rPr>
              <w:t>90</w:t>
            </w:r>
            <w:r>
              <w:rPr>
                <w:webHidden/>
              </w:rPr>
              <w:fldChar w:fldCharType="end"/>
            </w:r>
          </w:hyperlink>
        </w:p>
        <w:p w14:paraId="70162D41" w14:textId="0F3BD40B" w:rsidR="00CD00F4" w:rsidRDefault="00CD00F4">
          <w:pPr>
            <w:pStyle w:val="TDC3"/>
            <w:rPr>
              <w:rFonts w:cstheme="minorBidi"/>
              <w:noProof/>
            </w:rPr>
          </w:pPr>
          <w:hyperlink w:anchor="_Toc206147398" w:history="1">
            <w:r w:rsidRPr="00AE12CF">
              <w:rPr>
                <w:rStyle w:val="Hipervnculo"/>
                <w:rFonts w:ascii="Arial" w:eastAsia="Arial" w:hAnsi="Arial" w:cs="Arial"/>
                <w:b/>
                <w:bCs/>
                <w:noProof/>
              </w:rPr>
              <w:t>4.2.1.</w:t>
            </w:r>
            <w:r>
              <w:rPr>
                <w:rFonts w:cstheme="minorBidi"/>
                <w:noProof/>
              </w:rPr>
              <w:tab/>
            </w:r>
            <w:r w:rsidRPr="00AE12CF">
              <w:rPr>
                <w:rStyle w:val="Hipervnculo"/>
                <w:rFonts w:ascii="Verdana" w:eastAsia="Arial" w:hAnsi="Verdana" w:cs="Arial"/>
                <w:b/>
                <w:noProof/>
              </w:rPr>
              <w:t>IMPLEMENTACIÓN DEL PROGRAMA DE GERENCIA DE PROYECTOS</w:t>
            </w:r>
            <w:r>
              <w:rPr>
                <w:noProof/>
                <w:webHidden/>
              </w:rPr>
              <w:tab/>
            </w:r>
            <w:r>
              <w:rPr>
                <w:noProof/>
                <w:webHidden/>
              </w:rPr>
              <w:fldChar w:fldCharType="begin"/>
            </w:r>
            <w:r>
              <w:rPr>
                <w:noProof/>
                <w:webHidden/>
              </w:rPr>
              <w:instrText xml:space="preserve"> PAGEREF _Toc206147398 \h </w:instrText>
            </w:r>
            <w:r>
              <w:rPr>
                <w:noProof/>
                <w:webHidden/>
              </w:rPr>
            </w:r>
            <w:r>
              <w:rPr>
                <w:noProof/>
                <w:webHidden/>
              </w:rPr>
              <w:fldChar w:fldCharType="separate"/>
            </w:r>
            <w:r>
              <w:rPr>
                <w:noProof/>
                <w:webHidden/>
              </w:rPr>
              <w:t>91</w:t>
            </w:r>
            <w:r>
              <w:rPr>
                <w:noProof/>
                <w:webHidden/>
              </w:rPr>
              <w:fldChar w:fldCharType="end"/>
            </w:r>
          </w:hyperlink>
        </w:p>
        <w:p w14:paraId="1DD3061C" w14:textId="0BD5BBE8" w:rsidR="00CD00F4" w:rsidRDefault="00CD00F4">
          <w:pPr>
            <w:pStyle w:val="TDC3"/>
            <w:rPr>
              <w:rFonts w:cstheme="minorBidi"/>
              <w:noProof/>
            </w:rPr>
          </w:pPr>
          <w:hyperlink w:anchor="_Toc206147399" w:history="1">
            <w:r w:rsidRPr="00AE12CF">
              <w:rPr>
                <w:rStyle w:val="Hipervnculo"/>
                <w:rFonts w:ascii="Arial" w:eastAsia="Arial" w:hAnsi="Arial" w:cs="Arial"/>
                <w:b/>
                <w:bCs/>
                <w:noProof/>
              </w:rPr>
              <w:t>4.2.2.</w:t>
            </w:r>
            <w:r>
              <w:rPr>
                <w:rFonts w:cstheme="minorBidi"/>
                <w:noProof/>
              </w:rPr>
              <w:tab/>
            </w:r>
            <w:r w:rsidRPr="00AE12CF">
              <w:rPr>
                <w:rStyle w:val="Hipervnculo"/>
                <w:rFonts w:ascii="Verdana" w:eastAsia="Arial" w:hAnsi="Verdana" w:cs="Arial"/>
                <w:b/>
                <w:noProof/>
              </w:rPr>
              <w:t>DISPONIBILIDAD Y CONDICIONES FUNCIONALES DE LA MAQUINARIA DE OBRA</w:t>
            </w:r>
            <w:r>
              <w:rPr>
                <w:noProof/>
                <w:webHidden/>
              </w:rPr>
              <w:tab/>
            </w:r>
            <w:r>
              <w:rPr>
                <w:noProof/>
                <w:webHidden/>
              </w:rPr>
              <w:fldChar w:fldCharType="begin"/>
            </w:r>
            <w:r>
              <w:rPr>
                <w:noProof/>
                <w:webHidden/>
              </w:rPr>
              <w:instrText xml:space="preserve"> PAGEREF _Toc206147399 \h </w:instrText>
            </w:r>
            <w:r>
              <w:rPr>
                <w:noProof/>
                <w:webHidden/>
              </w:rPr>
            </w:r>
            <w:r>
              <w:rPr>
                <w:noProof/>
                <w:webHidden/>
              </w:rPr>
              <w:fldChar w:fldCharType="separate"/>
            </w:r>
            <w:r>
              <w:rPr>
                <w:noProof/>
                <w:webHidden/>
              </w:rPr>
              <w:t>92</w:t>
            </w:r>
            <w:r>
              <w:rPr>
                <w:noProof/>
                <w:webHidden/>
              </w:rPr>
              <w:fldChar w:fldCharType="end"/>
            </w:r>
          </w:hyperlink>
        </w:p>
        <w:p w14:paraId="439E1E70" w14:textId="6D849654" w:rsidR="00CD00F4" w:rsidRDefault="00CD00F4">
          <w:pPr>
            <w:pStyle w:val="TDC3"/>
            <w:rPr>
              <w:rFonts w:cstheme="minorBidi"/>
              <w:noProof/>
            </w:rPr>
          </w:pPr>
          <w:hyperlink w:anchor="_Toc206147400" w:history="1">
            <w:r w:rsidRPr="00AE12CF">
              <w:rPr>
                <w:rStyle w:val="Hipervnculo"/>
                <w:rFonts w:ascii="Arial" w:eastAsia="Arial" w:hAnsi="Arial" w:cs="Arial"/>
                <w:b/>
                <w:bCs/>
                <w:noProof/>
              </w:rPr>
              <w:t>4.2.3.</w:t>
            </w:r>
            <w:r>
              <w:rPr>
                <w:rFonts w:cstheme="minorBidi"/>
                <w:noProof/>
              </w:rPr>
              <w:tab/>
            </w:r>
            <w:r w:rsidRPr="00AE12CF">
              <w:rPr>
                <w:rStyle w:val="Hipervnculo"/>
                <w:rFonts w:ascii="Verdana" w:eastAsia="Arial" w:hAnsi="Verdana" w:cs="Arial"/>
                <w:b/>
                <w:bCs/>
                <w:noProof/>
              </w:rPr>
              <w:t>PRESENTACIÓN DE UN PLAN DE CALIDAD</w:t>
            </w:r>
            <w:r>
              <w:rPr>
                <w:noProof/>
                <w:webHidden/>
              </w:rPr>
              <w:tab/>
            </w:r>
            <w:r>
              <w:rPr>
                <w:noProof/>
                <w:webHidden/>
              </w:rPr>
              <w:fldChar w:fldCharType="begin"/>
            </w:r>
            <w:r>
              <w:rPr>
                <w:noProof/>
                <w:webHidden/>
              </w:rPr>
              <w:instrText xml:space="preserve"> PAGEREF _Toc206147400 \h </w:instrText>
            </w:r>
            <w:r>
              <w:rPr>
                <w:noProof/>
                <w:webHidden/>
              </w:rPr>
            </w:r>
            <w:r>
              <w:rPr>
                <w:noProof/>
                <w:webHidden/>
              </w:rPr>
              <w:fldChar w:fldCharType="separate"/>
            </w:r>
            <w:r>
              <w:rPr>
                <w:noProof/>
                <w:webHidden/>
              </w:rPr>
              <w:t>93</w:t>
            </w:r>
            <w:r>
              <w:rPr>
                <w:noProof/>
                <w:webHidden/>
              </w:rPr>
              <w:fldChar w:fldCharType="end"/>
            </w:r>
          </w:hyperlink>
        </w:p>
        <w:p w14:paraId="2402865B" w14:textId="12E419AC" w:rsidR="00CD00F4" w:rsidRDefault="00CD00F4">
          <w:pPr>
            <w:pStyle w:val="TDC3"/>
            <w:rPr>
              <w:rFonts w:cstheme="minorBidi"/>
              <w:noProof/>
            </w:rPr>
          </w:pPr>
          <w:hyperlink w:anchor="_Toc206147401" w:history="1">
            <w:r w:rsidRPr="00AE12CF">
              <w:rPr>
                <w:rStyle w:val="Hipervnculo"/>
                <w:rFonts w:ascii="Arial" w:hAnsi="Arial" w:cs="Arial"/>
                <w:b/>
                <w:bCs/>
                <w:noProof/>
              </w:rPr>
              <w:t>4.2.4.</w:t>
            </w:r>
            <w:r>
              <w:rPr>
                <w:rFonts w:cstheme="minorBidi"/>
                <w:noProof/>
              </w:rPr>
              <w:tab/>
            </w:r>
            <w:r w:rsidRPr="00AE12CF">
              <w:rPr>
                <w:rStyle w:val="Hipervnculo"/>
                <w:rFonts w:ascii="Verdana" w:eastAsia="Arial" w:hAnsi="Verdana" w:cs="Arial"/>
                <w:b/>
                <w:bCs/>
                <w:noProof/>
                <w:lang w:val="es-MX"/>
              </w:rPr>
              <w:t>CRITERIOS AMBIENTALES Y SOCIALES</w:t>
            </w:r>
            <w:r>
              <w:rPr>
                <w:noProof/>
                <w:webHidden/>
              </w:rPr>
              <w:tab/>
            </w:r>
            <w:r>
              <w:rPr>
                <w:noProof/>
                <w:webHidden/>
              </w:rPr>
              <w:fldChar w:fldCharType="begin"/>
            </w:r>
            <w:r>
              <w:rPr>
                <w:noProof/>
                <w:webHidden/>
              </w:rPr>
              <w:instrText xml:space="preserve"> PAGEREF _Toc206147401 \h </w:instrText>
            </w:r>
            <w:r>
              <w:rPr>
                <w:noProof/>
                <w:webHidden/>
              </w:rPr>
            </w:r>
            <w:r>
              <w:rPr>
                <w:noProof/>
                <w:webHidden/>
              </w:rPr>
              <w:fldChar w:fldCharType="separate"/>
            </w:r>
            <w:r>
              <w:rPr>
                <w:noProof/>
                <w:webHidden/>
              </w:rPr>
              <w:t>93</w:t>
            </w:r>
            <w:r>
              <w:rPr>
                <w:noProof/>
                <w:webHidden/>
              </w:rPr>
              <w:fldChar w:fldCharType="end"/>
            </w:r>
          </w:hyperlink>
        </w:p>
        <w:p w14:paraId="0FE91878" w14:textId="421DBA7C" w:rsidR="00CD00F4" w:rsidRDefault="00CD00F4">
          <w:pPr>
            <w:pStyle w:val="TDC3"/>
            <w:rPr>
              <w:rFonts w:cstheme="minorBidi"/>
              <w:noProof/>
            </w:rPr>
          </w:pPr>
          <w:hyperlink w:anchor="_Toc206147402" w:history="1">
            <w:r w:rsidRPr="00AE12CF">
              <w:rPr>
                <w:rStyle w:val="Hipervnculo"/>
                <w:rFonts w:ascii="Verdana" w:eastAsia="Arial" w:hAnsi="Verdana" w:cs="Arial"/>
                <w:b/>
                <w:bCs/>
                <w:noProof/>
                <w:lang w:val="es-MX" w:eastAsia="es-ES"/>
              </w:rPr>
              <w:t>4.2.5</w:t>
            </w:r>
            <w:r>
              <w:rPr>
                <w:rFonts w:cstheme="minorBidi"/>
                <w:noProof/>
              </w:rPr>
              <w:tab/>
            </w:r>
            <w:r w:rsidRPr="00AE12CF">
              <w:rPr>
                <w:rStyle w:val="Hipervnculo"/>
                <w:rFonts w:ascii="Verdana" w:eastAsia="Arial" w:hAnsi="Verdana" w:cs="Arial"/>
                <w:b/>
                <w:bCs/>
                <w:noProof/>
                <w:lang w:val="es-MX" w:eastAsia="es-ES"/>
              </w:rPr>
              <w:t>CRITERIO SOCIAL</w:t>
            </w:r>
            <w:r>
              <w:rPr>
                <w:noProof/>
                <w:webHidden/>
              </w:rPr>
              <w:tab/>
            </w:r>
            <w:r>
              <w:rPr>
                <w:noProof/>
                <w:webHidden/>
              </w:rPr>
              <w:fldChar w:fldCharType="begin"/>
            </w:r>
            <w:r>
              <w:rPr>
                <w:noProof/>
                <w:webHidden/>
              </w:rPr>
              <w:instrText xml:space="preserve"> PAGEREF _Toc206147402 \h </w:instrText>
            </w:r>
            <w:r>
              <w:rPr>
                <w:noProof/>
                <w:webHidden/>
              </w:rPr>
            </w:r>
            <w:r>
              <w:rPr>
                <w:noProof/>
                <w:webHidden/>
              </w:rPr>
              <w:fldChar w:fldCharType="separate"/>
            </w:r>
            <w:r>
              <w:rPr>
                <w:noProof/>
                <w:webHidden/>
              </w:rPr>
              <w:t>95</w:t>
            </w:r>
            <w:r>
              <w:rPr>
                <w:noProof/>
                <w:webHidden/>
              </w:rPr>
              <w:fldChar w:fldCharType="end"/>
            </w:r>
          </w:hyperlink>
        </w:p>
        <w:p w14:paraId="7C5C6B0A" w14:textId="7E8B9698" w:rsidR="00CD00F4" w:rsidRDefault="00CD00F4">
          <w:pPr>
            <w:pStyle w:val="TDC2"/>
            <w:rPr>
              <w:rFonts w:asciiTheme="minorHAnsi" w:eastAsiaTheme="minorEastAsia" w:hAnsiTheme="minorHAnsi"/>
              <w:bCs w:val="0"/>
              <w:color w:val="auto"/>
              <w:sz w:val="22"/>
              <w:lang w:eastAsia="es-CO"/>
            </w:rPr>
          </w:pPr>
          <w:hyperlink w:anchor="_Toc206147403" w:history="1">
            <w:r w:rsidRPr="00AE12CF">
              <w:rPr>
                <w:rStyle w:val="Hipervnculo"/>
                <w:rFonts w:ascii="Verdana" w:hAnsi="Verdana"/>
              </w:rPr>
              <w:t>4.3. APOYO A LA INDUSTRIA NACIONAL</w:t>
            </w:r>
            <w:r>
              <w:rPr>
                <w:webHidden/>
              </w:rPr>
              <w:tab/>
            </w:r>
            <w:r>
              <w:rPr>
                <w:webHidden/>
              </w:rPr>
              <w:fldChar w:fldCharType="begin"/>
            </w:r>
            <w:r>
              <w:rPr>
                <w:webHidden/>
              </w:rPr>
              <w:instrText xml:space="preserve"> PAGEREF _Toc206147403 \h </w:instrText>
            </w:r>
            <w:r>
              <w:rPr>
                <w:webHidden/>
              </w:rPr>
            </w:r>
            <w:r>
              <w:rPr>
                <w:webHidden/>
              </w:rPr>
              <w:fldChar w:fldCharType="separate"/>
            </w:r>
            <w:r>
              <w:rPr>
                <w:webHidden/>
              </w:rPr>
              <w:t>97</w:t>
            </w:r>
            <w:r>
              <w:rPr>
                <w:webHidden/>
              </w:rPr>
              <w:fldChar w:fldCharType="end"/>
            </w:r>
          </w:hyperlink>
        </w:p>
        <w:p w14:paraId="0083485C" w14:textId="5B9BA2EA" w:rsidR="00CD00F4" w:rsidRDefault="00CD00F4">
          <w:pPr>
            <w:pStyle w:val="TDC3"/>
            <w:rPr>
              <w:rFonts w:cstheme="minorBidi"/>
              <w:noProof/>
            </w:rPr>
          </w:pPr>
          <w:hyperlink w:anchor="_Toc206147404" w:history="1">
            <w:r w:rsidRPr="00AE12CF">
              <w:rPr>
                <w:rStyle w:val="Hipervnculo"/>
                <w:rFonts w:ascii="Verdana" w:eastAsia="Arial" w:hAnsi="Verdana" w:cs="Arial"/>
                <w:b/>
                <w:noProof/>
              </w:rPr>
              <w:t>4.3.1</w:t>
            </w:r>
            <w:r>
              <w:rPr>
                <w:rFonts w:cstheme="minorBidi"/>
                <w:noProof/>
              </w:rPr>
              <w:tab/>
            </w:r>
            <w:r w:rsidRPr="00AE12CF">
              <w:rPr>
                <w:rStyle w:val="Hipervnculo"/>
                <w:rFonts w:ascii="Verdana" w:eastAsia="Arial" w:hAnsi="Verdana" w:cs="Arial"/>
                <w:b/>
                <w:noProof/>
              </w:rPr>
              <w:t>PROMOCIÓN DE SERVICIOS NACIONALES O CON TRATO NACIONAL</w:t>
            </w:r>
            <w:r>
              <w:rPr>
                <w:noProof/>
                <w:webHidden/>
              </w:rPr>
              <w:tab/>
            </w:r>
            <w:r>
              <w:rPr>
                <w:noProof/>
                <w:webHidden/>
              </w:rPr>
              <w:fldChar w:fldCharType="begin"/>
            </w:r>
            <w:r>
              <w:rPr>
                <w:noProof/>
                <w:webHidden/>
              </w:rPr>
              <w:instrText xml:space="preserve"> PAGEREF _Toc206147404 \h </w:instrText>
            </w:r>
            <w:r>
              <w:rPr>
                <w:noProof/>
                <w:webHidden/>
              </w:rPr>
            </w:r>
            <w:r>
              <w:rPr>
                <w:noProof/>
                <w:webHidden/>
              </w:rPr>
              <w:fldChar w:fldCharType="separate"/>
            </w:r>
            <w:r>
              <w:rPr>
                <w:noProof/>
                <w:webHidden/>
              </w:rPr>
              <w:t>97</w:t>
            </w:r>
            <w:r>
              <w:rPr>
                <w:noProof/>
                <w:webHidden/>
              </w:rPr>
              <w:fldChar w:fldCharType="end"/>
            </w:r>
          </w:hyperlink>
        </w:p>
        <w:p w14:paraId="477BB049" w14:textId="6C5EE1AE" w:rsidR="00CD00F4" w:rsidRDefault="00CD00F4">
          <w:pPr>
            <w:pStyle w:val="TDC3"/>
            <w:tabs>
              <w:tab w:val="left" w:pos="1540"/>
            </w:tabs>
            <w:rPr>
              <w:rFonts w:cstheme="minorBidi"/>
              <w:noProof/>
            </w:rPr>
          </w:pPr>
          <w:hyperlink w:anchor="_Toc206147405" w:history="1">
            <w:r w:rsidRPr="00AE12CF">
              <w:rPr>
                <w:rStyle w:val="Hipervnculo"/>
                <w:rFonts w:ascii="Verdana" w:eastAsia="Arial" w:hAnsi="Verdana" w:cs="Arial"/>
                <w:b/>
                <w:noProof/>
              </w:rPr>
              <w:t>4.3.1.1</w:t>
            </w:r>
            <w:r>
              <w:rPr>
                <w:rFonts w:cstheme="minorBidi"/>
                <w:noProof/>
              </w:rPr>
              <w:tab/>
            </w:r>
            <w:r w:rsidRPr="00AE12CF">
              <w:rPr>
                <w:rStyle w:val="Hipervnculo"/>
                <w:rFonts w:ascii="Verdana" w:eastAsia="Arial" w:hAnsi="Verdana" w:cs="Arial"/>
                <w:b/>
                <w:noProof/>
              </w:rPr>
              <w:t>ACREDITACIÓN DEL PUNTAJE POR SERVICIOS NACIONALES O CON TRATO NACIONAL</w:t>
            </w:r>
            <w:r>
              <w:rPr>
                <w:noProof/>
                <w:webHidden/>
              </w:rPr>
              <w:tab/>
            </w:r>
            <w:r>
              <w:rPr>
                <w:noProof/>
                <w:webHidden/>
              </w:rPr>
              <w:fldChar w:fldCharType="begin"/>
            </w:r>
            <w:r>
              <w:rPr>
                <w:noProof/>
                <w:webHidden/>
              </w:rPr>
              <w:instrText xml:space="preserve"> PAGEREF _Toc206147405 \h </w:instrText>
            </w:r>
            <w:r>
              <w:rPr>
                <w:noProof/>
                <w:webHidden/>
              </w:rPr>
            </w:r>
            <w:r>
              <w:rPr>
                <w:noProof/>
                <w:webHidden/>
              </w:rPr>
              <w:fldChar w:fldCharType="separate"/>
            </w:r>
            <w:r>
              <w:rPr>
                <w:noProof/>
                <w:webHidden/>
              </w:rPr>
              <w:t>102</w:t>
            </w:r>
            <w:r>
              <w:rPr>
                <w:noProof/>
                <w:webHidden/>
              </w:rPr>
              <w:fldChar w:fldCharType="end"/>
            </w:r>
          </w:hyperlink>
        </w:p>
        <w:p w14:paraId="6F26C991" w14:textId="02DC4BED" w:rsidR="00CD00F4" w:rsidRDefault="00CD00F4">
          <w:pPr>
            <w:pStyle w:val="TDC3"/>
            <w:rPr>
              <w:rFonts w:cstheme="minorBidi"/>
              <w:noProof/>
            </w:rPr>
          </w:pPr>
          <w:hyperlink w:anchor="_Toc206147406" w:history="1">
            <w:r w:rsidRPr="00AE12CF">
              <w:rPr>
                <w:rStyle w:val="Hipervnculo"/>
                <w:rFonts w:ascii="Verdana" w:eastAsia="Arial" w:hAnsi="Verdana" w:cs="Arial"/>
                <w:b/>
                <w:noProof/>
              </w:rPr>
              <w:t>4.3.2</w:t>
            </w:r>
            <w:r>
              <w:rPr>
                <w:rFonts w:cstheme="minorBidi"/>
                <w:noProof/>
              </w:rPr>
              <w:tab/>
            </w:r>
            <w:r w:rsidRPr="00AE12CF">
              <w:rPr>
                <w:rStyle w:val="Hipervnculo"/>
                <w:rFonts w:ascii="Verdana" w:eastAsia="Arial" w:hAnsi="Verdana" w:cs="Arial"/>
                <w:b/>
                <w:noProof/>
              </w:rPr>
              <w:t>INCORPORACIÓN DE COMPONENTE NACIONAL EN SERVICIOS EXTRANJEROS</w:t>
            </w:r>
            <w:r>
              <w:rPr>
                <w:noProof/>
                <w:webHidden/>
              </w:rPr>
              <w:tab/>
            </w:r>
            <w:r>
              <w:rPr>
                <w:noProof/>
                <w:webHidden/>
              </w:rPr>
              <w:fldChar w:fldCharType="begin"/>
            </w:r>
            <w:r>
              <w:rPr>
                <w:noProof/>
                <w:webHidden/>
              </w:rPr>
              <w:instrText xml:space="preserve"> PAGEREF _Toc206147406 \h </w:instrText>
            </w:r>
            <w:r>
              <w:rPr>
                <w:noProof/>
                <w:webHidden/>
              </w:rPr>
            </w:r>
            <w:r>
              <w:rPr>
                <w:noProof/>
                <w:webHidden/>
              </w:rPr>
              <w:fldChar w:fldCharType="separate"/>
            </w:r>
            <w:r>
              <w:rPr>
                <w:noProof/>
                <w:webHidden/>
              </w:rPr>
              <w:t>104</w:t>
            </w:r>
            <w:r>
              <w:rPr>
                <w:noProof/>
                <w:webHidden/>
              </w:rPr>
              <w:fldChar w:fldCharType="end"/>
            </w:r>
          </w:hyperlink>
        </w:p>
        <w:p w14:paraId="3E0FBE4E" w14:textId="4DA3011A" w:rsidR="00CD00F4" w:rsidRDefault="00CD00F4">
          <w:pPr>
            <w:pStyle w:val="TDC2"/>
            <w:rPr>
              <w:rFonts w:asciiTheme="minorHAnsi" w:eastAsiaTheme="minorEastAsia" w:hAnsiTheme="minorHAnsi"/>
              <w:bCs w:val="0"/>
              <w:color w:val="auto"/>
              <w:sz w:val="22"/>
              <w:lang w:eastAsia="es-CO"/>
            </w:rPr>
          </w:pPr>
          <w:hyperlink w:anchor="_Toc206147407" w:history="1">
            <w:r w:rsidRPr="00AE12CF">
              <w:rPr>
                <w:rStyle w:val="Hipervnculo"/>
                <w:rFonts w:ascii="Verdana" w:hAnsi="Verdana" w:cs="Arial"/>
                <w:lang w:val="es-MX"/>
              </w:rPr>
              <w:t>4.4</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EMPRENDIMIENTOS Y EMPRESAS DE MUJERES</w:t>
            </w:r>
            <w:r>
              <w:rPr>
                <w:webHidden/>
              </w:rPr>
              <w:tab/>
            </w:r>
            <w:r>
              <w:rPr>
                <w:webHidden/>
              </w:rPr>
              <w:fldChar w:fldCharType="begin"/>
            </w:r>
            <w:r>
              <w:rPr>
                <w:webHidden/>
              </w:rPr>
              <w:instrText xml:space="preserve"> PAGEREF _Toc206147407 \h </w:instrText>
            </w:r>
            <w:r>
              <w:rPr>
                <w:webHidden/>
              </w:rPr>
            </w:r>
            <w:r>
              <w:rPr>
                <w:webHidden/>
              </w:rPr>
              <w:fldChar w:fldCharType="separate"/>
            </w:r>
            <w:r>
              <w:rPr>
                <w:webHidden/>
              </w:rPr>
              <w:t>105</w:t>
            </w:r>
            <w:r>
              <w:rPr>
                <w:webHidden/>
              </w:rPr>
              <w:fldChar w:fldCharType="end"/>
            </w:r>
          </w:hyperlink>
        </w:p>
        <w:p w14:paraId="7D048F46" w14:textId="07382176" w:rsidR="00CD00F4" w:rsidRDefault="00CD00F4">
          <w:pPr>
            <w:pStyle w:val="TDC2"/>
            <w:rPr>
              <w:rFonts w:asciiTheme="minorHAnsi" w:eastAsiaTheme="minorEastAsia" w:hAnsiTheme="minorHAnsi"/>
              <w:bCs w:val="0"/>
              <w:color w:val="auto"/>
              <w:sz w:val="22"/>
              <w:lang w:eastAsia="es-CO"/>
            </w:rPr>
          </w:pPr>
          <w:hyperlink w:anchor="_Toc206147408" w:history="1">
            <w:r w:rsidRPr="00AE12CF">
              <w:rPr>
                <w:rStyle w:val="Hipervnculo"/>
                <w:rFonts w:ascii="Verdana" w:hAnsi="Verdana" w:cs="Arial"/>
                <w:lang w:val="es-MX"/>
              </w:rPr>
              <w:t>4.5</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MIPYME DOMICILIADA EN COLOMBIA</w:t>
            </w:r>
            <w:r>
              <w:rPr>
                <w:webHidden/>
              </w:rPr>
              <w:tab/>
            </w:r>
            <w:r>
              <w:rPr>
                <w:webHidden/>
              </w:rPr>
              <w:fldChar w:fldCharType="begin"/>
            </w:r>
            <w:r>
              <w:rPr>
                <w:webHidden/>
              </w:rPr>
              <w:instrText xml:space="preserve"> PAGEREF _Toc206147408 \h </w:instrText>
            </w:r>
            <w:r>
              <w:rPr>
                <w:webHidden/>
              </w:rPr>
            </w:r>
            <w:r>
              <w:rPr>
                <w:webHidden/>
              </w:rPr>
              <w:fldChar w:fldCharType="separate"/>
            </w:r>
            <w:r>
              <w:rPr>
                <w:webHidden/>
              </w:rPr>
              <w:t>105</w:t>
            </w:r>
            <w:r>
              <w:rPr>
                <w:webHidden/>
              </w:rPr>
              <w:fldChar w:fldCharType="end"/>
            </w:r>
          </w:hyperlink>
        </w:p>
        <w:p w14:paraId="32F96193" w14:textId="2E493390" w:rsidR="00CD00F4" w:rsidRDefault="00CD00F4">
          <w:pPr>
            <w:pStyle w:val="TDC2"/>
            <w:rPr>
              <w:rFonts w:asciiTheme="minorHAnsi" w:eastAsiaTheme="minorEastAsia" w:hAnsiTheme="minorHAnsi"/>
              <w:bCs w:val="0"/>
              <w:color w:val="auto"/>
              <w:sz w:val="22"/>
              <w:lang w:eastAsia="es-CO"/>
            </w:rPr>
          </w:pPr>
          <w:hyperlink w:anchor="_Toc206147409" w:history="1">
            <w:r w:rsidRPr="00AE12CF">
              <w:rPr>
                <w:rStyle w:val="Hipervnculo"/>
                <w:rFonts w:ascii="Verdana" w:hAnsi="Verdana" w:cs="Arial"/>
                <w:lang w:val="es-MX"/>
              </w:rPr>
              <w:t>4.6</w:t>
            </w:r>
            <w:r>
              <w:rPr>
                <w:rFonts w:asciiTheme="minorHAnsi" w:eastAsiaTheme="minorEastAsia" w:hAnsiTheme="minorHAnsi"/>
                <w:bCs w:val="0"/>
                <w:color w:val="auto"/>
                <w:sz w:val="22"/>
                <w:lang w:eastAsia="es-CO"/>
              </w:rPr>
              <w:tab/>
            </w:r>
            <w:r w:rsidRPr="00AE12CF">
              <w:rPr>
                <w:rStyle w:val="Hipervnculo"/>
                <w:rFonts w:ascii="Verdana" w:hAnsi="Verdana" w:cs="Arial"/>
                <w:lang w:val="es-MX"/>
              </w:rPr>
              <w:t>CRITERIOS DE DESEMPATE</w:t>
            </w:r>
            <w:r>
              <w:rPr>
                <w:webHidden/>
              </w:rPr>
              <w:tab/>
            </w:r>
            <w:r>
              <w:rPr>
                <w:webHidden/>
              </w:rPr>
              <w:fldChar w:fldCharType="begin"/>
            </w:r>
            <w:r>
              <w:rPr>
                <w:webHidden/>
              </w:rPr>
              <w:instrText xml:space="preserve"> PAGEREF _Toc206147409 \h </w:instrText>
            </w:r>
            <w:r>
              <w:rPr>
                <w:webHidden/>
              </w:rPr>
            </w:r>
            <w:r>
              <w:rPr>
                <w:webHidden/>
              </w:rPr>
              <w:fldChar w:fldCharType="separate"/>
            </w:r>
            <w:r>
              <w:rPr>
                <w:webHidden/>
              </w:rPr>
              <w:t>106</w:t>
            </w:r>
            <w:r>
              <w:rPr>
                <w:webHidden/>
              </w:rPr>
              <w:fldChar w:fldCharType="end"/>
            </w:r>
          </w:hyperlink>
        </w:p>
        <w:p w14:paraId="242102AB" w14:textId="0DCCDCF0" w:rsidR="00CD00F4" w:rsidRDefault="00CD00F4">
          <w:pPr>
            <w:pStyle w:val="TDC1"/>
            <w:rPr>
              <w:rFonts w:asciiTheme="minorHAnsi" w:eastAsiaTheme="minorEastAsia" w:hAnsiTheme="minorHAnsi"/>
              <w:b w:val="0"/>
              <w:sz w:val="22"/>
              <w:lang w:eastAsia="es-CO"/>
            </w:rPr>
          </w:pPr>
          <w:hyperlink w:anchor="_Toc206147410" w:history="1">
            <w:r w:rsidRPr="00AE12CF">
              <w:rPr>
                <w:rStyle w:val="Hipervnculo"/>
              </w:rPr>
              <w:t>CAPÍTULO V RIESGOS ASOCIADOS AL CONTRATO, FORMA DE MITIGARLOS Y ASIGNACIÓN DE RIESGOS</w:t>
            </w:r>
            <w:r>
              <w:rPr>
                <w:webHidden/>
              </w:rPr>
              <w:tab/>
            </w:r>
            <w:r>
              <w:rPr>
                <w:webHidden/>
              </w:rPr>
              <w:fldChar w:fldCharType="begin"/>
            </w:r>
            <w:r>
              <w:rPr>
                <w:webHidden/>
              </w:rPr>
              <w:instrText xml:space="preserve"> PAGEREF _Toc206147410 \h </w:instrText>
            </w:r>
            <w:r>
              <w:rPr>
                <w:webHidden/>
              </w:rPr>
            </w:r>
            <w:r>
              <w:rPr>
                <w:webHidden/>
              </w:rPr>
              <w:fldChar w:fldCharType="separate"/>
            </w:r>
            <w:r>
              <w:rPr>
                <w:webHidden/>
              </w:rPr>
              <w:t>117</w:t>
            </w:r>
            <w:r>
              <w:rPr>
                <w:webHidden/>
              </w:rPr>
              <w:fldChar w:fldCharType="end"/>
            </w:r>
          </w:hyperlink>
        </w:p>
        <w:p w14:paraId="217031CA" w14:textId="6B252EE2" w:rsidR="00CD00F4" w:rsidRDefault="00CD00F4">
          <w:pPr>
            <w:pStyle w:val="TDC2"/>
            <w:rPr>
              <w:rFonts w:asciiTheme="minorHAnsi" w:eastAsiaTheme="minorEastAsia" w:hAnsiTheme="minorHAnsi"/>
              <w:bCs w:val="0"/>
              <w:color w:val="auto"/>
              <w:sz w:val="22"/>
              <w:lang w:eastAsia="es-CO"/>
            </w:rPr>
          </w:pPr>
          <w:hyperlink w:anchor="_Toc206147411" w:history="1">
            <w:r w:rsidRPr="00AE12CF">
              <w:rPr>
                <w:rStyle w:val="Hipervnculo"/>
                <w:rFonts w:ascii="Verdana" w:hAnsi="Verdana"/>
              </w:rPr>
              <w:t>5.1.</w:t>
            </w:r>
            <w:r>
              <w:rPr>
                <w:rFonts w:asciiTheme="minorHAnsi" w:eastAsiaTheme="minorEastAsia" w:hAnsiTheme="minorHAnsi"/>
                <w:bCs w:val="0"/>
                <w:color w:val="auto"/>
                <w:sz w:val="22"/>
                <w:lang w:eastAsia="es-CO"/>
              </w:rPr>
              <w:tab/>
            </w:r>
            <w:r w:rsidRPr="00AE12CF">
              <w:rPr>
                <w:rStyle w:val="Hipervnculo"/>
                <w:rFonts w:ascii="Verdana" w:hAnsi="Verdana"/>
              </w:rPr>
              <w:t>ASIGNACIÓN DE RIESGOS</w:t>
            </w:r>
            <w:r>
              <w:rPr>
                <w:webHidden/>
              </w:rPr>
              <w:tab/>
            </w:r>
            <w:r>
              <w:rPr>
                <w:webHidden/>
              </w:rPr>
              <w:fldChar w:fldCharType="begin"/>
            </w:r>
            <w:r>
              <w:rPr>
                <w:webHidden/>
              </w:rPr>
              <w:instrText xml:space="preserve"> PAGEREF _Toc206147411 \h </w:instrText>
            </w:r>
            <w:r>
              <w:rPr>
                <w:webHidden/>
              </w:rPr>
            </w:r>
            <w:r>
              <w:rPr>
                <w:webHidden/>
              </w:rPr>
              <w:fldChar w:fldCharType="separate"/>
            </w:r>
            <w:r>
              <w:rPr>
                <w:webHidden/>
              </w:rPr>
              <w:t>117</w:t>
            </w:r>
            <w:r>
              <w:rPr>
                <w:webHidden/>
              </w:rPr>
              <w:fldChar w:fldCharType="end"/>
            </w:r>
          </w:hyperlink>
        </w:p>
        <w:p w14:paraId="6832D9CA" w14:textId="38691C8F" w:rsidR="00CD00F4" w:rsidRDefault="00CD00F4">
          <w:pPr>
            <w:pStyle w:val="TDC1"/>
            <w:rPr>
              <w:rFonts w:asciiTheme="minorHAnsi" w:eastAsiaTheme="minorEastAsia" w:hAnsiTheme="minorHAnsi"/>
              <w:b w:val="0"/>
              <w:sz w:val="22"/>
              <w:lang w:eastAsia="es-CO"/>
            </w:rPr>
          </w:pPr>
          <w:hyperlink w:anchor="_Toc206147412" w:history="1">
            <w:r w:rsidRPr="00AE12CF">
              <w:rPr>
                <w:rStyle w:val="Hipervnculo"/>
              </w:rPr>
              <w:t>CAPÍTULO VI ACUERDOS COMERCIALES</w:t>
            </w:r>
            <w:r>
              <w:rPr>
                <w:webHidden/>
              </w:rPr>
              <w:tab/>
            </w:r>
            <w:r>
              <w:rPr>
                <w:webHidden/>
              </w:rPr>
              <w:fldChar w:fldCharType="begin"/>
            </w:r>
            <w:r>
              <w:rPr>
                <w:webHidden/>
              </w:rPr>
              <w:instrText xml:space="preserve"> PAGEREF _Toc206147412 \h </w:instrText>
            </w:r>
            <w:r>
              <w:rPr>
                <w:webHidden/>
              </w:rPr>
            </w:r>
            <w:r>
              <w:rPr>
                <w:webHidden/>
              </w:rPr>
              <w:fldChar w:fldCharType="separate"/>
            </w:r>
            <w:r>
              <w:rPr>
                <w:webHidden/>
              </w:rPr>
              <w:t>118</w:t>
            </w:r>
            <w:r>
              <w:rPr>
                <w:webHidden/>
              </w:rPr>
              <w:fldChar w:fldCharType="end"/>
            </w:r>
          </w:hyperlink>
        </w:p>
        <w:p w14:paraId="01D9F832" w14:textId="4DC1493B" w:rsidR="00CD00F4" w:rsidRDefault="00CD00F4">
          <w:pPr>
            <w:pStyle w:val="TDC1"/>
            <w:rPr>
              <w:rFonts w:asciiTheme="minorHAnsi" w:eastAsiaTheme="minorEastAsia" w:hAnsiTheme="minorHAnsi"/>
              <w:b w:val="0"/>
              <w:sz w:val="22"/>
              <w:lang w:eastAsia="es-CO"/>
            </w:rPr>
          </w:pPr>
          <w:hyperlink w:anchor="_Toc206147413" w:history="1">
            <w:r w:rsidRPr="00AE12CF">
              <w:rPr>
                <w:rStyle w:val="Hipervnculo"/>
              </w:rPr>
              <w:t>CAPÍTULO VII GARANTÍAS</w:t>
            </w:r>
            <w:r>
              <w:rPr>
                <w:webHidden/>
              </w:rPr>
              <w:tab/>
            </w:r>
            <w:r>
              <w:rPr>
                <w:webHidden/>
              </w:rPr>
              <w:fldChar w:fldCharType="begin"/>
            </w:r>
            <w:r>
              <w:rPr>
                <w:webHidden/>
              </w:rPr>
              <w:instrText xml:space="preserve"> PAGEREF _Toc206147413 \h </w:instrText>
            </w:r>
            <w:r>
              <w:rPr>
                <w:webHidden/>
              </w:rPr>
            </w:r>
            <w:r>
              <w:rPr>
                <w:webHidden/>
              </w:rPr>
              <w:fldChar w:fldCharType="separate"/>
            </w:r>
            <w:r>
              <w:rPr>
                <w:webHidden/>
              </w:rPr>
              <w:t>119</w:t>
            </w:r>
            <w:r>
              <w:rPr>
                <w:webHidden/>
              </w:rPr>
              <w:fldChar w:fldCharType="end"/>
            </w:r>
          </w:hyperlink>
        </w:p>
        <w:p w14:paraId="22135987" w14:textId="6B2DD4DF" w:rsidR="00CD00F4" w:rsidRDefault="00CD00F4">
          <w:pPr>
            <w:pStyle w:val="TDC2"/>
            <w:rPr>
              <w:rFonts w:asciiTheme="minorHAnsi" w:eastAsiaTheme="minorEastAsia" w:hAnsiTheme="minorHAnsi"/>
              <w:bCs w:val="0"/>
              <w:color w:val="auto"/>
              <w:sz w:val="22"/>
              <w:lang w:eastAsia="es-CO"/>
            </w:rPr>
          </w:pPr>
          <w:hyperlink w:anchor="_Toc206147414" w:history="1">
            <w:r w:rsidRPr="00AE12CF">
              <w:rPr>
                <w:rStyle w:val="Hipervnculo"/>
                <w:rFonts w:ascii="Verdana" w:hAnsi="Verdana"/>
              </w:rPr>
              <w:t>7.1.</w:t>
            </w:r>
            <w:r>
              <w:rPr>
                <w:rFonts w:asciiTheme="minorHAnsi" w:eastAsiaTheme="minorEastAsia" w:hAnsiTheme="minorHAnsi"/>
                <w:bCs w:val="0"/>
                <w:color w:val="auto"/>
                <w:sz w:val="22"/>
                <w:lang w:eastAsia="es-CO"/>
              </w:rPr>
              <w:tab/>
            </w:r>
            <w:r w:rsidRPr="00AE12CF">
              <w:rPr>
                <w:rStyle w:val="Hipervnculo"/>
                <w:rFonts w:ascii="Verdana" w:hAnsi="Verdana"/>
              </w:rPr>
              <w:t>GARANTÍA DE SERIEDAD DE LA OFERTA</w:t>
            </w:r>
            <w:r>
              <w:rPr>
                <w:webHidden/>
              </w:rPr>
              <w:tab/>
            </w:r>
            <w:r>
              <w:rPr>
                <w:webHidden/>
              </w:rPr>
              <w:fldChar w:fldCharType="begin"/>
            </w:r>
            <w:r>
              <w:rPr>
                <w:webHidden/>
              </w:rPr>
              <w:instrText xml:space="preserve"> PAGEREF _Toc206147414 \h </w:instrText>
            </w:r>
            <w:r>
              <w:rPr>
                <w:webHidden/>
              </w:rPr>
            </w:r>
            <w:r>
              <w:rPr>
                <w:webHidden/>
              </w:rPr>
              <w:fldChar w:fldCharType="separate"/>
            </w:r>
            <w:r>
              <w:rPr>
                <w:webHidden/>
              </w:rPr>
              <w:t>119</w:t>
            </w:r>
            <w:r>
              <w:rPr>
                <w:webHidden/>
              </w:rPr>
              <w:fldChar w:fldCharType="end"/>
            </w:r>
          </w:hyperlink>
        </w:p>
        <w:p w14:paraId="5B5E4ED5" w14:textId="457708DF" w:rsidR="00CD00F4" w:rsidRDefault="00CD00F4">
          <w:pPr>
            <w:pStyle w:val="TDC2"/>
            <w:rPr>
              <w:rFonts w:asciiTheme="minorHAnsi" w:eastAsiaTheme="minorEastAsia" w:hAnsiTheme="minorHAnsi"/>
              <w:bCs w:val="0"/>
              <w:color w:val="auto"/>
              <w:sz w:val="22"/>
              <w:lang w:eastAsia="es-CO"/>
            </w:rPr>
          </w:pPr>
          <w:hyperlink w:anchor="_Toc206147415" w:history="1">
            <w:r w:rsidRPr="00AE12CF">
              <w:rPr>
                <w:rStyle w:val="Hipervnculo"/>
                <w:rFonts w:ascii="Verdana" w:hAnsi="Verdana"/>
              </w:rPr>
              <w:t>7.2.</w:t>
            </w:r>
            <w:r>
              <w:rPr>
                <w:rFonts w:asciiTheme="minorHAnsi" w:eastAsiaTheme="minorEastAsia" w:hAnsiTheme="minorHAnsi"/>
                <w:bCs w:val="0"/>
                <w:color w:val="auto"/>
                <w:sz w:val="22"/>
                <w:lang w:eastAsia="es-CO"/>
              </w:rPr>
              <w:tab/>
            </w:r>
            <w:r w:rsidRPr="00AE12CF">
              <w:rPr>
                <w:rStyle w:val="Hipervnculo"/>
                <w:rFonts w:ascii="Verdana" w:hAnsi="Verdana"/>
              </w:rPr>
              <w:t>GARANTÍAS DEL CONTRATO</w:t>
            </w:r>
            <w:r>
              <w:rPr>
                <w:webHidden/>
              </w:rPr>
              <w:tab/>
            </w:r>
            <w:r>
              <w:rPr>
                <w:webHidden/>
              </w:rPr>
              <w:fldChar w:fldCharType="begin"/>
            </w:r>
            <w:r>
              <w:rPr>
                <w:webHidden/>
              </w:rPr>
              <w:instrText xml:space="preserve"> PAGEREF _Toc206147415 \h </w:instrText>
            </w:r>
            <w:r>
              <w:rPr>
                <w:webHidden/>
              </w:rPr>
            </w:r>
            <w:r>
              <w:rPr>
                <w:webHidden/>
              </w:rPr>
              <w:fldChar w:fldCharType="separate"/>
            </w:r>
            <w:r>
              <w:rPr>
                <w:webHidden/>
              </w:rPr>
              <w:t>121</w:t>
            </w:r>
            <w:r>
              <w:rPr>
                <w:webHidden/>
              </w:rPr>
              <w:fldChar w:fldCharType="end"/>
            </w:r>
          </w:hyperlink>
        </w:p>
        <w:p w14:paraId="4C033A76" w14:textId="572DE6DE" w:rsidR="00CD00F4" w:rsidRDefault="00CD00F4">
          <w:pPr>
            <w:pStyle w:val="TDC3"/>
            <w:rPr>
              <w:rFonts w:cstheme="minorBidi"/>
              <w:noProof/>
            </w:rPr>
          </w:pPr>
          <w:hyperlink w:anchor="_Toc206147416" w:history="1">
            <w:r w:rsidRPr="00AE12CF">
              <w:rPr>
                <w:rStyle w:val="Hipervnculo"/>
                <w:rFonts w:ascii="Verdana" w:eastAsia="Arial" w:hAnsi="Verdana"/>
                <w:noProof/>
              </w:rPr>
              <w:t>7.2.1.</w:t>
            </w:r>
            <w:r>
              <w:rPr>
                <w:rFonts w:cstheme="minorBidi"/>
                <w:noProof/>
              </w:rPr>
              <w:tab/>
            </w:r>
            <w:r w:rsidRPr="00AE12CF">
              <w:rPr>
                <w:rStyle w:val="Hipervnculo"/>
                <w:rFonts w:ascii="Verdana" w:hAnsi="Verdana"/>
                <w:noProof/>
              </w:rPr>
              <w:t>GARANTÍA DE CUMPLIMIENTO</w:t>
            </w:r>
            <w:r>
              <w:rPr>
                <w:noProof/>
                <w:webHidden/>
              </w:rPr>
              <w:tab/>
            </w:r>
            <w:r>
              <w:rPr>
                <w:noProof/>
                <w:webHidden/>
              </w:rPr>
              <w:fldChar w:fldCharType="begin"/>
            </w:r>
            <w:r>
              <w:rPr>
                <w:noProof/>
                <w:webHidden/>
              </w:rPr>
              <w:instrText xml:space="preserve"> PAGEREF _Toc206147416 \h </w:instrText>
            </w:r>
            <w:r>
              <w:rPr>
                <w:noProof/>
                <w:webHidden/>
              </w:rPr>
            </w:r>
            <w:r>
              <w:rPr>
                <w:noProof/>
                <w:webHidden/>
              </w:rPr>
              <w:fldChar w:fldCharType="separate"/>
            </w:r>
            <w:r>
              <w:rPr>
                <w:noProof/>
                <w:webHidden/>
              </w:rPr>
              <w:t>121</w:t>
            </w:r>
            <w:r>
              <w:rPr>
                <w:noProof/>
                <w:webHidden/>
              </w:rPr>
              <w:fldChar w:fldCharType="end"/>
            </w:r>
          </w:hyperlink>
        </w:p>
        <w:p w14:paraId="32E6AF16" w14:textId="36FEC0C1" w:rsidR="00CD00F4" w:rsidRDefault="00CD00F4">
          <w:pPr>
            <w:pStyle w:val="TDC3"/>
            <w:rPr>
              <w:rFonts w:cstheme="minorBidi"/>
              <w:noProof/>
            </w:rPr>
          </w:pPr>
          <w:hyperlink w:anchor="_Toc206147417" w:history="1">
            <w:r w:rsidRPr="00AE12CF">
              <w:rPr>
                <w:rStyle w:val="Hipervnculo"/>
                <w:rFonts w:ascii="Verdana" w:eastAsia="Arial" w:hAnsi="Verdana"/>
                <w:noProof/>
              </w:rPr>
              <w:t>7.2.2.</w:t>
            </w:r>
            <w:r>
              <w:rPr>
                <w:rFonts w:cstheme="minorBidi"/>
                <w:noProof/>
              </w:rPr>
              <w:tab/>
            </w:r>
            <w:r w:rsidRPr="00AE12CF">
              <w:rPr>
                <w:rStyle w:val="Hipervnculo"/>
                <w:rFonts w:ascii="Verdana" w:eastAsia="Arial" w:hAnsi="Verdana"/>
                <w:noProof/>
              </w:rPr>
              <w:t>ESTABILIDAD DE LA OBRA Y PERIODO DE GARANTÍA</w:t>
            </w:r>
            <w:r>
              <w:rPr>
                <w:noProof/>
                <w:webHidden/>
              </w:rPr>
              <w:tab/>
            </w:r>
            <w:r>
              <w:rPr>
                <w:noProof/>
                <w:webHidden/>
              </w:rPr>
              <w:fldChar w:fldCharType="begin"/>
            </w:r>
            <w:r>
              <w:rPr>
                <w:noProof/>
                <w:webHidden/>
              </w:rPr>
              <w:instrText xml:space="preserve"> PAGEREF _Toc206147417 \h </w:instrText>
            </w:r>
            <w:r>
              <w:rPr>
                <w:noProof/>
                <w:webHidden/>
              </w:rPr>
            </w:r>
            <w:r>
              <w:rPr>
                <w:noProof/>
                <w:webHidden/>
              </w:rPr>
              <w:fldChar w:fldCharType="separate"/>
            </w:r>
            <w:r>
              <w:rPr>
                <w:noProof/>
                <w:webHidden/>
              </w:rPr>
              <w:t>124</w:t>
            </w:r>
            <w:r>
              <w:rPr>
                <w:noProof/>
                <w:webHidden/>
              </w:rPr>
              <w:fldChar w:fldCharType="end"/>
            </w:r>
          </w:hyperlink>
        </w:p>
        <w:p w14:paraId="56D7C03F" w14:textId="76E2ADD9" w:rsidR="00CD00F4" w:rsidRDefault="00CD00F4">
          <w:pPr>
            <w:pStyle w:val="TDC3"/>
            <w:rPr>
              <w:rFonts w:cstheme="minorBidi"/>
              <w:noProof/>
            </w:rPr>
          </w:pPr>
          <w:hyperlink w:anchor="_Toc206147418" w:history="1">
            <w:r w:rsidRPr="00AE12CF">
              <w:rPr>
                <w:rStyle w:val="Hipervnculo"/>
                <w:rFonts w:ascii="Verdana" w:eastAsia="Arial" w:hAnsi="Verdana"/>
                <w:noProof/>
              </w:rPr>
              <w:t>7.2.3.</w:t>
            </w:r>
            <w:r>
              <w:rPr>
                <w:rFonts w:cstheme="minorBidi"/>
                <w:noProof/>
              </w:rPr>
              <w:tab/>
            </w:r>
            <w:r w:rsidRPr="00AE12CF">
              <w:rPr>
                <w:rStyle w:val="Hipervnculo"/>
                <w:rFonts w:ascii="Verdana" w:eastAsia="Arial" w:hAnsi="Verdana"/>
                <w:noProof/>
              </w:rPr>
              <w:t>GARANTÍA DE RESPONSABILIDAD CIVIL EXTRACONTRACTUAL</w:t>
            </w:r>
            <w:r>
              <w:rPr>
                <w:noProof/>
                <w:webHidden/>
              </w:rPr>
              <w:tab/>
            </w:r>
            <w:r>
              <w:rPr>
                <w:noProof/>
                <w:webHidden/>
              </w:rPr>
              <w:fldChar w:fldCharType="begin"/>
            </w:r>
            <w:r>
              <w:rPr>
                <w:noProof/>
                <w:webHidden/>
              </w:rPr>
              <w:instrText xml:space="preserve"> PAGEREF _Toc206147418 \h </w:instrText>
            </w:r>
            <w:r>
              <w:rPr>
                <w:noProof/>
                <w:webHidden/>
              </w:rPr>
            </w:r>
            <w:r>
              <w:rPr>
                <w:noProof/>
                <w:webHidden/>
              </w:rPr>
              <w:fldChar w:fldCharType="separate"/>
            </w:r>
            <w:r>
              <w:rPr>
                <w:noProof/>
                <w:webHidden/>
              </w:rPr>
              <w:t>125</w:t>
            </w:r>
            <w:r>
              <w:rPr>
                <w:noProof/>
                <w:webHidden/>
              </w:rPr>
              <w:fldChar w:fldCharType="end"/>
            </w:r>
          </w:hyperlink>
        </w:p>
        <w:p w14:paraId="2DF72840" w14:textId="25381E19" w:rsidR="00CD00F4" w:rsidRDefault="00CD00F4">
          <w:pPr>
            <w:pStyle w:val="TDC1"/>
            <w:rPr>
              <w:rFonts w:asciiTheme="minorHAnsi" w:eastAsiaTheme="minorEastAsia" w:hAnsiTheme="minorHAnsi"/>
              <w:b w:val="0"/>
              <w:sz w:val="22"/>
              <w:lang w:eastAsia="es-CO"/>
            </w:rPr>
          </w:pPr>
          <w:hyperlink w:anchor="_Toc206147419" w:history="1">
            <w:r w:rsidRPr="00AE12CF">
              <w:rPr>
                <w:rStyle w:val="Hipervnculo"/>
              </w:rPr>
              <w:t>CAPÍTULO VIII MINUTA Y CONDICIONES DEL CONTRATO</w:t>
            </w:r>
            <w:r>
              <w:rPr>
                <w:webHidden/>
              </w:rPr>
              <w:tab/>
            </w:r>
            <w:r>
              <w:rPr>
                <w:webHidden/>
              </w:rPr>
              <w:fldChar w:fldCharType="begin"/>
            </w:r>
            <w:r>
              <w:rPr>
                <w:webHidden/>
              </w:rPr>
              <w:instrText xml:space="preserve"> PAGEREF _Toc206147419 \h </w:instrText>
            </w:r>
            <w:r>
              <w:rPr>
                <w:webHidden/>
              </w:rPr>
            </w:r>
            <w:r>
              <w:rPr>
                <w:webHidden/>
              </w:rPr>
              <w:fldChar w:fldCharType="separate"/>
            </w:r>
            <w:r>
              <w:rPr>
                <w:webHidden/>
              </w:rPr>
              <w:t>127</w:t>
            </w:r>
            <w:r>
              <w:rPr>
                <w:webHidden/>
              </w:rPr>
              <w:fldChar w:fldCharType="end"/>
            </w:r>
          </w:hyperlink>
        </w:p>
        <w:p w14:paraId="7DCFE049" w14:textId="1CAF8AAC" w:rsidR="00CD00F4" w:rsidRDefault="00CD00F4">
          <w:pPr>
            <w:pStyle w:val="TDC2"/>
            <w:rPr>
              <w:rFonts w:asciiTheme="minorHAnsi" w:eastAsiaTheme="minorEastAsia" w:hAnsiTheme="minorHAnsi"/>
              <w:bCs w:val="0"/>
              <w:color w:val="auto"/>
              <w:sz w:val="22"/>
              <w:lang w:eastAsia="es-CO"/>
            </w:rPr>
          </w:pPr>
          <w:hyperlink w:anchor="_Toc206147420" w:history="1">
            <w:r w:rsidRPr="00AE12CF">
              <w:rPr>
                <w:rStyle w:val="Hipervnculo"/>
                <w:rFonts w:ascii="Verdana" w:hAnsi="Verdana"/>
              </w:rPr>
              <w:t>8.1.</w:t>
            </w:r>
            <w:r>
              <w:rPr>
                <w:rFonts w:asciiTheme="minorHAnsi" w:eastAsiaTheme="minorEastAsia" w:hAnsiTheme="minorHAnsi"/>
                <w:bCs w:val="0"/>
                <w:color w:val="auto"/>
                <w:sz w:val="22"/>
                <w:lang w:eastAsia="es-CO"/>
              </w:rPr>
              <w:tab/>
            </w:r>
            <w:r w:rsidRPr="00AE12CF">
              <w:rPr>
                <w:rStyle w:val="Hipervnculo"/>
                <w:rFonts w:ascii="Verdana" w:hAnsi="Verdana"/>
              </w:rPr>
              <w:t>INFORMACIÓN PARA EL CONTROL DE LA EJECUCIÓN DE LA OBRA</w:t>
            </w:r>
            <w:r>
              <w:rPr>
                <w:webHidden/>
              </w:rPr>
              <w:tab/>
            </w:r>
            <w:r>
              <w:rPr>
                <w:webHidden/>
              </w:rPr>
              <w:fldChar w:fldCharType="begin"/>
            </w:r>
            <w:r>
              <w:rPr>
                <w:webHidden/>
              </w:rPr>
              <w:instrText xml:space="preserve"> PAGEREF _Toc206147420 \h </w:instrText>
            </w:r>
            <w:r>
              <w:rPr>
                <w:webHidden/>
              </w:rPr>
            </w:r>
            <w:r>
              <w:rPr>
                <w:webHidden/>
              </w:rPr>
              <w:fldChar w:fldCharType="separate"/>
            </w:r>
            <w:r>
              <w:rPr>
                <w:webHidden/>
              </w:rPr>
              <w:t>127</w:t>
            </w:r>
            <w:r>
              <w:rPr>
                <w:webHidden/>
              </w:rPr>
              <w:fldChar w:fldCharType="end"/>
            </w:r>
          </w:hyperlink>
        </w:p>
        <w:p w14:paraId="2ADC43D6" w14:textId="69CDF208" w:rsidR="00CD00F4" w:rsidRDefault="00CD00F4">
          <w:pPr>
            <w:pStyle w:val="TDC2"/>
            <w:rPr>
              <w:rFonts w:asciiTheme="minorHAnsi" w:eastAsiaTheme="minorEastAsia" w:hAnsiTheme="minorHAnsi"/>
              <w:bCs w:val="0"/>
              <w:color w:val="auto"/>
              <w:sz w:val="22"/>
              <w:lang w:eastAsia="es-CO"/>
            </w:rPr>
          </w:pPr>
          <w:hyperlink w:anchor="_Toc206147421" w:history="1">
            <w:r w:rsidRPr="00AE12CF">
              <w:rPr>
                <w:rStyle w:val="Hipervnculo"/>
                <w:rFonts w:ascii="Verdana" w:hAnsi="Verdana"/>
              </w:rPr>
              <w:t>8.2.</w:t>
            </w:r>
            <w:r>
              <w:rPr>
                <w:rFonts w:asciiTheme="minorHAnsi" w:eastAsiaTheme="minorEastAsia" w:hAnsiTheme="minorHAnsi"/>
                <w:bCs w:val="0"/>
                <w:color w:val="auto"/>
                <w:sz w:val="22"/>
                <w:lang w:eastAsia="es-CO"/>
              </w:rPr>
              <w:tab/>
            </w:r>
            <w:r w:rsidRPr="00AE12CF">
              <w:rPr>
                <w:rStyle w:val="Hipervnculo"/>
                <w:rFonts w:ascii="Verdana" w:hAnsi="Verdana"/>
              </w:rPr>
              <w:t>ANÁLISIS DE PRECIOS UNITARIOS</w:t>
            </w:r>
            <w:r>
              <w:rPr>
                <w:webHidden/>
              </w:rPr>
              <w:tab/>
            </w:r>
            <w:r>
              <w:rPr>
                <w:webHidden/>
              </w:rPr>
              <w:fldChar w:fldCharType="begin"/>
            </w:r>
            <w:r>
              <w:rPr>
                <w:webHidden/>
              </w:rPr>
              <w:instrText xml:space="preserve"> PAGEREF _Toc206147421 \h </w:instrText>
            </w:r>
            <w:r>
              <w:rPr>
                <w:webHidden/>
              </w:rPr>
            </w:r>
            <w:r>
              <w:rPr>
                <w:webHidden/>
              </w:rPr>
              <w:fldChar w:fldCharType="separate"/>
            </w:r>
            <w:r>
              <w:rPr>
                <w:webHidden/>
              </w:rPr>
              <w:t>128</w:t>
            </w:r>
            <w:r>
              <w:rPr>
                <w:webHidden/>
              </w:rPr>
              <w:fldChar w:fldCharType="end"/>
            </w:r>
          </w:hyperlink>
        </w:p>
        <w:p w14:paraId="5F233132" w14:textId="7A7117C2" w:rsidR="00CD00F4" w:rsidRDefault="00CD00F4">
          <w:pPr>
            <w:pStyle w:val="TDC2"/>
            <w:rPr>
              <w:rFonts w:asciiTheme="minorHAnsi" w:eastAsiaTheme="minorEastAsia" w:hAnsiTheme="minorHAnsi"/>
              <w:bCs w:val="0"/>
              <w:color w:val="auto"/>
              <w:sz w:val="22"/>
              <w:lang w:eastAsia="es-CO"/>
            </w:rPr>
          </w:pPr>
          <w:hyperlink w:anchor="_Toc206147422" w:history="1">
            <w:r w:rsidRPr="00AE12CF">
              <w:rPr>
                <w:rStyle w:val="Hipervnculo"/>
                <w:rFonts w:ascii="Verdana" w:hAnsi="Verdana"/>
              </w:rPr>
              <w:t>8.3.</w:t>
            </w:r>
            <w:r>
              <w:rPr>
                <w:rFonts w:asciiTheme="minorHAnsi" w:eastAsiaTheme="minorEastAsia" w:hAnsiTheme="minorHAnsi"/>
                <w:bCs w:val="0"/>
                <w:color w:val="auto"/>
                <w:sz w:val="22"/>
                <w:lang w:eastAsia="es-CO"/>
              </w:rPr>
              <w:tab/>
            </w:r>
            <w:r w:rsidRPr="00AE12CF">
              <w:rPr>
                <w:rStyle w:val="Hipervnculo"/>
                <w:rFonts w:ascii="Verdana" w:hAnsi="Verdana"/>
              </w:rPr>
              <w:t>ANTICIPO O PAGO ANTICIPADO</w:t>
            </w:r>
            <w:r>
              <w:rPr>
                <w:webHidden/>
              </w:rPr>
              <w:tab/>
            </w:r>
            <w:r>
              <w:rPr>
                <w:webHidden/>
              </w:rPr>
              <w:fldChar w:fldCharType="begin"/>
            </w:r>
            <w:r>
              <w:rPr>
                <w:webHidden/>
              </w:rPr>
              <w:instrText xml:space="preserve"> PAGEREF _Toc206147422 \h </w:instrText>
            </w:r>
            <w:r>
              <w:rPr>
                <w:webHidden/>
              </w:rPr>
            </w:r>
            <w:r>
              <w:rPr>
                <w:webHidden/>
              </w:rPr>
              <w:fldChar w:fldCharType="separate"/>
            </w:r>
            <w:r>
              <w:rPr>
                <w:webHidden/>
              </w:rPr>
              <w:t>128</w:t>
            </w:r>
            <w:r>
              <w:rPr>
                <w:webHidden/>
              </w:rPr>
              <w:fldChar w:fldCharType="end"/>
            </w:r>
          </w:hyperlink>
        </w:p>
        <w:p w14:paraId="64233DCD" w14:textId="31B50760" w:rsidR="00CD00F4" w:rsidRDefault="00CD00F4">
          <w:pPr>
            <w:pStyle w:val="TDC1"/>
            <w:rPr>
              <w:rFonts w:asciiTheme="minorHAnsi" w:eastAsiaTheme="minorEastAsia" w:hAnsiTheme="minorHAnsi"/>
              <w:b w:val="0"/>
              <w:sz w:val="22"/>
              <w:lang w:eastAsia="es-CO"/>
            </w:rPr>
          </w:pPr>
          <w:hyperlink w:anchor="_Toc206147423" w:history="1">
            <w:r w:rsidRPr="00AE12CF">
              <w:rPr>
                <w:rStyle w:val="Hipervnculo"/>
              </w:rPr>
              <w:t>CAPITULO IX LISTADO DE ANEXOS, FORMATOS, MATRICES Y FORMULARIOS</w:t>
            </w:r>
            <w:r>
              <w:rPr>
                <w:webHidden/>
              </w:rPr>
              <w:tab/>
            </w:r>
            <w:r>
              <w:rPr>
                <w:webHidden/>
              </w:rPr>
              <w:fldChar w:fldCharType="begin"/>
            </w:r>
            <w:r>
              <w:rPr>
                <w:webHidden/>
              </w:rPr>
              <w:instrText xml:space="preserve"> PAGEREF _Toc206147423 \h </w:instrText>
            </w:r>
            <w:r>
              <w:rPr>
                <w:webHidden/>
              </w:rPr>
            </w:r>
            <w:r>
              <w:rPr>
                <w:webHidden/>
              </w:rPr>
              <w:fldChar w:fldCharType="separate"/>
            </w:r>
            <w:r>
              <w:rPr>
                <w:webHidden/>
              </w:rPr>
              <w:t>129</w:t>
            </w:r>
            <w:r>
              <w:rPr>
                <w:webHidden/>
              </w:rPr>
              <w:fldChar w:fldCharType="end"/>
            </w:r>
          </w:hyperlink>
        </w:p>
        <w:p w14:paraId="3706DE3B" w14:textId="4E300B90" w:rsidR="00CD00F4" w:rsidRDefault="00CD00F4">
          <w:pPr>
            <w:pStyle w:val="TDC2"/>
            <w:rPr>
              <w:rFonts w:asciiTheme="minorHAnsi" w:eastAsiaTheme="minorEastAsia" w:hAnsiTheme="minorHAnsi"/>
              <w:bCs w:val="0"/>
              <w:color w:val="auto"/>
              <w:sz w:val="22"/>
              <w:lang w:eastAsia="es-CO"/>
            </w:rPr>
          </w:pPr>
          <w:hyperlink w:anchor="_Toc206147424" w:history="1">
            <w:r w:rsidRPr="00AE12CF">
              <w:rPr>
                <w:rStyle w:val="Hipervnculo"/>
                <w:rFonts w:ascii="Verdana" w:hAnsi="Verdana"/>
              </w:rPr>
              <w:t>9.1</w:t>
            </w:r>
            <w:r>
              <w:rPr>
                <w:rFonts w:asciiTheme="minorHAnsi" w:eastAsiaTheme="minorEastAsia" w:hAnsiTheme="minorHAnsi"/>
                <w:bCs w:val="0"/>
                <w:color w:val="auto"/>
                <w:sz w:val="22"/>
                <w:lang w:eastAsia="es-CO"/>
              </w:rPr>
              <w:tab/>
            </w:r>
            <w:r w:rsidRPr="00AE12CF">
              <w:rPr>
                <w:rStyle w:val="Hipervnculo"/>
                <w:rFonts w:ascii="Verdana" w:hAnsi="Verdana"/>
              </w:rPr>
              <w:t>ANEXOS</w:t>
            </w:r>
            <w:r>
              <w:rPr>
                <w:webHidden/>
              </w:rPr>
              <w:tab/>
            </w:r>
            <w:r>
              <w:rPr>
                <w:webHidden/>
              </w:rPr>
              <w:fldChar w:fldCharType="begin"/>
            </w:r>
            <w:r>
              <w:rPr>
                <w:webHidden/>
              </w:rPr>
              <w:instrText xml:space="preserve"> PAGEREF _Toc206147424 \h </w:instrText>
            </w:r>
            <w:r>
              <w:rPr>
                <w:webHidden/>
              </w:rPr>
            </w:r>
            <w:r>
              <w:rPr>
                <w:webHidden/>
              </w:rPr>
              <w:fldChar w:fldCharType="separate"/>
            </w:r>
            <w:r>
              <w:rPr>
                <w:webHidden/>
              </w:rPr>
              <w:t>129</w:t>
            </w:r>
            <w:r>
              <w:rPr>
                <w:webHidden/>
              </w:rPr>
              <w:fldChar w:fldCharType="end"/>
            </w:r>
          </w:hyperlink>
        </w:p>
        <w:p w14:paraId="1D884179" w14:textId="16AB005F" w:rsidR="00CD00F4" w:rsidRDefault="00CD00F4">
          <w:pPr>
            <w:pStyle w:val="TDC2"/>
            <w:rPr>
              <w:rFonts w:asciiTheme="minorHAnsi" w:eastAsiaTheme="minorEastAsia" w:hAnsiTheme="minorHAnsi"/>
              <w:bCs w:val="0"/>
              <w:color w:val="auto"/>
              <w:sz w:val="22"/>
              <w:lang w:eastAsia="es-CO"/>
            </w:rPr>
          </w:pPr>
          <w:hyperlink w:anchor="_Toc206147425" w:history="1">
            <w:r w:rsidRPr="00AE12CF">
              <w:rPr>
                <w:rStyle w:val="Hipervnculo"/>
                <w:rFonts w:ascii="Verdana" w:hAnsi="Verdana"/>
              </w:rPr>
              <w:t>9.2</w:t>
            </w:r>
            <w:r>
              <w:rPr>
                <w:rFonts w:asciiTheme="minorHAnsi" w:eastAsiaTheme="minorEastAsia" w:hAnsiTheme="minorHAnsi"/>
                <w:bCs w:val="0"/>
                <w:color w:val="auto"/>
                <w:sz w:val="22"/>
                <w:lang w:eastAsia="es-CO"/>
              </w:rPr>
              <w:tab/>
            </w:r>
            <w:r w:rsidRPr="00AE12CF">
              <w:rPr>
                <w:rStyle w:val="Hipervnculo"/>
                <w:rFonts w:ascii="Verdana" w:hAnsi="Verdana"/>
              </w:rPr>
              <w:t>FORMATOS</w:t>
            </w:r>
            <w:r>
              <w:rPr>
                <w:webHidden/>
              </w:rPr>
              <w:tab/>
            </w:r>
            <w:r>
              <w:rPr>
                <w:webHidden/>
              </w:rPr>
              <w:fldChar w:fldCharType="begin"/>
            </w:r>
            <w:r>
              <w:rPr>
                <w:webHidden/>
              </w:rPr>
              <w:instrText xml:space="preserve"> PAGEREF _Toc206147425 \h </w:instrText>
            </w:r>
            <w:r>
              <w:rPr>
                <w:webHidden/>
              </w:rPr>
            </w:r>
            <w:r>
              <w:rPr>
                <w:webHidden/>
              </w:rPr>
              <w:fldChar w:fldCharType="separate"/>
            </w:r>
            <w:r>
              <w:rPr>
                <w:webHidden/>
              </w:rPr>
              <w:t>129</w:t>
            </w:r>
            <w:r>
              <w:rPr>
                <w:webHidden/>
              </w:rPr>
              <w:fldChar w:fldCharType="end"/>
            </w:r>
          </w:hyperlink>
        </w:p>
        <w:p w14:paraId="0F446FBD" w14:textId="698771BD" w:rsidR="00CD00F4" w:rsidRDefault="00CD00F4">
          <w:pPr>
            <w:pStyle w:val="TDC2"/>
            <w:rPr>
              <w:rFonts w:asciiTheme="minorHAnsi" w:eastAsiaTheme="minorEastAsia" w:hAnsiTheme="minorHAnsi"/>
              <w:bCs w:val="0"/>
              <w:color w:val="auto"/>
              <w:sz w:val="22"/>
              <w:lang w:eastAsia="es-CO"/>
            </w:rPr>
          </w:pPr>
          <w:hyperlink w:anchor="_Toc206147426" w:history="1">
            <w:r w:rsidRPr="00AE12CF">
              <w:rPr>
                <w:rStyle w:val="Hipervnculo"/>
                <w:rFonts w:ascii="Verdana" w:hAnsi="Verdana"/>
              </w:rPr>
              <w:t>9.3</w:t>
            </w:r>
            <w:r>
              <w:rPr>
                <w:rFonts w:asciiTheme="minorHAnsi" w:eastAsiaTheme="minorEastAsia" w:hAnsiTheme="minorHAnsi"/>
                <w:bCs w:val="0"/>
                <w:color w:val="auto"/>
                <w:sz w:val="22"/>
                <w:lang w:eastAsia="es-CO"/>
              </w:rPr>
              <w:tab/>
            </w:r>
            <w:r w:rsidRPr="00AE12CF">
              <w:rPr>
                <w:rStyle w:val="Hipervnculo"/>
                <w:rFonts w:ascii="Verdana" w:hAnsi="Verdana"/>
              </w:rPr>
              <w:t>MATRICES</w:t>
            </w:r>
            <w:r>
              <w:rPr>
                <w:webHidden/>
              </w:rPr>
              <w:tab/>
            </w:r>
            <w:r>
              <w:rPr>
                <w:webHidden/>
              </w:rPr>
              <w:fldChar w:fldCharType="begin"/>
            </w:r>
            <w:r>
              <w:rPr>
                <w:webHidden/>
              </w:rPr>
              <w:instrText xml:space="preserve"> PAGEREF _Toc206147426 \h </w:instrText>
            </w:r>
            <w:r>
              <w:rPr>
                <w:webHidden/>
              </w:rPr>
            </w:r>
            <w:r>
              <w:rPr>
                <w:webHidden/>
              </w:rPr>
              <w:fldChar w:fldCharType="separate"/>
            </w:r>
            <w:r>
              <w:rPr>
                <w:webHidden/>
              </w:rPr>
              <w:t>129</w:t>
            </w:r>
            <w:r>
              <w:rPr>
                <w:webHidden/>
              </w:rPr>
              <w:fldChar w:fldCharType="end"/>
            </w:r>
          </w:hyperlink>
        </w:p>
        <w:p w14:paraId="4F7F62A7" w14:textId="0FB70182" w:rsidR="00CD00F4" w:rsidRDefault="00CD00F4">
          <w:pPr>
            <w:pStyle w:val="TDC2"/>
            <w:rPr>
              <w:rFonts w:asciiTheme="minorHAnsi" w:eastAsiaTheme="minorEastAsia" w:hAnsiTheme="minorHAnsi"/>
              <w:bCs w:val="0"/>
              <w:color w:val="auto"/>
              <w:sz w:val="22"/>
              <w:lang w:eastAsia="es-CO"/>
            </w:rPr>
          </w:pPr>
          <w:hyperlink w:anchor="_Toc206147427" w:history="1">
            <w:r w:rsidRPr="00AE12CF">
              <w:rPr>
                <w:rStyle w:val="Hipervnculo"/>
                <w:rFonts w:ascii="Verdana" w:hAnsi="Verdana"/>
              </w:rPr>
              <w:t>9.4</w:t>
            </w:r>
            <w:r>
              <w:rPr>
                <w:rFonts w:asciiTheme="minorHAnsi" w:eastAsiaTheme="minorEastAsia" w:hAnsiTheme="minorHAnsi"/>
                <w:bCs w:val="0"/>
                <w:color w:val="auto"/>
                <w:sz w:val="22"/>
                <w:lang w:eastAsia="es-CO"/>
              </w:rPr>
              <w:tab/>
            </w:r>
            <w:r w:rsidRPr="00AE12CF">
              <w:rPr>
                <w:rStyle w:val="Hipervnculo"/>
                <w:rFonts w:ascii="Verdana" w:hAnsi="Verdana"/>
              </w:rPr>
              <w:t>FORMULARIOS</w:t>
            </w:r>
            <w:r>
              <w:rPr>
                <w:webHidden/>
              </w:rPr>
              <w:tab/>
            </w:r>
            <w:r>
              <w:rPr>
                <w:webHidden/>
              </w:rPr>
              <w:fldChar w:fldCharType="begin"/>
            </w:r>
            <w:r>
              <w:rPr>
                <w:webHidden/>
              </w:rPr>
              <w:instrText xml:space="preserve"> PAGEREF _Toc206147427 \h </w:instrText>
            </w:r>
            <w:r>
              <w:rPr>
                <w:webHidden/>
              </w:rPr>
            </w:r>
            <w:r>
              <w:rPr>
                <w:webHidden/>
              </w:rPr>
              <w:fldChar w:fldCharType="separate"/>
            </w:r>
            <w:r>
              <w:rPr>
                <w:webHidden/>
              </w:rPr>
              <w:t>130</w:t>
            </w:r>
            <w:r>
              <w:rPr>
                <w:webHidden/>
              </w:rPr>
              <w:fldChar w:fldCharType="end"/>
            </w:r>
          </w:hyperlink>
        </w:p>
        <w:p w14:paraId="36F829FE" w14:textId="62F341E7" w:rsidR="00793FD4" w:rsidRPr="00704A71" w:rsidRDefault="00D02163" w:rsidP="00182AC3">
          <w:pPr>
            <w:jc w:val="both"/>
            <w:rPr>
              <w:rFonts w:ascii="Verdana" w:hAnsi="Verdana" w:cs="Arial"/>
              <w:color w:val="000000" w:themeColor="text1"/>
              <w:sz w:val="22"/>
            </w:rPr>
          </w:pPr>
          <w:r w:rsidRPr="00704A71">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704A71">
            <w:rPr>
              <w:rFonts w:ascii="Verdana" w:hAnsi="Verdana" w:cs="Arial"/>
              <w:color w:val="000000" w:themeColor="text1"/>
              <w:sz w:val="22"/>
            </w:rPr>
            <w:br w:type="page"/>
          </w:r>
        </w:p>
      </w:sdtContent>
    </w:sdt>
    <w:p w14:paraId="1DBA5BC2" w14:textId="78DB9DDF" w:rsidR="006876CA" w:rsidRPr="00704A71" w:rsidRDefault="00793FD4" w:rsidP="006876CA">
      <w:pPr>
        <w:jc w:val="center"/>
        <w:rPr>
          <w:rFonts w:ascii="Verdana" w:hAnsi="Verdana" w:cs="Arial"/>
          <w:b/>
          <w:bCs/>
          <w:color w:val="000000" w:themeColor="text1"/>
          <w:sz w:val="22"/>
          <w:lang w:eastAsia="es-ES"/>
        </w:rPr>
      </w:pPr>
      <w:r w:rsidRPr="00704A71">
        <w:rPr>
          <w:rFonts w:ascii="Verdana" w:eastAsia="Times New Roman" w:hAnsi="Verdana" w:cs="Arial"/>
          <w:b/>
          <w:color w:val="000000" w:themeColor="text1"/>
          <w:sz w:val="22"/>
          <w:lang w:eastAsia="es-ES"/>
        </w:rPr>
        <w:lastRenderedPageBreak/>
        <w:t xml:space="preserve">DOCUMENTOS TIPO SELECCIÓN ABREVIADA DE MENOR CUANTÍA DE OBRA DE INFRAESTRUCTURA </w:t>
      </w:r>
      <w:r w:rsidR="00CE5F81" w:rsidRPr="00704A71">
        <w:rPr>
          <w:rFonts w:ascii="Verdana" w:eastAsia="Times New Roman" w:hAnsi="Verdana" w:cs="Arial"/>
          <w:b/>
          <w:color w:val="000000" w:themeColor="text1"/>
          <w:sz w:val="22"/>
          <w:lang w:eastAsia="es-ES"/>
        </w:rPr>
        <w:t xml:space="preserve">SOCIAL </w:t>
      </w:r>
      <w:r w:rsidR="006623E8" w:rsidRPr="00704A71">
        <w:rPr>
          <w:rFonts w:ascii="Verdana" w:hAnsi="Verdana" w:cs="Arial"/>
          <w:b/>
          <w:color w:val="000000" w:themeColor="text1"/>
          <w:sz w:val="22"/>
        </w:rPr>
        <w:t xml:space="preserve">(VERSIÓN </w:t>
      </w:r>
      <w:r w:rsidR="00212312" w:rsidRPr="00704A71">
        <w:rPr>
          <w:rFonts w:ascii="Verdana" w:hAnsi="Verdana" w:cs="Arial"/>
          <w:b/>
          <w:color w:val="000000" w:themeColor="text1"/>
          <w:sz w:val="22"/>
        </w:rPr>
        <w:t>1</w:t>
      </w:r>
      <w:r w:rsidR="006876CA" w:rsidRPr="00704A71">
        <w:rPr>
          <w:rFonts w:ascii="Verdana" w:hAnsi="Verdana" w:cs="Arial"/>
          <w:b/>
          <w:color w:val="000000" w:themeColor="text1"/>
          <w:sz w:val="22"/>
        </w:rPr>
        <w:t>)</w:t>
      </w:r>
    </w:p>
    <w:p w14:paraId="2ADF66FD" w14:textId="1C0CF459" w:rsidR="00517CF5" w:rsidRPr="00704A71"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704A71">
        <w:t>CAPÍTULO</w:t>
      </w:r>
      <w:r w:rsidR="002644ED" w:rsidRPr="00704A71">
        <w:t xml:space="preserve"> </w:t>
      </w:r>
      <w:r w:rsidRPr="00704A71">
        <w:t>I</w:t>
      </w:r>
      <w:r w:rsidR="002644ED" w:rsidRPr="00704A71">
        <w:t xml:space="preserve"> </w:t>
      </w:r>
      <w:r w:rsidRPr="00704A71">
        <w:t>INFORMACIÓN</w:t>
      </w:r>
      <w:r w:rsidR="002644ED" w:rsidRPr="00704A71">
        <w:t xml:space="preserve"> </w:t>
      </w:r>
      <w:r w:rsidRPr="00704A71">
        <w:t>GENERAL</w:t>
      </w:r>
      <w:bookmarkEnd w:id="7"/>
      <w:bookmarkEnd w:id="8"/>
      <w:bookmarkEnd w:id="10"/>
      <w:bookmarkEnd w:id="11"/>
      <w:bookmarkEnd w:id="12"/>
      <w:bookmarkEnd w:id="13"/>
      <w:bookmarkEnd w:id="14"/>
      <w:bookmarkEnd w:id="15"/>
      <w:bookmarkEnd w:id="16"/>
      <w:bookmarkEnd w:id="17"/>
    </w:p>
    <w:p w14:paraId="3719463C" w14:textId="1E58CC8F" w:rsidR="00517CF5" w:rsidRPr="00704A71"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704A71">
        <w:rPr>
          <w:rFonts w:ascii="Verdana" w:hAnsi="Verdana"/>
          <w:color w:val="000000" w:themeColor="text1"/>
          <w:sz w:val="22"/>
          <w:szCs w:val="22"/>
        </w:rPr>
        <w:t>OBJETO,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PRESUPUESTO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OFICIAL,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PLAZO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UBI</w:t>
      </w:r>
      <w:r w:rsidR="001D167B" w:rsidRPr="00704A71">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704A71" w:rsidRDefault="0035213A" w:rsidP="0035213A">
      <w:pPr>
        <w:spacing w:line="276" w:lineRule="auto"/>
        <w:jc w:val="both"/>
        <w:rPr>
          <w:rFonts w:ascii="Verdana" w:eastAsia="Arial" w:hAnsi="Verdana" w:cs="Arial"/>
          <w:sz w:val="22"/>
        </w:rPr>
      </w:pP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objeto,</w:t>
      </w:r>
      <w:r w:rsidRPr="00704A71">
        <w:rPr>
          <w:rFonts w:ascii="Verdana" w:eastAsia="Arial" w:hAnsi="Verdana" w:cs="Arial"/>
          <w:color w:val="auto"/>
          <w:sz w:val="22"/>
        </w:rPr>
        <w:t xml:space="preserve"> </w:t>
      </w:r>
      <w:r w:rsidR="00AB54DE">
        <w:rPr>
          <w:rFonts w:ascii="Verdana" w:hAnsi="Verdana" w:cs="Arial"/>
          <w:color w:val="auto"/>
          <w:sz w:val="22"/>
        </w:rPr>
        <w:t>P</w:t>
      </w:r>
      <w:r w:rsidRPr="00704A71">
        <w:rPr>
          <w:rFonts w:ascii="Verdana" w:hAnsi="Verdana" w:cs="Arial"/>
          <w:color w:val="auto"/>
          <w:sz w:val="22"/>
        </w:rPr>
        <w:t>resupuesto</w:t>
      </w:r>
      <w:r w:rsidRPr="00704A71">
        <w:rPr>
          <w:rFonts w:ascii="Verdana" w:eastAsia="Arial" w:hAnsi="Verdana" w:cs="Arial"/>
          <w:color w:val="auto"/>
          <w:sz w:val="22"/>
        </w:rPr>
        <w:t xml:space="preserve"> </w:t>
      </w:r>
      <w:r w:rsidR="00AB54DE">
        <w:rPr>
          <w:rFonts w:ascii="Verdana" w:hAnsi="Verdana" w:cs="Arial"/>
          <w:color w:val="auto"/>
          <w:sz w:val="22"/>
        </w:rPr>
        <w:t>O</w:t>
      </w:r>
      <w:r w:rsidRPr="00704A71">
        <w:rPr>
          <w:rFonts w:ascii="Verdana" w:hAnsi="Verdana" w:cs="Arial"/>
          <w:color w:val="auto"/>
          <w:sz w:val="22"/>
        </w:rPr>
        <w:t>ficial</w:t>
      </w:r>
      <w:r w:rsidRPr="00704A71" w:rsidDel="00C61C7C">
        <w:rPr>
          <w:rFonts w:ascii="Verdana" w:hAnsi="Verdana" w:cs="Arial"/>
          <w:color w:val="auto"/>
          <w:sz w:val="22"/>
        </w:rPr>
        <w:t xml:space="preserve"> estimado</w:t>
      </w:r>
      <w:r w:rsidRPr="00704A71">
        <w:rPr>
          <w:rFonts w:ascii="Verdana" w:eastAsia="Arial" w:hAnsi="Verdana" w:cs="Arial"/>
          <w:color w:val="auto"/>
          <w:sz w:val="22"/>
        </w:rPr>
        <w:t xml:space="preserve">, </w:t>
      </w:r>
      <w:r w:rsidRPr="00704A71">
        <w:rPr>
          <w:rFonts w:ascii="Verdana" w:hAnsi="Verdana" w:cs="Arial"/>
          <w:color w:val="auto"/>
          <w:sz w:val="22"/>
        </w:rPr>
        <w:t>plazo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ubicación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 xml:space="preserve">proyecto objeto del presente </w:t>
      </w:r>
      <w:r w:rsidR="00AB54DE">
        <w:rPr>
          <w:rFonts w:ascii="Verdana" w:hAnsi="Verdana" w:cs="Arial"/>
          <w:color w:val="auto"/>
          <w:sz w:val="22"/>
        </w:rPr>
        <w:t>P</w:t>
      </w:r>
      <w:r w:rsidRPr="00704A71">
        <w:rPr>
          <w:rFonts w:ascii="Verdana" w:hAnsi="Verdana" w:cs="Arial"/>
          <w:color w:val="auto"/>
          <w:sz w:val="22"/>
        </w:rPr>
        <w:t xml:space="preserve">roceso de </w:t>
      </w:r>
      <w:r w:rsidR="00AB54DE">
        <w:rPr>
          <w:rFonts w:ascii="Verdana" w:hAnsi="Verdana" w:cs="Arial"/>
          <w:color w:val="auto"/>
          <w:sz w:val="22"/>
        </w:rPr>
        <w:t>C</w:t>
      </w:r>
      <w:r w:rsidRPr="00704A71">
        <w:rPr>
          <w:rFonts w:ascii="Verdana" w:hAnsi="Verdana" w:cs="Arial"/>
          <w:color w:val="auto"/>
          <w:sz w:val="22"/>
        </w:rPr>
        <w:t>ontratación</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identifican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siguiente</w:t>
      </w:r>
      <w:r w:rsidRPr="00704A71">
        <w:rPr>
          <w:rFonts w:ascii="Verdana" w:eastAsia="Arial" w:hAnsi="Verdana" w:cs="Arial"/>
          <w:color w:val="auto"/>
          <w:sz w:val="22"/>
        </w:rPr>
        <w:t xml:space="preserve"> </w:t>
      </w:r>
      <w:r w:rsidRPr="00704A71">
        <w:rPr>
          <w:rFonts w:ascii="Verdana" w:hAnsi="Verdana" w:cs="Arial"/>
          <w:color w:val="auto"/>
          <w:sz w:val="22"/>
        </w:rPr>
        <w:t>tabla</w:t>
      </w:r>
      <w:r w:rsidRPr="00704A71">
        <w:rPr>
          <w:rFonts w:ascii="Verdana" w:hAnsi="Verdana" w:cs="Arial"/>
          <w:sz w:val="22"/>
        </w:rPr>
        <w:t>:</w:t>
      </w:r>
      <w:r w:rsidRPr="00704A71">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704A71"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Plazo del </w:t>
            </w:r>
            <w:r w:rsidR="00732F42">
              <w:rPr>
                <w:rFonts w:ascii="Verdana" w:hAnsi="Verdana" w:cs="Arial"/>
                <w:b/>
                <w:bCs/>
                <w:color w:val="FFFFFF" w:themeColor="background1"/>
                <w:sz w:val="22"/>
                <w:lang w:eastAsia="es-CO"/>
              </w:rPr>
              <w:t>Contrato</w:t>
            </w:r>
            <w:r w:rsidRPr="00704A71">
              <w:rPr>
                <w:rFonts w:ascii="Verdana" w:hAnsi="Verdana" w:cs="Arial"/>
                <w:b/>
                <w:bCs/>
                <w:color w:val="FFFFFF" w:themeColor="background1"/>
                <w:sz w:val="22"/>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Lugar(es) de ejecución del </w:t>
            </w:r>
            <w:r w:rsidR="00732F42">
              <w:rPr>
                <w:rFonts w:ascii="Verdana" w:hAnsi="Verdana" w:cs="Arial"/>
                <w:b/>
                <w:bCs/>
                <w:color w:val="FFFFFF" w:themeColor="background1"/>
                <w:sz w:val="22"/>
                <w:lang w:eastAsia="es-CO"/>
              </w:rPr>
              <w:t>Contrato</w:t>
            </w:r>
          </w:p>
        </w:tc>
      </w:tr>
      <w:tr w:rsidR="0035213A" w:rsidRPr="00704A71"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34127A6A" w:rsidR="0035213A" w:rsidRPr="00704A71" w:rsidRDefault="004343FC" w:rsidP="0035213A">
            <w:pPr>
              <w:spacing w:after="0" w:line="276" w:lineRule="auto"/>
              <w:jc w:val="center"/>
              <w:rPr>
                <w:rFonts w:ascii="Verdana" w:hAnsi="Verdana" w:cs="Arial"/>
                <w:color w:val="auto"/>
                <w:sz w:val="22"/>
              </w:rPr>
            </w:pPr>
            <w:r w:rsidRPr="004343FC">
              <w:rPr>
                <w:rFonts w:ascii="Verdana" w:hAnsi="Verdana" w:cs="Arial"/>
                <w:color w:val="auto"/>
                <w:sz w:val="22"/>
              </w:rPr>
              <w:t>Contratar por el sistema de precios unitarios fijos, sin formula de reajuste el mantenimiento preventivo y correctivo de las cubiertas planas y livianas, y demás adecuaciones necesarias en la infraestructura del Servicio Geológico Colombiano, sede CAN, ubicada en la ciudad de Bogotá D.C.</w:t>
            </w:r>
          </w:p>
        </w:tc>
        <w:tc>
          <w:tcPr>
            <w:tcW w:w="1114" w:type="pct"/>
            <w:tcBorders>
              <w:top w:val="single" w:sz="6" w:space="0" w:color="auto"/>
              <w:bottom w:val="double" w:sz="4" w:space="0" w:color="auto"/>
            </w:tcBorders>
            <w:vAlign w:val="center"/>
          </w:tcPr>
          <w:p w14:paraId="45253E27" w14:textId="63FC8335" w:rsidR="0035213A" w:rsidRPr="00704A71" w:rsidRDefault="00C95370" w:rsidP="0035213A">
            <w:pPr>
              <w:spacing w:after="0" w:line="276" w:lineRule="auto"/>
              <w:jc w:val="center"/>
              <w:rPr>
                <w:rFonts w:ascii="Verdana" w:hAnsi="Verdana" w:cs="Arial"/>
                <w:color w:val="auto"/>
                <w:sz w:val="22"/>
              </w:rPr>
            </w:pPr>
            <w:r w:rsidRPr="002B0844">
              <w:rPr>
                <w:rFonts w:ascii="Verdana" w:hAnsi="Verdana" w:cs="Arial"/>
                <w:color w:val="auto"/>
                <w:sz w:val="22"/>
              </w:rPr>
              <w:t>75</w:t>
            </w:r>
            <w:r w:rsidR="004343FC" w:rsidRPr="002B0844">
              <w:rPr>
                <w:rFonts w:ascii="Verdana" w:hAnsi="Verdana" w:cs="Arial"/>
                <w:color w:val="auto"/>
                <w:sz w:val="22"/>
              </w:rPr>
              <w:t xml:space="preserve"> </w:t>
            </w:r>
            <w:r w:rsidRPr="002B0844">
              <w:rPr>
                <w:rFonts w:ascii="Verdana" w:hAnsi="Verdana" w:cs="Arial"/>
                <w:color w:val="auto"/>
                <w:sz w:val="22"/>
              </w:rPr>
              <w:t>DIAS</w:t>
            </w:r>
          </w:p>
        </w:tc>
        <w:tc>
          <w:tcPr>
            <w:tcW w:w="1020" w:type="pct"/>
            <w:tcBorders>
              <w:top w:val="single" w:sz="6" w:space="0" w:color="auto"/>
              <w:bottom w:val="double" w:sz="4" w:space="0" w:color="auto"/>
            </w:tcBorders>
            <w:vAlign w:val="center"/>
          </w:tcPr>
          <w:p w14:paraId="591EAA95" w14:textId="238EA4B4" w:rsidR="005F3D03" w:rsidRPr="005F3D03" w:rsidRDefault="005F3D03" w:rsidP="005F3D03">
            <w:pPr>
              <w:spacing w:after="0" w:line="276" w:lineRule="auto"/>
              <w:jc w:val="center"/>
              <w:rPr>
                <w:rFonts w:ascii="Verdana" w:hAnsi="Verdana" w:cs="Arial"/>
                <w:color w:val="auto"/>
                <w:sz w:val="22"/>
              </w:rPr>
            </w:pPr>
            <w:r w:rsidRPr="005F3D03">
              <w:rPr>
                <w:rFonts w:ascii="Verdana" w:hAnsi="Verdana" w:cs="Arial"/>
                <w:color w:val="auto"/>
                <w:sz w:val="22"/>
              </w:rPr>
              <w:t xml:space="preserve">TRESCIENTOS SESENTA Y CINCO MILLONES SESENTA Y DOS MIL </w:t>
            </w:r>
          </w:p>
          <w:p w14:paraId="40CE2CEB" w14:textId="30F7FAB1" w:rsidR="0035213A" w:rsidRPr="00704A71" w:rsidRDefault="005F3D03" w:rsidP="005F3D03">
            <w:pPr>
              <w:spacing w:after="0" w:line="276" w:lineRule="auto"/>
              <w:jc w:val="center"/>
              <w:rPr>
                <w:rFonts w:ascii="Verdana" w:hAnsi="Verdana" w:cs="Arial"/>
                <w:color w:val="auto"/>
                <w:sz w:val="22"/>
              </w:rPr>
            </w:pPr>
            <w:r w:rsidRPr="005F3D03">
              <w:rPr>
                <w:rFonts w:ascii="Verdana" w:hAnsi="Verdana" w:cs="Arial"/>
                <w:color w:val="auto"/>
                <w:sz w:val="22"/>
              </w:rPr>
              <w:t>QUINIENTOS SETENTA Y CUATRO PESOS MCTE</w:t>
            </w:r>
            <w:r>
              <w:rPr>
                <w:rFonts w:ascii="Verdana" w:hAnsi="Verdana" w:cs="Arial"/>
                <w:color w:val="auto"/>
                <w:sz w:val="22"/>
              </w:rPr>
              <w:t xml:space="preserve"> </w:t>
            </w:r>
            <w:r w:rsidR="004343FC" w:rsidRPr="004343FC">
              <w:rPr>
                <w:rFonts w:ascii="Verdana" w:hAnsi="Verdana" w:cs="Arial"/>
                <w:color w:val="auto"/>
                <w:sz w:val="22"/>
              </w:rPr>
              <w:t>$365.062.574</w:t>
            </w:r>
          </w:p>
        </w:tc>
        <w:tc>
          <w:tcPr>
            <w:tcW w:w="1299" w:type="pct"/>
            <w:tcBorders>
              <w:top w:val="single" w:sz="6" w:space="0" w:color="auto"/>
              <w:bottom w:val="double" w:sz="4" w:space="0" w:color="auto"/>
            </w:tcBorders>
            <w:vAlign w:val="center"/>
          </w:tcPr>
          <w:p w14:paraId="409E098A" w14:textId="0D2C827A" w:rsidR="00A52185" w:rsidRPr="00704A71" w:rsidRDefault="004343FC" w:rsidP="00A52185">
            <w:pPr>
              <w:spacing w:after="0" w:line="276" w:lineRule="auto"/>
              <w:jc w:val="center"/>
              <w:rPr>
                <w:rFonts w:ascii="Verdana" w:hAnsi="Verdana" w:cs="Arial"/>
                <w:color w:val="auto"/>
                <w:sz w:val="22"/>
              </w:rPr>
            </w:pPr>
            <w:r w:rsidRPr="004343FC">
              <w:rPr>
                <w:rFonts w:ascii="Verdana" w:hAnsi="Verdana" w:cs="Arial"/>
                <w:color w:val="auto"/>
                <w:sz w:val="22"/>
              </w:rPr>
              <w:t>El lugar de ejecución es la sede CAN</w:t>
            </w:r>
            <w:r>
              <w:rPr>
                <w:rFonts w:ascii="Verdana" w:hAnsi="Verdana" w:cs="Arial"/>
                <w:color w:val="auto"/>
                <w:sz w:val="22"/>
              </w:rPr>
              <w:t xml:space="preserve"> del Servicio Geológico Colombiano</w:t>
            </w:r>
            <w:r w:rsidRPr="004343FC">
              <w:rPr>
                <w:rFonts w:ascii="Verdana" w:hAnsi="Verdana" w:cs="Arial"/>
                <w:color w:val="auto"/>
                <w:sz w:val="22"/>
              </w:rPr>
              <w:t>, en la ciudad de Bogotá, Carrera 50 No. 26-20 - ZONA</w:t>
            </w:r>
            <w:r w:rsidR="00F87471" w:rsidRPr="004343FC">
              <w:rPr>
                <w:rFonts w:ascii="Verdana" w:hAnsi="Verdana" w:cs="Arial"/>
                <w:color w:val="auto"/>
                <w:sz w:val="22"/>
              </w:rPr>
              <w:t xml:space="preserve"> urbana</w:t>
            </w:r>
          </w:p>
        </w:tc>
      </w:tr>
    </w:tbl>
    <w:p w14:paraId="187D7434" w14:textId="77777777" w:rsidR="002B0844" w:rsidRDefault="002B0844" w:rsidP="0035213A">
      <w:pPr>
        <w:spacing w:line="276" w:lineRule="auto"/>
        <w:jc w:val="both"/>
        <w:rPr>
          <w:rFonts w:ascii="Verdana" w:hAnsi="Verdana" w:cs="Arial"/>
          <w:color w:val="auto"/>
          <w:sz w:val="22"/>
        </w:rPr>
      </w:pPr>
    </w:p>
    <w:p w14:paraId="7EEB7702" w14:textId="0CB86167" w:rsidR="0035213A" w:rsidRPr="00704A71" w:rsidRDefault="0035213A" w:rsidP="0035213A">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tiene</w:t>
      </w:r>
      <w:r w:rsidRPr="00704A71">
        <w:rPr>
          <w:rFonts w:ascii="Verdana" w:eastAsia="Arial" w:hAnsi="Verdana" w:cs="Arial"/>
          <w:color w:val="auto"/>
          <w:sz w:val="22"/>
        </w:rPr>
        <w:t xml:space="preserve"> </w:t>
      </w:r>
      <w:r w:rsidRPr="00704A71">
        <w:rPr>
          <w:rFonts w:ascii="Verdana" w:hAnsi="Verdana" w:cs="Arial"/>
          <w:color w:val="auto"/>
          <w:sz w:val="22"/>
        </w:rPr>
        <w:t>las especificaciones</w:t>
      </w:r>
      <w:r w:rsidRPr="00704A71">
        <w:rPr>
          <w:rFonts w:ascii="Verdana" w:eastAsia="Arial" w:hAnsi="Verdana" w:cs="Arial"/>
          <w:color w:val="auto"/>
          <w:sz w:val="22"/>
        </w:rPr>
        <w:t xml:space="preserve"> </w:t>
      </w:r>
      <w:r w:rsidRPr="00704A71">
        <w:rPr>
          <w:rFonts w:ascii="Verdana" w:hAnsi="Verdana" w:cs="Arial"/>
          <w:color w:val="auto"/>
          <w:sz w:val="22"/>
        </w:rPr>
        <w:t>técnicas</w:t>
      </w:r>
      <w:r w:rsidRPr="00704A71">
        <w:rPr>
          <w:rFonts w:ascii="Verdana" w:eastAsia="Arial" w:hAnsi="Verdana" w:cs="Arial"/>
          <w:color w:val="auto"/>
          <w:sz w:val="22"/>
        </w:rPr>
        <w:t xml:space="preserve"> </w:t>
      </w:r>
      <w:r w:rsidRPr="00704A71">
        <w:rPr>
          <w:rFonts w:ascii="Verdana" w:hAnsi="Verdana" w:cs="Arial"/>
          <w:color w:val="auto"/>
          <w:sz w:val="22"/>
        </w:rPr>
        <w:t>descritas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Anexo 1 – Anexo Técnico </w:t>
      </w:r>
      <w:r w:rsidRPr="00704A71">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Pr>
          <w:rFonts w:ascii="Verdana" w:hAnsi="Verdana" w:cs="Arial"/>
          <w:color w:val="auto"/>
          <w:sz w:val="22"/>
        </w:rPr>
        <w:t>P</w:t>
      </w:r>
      <w:r w:rsidRPr="00704A71">
        <w:rPr>
          <w:rFonts w:ascii="Verdana" w:hAnsi="Verdana" w:cs="Arial"/>
          <w:color w:val="auto"/>
          <w:sz w:val="22"/>
        </w:rPr>
        <w:t xml:space="preserve">roceso de </w:t>
      </w:r>
      <w:r w:rsidR="00351DB0">
        <w:rPr>
          <w:rFonts w:ascii="Verdana" w:hAnsi="Verdana" w:cs="Arial"/>
          <w:color w:val="auto"/>
          <w:sz w:val="22"/>
        </w:rPr>
        <w:t>S</w:t>
      </w:r>
      <w:r w:rsidRPr="00704A71">
        <w:rPr>
          <w:rFonts w:ascii="Verdana" w:hAnsi="Verdana" w:cs="Arial"/>
          <w:color w:val="auto"/>
          <w:sz w:val="22"/>
        </w:rPr>
        <w:t>elección.</w:t>
      </w:r>
    </w:p>
    <w:p w14:paraId="3290AA6C" w14:textId="27EF041A" w:rsidR="00A51156" w:rsidRPr="00704A71" w:rsidRDefault="00AF7DEF" w:rsidP="009F6123">
      <w:pPr>
        <w:pStyle w:val="Capitulo1"/>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704A71">
        <w:rPr>
          <w:rFonts w:ascii="Verdana" w:hAnsi="Verdana"/>
          <w:color w:val="000000" w:themeColor="text1"/>
          <w:sz w:val="22"/>
          <w:szCs w:val="22"/>
        </w:rPr>
        <w:t>DOCUMENTOS DEL PROCESO</w:t>
      </w:r>
      <w:bookmarkEnd w:id="28"/>
      <w:r w:rsidR="00A51156" w:rsidRPr="00704A71">
        <w:rPr>
          <w:rFonts w:ascii="Verdana" w:hAnsi="Verdana"/>
          <w:color w:val="000000" w:themeColor="text1"/>
          <w:sz w:val="22"/>
          <w:szCs w:val="22"/>
        </w:rPr>
        <w:t xml:space="preserve"> </w:t>
      </w:r>
    </w:p>
    <w:p w14:paraId="72E6C2FA" w14:textId="5CFB5945" w:rsidR="00A51156" w:rsidRPr="00704A71" w:rsidRDefault="0035213A" w:rsidP="00D669D1">
      <w:pPr>
        <w:pStyle w:val="InviasNormal"/>
        <w:spacing w:line="276" w:lineRule="auto"/>
        <w:rPr>
          <w:rFonts w:ascii="Verdana" w:hAnsi="Verdana" w:cs="Arial"/>
          <w:color w:val="auto"/>
          <w:sz w:val="22"/>
          <w:szCs w:val="22"/>
        </w:rPr>
      </w:pPr>
      <w:r w:rsidRPr="00704A71">
        <w:rPr>
          <w:rFonts w:ascii="Verdana" w:hAnsi="Verdana" w:cs="Arial"/>
          <w:color w:val="auto"/>
          <w:sz w:val="22"/>
          <w:szCs w:val="22"/>
        </w:rPr>
        <w:t xml:space="preserve">Los </w:t>
      </w:r>
      <w:r w:rsidR="005648C9">
        <w:rPr>
          <w:rFonts w:ascii="Verdana" w:hAnsi="Verdana" w:cs="Arial"/>
          <w:color w:val="auto"/>
          <w:sz w:val="22"/>
          <w:szCs w:val="22"/>
          <w:lang w:val="es-MX"/>
        </w:rPr>
        <w:t>D</w:t>
      </w:r>
      <w:proofErr w:type="spellStart"/>
      <w:r w:rsidRPr="00704A71">
        <w:rPr>
          <w:rFonts w:ascii="Verdana" w:hAnsi="Verdana" w:cs="Arial"/>
          <w:color w:val="auto"/>
          <w:sz w:val="22"/>
          <w:szCs w:val="22"/>
        </w:rPr>
        <w:t>ocumentos</w:t>
      </w:r>
      <w:proofErr w:type="spellEnd"/>
      <w:r w:rsidRPr="00704A71">
        <w:rPr>
          <w:rFonts w:ascii="Verdana" w:hAnsi="Verdana" w:cs="Arial"/>
          <w:color w:val="auto"/>
          <w:sz w:val="22"/>
          <w:szCs w:val="22"/>
        </w:rPr>
        <w:t xml:space="preserve"> del </w:t>
      </w:r>
      <w:r w:rsidR="005648C9">
        <w:rPr>
          <w:rFonts w:ascii="Verdana" w:hAnsi="Verdana" w:cs="Arial"/>
          <w:color w:val="auto"/>
          <w:sz w:val="22"/>
          <w:szCs w:val="22"/>
          <w:lang w:val="es-MX"/>
        </w:rPr>
        <w:t>P</w:t>
      </w:r>
      <w:proofErr w:type="spellStart"/>
      <w:r w:rsidRPr="00704A71">
        <w:rPr>
          <w:rFonts w:ascii="Verdana" w:hAnsi="Verdana" w:cs="Arial"/>
          <w:color w:val="auto"/>
          <w:sz w:val="22"/>
          <w:szCs w:val="22"/>
        </w:rPr>
        <w:t>roceso</w:t>
      </w:r>
      <w:proofErr w:type="spellEnd"/>
      <w:r w:rsidRPr="00704A71">
        <w:rPr>
          <w:rFonts w:ascii="Verdana" w:hAnsi="Verdana" w:cs="Arial"/>
          <w:color w:val="auto"/>
          <w:sz w:val="22"/>
          <w:szCs w:val="22"/>
        </w:rPr>
        <w:t xml:space="preserve"> son los señalados en el capítulo IX, así como todos los señalados en el artículo </w:t>
      </w:r>
      <w:r w:rsidR="009F59E1" w:rsidRPr="00704A71">
        <w:rPr>
          <w:rFonts w:ascii="Verdana" w:hAnsi="Verdana" w:cs="Arial"/>
          <w:color w:val="auto"/>
          <w:sz w:val="22"/>
          <w:szCs w:val="22"/>
        </w:rPr>
        <w:t xml:space="preserve">1 de la resolución que adopta los documentos tipo </w:t>
      </w:r>
      <w:r w:rsidR="00A277D1" w:rsidRPr="00704A71">
        <w:rPr>
          <w:rFonts w:ascii="Verdana" w:hAnsi="Verdana" w:cs="Arial"/>
          <w:color w:val="auto"/>
          <w:sz w:val="22"/>
          <w:szCs w:val="22"/>
        </w:rPr>
        <w:t xml:space="preserve">de menor cuantía </w:t>
      </w:r>
      <w:r w:rsidR="009F59E1" w:rsidRPr="00704A71">
        <w:rPr>
          <w:rFonts w:ascii="Verdana" w:hAnsi="Verdana" w:cs="Arial"/>
          <w:color w:val="auto"/>
          <w:sz w:val="22"/>
          <w:szCs w:val="22"/>
        </w:rPr>
        <w:t xml:space="preserve">de obra pública de infraestructura </w:t>
      </w:r>
      <w:r w:rsidR="00A277D1" w:rsidRPr="00704A71">
        <w:rPr>
          <w:rFonts w:ascii="Verdana" w:hAnsi="Verdana" w:cs="Arial"/>
          <w:color w:val="auto"/>
          <w:sz w:val="22"/>
          <w:szCs w:val="22"/>
        </w:rPr>
        <w:t xml:space="preserve">social </w:t>
      </w:r>
      <w:r w:rsidR="009F59E1" w:rsidRPr="00704A71">
        <w:rPr>
          <w:rFonts w:ascii="Verdana" w:hAnsi="Verdana" w:cs="Arial"/>
          <w:color w:val="auto"/>
          <w:sz w:val="22"/>
          <w:szCs w:val="22"/>
        </w:rPr>
        <w:t xml:space="preserve"> </w:t>
      </w:r>
      <w:r w:rsidR="009F59E1" w:rsidRPr="00704A71">
        <w:rPr>
          <w:rFonts w:ascii="Verdana" w:hAnsi="Verdana" w:cs="Arial"/>
          <w:color w:val="auto"/>
          <w:sz w:val="22"/>
          <w:szCs w:val="22"/>
          <w:lang w:val="es-CO"/>
        </w:rPr>
        <w:t>.</w:t>
      </w:r>
    </w:p>
    <w:p w14:paraId="5298F183" w14:textId="2F679D7E" w:rsidR="001D167B" w:rsidRPr="00704A71" w:rsidRDefault="001D167B" w:rsidP="009F6123">
      <w:pPr>
        <w:pStyle w:val="Capitulo1"/>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06147328"/>
      <w:r w:rsidRPr="00704A71">
        <w:rPr>
          <w:rFonts w:ascii="Verdana" w:hAnsi="Verdana"/>
          <w:color w:val="000000" w:themeColor="text1"/>
          <w:sz w:val="22"/>
          <w:szCs w:val="22"/>
        </w:rPr>
        <w:lastRenderedPageBreak/>
        <w:t>COMUNICACIONES</w:t>
      </w:r>
      <w:bookmarkEnd w:id="29"/>
      <w:bookmarkEnd w:id="30"/>
      <w:bookmarkEnd w:id="31"/>
      <w:r w:rsidR="002644ED" w:rsidRPr="00704A71">
        <w:rPr>
          <w:rFonts w:ascii="Verdana" w:hAnsi="Verdana"/>
          <w:color w:val="000000" w:themeColor="text1"/>
          <w:sz w:val="22"/>
          <w:szCs w:val="22"/>
        </w:rPr>
        <w:t xml:space="preserve"> </w:t>
      </w:r>
      <w:bookmarkEnd w:id="32"/>
      <w:r w:rsidR="007F125C" w:rsidRPr="00704A71">
        <w:rPr>
          <w:rFonts w:ascii="Verdana" w:hAnsi="Verdana"/>
          <w:color w:val="000000" w:themeColor="text1"/>
          <w:sz w:val="22"/>
          <w:szCs w:val="22"/>
        </w:rPr>
        <w:t>Y OBSERVACIONES AL PROCESO</w:t>
      </w:r>
      <w:bookmarkEnd w:id="35"/>
      <w:bookmarkEnd w:id="36"/>
      <w:bookmarkEnd w:id="37"/>
      <w:bookmarkEnd w:id="38"/>
    </w:p>
    <w:p w14:paraId="14AC3B40" w14:textId="77777777" w:rsidR="005A42DE" w:rsidRPr="005A42DE" w:rsidRDefault="005A42DE" w:rsidP="005A42DE">
      <w:pPr>
        <w:spacing w:line="276" w:lineRule="auto"/>
        <w:jc w:val="both"/>
        <w:rPr>
          <w:rFonts w:ascii="Verdana" w:hAnsi="Verdana" w:cs="Arial"/>
          <w:color w:val="000000" w:themeColor="text1"/>
          <w:sz w:val="22"/>
          <w:lang w:val="es-ES" w:eastAsia="es-ES"/>
        </w:rPr>
      </w:pPr>
      <w:r w:rsidRPr="005A42DE">
        <w:rPr>
          <w:rFonts w:ascii="Verdana" w:hAnsi="Verdana" w:cs="Arial"/>
          <w:color w:val="000000" w:themeColor="text1"/>
          <w:sz w:val="22"/>
          <w:lang w:val="es-ES" w:eastAsia="es-ES"/>
        </w:rPr>
        <w:t>Los interesados deben enviar las observaciones al Proceso de Contratación únicamente a través de la plataforma SECOP II.</w:t>
      </w:r>
    </w:p>
    <w:p w14:paraId="70542E32" w14:textId="294EC303" w:rsidR="005A42DE" w:rsidRDefault="005A42DE" w:rsidP="005A42DE">
      <w:pPr>
        <w:spacing w:line="276" w:lineRule="auto"/>
        <w:jc w:val="both"/>
        <w:rPr>
          <w:rFonts w:ascii="Verdana" w:hAnsi="Verdana" w:cs="Arial"/>
          <w:color w:val="000000" w:themeColor="text1"/>
          <w:sz w:val="22"/>
          <w:lang w:val="es-ES" w:eastAsia="es-ES"/>
        </w:rPr>
      </w:pPr>
      <w:r w:rsidRPr="005A42DE">
        <w:rPr>
          <w:rFonts w:ascii="Verdana" w:hAnsi="Verdana" w:cs="Arial"/>
          <w:color w:val="000000" w:themeColor="text1"/>
          <w:sz w:val="22"/>
          <w:lang w:val="es-ES" w:eastAsia="es-ES"/>
        </w:rPr>
        <w:t xml:space="preserve">El horario permitido es hasta las 11:59 </w:t>
      </w:r>
      <w:proofErr w:type="spellStart"/>
      <w:r w:rsidRPr="005A42DE">
        <w:rPr>
          <w:rFonts w:ascii="Verdana" w:hAnsi="Verdana" w:cs="Arial"/>
          <w:color w:val="000000" w:themeColor="text1"/>
          <w:sz w:val="22"/>
          <w:lang w:val="es-ES" w:eastAsia="es-ES"/>
        </w:rPr>
        <w:t>p.m</w:t>
      </w:r>
      <w:proofErr w:type="spellEnd"/>
      <w:r w:rsidRPr="005A42DE">
        <w:rPr>
          <w:rFonts w:ascii="Verdana" w:hAnsi="Verdana" w:cs="Arial"/>
          <w:color w:val="000000" w:themeColor="text1"/>
          <w:sz w:val="22"/>
          <w:lang w:val="es-ES" w:eastAsia="es-ES"/>
        </w:rPr>
        <w:t xml:space="preserve"> del día establecido en el cronograma, salvo que éste establezca una hora concreta</w:t>
      </w:r>
      <w:r>
        <w:rPr>
          <w:rFonts w:ascii="Verdana" w:hAnsi="Verdana" w:cs="Arial"/>
          <w:color w:val="000000" w:themeColor="text1"/>
          <w:sz w:val="22"/>
          <w:lang w:val="es-ES" w:eastAsia="es-ES"/>
        </w:rPr>
        <w:t>.</w:t>
      </w:r>
    </w:p>
    <w:p w14:paraId="6F62D1FD" w14:textId="29C471F3" w:rsidR="0035213A" w:rsidRPr="00854D74" w:rsidRDefault="0035213A" w:rsidP="0035213A">
      <w:pPr>
        <w:spacing w:line="276" w:lineRule="auto"/>
        <w:jc w:val="both"/>
        <w:rPr>
          <w:rFonts w:ascii="Verdana" w:hAnsi="Verdana" w:cs="Arial"/>
          <w:color w:val="auto"/>
          <w:sz w:val="22"/>
          <w:lang w:val="es-ES" w:eastAsia="es-ES"/>
        </w:rPr>
      </w:pPr>
      <w:r w:rsidRPr="00704A71">
        <w:rPr>
          <w:rFonts w:ascii="Verdana" w:hAnsi="Verdana" w:cs="Arial"/>
          <w:color w:val="000000" w:themeColor="text1"/>
          <w:sz w:val="22"/>
          <w:lang w:val="es-ES" w:eastAsia="es-ES"/>
        </w:rPr>
        <w:t xml:space="preserve">Las respuestas se comunicarán a través de la plataforma del SECOP II, de acuerdo con </w:t>
      </w:r>
      <w:r w:rsidRPr="00854D74">
        <w:rPr>
          <w:rFonts w:ascii="Verdana" w:hAnsi="Verdana" w:cs="Arial"/>
          <w:color w:val="auto"/>
          <w:sz w:val="22"/>
          <w:lang w:val="es-ES" w:eastAsia="es-ES"/>
        </w:rPr>
        <w:t xml:space="preserve">el </w:t>
      </w:r>
      <w:r w:rsidR="00041133" w:rsidRPr="00854D74">
        <w:rPr>
          <w:rFonts w:ascii="Verdana" w:hAnsi="Verdana" w:cs="Arial"/>
          <w:color w:val="auto"/>
          <w:sz w:val="22"/>
          <w:lang w:val="es-ES" w:eastAsia="es-ES"/>
        </w:rPr>
        <w:t>documento denominado “Términos y Condiciones del Uso del Sistema Electrónico de Contratación Pública - SECOP II</w:t>
      </w:r>
    </w:p>
    <w:p w14:paraId="5165F34F" w14:textId="241CCA29" w:rsidR="00FE5A6F" w:rsidRPr="00704A71" w:rsidRDefault="0035213A" w:rsidP="00FA6777">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val="es-ES" w:eastAsia="es-ES"/>
        </w:rPr>
        <w:t xml:space="preserve">Cuando el </w:t>
      </w:r>
      <w:r w:rsidR="00C300DD">
        <w:rPr>
          <w:rFonts w:ascii="Verdana" w:hAnsi="Verdana" w:cs="Arial"/>
          <w:color w:val="000000" w:themeColor="text1"/>
          <w:sz w:val="22"/>
          <w:lang w:val="es-ES" w:eastAsia="es-ES"/>
        </w:rPr>
        <w:t>P</w:t>
      </w:r>
      <w:r w:rsidRPr="00704A71">
        <w:rPr>
          <w:rFonts w:ascii="Verdana" w:hAnsi="Verdana" w:cs="Arial"/>
          <w:color w:val="000000" w:themeColor="text1"/>
          <w:sz w:val="22"/>
          <w:lang w:val="es-ES" w:eastAsia="es-ES"/>
        </w:rPr>
        <w:t xml:space="preserve">roponente registre el certificado de indisponibilidad de la plataforma,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pone a disposición el siguiente correo: </w:t>
      </w:r>
      <w:r w:rsidR="005A42DE" w:rsidRPr="005A42DE">
        <w:rPr>
          <w:rFonts w:ascii="Verdana" w:hAnsi="Verdana" w:cs="Arial"/>
          <w:color w:val="000000" w:themeColor="text1"/>
          <w:sz w:val="22"/>
          <w:lang w:val="es-ES" w:eastAsia="es-ES"/>
        </w:rPr>
        <w:t>Contrataciones@sgc.gov.co</w:t>
      </w:r>
    </w:p>
    <w:p w14:paraId="7B2E2187" w14:textId="10477238" w:rsidR="001F5D17" w:rsidRPr="00704A71" w:rsidRDefault="00E8253D" w:rsidP="7447E11F">
      <w:pPr>
        <w:pStyle w:val="Capitulo1"/>
        <w:rPr>
          <w:rFonts w:ascii="Verdana" w:hAnsi="Verdana"/>
          <w:color w:val="000000" w:themeColor="text1"/>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704A71">
        <w:rPr>
          <w:rFonts w:ascii="Verdana" w:hAnsi="Verdana"/>
          <w:color w:val="000000" w:themeColor="text1"/>
          <w:sz w:val="22"/>
          <w:szCs w:val="22"/>
        </w:rPr>
        <w:t xml:space="preserve"> </w:t>
      </w:r>
      <w:bookmarkStart w:id="45" w:name="_Toc32147303"/>
      <w:bookmarkStart w:id="46" w:name="_Toc206147329"/>
      <w:r w:rsidR="001F5D17" w:rsidRPr="00704A71">
        <w:rPr>
          <w:rFonts w:ascii="Verdana" w:hAnsi="Verdana"/>
          <w:color w:val="000000" w:themeColor="text1"/>
          <w:sz w:val="22"/>
          <w:szCs w:val="22"/>
        </w:rPr>
        <w:t>CLASIFICADOR</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BIENES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SERVICIOS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NACIONES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UNIDAS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(UNSPSC)</w:t>
      </w:r>
      <w:bookmarkEnd w:id="39"/>
      <w:bookmarkEnd w:id="40"/>
      <w:bookmarkEnd w:id="41"/>
      <w:bookmarkEnd w:id="42"/>
      <w:bookmarkEnd w:id="43"/>
      <w:bookmarkEnd w:id="44"/>
      <w:bookmarkEnd w:id="45"/>
      <w:bookmarkEnd w:id="46"/>
    </w:p>
    <w:p w14:paraId="006E6430" w14:textId="732FF007" w:rsidR="57990F0F" w:rsidRDefault="57990F0F" w:rsidP="7447E11F">
      <w:pPr>
        <w:jc w:val="both"/>
        <w:rPr>
          <w:rFonts w:ascii="Verdana" w:eastAsia="Verdana" w:hAnsi="Verdana" w:cs="Verdana"/>
          <w:sz w:val="22"/>
        </w:rPr>
      </w:pPr>
      <w:r w:rsidRPr="557BBD18">
        <w:rPr>
          <w:rFonts w:ascii="Verdana" w:eastAsia="Verdana" w:hAnsi="Verdana" w:cs="Verdana"/>
          <w:color w:val="000000" w:themeColor="text1"/>
          <w:sz w:val="22"/>
          <w:lang w:val="es-MX"/>
        </w:rPr>
        <w:t xml:space="preserve">Los </w:t>
      </w:r>
      <w:r w:rsidR="004B75A4">
        <w:rPr>
          <w:rFonts w:ascii="Verdana" w:eastAsia="Verdana" w:hAnsi="Verdana" w:cs="Verdana"/>
          <w:color w:val="000000" w:themeColor="text1"/>
          <w:sz w:val="22"/>
          <w:lang w:val="es-MX"/>
        </w:rPr>
        <w:t>c</w:t>
      </w:r>
      <w:r w:rsidRPr="557BBD18">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p w14:paraId="55CF75AA" w14:textId="30E1BE56" w:rsidR="626B93B5" w:rsidRDefault="626B93B5" w:rsidP="557BBD18">
      <w:pPr>
        <w:jc w:val="both"/>
      </w:pPr>
      <w:r w:rsidRPr="005A42DE">
        <w:rPr>
          <w:rFonts w:ascii="Verdana" w:eastAsia="Verdana" w:hAnsi="Verdana" w:cs="Verdana"/>
          <w:color w:val="000000" w:themeColor="text1"/>
          <w:sz w:val="22"/>
          <w:lang w:val="es-MX"/>
        </w:rPr>
        <w:t>La obra</w:t>
      </w:r>
      <w:r w:rsidR="00013152" w:rsidRPr="005A42DE">
        <w:rPr>
          <w:rFonts w:ascii="Verdana" w:eastAsia="Verdana" w:hAnsi="Verdana" w:cs="Verdana"/>
          <w:color w:val="000000" w:themeColor="text1"/>
          <w:sz w:val="22"/>
          <w:lang w:val="es-MX"/>
        </w:rPr>
        <w:t xml:space="preserve"> pública</w:t>
      </w:r>
      <w:r w:rsidRPr="005A42DE">
        <w:rPr>
          <w:rFonts w:ascii="Verdana" w:eastAsia="Verdana" w:hAnsi="Verdana" w:cs="Verdana"/>
          <w:color w:val="000000" w:themeColor="text1"/>
          <w:sz w:val="22"/>
          <w:lang w:val="es-MX"/>
        </w:rPr>
        <w:t xml:space="preserve"> objeto del presente Proceso de Contratación está codificada en el Clasificador de Bienes y Servicios de Naciones Unidas (UNSPSC) bajo el segmento 72 con el tercer </w:t>
      </w:r>
      <w:r w:rsidRPr="005A42DE">
        <w:rPr>
          <w:rFonts w:ascii="Verdana" w:eastAsia="Verdana" w:hAnsi="Verdana" w:cs="Verdana"/>
          <w:sz w:val="22"/>
          <w:lang w:val="es-MX"/>
        </w:rPr>
        <w:t>nivel</w:t>
      </w:r>
      <w:r w:rsidR="005A42DE" w:rsidRPr="005A42DE">
        <w:rPr>
          <w:rFonts w:ascii="Verdana" w:eastAsia="Verdana" w:hAnsi="Verdana" w:cs="Verdana"/>
          <w:sz w:val="22"/>
          <w:lang w:val="es-MX"/>
        </w:rPr>
        <w:t>,</w:t>
      </w:r>
      <w:r w:rsidRPr="005A42DE">
        <w:rPr>
          <w:rFonts w:ascii="Verdana" w:eastAsia="Verdana" w:hAnsi="Verdana" w:cs="Verdana"/>
          <w:color w:val="000000" w:themeColor="text1"/>
          <w:sz w:val="22"/>
          <w:lang w:val="es-MX"/>
        </w:rPr>
        <w:t xml:space="preserve"> como se indica en la siguiente tabla: </w:t>
      </w:r>
      <w:r w:rsidRPr="557BBD18">
        <w:rPr>
          <w:rFonts w:ascii="Verdana" w:eastAsia="Verdana" w:hAnsi="Verdana" w:cs="Verdana"/>
          <w:sz w:val="22"/>
          <w:lang w:val="es-MX"/>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58"/>
        <w:gridCol w:w="6450"/>
      </w:tblGrid>
      <w:tr w:rsidR="008D7411" w:rsidRPr="00704A71"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704A71" w:rsidRDefault="00E24276">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Clasificación</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704A71" w:rsidRDefault="00E24276">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Descripción</w:t>
            </w:r>
          </w:p>
        </w:tc>
      </w:tr>
      <w:tr w:rsidR="00DC22CC" w:rsidRPr="00704A71" w14:paraId="5F7CB4CF" w14:textId="77777777" w:rsidTr="009969FB">
        <w:trPr>
          <w:trHeight w:val="283"/>
          <w:jc w:val="center"/>
        </w:trPr>
        <w:tc>
          <w:tcPr>
            <w:tcW w:w="0" w:type="auto"/>
            <w:tcBorders>
              <w:top w:val="single" w:sz="6" w:space="0" w:color="auto"/>
              <w:bottom w:val="single" w:sz="6" w:space="0" w:color="auto"/>
            </w:tcBorders>
            <w:vAlign w:val="center"/>
          </w:tcPr>
          <w:p w14:paraId="1607DB75" w14:textId="23D94D5F" w:rsidR="00E24276" w:rsidRPr="005A42DE" w:rsidRDefault="004343FC" w:rsidP="009969FB">
            <w:pPr>
              <w:spacing w:after="0" w:line="240" w:lineRule="auto"/>
              <w:jc w:val="center"/>
              <w:rPr>
                <w:rFonts w:ascii="Verdana" w:eastAsia="Arial,Times New Roman" w:hAnsi="Verdana" w:cs="Arial"/>
                <w:color w:val="000000" w:themeColor="text1"/>
                <w:sz w:val="22"/>
                <w:lang w:eastAsia="es-CO"/>
              </w:rPr>
            </w:pPr>
            <w:r w:rsidRPr="005A42DE">
              <w:rPr>
                <w:rFonts w:ascii="Verdana" w:hAnsi="Verdana" w:cs="Arial"/>
                <w:color w:val="000000" w:themeColor="text1"/>
                <w:sz w:val="22"/>
                <w:lang w:eastAsia="es-CO"/>
              </w:rPr>
              <w:t>72101500</w:t>
            </w:r>
          </w:p>
        </w:tc>
        <w:tc>
          <w:tcPr>
            <w:tcW w:w="0" w:type="auto"/>
            <w:tcBorders>
              <w:top w:val="single" w:sz="6" w:space="0" w:color="auto"/>
              <w:bottom w:val="single" w:sz="6" w:space="0" w:color="auto"/>
            </w:tcBorders>
            <w:vAlign w:val="center"/>
          </w:tcPr>
          <w:p w14:paraId="467AD4A5" w14:textId="754BE8D1" w:rsidR="00E24276" w:rsidRPr="005A42DE" w:rsidRDefault="004343FC" w:rsidP="009969FB">
            <w:pPr>
              <w:spacing w:after="0" w:line="240" w:lineRule="auto"/>
              <w:jc w:val="center"/>
              <w:rPr>
                <w:rFonts w:ascii="Verdana" w:eastAsia="Arial,Times New Roman" w:hAnsi="Verdana" w:cs="Arial"/>
                <w:color w:val="000000" w:themeColor="text1"/>
                <w:sz w:val="22"/>
                <w:lang w:eastAsia="es-CO"/>
              </w:rPr>
            </w:pPr>
            <w:r w:rsidRPr="005A42DE">
              <w:rPr>
                <w:rFonts w:ascii="Verdana" w:hAnsi="Verdana" w:cs="Arial"/>
                <w:color w:val="000000" w:themeColor="text1"/>
                <w:sz w:val="22"/>
                <w:lang w:eastAsia="es-CO"/>
              </w:rPr>
              <w:t>Servicios de apoyo para la construcción</w:t>
            </w:r>
          </w:p>
        </w:tc>
      </w:tr>
      <w:tr w:rsidR="00DC22CC" w:rsidRPr="00704A71" w14:paraId="56817285" w14:textId="77777777" w:rsidTr="009969FB">
        <w:trPr>
          <w:trHeight w:val="283"/>
          <w:jc w:val="center"/>
        </w:trPr>
        <w:tc>
          <w:tcPr>
            <w:tcW w:w="0" w:type="auto"/>
            <w:tcBorders>
              <w:top w:val="single" w:sz="6" w:space="0" w:color="auto"/>
              <w:bottom w:val="single" w:sz="6" w:space="0" w:color="auto"/>
            </w:tcBorders>
            <w:vAlign w:val="center"/>
          </w:tcPr>
          <w:p w14:paraId="6102A870" w14:textId="7D2ABE34" w:rsidR="00E24276" w:rsidRPr="005A42DE" w:rsidRDefault="004343FC" w:rsidP="009969FB">
            <w:pPr>
              <w:spacing w:after="0" w:line="240" w:lineRule="auto"/>
              <w:jc w:val="center"/>
              <w:rPr>
                <w:rFonts w:ascii="Verdana" w:eastAsia="Arial,Times New Roman" w:hAnsi="Verdana" w:cs="Arial"/>
                <w:color w:val="000000" w:themeColor="text1"/>
                <w:sz w:val="22"/>
                <w:lang w:eastAsia="es-CO"/>
              </w:rPr>
            </w:pPr>
            <w:r w:rsidRPr="005A42DE">
              <w:rPr>
                <w:rFonts w:ascii="Verdana" w:hAnsi="Verdana" w:cs="Arial"/>
                <w:color w:val="000000" w:themeColor="text1"/>
                <w:sz w:val="22"/>
                <w:lang w:eastAsia="es-CO"/>
              </w:rPr>
              <w:t>72102900</w:t>
            </w:r>
          </w:p>
        </w:tc>
        <w:tc>
          <w:tcPr>
            <w:tcW w:w="0" w:type="auto"/>
            <w:tcBorders>
              <w:top w:val="single" w:sz="6" w:space="0" w:color="auto"/>
              <w:bottom w:val="single" w:sz="6" w:space="0" w:color="auto"/>
            </w:tcBorders>
            <w:vAlign w:val="center"/>
          </w:tcPr>
          <w:p w14:paraId="3E04BADD" w14:textId="48AEBBF1" w:rsidR="00E24276" w:rsidRPr="005A42DE" w:rsidRDefault="004343FC" w:rsidP="004343FC">
            <w:pPr>
              <w:spacing w:after="0" w:line="240" w:lineRule="auto"/>
              <w:jc w:val="center"/>
              <w:rPr>
                <w:rFonts w:ascii="Verdana" w:eastAsia="Arial,Times New Roman" w:hAnsi="Verdana" w:cs="Arial"/>
                <w:color w:val="000000" w:themeColor="text1"/>
                <w:sz w:val="22"/>
                <w:lang w:eastAsia="es-CO"/>
              </w:rPr>
            </w:pPr>
            <w:r w:rsidRPr="005A42DE">
              <w:rPr>
                <w:rFonts w:ascii="Verdana" w:hAnsi="Verdana" w:cs="Arial"/>
                <w:color w:val="000000" w:themeColor="text1"/>
                <w:sz w:val="22"/>
                <w:lang w:eastAsia="es-CO"/>
              </w:rPr>
              <w:t>Servicios de mantenimiento y reparación de instalaciones</w:t>
            </w:r>
          </w:p>
        </w:tc>
      </w:tr>
      <w:tr w:rsidR="00E24276" w:rsidRPr="00704A71" w14:paraId="00A4011B" w14:textId="77777777" w:rsidTr="004343FC">
        <w:trPr>
          <w:trHeight w:val="283"/>
          <w:jc w:val="center"/>
        </w:trPr>
        <w:tc>
          <w:tcPr>
            <w:tcW w:w="0" w:type="auto"/>
            <w:tcBorders>
              <w:top w:val="single" w:sz="6" w:space="0" w:color="auto"/>
              <w:bottom w:val="single" w:sz="6" w:space="0" w:color="auto"/>
            </w:tcBorders>
            <w:vAlign w:val="center"/>
          </w:tcPr>
          <w:p w14:paraId="04173E5C" w14:textId="1E41FB4B" w:rsidR="00E24276" w:rsidRPr="005A42DE" w:rsidRDefault="004343FC" w:rsidP="00301933">
            <w:pPr>
              <w:spacing w:after="0" w:line="240" w:lineRule="auto"/>
              <w:jc w:val="center"/>
              <w:rPr>
                <w:rFonts w:ascii="Verdana" w:eastAsia="Arial,Times New Roman" w:hAnsi="Verdana" w:cs="Arial"/>
                <w:color w:val="000000" w:themeColor="text1"/>
                <w:sz w:val="22"/>
                <w:lang w:eastAsia="es-CO"/>
              </w:rPr>
            </w:pPr>
            <w:r w:rsidRPr="005A42DE">
              <w:rPr>
                <w:rFonts w:ascii="Verdana" w:hAnsi="Verdana" w:cs="Arial"/>
                <w:color w:val="000000" w:themeColor="text1"/>
                <w:sz w:val="22"/>
                <w:lang w:eastAsia="es-CO"/>
              </w:rPr>
              <w:t>72103300</w:t>
            </w:r>
          </w:p>
        </w:tc>
        <w:tc>
          <w:tcPr>
            <w:tcW w:w="0" w:type="auto"/>
            <w:tcBorders>
              <w:top w:val="single" w:sz="6" w:space="0" w:color="auto"/>
              <w:bottom w:val="single" w:sz="6" w:space="0" w:color="auto"/>
            </w:tcBorders>
            <w:vAlign w:val="center"/>
          </w:tcPr>
          <w:p w14:paraId="0ABFF198" w14:textId="58B24646" w:rsidR="00E24276" w:rsidRPr="005A42DE" w:rsidRDefault="004343FC" w:rsidP="00301933">
            <w:pPr>
              <w:spacing w:after="0" w:line="240" w:lineRule="auto"/>
              <w:jc w:val="center"/>
              <w:rPr>
                <w:rFonts w:ascii="Verdana" w:eastAsia="Arial,Times New Roman" w:hAnsi="Verdana" w:cs="Arial"/>
                <w:color w:val="000000" w:themeColor="text1"/>
                <w:sz w:val="22"/>
                <w:lang w:eastAsia="es-CO"/>
              </w:rPr>
            </w:pPr>
            <w:r w:rsidRPr="005A42DE">
              <w:rPr>
                <w:rFonts w:ascii="Verdana" w:hAnsi="Verdana" w:cs="Arial"/>
                <w:color w:val="000000" w:themeColor="text1"/>
                <w:sz w:val="22"/>
                <w:lang w:eastAsia="es-CO"/>
              </w:rPr>
              <w:t>Servicios de mantenimiento y reparación de infraestructura</w:t>
            </w:r>
          </w:p>
        </w:tc>
      </w:tr>
      <w:tr w:rsidR="004343FC" w:rsidRPr="00704A71" w14:paraId="779ECE8B" w14:textId="77777777" w:rsidTr="004343FC">
        <w:trPr>
          <w:trHeight w:val="283"/>
          <w:jc w:val="center"/>
        </w:trPr>
        <w:tc>
          <w:tcPr>
            <w:tcW w:w="0" w:type="auto"/>
            <w:tcBorders>
              <w:top w:val="single" w:sz="6" w:space="0" w:color="auto"/>
              <w:bottom w:val="single" w:sz="6" w:space="0" w:color="auto"/>
            </w:tcBorders>
            <w:vAlign w:val="center"/>
          </w:tcPr>
          <w:p w14:paraId="4D9B3A7D" w14:textId="4049AED7" w:rsidR="004343FC" w:rsidRPr="005A42DE" w:rsidRDefault="004343FC" w:rsidP="004343FC">
            <w:pPr>
              <w:spacing w:after="0" w:line="240" w:lineRule="auto"/>
              <w:jc w:val="center"/>
              <w:rPr>
                <w:rFonts w:ascii="Verdana" w:eastAsia="Arial,Times New Roman" w:hAnsi="Verdana" w:cs="Arial"/>
                <w:color w:val="000000" w:themeColor="text1"/>
                <w:sz w:val="22"/>
                <w:lang w:eastAsia="es-CO"/>
              </w:rPr>
            </w:pPr>
            <w:r w:rsidRPr="005A42DE">
              <w:rPr>
                <w:rFonts w:ascii="Verdana" w:hAnsi="Verdana" w:cs="Arial"/>
                <w:color w:val="000000" w:themeColor="text1"/>
                <w:sz w:val="22"/>
                <w:lang w:eastAsia="es-CO"/>
              </w:rPr>
              <w:t>72153200</w:t>
            </w:r>
          </w:p>
        </w:tc>
        <w:tc>
          <w:tcPr>
            <w:tcW w:w="0" w:type="auto"/>
            <w:tcBorders>
              <w:top w:val="single" w:sz="6" w:space="0" w:color="auto"/>
              <w:bottom w:val="single" w:sz="6" w:space="0" w:color="auto"/>
            </w:tcBorders>
            <w:vAlign w:val="center"/>
          </w:tcPr>
          <w:p w14:paraId="571FBCE7" w14:textId="64D23D5C" w:rsidR="004343FC" w:rsidRPr="005A42DE" w:rsidRDefault="004343FC" w:rsidP="004343FC">
            <w:pPr>
              <w:spacing w:after="0" w:line="240" w:lineRule="auto"/>
              <w:jc w:val="center"/>
              <w:rPr>
                <w:rFonts w:ascii="Verdana" w:hAnsi="Verdana" w:cs="Arial"/>
                <w:color w:val="000000" w:themeColor="text1"/>
                <w:sz w:val="22"/>
                <w:lang w:eastAsia="es-CO"/>
              </w:rPr>
            </w:pPr>
            <w:r w:rsidRPr="005A42DE">
              <w:rPr>
                <w:rFonts w:ascii="Verdana" w:hAnsi="Verdana" w:cs="Arial"/>
                <w:color w:val="000000" w:themeColor="text1"/>
                <w:sz w:val="22"/>
                <w:lang w:eastAsia="es-CO"/>
              </w:rPr>
              <w:t>Servicios de recubrimiento, impermeabilización protección contra clima y fuego</w:t>
            </w:r>
          </w:p>
        </w:tc>
      </w:tr>
      <w:tr w:rsidR="004343FC" w:rsidRPr="00704A71" w14:paraId="4313EA8A" w14:textId="77777777" w:rsidTr="009969FB">
        <w:trPr>
          <w:trHeight w:val="283"/>
          <w:jc w:val="center"/>
        </w:trPr>
        <w:tc>
          <w:tcPr>
            <w:tcW w:w="0" w:type="auto"/>
            <w:tcBorders>
              <w:top w:val="single" w:sz="6" w:space="0" w:color="auto"/>
            </w:tcBorders>
            <w:vAlign w:val="center"/>
          </w:tcPr>
          <w:p w14:paraId="010F7B55" w14:textId="5D9692E0" w:rsidR="004343FC" w:rsidRPr="005A42DE" w:rsidRDefault="004343FC" w:rsidP="004343FC">
            <w:pPr>
              <w:spacing w:after="0" w:line="240" w:lineRule="auto"/>
              <w:jc w:val="center"/>
              <w:rPr>
                <w:rFonts w:ascii="Verdana" w:eastAsia="Arial,Times New Roman" w:hAnsi="Verdana" w:cs="Arial"/>
                <w:color w:val="000000" w:themeColor="text1"/>
                <w:sz w:val="22"/>
                <w:lang w:eastAsia="es-CO"/>
              </w:rPr>
            </w:pPr>
            <w:r w:rsidRPr="005A42DE">
              <w:rPr>
                <w:rFonts w:ascii="Verdana" w:hAnsi="Verdana" w:cs="Arial"/>
                <w:color w:val="000000" w:themeColor="text1"/>
                <w:sz w:val="22"/>
                <w:lang w:eastAsia="es-CO"/>
              </w:rPr>
              <w:t>30161600</w:t>
            </w:r>
          </w:p>
        </w:tc>
        <w:tc>
          <w:tcPr>
            <w:tcW w:w="0" w:type="auto"/>
            <w:tcBorders>
              <w:top w:val="single" w:sz="6" w:space="0" w:color="auto"/>
            </w:tcBorders>
            <w:vAlign w:val="center"/>
          </w:tcPr>
          <w:p w14:paraId="49FB26FF" w14:textId="4B0B3845" w:rsidR="004343FC" w:rsidRPr="005A42DE" w:rsidRDefault="004343FC" w:rsidP="004343FC">
            <w:pPr>
              <w:spacing w:after="0" w:line="240" w:lineRule="auto"/>
              <w:jc w:val="center"/>
              <w:rPr>
                <w:rFonts w:ascii="Verdana" w:hAnsi="Verdana" w:cs="Arial"/>
                <w:color w:val="000000" w:themeColor="text1"/>
                <w:sz w:val="22"/>
                <w:lang w:eastAsia="es-CO"/>
              </w:rPr>
            </w:pPr>
            <w:r w:rsidRPr="005A42DE">
              <w:rPr>
                <w:rFonts w:ascii="Verdana" w:hAnsi="Verdana" w:cs="Arial"/>
                <w:color w:val="000000" w:themeColor="text1"/>
                <w:sz w:val="22"/>
                <w:lang w:eastAsia="es-CO"/>
              </w:rPr>
              <w:t>Materiales para techos</w:t>
            </w:r>
          </w:p>
        </w:tc>
      </w:tr>
    </w:tbl>
    <w:p w14:paraId="6C6D23C7" w14:textId="6B8BF8BC" w:rsidR="00E24276" w:rsidRPr="00704A71" w:rsidRDefault="00E24276" w:rsidP="001D167B">
      <w:pPr>
        <w:jc w:val="both"/>
        <w:rPr>
          <w:rFonts w:ascii="Verdana" w:hAnsi="Verdana" w:cs="Arial"/>
          <w:sz w:val="22"/>
        </w:rPr>
      </w:pPr>
    </w:p>
    <w:p w14:paraId="49B3584E" w14:textId="0FF9AE6A" w:rsidR="001F5D17" w:rsidRPr="00704A71" w:rsidRDefault="001F5D17" w:rsidP="00854D74">
      <w:pPr>
        <w:pStyle w:val="Capitulo1"/>
        <w:rPr>
          <w:rFonts w:ascii="Verdana" w:hAnsi="Verdana"/>
          <w:color w:val="000000" w:themeColor="text1"/>
          <w:sz w:val="22"/>
          <w:szCs w:val="22"/>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06147330"/>
      <w:bookmarkEnd w:id="47"/>
      <w:bookmarkEnd w:id="48"/>
      <w:r w:rsidRPr="00704A71">
        <w:rPr>
          <w:rFonts w:ascii="Verdana" w:hAnsi="Verdana"/>
          <w:color w:val="000000" w:themeColor="text1"/>
          <w:sz w:val="22"/>
          <w:szCs w:val="22"/>
        </w:rPr>
        <w:t>RECURSOS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QUE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RESPALDAN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PRESENTE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CONTRATACIÓN</w:t>
      </w:r>
      <w:bookmarkEnd w:id="49"/>
      <w:bookmarkEnd w:id="50"/>
      <w:bookmarkEnd w:id="51"/>
      <w:bookmarkEnd w:id="52"/>
      <w:bookmarkEnd w:id="53"/>
      <w:bookmarkEnd w:id="54"/>
      <w:bookmarkEnd w:id="55"/>
      <w:bookmarkEnd w:id="56"/>
      <w:bookmarkEnd w:id="57"/>
      <w:bookmarkEnd w:id="58"/>
    </w:p>
    <w:p w14:paraId="5FA2F640" w14:textId="7AA7D285"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362C79" w:rsidRPr="00704A71">
        <w:rPr>
          <w:rFonts w:ascii="Verdana" w:hAnsi="Verdana" w:cs="Arial"/>
          <w:color w:val="000000" w:themeColor="text1"/>
          <w:sz w:val="22"/>
        </w:rPr>
        <w:t>E</w:t>
      </w:r>
      <w:r w:rsidRPr="00704A71">
        <w:rPr>
          <w:rFonts w:ascii="Verdana" w:hAnsi="Verdana" w:cs="Arial"/>
          <w:color w:val="000000" w:themeColor="text1"/>
          <w:sz w:val="22"/>
        </w:rPr>
        <w:t>ntidad</w:t>
      </w:r>
      <w:r w:rsidR="00E6761B"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 w:hAnsi="Verdana" w:cs="Arial"/>
          <w:color w:val="000000" w:themeColor="text1"/>
          <w:sz w:val="22"/>
        </w:rPr>
        <w:t xml:space="preserve"> </w:t>
      </w:r>
      <w:r w:rsidR="00F139DC" w:rsidRPr="00704A71">
        <w:rPr>
          <w:rFonts w:ascii="Verdana" w:hAnsi="Verdana" w:cs="Arial"/>
          <w:color w:val="000000" w:themeColor="text1"/>
          <w:sz w:val="22"/>
        </w:rPr>
        <w:t xml:space="preserve">respaldar el </w:t>
      </w:r>
      <w:r w:rsidRPr="00704A71">
        <w:rPr>
          <w:rFonts w:ascii="Verdana" w:hAnsi="Verdana" w:cs="Arial"/>
          <w:color w:val="000000" w:themeColor="text1"/>
          <w:sz w:val="22"/>
        </w:rPr>
        <w:t>compromiso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derivado</w:t>
      </w:r>
      <w:r w:rsidR="002644ED" w:rsidRPr="00704A71">
        <w:rPr>
          <w:rFonts w:ascii="Verdana" w:eastAsia="Arial" w:hAnsi="Verdana" w:cs="Arial"/>
          <w:color w:val="000000" w:themeColor="text1"/>
          <w:sz w:val="22"/>
        </w:rPr>
        <w:t xml:space="preserve"> </w:t>
      </w:r>
      <w:r w:rsidR="00942717" w:rsidRPr="00704A71">
        <w:rPr>
          <w:rFonts w:ascii="Verdana" w:hAnsi="Verdana" w:cs="Arial"/>
          <w:color w:val="000000" w:themeColor="text1"/>
          <w:sz w:val="22"/>
        </w:rPr>
        <w:t>del</w:t>
      </w:r>
      <w:r w:rsidR="00F139DC"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 w:hAnsi="Verdana" w:cs="Arial"/>
          <w:color w:val="000000" w:themeColor="text1"/>
          <w:sz w:val="22"/>
        </w:rPr>
        <w:t xml:space="preserve"> </w:t>
      </w:r>
      <w:r w:rsidR="005103C4">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5103C4">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disponibilidad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49"/>
        <w:gridCol w:w="2883"/>
        <w:gridCol w:w="2976"/>
      </w:tblGrid>
      <w:tr w:rsidR="008D7411" w:rsidRPr="00704A71"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w:t>
            </w:r>
            <w:r w:rsidR="00C356FF" w:rsidRPr="00704A71">
              <w:rPr>
                <w:rFonts w:ascii="Verdana" w:hAnsi="Verdana" w:cs="Arial"/>
                <w:b/>
                <w:color w:val="FFFFFF" w:themeColor="background1"/>
                <w:sz w:val="22"/>
                <w:lang w:eastAsia="es-CO"/>
              </w:rPr>
              <w:t>ú</w:t>
            </w:r>
            <w:r w:rsidRPr="00704A71">
              <w:rPr>
                <w:rFonts w:ascii="Verdana" w:hAnsi="Verdana" w:cs="Arial"/>
                <w:b/>
                <w:color w:val="FFFFFF" w:themeColor="background1"/>
                <w:sz w:val="22"/>
                <w:lang w:eastAsia="es-CO"/>
              </w:rPr>
              <w:t>mero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627B8F" w:rsidRPr="00704A71" w14:paraId="5E8D190F" w14:textId="77777777" w:rsidTr="005F3D03">
        <w:trPr>
          <w:trHeight w:val="312"/>
          <w:jc w:val="center"/>
        </w:trPr>
        <w:tc>
          <w:tcPr>
            <w:tcW w:w="0" w:type="auto"/>
            <w:vMerge w:val="restart"/>
            <w:tcBorders>
              <w:top w:val="single" w:sz="6" w:space="0" w:color="auto"/>
            </w:tcBorders>
            <w:vAlign w:val="center"/>
          </w:tcPr>
          <w:p w14:paraId="33811A99" w14:textId="2D7E9B2B" w:rsidR="00627B8F" w:rsidRPr="005F3D03" w:rsidRDefault="005F3D03" w:rsidP="00627B8F">
            <w:pPr>
              <w:spacing w:after="0" w:line="240" w:lineRule="auto"/>
              <w:jc w:val="center"/>
              <w:rPr>
                <w:rFonts w:ascii="Verdana" w:eastAsia="Arial,Times New Roman" w:hAnsi="Verdana" w:cs="Arial"/>
                <w:color w:val="000000" w:themeColor="text1"/>
                <w:sz w:val="22"/>
                <w:lang w:eastAsia="es-CO"/>
              </w:rPr>
            </w:pPr>
            <w:r w:rsidRPr="005F3D03">
              <w:rPr>
                <w:rFonts w:ascii="Verdana" w:hAnsi="Verdana" w:cs="Arial"/>
                <w:color w:val="000000" w:themeColor="text1"/>
                <w:sz w:val="22"/>
                <w:lang w:eastAsia="es-CO"/>
              </w:rPr>
              <w:t>67126</w:t>
            </w:r>
          </w:p>
        </w:tc>
        <w:tc>
          <w:tcPr>
            <w:tcW w:w="0" w:type="auto"/>
            <w:vMerge w:val="restart"/>
            <w:tcBorders>
              <w:top w:val="single" w:sz="6" w:space="0" w:color="auto"/>
            </w:tcBorders>
            <w:vAlign w:val="center"/>
          </w:tcPr>
          <w:p w14:paraId="7AE6276F" w14:textId="56A09920" w:rsidR="00627B8F" w:rsidRPr="005F3D03" w:rsidRDefault="005F3D03" w:rsidP="00627B8F">
            <w:pPr>
              <w:spacing w:after="0" w:line="240" w:lineRule="auto"/>
              <w:jc w:val="center"/>
              <w:rPr>
                <w:rFonts w:ascii="Verdana" w:eastAsia="Arial,Times New Roman" w:hAnsi="Verdana" w:cs="Arial"/>
                <w:color w:val="000000" w:themeColor="text1"/>
                <w:sz w:val="22"/>
                <w:lang w:eastAsia="es-CO"/>
              </w:rPr>
            </w:pPr>
            <w:r w:rsidRPr="005F3D03">
              <w:rPr>
                <w:rFonts w:ascii="Verdana" w:hAnsi="Verdana" w:cs="Arial"/>
                <w:color w:val="000000" w:themeColor="text1"/>
                <w:sz w:val="22"/>
                <w:lang w:eastAsia="es-CO"/>
              </w:rPr>
              <w:t>2026-04-08</w:t>
            </w:r>
          </w:p>
        </w:tc>
        <w:tc>
          <w:tcPr>
            <w:tcW w:w="0" w:type="auto"/>
            <w:vMerge w:val="restart"/>
            <w:tcBorders>
              <w:top w:val="single" w:sz="6" w:space="0" w:color="auto"/>
            </w:tcBorders>
            <w:vAlign w:val="center"/>
          </w:tcPr>
          <w:p w14:paraId="6A83D4F1" w14:textId="461E960B" w:rsidR="00627B8F" w:rsidRPr="005F3D03" w:rsidRDefault="005F3D03" w:rsidP="00627B8F">
            <w:pPr>
              <w:spacing w:after="0" w:line="240" w:lineRule="auto"/>
              <w:jc w:val="center"/>
              <w:rPr>
                <w:rFonts w:ascii="Verdana" w:eastAsia="Arial,Times New Roman" w:hAnsi="Verdana" w:cs="Arial"/>
                <w:color w:val="000000" w:themeColor="text1"/>
                <w:sz w:val="22"/>
                <w:lang w:eastAsia="es-CO"/>
              </w:rPr>
            </w:pPr>
            <w:r w:rsidRPr="005F3D03">
              <w:rPr>
                <w:rFonts w:ascii="Verdana" w:hAnsi="Verdana" w:cs="Arial"/>
                <w:color w:val="000000" w:themeColor="text1"/>
                <w:sz w:val="22"/>
                <w:lang w:eastAsia="es-CO"/>
              </w:rPr>
              <w:t>365.062.574,00</w:t>
            </w:r>
          </w:p>
        </w:tc>
      </w:tr>
      <w:tr w:rsidR="00CF57B3" w:rsidRPr="00704A71" w14:paraId="49DFED76" w14:textId="77777777" w:rsidTr="00FA2728">
        <w:trPr>
          <w:trHeight w:val="267"/>
          <w:jc w:val="center"/>
        </w:trPr>
        <w:tc>
          <w:tcPr>
            <w:tcW w:w="0" w:type="auto"/>
            <w:vMerge/>
            <w:vAlign w:val="center"/>
          </w:tcPr>
          <w:p w14:paraId="660749C9"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40A68F18"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50CC54D9" w14:textId="77777777" w:rsidR="00FA2728" w:rsidRPr="00704A71" w:rsidRDefault="00FA2728" w:rsidP="00245318">
            <w:pPr>
              <w:spacing w:after="0" w:line="240" w:lineRule="auto"/>
              <w:jc w:val="center"/>
              <w:rPr>
                <w:rFonts w:ascii="Verdana" w:eastAsia="Times New Roman" w:hAnsi="Verdana" w:cs="Arial"/>
                <w:b/>
                <w:sz w:val="22"/>
                <w:lang w:eastAsia="es-CO"/>
              </w:rPr>
            </w:pPr>
          </w:p>
        </w:tc>
      </w:tr>
    </w:tbl>
    <w:p w14:paraId="0A118AA1" w14:textId="77777777" w:rsidR="006A68E5" w:rsidRPr="00704A71" w:rsidRDefault="006A68E5" w:rsidP="006A68E5">
      <w:pPr>
        <w:spacing w:after="0"/>
        <w:jc w:val="both"/>
        <w:rPr>
          <w:rFonts w:ascii="Verdana" w:hAnsi="Verdana" w:cs="Arial"/>
          <w:sz w:val="22"/>
        </w:rPr>
      </w:pPr>
    </w:p>
    <w:p w14:paraId="0E0EAC2A" w14:textId="3C6CAA4D"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necesidad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incluida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Anual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Adquisiciones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4D6A85">
        <w:rPr>
          <w:rFonts w:ascii="Verdana" w:hAnsi="Verdana" w:cs="Arial"/>
          <w:color w:val="000000" w:themeColor="text1"/>
          <w:sz w:val="22"/>
        </w:rPr>
        <w:t>E</w:t>
      </w:r>
      <w:r w:rsidRPr="00704A71">
        <w:rPr>
          <w:rFonts w:ascii="Verdana" w:hAnsi="Verdana" w:cs="Arial"/>
          <w:color w:val="000000" w:themeColor="text1"/>
          <w:sz w:val="22"/>
        </w:rPr>
        <w:t>ntidad</w:t>
      </w:r>
      <w:r w:rsidR="00052045" w:rsidRPr="00704A71">
        <w:rPr>
          <w:rFonts w:ascii="Verdana" w:hAnsi="Verdana" w:cs="Arial"/>
          <w:color w:val="000000" w:themeColor="text1"/>
          <w:sz w:val="22"/>
        </w:rPr>
        <w:t>.</w:t>
      </w:r>
    </w:p>
    <w:p w14:paraId="069D9A60" w14:textId="05286126" w:rsidR="001F5D17" w:rsidRPr="00704A71" w:rsidRDefault="001F5D17" w:rsidP="00854D74">
      <w:pPr>
        <w:pStyle w:val="Capitulo1"/>
        <w:rPr>
          <w:rFonts w:ascii="Verdana" w:hAnsi="Verdana"/>
          <w:color w:val="000000" w:themeColor="text1"/>
          <w:sz w:val="22"/>
          <w:szCs w:val="22"/>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206147331"/>
      <w:r w:rsidRPr="00704A71">
        <w:rPr>
          <w:rFonts w:ascii="Verdana" w:hAnsi="Verdana"/>
          <w:color w:val="000000" w:themeColor="text1"/>
          <w:sz w:val="22"/>
          <w:szCs w:val="22"/>
        </w:rPr>
        <w:t>REGLAS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SUBSANABILIDAD</w:t>
      </w:r>
      <w:r w:rsidR="6A562311" w:rsidRPr="00704A71">
        <w:rPr>
          <w:rFonts w:ascii="Verdana" w:hAnsi="Verdana"/>
          <w:color w:val="000000" w:themeColor="text1"/>
          <w:sz w:val="22"/>
          <w:szCs w:val="22"/>
        </w:rPr>
        <w:t>, EXPLICACIONES Y ACLARACIONES</w:t>
      </w:r>
      <w:bookmarkEnd w:id="59"/>
      <w:bookmarkEnd w:id="60"/>
      <w:bookmarkEnd w:id="61"/>
      <w:bookmarkEnd w:id="62"/>
      <w:bookmarkEnd w:id="63"/>
      <w:bookmarkEnd w:id="64"/>
      <w:bookmarkEnd w:id="65"/>
      <w:bookmarkEnd w:id="66"/>
      <w:bookmarkEnd w:id="67"/>
    </w:p>
    <w:p w14:paraId="412A9676" w14:textId="011E2A53" w:rsidR="001D1294" w:rsidRPr="00704A71"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 xml:space="preserve">El </w:t>
      </w:r>
      <w:r w:rsidR="009055BE">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Pr="00704A71">
        <w:rPr>
          <w:rFonts w:ascii="Verdana" w:hAnsi="Verdana" w:cs="Arial"/>
          <w:color w:val="000000" w:themeColor="text1"/>
          <w:sz w:val="22"/>
          <w:lang w:eastAsia="es-CO"/>
        </w:rPr>
        <w:t xml:space="preserve"> </w:t>
      </w:r>
      <w:r w:rsidR="006A68E5" w:rsidRPr="00704A71">
        <w:rPr>
          <w:rFonts w:ascii="Verdana" w:hAnsi="Verdana" w:cs="Arial"/>
          <w:color w:val="000000" w:themeColor="text1"/>
          <w:sz w:val="22"/>
          <w:lang w:eastAsia="es-CO"/>
        </w:rPr>
        <w:t>tiene la</w:t>
      </w:r>
      <w:r w:rsidR="006A68E5"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responsabilidad y</w:t>
      </w:r>
      <w:r w:rsidR="006A68E5" w:rsidRPr="00704A71">
        <w:rPr>
          <w:rFonts w:ascii="Verdana" w:eastAsia="Arial" w:hAnsi="Verdana" w:cs="Arial"/>
          <w:color w:val="000000" w:themeColor="text1"/>
          <w:sz w:val="22"/>
          <w:lang w:eastAsia="es-CO"/>
        </w:rPr>
        <w:t xml:space="preserve"> </w:t>
      </w:r>
      <w:r w:rsidR="006A68E5" w:rsidRPr="00704A71">
        <w:rPr>
          <w:rFonts w:ascii="Verdana" w:hAnsi="Verdana" w:cs="Arial"/>
          <w:color w:val="000000" w:themeColor="text1"/>
          <w:sz w:val="22"/>
          <w:lang w:eastAsia="es-CO"/>
        </w:rPr>
        <w:t>carga de presentar su o</w:t>
      </w:r>
      <w:r w:rsidRPr="00704A71">
        <w:rPr>
          <w:rFonts w:ascii="Verdana" w:hAnsi="Verdana" w:cs="Arial"/>
          <w:color w:val="000000" w:themeColor="text1"/>
          <w:sz w:val="22"/>
          <w:lang w:eastAsia="es-CO"/>
        </w:rPr>
        <w:t>ferta en forma</w:t>
      </w:r>
      <w:r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completa 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íntegra, esto es, res</w:t>
      </w:r>
      <w:r w:rsidR="00D02A7C" w:rsidRPr="00704A71">
        <w:rPr>
          <w:rFonts w:ascii="Verdana" w:hAnsi="Verdana" w:cs="Arial"/>
          <w:color w:val="000000" w:themeColor="text1"/>
          <w:sz w:val="22"/>
          <w:lang w:eastAsia="es-CO"/>
        </w:rPr>
        <w:t xml:space="preserve">pondiendo todos los puntos del </w:t>
      </w:r>
      <w:r w:rsidR="008D5AD7">
        <w:rPr>
          <w:rFonts w:ascii="Verdana" w:hAnsi="Verdana" w:cs="Arial"/>
          <w:color w:val="000000" w:themeColor="text1"/>
          <w:sz w:val="22"/>
          <w:lang w:eastAsia="es-CO"/>
        </w:rPr>
        <w:t>P</w:t>
      </w:r>
      <w:r w:rsidR="00D02A7C" w:rsidRPr="00704A71">
        <w:rPr>
          <w:rFonts w:ascii="Verdana" w:hAnsi="Verdana" w:cs="Arial"/>
          <w:color w:val="000000" w:themeColor="text1"/>
          <w:sz w:val="22"/>
          <w:lang w:eastAsia="es-CO"/>
        </w:rPr>
        <w:t xml:space="preserve">liego de </w:t>
      </w:r>
      <w:r w:rsidR="008D5AD7">
        <w:rPr>
          <w:rFonts w:ascii="Verdana" w:hAnsi="Verdana" w:cs="Arial"/>
          <w:color w:val="000000" w:themeColor="text1"/>
          <w:sz w:val="22"/>
          <w:lang w:eastAsia="es-CO"/>
        </w:rPr>
        <w:t>C</w:t>
      </w:r>
      <w:r w:rsidRPr="00704A71">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704A71">
        <w:rPr>
          <w:rFonts w:ascii="Verdana" w:hAnsi="Verdana" w:cs="Arial"/>
          <w:color w:val="000000" w:themeColor="text1"/>
          <w:sz w:val="22"/>
          <w:lang w:eastAsia="es-CO"/>
        </w:rPr>
        <w:t>p</w:t>
      </w:r>
      <w:r w:rsidR="00F32F16" w:rsidRPr="00704A71">
        <w:rPr>
          <w:rFonts w:ascii="Verdana" w:hAnsi="Verdana" w:cs="Arial"/>
          <w:color w:val="000000" w:themeColor="text1"/>
          <w:sz w:val="22"/>
          <w:lang w:eastAsia="es-CO"/>
        </w:rPr>
        <w:t>roceso</w:t>
      </w:r>
      <w:r w:rsidRPr="00704A71">
        <w:rPr>
          <w:rFonts w:ascii="Verdana" w:hAnsi="Verdana" w:cs="Arial"/>
          <w:color w:val="000000" w:themeColor="text1"/>
          <w:sz w:val="22"/>
          <w:lang w:eastAsia="es-CO"/>
        </w:rPr>
        <w:t>.</w:t>
      </w:r>
    </w:p>
    <w:p w14:paraId="253E14C3" w14:textId="2C1ED702" w:rsidR="00E12229" w:rsidRPr="00704A71"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B92A86" w:rsidRPr="00704A71">
        <w:rPr>
          <w:rFonts w:ascii="Verdana" w:hAnsi="Verdana" w:cs="Arial"/>
          <w:color w:val="000000" w:themeColor="text1"/>
          <w:sz w:val="22"/>
        </w:rPr>
        <w:t>c</w:t>
      </w:r>
      <w:r w:rsidR="00783286" w:rsidRPr="00704A71">
        <w:rPr>
          <w:rFonts w:ascii="Verdana" w:hAnsi="Verdana" w:cs="Arial"/>
          <w:color w:val="000000" w:themeColor="text1"/>
          <w:sz w:val="22"/>
        </w:rPr>
        <w:t xml:space="preserve">aso </w:t>
      </w:r>
      <w:r w:rsidRPr="00704A71">
        <w:rPr>
          <w:rFonts w:ascii="Verdana" w:hAnsi="Verdana" w:cs="Arial"/>
          <w:color w:val="000000" w:themeColor="text1"/>
          <w:sz w:val="22"/>
        </w:rPr>
        <w:t>de ser necesario,</w:t>
      </w:r>
      <w:r w:rsidRPr="00704A71">
        <w:rPr>
          <w:rFonts w:ascii="Verdana" w:hAnsi="Verdana" w:cs="Arial"/>
          <w:color w:val="000000" w:themeColor="text1"/>
          <w:sz w:val="22"/>
          <w:lang w:eastAsia="es-CO"/>
        </w:rPr>
        <w:t xml:space="preserve"> la</w:t>
      </w:r>
      <w:r w:rsidRPr="00704A71">
        <w:rPr>
          <w:rFonts w:ascii="Verdana" w:eastAsia="Arial" w:hAnsi="Verdana" w:cs="Arial"/>
          <w:color w:val="000000" w:themeColor="text1"/>
          <w:sz w:val="22"/>
          <w:lang w:eastAsia="es-CO"/>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durante el proceso de evaluación y a más tardar en el informe de 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aclaraciones,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precisiones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solicitud de 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puedan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subsanables. No obstante, los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no podrán completar, adicionar, modificar o mejorar sus propuestas en los aspectos que </w:t>
      </w:r>
      <w:r w:rsidRPr="00854D74">
        <w:rPr>
          <w:rFonts w:ascii="Verdana" w:hAnsi="Verdana" w:cs="Arial"/>
          <w:color w:val="auto"/>
          <w:sz w:val="22"/>
        </w:rPr>
        <w:t>otorgan puntaje,</w:t>
      </w:r>
      <w:r w:rsidRPr="00854D74">
        <w:rPr>
          <w:rFonts w:ascii="Verdana" w:hAnsi="Verdana"/>
          <w:color w:val="auto"/>
          <w:sz w:val="22"/>
          <w:lang w:val="es-MX"/>
        </w:rPr>
        <w:t xml:space="preserve"> </w:t>
      </w:r>
      <w:r w:rsidR="00812356" w:rsidRPr="00854D74">
        <w:rPr>
          <w:rFonts w:ascii="Verdana" w:hAnsi="Verdana"/>
          <w:color w:val="auto"/>
          <w:sz w:val="22"/>
          <w:lang w:val="es-MX"/>
        </w:rPr>
        <w:t>ni tampoco en los factores de desempate,</w:t>
      </w:r>
      <w:r w:rsidRPr="00854D74">
        <w:rPr>
          <w:rFonts w:ascii="Verdana" w:hAnsi="Verdana" w:cs="Arial"/>
          <w:color w:val="auto"/>
          <w:sz w:val="22"/>
        </w:rPr>
        <w:t xml:space="preserve"> los cuales podrán ser objeto de aclaraciones y explicaciones.</w:t>
      </w:r>
      <w:r w:rsidR="7D78D497" w:rsidRPr="00854D74">
        <w:rPr>
          <w:rFonts w:ascii="Verdana" w:hAnsi="Verdana" w:cs="Arial"/>
          <w:color w:val="auto"/>
          <w:sz w:val="22"/>
        </w:rPr>
        <w:t xml:space="preserve"> </w:t>
      </w:r>
      <w:r w:rsidR="43EE5E22" w:rsidRPr="00854D74">
        <w:rPr>
          <w:rFonts w:ascii="Verdana" w:hAnsi="Verdana" w:cs="Arial"/>
          <w:color w:val="auto"/>
          <w:sz w:val="22"/>
        </w:rPr>
        <w:t xml:space="preserve">Los </w:t>
      </w:r>
      <w:r w:rsidR="007B7CB8">
        <w:rPr>
          <w:rFonts w:ascii="Verdana" w:hAnsi="Verdana" w:cs="Arial"/>
          <w:color w:val="auto"/>
          <w:sz w:val="22"/>
        </w:rPr>
        <w:t>P</w:t>
      </w:r>
      <w:r w:rsidR="43EE5E22" w:rsidRPr="00854D74">
        <w:rPr>
          <w:rFonts w:ascii="Verdana" w:hAnsi="Verdana" w:cs="Arial"/>
          <w:color w:val="auto"/>
          <w:sz w:val="22"/>
        </w:rPr>
        <w:t>roponentes deberán allegar las aclara</w:t>
      </w:r>
      <w:r w:rsidR="43EE5E22" w:rsidRPr="00704A71">
        <w:rPr>
          <w:rFonts w:ascii="Verdana" w:hAnsi="Verdana" w:cs="Arial"/>
          <w:color w:val="000000" w:themeColor="text1"/>
          <w:sz w:val="22"/>
        </w:rPr>
        <w:t>ciones o documentos requeridos</w:t>
      </w:r>
      <w:r w:rsidR="526806B0" w:rsidRPr="00704A71">
        <w:rPr>
          <w:rFonts w:ascii="Verdana" w:hAnsi="Verdana" w:cs="Arial"/>
          <w:color w:val="000000" w:themeColor="text1"/>
          <w:sz w:val="22"/>
        </w:rPr>
        <w:t xml:space="preserve"> en el momento en el que fueron solicitados</w:t>
      </w:r>
      <w:r w:rsidR="28E199A2" w:rsidRPr="00704A71">
        <w:rPr>
          <w:rFonts w:ascii="Verdana" w:hAnsi="Verdana" w:cs="Arial"/>
          <w:color w:val="000000" w:themeColor="text1"/>
          <w:sz w:val="22"/>
        </w:rPr>
        <w:t>, durante la etapa de evaluación,</w:t>
      </w:r>
      <w:r w:rsidR="526806B0" w:rsidRPr="00704A71">
        <w:rPr>
          <w:rFonts w:ascii="Verdana" w:hAnsi="Verdana" w:cs="Arial"/>
          <w:color w:val="000000" w:themeColor="text1"/>
          <w:sz w:val="22"/>
        </w:rPr>
        <w:t xml:space="preserve"> y a más tardar</w:t>
      </w:r>
      <w:r w:rsidR="43EE5E22" w:rsidRPr="00704A71">
        <w:rPr>
          <w:rFonts w:ascii="Verdana" w:hAnsi="Verdana" w:cs="Arial"/>
          <w:color w:val="000000" w:themeColor="text1"/>
          <w:sz w:val="22"/>
        </w:rPr>
        <w:t xml:space="preserve"> hasta el término de traslado del informe de evaluación</w:t>
      </w:r>
      <w:r w:rsidR="4A49E23B" w:rsidRPr="00704A71">
        <w:rPr>
          <w:rFonts w:ascii="Verdana" w:hAnsi="Verdana" w:cs="Arial"/>
          <w:color w:val="000000" w:themeColor="text1"/>
          <w:sz w:val="22"/>
        </w:rPr>
        <w:t xml:space="preserve">, es decir, dentro de los </w:t>
      </w:r>
      <w:r w:rsidR="6473A295" w:rsidRPr="00704A71">
        <w:rPr>
          <w:rFonts w:ascii="Verdana" w:hAnsi="Verdana" w:cs="Arial"/>
          <w:color w:val="000000" w:themeColor="text1"/>
          <w:sz w:val="22"/>
        </w:rPr>
        <w:t>tres</w:t>
      </w:r>
      <w:r w:rsidR="4A49E23B" w:rsidRPr="00704A71">
        <w:rPr>
          <w:rFonts w:ascii="Verdana" w:hAnsi="Verdana" w:cs="Arial"/>
          <w:color w:val="000000" w:themeColor="text1"/>
          <w:sz w:val="22"/>
        </w:rPr>
        <w:t xml:space="preserve"> (</w:t>
      </w:r>
      <w:r w:rsidR="6D59068C" w:rsidRPr="00704A71">
        <w:rPr>
          <w:rFonts w:ascii="Verdana" w:hAnsi="Verdana" w:cs="Arial"/>
          <w:color w:val="000000" w:themeColor="text1"/>
          <w:sz w:val="22"/>
        </w:rPr>
        <w:t>3</w:t>
      </w:r>
      <w:r w:rsidR="4A49E23B" w:rsidRPr="00704A71">
        <w:rPr>
          <w:rFonts w:ascii="Verdana" w:hAnsi="Verdana" w:cs="Arial"/>
          <w:color w:val="000000" w:themeColor="text1"/>
          <w:sz w:val="22"/>
        </w:rPr>
        <w:t xml:space="preserve">) días hábiles siguientes contados a partir del día hábil siguiente a la </w:t>
      </w:r>
      <w:r w:rsidR="00BA459D" w:rsidRPr="00704A71">
        <w:rPr>
          <w:rFonts w:ascii="Verdana" w:hAnsi="Verdana" w:cs="Arial"/>
          <w:color w:val="000000" w:themeColor="text1"/>
          <w:sz w:val="22"/>
        </w:rPr>
        <w:t>publicación</w:t>
      </w:r>
      <w:r w:rsidR="4A49E23B" w:rsidRPr="00704A71">
        <w:rPr>
          <w:rFonts w:ascii="Verdana" w:hAnsi="Verdana" w:cs="Arial"/>
          <w:color w:val="000000" w:themeColor="text1"/>
          <w:sz w:val="22"/>
        </w:rPr>
        <w:t xml:space="preserve"> del informe de evaluación.</w:t>
      </w:r>
    </w:p>
    <w:p w14:paraId="59AF5029" w14:textId="1D22BDA8" w:rsidR="00E12229" w:rsidRPr="00704A71" w:rsidRDefault="489D473F" w:rsidP="00603A21">
      <w:pPr>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383F4B" w:rsidRPr="00704A71">
        <w:rPr>
          <w:rFonts w:ascii="Verdana" w:hAnsi="Verdana" w:cs="Arial"/>
          <w:color w:val="000000" w:themeColor="text1"/>
          <w:sz w:val="22"/>
        </w:rPr>
        <w:t xml:space="preserve">el evento en que </w:t>
      </w:r>
      <w:r w:rsidR="4A833FE3" w:rsidRPr="00704A71">
        <w:rPr>
          <w:rFonts w:ascii="Verdana" w:hAnsi="Verdana" w:cs="Arial"/>
          <w:color w:val="000000" w:themeColor="text1"/>
          <w:sz w:val="22"/>
        </w:rPr>
        <w:t>la</w:t>
      </w:r>
      <w:r w:rsidRPr="00704A71">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704A71" w:rsidRDefault="0F013607" w:rsidP="6B35F21E">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En los procesos adelantados en el SECOP I, la</w:t>
      </w:r>
      <w:r w:rsidR="7B3C5FDB" w:rsidRPr="00704A71">
        <w:rPr>
          <w:rFonts w:ascii="Verdana" w:eastAsia="Arial" w:hAnsi="Verdana" w:cs="Arial"/>
          <w:color w:val="000000" w:themeColor="text1"/>
          <w:sz w:val="22"/>
        </w:rPr>
        <w:t>s</w:t>
      </w:r>
      <w:r w:rsidRPr="00704A71">
        <w:rPr>
          <w:rFonts w:ascii="Verdana" w:eastAsia="Arial" w:hAnsi="Verdana" w:cs="Arial"/>
          <w:color w:val="000000" w:themeColor="text1"/>
          <w:sz w:val="22"/>
        </w:rPr>
        <w:t xml:space="preserve"> subsanaci</w:t>
      </w:r>
      <w:r w:rsidR="596C0C6A" w:rsidRPr="00704A71">
        <w:rPr>
          <w:rFonts w:ascii="Verdana" w:eastAsia="Arial" w:hAnsi="Verdana" w:cs="Arial"/>
          <w:color w:val="000000" w:themeColor="text1"/>
          <w:sz w:val="22"/>
        </w:rPr>
        <w:t>ones, explicaciones y aclaraciones</w:t>
      </w:r>
      <w:r w:rsidRPr="00704A71">
        <w:rPr>
          <w:rFonts w:ascii="Verdana" w:eastAsia="Arial" w:hAnsi="Verdana" w:cs="Arial"/>
          <w:color w:val="000000" w:themeColor="text1"/>
          <w:sz w:val="22"/>
        </w:rPr>
        <w:t xml:space="preserve"> se </w:t>
      </w:r>
      <w:r w:rsidR="649750AE" w:rsidRPr="00704A71">
        <w:rPr>
          <w:rFonts w:ascii="Verdana" w:eastAsia="Arial" w:hAnsi="Verdana" w:cs="Arial"/>
          <w:color w:val="000000" w:themeColor="text1"/>
          <w:sz w:val="22"/>
        </w:rPr>
        <w:t>presentarán</w:t>
      </w:r>
      <w:r w:rsidRPr="00704A71">
        <w:rPr>
          <w:rFonts w:ascii="Verdana" w:eastAsia="Arial" w:hAnsi="Verdana" w:cs="Arial"/>
          <w:color w:val="000000" w:themeColor="text1"/>
          <w:sz w:val="22"/>
        </w:rPr>
        <w:t xml:space="preserve"> por cualquier medio</w:t>
      </w:r>
      <w:r w:rsidR="7F0757E9" w:rsidRPr="00704A71">
        <w:rPr>
          <w:rFonts w:ascii="Verdana" w:eastAsia="Arial" w:hAnsi="Verdana" w:cs="Arial"/>
          <w:color w:val="000000" w:themeColor="text1"/>
          <w:sz w:val="22"/>
        </w:rPr>
        <w:t>:</w:t>
      </w:r>
      <w:r w:rsidR="294B5AE7"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 físico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entre las horas de atención </w:t>
      </w:r>
      <w:r w:rsidR="74CE84E6" w:rsidRPr="00704A71">
        <w:rPr>
          <w:rFonts w:ascii="Verdana" w:eastAsia="Arial" w:hAnsi="Verdana" w:cs="Arial"/>
          <w:color w:val="000000" w:themeColor="text1"/>
          <w:sz w:val="22"/>
        </w:rPr>
        <w:t>a</w:t>
      </w:r>
      <w:r w:rsidRPr="00704A71">
        <w:rPr>
          <w:rFonts w:ascii="Verdana" w:eastAsia="Arial" w:hAnsi="Verdana" w:cs="Arial"/>
          <w:color w:val="000000" w:themeColor="text1"/>
          <w:sz w:val="22"/>
        </w:rPr>
        <w:t>l público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o </w:t>
      </w:r>
      <w:r w:rsidR="0429C451" w:rsidRPr="00704A71">
        <w:rPr>
          <w:rFonts w:ascii="Verdana" w:eastAsia="Arial" w:hAnsi="Verdana" w:cs="Arial"/>
          <w:color w:val="000000" w:themeColor="text1"/>
          <w:sz w:val="22"/>
        </w:rPr>
        <w:t xml:space="preserve">por </w:t>
      </w:r>
      <w:r w:rsidRPr="00704A71">
        <w:rPr>
          <w:rFonts w:ascii="Verdana" w:eastAsia="Arial" w:hAnsi="Verdana" w:cs="Arial"/>
          <w:color w:val="000000" w:themeColor="text1"/>
          <w:sz w:val="22"/>
        </w:rPr>
        <w:t xml:space="preserve">correo electrónico hasta las </w:t>
      </w:r>
      <w:r w:rsidR="4F0F8A62" w:rsidRPr="00704A71">
        <w:rPr>
          <w:rFonts w:ascii="Verdana" w:eastAsia="Arial" w:hAnsi="Verdana" w:cs="Arial"/>
          <w:color w:val="000000" w:themeColor="text1"/>
          <w:sz w:val="22"/>
        </w:rPr>
        <w:t>11</w:t>
      </w:r>
      <w:r w:rsidRPr="00704A71">
        <w:rPr>
          <w:rFonts w:ascii="Verdana" w:eastAsia="Arial" w:hAnsi="Verdana" w:cs="Arial"/>
          <w:color w:val="000000" w:themeColor="text1"/>
          <w:sz w:val="22"/>
        </w:rPr>
        <w:t>:59 p. m</w:t>
      </w:r>
      <w:r w:rsidR="4F14F814"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del día establecido en el </w:t>
      </w:r>
      <w:r w:rsidR="00127479">
        <w:rPr>
          <w:rFonts w:ascii="Verdana" w:eastAsia="Arial" w:hAnsi="Verdana" w:cs="Arial"/>
          <w:color w:val="000000" w:themeColor="text1"/>
          <w:sz w:val="22"/>
        </w:rPr>
        <w:t>C</w:t>
      </w:r>
      <w:r w:rsidRPr="00704A71">
        <w:rPr>
          <w:rFonts w:ascii="Verdana" w:eastAsia="Arial" w:hAnsi="Verdana" w:cs="Arial"/>
          <w:color w:val="000000" w:themeColor="text1"/>
          <w:sz w:val="22"/>
        </w:rPr>
        <w:t>ronograma</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649750AE" w:rsidRPr="00704A71">
        <w:rPr>
          <w:rFonts w:ascii="Verdana" w:eastAsia="Arial" w:hAnsi="Verdana" w:cs="Arial"/>
          <w:color w:val="000000" w:themeColor="text1"/>
          <w:sz w:val="22"/>
        </w:rPr>
        <w:t>L</w:t>
      </w:r>
      <w:r w:rsidRPr="00704A71">
        <w:rPr>
          <w:rFonts w:ascii="Verdana" w:eastAsia="Arial" w:hAnsi="Verdana" w:cs="Arial"/>
          <w:color w:val="000000" w:themeColor="text1"/>
          <w:sz w:val="22"/>
        </w:rPr>
        <w:t>os adelantados en el SECOP II se subsanarán por medio de mensajes</w:t>
      </w:r>
      <w:r w:rsidR="5EB13248"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76F3C6AC"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 la forma prevista en la plataforma.</w:t>
      </w:r>
    </w:p>
    <w:p w14:paraId="636C2927" w14:textId="339653D3" w:rsidR="00E12229" w:rsidRPr="00704A71" w:rsidRDefault="43EE5E22" w:rsidP="6B35F21E">
      <w:pPr>
        <w:spacing w:before="120" w:after="240"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 xml:space="preserve">Todos aquellos requisitos de la oferta que afecten la asignación de puntaje, incluyendo los necesarios para acreditar requisitos de desempate, no son subsanables, por lo que los mismos deben ser aportados por los </w:t>
      </w:r>
      <w:r w:rsidR="000B6DCD">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desde la presentación de la oferta.</w:t>
      </w:r>
      <w:r w:rsidR="4B64B8CE" w:rsidRPr="00704A71">
        <w:rPr>
          <w:rFonts w:ascii="Verdana" w:hAnsi="Verdana" w:cs="Arial"/>
          <w:color w:val="000000" w:themeColor="text1"/>
          <w:sz w:val="22"/>
        </w:rPr>
        <w:t xml:space="preserve"> </w:t>
      </w:r>
      <w:r w:rsidR="00E12229" w:rsidRPr="00704A71" w:rsidDel="4B64B8CE">
        <w:rPr>
          <w:rFonts w:ascii="Verdana" w:hAnsi="Verdana" w:cs="Arial"/>
          <w:color w:val="000000" w:themeColor="text1"/>
          <w:sz w:val="22"/>
        </w:rPr>
        <w:t>No obstante, pueden ser aclarados o ser objeto de explicación</w:t>
      </w:r>
      <w:r w:rsidR="00E12229" w:rsidRPr="00704A71" w:rsidDel="0FBA6AF1">
        <w:rPr>
          <w:rFonts w:ascii="Verdana" w:hAnsi="Verdana" w:cs="Arial"/>
          <w:color w:val="000000" w:themeColor="text1"/>
          <w:sz w:val="22"/>
        </w:rPr>
        <w:t>.</w:t>
      </w:r>
    </w:p>
    <w:p w14:paraId="142AAF45" w14:textId="7B9C6B01" w:rsidR="00BB1B74" w:rsidRPr="00704A71" w:rsidRDefault="00052045" w:rsidP="00F730E1">
      <w:pPr>
        <w:spacing w:line="276" w:lineRule="auto"/>
        <w:jc w:val="both"/>
        <w:rPr>
          <w:rFonts w:ascii="Verdana" w:hAnsi="Verdana" w:cs="Arial"/>
          <w:color w:val="000000" w:themeColor="text1"/>
          <w:sz w:val="22"/>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704A71">
        <w:rPr>
          <w:rFonts w:ascii="Verdana" w:hAnsi="Verdana" w:cs="Arial"/>
          <w:color w:val="000000" w:themeColor="text1"/>
          <w:sz w:val="22"/>
          <w:lang w:val="es-ES" w:eastAsia="es-ES"/>
        </w:rPr>
        <w:t xml:space="preserve">En virtud del principio de </w:t>
      </w:r>
      <w:r w:rsidR="0B1D76CE" w:rsidRPr="00704A71">
        <w:rPr>
          <w:rFonts w:ascii="Verdana" w:hAnsi="Verdana" w:cs="Arial"/>
          <w:color w:val="000000" w:themeColor="text1"/>
          <w:sz w:val="22"/>
          <w:lang w:val="es-ES" w:eastAsia="es-ES"/>
        </w:rPr>
        <w:t>b</w:t>
      </w:r>
      <w:r w:rsidRPr="00704A71">
        <w:rPr>
          <w:rFonts w:ascii="Verdana" w:hAnsi="Verdana" w:cs="Arial"/>
          <w:color w:val="000000" w:themeColor="text1"/>
          <w:sz w:val="22"/>
          <w:lang w:val="es-ES" w:eastAsia="es-ES"/>
        </w:rPr>
        <w:t xml:space="preserve">uena </w:t>
      </w:r>
      <w:r w:rsidR="1FF4EC38"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 xml:space="preserve">e, los </w:t>
      </w:r>
      <w:r w:rsidR="003C01F1">
        <w:rPr>
          <w:rFonts w:ascii="Verdana" w:hAnsi="Verdana" w:cs="Arial"/>
          <w:color w:val="000000" w:themeColor="text1"/>
          <w:sz w:val="22"/>
          <w:lang w:val="es-ES" w:eastAsia="es-ES"/>
        </w:rPr>
        <w:t>P</w:t>
      </w:r>
      <w:r w:rsidR="00E633D4" w:rsidRPr="00704A71">
        <w:rPr>
          <w:rFonts w:ascii="Verdana" w:hAnsi="Verdana" w:cs="Arial"/>
          <w:color w:val="000000" w:themeColor="text1"/>
          <w:sz w:val="22"/>
          <w:lang w:val="es-ES" w:eastAsia="es-ES"/>
        </w:rPr>
        <w:t>roponentes</w:t>
      </w:r>
      <w:r w:rsidRPr="00704A71">
        <w:rPr>
          <w:rFonts w:ascii="Verdana" w:hAnsi="Verdana" w:cs="Arial"/>
          <w:color w:val="000000" w:themeColor="text1"/>
          <w:sz w:val="22"/>
          <w:lang w:val="es-ES" w:eastAsia="es-ES"/>
        </w:rPr>
        <w:t xml:space="preserve"> que presenten observaciones al </w:t>
      </w:r>
      <w:r w:rsidR="00252F31">
        <w:rPr>
          <w:rFonts w:ascii="Verdana" w:hAnsi="Verdana" w:cs="Arial"/>
          <w:color w:val="000000" w:themeColor="text1"/>
          <w:sz w:val="22"/>
          <w:lang w:val="es-ES" w:eastAsia="es-ES"/>
        </w:rPr>
        <w:t>p</w:t>
      </w:r>
      <w:r w:rsidR="00F32F16" w:rsidRPr="00704A71">
        <w:rPr>
          <w:rFonts w:ascii="Verdana" w:hAnsi="Verdana" w:cs="Arial"/>
          <w:color w:val="000000" w:themeColor="text1"/>
          <w:sz w:val="22"/>
          <w:lang w:val="es-ES" w:eastAsia="es-ES"/>
        </w:rPr>
        <w:t>roceso</w:t>
      </w:r>
      <w:r w:rsidRPr="00704A71">
        <w:rPr>
          <w:rFonts w:ascii="Verdana" w:hAnsi="Verdana" w:cs="Arial"/>
          <w:color w:val="000000" w:themeColor="text1"/>
          <w:sz w:val="22"/>
          <w:lang w:val="es-ES" w:eastAsia="es-ES"/>
        </w:rPr>
        <w:t xml:space="preserve"> o a las ofertas y conductas de los demás oferentes deberán justificar y demostrar </w:t>
      </w:r>
      <w:r w:rsidR="0361D638" w:rsidRPr="00704A71">
        <w:rPr>
          <w:rFonts w:ascii="Verdana" w:hAnsi="Verdana" w:cs="Arial"/>
          <w:color w:val="000000" w:themeColor="text1"/>
          <w:sz w:val="22"/>
          <w:lang w:val="es-ES" w:eastAsia="es-ES"/>
        </w:rPr>
        <w:t>su</w:t>
      </w:r>
      <w:r w:rsidRPr="00704A71">
        <w:rPr>
          <w:rFonts w:ascii="Verdana" w:hAnsi="Verdana" w:cs="Arial"/>
          <w:color w:val="000000" w:themeColor="text1"/>
          <w:sz w:val="22"/>
          <w:lang w:val="es-ES" w:eastAsia="es-ES"/>
        </w:rPr>
        <w:t xml:space="preserve"> procedencia</w:t>
      </w:r>
      <w:r w:rsidR="00C855A7" w:rsidRPr="00704A71">
        <w:rPr>
          <w:rFonts w:ascii="Verdana" w:hAnsi="Verdana" w:cs="Arial"/>
          <w:color w:val="000000" w:themeColor="text1"/>
          <w:sz w:val="22"/>
          <w:lang w:val="es-ES" w:eastAsia="es-ES"/>
        </w:rPr>
        <w:t xml:space="preserve"> </w:t>
      </w:r>
      <w:r w:rsidRPr="00704A71" w:rsidDel="00622A79">
        <w:rPr>
          <w:rFonts w:ascii="Verdana" w:hAnsi="Verdana" w:cs="Arial"/>
          <w:color w:val="000000" w:themeColor="text1"/>
          <w:sz w:val="22"/>
          <w:lang w:val="es-ES" w:eastAsia="es-ES"/>
        </w:rPr>
        <w:t>y oportunidad.</w:t>
      </w:r>
    </w:p>
    <w:p w14:paraId="2F610944" w14:textId="2EC67257" w:rsidR="00EB080F" w:rsidRPr="00704A71" w:rsidRDefault="00BB1B74" w:rsidP="00854D74">
      <w:pPr>
        <w:pStyle w:val="Capitulo1"/>
        <w:rPr>
          <w:rFonts w:ascii="Verdana" w:hAnsi="Verdana"/>
          <w:color w:val="000000" w:themeColor="text1"/>
          <w:sz w:val="22"/>
          <w:szCs w:val="22"/>
        </w:rPr>
      </w:pPr>
      <w:bookmarkStart w:id="81" w:name="_Toc32147306"/>
      <w:bookmarkStart w:id="82" w:name="_Toc206147332"/>
      <w:r w:rsidRPr="00704A71">
        <w:rPr>
          <w:rFonts w:ascii="Verdana" w:hAnsi="Verdana"/>
          <w:color w:val="000000" w:themeColor="text1"/>
          <w:sz w:val="22"/>
          <w:szCs w:val="22"/>
        </w:rPr>
        <w:t>CRONOGRAMA DEL PROCESO</w:t>
      </w:r>
      <w:bookmarkEnd w:id="81"/>
      <w:bookmarkEnd w:id="82"/>
    </w:p>
    <w:bookmarkEnd w:id="77"/>
    <w:bookmarkEnd w:id="78"/>
    <w:bookmarkEnd w:id="79"/>
    <w:bookmarkEnd w:id="80"/>
    <w:p w14:paraId="427A7C32" w14:textId="2A2E4366" w:rsidR="001F5D17" w:rsidRPr="00704A71" w:rsidRDefault="70A2C9ED" w:rsidP="006876CA">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w:t>
      </w:r>
      <w:r w:rsidR="00863441">
        <w:rPr>
          <w:rFonts w:ascii="Verdana" w:eastAsia="Arial" w:hAnsi="Verdana" w:cs="Arial"/>
          <w:color w:val="000000" w:themeColor="text1"/>
          <w:sz w:val="22"/>
        </w:rPr>
        <w:t>C</w:t>
      </w:r>
      <w:r w:rsidRPr="00704A71">
        <w:rPr>
          <w:rFonts w:ascii="Verdana" w:eastAsia="Arial" w:hAnsi="Verdana" w:cs="Arial"/>
          <w:color w:val="000000" w:themeColor="text1"/>
          <w:sz w:val="22"/>
        </w:rPr>
        <w:t xml:space="preserve">ronograma del </w:t>
      </w:r>
      <w:r w:rsidR="00997C0A">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roceso </w:t>
      </w:r>
      <w:r w:rsidR="63A9D43F" w:rsidRPr="00704A71">
        <w:rPr>
          <w:rFonts w:ascii="Verdana" w:eastAsia="Arial" w:hAnsi="Verdana" w:cs="Arial"/>
          <w:color w:val="000000" w:themeColor="text1"/>
          <w:sz w:val="22"/>
        </w:rPr>
        <w:t xml:space="preserve">de </w:t>
      </w:r>
      <w:r w:rsidR="00997C0A">
        <w:rPr>
          <w:rFonts w:ascii="Verdana" w:eastAsia="Arial" w:hAnsi="Verdana" w:cs="Arial"/>
          <w:color w:val="000000" w:themeColor="text1"/>
          <w:sz w:val="22"/>
        </w:rPr>
        <w:t>C</w:t>
      </w:r>
      <w:r w:rsidR="63A9D43F"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es el contenido en el Anexo 2 – Cronograma. </w:t>
      </w:r>
    </w:p>
    <w:p w14:paraId="6423B5F2" w14:textId="2473653A" w:rsidR="00CD0261" w:rsidRPr="00704A71" w:rsidRDefault="00CD0261" w:rsidP="00EB5414">
      <w:pPr>
        <w:pStyle w:val="Capitulo1"/>
        <w:numPr>
          <w:ilvl w:val="1"/>
          <w:numId w:val="53"/>
        </w:numPr>
        <w:rPr>
          <w:rFonts w:ascii="Verdana" w:hAnsi="Verdana"/>
          <w:color w:val="000000" w:themeColor="text1"/>
          <w:sz w:val="22"/>
          <w:szCs w:val="22"/>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206147333"/>
      <w:r w:rsidRPr="00704A71">
        <w:rPr>
          <w:rFonts w:ascii="Verdana" w:hAnsi="Verdana"/>
          <w:color w:val="000000" w:themeColor="text1"/>
          <w:sz w:val="22"/>
          <w:szCs w:val="22"/>
        </w:rPr>
        <w:t>IDIOMA</w:t>
      </w:r>
      <w:bookmarkEnd w:id="83"/>
      <w:bookmarkEnd w:id="84"/>
      <w:bookmarkEnd w:id="85"/>
      <w:bookmarkEnd w:id="86"/>
      <w:bookmarkEnd w:id="87"/>
      <w:bookmarkEnd w:id="88"/>
      <w:bookmarkEnd w:id="89"/>
      <w:bookmarkEnd w:id="90"/>
    </w:p>
    <w:p w14:paraId="7B0BFCBF" w14:textId="5CEAE4B6" w:rsidR="00956EF8" w:rsidRPr="00704A71" w:rsidRDefault="00956EF8" w:rsidP="00956EF8">
      <w:pPr>
        <w:spacing w:after="0" w:line="276" w:lineRule="auto"/>
        <w:jc w:val="both"/>
        <w:rPr>
          <w:rFonts w:ascii="Verdana" w:hAnsi="Verdana" w:cs="Arial"/>
          <w:color w:val="auto"/>
          <w:sz w:val="22"/>
          <w:lang w:eastAsia="es-ES"/>
        </w:rPr>
      </w:pPr>
      <w:r w:rsidRPr="00704A71">
        <w:rPr>
          <w:rFonts w:ascii="Verdana" w:hAnsi="Verdana" w:cs="Arial"/>
          <w:color w:val="auto"/>
          <w:sz w:val="22"/>
          <w:lang w:eastAsia="es-ES"/>
        </w:rPr>
        <w:t xml:space="preserve">Los documentos y las comunicaciones entregadas, enviadas o expedidas por los </w:t>
      </w:r>
      <w:r w:rsidR="00856579" w:rsidRPr="00856579">
        <w:rPr>
          <w:rFonts w:ascii="Verdana" w:hAnsi="Verdana" w:cs="Arial"/>
          <w:color w:val="auto"/>
          <w:sz w:val="22"/>
          <w:lang w:eastAsia="es-ES"/>
        </w:rPr>
        <w:t>P</w:t>
      </w:r>
      <w:r w:rsidRPr="00856579">
        <w:rPr>
          <w:rFonts w:ascii="Verdana" w:hAnsi="Verdana" w:cs="Arial"/>
          <w:color w:val="auto"/>
          <w:sz w:val="22"/>
          <w:lang w:eastAsia="es-ES"/>
        </w:rPr>
        <w:t>roponentes</w:t>
      </w:r>
      <w:r w:rsidRPr="00704A71">
        <w:rPr>
          <w:rFonts w:ascii="Verdana" w:hAnsi="Verdana" w:cs="Arial"/>
          <w:color w:val="auto"/>
          <w:sz w:val="22"/>
          <w:lang w:eastAsia="es-ES"/>
        </w:rPr>
        <w:t xml:space="preserve"> o por terceros para efectos del </w:t>
      </w:r>
      <w:r w:rsidR="00856579" w:rsidRPr="00856579">
        <w:rPr>
          <w:rFonts w:ascii="Verdana" w:hAnsi="Verdana" w:cs="Arial"/>
          <w:color w:val="auto"/>
          <w:sz w:val="22"/>
          <w:lang w:eastAsia="es-ES"/>
        </w:rPr>
        <w:t>P</w:t>
      </w:r>
      <w:r w:rsidRPr="00856579">
        <w:rPr>
          <w:rFonts w:ascii="Verdana" w:hAnsi="Verdana" w:cs="Arial"/>
          <w:color w:val="auto"/>
          <w:sz w:val="22"/>
          <w:lang w:eastAsia="es-ES"/>
        </w:rPr>
        <w:t>roceso</w:t>
      </w:r>
      <w:r w:rsidRPr="00704A71">
        <w:rPr>
          <w:rFonts w:ascii="Verdana" w:hAnsi="Verdana" w:cs="Arial"/>
          <w:color w:val="auto"/>
          <w:sz w:val="22"/>
          <w:lang w:eastAsia="es-ES"/>
        </w:rPr>
        <w:t xml:space="preserve"> de </w:t>
      </w:r>
      <w:r w:rsidR="00856579" w:rsidRPr="00856579">
        <w:rPr>
          <w:rFonts w:ascii="Verdana" w:hAnsi="Verdana" w:cs="Arial"/>
          <w:color w:val="auto"/>
          <w:sz w:val="22"/>
          <w:lang w:eastAsia="es-ES"/>
        </w:rPr>
        <w:t>C</w:t>
      </w:r>
      <w:r w:rsidRPr="00856579">
        <w:rPr>
          <w:rFonts w:ascii="Verdana" w:hAnsi="Verdana" w:cs="Arial"/>
          <w:color w:val="auto"/>
          <w:sz w:val="22"/>
          <w:lang w:eastAsia="es-ES"/>
        </w:rPr>
        <w:t>ontratación</w:t>
      </w:r>
      <w:r w:rsidRPr="00704A71">
        <w:rPr>
          <w:rFonts w:ascii="Verdana" w:hAnsi="Verdana" w:cs="Arial"/>
          <w:color w:val="auto"/>
          <w:sz w:val="22"/>
          <w:lang w:eastAsia="es-ES"/>
        </w:rPr>
        <w:t xml:space="preserve">, o para ser tenidos en cuenta en el mismo, deben ser allegados en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w:t>
      </w:r>
    </w:p>
    <w:p w14:paraId="15EC290B" w14:textId="77777777" w:rsidR="00956EF8" w:rsidRPr="00704A71"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854D74" w:rsidRDefault="00CF0051" w:rsidP="00956EF8">
      <w:pPr>
        <w:spacing w:after="0" w:line="276" w:lineRule="auto"/>
        <w:jc w:val="both"/>
        <w:rPr>
          <w:rFonts w:ascii="Verdana" w:hAnsi="Verdana" w:cs="Arial"/>
          <w:color w:val="auto"/>
          <w:sz w:val="22"/>
        </w:rPr>
      </w:pPr>
      <w:r w:rsidRPr="00854D74">
        <w:rPr>
          <w:rFonts w:ascii="Verdana" w:hAnsi="Verdana" w:cs="Arial"/>
          <w:color w:val="auto"/>
          <w:sz w:val="22"/>
        </w:rPr>
        <w:t xml:space="preserve">El </w:t>
      </w:r>
      <w:r w:rsidR="00856579" w:rsidRPr="00854D74">
        <w:rPr>
          <w:rFonts w:ascii="Verdana" w:hAnsi="Verdana" w:cs="Arial"/>
          <w:color w:val="auto"/>
          <w:sz w:val="22"/>
        </w:rPr>
        <w:t>P</w:t>
      </w:r>
      <w:r w:rsidRPr="00854D74">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704A71"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704A71" w:rsidRDefault="00956EF8"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Para que</w:t>
      </w:r>
      <w:r w:rsidR="004F6CAD" w:rsidRPr="00704A71">
        <w:rPr>
          <w:rFonts w:ascii="Verdana" w:hAnsi="Verdana" w:cs="Arial"/>
          <w:color w:val="auto"/>
          <w:sz w:val="22"/>
          <w:lang w:eastAsia="es-ES"/>
        </w:rPr>
        <w:t xml:space="preserve"> la traducción oficial de los documentos en idioma extranjero sea válida</w:t>
      </w:r>
      <w:r w:rsidRPr="00704A71">
        <w:rPr>
          <w:rFonts w:ascii="Verdana" w:hAnsi="Verdana" w:cs="Arial"/>
          <w:color w:val="auto"/>
          <w:sz w:val="22"/>
          <w:lang w:eastAsia="es-ES"/>
        </w:rPr>
        <w:t>, la traducción se realizará en los términos del Decreto 38</w:t>
      </w:r>
      <w:r w:rsidR="00C17D59" w:rsidRPr="00704A71">
        <w:rPr>
          <w:rFonts w:ascii="Verdana" w:hAnsi="Verdana" w:cs="Arial"/>
          <w:color w:val="auto"/>
          <w:sz w:val="22"/>
          <w:lang w:eastAsia="es-ES"/>
        </w:rPr>
        <w:t>2</w:t>
      </w:r>
      <w:r w:rsidRPr="00704A71">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704A71" w:rsidRDefault="00180BDA"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704A71" w:rsidRDefault="005253BB" w:rsidP="00EB5414">
      <w:pPr>
        <w:pStyle w:val="Capitulo1"/>
        <w:numPr>
          <w:ilvl w:val="1"/>
          <w:numId w:val="53"/>
        </w:numPr>
        <w:rPr>
          <w:rFonts w:ascii="Verdana" w:hAnsi="Verdana"/>
          <w:color w:val="000000" w:themeColor="text1"/>
          <w:sz w:val="22"/>
          <w:szCs w:val="22"/>
        </w:rPr>
      </w:pPr>
      <w:bookmarkStart w:id="91" w:name="_Toc192499815"/>
      <w:bookmarkStart w:id="92" w:name="_Toc192854618"/>
      <w:bookmarkStart w:id="93" w:name="_Toc52222342"/>
      <w:bookmarkStart w:id="94" w:name="_Toc424219461"/>
      <w:bookmarkStart w:id="95" w:name="_Toc504124492"/>
      <w:bookmarkStart w:id="96" w:name="_Toc508648249"/>
      <w:bookmarkStart w:id="97" w:name="_Ref508650432"/>
      <w:bookmarkStart w:id="98" w:name="_Toc508984033"/>
      <w:bookmarkStart w:id="99" w:name="_Toc509843863"/>
      <w:bookmarkStart w:id="100" w:name="_Toc511924771"/>
      <w:bookmarkStart w:id="101" w:name="_Toc518641648"/>
      <w:bookmarkStart w:id="102" w:name="_Toc32147308"/>
      <w:bookmarkStart w:id="103" w:name="_Toc206147334"/>
      <w:bookmarkStart w:id="104" w:name="_Hlk508012961"/>
      <w:bookmarkEnd w:id="91"/>
      <w:bookmarkEnd w:id="92"/>
      <w:bookmarkEnd w:id="93"/>
      <w:r w:rsidRPr="00704A71">
        <w:rPr>
          <w:rFonts w:ascii="Verdana" w:hAnsi="Verdana"/>
          <w:color w:val="000000" w:themeColor="text1"/>
          <w:sz w:val="22"/>
          <w:szCs w:val="22"/>
        </w:rPr>
        <w:t>DOCUMENTOS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OTORGADOS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EXTERIOR</w:t>
      </w:r>
      <w:bookmarkEnd w:id="94"/>
      <w:bookmarkEnd w:id="95"/>
      <w:bookmarkEnd w:id="96"/>
      <w:bookmarkEnd w:id="97"/>
      <w:bookmarkEnd w:id="98"/>
      <w:bookmarkEnd w:id="99"/>
      <w:bookmarkEnd w:id="100"/>
      <w:bookmarkEnd w:id="101"/>
      <w:bookmarkEnd w:id="102"/>
      <w:bookmarkEnd w:id="103"/>
    </w:p>
    <w:p w14:paraId="357ED708" w14:textId="3736E7BD" w:rsidR="0068301A" w:rsidRPr="00704A71" w:rsidRDefault="2531B013" w:rsidP="006876CA">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04A71">
        <w:rPr>
          <w:rFonts w:ascii="Verdana" w:hAnsi="Verdana" w:cs="Arial"/>
          <w:color w:val="000000" w:themeColor="text1"/>
          <w:sz w:val="22"/>
          <w:lang w:eastAsia="es-ES"/>
        </w:rPr>
        <w:t>a</w:t>
      </w:r>
      <w:r w:rsidRPr="00704A71">
        <w:rPr>
          <w:rFonts w:ascii="Verdana" w:hAnsi="Verdana" w:cs="Arial"/>
          <w:color w:val="000000" w:themeColor="text1"/>
          <w:sz w:val="22"/>
          <w:lang w:eastAsia="es-ES"/>
        </w:rPr>
        <w:t xml:space="preserve"> ni </w:t>
      </w:r>
      <w:r w:rsidRPr="00704A71">
        <w:rPr>
          <w:rFonts w:ascii="Verdana" w:hAnsi="Verdana" w:cs="Arial"/>
          <w:color w:val="000000" w:themeColor="text1"/>
          <w:sz w:val="22"/>
          <w:lang w:eastAsia="es-ES"/>
        </w:rPr>
        <w:lastRenderedPageBreak/>
        <w:t>legalización, salvo los que con posterioridad sean intervenidos por un funcionario público, en cuyo caso requieren apostille o legalización, en la forma indicada antes.</w:t>
      </w:r>
    </w:p>
    <w:p w14:paraId="74B9461C" w14:textId="4D2DC649" w:rsidR="00B618AE" w:rsidRPr="00704A71" w:rsidRDefault="00821999" w:rsidP="00603A21">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557BBD18">
        <w:rPr>
          <w:rFonts w:ascii="Verdana" w:hAnsi="Verdana" w:cs="Arial"/>
          <w:color w:val="000000" w:themeColor="text1"/>
          <w:sz w:val="22"/>
          <w:lang w:eastAsia="es-ES"/>
        </w:rPr>
        <w:t xml:space="preserve">  </w:t>
      </w:r>
      <w:r w:rsidR="00B618AE" w:rsidRPr="00704A71">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704A71"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5" w:name="_Toc424219444"/>
      <w:bookmarkStart w:id="106" w:name="_Toc504124496"/>
      <w:bookmarkStart w:id="107" w:name="_Toc508648250"/>
      <w:bookmarkStart w:id="108" w:name="_Toc508984034"/>
      <w:bookmarkStart w:id="109" w:name="_Toc509843864"/>
      <w:bookmarkStart w:id="110" w:name="_Toc511924772"/>
      <w:bookmarkStart w:id="111" w:name="_Toc518641649"/>
      <w:bookmarkStart w:id="112" w:name="_Toc32147309"/>
      <w:bookmarkStart w:id="113" w:name="_Toc206147335"/>
      <w:bookmarkEnd w:id="104"/>
      <w:r w:rsidRPr="00704A71">
        <w:rPr>
          <w:rFonts w:ascii="Verdana" w:hAnsi="Verdana"/>
          <w:color w:val="000000" w:themeColor="text1"/>
          <w:sz w:val="22"/>
          <w:szCs w:val="22"/>
        </w:rPr>
        <w:t>GLOSARIO</w:t>
      </w:r>
      <w:bookmarkEnd w:id="105"/>
      <w:bookmarkEnd w:id="106"/>
      <w:bookmarkEnd w:id="107"/>
      <w:bookmarkEnd w:id="108"/>
      <w:bookmarkEnd w:id="109"/>
      <w:bookmarkEnd w:id="110"/>
      <w:bookmarkEnd w:id="111"/>
      <w:bookmarkEnd w:id="112"/>
      <w:bookmarkEnd w:id="113"/>
    </w:p>
    <w:p w14:paraId="1DDB11ED" w14:textId="5F143CBC" w:rsidR="00CC189B" w:rsidRPr="00704A71" w:rsidRDefault="004E21FC" w:rsidP="00F86448">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auto"/>
          <w:sz w:val="22"/>
          <w:lang w:val="es-ES"/>
        </w:rPr>
        <w:t xml:space="preserve">Para los fines de este </w:t>
      </w:r>
      <w:r w:rsidR="006B263E">
        <w:rPr>
          <w:rFonts w:ascii="Verdana" w:eastAsia="Arial" w:hAnsi="Verdana" w:cs="Arial"/>
          <w:color w:val="auto"/>
          <w:sz w:val="22"/>
          <w:lang w:val="es-ES"/>
        </w:rPr>
        <w:t>P</w:t>
      </w:r>
      <w:r w:rsidRPr="00704A71">
        <w:rPr>
          <w:rFonts w:ascii="Verdana" w:eastAsia="Arial" w:hAnsi="Verdana" w:cs="Arial"/>
          <w:color w:val="auto"/>
          <w:sz w:val="22"/>
          <w:lang w:val="es-ES"/>
        </w:rPr>
        <w:t xml:space="preserve">liego de </w:t>
      </w:r>
      <w:r w:rsidR="006B263E">
        <w:rPr>
          <w:rFonts w:ascii="Verdana" w:eastAsia="Arial" w:hAnsi="Verdana" w:cs="Arial"/>
          <w:color w:val="auto"/>
          <w:sz w:val="22"/>
          <w:lang w:val="es-ES"/>
        </w:rPr>
        <w:t>C</w:t>
      </w:r>
      <w:r w:rsidRPr="00704A71">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704A71">
        <w:rPr>
          <w:rFonts w:ascii="Verdana" w:eastAsia="Arial" w:hAnsi="Verdana" w:cs="Arial"/>
          <w:color w:val="auto"/>
          <w:sz w:val="22"/>
          <w:lang w:val="es-ES"/>
        </w:rPr>
        <w:t>, o la norma que la modifique, sus</w:t>
      </w:r>
      <w:r w:rsidR="00993F70" w:rsidRPr="00704A71">
        <w:rPr>
          <w:rFonts w:ascii="Verdana" w:eastAsia="Arial" w:hAnsi="Verdana" w:cs="Arial"/>
          <w:color w:val="auto"/>
          <w:sz w:val="22"/>
          <w:lang w:val="es-ES"/>
        </w:rPr>
        <w:t>tituya o complemente</w:t>
      </w:r>
      <w:r w:rsidR="00057B1F" w:rsidRPr="00704A71">
        <w:rPr>
          <w:rFonts w:ascii="Verdana" w:eastAsia="Arial" w:hAnsi="Verdana" w:cs="Arial"/>
          <w:color w:val="auto"/>
          <w:sz w:val="22"/>
          <w:lang w:val="es-ES"/>
        </w:rPr>
        <w:t xml:space="preserve">, </w:t>
      </w:r>
      <w:r w:rsidRPr="00704A71">
        <w:rPr>
          <w:rFonts w:ascii="Verdana" w:eastAsia="Arial" w:hAnsi="Verdana" w:cs="Arial"/>
          <w:color w:val="auto"/>
          <w:sz w:val="22"/>
          <w:lang w:val="es-ES"/>
        </w:rPr>
        <w:t xml:space="preserve">y el Anexo 3 - Glosario. Los términos no definidos deben </w:t>
      </w:r>
      <w:r w:rsidR="009C2AAE" w:rsidRPr="00704A71">
        <w:rPr>
          <w:rFonts w:ascii="Verdana" w:hAnsi="Verdana"/>
          <w:sz w:val="22"/>
          <w:lang w:val="es-ES"/>
        </w:rPr>
        <w:t xml:space="preserve">comprenderse de conformidad con su significado natural y en el contexto del presente </w:t>
      </w:r>
      <w:r w:rsidR="00997C0A">
        <w:rPr>
          <w:rFonts w:ascii="Verdana" w:hAnsi="Verdana"/>
          <w:sz w:val="22"/>
          <w:lang w:val="es-ES"/>
        </w:rPr>
        <w:t>P</w:t>
      </w:r>
      <w:r w:rsidR="009C2AAE" w:rsidRPr="00704A71">
        <w:rPr>
          <w:rFonts w:ascii="Verdana" w:hAnsi="Verdana"/>
          <w:sz w:val="22"/>
          <w:lang w:val="es-ES"/>
        </w:rPr>
        <w:t xml:space="preserve">roceso de </w:t>
      </w:r>
      <w:r w:rsidR="00997C0A">
        <w:rPr>
          <w:rFonts w:ascii="Verdana" w:hAnsi="Verdana"/>
          <w:sz w:val="22"/>
          <w:lang w:val="es-ES"/>
        </w:rPr>
        <w:t>S</w:t>
      </w:r>
      <w:r w:rsidR="009C2AAE" w:rsidRPr="00704A71">
        <w:rPr>
          <w:rFonts w:ascii="Verdana" w:hAnsi="Verdana"/>
          <w:sz w:val="22"/>
          <w:lang w:val="es-ES"/>
        </w:rPr>
        <w:t>elección y el proyecto de infraestructura que se pretende adelantar.</w:t>
      </w:r>
      <w:r w:rsidR="002644ED" w:rsidRPr="00704A71">
        <w:rPr>
          <w:rFonts w:ascii="Verdana" w:eastAsia="Arial" w:hAnsi="Verdana" w:cs="Arial"/>
          <w:color w:val="000000" w:themeColor="text1"/>
          <w:sz w:val="22"/>
          <w:lang w:eastAsia="es-ES"/>
        </w:rPr>
        <w:t xml:space="preserve"> </w:t>
      </w:r>
    </w:p>
    <w:p w14:paraId="42E8D960" w14:textId="576E483E"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14" w:name="_Toc508648251"/>
      <w:bookmarkStart w:id="115" w:name="_Toc508984035"/>
      <w:bookmarkStart w:id="116" w:name="_Toc509843865"/>
      <w:bookmarkStart w:id="117" w:name="_Toc511924773"/>
      <w:bookmarkStart w:id="118" w:name="_Toc518641650"/>
      <w:bookmarkStart w:id="119" w:name="_Ref25305448"/>
      <w:bookmarkStart w:id="120" w:name="_Toc32147310"/>
      <w:bookmarkStart w:id="121" w:name="_Toc206147336"/>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INEXACTA</w:t>
      </w:r>
      <w:bookmarkEnd w:id="114"/>
      <w:bookmarkEnd w:id="115"/>
      <w:bookmarkEnd w:id="116"/>
      <w:bookmarkEnd w:id="117"/>
      <w:bookmarkEnd w:id="118"/>
      <w:bookmarkEnd w:id="119"/>
      <w:bookmarkEnd w:id="120"/>
      <w:bookmarkEnd w:id="121"/>
    </w:p>
    <w:p w14:paraId="7F69971F" w14:textId="632B81DD" w:rsidR="004E21FC" w:rsidRPr="00704A71" w:rsidRDefault="004E21FC" w:rsidP="004E21FC">
      <w:pPr>
        <w:jc w:val="both"/>
        <w:rPr>
          <w:rFonts w:ascii="Verdana" w:eastAsia="Arial" w:hAnsi="Verdana" w:cs="Arial"/>
          <w:color w:val="auto"/>
          <w:sz w:val="22"/>
          <w:lang w:eastAsia="es-ES"/>
        </w:rPr>
      </w:pP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se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reserva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derecho</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verificar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integralmente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información</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aportada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por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006C575D">
        <w:rPr>
          <w:rFonts w:ascii="Verdana" w:hAnsi="Verdana" w:cs="Arial"/>
          <w:color w:val="auto"/>
          <w:sz w:val="22"/>
          <w:lang w:eastAsia="es-ES"/>
        </w:rPr>
        <w:t>P</w:t>
      </w:r>
      <w:r w:rsidRPr="00704A71">
        <w:rPr>
          <w:rFonts w:ascii="Verdana" w:hAnsi="Verdana" w:cs="Arial"/>
          <w:color w:val="auto"/>
          <w:sz w:val="22"/>
          <w:lang w:eastAsia="es-ES"/>
        </w:rPr>
        <w:t>roponente. Para esto, puede acudir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autoridades,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personas,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empresas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 w:hAnsi="Verdana" w:cs="Arial"/>
          <w:color w:val="auto"/>
          <w:sz w:val="22"/>
          <w:lang w:eastAsia="es-ES"/>
        </w:rPr>
        <w:t xml:space="preserve"> </w:t>
      </w:r>
      <w:r w:rsidR="00EE76F8">
        <w:rPr>
          <w:rFonts w:ascii="Verdana" w:hAnsi="Verdana" w:cs="Arial"/>
          <w:color w:val="auto"/>
          <w:sz w:val="22"/>
          <w:lang w:eastAsia="es-ES"/>
        </w:rPr>
        <w:t>E</w:t>
      </w:r>
      <w:r w:rsidRPr="00704A71">
        <w:rPr>
          <w:rFonts w:ascii="Verdana" w:hAnsi="Verdana" w:cs="Arial"/>
          <w:color w:val="auto"/>
          <w:sz w:val="22"/>
          <w:lang w:eastAsia="es-ES"/>
        </w:rPr>
        <w:t>ntidades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respectivas</w:t>
      </w:r>
      <w:r w:rsidRPr="00704A71">
        <w:rPr>
          <w:rFonts w:ascii="Verdana" w:eastAsia="Arial" w:hAnsi="Verdana" w:cs="Arial"/>
          <w:color w:val="auto"/>
          <w:sz w:val="22"/>
          <w:lang w:eastAsia="es-ES"/>
        </w:rPr>
        <w:t xml:space="preserve">. </w:t>
      </w:r>
    </w:p>
    <w:p w14:paraId="10D78723" w14:textId="0AEB1C6B" w:rsidR="004E21FC" w:rsidRPr="00704A71" w:rsidRDefault="004E21FC" w:rsidP="004E21FC">
      <w:pPr>
        <w:spacing w:line="276" w:lineRule="auto"/>
        <w:jc w:val="both"/>
        <w:rPr>
          <w:rFonts w:ascii="Verdana" w:hAnsi="Verdana" w:cs="Arial"/>
          <w:sz w:val="22"/>
          <w:lang w:eastAsia="es-ES"/>
        </w:rPr>
      </w:pPr>
      <w:r w:rsidRPr="00704A71">
        <w:rPr>
          <w:rFonts w:ascii="Verdana" w:hAnsi="Verdana" w:cs="Arial"/>
          <w:color w:val="auto"/>
          <w:sz w:val="22"/>
          <w:lang w:eastAsia="es-ES"/>
        </w:rPr>
        <w:t xml:space="preserve">Cuando exista inconsistencia entre la información suministrada por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y la verificada por la entidad, la información que pretende demostrar el </w:t>
      </w:r>
      <w:r w:rsidR="00AE2C5E">
        <w:rPr>
          <w:rFonts w:ascii="Verdana" w:hAnsi="Verdana" w:cs="Arial"/>
          <w:color w:val="auto"/>
          <w:sz w:val="22"/>
          <w:lang w:eastAsia="es-ES"/>
        </w:rPr>
        <w:t>P</w:t>
      </w:r>
      <w:r w:rsidRPr="00704A71">
        <w:rPr>
          <w:rFonts w:ascii="Verdana" w:hAnsi="Verdana" w:cs="Arial"/>
          <w:color w:val="auto"/>
          <w:sz w:val="22"/>
          <w:lang w:eastAsia="es-ES"/>
        </w:rPr>
        <w:t>roponente se tendrá por no acreditada</w:t>
      </w:r>
      <w:r w:rsidRPr="00704A71">
        <w:rPr>
          <w:rFonts w:ascii="Verdana" w:hAnsi="Verdana" w:cs="Arial"/>
          <w:sz w:val="22"/>
          <w:lang w:eastAsia="es-ES"/>
        </w:rPr>
        <w:t xml:space="preserve">. </w:t>
      </w:r>
    </w:p>
    <w:p w14:paraId="7A633D0A" w14:textId="78ADE259" w:rsidR="0C2595ED" w:rsidRPr="00704A71" w:rsidRDefault="4F0F8A62" w:rsidP="00603A21">
      <w:pPr>
        <w:spacing w:line="276" w:lineRule="auto"/>
        <w:jc w:val="both"/>
        <w:rPr>
          <w:rFonts w:ascii="Verdana" w:hAnsi="Verdana" w:cs="Arial"/>
          <w:color w:val="000000" w:themeColor="text1"/>
          <w:sz w:val="22"/>
          <w:lang w:eastAsia="es-ES"/>
        </w:rPr>
      </w:pPr>
      <w:r w:rsidRPr="00704A71">
        <w:rPr>
          <w:rFonts w:ascii="Verdana" w:hAnsi="Verdana" w:cs="Arial"/>
          <w:color w:val="auto"/>
          <w:sz w:val="22"/>
          <w:lang w:eastAsia="es-ES"/>
        </w:rPr>
        <w:t xml:space="preserve">La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haya demostrado lo contrario, y rechazará la oferta. </w:t>
      </w:r>
    </w:p>
    <w:p w14:paraId="56C2EDBD" w14:textId="440CBAA5"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22" w:name="_Toc424219466"/>
      <w:bookmarkStart w:id="123" w:name="_Toc504124509"/>
      <w:bookmarkStart w:id="124" w:name="_Toc508648252"/>
      <w:bookmarkStart w:id="125" w:name="_Toc508984036"/>
      <w:bookmarkStart w:id="126" w:name="_Toc509843866"/>
      <w:bookmarkStart w:id="127" w:name="_Toc511924774"/>
      <w:bookmarkStart w:id="128" w:name="_Toc518641651"/>
      <w:bookmarkStart w:id="129" w:name="_Toc32147311"/>
      <w:bookmarkStart w:id="130" w:name="_Toc206147337"/>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RESERVADA</w:t>
      </w:r>
      <w:bookmarkEnd w:id="122"/>
      <w:bookmarkEnd w:id="123"/>
      <w:bookmarkEnd w:id="124"/>
      <w:bookmarkEnd w:id="125"/>
      <w:bookmarkEnd w:id="126"/>
      <w:bookmarkEnd w:id="127"/>
      <w:bookmarkEnd w:id="128"/>
      <w:bookmarkEnd w:id="129"/>
      <w:bookmarkEnd w:id="130"/>
    </w:p>
    <w:p w14:paraId="2AE4FE30" w14:textId="41D17A5A" w:rsidR="004E21FC" w:rsidRPr="00704A71" w:rsidRDefault="002D222B" w:rsidP="004E21FC">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dentro</w:t>
      </w:r>
      <w:r w:rsidR="002644ED" w:rsidRPr="00704A71">
        <w:rPr>
          <w:rFonts w:ascii="Verdana" w:eastAsia="Arial" w:hAnsi="Verdana" w:cs="Arial"/>
          <w:color w:val="000000" w:themeColor="text1"/>
          <w:sz w:val="22"/>
          <w:szCs w:val="22"/>
          <w:lang w:val="es-CO"/>
        </w:rPr>
        <w:t xml:space="preserve"> </w:t>
      </w:r>
      <w:r w:rsidR="00090D92" w:rsidRPr="00704A71">
        <w:rPr>
          <w:rFonts w:ascii="Verdana" w:eastAsia="Arial" w:hAnsi="Verdana" w:cs="Arial"/>
          <w:color w:val="000000" w:themeColor="text1"/>
          <w:sz w:val="22"/>
          <w:szCs w:val="22"/>
          <w:lang w:val="es-CO"/>
        </w:rPr>
        <w:t xml:space="preserve">de la propuesta </w:t>
      </w:r>
      <w:r w:rsidR="004E21FC" w:rsidRPr="00704A71">
        <w:rPr>
          <w:rFonts w:ascii="Verdana" w:eastAsia="Arial" w:hAnsi="Verdana" w:cs="Arial"/>
          <w:color w:val="auto"/>
          <w:sz w:val="22"/>
          <w:szCs w:val="22"/>
          <w:lang w:val="es-CO"/>
        </w:rPr>
        <w:t xml:space="preserve">el </w:t>
      </w:r>
      <w:r w:rsidR="00755DFE">
        <w:rPr>
          <w:rFonts w:ascii="Verdana" w:eastAsia="Arial" w:hAnsi="Verdana" w:cs="Arial"/>
          <w:color w:val="auto"/>
          <w:sz w:val="22"/>
          <w:szCs w:val="22"/>
          <w:lang w:val="es-CO"/>
        </w:rPr>
        <w:t>P</w:t>
      </w:r>
      <w:r w:rsidR="004E21FC" w:rsidRPr="00704A71">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704A71">
        <w:rPr>
          <w:rFonts w:ascii="Verdana" w:eastAsia="Arial" w:hAnsi="Verdana" w:cs="Arial"/>
          <w:color w:val="auto"/>
          <w:sz w:val="22"/>
          <w:szCs w:val="22"/>
          <w:lang w:val="es-CO"/>
        </w:rPr>
        <w:t xml:space="preserve">debe manifestar </w:t>
      </w:r>
      <w:r w:rsidR="00956EF8" w:rsidRPr="00704A71">
        <w:rPr>
          <w:rFonts w:ascii="Verdana" w:eastAsia="Arial" w:hAnsi="Verdana" w:cs="Arial"/>
          <w:color w:val="auto"/>
          <w:sz w:val="22"/>
          <w:szCs w:val="22"/>
          <w:lang w:val="es-CO"/>
        </w:rPr>
        <w:lastRenderedPageBreak/>
        <w:t xml:space="preserve">esta circunstancia con </w:t>
      </w:r>
      <w:r w:rsidR="004053DB" w:rsidRPr="00704A71">
        <w:rPr>
          <w:rFonts w:ascii="Verdana" w:eastAsia="Arial" w:hAnsi="Verdana" w:cs="Arial"/>
          <w:color w:val="auto"/>
          <w:sz w:val="22"/>
          <w:szCs w:val="22"/>
          <w:lang w:val="es-CO"/>
        </w:rPr>
        <w:t xml:space="preserve">absoluta </w:t>
      </w:r>
      <w:r w:rsidR="00956EF8" w:rsidRPr="00704A71">
        <w:rPr>
          <w:rFonts w:ascii="Verdana" w:eastAsia="Arial" w:hAnsi="Verdana" w:cs="Arial"/>
          <w:color w:val="auto"/>
          <w:sz w:val="22"/>
          <w:szCs w:val="22"/>
          <w:lang w:val="es-CO"/>
        </w:rPr>
        <w:t>claridad y precisión en el Formato 1 – Carta de Presentación de la Oferta</w:t>
      </w:r>
      <w:r w:rsidR="004E21FC" w:rsidRPr="00704A71">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704A71">
        <w:rPr>
          <w:rFonts w:ascii="Verdana" w:eastAsia="Arial" w:hAnsi="Verdana" w:cs="Arial"/>
          <w:color w:val="auto"/>
          <w:sz w:val="22"/>
          <w:szCs w:val="22"/>
          <w:lang w:val="es-CO"/>
        </w:rPr>
        <w:t>Entidad</w:t>
      </w:r>
      <w:r w:rsidR="004E21FC" w:rsidRPr="00704A71">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704A71" w:rsidRDefault="004E21FC" w:rsidP="004E21FC">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En todo caso, la </w:t>
      </w:r>
      <w:r w:rsidR="00B34B6C" w:rsidRPr="00704A71">
        <w:rPr>
          <w:rFonts w:ascii="Verdana" w:eastAsia="Arial" w:hAnsi="Verdana" w:cs="Arial"/>
          <w:color w:val="auto"/>
          <w:sz w:val="22"/>
          <w:szCs w:val="22"/>
          <w:lang w:val="es-CO"/>
        </w:rPr>
        <w:t>E</w:t>
      </w:r>
      <w:r w:rsidRPr="00704A71">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002644ED" w:rsidRPr="00704A71">
        <w:rPr>
          <w:rFonts w:ascii="Verdana" w:eastAsia="Arial" w:hAnsi="Verdana" w:cs="Arial"/>
          <w:color w:val="000000" w:themeColor="text1"/>
          <w:sz w:val="22"/>
          <w:szCs w:val="22"/>
          <w:lang w:val="es-CO"/>
        </w:rPr>
        <w:t xml:space="preserve"> </w:t>
      </w:r>
    </w:p>
    <w:p w14:paraId="7602BFEB" w14:textId="0CDE0418" w:rsidR="00600F91" w:rsidRPr="00704A71" w:rsidRDefault="00600F91" w:rsidP="00EB5414">
      <w:pPr>
        <w:pStyle w:val="Capitulo1"/>
        <w:numPr>
          <w:ilvl w:val="1"/>
          <w:numId w:val="53"/>
        </w:numPr>
        <w:tabs>
          <w:tab w:val="left" w:pos="993"/>
        </w:tabs>
        <w:rPr>
          <w:rFonts w:ascii="Verdana" w:hAnsi="Verdana"/>
          <w:color w:val="000000" w:themeColor="text1"/>
          <w:sz w:val="22"/>
          <w:szCs w:val="22"/>
        </w:rPr>
      </w:pPr>
      <w:bookmarkStart w:id="131" w:name="_Toc32147312"/>
      <w:bookmarkStart w:id="132" w:name="_Toc206147338"/>
      <w:bookmarkStart w:id="133" w:name="_Toc508648253"/>
      <w:bookmarkStart w:id="134" w:name="_Ref508650022"/>
      <w:bookmarkStart w:id="135" w:name="_Toc508984037"/>
      <w:bookmarkStart w:id="136" w:name="_Toc509843867"/>
      <w:bookmarkStart w:id="137" w:name="_Ref511922501"/>
      <w:bookmarkStart w:id="138" w:name="_Toc511924775"/>
      <w:bookmarkStart w:id="139" w:name="_Toc518641652"/>
      <w:bookmarkStart w:id="140" w:name="_Toc471839083"/>
      <w:bookmarkStart w:id="141" w:name="_Toc504124504"/>
      <w:r w:rsidRPr="00704A71">
        <w:rPr>
          <w:rFonts w:ascii="Verdana" w:hAnsi="Verdana"/>
          <w:color w:val="000000" w:themeColor="text1"/>
          <w:sz w:val="22"/>
          <w:szCs w:val="22"/>
        </w:rPr>
        <w:t>MONEDA</w:t>
      </w:r>
      <w:bookmarkEnd w:id="131"/>
      <w:bookmarkEnd w:id="132"/>
      <w:r w:rsidR="002644ED" w:rsidRPr="00704A71">
        <w:rPr>
          <w:rFonts w:ascii="Verdana" w:hAnsi="Verdana"/>
          <w:color w:val="000000" w:themeColor="text1"/>
          <w:sz w:val="22"/>
          <w:szCs w:val="22"/>
        </w:rPr>
        <w:t xml:space="preserve"> </w:t>
      </w:r>
      <w:bookmarkEnd w:id="133"/>
      <w:bookmarkEnd w:id="134"/>
      <w:bookmarkEnd w:id="135"/>
      <w:bookmarkEnd w:id="136"/>
      <w:bookmarkEnd w:id="137"/>
      <w:bookmarkEnd w:id="138"/>
      <w:bookmarkEnd w:id="139"/>
    </w:p>
    <w:p w14:paraId="6FCBA595" w14:textId="4ECBE5B4"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Monedas Extranjeras </w:t>
      </w:r>
    </w:p>
    <w:p w14:paraId="090B9CE8" w14:textId="7A99AB51" w:rsidR="004E21FC" w:rsidRPr="00704A71" w:rsidRDefault="004E21FC" w:rsidP="004E21FC">
      <w:pPr>
        <w:pStyle w:val="InviasNormal"/>
        <w:spacing w:line="276" w:lineRule="auto"/>
        <w:rPr>
          <w:rFonts w:ascii="Verdana" w:eastAsia="Arial" w:hAnsi="Verdana" w:cs="Arial"/>
          <w:color w:val="auto"/>
          <w:sz w:val="22"/>
          <w:szCs w:val="22"/>
        </w:rPr>
      </w:pPr>
      <w:r w:rsidRPr="00704A71">
        <w:rPr>
          <w:rFonts w:ascii="Verdana" w:eastAsia="Arial" w:hAnsi="Verdana" w:cs="Arial"/>
          <w:color w:val="auto"/>
          <w:sz w:val="22"/>
          <w:szCs w:val="22"/>
          <w:lang w:val="es-CO"/>
        </w:rPr>
        <w:t>Los valores de los documentos aportados en la propuesta</w:t>
      </w:r>
      <w:r w:rsidRPr="00704A71">
        <w:rPr>
          <w:rFonts w:ascii="Verdana" w:eastAsia="Arial" w:hAnsi="Verdana" w:cs="Arial"/>
          <w:color w:val="auto"/>
          <w:sz w:val="22"/>
          <w:szCs w:val="22"/>
        </w:rPr>
        <w:t xml:space="preserve"> debe</w:t>
      </w:r>
      <w:r w:rsidRPr="00704A71">
        <w:rPr>
          <w:rFonts w:ascii="Verdana" w:eastAsia="Arial" w:hAnsi="Verdana" w:cs="Arial"/>
          <w:color w:val="auto"/>
          <w:sz w:val="22"/>
          <w:szCs w:val="22"/>
          <w:lang w:val="es-CO"/>
        </w:rPr>
        <w:t>n</w:t>
      </w:r>
      <w:r w:rsidRPr="00704A71">
        <w:rPr>
          <w:rFonts w:ascii="Verdana" w:eastAsia="Arial" w:hAnsi="Verdana" w:cs="Arial"/>
          <w:color w:val="auto"/>
          <w:sz w:val="22"/>
          <w:szCs w:val="22"/>
        </w:rPr>
        <w:t xml:space="preserve"> presenta</w:t>
      </w:r>
      <w:r w:rsidRPr="00704A71">
        <w:rPr>
          <w:rFonts w:ascii="Verdana" w:eastAsia="Arial" w:hAnsi="Verdana" w:cs="Arial"/>
          <w:color w:val="auto"/>
          <w:sz w:val="22"/>
          <w:szCs w:val="22"/>
          <w:lang w:val="es-CO"/>
        </w:rPr>
        <w:t xml:space="preserve">rse </w:t>
      </w:r>
      <w:r w:rsidRPr="00704A71">
        <w:rPr>
          <w:rFonts w:ascii="Verdana" w:eastAsia="Arial" w:hAnsi="Verdana" w:cs="Arial"/>
          <w:color w:val="auto"/>
          <w:sz w:val="22"/>
          <w:szCs w:val="22"/>
        </w:rPr>
        <w:t xml:space="preserve">en </w:t>
      </w:r>
      <w:proofErr w:type="gramStart"/>
      <w:r w:rsidR="000E722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lang w:val="es-CO"/>
        </w:rPr>
        <w:t>olombianos</w:t>
      </w:r>
      <w:proofErr w:type="gramEnd"/>
      <w:r w:rsidRPr="00704A71">
        <w:rPr>
          <w:rFonts w:ascii="Verdana" w:eastAsia="Arial" w:hAnsi="Verdana" w:cs="Arial"/>
          <w:color w:val="auto"/>
          <w:sz w:val="22"/>
          <w:szCs w:val="22"/>
          <w:lang w:val="es-CO"/>
        </w:rPr>
        <w:t>. Cuando</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un</w:t>
      </w:r>
      <w:r w:rsidRPr="00704A71">
        <w:rPr>
          <w:rFonts w:ascii="Verdana" w:eastAsia="Arial" w:hAnsi="Verdana" w:cs="Arial"/>
          <w:color w:val="auto"/>
          <w:sz w:val="22"/>
          <w:szCs w:val="22"/>
        </w:rPr>
        <w:t xml:space="preserve"> valor </w:t>
      </w:r>
      <w:r w:rsidRPr="00704A71">
        <w:rPr>
          <w:rFonts w:ascii="Verdana" w:eastAsia="Arial" w:hAnsi="Verdana" w:cs="Arial"/>
          <w:color w:val="auto"/>
          <w:sz w:val="22"/>
          <w:szCs w:val="22"/>
          <w:lang w:val="es-CO"/>
        </w:rPr>
        <w:t>se</w:t>
      </w:r>
      <w:r w:rsidRPr="00704A71">
        <w:rPr>
          <w:rFonts w:ascii="Verdana" w:eastAsia="Arial" w:hAnsi="Verdana" w:cs="Arial"/>
          <w:color w:val="auto"/>
          <w:sz w:val="22"/>
          <w:szCs w:val="22"/>
        </w:rPr>
        <w:t xml:space="preserve"> expres</w:t>
      </w:r>
      <w:r w:rsidRPr="00704A71">
        <w:rPr>
          <w:rFonts w:ascii="Verdana" w:eastAsia="Arial" w:hAnsi="Verdana" w:cs="Arial"/>
          <w:color w:val="auto"/>
          <w:sz w:val="22"/>
          <w:szCs w:val="22"/>
          <w:lang w:val="es-CO"/>
        </w:rPr>
        <w:t>e</w:t>
      </w:r>
      <w:r w:rsidRPr="00704A71">
        <w:rPr>
          <w:rFonts w:ascii="Verdana" w:eastAsia="Arial" w:hAnsi="Verdana" w:cs="Arial"/>
          <w:color w:val="auto"/>
          <w:sz w:val="22"/>
          <w:szCs w:val="22"/>
        </w:rPr>
        <w:t xml:space="preserve"> en moneda extranjera debe convertirse </w:t>
      </w:r>
      <w:r w:rsidRPr="00704A71">
        <w:rPr>
          <w:rFonts w:ascii="Verdana" w:eastAsia="Arial" w:hAnsi="Verdana" w:cs="Arial"/>
          <w:color w:val="auto"/>
          <w:sz w:val="22"/>
          <w:szCs w:val="22"/>
          <w:lang w:val="es-CO"/>
        </w:rPr>
        <w:t xml:space="preserve">a </w:t>
      </w:r>
      <w:proofErr w:type="gramStart"/>
      <w:r w:rsidR="000E7223">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esos </w:t>
      </w:r>
      <w:r w:rsidR="000E7223">
        <w:rPr>
          <w:rFonts w:ascii="Verdana" w:eastAsia="Arial" w:hAnsi="Verdana" w:cs="Arial"/>
          <w:color w:val="auto"/>
          <w:sz w:val="22"/>
          <w:szCs w:val="22"/>
          <w:lang w:val="es-CO"/>
        </w:rPr>
        <w:t>C</w:t>
      </w:r>
      <w:proofErr w:type="spellStart"/>
      <w:r w:rsidRPr="00704A71">
        <w:rPr>
          <w:rFonts w:ascii="Verdana" w:eastAsia="Arial" w:hAnsi="Verdana" w:cs="Arial"/>
          <w:color w:val="auto"/>
          <w:sz w:val="22"/>
          <w:szCs w:val="22"/>
        </w:rPr>
        <w:t>olombianos</w:t>
      </w:r>
      <w:proofErr w:type="spellEnd"/>
      <w:proofErr w:type="gramEnd"/>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teniendo en cuenta lo siguiente</w:t>
      </w:r>
      <w:r w:rsidRPr="00704A71">
        <w:rPr>
          <w:rFonts w:ascii="Verdana" w:eastAsia="Arial" w:hAnsi="Verdana" w:cs="Arial"/>
          <w:color w:val="auto"/>
          <w:sz w:val="22"/>
          <w:szCs w:val="22"/>
        </w:rPr>
        <w:t>:</w:t>
      </w:r>
    </w:p>
    <w:p w14:paraId="1D8F130D" w14:textId="35948CF3" w:rsidR="004E21FC" w:rsidRPr="00704A71" w:rsidRDefault="4F0F8A62"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Si</w:t>
      </w:r>
      <w:r w:rsidRPr="00704A71">
        <w:rPr>
          <w:rFonts w:ascii="Verdana" w:eastAsia="Arial,Calibri" w:hAnsi="Verdana" w:cs="Arial"/>
          <w:lang w:eastAsia="es-CO"/>
        </w:rPr>
        <w:t xml:space="preserve"> </w:t>
      </w:r>
      <w:r w:rsidRPr="00704A71">
        <w:rPr>
          <w:rFonts w:ascii="Verdana" w:eastAsia="Arial" w:hAnsi="Verdana" w:cs="Arial"/>
          <w:lang w:eastAsia="es-CO"/>
        </w:rPr>
        <w:t xml:space="preserve">los valores de un </w:t>
      </w:r>
      <w:r w:rsidR="00732F42">
        <w:rPr>
          <w:rFonts w:ascii="Verdana" w:eastAsia="Arial" w:hAnsi="Verdana" w:cs="Arial"/>
          <w:lang w:eastAsia="es-CO"/>
        </w:rPr>
        <w:t>Contrato</w:t>
      </w:r>
      <w:r w:rsidRPr="00704A71">
        <w:rPr>
          <w:rFonts w:ascii="Verdana" w:eastAsia="Arial" w:hAnsi="Verdana" w:cs="Arial"/>
          <w:lang w:eastAsia="es-CO"/>
        </w:rPr>
        <w:t xml:space="preserve"> están</w:t>
      </w:r>
      <w:r w:rsidRPr="00704A71">
        <w:rPr>
          <w:rFonts w:ascii="Verdana" w:eastAsia="Arial,Calibri" w:hAnsi="Verdana" w:cs="Arial"/>
          <w:lang w:eastAsia="es-CO"/>
        </w:rPr>
        <w:t xml:space="preserve"> </w:t>
      </w:r>
      <w:r w:rsidRPr="00704A71">
        <w:rPr>
          <w:rFonts w:ascii="Verdana" w:eastAsia="Arial" w:hAnsi="Verdana" w:cs="Arial"/>
          <w:lang w:eastAsia="es-CO"/>
        </w:rPr>
        <w:t>expresados</w:t>
      </w:r>
      <w:r w:rsidRPr="00704A71">
        <w:rPr>
          <w:rFonts w:ascii="Verdana" w:eastAsia="Arial,Calibri" w:hAnsi="Verdana" w:cs="Arial"/>
          <w:lang w:eastAsia="es-CO"/>
        </w:rPr>
        <w:t xml:space="preserve"> </w:t>
      </w:r>
      <w:r w:rsidRPr="00704A71">
        <w:rPr>
          <w:rFonts w:ascii="Verdana" w:eastAsia="Arial" w:hAnsi="Verdana" w:cs="Arial"/>
          <w:lang w:eastAsia="es-CO"/>
        </w:rPr>
        <w:t>originalmente</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proofErr w:type="gramStart"/>
      <w:r w:rsidRPr="00704A71">
        <w:rPr>
          <w:rFonts w:ascii="Verdana" w:eastAsia="Arial" w:hAnsi="Verdana" w:cs="Arial"/>
          <w:lang w:eastAsia="es-CO"/>
        </w:rPr>
        <w:t>Dólares</w:t>
      </w:r>
      <w:proofErr w:type="gramEnd"/>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Estados</w:t>
      </w:r>
      <w:r w:rsidRPr="00704A71">
        <w:rPr>
          <w:rFonts w:ascii="Verdana" w:eastAsia="Arial,Calibri" w:hAnsi="Verdana" w:cs="Arial"/>
          <w:lang w:eastAsia="es-CO"/>
        </w:rPr>
        <w:t xml:space="preserve"> </w:t>
      </w:r>
      <w:r w:rsidRPr="00704A71">
        <w:rPr>
          <w:rFonts w:ascii="Verdana" w:eastAsia="Arial" w:hAnsi="Verdana" w:cs="Arial"/>
          <w:lang w:eastAsia="es-CO"/>
        </w:rPr>
        <w:t>Unidos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América,</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valores</w:t>
      </w:r>
      <w:r w:rsidRPr="00704A71">
        <w:rPr>
          <w:rFonts w:ascii="Verdana" w:eastAsia="Arial,Calibri" w:hAnsi="Verdana" w:cs="Arial"/>
          <w:lang w:eastAsia="es-CO"/>
        </w:rPr>
        <w:t xml:space="preserve"> </w:t>
      </w:r>
      <w:r w:rsidRPr="00704A71">
        <w:rPr>
          <w:rFonts w:ascii="Verdana" w:eastAsia="Arial" w:hAnsi="Verdana" w:cs="Arial"/>
          <w:lang w:eastAsia="es-CO"/>
        </w:rPr>
        <w:t>se</w:t>
      </w:r>
      <w:r w:rsidRPr="00704A71">
        <w:rPr>
          <w:rFonts w:ascii="Verdana" w:eastAsia="Arial,Calibri" w:hAnsi="Verdana" w:cs="Arial"/>
          <w:lang w:eastAsia="es-CO"/>
        </w:rPr>
        <w:t xml:space="preserve"> </w:t>
      </w:r>
      <w:r w:rsidRPr="00704A71">
        <w:rPr>
          <w:rFonts w:ascii="Verdana" w:eastAsia="Arial" w:hAnsi="Verdana" w:cs="Arial"/>
          <w:lang w:eastAsia="es-CO"/>
        </w:rPr>
        <w:t>convertirán</w:t>
      </w:r>
      <w:r w:rsidRPr="00704A71">
        <w:rPr>
          <w:rFonts w:ascii="Verdana" w:eastAsia="Arial,Calibri" w:hAnsi="Verdana" w:cs="Arial"/>
          <w:lang w:eastAsia="es-CO"/>
        </w:rPr>
        <w:t xml:space="preserve"> </w:t>
      </w:r>
      <w:r w:rsidRPr="00704A71">
        <w:rPr>
          <w:rFonts w:ascii="Verdana" w:eastAsia="Arial" w:hAnsi="Verdana" w:cs="Arial"/>
          <w:lang w:eastAsia="es-CO"/>
        </w:rPr>
        <w:t>a</w:t>
      </w:r>
      <w:r w:rsidRPr="00704A71">
        <w:rPr>
          <w:rFonts w:ascii="Verdana" w:eastAsia="Arial,Calibri" w:hAnsi="Verdana" w:cs="Arial"/>
          <w:lang w:eastAsia="es-CO"/>
        </w:rPr>
        <w:t xml:space="preserve"> </w:t>
      </w:r>
      <w:proofErr w:type="gramStart"/>
      <w:r w:rsidRPr="00704A71">
        <w:rPr>
          <w:rFonts w:ascii="Verdana" w:eastAsia="Arial" w:hAnsi="Verdana" w:cs="Arial"/>
          <w:lang w:eastAsia="es-CO"/>
        </w:rPr>
        <w:t>Pesos</w:t>
      </w:r>
      <w:r w:rsidRPr="00704A71">
        <w:rPr>
          <w:rFonts w:ascii="Verdana" w:eastAsia="Arial,Calibri" w:hAnsi="Verdana" w:cs="Arial"/>
          <w:lang w:eastAsia="es-CO"/>
        </w:rPr>
        <w:t xml:space="preserve"> </w:t>
      </w:r>
      <w:r w:rsidRPr="00704A71">
        <w:rPr>
          <w:rFonts w:ascii="Verdana" w:eastAsia="Arial" w:hAnsi="Verdana" w:cs="Arial"/>
          <w:lang w:eastAsia="es-CO"/>
        </w:rPr>
        <w:t>Colombianos</w:t>
      </w:r>
      <w:proofErr w:type="gramEnd"/>
      <w:r w:rsidRPr="00704A71">
        <w:rPr>
          <w:rFonts w:ascii="Verdana" w:eastAsia="Arial" w:hAnsi="Verdana" w:cs="Arial"/>
          <w:lang w:eastAsia="es-CO"/>
        </w:rPr>
        <w:t>,</w:t>
      </w:r>
      <w:r w:rsidRPr="00704A71">
        <w:rPr>
          <w:rFonts w:ascii="Verdana" w:eastAsia="Arial,Calibri" w:hAnsi="Verdana" w:cs="Arial"/>
          <w:lang w:eastAsia="es-CO"/>
        </w:rPr>
        <w:t xml:space="preserve"> </w:t>
      </w:r>
      <w:r w:rsidRPr="00704A71">
        <w:rPr>
          <w:rFonts w:ascii="Verdana" w:eastAsia="Arial" w:hAnsi="Verdana" w:cs="Arial"/>
          <w:lang w:eastAsia="es-CO"/>
        </w:rPr>
        <w:t xml:space="preserve">utilizando el valor correspondiente al promedio </w:t>
      </w:r>
      <w:r w:rsidR="6D2D21E8" w:rsidRPr="00704A71">
        <w:rPr>
          <w:rFonts w:ascii="Verdana" w:eastAsia="Arial" w:hAnsi="Verdana" w:cs="Arial"/>
          <w:lang w:eastAsia="es-CO"/>
        </w:rPr>
        <w:t>d</w:t>
      </w:r>
      <w:r w:rsidRPr="00704A71">
        <w:rPr>
          <w:rFonts w:ascii="Verdana" w:eastAsia="Arial" w:hAnsi="Verdana" w:cs="Arial"/>
          <w:lang w:eastAsia="es-CO"/>
        </w:rPr>
        <w:t xml:space="preserve">e la TRM de la fecha de inicio del </w:t>
      </w:r>
      <w:r w:rsidR="00732F42">
        <w:rPr>
          <w:rFonts w:ascii="Verdana" w:eastAsia="Arial" w:hAnsi="Verdana" w:cs="Arial"/>
          <w:lang w:eastAsia="es-CO"/>
        </w:rPr>
        <w:t>Contrato</w:t>
      </w:r>
      <w:r w:rsidRPr="00704A71">
        <w:rPr>
          <w:rFonts w:ascii="Verdana" w:eastAsia="Arial" w:hAnsi="Verdana" w:cs="Arial"/>
          <w:lang w:eastAsia="es-CO"/>
        </w:rPr>
        <w:t xml:space="preserve"> y la TRM de la fecha de terminación del </w:t>
      </w:r>
      <w:r w:rsidR="00090C04">
        <w:rPr>
          <w:rFonts w:ascii="Verdana" w:eastAsia="Arial" w:hAnsi="Verdana" w:cs="Arial"/>
          <w:lang w:eastAsia="es-CO"/>
        </w:rPr>
        <w:t>C</w:t>
      </w:r>
      <w:r w:rsidRPr="00704A71">
        <w:rPr>
          <w:rFonts w:ascii="Verdana" w:eastAsia="Arial" w:hAnsi="Verdana" w:cs="Arial"/>
          <w:lang w:eastAsia="es-CO"/>
        </w:rPr>
        <w:t xml:space="preserve">ontrato. Para esto, el </w:t>
      </w:r>
      <w:r w:rsidR="00AE2C5E">
        <w:rPr>
          <w:rFonts w:ascii="Verdana" w:eastAsia="Arial" w:hAnsi="Verdana" w:cs="Arial"/>
          <w:lang w:eastAsia="es-CO"/>
        </w:rPr>
        <w:t>P</w:t>
      </w:r>
      <w:r w:rsidRPr="00704A71">
        <w:rPr>
          <w:rFonts w:ascii="Verdana" w:eastAsia="Arial" w:hAnsi="Verdana" w:cs="Arial"/>
          <w:lang w:eastAsia="es-CO"/>
        </w:rPr>
        <w:t>roponente deberá</w:t>
      </w:r>
      <w:r w:rsidRPr="00704A71">
        <w:rPr>
          <w:rFonts w:ascii="Verdana" w:eastAsia="Arial,Calibri" w:hAnsi="Verdana" w:cs="Arial"/>
          <w:lang w:eastAsia="es-CO"/>
        </w:rPr>
        <w:t xml:space="preserve"> </w:t>
      </w:r>
      <w:r w:rsidRPr="00704A71">
        <w:rPr>
          <w:rFonts w:ascii="Verdana" w:eastAsia="Arial" w:hAnsi="Verdana" w:cs="Arial"/>
          <w:lang w:eastAsia="es-CO"/>
        </w:rPr>
        <w:t>indicar</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tasa</w:t>
      </w:r>
      <w:r w:rsidRPr="00704A71">
        <w:rPr>
          <w:rFonts w:ascii="Verdana" w:eastAsia="Arial,Calibri" w:hAnsi="Verdana" w:cs="Arial"/>
          <w:lang w:eastAsia="es-CO"/>
        </w:rPr>
        <w:t xml:space="preserve"> </w:t>
      </w:r>
      <w:r w:rsidRPr="00704A71">
        <w:rPr>
          <w:rFonts w:ascii="Verdana" w:eastAsia="Arial" w:hAnsi="Verdana" w:cs="Arial"/>
          <w:lang w:eastAsia="es-CO"/>
        </w:rPr>
        <w:t>representativa</w:t>
      </w:r>
      <w:r w:rsidRPr="00704A71">
        <w:rPr>
          <w:rFonts w:ascii="Verdana" w:eastAsia="Arial,Calibri" w:hAnsi="Verdana" w:cs="Arial"/>
          <w:lang w:eastAsia="es-CO"/>
        </w:rPr>
        <w:t xml:space="preserve"> </w:t>
      </w:r>
      <w:r w:rsidRPr="00704A71">
        <w:rPr>
          <w:rFonts w:ascii="Verdana" w:eastAsia="Arial" w:hAnsi="Verdana" w:cs="Arial"/>
          <w:lang w:eastAsia="es-CO"/>
        </w:rPr>
        <w:t>del</w:t>
      </w:r>
      <w:r w:rsidRPr="00704A71">
        <w:rPr>
          <w:rFonts w:ascii="Verdana" w:eastAsia="Arial,Calibri" w:hAnsi="Verdana" w:cs="Arial"/>
          <w:lang w:eastAsia="es-CO"/>
        </w:rPr>
        <w:t xml:space="preserve"> </w:t>
      </w:r>
      <w:r w:rsidRPr="00704A71">
        <w:rPr>
          <w:rFonts w:ascii="Verdana" w:eastAsia="Arial" w:hAnsi="Verdana" w:cs="Arial"/>
          <w:lang w:eastAsia="es-CO"/>
        </w:rPr>
        <w:t>mercado</w:t>
      </w:r>
      <w:r w:rsidRPr="00704A71">
        <w:rPr>
          <w:rFonts w:ascii="Verdana" w:eastAsia="Arial,Calibri" w:hAnsi="Verdana" w:cs="Arial"/>
          <w:lang w:eastAsia="es-CO"/>
        </w:rPr>
        <w:t xml:space="preserve"> </w:t>
      </w:r>
      <w:r w:rsidRPr="00704A71">
        <w:rPr>
          <w:rFonts w:ascii="Verdana" w:eastAsia="Arial" w:hAnsi="Verdana" w:cs="Arial"/>
          <w:lang w:eastAsia="es-CO"/>
        </w:rPr>
        <w:t>utilizada</w:t>
      </w:r>
      <w:r w:rsidRPr="00704A71">
        <w:rPr>
          <w:rFonts w:ascii="Verdana" w:eastAsia="Arial,Calibri" w:hAnsi="Verdana" w:cs="Arial"/>
          <w:lang w:eastAsia="es-CO"/>
        </w:rPr>
        <w:t xml:space="preserve"> </w:t>
      </w:r>
      <w:r w:rsidRPr="00704A71">
        <w:rPr>
          <w:rFonts w:ascii="Verdana" w:eastAsia="Arial" w:hAnsi="Verdana" w:cs="Arial"/>
          <w:lang w:eastAsia="es-CO"/>
        </w:rPr>
        <w:t>para</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conversión de cada </w:t>
      </w:r>
      <w:r w:rsidR="00732F42">
        <w:rPr>
          <w:rFonts w:ascii="Verdana" w:eastAsia="Arial" w:hAnsi="Verdana" w:cs="Arial"/>
          <w:lang w:eastAsia="es-CO"/>
        </w:rPr>
        <w:t>Contrato</w:t>
      </w:r>
      <w:r w:rsidRPr="00704A71">
        <w:rPr>
          <w:rFonts w:ascii="Verdana" w:eastAsia="Arial" w:hAnsi="Verdana" w:cs="Arial"/>
          <w:lang w:eastAsia="es-CO"/>
        </w:rPr>
        <w:t xml:space="preserve"> en el Formato 3 – Experiencia</w:t>
      </w:r>
      <w:r w:rsidRPr="00704A71">
        <w:rPr>
          <w:rFonts w:ascii="Verdana" w:eastAsia="Arial,Calibri" w:hAnsi="Verdana" w:cs="Arial"/>
          <w:lang w:eastAsia="es-CO"/>
        </w:rPr>
        <w:t xml:space="preserve">; la TRM utilizada será la </w:t>
      </w:r>
      <w:r w:rsidRPr="00704A71">
        <w:rPr>
          <w:rFonts w:ascii="Verdana" w:eastAsia="Arial" w:hAnsi="Verdana" w:cs="Arial"/>
          <w:lang w:eastAsia="es-CO"/>
        </w:rPr>
        <w:t>certificada</w:t>
      </w:r>
      <w:r w:rsidRPr="00704A71">
        <w:rPr>
          <w:rFonts w:ascii="Verdana" w:eastAsia="Arial,Calibri" w:hAnsi="Verdana" w:cs="Arial"/>
          <w:lang w:eastAsia="es-CO"/>
        </w:rPr>
        <w:t xml:space="preserve"> </w:t>
      </w:r>
      <w:r w:rsidRPr="00704A71">
        <w:rPr>
          <w:rFonts w:ascii="Verdana" w:eastAsia="Arial" w:hAnsi="Verdana" w:cs="Arial"/>
          <w:lang w:eastAsia="es-CO"/>
        </w:rPr>
        <w:t>por</w:t>
      </w:r>
      <w:r w:rsidRPr="00704A71">
        <w:rPr>
          <w:rFonts w:ascii="Verdana" w:eastAsia="Arial,Calibri" w:hAnsi="Verdana" w:cs="Arial"/>
          <w:lang w:eastAsia="es-CO"/>
        </w:rPr>
        <w:t xml:space="preserve"> </w:t>
      </w:r>
      <w:r w:rsidRPr="00704A71">
        <w:rPr>
          <w:rFonts w:ascii="Verdana" w:eastAsia="Arial" w:hAnsi="Verdana" w:cs="Arial"/>
          <w:lang w:eastAsia="es-CO"/>
        </w:rPr>
        <w:t xml:space="preserve">la Superintendencia Financiera de Colombia. </w:t>
      </w:r>
    </w:p>
    <w:p w14:paraId="14DA97FE" w14:textId="740C813A" w:rsidR="004E21FC" w:rsidRPr="003E0159" w:rsidRDefault="002C0532" w:rsidP="00603A21">
      <w:pPr>
        <w:ind w:left="360"/>
        <w:jc w:val="both"/>
        <w:rPr>
          <w:rFonts w:ascii="Verdana" w:eastAsia="Arial,Calibri" w:hAnsi="Verdana" w:cs="Arial"/>
          <w:color w:val="auto"/>
          <w:sz w:val="22"/>
          <w:lang w:eastAsia="es-CO"/>
        </w:rPr>
      </w:pPr>
      <w:r w:rsidRPr="00704A71">
        <w:rPr>
          <w:rFonts w:ascii="Verdana" w:hAnsi="Verdana"/>
          <w:b/>
          <w:sz w:val="22"/>
          <w:lang w:val="es-MX"/>
        </w:rPr>
        <w:t>Nota</w:t>
      </w:r>
      <w:r w:rsidR="00245310">
        <w:rPr>
          <w:rFonts w:ascii="Verdana" w:hAnsi="Verdana"/>
          <w:b/>
          <w:sz w:val="22"/>
          <w:lang w:val="es-MX"/>
        </w:rPr>
        <w:t xml:space="preserve"> 3</w:t>
      </w:r>
      <w:r w:rsidRPr="00704A71">
        <w:rPr>
          <w:rFonts w:ascii="Verdana" w:hAnsi="Verdana"/>
          <w:sz w:val="22"/>
          <w:lang w:val="es-MX"/>
        </w:rPr>
        <w:t xml:space="preserve">: </w:t>
      </w:r>
      <w:r w:rsidRPr="003E0159">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10919E99" w:rsidR="004E21FC" w:rsidRPr="00704A71" w:rsidRDefault="004E21FC"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 xml:space="preserve">Si los valores del </w:t>
      </w:r>
      <w:r w:rsidR="00732F42">
        <w:rPr>
          <w:rFonts w:ascii="Verdana" w:eastAsia="Arial" w:hAnsi="Verdana" w:cs="Arial"/>
          <w:lang w:eastAsia="es-CO"/>
        </w:rPr>
        <w:t>Contrato</w:t>
      </w:r>
      <w:r w:rsidRPr="00704A71">
        <w:rPr>
          <w:rFonts w:ascii="Verdana" w:eastAsia="Arial" w:hAnsi="Verdana" w:cs="Arial"/>
          <w:lang w:eastAsia="es-CO"/>
        </w:rPr>
        <w:t xml:space="preserve"> están expresados originalmente en una moneda diferente a </w:t>
      </w:r>
      <w:proofErr w:type="gramStart"/>
      <w:r w:rsidRPr="00704A71">
        <w:rPr>
          <w:rFonts w:ascii="Verdana" w:eastAsia="Arial" w:hAnsi="Verdana" w:cs="Arial"/>
          <w:lang w:eastAsia="es-CO"/>
        </w:rPr>
        <w:t>Dólares</w:t>
      </w:r>
      <w:proofErr w:type="gramEnd"/>
      <w:r w:rsidRPr="00704A71">
        <w:rPr>
          <w:rFonts w:ascii="Verdana" w:eastAsia="Arial" w:hAnsi="Verdana" w:cs="Arial"/>
          <w:lang w:eastAsia="es-CO"/>
        </w:rPr>
        <w:t xml:space="preserve"> de los Estados Unidos de América, estos deberán convertirse inicialmente a esta moneda, utilizando para ello el valor correspondiente al promedio </w:t>
      </w:r>
      <w:r w:rsidR="008B29FF" w:rsidRPr="00704A71">
        <w:rPr>
          <w:rFonts w:ascii="Verdana" w:eastAsia="Arial" w:hAnsi="Verdana" w:cs="Arial"/>
          <w:lang w:eastAsia="es-CO"/>
        </w:rPr>
        <w:t>de la</w:t>
      </w:r>
      <w:r w:rsidRPr="00704A71">
        <w:rPr>
          <w:rFonts w:ascii="Verdana" w:eastAsia="Arial" w:hAnsi="Verdana" w:cs="Arial"/>
          <w:lang w:eastAsia="es-CO"/>
        </w:rPr>
        <w:t xml:space="preserve"> tasa de cambio de la fecha de inicio del </w:t>
      </w:r>
      <w:r w:rsidR="00E34A84">
        <w:rPr>
          <w:rFonts w:ascii="Verdana" w:eastAsia="Arial" w:hAnsi="Verdana" w:cs="Arial"/>
          <w:lang w:eastAsia="es-CO"/>
        </w:rPr>
        <w:t>C</w:t>
      </w:r>
      <w:r w:rsidRPr="00704A71">
        <w:rPr>
          <w:rFonts w:ascii="Verdana" w:eastAsia="Arial" w:hAnsi="Verdana" w:cs="Arial"/>
          <w:lang w:eastAsia="es-CO"/>
        </w:rPr>
        <w:t xml:space="preserve">ontrato y la tasa de cambio de la fecha de terminación del </w:t>
      </w:r>
      <w:r w:rsidR="00E34A84">
        <w:rPr>
          <w:rFonts w:ascii="Verdana" w:eastAsia="Arial" w:hAnsi="Verdana" w:cs="Arial"/>
          <w:lang w:eastAsia="es-CO"/>
        </w:rPr>
        <w:t>C</w:t>
      </w:r>
      <w:r w:rsidRPr="00704A71">
        <w:rPr>
          <w:rFonts w:ascii="Verdana" w:eastAsia="Arial" w:hAnsi="Verdana" w:cs="Arial"/>
          <w:lang w:eastAsia="es-CO"/>
        </w:rPr>
        <w:t>ontrato</w:t>
      </w:r>
      <w:r w:rsidRPr="005A42DE">
        <w:rPr>
          <w:rFonts w:ascii="Verdana" w:eastAsia="Arial" w:hAnsi="Verdana" w:cs="Arial"/>
          <w:lang w:eastAsia="es-CO"/>
        </w:rPr>
        <w:t xml:space="preserve">. </w:t>
      </w:r>
      <w:r w:rsidRPr="005A42DE">
        <w:rPr>
          <w:rFonts w:ascii="Verdana" w:hAnsi="Verdana"/>
          <w:lang w:val="es-MX"/>
        </w:rPr>
        <w:t xml:space="preserve">Para el cálculo se recomienda acudir </w:t>
      </w:r>
      <w:r w:rsidR="58B2AF5B" w:rsidRPr="005A42DE">
        <w:rPr>
          <w:rFonts w:ascii="Verdana" w:hAnsi="Verdana"/>
          <w:lang w:val="es-MX"/>
        </w:rPr>
        <w:t>a</w:t>
      </w:r>
      <w:r w:rsidRPr="005A42DE">
        <w:rPr>
          <w:rFonts w:ascii="Verdana" w:hAnsi="Verdana"/>
          <w:lang w:val="es-MX"/>
        </w:rPr>
        <w:t xml:space="preserve"> </w:t>
      </w:r>
      <w:r w:rsidR="00F3251C" w:rsidRPr="005A42DE">
        <w:rPr>
          <w:rFonts w:ascii="Verdana" w:hAnsi="Verdana"/>
          <w:lang w:val="es-MX"/>
        </w:rPr>
        <w:t xml:space="preserve">la siguiente página web: </w:t>
      </w:r>
      <w:hyperlink r:id="rId11" w:history="1">
        <w:r w:rsidR="00F3251C" w:rsidRPr="005A42DE">
          <w:rPr>
            <w:rStyle w:val="Hipervnculo"/>
            <w:rFonts w:ascii="Verdana" w:hAnsi="Verdana"/>
          </w:rPr>
          <w:t>https://www.oanda.com/currency-converter/es/</w:t>
        </w:r>
      </w:hyperlink>
      <w:r w:rsidR="00744946" w:rsidRPr="005A42DE">
        <w:rPr>
          <w:rFonts w:ascii="Verdana" w:hAnsi="Verdana"/>
          <w:lang w:val="es-MX"/>
        </w:rPr>
        <w:t xml:space="preserve">, </w:t>
      </w:r>
      <w:r w:rsidRPr="005A42DE">
        <w:rPr>
          <w:rFonts w:ascii="Verdana" w:eastAsia="Arial" w:hAnsi="Verdana" w:cs="Arial"/>
          <w:lang w:eastAsia="es-CO"/>
        </w:rPr>
        <w:t>Hech</w:t>
      </w:r>
      <w:r w:rsidRPr="00704A71">
        <w:rPr>
          <w:rFonts w:ascii="Verdana" w:eastAsia="Arial" w:hAnsi="Verdana" w:cs="Arial"/>
          <w:lang w:eastAsia="es-CO"/>
        </w:rPr>
        <w:t>o esto, se procederá en la forma señalada en el numeral anterior.</w:t>
      </w:r>
      <w:r w:rsidRPr="00704A71">
        <w:rPr>
          <w:rFonts w:ascii="Verdana" w:eastAsia="Arial,Calibri" w:hAnsi="Verdana" w:cs="Arial"/>
          <w:lang w:eastAsia="es-CO"/>
        </w:rPr>
        <w:t xml:space="preserve"> </w:t>
      </w:r>
    </w:p>
    <w:p w14:paraId="6F54A12B" w14:textId="77777777" w:rsidR="004E21FC" w:rsidRPr="00704A71" w:rsidRDefault="004E21FC" w:rsidP="004E21FC">
      <w:pPr>
        <w:pStyle w:val="Prrafodelista"/>
        <w:rPr>
          <w:rFonts w:ascii="Verdana" w:eastAsia="Arial,Calibri" w:hAnsi="Verdana" w:cs="Arial"/>
          <w:lang w:eastAsia="es-CO"/>
        </w:rPr>
      </w:pPr>
    </w:p>
    <w:p w14:paraId="1CB7F2CC" w14:textId="7A776ED6" w:rsidR="00363E3B" w:rsidRDefault="4F0F8A62" w:rsidP="00363E3B">
      <w:pPr>
        <w:pStyle w:val="Prrafodelista"/>
        <w:numPr>
          <w:ilvl w:val="0"/>
          <w:numId w:val="34"/>
        </w:numPr>
        <w:ind w:left="360"/>
        <w:jc w:val="both"/>
        <w:rPr>
          <w:rFonts w:ascii="Verdana" w:eastAsia="Arial" w:hAnsi="Verdana" w:cs="Arial"/>
          <w:lang w:eastAsia="es-CO"/>
        </w:rPr>
      </w:pPr>
      <w:r w:rsidRPr="00704A71">
        <w:rPr>
          <w:rFonts w:ascii="Verdana" w:eastAsia="Arial" w:hAnsi="Verdana" w:cs="Arial"/>
          <w:lang w:eastAsia="es-CO"/>
        </w:rPr>
        <w:lastRenderedPageBreak/>
        <w:t xml:space="preserve">Si los valores de los estados financieros están expresados originalmente en </w:t>
      </w:r>
      <w:proofErr w:type="gramStart"/>
      <w:r w:rsidRPr="00704A71">
        <w:rPr>
          <w:rFonts w:ascii="Verdana" w:eastAsia="Arial" w:hAnsi="Verdana" w:cs="Arial"/>
          <w:lang w:eastAsia="es-CO"/>
        </w:rPr>
        <w:t>Dólares</w:t>
      </w:r>
      <w:proofErr w:type="gramEnd"/>
      <w:r w:rsidRPr="00704A71">
        <w:rPr>
          <w:rFonts w:ascii="Verdana" w:eastAsia="Arial" w:hAnsi="Verdana" w:cs="Arial"/>
          <w:lang w:eastAsia="es-CO"/>
        </w:rPr>
        <w:t xml:space="preserve"> de los Estados Unidos de América, el </w:t>
      </w:r>
      <w:r w:rsidR="00AE2C5E">
        <w:rPr>
          <w:rFonts w:ascii="Verdana" w:eastAsia="Arial" w:hAnsi="Verdana" w:cs="Arial"/>
          <w:lang w:eastAsia="es-CO"/>
        </w:rPr>
        <w:t>P</w:t>
      </w:r>
      <w:r w:rsidRPr="00704A71">
        <w:rPr>
          <w:rFonts w:ascii="Verdana" w:eastAsia="Arial" w:hAnsi="Verdana" w:cs="Arial"/>
          <w:lang w:eastAsia="es-CO"/>
        </w:rPr>
        <w:t xml:space="preserve">roponente y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704A71">
        <w:rPr>
          <w:rFonts w:ascii="Verdana" w:eastAsia="Arial" w:hAnsi="Verdana" w:cs="Arial"/>
          <w:lang w:eastAsia="es-CO"/>
        </w:rPr>
        <w:t>corte</w:t>
      </w:r>
      <w:r w:rsidRPr="00704A71">
        <w:rPr>
          <w:rFonts w:ascii="Verdana" w:eastAsia="Arial" w:hAnsi="Verdana" w:cs="Arial"/>
          <w:lang w:eastAsia="es-CO"/>
        </w:rPr>
        <w:t xml:space="preserve"> de los </w:t>
      </w:r>
      <w:r w:rsidR="00147234">
        <w:rPr>
          <w:rFonts w:ascii="Verdana" w:eastAsia="Arial" w:hAnsi="Verdana" w:cs="Arial"/>
          <w:lang w:eastAsia="es-CO"/>
        </w:rPr>
        <w:t>E</w:t>
      </w:r>
      <w:r w:rsidRPr="00704A71">
        <w:rPr>
          <w:rFonts w:ascii="Verdana" w:eastAsia="Arial" w:hAnsi="Verdana" w:cs="Arial"/>
          <w:lang w:eastAsia="es-CO"/>
        </w:rPr>
        <w:t xml:space="preserve">stados </w:t>
      </w:r>
      <w:r w:rsidR="00147234">
        <w:rPr>
          <w:rFonts w:ascii="Verdana" w:eastAsia="Arial" w:hAnsi="Verdana" w:cs="Arial"/>
          <w:lang w:eastAsia="es-CO"/>
        </w:rPr>
        <w:t>F</w:t>
      </w:r>
      <w:r w:rsidRPr="00704A71">
        <w:rPr>
          <w:rFonts w:ascii="Verdana" w:eastAsia="Arial" w:hAnsi="Verdana" w:cs="Arial"/>
          <w:lang w:eastAsia="es-CO"/>
        </w:rPr>
        <w:t>inancieros.</w:t>
      </w:r>
    </w:p>
    <w:p w14:paraId="57EA3F78" w14:textId="77777777" w:rsidR="00363E3B" w:rsidRPr="00363E3B" w:rsidRDefault="00363E3B" w:rsidP="00363E3B">
      <w:pPr>
        <w:pStyle w:val="Prrafodelista"/>
        <w:rPr>
          <w:rFonts w:ascii="Verdana" w:eastAsia="Arial" w:hAnsi="Verdana" w:cs="Arial"/>
          <w:lang w:eastAsia="es-CO"/>
        </w:rPr>
      </w:pPr>
    </w:p>
    <w:p w14:paraId="5091C3BF" w14:textId="29E6055A" w:rsidR="004E21FC" w:rsidRPr="005A42DE" w:rsidRDefault="004E21FC" w:rsidP="00363E3B">
      <w:pPr>
        <w:pStyle w:val="Prrafodelista"/>
        <w:numPr>
          <w:ilvl w:val="0"/>
          <w:numId w:val="34"/>
        </w:numPr>
        <w:ind w:left="360"/>
        <w:jc w:val="both"/>
        <w:rPr>
          <w:rFonts w:ascii="Verdana" w:eastAsia="Arial,Calibri" w:hAnsi="Verdana" w:cs="Arial"/>
          <w:lang w:eastAsia="es-CO"/>
        </w:rPr>
      </w:pPr>
      <w:r w:rsidRPr="00363E3B">
        <w:rPr>
          <w:rFonts w:ascii="Verdana" w:eastAsia="Arial" w:hAnsi="Verdana" w:cs="Arial"/>
          <w:lang w:eastAsia="es-CO"/>
        </w:rPr>
        <w:t xml:space="preserve">Si los valores de los </w:t>
      </w:r>
      <w:r w:rsidR="00147234">
        <w:rPr>
          <w:rFonts w:ascii="Verdana" w:eastAsia="Arial" w:hAnsi="Verdana" w:cs="Arial"/>
          <w:lang w:eastAsia="es-CO"/>
        </w:rPr>
        <w:t>E</w:t>
      </w:r>
      <w:r w:rsidRPr="00363E3B">
        <w:rPr>
          <w:rFonts w:ascii="Verdana" w:eastAsia="Arial" w:hAnsi="Verdana" w:cs="Arial"/>
          <w:lang w:eastAsia="es-CO"/>
        </w:rPr>
        <w:t xml:space="preserve">stados </w:t>
      </w:r>
      <w:r w:rsidR="00147234">
        <w:rPr>
          <w:rFonts w:ascii="Verdana" w:eastAsia="Arial" w:hAnsi="Verdana" w:cs="Arial"/>
          <w:lang w:eastAsia="es-CO"/>
        </w:rPr>
        <w:t>F</w:t>
      </w:r>
      <w:r w:rsidRPr="00363E3B">
        <w:rPr>
          <w:rFonts w:ascii="Verdana" w:eastAsia="Arial" w:hAnsi="Verdana" w:cs="Arial"/>
          <w:lang w:eastAsia="es-CO"/>
        </w:rPr>
        <w:t xml:space="preserve">inancieros están expresados originalmente en una moneda diferente a </w:t>
      </w:r>
      <w:proofErr w:type="gramStart"/>
      <w:r w:rsidRPr="00363E3B">
        <w:rPr>
          <w:rFonts w:ascii="Verdana" w:eastAsia="Arial" w:hAnsi="Verdana" w:cs="Arial"/>
          <w:lang w:eastAsia="es-CO"/>
        </w:rPr>
        <w:t>Dólares</w:t>
      </w:r>
      <w:proofErr w:type="gramEnd"/>
      <w:r w:rsidRPr="00363E3B">
        <w:rPr>
          <w:rFonts w:ascii="Verdana" w:eastAsia="Arial" w:hAnsi="Verdana" w:cs="Arial"/>
          <w:lang w:eastAsia="es-CO"/>
        </w:rPr>
        <w:t xml:space="preserve"> de los Estados Unidos de América</w:t>
      </w:r>
      <w:r w:rsidRPr="00363E3B">
        <w:rPr>
          <w:rFonts w:ascii="Verdana" w:eastAsia="Arial,Calibri" w:hAnsi="Verdana" w:cs="Arial"/>
          <w:lang w:eastAsia="es-CO"/>
        </w:rPr>
        <w:t xml:space="preserve">, </w:t>
      </w:r>
      <w:r w:rsidRPr="00363E3B">
        <w:rPr>
          <w:rFonts w:ascii="Verdana" w:eastAsia="Arial" w:hAnsi="Verdana" w:cs="Arial"/>
          <w:lang w:eastAsia="es-CO"/>
        </w:rPr>
        <w:t xml:space="preserve">estos deben convertirse inicialmente a </w:t>
      </w:r>
      <w:proofErr w:type="gramStart"/>
      <w:r w:rsidRPr="00363E3B">
        <w:rPr>
          <w:rFonts w:ascii="Verdana" w:eastAsia="Arial" w:hAnsi="Verdana" w:cs="Arial"/>
          <w:lang w:eastAsia="es-CO"/>
        </w:rPr>
        <w:t>Dólares</w:t>
      </w:r>
      <w:proofErr w:type="gramEnd"/>
      <w:r w:rsidRPr="00363E3B">
        <w:rPr>
          <w:rFonts w:ascii="Verdana" w:eastAsia="Arial" w:hAnsi="Verdana" w:cs="Arial"/>
          <w:lang w:eastAsia="es-CO"/>
        </w:rPr>
        <w:t xml:space="preserve"> de los Estados Unidos de América utilizando para ello el valor correspondiente a la fecha de expedición de los estados financieros. </w:t>
      </w:r>
      <w:r w:rsidR="00665612" w:rsidRPr="005A42DE">
        <w:rPr>
          <w:rFonts w:ascii="Verdana" w:eastAsia="Arial" w:hAnsi="Verdana" w:cs="Arial"/>
          <w:shd w:val="clear" w:color="auto" w:fill="D9D9D9" w:themeFill="background1" w:themeFillShade="D9"/>
          <w:lang w:eastAsia="es-CO"/>
        </w:rPr>
        <w:t>Para verificar la tasa de cambio entre la moneda</w:t>
      </w:r>
      <w:r w:rsidR="00665612" w:rsidRPr="005A42DE">
        <w:rPr>
          <w:rFonts w:ascii="Verdana" w:eastAsia="Arial,Calibri" w:hAnsi="Verdana" w:cs="Arial"/>
          <w:shd w:val="clear" w:color="auto" w:fill="D9D9D9" w:themeFill="background1" w:themeFillShade="D9"/>
          <w:lang w:eastAsia="es-CO"/>
        </w:rPr>
        <w:t xml:space="preserve"> </w:t>
      </w:r>
      <w:r w:rsidR="00665612" w:rsidRPr="005A42DE">
        <w:rPr>
          <w:rFonts w:ascii="Verdana" w:eastAsia="Arial" w:hAnsi="Verdana" w:cs="Arial"/>
          <w:shd w:val="clear" w:color="auto" w:fill="D9D9D9" w:themeFill="background1" w:themeFillShade="D9"/>
          <w:lang w:eastAsia="es-CO"/>
        </w:rPr>
        <w:t xml:space="preserve">y los </w:t>
      </w:r>
      <w:proofErr w:type="gramStart"/>
      <w:r w:rsidR="00665612" w:rsidRPr="005A42DE">
        <w:rPr>
          <w:rFonts w:ascii="Verdana" w:eastAsia="Arial" w:hAnsi="Verdana" w:cs="Arial"/>
          <w:shd w:val="clear" w:color="auto" w:fill="D9D9D9" w:themeFill="background1" w:themeFillShade="D9"/>
          <w:lang w:eastAsia="es-CO"/>
        </w:rPr>
        <w:t>Dólares</w:t>
      </w:r>
      <w:proofErr w:type="gramEnd"/>
      <w:r w:rsidR="00665612" w:rsidRPr="005A42DE">
        <w:rPr>
          <w:rFonts w:ascii="Verdana" w:eastAsia="Arial" w:hAnsi="Verdana" w:cs="Arial"/>
          <w:shd w:val="clear" w:color="auto" w:fill="D9D9D9" w:themeFill="background1" w:themeFillShade="D9"/>
          <w:lang w:eastAsia="es-CO"/>
        </w:rPr>
        <w:t xml:space="preserve"> de los Estados Unidos de América, se recomienda al </w:t>
      </w:r>
      <w:r w:rsidR="00AE2C5E" w:rsidRPr="005A42DE">
        <w:rPr>
          <w:rFonts w:ascii="Verdana" w:eastAsia="Arial" w:hAnsi="Verdana" w:cs="Arial"/>
          <w:shd w:val="clear" w:color="auto" w:fill="D9D9D9" w:themeFill="background1" w:themeFillShade="D9"/>
          <w:lang w:eastAsia="es-CO"/>
        </w:rPr>
        <w:t>P</w:t>
      </w:r>
      <w:r w:rsidR="00665612" w:rsidRPr="005A42DE">
        <w:rPr>
          <w:rFonts w:ascii="Verdana" w:eastAsia="Arial" w:hAnsi="Verdana" w:cs="Arial"/>
          <w:shd w:val="clear" w:color="auto" w:fill="D9D9D9" w:themeFill="background1" w:themeFillShade="D9"/>
          <w:lang w:eastAsia="es-CO"/>
        </w:rPr>
        <w:t xml:space="preserve">roponente utilizar la página web </w:t>
      </w:r>
      <w:hyperlink r:id="rId12" w:history="1">
        <w:r w:rsidR="00665612" w:rsidRPr="005A42DE">
          <w:rPr>
            <w:rStyle w:val="Hipervnculo"/>
            <w:rFonts w:ascii="Verdana" w:eastAsia="Arial" w:hAnsi="Verdana" w:cs="Arial"/>
            <w:shd w:val="clear" w:color="auto" w:fill="D9D9D9" w:themeFill="background1" w:themeFillShade="D9"/>
            <w:lang w:eastAsia="es-CO"/>
          </w:rPr>
          <w:t>https://www.oanda.com/currency-converter/es/</w:t>
        </w:r>
      </w:hyperlink>
      <w:r w:rsidR="00437B73" w:rsidRPr="005A42DE">
        <w:t xml:space="preserve"> </w:t>
      </w:r>
      <w:r w:rsidR="00665612" w:rsidRPr="005A42DE">
        <w:rPr>
          <w:rFonts w:ascii="Verdana" w:eastAsia="Arial,Calibri" w:hAnsi="Verdana" w:cs="Arial"/>
          <w:lang w:eastAsia="es-CO"/>
        </w:rPr>
        <w:t xml:space="preserve"> </w:t>
      </w:r>
      <w:r w:rsidRPr="005A42DE">
        <w:rPr>
          <w:rFonts w:ascii="Verdana" w:eastAsia="Arial" w:hAnsi="Verdana" w:cs="Arial"/>
          <w:lang w:eastAsia="es-CO"/>
        </w:rPr>
        <w:t>Hecho esto se procederá en la forma señalada en el numeral III.</w:t>
      </w:r>
    </w:p>
    <w:p w14:paraId="5EE08BAA" w14:textId="72195FA3"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704A71" w:rsidRDefault="00B46AA5" w:rsidP="00A34655">
      <w:pPr>
        <w:pStyle w:val="InviasNormal"/>
        <w:spacing w:line="276" w:lineRule="auto"/>
        <w:rPr>
          <w:rFonts w:ascii="Verdana" w:eastAsia="Arial" w:hAnsi="Verdana" w:cs="Arial"/>
          <w:sz w:val="22"/>
          <w:szCs w:val="22"/>
          <w:lang w:val="es-CO"/>
        </w:rPr>
      </w:pPr>
      <w:r w:rsidRPr="00704A71">
        <w:rPr>
          <w:rFonts w:ascii="Verdana" w:eastAsia="Arial" w:hAnsi="Verdana" w:cs="Arial"/>
          <w:color w:val="000000" w:themeColor="text1"/>
          <w:sz w:val="22"/>
          <w:szCs w:val="22"/>
          <w:lang w:val="es-CO"/>
        </w:rPr>
        <w:t>Cuando</w:t>
      </w:r>
      <w:r w:rsidR="00A34655" w:rsidRPr="00704A71">
        <w:rPr>
          <w:rFonts w:ascii="Verdana" w:eastAsia="Arial" w:hAnsi="Verdana" w:cs="Arial"/>
          <w:color w:val="auto"/>
          <w:sz w:val="22"/>
          <w:szCs w:val="22"/>
          <w:lang w:val="es-CO"/>
        </w:rPr>
        <w:t xml:space="preserve"> los Documentos del </w:t>
      </w:r>
      <w:r w:rsidR="00435452">
        <w:rPr>
          <w:rFonts w:ascii="Verdana" w:eastAsia="Arial" w:hAnsi="Verdana" w:cs="Arial"/>
          <w:color w:val="auto"/>
          <w:sz w:val="22"/>
          <w:szCs w:val="22"/>
          <w:lang w:val="es-CO"/>
        </w:rPr>
        <w:t>P</w:t>
      </w:r>
      <w:r w:rsidR="00A34655" w:rsidRPr="00704A71">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704A71">
        <w:rPr>
          <w:rFonts w:ascii="Verdana" w:eastAsia="Arial" w:hAnsi="Verdana" w:cs="Arial"/>
          <w:sz w:val="22"/>
          <w:szCs w:val="22"/>
          <w:lang w:val="es-CO"/>
        </w:rPr>
        <w:t xml:space="preserve">: </w:t>
      </w:r>
    </w:p>
    <w:p w14:paraId="770A76AD" w14:textId="62A18268" w:rsidR="00A34655" w:rsidRPr="00704A71" w:rsidRDefault="00A34655" w:rsidP="00EB5414">
      <w:pPr>
        <w:pStyle w:val="InviasNormal"/>
        <w:numPr>
          <w:ilvl w:val="0"/>
          <w:numId w:val="35"/>
        </w:numPr>
        <w:spacing w:line="276" w:lineRule="auto"/>
        <w:rPr>
          <w:rFonts w:ascii="Verdana" w:eastAsia="Arial" w:hAnsi="Verdana" w:cs="Arial"/>
          <w:sz w:val="22"/>
          <w:szCs w:val="22"/>
          <w:lang w:val="es-CO"/>
        </w:rPr>
      </w:pPr>
      <w:r w:rsidRPr="00704A71">
        <w:rPr>
          <w:rFonts w:ascii="Verdana" w:eastAsia="Arial" w:hAnsi="Verdana" w:cs="Arial"/>
          <w:color w:val="auto"/>
          <w:sz w:val="22"/>
          <w:szCs w:val="22"/>
          <w:lang w:val="es-CO"/>
        </w:rPr>
        <w:t xml:space="preserve">Los valores convertidos a </w:t>
      </w:r>
      <w:proofErr w:type="gramStart"/>
      <w:r w:rsidRPr="00704A71">
        <w:rPr>
          <w:rFonts w:ascii="Verdana" w:eastAsia="Arial" w:hAnsi="Verdana" w:cs="Arial"/>
          <w:color w:val="auto"/>
          <w:sz w:val="22"/>
          <w:szCs w:val="22"/>
          <w:lang w:val="es-CO"/>
        </w:rPr>
        <w:t>Pesos Colombianos</w:t>
      </w:r>
      <w:proofErr w:type="gramEnd"/>
      <w:r w:rsidRPr="00704A71">
        <w:rPr>
          <w:rFonts w:ascii="Verdana" w:eastAsia="Arial" w:hAnsi="Verdana" w:cs="Arial"/>
          <w:color w:val="auto"/>
          <w:sz w:val="22"/>
          <w:szCs w:val="22"/>
          <w:lang w:val="es-CO"/>
        </w:rPr>
        <w:t>, aplicando el proceso descrito en el literal anterior, o cuya moneda de origen sea el peso colombiano, deben convertirse a SMMLV, para lo cual se emplearán los valores históricos de SMMLV señalados por el Banco de la República</w:t>
      </w:r>
      <w:r w:rsidR="133B5028" w:rsidRPr="00704A71">
        <w:rPr>
          <w:rFonts w:ascii="Verdana" w:eastAsia="Arial" w:hAnsi="Verdana" w:cs="Arial"/>
          <w:color w:val="000000" w:themeColor="text1"/>
          <w:sz w:val="22"/>
          <w:szCs w:val="22"/>
          <w:lang w:val="es-MX"/>
        </w:rPr>
        <w:t xml:space="preserve"> (http://www.banrep.gov.co/es/mercado-laboral/salarios)</w:t>
      </w:r>
      <w:r w:rsidRPr="00704A71">
        <w:rPr>
          <w:rStyle w:val="Hipervnculo"/>
          <w:rFonts w:ascii="Verdana" w:eastAsia="Arial" w:hAnsi="Verdana" w:cs="Arial"/>
          <w:color w:val="auto"/>
          <w:sz w:val="22"/>
          <w:szCs w:val="22"/>
        </w:rPr>
        <w:t>,</w:t>
      </w:r>
      <w:r w:rsidRPr="00704A71">
        <w:rPr>
          <w:rFonts w:ascii="Verdana" w:eastAsia="Arial" w:hAnsi="Verdana" w:cs="Arial"/>
          <w:color w:val="auto"/>
          <w:sz w:val="22"/>
          <w:szCs w:val="22"/>
          <w:lang w:val="es-CO"/>
        </w:rPr>
        <w:t xml:space="preserve"> del año correspondiente a la fecha de terminación del </w:t>
      </w:r>
      <w:r w:rsidR="00732F42">
        <w:rPr>
          <w:rFonts w:ascii="Verdana" w:eastAsia="Arial" w:hAnsi="Verdana" w:cs="Arial"/>
          <w:color w:val="auto"/>
          <w:sz w:val="22"/>
          <w:szCs w:val="22"/>
          <w:lang w:val="es-CO"/>
        </w:rPr>
        <w:t>Contrato</w:t>
      </w:r>
      <w:r w:rsidRPr="00704A71">
        <w:rPr>
          <w:rFonts w:ascii="Verdana" w:eastAsia="Arial" w:hAnsi="Verdana" w:cs="Arial"/>
          <w:sz w:val="22"/>
          <w:szCs w:val="22"/>
          <w:lang w:val="es-CO"/>
        </w:rPr>
        <w:t>.</w:t>
      </w:r>
    </w:p>
    <w:p w14:paraId="6777B3BF" w14:textId="77777777" w:rsidR="00A34655" w:rsidRPr="00704A71"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Los valores convertidos a SMMLV, se deben ajustar a la unidad más próxima de la siguiente forma: hacia arriba para valores mayores o iguales a </w:t>
      </w:r>
      <w:proofErr w:type="gramStart"/>
      <w:r w:rsidRPr="00704A71">
        <w:rPr>
          <w:rFonts w:ascii="Verdana" w:eastAsia="Arial" w:hAnsi="Verdana" w:cs="Arial"/>
          <w:color w:val="auto"/>
          <w:sz w:val="22"/>
          <w:szCs w:val="22"/>
          <w:lang w:val="es-CO"/>
        </w:rPr>
        <w:t>cero punto</w:t>
      </w:r>
      <w:proofErr w:type="gramEnd"/>
      <w:r w:rsidRPr="00704A71">
        <w:rPr>
          <w:rFonts w:ascii="Verdana" w:eastAsia="Arial" w:hAnsi="Verdana" w:cs="Arial"/>
          <w:color w:val="auto"/>
          <w:sz w:val="22"/>
          <w:szCs w:val="22"/>
          <w:lang w:val="es-CO"/>
        </w:rPr>
        <w:t xml:space="preserve"> cinco (0.5) y hacia abajo para valores menores a </w:t>
      </w:r>
      <w:proofErr w:type="gramStart"/>
      <w:r w:rsidRPr="00704A71">
        <w:rPr>
          <w:rFonts w:ascii="Verdana" w:eastAsia="Arial" w:hAnsi="Verdana" w:cs="Arial"/>
          <w:color w:val="auto"/>
          <w:sz w:val="22"/>
          <w:szCs w:val="22"/>
          <w:lang w:val="es-CO"/>
        </w:rPr>
        <w:t>cero punto</w:t>
      </w:r>
      <w:proofErr w:type="gramEnd"/>
      <w:r w:rsidRPr="00704A71">
        <w:rPr>
          <w:rFonts w:ascii="Verdana" w:eastAsia="Arial" w:hAnsi="Verdana" w:cs="Arial"/>
          <w:color w:val="auto"/>
          <w:sz w:val="22"/>
          <w:szCs w:val="22"/>
          <w:lang w:val="es-CO"/>
        </w:rPr>
        <w:t xml:space="preserve"> cinco (0.5).</w:t>
      </w:r>
    </w:p>
    <w:p w14:paraId="76378B9D" w14:textId="6914ACD7" w:rsidR="00A34655" w:rsidRPr="00704A71" w:rsidRDefault="00A34655" w:rsidP="00A34655">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el </w:t>
      </w:r>
      <w:r w:rsidR="005A7601">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704A71" w:rsidRDefault="145377A3" w:rsidP="00603A21">
      <w:pPr>
        <w:spacing w:line="276" w:lineRule="auto"/>
        <w:jc w:val="both"/>
        <w:rPr>
          <w:rFonts w:ascii="Verdana" w:eastAsia="Arial" w:hAnsi="Verdana" w:cs="Arial"/>
          <w:sz w:val="22"/>
        </w:rPr>
      </w:pPr>
      <w:r w:rsidRPr="00704A71">
        <w:rPr>
          <w:rFonts w:ascii="Verdana" w:eastAsia="Arial" w:hAnsi="Verdana" w:cs="Arial"/>
          <w:color w:val="000000" w:themeColor="text1"/>
          <w:sz w:val="22"/>
          <w:lang w:val="es-MX"/>
        </w:rPr>
        <w:t xml:space="preserve">Fecha (mes, año) de suscripción y/o inicio del </w:t>
      </w:r>
      <w:r w:rsidR="008B29FF" w:rsidRPr="00704A71">
        <w:rPr>
          <w:rFonts w:ascii="Verdana" w:eastAsia="Arial" w:hAnsi="Verdana" w:cs="Arial"/>
          <w:color w:val="auto"/>
          <w:sz w:val="22"/>
          <w:lang w:val="es-MX"/>
        </w:rPr>
        <w:t>Co</w:t>
      </w:r>
      <w:r w:rsidR="008B29FF">
        <w:rPr>
          <w:rFonts w:ascii="Verdana" w:eastAsia="Arial" w:hAnsi="Verdana" w:cs="Arial"/>
          <w:color w:val="auto"/>
          <w:sz w:val="22"/>
          <w:lang w:val="es-MX"/>
        </w:rPr>
        <w:t>ntrato</w:t>
      </w:r>
      <w:r w:rsidRPr="00704A71">
        <w:rPr>
          <w:rFonts w:ascii="Verdana" w:eastAsia="Arial" w:hAnsi="Verdana" w:cs="Arial"/>
          <w:color w:val="000000" w:themeColor="text1"/>
          <w:sz w:val="22"/>
          <w:lang w:val="es-MX"/>
        </w:rPr>
        <w:t xml:space="preserve">: se tendrá en cuenta el último día del mes señalado en la certificación. </w:t>
      </w:r>
      <w:r w:rsidRPr="00704A71">
        <w:rPr>
          <w:rFonts w:ascii="Verdana" w:hAnsi="Verdana"/>
          <w:sz w:val="22"/>
        </w:rPr>
        <w:t xml:space="preserve"> </w:t>
      </w:r>
    </w:p>
    <w:p w14:paraId="063425C7" w14:textId="47501930"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42" w:name="_Toc511924776"/>
      <w:bookmarkStart w:id="143" w:name="_Toc518641653"/>
      <w:bookmarkStart w:id="144" w:name="_Toc508648254"/>
      <w:bookmarkStart w:id="145" w:name="_Toc508984038"/>
      <w:bookmarkStart w:id="146" w:name="_Toc509843868"/>
      <w:bookmarkStart w:id="147" w:name="_Toc32147313"/>
      <w:bookmarkStart w:id="148" w:name="_Toc206147339"/>
      <w:r w:rsidRPr="00704A71">
        <w:rPr>
          <w:rFonts w:ascii="Verdana" w:hAnsi="Verdana"/>
          <w:color w:val="000000" w:themeColor="text1"/>
          <w:sz w:val="22"/>
          <w:szCs w:val="22"/>
        </w:rPr>
        <w:lastRenderedPageBreak/>
        <w:t>CONFLICTO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w:t>
      </w:r>
      <w:r w:rsidR="00CD71FA" w:rsidRPr="00704A71">
        <w:rPr>
          <w:rFonts w:ascii="Verdana" w:hAnsi="Verdana"/>
          <w:color w:val="000000" w:themeColor="text1"/>
          <w:sz w:val="22"/>
          <w:szCs w:val="22"/>
        </w:rPr>
        <w:t>É</w:t>
      </w:r>
      <w:r w:rsidRPr="00704A71">
        <w:rPr>
          <w:rFonts w:ascii="Verdana" w:hAnsi="Verdana"/>
          <w:color w:val="000000" w:themeColor="text1"/>
          <w:sz w:val="22"/>
          <w:szCs w:val="22"/>
        </w:rPr>
        <w:t>S</w:t>
      </w:r>
      <w:r w:rsidR="002644ED" w:rsidRPr="00704A71">
        <w:rPr>
          <w:rFonts w:ascii="Verdana" w:hAnsi="Verdana"/>
          <w:color w:val="000000" w:themeColor="text1"/>
          <w:sz w:val="22"/>
          <w:szCs w:val="22"/>
        </w:rPr>
        <w:t xml:space="preserve"> </w:t>
      </w:r>
      <w:r w:rsidR="2407866F" w:rsidRPr="00704A71">
        <w:rPr>
          <w:rFonts w:ascii="Verdana" w:hAnsi="Verdana"/>
          <w:color w:val="000000" w:themeColor="text1"/>
          <w:sz w:val="22"/>
          <w:szCs w:val="22"/>
        </w:rPr>
        <w:t xml:space="preserve">DE ORIGEN </w:t>
      </w:r>
      <w:r w:rsidR="00A34655" w:rsidRPr="00704A71">
        <w:rPr>
          <w:rFonts w:ascii="Verdana" w:hAnsi="Verdana"/>
          <w:color w:val="000000" w:themeColor="text1"/>
          <w:sz w:val="22"/>
          <w:szCs w:val="22"/>
        </w:rPr>
        <w:t xml:space="preserve">CONSTITUCIONAL O </w:t>
      </w:r>
      <w:r w:rsidR="2407866F" w:rsidRPr="00704A71">
        <w:rPr>
          <w:rFonts w:ascii="Verdana" w:hAnsi="Verdana"/>
          <w:color w:val="000000" w:themeColor="text1"/>
          <w:sz w:val="22"/>
          <w:szCs w:val="22"/>
        </w:rPr>
        <w:t>LEGAL</w:t>
      </w:r>
      <w:bookmarkEnd w:id="140"/>
      <w:bookmarkEnd w:id="141"/>
      <w:bookmarkEnd w:id="142"/>
      <w:bookmarkEnd w:id="143"/>
      <w:bookmarkEnd w:id="144"/>
      <w:bookmarkEnd w:id="145"/>
      <w:bookmarkEnd w:id="146"/>
      <w:bookmarkEnd w:id="147"/>
      <w:bookmarkEnd w:id="148"/>
    </w:p>
    <w:p w14:paraId="4F9626C5" w14:textId="506DFA53" w:rsidR="00BE2BFE" w:rsidRPr="00704A71" w:rsidRDefault="005653DA" w:rsidP="00BE2BFE">
      <w:pPr>
        <w:spacing w:line="276" w:lineRule="auto"/>
        <w:jc w:val="both"/>
        <w:rPr>
          <w:rFonts w:ascii="Verdana" w:eastAsia="Arial" w:hAnsi="Verdana" w:cs="Arial"/>
          <w:color w:val="auto"/>
          <w:sz w:val="22"/>
        </w:rPr>
      </w:pP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podrán</w:t>
      </w:r>
      <w:r w:rsidRPr="00704A71">
        <w:rPr>
          <w:rFonts w:ascii="Verdana" w:eastAsia="Arial" w:hAnsi="Verdana" w:cs="Arial"/>
          <w:color w:val="auto"/>
          <w:sz w:val="22"/>
        </w:rPr>
        <w:t xml:space="preserve"> </w:t>
      </w:r>
      <w:r w:rsidRPr="00704A71">
        <w:rPr>
          <w:rFonts w:ascii="Verdana" w:hAnsi="Verdana" w:cs="Arial"/>
          <w:color w:val="auto"/>
          <w:sz w:val="22"/>
        </w:rPr>
        <w:t>participar</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 procedimiento de selección y</w:t>
      </w:r>
      <w:r w:rsidR="00FE14E5" w:rsidRPr="00704A71">
        <w:rPr>
          <w:rFonts w:ascii="Verdana" w:hAnsi="Verdana" w:cs="Arial"/>
          <w:color w:val="auto"/>
          <w:sz w:val="22"/>
        </w:rPr>
        <w:t>,</w:t>
      </w:r>
      <w:r w:rsidRPr="00704A71">
        <w:rPr>
          <w:rFonts w:ascii="Verdana" w:hAnsi="Verdana" w:cs="Arial"/>
          <w:color w:val="auto"/>
          <w:sz w:val="22"/>
        </w:rPr>
        <w:t xml:space="preserve"> por tanto</w:t>
      </w:r>
      <w:r w:rsidR="00FE14E5" w:rsidRPr="00704A71">
        <w:rPr>
          <w:rFonts w:ascii="Verdana" w:hAnsi="Verdana" w:cs="Arial"/>
          <w:color w:val="auto"/>
          <w:sz w:val="22"/>
        </w:rPr>
        <w:t>,</w:t>
      </w:r>
      <w:r w:rsidRPr="00704A71">
        <w:rPr>
          <w:rFonts w:ascii="Verdana" w:hAnsi="Verdana" w:cs="Arial"/>
          <w:color w:val="auto"/>
          <w:sz w:val="22"/>
        </w:rPr>
        <w:t xml:space="preserve"> no serán objeto de evaluación, ni podrán ser adjudicatarios, quienes</w:t>
      </w:r>
      <w:r w:rsidRPr="00704A71">
        <w:rPr>
          <w:rFonts w:ascii="Verdana" w:eastAsia="Arial" w:hAnsi="Verdana" w:cs="Arial"/>
          <w:color w:val="auto"/>
          <w:sz w:val="22"/>
        </w:rPr>
        <w:t xml:space="preserve"> </w:t>
      </w:r>
      <w:r w:rsidRPr="00704A71">
        <w:rPr>
          <w:rFonts w:ascii="Verdana" w:hAnsi="Verdana" w:cs="Arial"/>
          <w:color w:val="auto"/>
          <w:sz w:val="22"/>
        </w:rPr>
        <w:t>bajo</w:t>
      </w:r>
      <w:r w:rsidRPr="00704A71">
        <w:rPr>
          <w:rFonts w:ascii="Verdana" w:eastAsia="Arial" w:hAnsi="Verdana" w:cs="Arial"/>
          <w:color w:val="auto"/>
          <w:sz w:val="22"/>
        </w:rPr>
        <w:t xml:space="preserve"> </w:t>
      </w:r>
      <w:r w:rsidRPr="00704A71">
        <w:rPr>
          <w:rFonts w:ascii="Verdana" w:hAnsi="Verdana" w:cs="Arial"/>
          <w:color w:val="auto"/>
          <w:sz w:val="22"/>
        </w:rPr>
        <w:t>cualquier</w:t>
      </w:r>
      <w:r w:rsidRPr="00704A71">
        <w:rPr>
          <w:rFonts w:ascii="Verdana" w:eastAsia="Arial" w:hAnsi="Verdana" w:cs="Arial"/>
          <w:color w:val="auto"/>
          <w:sz w:val="22"/>
        </w:rPr>
        <w:t xml:space="preserve"> </w:t>
      </w:r>
      <w:r w:rsidRPr="00704A71">
        <w:rPr>
          <w:rFonts w:ascii="Verdana" w:hAnsi="Verdana" w:cs="Arial"/>
          <w:color w:val="auto"/>
          <w:sz w:val="22"/>
        </w:rPr>
        <w:t>circunstancia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encuentren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situaciones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conflicto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interés,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afecten</w:t>
      </w:r>
      <w:r w:rsidRPr="00704A71">
        <w:rPr>
          <w:rFonts w:ascii="Verdana" w:eastAsia="Arial" w:hAnsi="Verdana" w:cs="Arial"/>
          <w:color w:val="auto"/>
          <w:sz w:val="22"/>
        </w:rPr>
        <w:t xml:space="preserve"> </w:t>
      </w:r>
      <w:r w:rsidRPr="00704A71">
        <w:rPr>
          <w:rFonts w:ascii="Verdana" w:hAnsi="Verdana" w:cs="Arial"/>
          <w:color w:val="auto"/>
          <w:sz w:val="22"/>
        </w:rPr>
        <w:t>o pongan en riesgo los</w:t>
      </w:r>
      <w:r w:rsidRPr="00704A71">
        <w:rPr>
          <w:rFonts w:ascii="Verdana" w:eastAsia="Arial" w:hAnsi="Verdana" w:cs="Arial"/>
          <w:color w:val="auto"/>
          <w:sz w:val="22"/>
        </w:rPr>
        <w:t xml:space="preserve"> </w:t>
      </w:r>
      <w:r w:rsidRPr="00704A71">
        <w:rPr>
          <w:rFonts w:ascii="Verdana" w:hAnsi="Verdana" w:cs="Arial"/>
          <w:color w:val="auto"/>
          <w:sz w:val="22"/>
        </w:rPr>
        <w:t>principios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de acuerdo con las causales o circunstancias previstas en la Constitución o la ley.</w:t>
      </w:r>
    </w:p>
    <w:p w14:paraId="68A6636B" w14:textId="2FEBE7C2" w:rsidR="0095525B" w:rsidRPr="00704A71" w:rsidRDefault="00D0350A" w:rsidP="00585E72">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T</w:t>
      </w:r>
      <w:r w:rsidR="005653DA" w:rsidRPr="00704A71">
        <w:rPr>
          <w:rFonts w:ascii="Verdana" w:eastAsia="Arial" w:hAnsi="Verdana" w:cs="Arial"/>
          <w:color w:val="auto"/>
          <w:sz w:val="22"/>
        </w:rPr>
        <w:t>ampoco podrá</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participar quien</w:t>
      </w:r>
      <w:r w:rsidRPr="00704A71">
        <w:rPr>
          <w:rFonts w:ascii="Verdana" w:eastAsia="Arial" w:hAnsi="Verdana" w:cs="Arial"/>
          <w:color w:val="auto"/>
          <w:sz w:val="22"/>
        </w:rPr>
        <w:t>es</w:t>
      </w:r>
      <w:r w:rsidR="005653DA" w:rsidRPr="00704A71">
        <w:rPr>
          <w:rFonts w:ascii="Verdana" w:eastAsia="Arial" w:hAnsi="Verdana" w:cs="Arial"/>
          <w:color w:val="auto"/>
          <w:sz w:val="22"/>
        </w:rPr>
        <w:t xml:space="preserve"> haya</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realizados los estudios y diseños de la obra cuyo proceso de </w:t>
      </w:r>
      <w:r w:rsidR="008C7C54">
        <w:rPr>
          <w:rFonts w:ascii="Verdana" w:eastAsia="Arial" w:hAnsi="Verdana" w:cs="Arial"/>
          <w:color w:val="auto"/>
          <w:sz w:val="22"/>
        </w:rPr>
        <w:t xml:space="preserve">selección </w:t>
      </w:r>
      <w:r w:rsidR="005653DA" w:rsidRPr="00704A71">
        <w:rPr>
          <w:rFonts w:ascii="Verdana" w:eastAsia="Arial" w:hAnsi="Verdana" w:cs="Arial"/>
          <w:color w:val="auto"/>
          <w:sz w:val="22"/>
        </w:rPr>
        <w:t xml:space="preserve">se va a </w:t>
      </w:r>
      <w:r w:rsidR="00563D20">
        <w:rPr>
          <w:rFonts w:ascii="Verdana" w:eastAsia="Arial" w:hAnsi="Verdana" w:cs="Arial"/>
          <w:color w:val="auto"/>
          <w:sz w:val="22"/>
        </w:rPr>
        <w:t>realizar</w:t>
      </w:r>
      <w:r w:rsidR="005653DA" w:rsidRPr="00704A71">
        <w:rPr>
          <w:rFonts w:ascii="Verdana" w:eastAsia="Arial" w:hAnsi="Verdana" w:cs="Arial"/>
          <w:color w:val="auto"/>
          <w:sz w:val="22"/>
        </w:rPr>
        <w:t>.</w:t>
      </w:r>
    </w:p>
    <w:p w14:paraId="33BE94F1" w14:textId="28F52DDD" w:rsidR="005B122A" w:rsidRPr="00704A71"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49" w:name="_Toc8394351"/>
      <w:bookmarkStart w:id="150" w:name="_Toc8394598"/>
      <w:bookmarkStart w:id="151" w:name="_Toc8394874"/>
      <w:bookmarkStart w:id="152" w:name="_Toc8401667"/>
      <w:bookmarkStart w:id="153" w:name="_Toc32147314"/>
      <w:bookmarkStart w:id="154" w:name="_Toc206147340"/>
      <w:bookmarkStart w:id="155" w:name="_Toc508648255"/>
      <w:bookmarkStart w:id="156" w:name="_Ref508649364"/>
      <w:bookmarkStart w:id="157" w:name="_Toc508984039"/>
      <w:bookmarkStart w:id="158" w:name="_Toc509843869"/>
      <w:bookmarkStart w:id="159" w:name="_Toc511924777"/>
      <w:bookmarkStart w:id="160" w:name="_Toc518641654"/>
      <w:bookmarkStart w:id="161" w:name="_Ref3384410"/>
      <w:bookmarkStart w:id="162" w:name="_Ref3384419"/>
      <w:bookmarkStart w:id="163" w:name="_Ref3384426"/>
      <w:bookmarkEnd w:id="149"/>
      <w:bookmarkEnd w:id="150"/>
      <w:bookmarkEnd w:id="151"/>
      <w:bookmarkEnd w:id="152"/>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RECHAZO</w:t>
      </w:r>
      <w:bookmarkEnd w:id="153"/>
      <w:bookmarkEnd w:id="154"/>
      <w:r w:rsidR="002644ED" w:rsidRPr="00704A71">
        <w:rPr>
          <w:rFonts w:ascii="Verdana" w:hAnsi="Verdana"/>
          <w:color w:val="000000" w:themeColor="text1"/>
          <w:sz w:val="22"/>
          <w:szCs w:val="22"/>
        </w:rPr>
        <w:t xml:space="preserve"> </w:t>
      </w:r>
      <w:bookmarkEnd w:id="155"/>
      <w:bookmarkEnd w:id="156"/>
      <w:bookmarkEnd w:id="157"/>
      <w:bookmarkEnd w:id="158"/>
      <w:bookmarkEnd w:id="159"/>
      <w:bookmarkEnd w:id="160"/>
      <w:bookmarkEnd w:id="161"/>
      <w:bookmarkEnd w:id="162"/>
      <w:bookmarkEnd w:id="163"/>
    </w:p>
    <w:p w14:paraId="325C2A54" w14:textId="77777777" w:rsidR="00BA45DC" w:rsidRPr="00704A71" w:rsidRDefault="00316EE7" w:rsidP="00585E72">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Son causales de rechazo</w:t>
      </w:r>
      <w:r w:rsidR="00A34655" w:rsidRPr="00704A71">
        <w:rPr>
          <w:rFonts w:ascii="Verdana" w:hAnsi="Verdana" w:cs="Arial"/>
          <w:color w:val="000000" w:themeColor="text1"/>
          <w:sz w:val="22"/>
        </w:rPr>
        <w:t xml:space="preserve"> de las propuestas</w:t>
      </w:r>
      <w:r w:rsidRPr="00704A71">
        <w:rPr>
          <w:rFonts w:ascii="Verdana" w:hAnsi="Verdana" w:cs="Arial"/>
          <w:color w:val="000000" w:themeColor="text1"/>
          <w:sz w:val="22"/>
        </w:rPr>
        <w:t xml:space="preserve"> las siguientes</w:t>
      </w:r>
      <w:r w:rsidR="00BA45DC" w:rsidRPr="00704A71">
        <w:rPr>
          <w:rFonts w:ascii="Verdana" w:hAnsi="Verdana" w:cs="Arial"/>
          <w:color w:val="000000" w:themeColor="text1"/>
          <w:sz w:val="22"/>
        </w:rPr>
        <w:t>:</w:t>
      </w:r>
    </w:p>
    <w:p w14:paraId="651CBACE" w14:textId="2A47E06A" w:rsidR="0068301A" w:rsidRPr="00704A71" w:rsidRDefault="00E25B19"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o alguno de los integrantes del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FB20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incurso en causal </w:t>
      </w:r>
      <w:r w:rsidR="00764957" w:rsidRPr="00704A71">
        <w:rPr>
          <w:rFonts w:ascii="Verdana" w:eastAsiaTheme="minorHAnsi" w:hAnsi="Verdana" w:cs="Arial"/>
          <w:color w:val="000000" w:themeColor="text1"/>
        </w:rPr>
        <w:t>de inhabilidad, incompatibilidad</w:t>
      </w:r>
      <w:r w:rsidR="00652EBC" w:rsidRPr="00704A71">
        <w:rPr>
          <w:rFonts w:ascii="Verdana" w:eastAsiaTheme="minorHAnsi" w:hAnsi="Verdana" w:cs="Arial"/>
          <w:color w:val="000000" w:themeColor="text1"/>
        </w:rPr>
        <w:t xml:space="preserve"> </w:t>
      </w:r>
      <w:r w:rsidR="00764957" w:rsidRPr="00704A71">
        <w:rPr>
          <w:rFonts w:ascii="Verdana" w:eastAsiaTheme="minorHAnsi" w:hAnsi="Verdana" w:cs="Arial"/>
          <w:color w:val="000000" w:themeColor="text1"/>
        </w:rPr>
        <w:t>o prohibición previstas en la legislación para contratar.</w:t>
      </w:r>
    </w:p>
    <w:p w14:paraId="49777C66" w14:textId="162FB854" w:rsidR="00AE20DE" w:rsidRPr="00704A71" w:rsidRDefault="091554CC" w:rsidP="00585E72">
      <w:pPr>
        <w:pStyle w:val="Prrafodelista"/>
        <w:spacing w:after="0"/>
        <w:jc w:val="both"/>
        <w:rPr>
          <w:rFonts w:ascii="Verdana" w:eastAsiaTheme="minorEastAsia" w:hAnsi="Verdana" w:cs="Arial"/>
          <w:color w:val="000000" w:themeColor="text1"/>
          <w:lang w:eastAsia="es-CO"/>
        </w:rPr>
      </w:pPr>
      <w:r w:rsidRPr="00302A36">
        <w:rPr>
          <w:rFonts w:ascii="Verdana" w:eastAsiaTheme="minorEastAsia" w:hAnsi="Verdana" w:cs="Arial"/>
          <w:color w:val="000000" w:themeColor="text1"/>
          <w:lang w:eastAsia="es-CO"/>
        </w:rPr>
        <w:t xml:space="preserve">Cuando en </w:t>
      </w:r>
      <w:r w:rsidR="00A34655" w:rsidRPr="00302A36">
        <w:rPr>
          <w:rFonts w:ascii="Verdana" w:eastAsiaTheme="minorEastAsia" w:hAnsi="Verdana" w:cs="Arial"/>
          <w:color w:val="000000" w:themeColor="text1"/>
          <w:lang w:eastAsia="es-CO"/>
        </w:rPr>
        <w:t xml:space="preserve">el </w:t>
      </w:r>
      <w:r w:rsidRPr="00302A36">
        <w:rPr>
          <w:rFonts w:ascii="Verdana" w:eastAsiaTheme="minorEastAsia" w:hAnsi="Verdana" w:cs="Arial"/>
          <w:color w:val="000000" w:themeColor="text1"/>
          <w:lang w:eastAsia="es-CO"/>
        </w:rPr>
        <w:t xml:space="preserve">mismo </w:t>
      </w:r>
      <w:r w:rsidR="00FB20F0" w:rsidRPr="00302A36">
        <w:rPr>
          <w:rFonts w:ascii="Verdana" w:eastAsiaTheme="minorEastAsia" w:hAnsi="Verdana" w:cs="Arial"/>
          <w:color w:val="000000" w:themeColor="text1"/>
          <w:lang w:eastAsia="es-CO"/>
        </w:rPr>
        <w:t>P</w:t>
      </w:r>
      <w:r w:rsidR="003E3EFD" w:rsidRPr="00302A36">
        <w:rPr>
          <w:rFonts w:ascii="Verdana" w:eastAsiaTheme="minorEastAsia" w:hAnsi="Verdana" w:cs="Arial"/>
          <w:color w:val="000000" w:themeColor="text1"/>
          <w:lang w:eastAsia="es-CO"/>
        </w:rPr>
        <w:t xml:space="preserve">roceso de </w:t>
      </w:r>
      <w:r w:rsidR="00DD77FD" w:rsidRPr="00302A36">
        <w:rPr>
          <w:rFonts w:ascii="Verdana" w:eastAsiaTheme="minorEastAsia" w:hAnsi="Verdana" w:cs="Arial"/>
          <w:color w:val="000000" w:themeColor="text1"/>
          <w:lang w:eastAsia="es-CO"/>
        </w:rPr>
        <w:t>Selección</w:t>
      </w:r>
      <w:r w:rsidRPr="00302A36">
        <w:rPr>
          <w:rFonts w:ascii="Verdana" w:eastAsiaTheme="minorEastAsia" w:hAnsi="Verdana" w:cs="Arial"/>
          <w:color w:val="000000" w:themeColor="text1"/>
          <w:lang w:eastAsia="es-CO"/>
        </w:rPr>
        <w:t xml:space="preserve"> se presentan oferentes en la situación descrita por los literales (g) y (h) del numeral 1 del artículo 8 de la</w:t>
      </w:r>
      <w:r w:rsidR="00547FA3" w:rsidRPr="00302A36">
        <w:rPr>
          <w:rFonts w:ascii="Verdana" w:eastAsiaTheme="minorEastAsia" w:hAnsi="Verdana" w:cs="Arial"/>
          <w:color w:val="000000" w:themeColor="text1"/>
          <w:lang w:eastAsia="es-CO"/>
        </w:rPr>
        <w:t xml:space="preserve"> </w:t>
      </w:r>
      <w:r w:rsidRPr="00302A36">
        <w:rPr>
          <w:rFonts w:ascii="Verdana" w:eastAsiaTheme="minorEastAsia" w:hAnsi="Verdana" w:cs="Arial"/>
          <w:color w:val="000000" w:themeColor="text1"/>
          <w:lang w:eastAsia="es-CO"/>
        </w:rPr>
        <w:t>Ley 80 de 1993</w:t>
      </w:r>
      <w:r w:rsidR="00A34655" w:rsidRPr="00302A36">
        <w:rPr>
          <w:rFonts w:ascii="Verdana" w:eastAsiaTheme="minorEastAsia" w:hAnsi="Verdana" w:cs="Arial"/>
          <w:color w:val="000000" w:themeColor="text1"/>
          <w:lang w:eastAsia="es-CO"/>
        </w:rPr>
        <w:t>,</w:t>
      </w:r>
      <w:r w:rsidR="00547FA3" w:rsidRPr="00302A36">
        <w:rPr>
          <w:rFonts w:ascii="Verdana" w:eastAsiaTheme="minorEastAsia" w:hAnsi="Verdana" w:cs="Arial"/>
          <w:color w:val="000000" w:themeColor="text1"/>
          <w:lang w:eastAsia="es-CO"/>
        </w:rPr>
        <w:t xml:space="preserve"> </w:t>
      </w:r>
      <w:r w:rsidRPr="00302A36">
        <w:rPr>
          <w:rFonts w:ascii="Verdana" w:eastAsiaTheme="minorEastAsia" w:hAnsi="Verdana" w:cs="Arial"/>
          <w:color w:val="000000" w:themeColor="text1"/>
          <w:lang w:eastAsia="es-CO"/>
        </w:rPr>
        <w:t xml:space="preserve">la </w:t>
      </w:r>
      <w:r w:rsidR="38699F2F" w:rsidRPr="00302A36">
        <w:rPr>
          <w:rFonts w:ascii="Verdana" w:eastAsiaTheme="minorEastAsia" w:hAnsi="Verdana" w:cs="Arial"/>
          <w:color w:val="000000" w:themeColor="text1"/>
          <w:lang w:eastAsia="es-CO"/>
        </w:rPr>
        <w:t>Entidad</w:t>
      </w:r>
      <w:r w:rsidRPr="00302A36">
        <w:rPr>
          <w:rFonts w:ascii="Verdana" w:eastAsiaTheme="minorEastAsia" w:hAnsi="Verdana" w:cs="Arial"/>
          <w:color w:val="000000" w:themeColor="text1"/>
          <w:lang w:eastAsia="es-CO"/>
        </w:rPr>
        <w:t xml:space="preserve"> solo admitirá </w:t>
      </w:r>
      <w:r w:rsidR="3B98A2E0" w:rsidRPr="00302A36">
        <w:rPr>
          <w:rFonts w:ascii="Verdana" w:eastAsiaTheme="minorEastAsia" w:hAnsi="Verdana" w:cs="Arial"/>
          <w:color w:val="000000" w:themeColor="text1"/>
          <w:lang w:eastAsia="es-CO"/>
        </w:rPr>
        <w:t>la</w:t>
      </w:r>
      <w:r w:rsidRPr="00302A36">
        <w:rPr>
          <w:rFonts w:ascii="Verdana" w:eastAsiaTheme="minorEastAsia" w:hAnsi="Verdana" w:cs="Arial"/>
          <w:color w:val="000000" w:themeColor="text1"/>
          <w:lang w:eastAsia="es-CO"/>
        </w:rPr>
        <w:t xml:space="preserve"> oferta presentada primero en el tiempo</w:t>
      </w:r>
      <w:r w:rsidR="00302A36">
        <w:rPr>
          <w:rFonts w:ascii="Verdana" w:eastAsiaTheme="minorEastAsia" w:hAnsi="Verdana" w:cs="Arial"/>
          <w:color w:val="000000" w:themeColor="text1"/>
          <w:lang w:eastAsia="es-CO"/>
        </w:rPr>
        <w:t>.</w:t>
      </w:r>
    </w:p>
    <w:p w14:paraId="28DF4F51" w14:textId="643A6642" w:rsidR="00A34655" w:rsidRPr="00704A71" w:rsidRDefault="00A34655" w:rsidP="00EB5414">
      <w:pPr>
        <w:pStyle w:val="Prrafodelista"/>
        <w:numPr>
          <w:ilvl w:val="0"/>
          <w:numId w:val="54"/>
        </w:numPr>
        <w:spacing w:after="0"/>
        <w:jc w:val="both"/>
        <w:rPr>
          <w:rFonts w:ascii="Verdana" w:hAnsi="Verdana" w:cs="Arial"/>
          <w:color w:val="000000" w:themeColor="text1"/>
        </w:rPr>
      </w:pPr>
      <w:r w:rsidRPr="00704A71">
        <w:rPr>
          <w:rFonts w:ascii="Verdana" w:hAnsi="Verdana" w:cs="Arial"/>
          <w:color w:val="000000" w:themeColor="text1"/>
        </w:rPr>
        <w:t xml:space="preserve">Cuando una misma persona natural o jurídica, o integrante de un </w:t>
      </w:r>
      <w:r w:rsidR="00AE2C5E">
        <w:rPr>
          <w:rFonts w:ascii="Verdana" w:hAnsi="Verdana" w:cs="Arial"/>
          <w:color w:val="000000" w:themeColor="text1"/>
        </w:rPr>
        <w:t>P</w:t>
      </w:r>
      <w:r w:rsidRPr="00704A71">
        <w:rPr>
          <w:rFonts w:ascii="Verdana" w:hAnsi="Verdana" w:cs="Arial"/>
          <w:color w:val="000000" w:themeColor="text1"/>
        </w:rPr>
        <w:t xml:space="preserve">roponente </w:t>
      </w:r>
      <w:r w:rsidR="00AE2C5E">
        <w:rPr>
          <w:rFonts w:ascii="Verdana" w:hAnsi="Verdana" w:cs="Arial"/>
          <w:color w:val="000000" w:themeColor="text1"/>
        </w:rPr>
        <w:t>P</w:t>
      </w:r>
      <w:r w:rsidRPr="00704A71">
        <w:rPr>
          <w:rFonts w:ascii="Verdana" w:hAnsi="Verdana" w:cs="Arial"/>
          <w:color w:val="000000" w:themeColor="text1"/>
        </w:rPr>
        <w:t xml:space="preserve">lural presente o haga parte en más de una propuesta para el presente </w:t>
      </w:r>
      <w:r w:rsidR="00997C0A">
        <w:rPr>
          <w:rFonts w:ascii="Verdana" w:hAnsi="Verdana" w:cs="Arial"/>
          <w:color w:val="000000" w:themeColor="text1"/>
        </w:rPr>
        <w:t>P</w:t>
      </w:r>
      <w:r w:rsidRPr="00704A71">
        <w:rPr>
          <w:rFonts w:ascii="Verdana" w:hAnsi="Verdana" w:cs="Arial"/>
          <w:color w:val="000000" w:themeColor="text1"/>
        </w:rPr>
        <w:t xml:space="preserve">roceso de </w:t>
      </w:r>
      <w:r w:rsidR="00997C0A">
        <w:rPr>
          <w:rFonts w:ascii="Verdana" w:hAnsi="Verdana" w:cs="Arial"/>
          <w:color w:val="000000" w:themeColor="text1"/>
        </w:rPr>
        <w:t>C</w:t>
      </w:r>
      <w:r w:rsidRPr="00704A71">
        <w:rPr>
          <w:rFonts w:ascii="Verdana" w:hAnsi="Verdana" w:cs="Arial"/>
          <w:color w:val="000000" w:themeColor="text1"/>
        </w:rPr>
        <w:t>ontratación.</w:t>
      </w:r>
    </w:p>
    <w:p w14:paraId="08170396" w14:textId="5162DAD7" w:rsidR="00764957" w:rsidRPr="00704A71" w:rsidRDefault="00764957"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la persona jurídica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individual o integrante del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2C5B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incursa en la situación descrita en el </w:t>
      </w:r>
      <w:r w:rsidR="00E140C9" w:rsidRPr="00704A71">
        <w:rPr>
          <w:rFonts w:ascii="Verdana" w:eastAsiaTheme="minorHAnsi" w:hAnsi="Verdana" w:cs="Arial"/>
          <w:color w:val="000000" w:themeColor="text1"/>
        </w:rPr>
        <w:t xml:space="preserve">numeral 1 del </w:t>
      </w:r>
      <w:r w:rsidRPr="00704A71">
        <w:rPr>
          <w:rFonts w:ascii="Verdana" w:eastAsiaTheme="minorHAnsi" w:hAnsi="Verdana" w:cs="Arial"/>
          <w:color w:val="000000" w:themeColor="text1"/>
        </w:rPr>
        <w:t xml:space="preserve">artículo 38 de la </w:t>
      </w:r>
      <w:r w:rsidR="002C344A" w:rsidRPr="00704A71">
        <w:rPr>
          <w:rFonts w:ascii="Verdana" w:eastAsiaTheme="minorHAnsi" w:hAnsi="Verdana" w:cs="Arial"/>
          <w:color w:val="000000" w:themeColor="text1"/>
        </w:rPr>
        <w:t>L</w:t>
      </w:r>
      <w:r w:rsidRPr="00704A71">
        <w:rPr>
          <w:rFonts w:ascii="Verdana" w:eastAsiaTheme="minorHAnsi" w:hAnsi="Verdana" w:cs="Arial"/>
          <w:color w:val="000000" w:themeColor="text1"/>
        </w:rPr>
        <w:t xml:space="preserve">ey 1116 de 2006. </w:t>
      </w:r>
    </w:p>
    <w:p w14:paraId="75F143FE" w14:textId="388A8566" w:rsidR="00764957" w:rsidRPr="00704A71" w:rsidRDefault="00A34655"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Que</w:t>
      </w:r>
      <w:r w:rsidR="005C3123" w:rsidRPr="00704A71">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704A71">
        <w:rPr>
          <w:rFonts w:ascii="Verdana" w:eastAsia="Arial" w:hAnsi="Verdana" w:cs="Arial"/>
          <w:color w:val="000000" w:themeColor="text1"/>
          <w:lang w:eastAsia="es-CO"/>
        </w:rPr>
        <w:t>io</w:t>
      </w:r>
      <w:r w:rsidR="005C3123" w:rsidRPr="00704A71">
        <w:rPr>
          <w:rFonts w:ascii="Verdana" w:eastAsia="Arial" w:hAnsi="Verdana" w:cs="Arial"/>
          <w:color w:val="000000" w:themeColor="text1"/>
          <w:lang w:eastAsia="es-CO"/>
        </w:rPr>
        <w:t xml:space="preserve"> para cumplir con un requisito habilitante </w:t>
      </w:r>
      <w:r w:rsidR="4EFE50FB" w:rsidRPr="00704A71">
        <w:rPr>
          <w:rFonts w:ascii="Verdana" w:eastAsia="Arial" w:hAnsi="Verdana" w:cs="Arial"/>
          <w:color w:val="000000" w:themeColor="text1"/>
          <w:lang w:eastAsia="es-CO"/>
        </w:rPr>
        <w:t>en los t</w:t>
      </w:r>
      <w:r w:rsidR="009A6C85" w:rsidRPr="00704A71">
        <w:rPr>
          <w:rFonts w:ascii="Verdana" w:eastAsia="Arial" w:hAnsi="Verdana" w:cs="Arial"/>
          <w:color w:val="000000" w:themeColor="text1"/>
          <w:lang w:eastAsia="es-CO"/>
        </w:rPr>
        <w:t>é</w:t>
      </w:r>
      <w:r w:rsidR="4EFE50FB" w:rsidRPr="00704A71">
        <w:rPr>
          <w:rFonts w:ascii="Verdana" w:eastAsia="Arial" w:hAnsi="Verdana" w:cs="Arial"/>
          <w:color w:val="000000" w:themeColor="text1"/>
          <w:lang w:eastAsia="es-CO"/>
        </w:rPr>
        <w:t xml:space="preserve">rminos establecidos </w:t>
      </w:r>
      <w:r w:rsidR="30CE8DF9" w:rsidRPr="00704A71">
        <w:rPr>
          <w:rFonts w:ascii="Verdana" w:eastAsia="Arial" w:hAnsi="Verdana" w:cs="Arial"/>
          <w:color w:val="000000" w:themeColor="text1"/>
          <w:lang w:eastAsia="es-CO"/>
        </w:rPr>
        <w:t>en</w:t>
      </w:r>
      <w:r w:rsidR="005C3123" w:rsidRPr="00704A71">
        <w:rPr>
          <w:rFonts w:ascii="Verdana" w:eastAsia="Arial" w:hAnsi="Verdana" w:cs="Arial"/>
          <w:color w:val="000000" w:themeColor="text1"/>
          <w:lang w:eastAsia="es-CO"/>
        </w:rPr>
        <w:t xml:space="preserve"> la sección 1.6 del </w:t>
      </w:r>
      <w:r w:rsidR="00A666F2">
        <w:rPr>
          <w:rFonts w:ascii="Verdana" w:eastAsia="Arial" w:hAnsi="Verdana" w:cs="Arial"/>
          <w:color w:val="000000" w:themeColor="text1"/>
          <w:lang w:eastAsia="es-CO"/>
        </w:rPr>
        <w:t>Documento Base</w:t>
      </w:r>
      <w:r w:rsidR="005C3123" w:rsidRPr="00704A71">
        <w:rPr>
          <w:rFonts w:ascii="Verdana" w:eastAsia="Arial" w:hAnsi="Verdana" w:cs="Arial"/>
          <w:color w:val="000000" w:themeColor="text1"/>
          <w:lang w:eastAsia="es-CO"/>
        </w:rPr>
        <w:t>.</w:t>
      </w:r>
    </w:p>
    <w:p w14:paraId="43CA5172" w14:textId="05F6A367"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 la inscripción</w:t>
      </w:r>
      <w:r w:rsidR="0042614A" w:rsidRPr="00704A71">
        <w:rPr>
          <w:rFonts w:ascii="Verdana" w:eastAsia="Arial" w:hAnsi="Verdana" w:cs="Arial"/>
          <w:color w:val="000000" w:themeColor="text1"/>
          <w:lang w:eastAsia="es-CO"/>
        </w:rPr>
        <w:t xml:space="preserve"> </w:t>
      </w:r>
      <w:r w:rsidR="0788392B" w:rsidRPr="00704A71">
        <w:rPr>
          <w:rFonts w:ascii="Verdana" w:eastAsia="Arial" w:hAnsi="Verdana" w:cs="Arial"/>
          <w:color w:val="000000" w:themeColor="text1"/>
          <w:lang w:eastAsia="es-CO"/>
        </w:rPr>
        <w:t xml:space="preserve">en </w:t>
      </w:r>
      <w:r w:rsidR="638E53F7" w:rsidRPr="00704A71">
        <w:rPr>
          <w:rFonts w:ascii="Verdana" w:eastAsia="Arial" w:hAnsi="Verdana" w:cs="Arial"/>
          <w:color w:val="000000" w:themeColor="text1"/>
          <w:lang w:eastAsia="es-CO"/>
        </w:rPr>
        <w:t>el Registro</w:t>
      </w:r>
      <w:r w:rsidRPr="00704A71">
        <w:rPr>
          <w:rFonts w:ascii="Verdana" w:eastAsia="Arial" w:hAnsi="Verdana" w:cs="Arial"/>
          <w:color w:val="000000" w:themeColor="text1"/>
          <w:lang w:eastAsia="es-CO"/>
        </w:rPr>
        <w:t xml:space="preserve"> Único de </w:t>
      </w:r>
      <w:r w:rsidR="00E633D4" w:rsidRPr="00704A71">
        <w:rPr>
          <w:rFonts w:ascii="Verdana" w:eastAsia="Arial" w:hAnsi="Verdana" w:cs="Arial"/>
          <w:color w:val="000000" w:themeColor="text1"/>
          <w:lang w:eastAsia="es-CO"/>
        </w:rPr>
        <w:t>Proponentes</w:t>
      </w:r>
      <w:r w:rsidRPr="00704A71">
        <w:rPr>
          <w:rFonts w:ascii="Verdana" w:eastAsia="Arial" w:hAnsi="Verdana" w:cs="Arial"/>
          <w:color w:val="000000" w:themeColor="text1"/>
          <w:lang w:eastAsia="es-CO"/>
        </w:rPr>
        <w:t xml:space="preserve"> (RUP</w:t>
      </w:r>
      <w:r w:rsidRPr="00704A71">
        <w:rPr>
          <w:rFonts w:ascii="Verdana" w:eastAsia="Arial,Calibri" w:hAnsi="Verdana" w:cs="Arial"/>
          <w:color w:val="000000" w:themeColor="text1"/>
          <w:lang w:eastAsia="es-CO"/>
        </w:rPr>
        <w:t>)</w:t>
      </w:r>
      <w:r w:rsidRPr="00704A71">
        <w:rPr>
          <w:rFonts w:ascii="Verdana" w:eastAsia="Arial" w:hAnsi="Verdana" w:cs="Arial"/>
          <w:color w:val="000000" w:themeColor="text1"/>
          <w:lang w:eastAsia="es-CO"/>
        </w:rPr>
        <w:t xml:space="preserve"> </w:t>
      </w:r>
      <w:r w:rsidR="00303485" w:rsidRPr="00704A71">
        <w:rPr>
          <w:rFonts w:ascii="Verdana" w:eastAsia="Arial" w:hAnsi="Verdana" w:cs="Arial"/>
          <w:color w:val="000000" w:themeColor="text1"/>
          <w:lang w:eastAsia="es-CO"/>
        </w:rPr>
        <w:t xml:space="preserve">que realice el </w:t>
      </w:r>
      <w:r w:rsidR="00AE2C5E">
        <w:rPr>
          <w:rFonts w:ascii="Verdana" w:eastAsia="Arial" w:hAnsi="Verdana" w:cs="Arial"/>
          <w:color w:val="000000" w:themeColor="text1"/>
          <w:lang w:eastAsia="es-CO"/>
        </w:rPr>
        <w:t>P</w:t>
      </w:r>
      <w:r w:rsidR="00303485" w:rsidRPr="00704A71">
        <w:rPr>
          <w:rFonts w:ascii="Verdana" w:eastAsia="Arial" w:hAnsi="Verdana" w:cs="Arial"/>
          <w:color w:val="000000" w:themeColor="text1"/>
          <w:lang w:eastAsia="es-CO"/>
        </w:rPr>
        <w:t>roponent</w:t>
      </w:r>
      <w:r w:rsidR="00DE1778" w:rsidRPr="00704A71">
        <w:rPr>
          <w:rFonts w:ascii="Verdana" w:eastAsia="Arial" w:hAnsi="Verdana" w:cs="Arial"/>
          <w:color w:val="000000" w:themeColor="text1"/>
          <w:lang w:eastAsia="es-CO"/>
        </w:rPr>
        <w:t>e</w:t>
      </w:r>
      <w:r w:rsidR="001F79DF" w:rsidRPr="00704A71">
        <w:rPr>
          <w:rFonts w:ascii="Verdana" w:eastAsia="Arial" w:hAnsi="Verdana" w:cs="Arial"/>
          <w:color w:val="000000" w:themeColor="text1"/>
          <w:lang w:eastAsia="es-CO"/>
        </w:rPr>
        <w:t>,</w:t>
      </w:r>
      <w:r w:rsidR="00DE1778" w:rsidRPr="00704A71">
        <w:rPr>
          <w:rFonts w:ascii="Verdana" w:eastAsia="Arial" w:hAnsi="Verdana" w:cs="Arial"/>
          <w:color w:val="000000" w:themeColor="text1"/>
          <w:lang w:eastAsia="es-CO"/>
        </w:rPr>
        <w:t xml:space="preserve"> por primera vez o cuando </w:t>
      </w:r>
      <w:r w:rsidR="00F05769" w:rsidRPr="00704A71">
        <w:rPr>
          <w:rFonts w:ascii="Verdana" w:eastAsia="Arial" w:hAnsi="Verdana" w:cs="Arial"/>
          <w:color w:val="000000" w:themeColor="text1"/>
          <w:lang w:eastAsia="es-CO"/>
        </w:rPr>
        <w:t xml:space="preserve">han cesado </w:t>
      </w:r>
      <w:r w:rsidR="0270BD7F" w:rsidRPr="00704A71">
        <w:rPr>
          <w:rFonts w:ascii="Verdana" w:eastAsia="Arial" w:hAnsi="Verdana" w:cs="Arial"/>
          <w:color w:val="000000" w:themeColor="text1"/>
          <w:lang w:eastAsia="es-CO"/>
        </w:rPr>
        <w:t>los</w:t>
      </w:r>
      <w:r w:rsidR="00715A7B" w:rsidRPr="00704A71">
        <w:rPr>
          <w:rFonts w:ascii="Verdana" w:eastAsia="Arial" w:hAnsi="Verdana" w:cs="Arial"/>
          <w:color w:val="000000" w:themeColor="text1"/>
          <w:lang w:eastAsia="es-CO"/>
        </w:rPr>
        <w:t xml:space="preserve"> efectos y debe volver a inscribirse, </w:t>
      </w:r>
      <w:r w:rsidRPr="00704A71">
        <w:rPr>
          <w:rFonts w:ascii="Verdana" w:eastAsia="Arial" w:hAnsi="Verdana" w:cs="Arial"/>
          <w:color w:val="000000" w:themeColor="text1"/>
          <w:lang w:eastAsia="es-CO"/>
        </w:rPr>
        <w:t xml:space="preserve">no </w:t>
      </w:r>
      <w:r w:rsidR="00E965E7" w:rsidRPr="00704A71">
        <w:rPr>
          <w:rFonts w:ascii="Verdana" w:eastAsia="Arial" w:hAnsi="Verdana" w:cs="Arial"/>
          <w:color w:val="000000" w:themeColor="text1"/>
          <w:lang w:eastAsia="es-CO"/>
        </w:rPr>
        <w:t>esté</w:t>
      </w:r>
      <w:r w:rsidRPr="00704A71">
        <w:rPr>
          <w:rFonts w:ascii="Verdana" w:eastAsia="Arial" w:hAnsi="Verdana" w:cs="Arial"/>
          <w:color w:val="000000" w:themeColor="text1"/>
          <w:lang w:eastAsia="es-CO"/>
        </w:rPr>
        <w:t xml:space="preserve"> en firme </w:t>
      </w:r>
      <w:r w:rsidR="00273E33" w:rsidRPr="00704A71">
        <w:rPr>
          <w:rFonts w:ascii="Verdana" w:eastAsia="Arial" w:hAnsi="Verdana" w:cs="Arial"/>
          <w:color w:val="000000" w:themeColor="text1"/>
          <w:lang w:eastAsia="es-CO"/>
        </w:rPr>
        <w:t xml:space="preserve">en la fecha prevista para el cierre del </w:t>
      </w:r>
      <w:r w:rsidR="00A80313">
        <w:rPr>
          <w:rFonts w:ascii="Verdana" w:eastAsia="Arial" w:hAnsi="Verdana" w:cs="Arial"/>
          <w:color w:val="000000" w:themeColor="text1"/>
          <w:lang w:eastAsia="es-CO"/>
        </w:rPr>
        <w:t>P</w:t>
      </w:r>
      <w:r w:rsidR="003E3EFD" w:rsidRPr="00704A71">
        <w:rPr>
          <w:rFonts w:ascii="Verdana" w:eastAsia="Arial" w:hAnsi="Verdana" w:cs="Arial"/>
          <w:color w:val="000000" w:themeColor="text1"/>
          <w:lang w:eastAsia="es-CO"/>
        </w:rPr>
        <w:t xml:space="preserve">roceso de </w:t>
      </w:r>
      <w:r w:rsidR="003D5C7A" w:rsidRPr="00704A71">
        <w:rPr>
          <w:rFonts w:ascii="Verdana" w:eastAsia="Arial" w:hAnsi="Verdana" w:cs="Arial"/>
          <w:color w:val="000000" w:themeColor="text1"/>
          <w:lang w:eastAsia="es-CO"/>
        </w:rPr>
        <w:t>selección</w:t>
      </w:r>
      <w:r w:rsidRPr="00704A71">
        <w:rPr>
          <w:rFonts w:ascii="Verdana" w:eastAsia="Arial,Calibri" w:hAnsi="Verdana" w:cs="Arial"/>
          <w:color w:val="000000" w:themeColor="text1"/>
          <w:lang w:eastAsia="es-CO"/>
        </w:rPr>
        <w:t>.</w:t>
      </w:r>
    </w:p>
    <w:p w14:paraId="221D80BA" w14:textId="61E74B35" w:rsidR="00EC492B" w:rsidRPr="00704A71" w:rsidRDefault="03C8D78D"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 xml:space="preserve">Que el </w:t>
      </w:r>
      <w:r w:rsidR="00146A47">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no acredite la presentación de la información para </w:t>
      </w:r>
      <w:r w:rsidRPr="00704A71">
        <w:rPr>
          <w:rFonts w:ascii="Verdana" w:eastAsia="Arial" w:hAnsi="Verdana" w:cs="Arial"/>
          <w:i/>
          <w:iCs/>
          <w:color w:val="000000" w:themeColor="text1"/>
          <w:lang w:eastAsia="es-CO"/>
        </w:rPr>
        <w:t>renovar</w:t>
      </w:r>
      <w:r w:rsidRPr="00704A71">
        <w:rPr>
          <w:rFonts w:ascii="Verdana" w:eastAsia="Arial" w:hAnsi="Verdana" w:cs="Arial"/>
          <w:color w:val="000000" w:themeColor="text1"/>
          <w:lang w:eastAsia="es-CO"/>
        </w:rPr>
        <w:t xml:space="preserve"> el Registro Único de Proponentes (RUP), a más tardar el quinto </w:t>
      </w:r>
      <w:r w:rsidRPr="00704A71">
        <w:rPr>
          <w:rFonts w:ascii="Verdana" w:eastAsia="Arial" w:hAnsi="Verdana" w:cs="Arial"/>
          <w:color w:val="000000" w:themeColor="text1"/>
          <w:lang w:eastAsia="es-CO"/>
        </w:rPr>
        <w:lastRenderedPageBreak/>
        <w:t>día hábil del mes de abril de cada año, o en la fecha que establezca la ley o el reglamento, si fuera una distinta</w:t>
      </w:r>
      <w:r w:rsidR="612D604E" w:rsidRPr="00704A71">
        <w:rPr>
          <w:rFonts w:ascii="Verdana" w:eastAsia="Arial" w:hAnsi="Verdana" w:cs="Arial"/>
          <w:color w:val="000000" w:themeColor="text1"/>
          <w:lang w:eastAsia="es-CO"/>
        </w:rPr>
        <w:t xml:space="preserve">. </w:t>
      </w:r>
    </w:p>
    <w:p w14:paraId="2B223C07" w14:textId="4B3E7D55" w:rsidR="003F6C89" w:rsidRPr="00704A71" w:rsidRDefault="32A6BAA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AE2C5E">
        <w:rPr>
          <w:rFonts w:ascii="Verdana" w:eastAsiaTheme="minorEastAsia" w:hAnsi="Verdana" w:cs="Arial"/>
          <w:color w:val="000000" w:themeColor="text1"/>
          <w:lang w:eastAsia="es-CO"/>
        </w:rPr>
        <w:t>P</w:t>
      </w:r>
      <w:r w:rsidR="6662E827"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aporte información in</w:t>
      </w:r>
      <w:r w:rsidR="2DFF82F9" w:rsidRPr="00704A71">
        <w:rPr>
          <w:rFonts w:ascii="Verdana" w:eastAsiaTheme="minorEastAsia" w:hAnsi="Verdana" w:cs="Arial"/>
          <w:color w:val="000000" w:themeColor="text1"/>
          <w:lang w:eastAsia="es-CO"/>
        </w:rPr>
        <w:t xml:space="preserve">exacta </w:t>
      </w:r>
      <w:r w:rsidR="2F72FA81" w:rsidRPr="00704A71">
        <w:rPr>
          <w:rFonts w:ascii="Verdana" w:eastAsiaTheme="minorEastAsia" w:hAnsi="Verdana" w:cs="Arial"/>
          <w:color w:val="000000" w:themeColor="text1"/>
          <w:lang w:eastAsia="es-CO"/>
        </w:rPr>
        <w:t xml:space="preserve">sobre la cual pueda existir una posible falsedad </w:t>
      </w:r>
      <w:r w:rsidR="2DFF82F9" w:rsidRPr="00704A71">
        <w:rPr>
          <w:rFonts w:ascii="Verdana" w:eastAsiaTheme="minorEastAsia" w:hAnsi="Verdana" w:cs="Arial"/>
          <w:color w:val="000000" w:themeColor="text1"/>
          <w:lang w:eastAsia="es-CO"/>
        </w:rPr>
        <w:t xml:space="preserve">en los términos de la sección </w:t>
      </w:r>
      <w:r w:rsidR="00C66E10" w:rsidRPr="00704A71">
        <w:rPr>
          <w:rFonts w:ascii="Verdana" w:eastAsiaTheme="minorEastAsia" w:hAnsi="Verdana" w:cs="Arial"/>
          <w:color w:val="000000" w:themeColor="text1"/>
          <w:lang w:eastAsia="es-CO"/>
        </w:rPr>
        <w:fldChar w:fldCharType="begin"/>
      </w:r>
      <w:r w:rsidR="00C66E10" w:rsidRPr="00704A71">
        <w:rPr>
          <w:rFonts w:ascii="Verdana" w:eastAsiaTheme="minorEastAsia" w:hAnsi="Verdana" w:cs="Arial"/>
          <w:color w:val="000000" w:themeColor="text1"/>
          <w:lang w:eastAsia="es-CO"/>
        </w:rPr>
        <w:instrText xml:space="preserve"> REF _Ref25305448 \r \h </w:instrText>
      </w:r>
      <w:r w:rsidR="00554713" w:rsidRPr="00704A71">
        <w:rPr>
          <w:rFonts w:ascii="Verdana" w:eastAsiaTheme="minorEastAsia" w:hAnsi="Verdana" w:cs="Arial"/>
          <w:color w:val="000000" w:themeColor="text1"/>
          <w:lang w:eastAsia="es-CO"/>
        </w:rPr>
        <w:instrText xml:space="preserve"> \* MERGEFORMAT </w:instrText>
      </w:r>
      <w:r w:rsidR="00C66E10" w:rsidRPr="00704A71">
        <w:rPr>
          <w:rFonts w:ascii="Verdana" w:eastAsiaTheme="minorEastAsia" w:hAnsi="Verdana" w:cs="Arial"/>
          <w:color w:val="000000" w:themeColor="text1"/>
          <w:lang w:eastAsia="es-CO"/>
        </w:rPr>
      </w:r>
      <w:r w:rsidR="00C66E10" w:rsidRPr="00704A71">
        <w:rPr>
          <w:rFonts w:ascii="Verdana" w:eastAsiaTheme="minorEastAsia" w:hAnsi="Verdana" w:cs="Arial"/>
          <w:color w:val="000000" w:themeColor="text1"/>
          <w:lang w:eastAsia="es-CO"/>
        </w:rPr>
        <w:fldChar w:fldCharType="separate"/>
      </w:r>
      <w:r w:rsidR="78DB1B54" w:rsidRPr="00704A71">
        <w:rPr>
          <w:rFonts w:ascii="Verdana" w:eastAsiaTheme="minorEastAsia" w:hAnsi="Verdana" w:cs="Arial"/>
          <w:color w:val="000000" w:themeColor="text1"/>
          <w:lang w:eastAsia="es-CO"/>
        </w:rPr>
        <w:t>1.11</w:t>
      </w:r>
      <w:r w:rsidR="00C66E10" w:rsidRPr="00704A71">
        <w:rPr>
          <w:rFonts w:ascii="Verdana" w:eastAsiaTheme="minorEastAsia" w:hAnsi="Verdana" w:cs="Arial"/>
          <w:color w:val="000000" w:themeColor="text1"/>
          <w:lang w:eastAsia="es-CO"/>
        </w:rPr>
        <w:fldChar w:fldCharType="end"/>
      </w:r>
      <w:r w:rsidR="2DFF82F9" w:rsidRPr="00704A71">
        <w:rPr>
          <w:rFonts w:ascii="Verdana" w:eastAsiaTheme="minorEastAsia" w:hAnsi="Verdana" w:cs="Arial"/>
          <w:color w:val="000000" w:themeColor="text1"/>
          <w:lang w:eastAsia="es-CO"/>
        </w:rPr>
        <w:t>.</w:t>
      </w:r>
      <w:r w:rsidR="6595648D" w:rsidRPr="00704A71">
        <w:rPr>
          <w:rFonts w:ascii="Verdana" w:eastAsiaTheme="minorEastAsia" w:hAnsi="Verdana" w:cs="Arial"/>
          <w:color w:val="000000" w:themeColor="text1"/>
          <w:lang w:eastAsia="es-CO"/>
        </w:rPr>
        <w:t xml:space="preserve"> del </w:t>
      </w:r>
      <w:r w:rsidR="00146A47">
        <w:rPr>
          <w:rFonts w:ascii="Verdana" w:eastAsiaTheme="minorEastAsia" w:hAnsi="Verdana" w:cs="Arial"/>
          <w:color w:val="000000" w:themeColor="text1"/>
          <w:lang w:eastAsia="es-CO"/>
        </w:rPr>
        <w:t>D</w:t>
      </w:r>
      <w:r w:rsidR="068C7BDD" w:rsidRPr="00704A71">
        <w:rPr>
          <w:rFonts w:ascii="Verdana" w:eastAsiaTheme="minorEastAsia" w:hAnsi="Verdana" w:cs="Arial"/>
          <w:color w:val="000000" w:themeColor="text1"/>
          <w:lang w:eastAsia="es-CO"/>
        </w:rPr>
        <w:t xml:space="preserve">ocumento </w:t>
      </w:r>
      <w:r w:rsidR="00146A47">
        <w:rPr>
          <w:rFonts w:ascii="Verdana" w:eastAsiaTheme="minorEastAsia" w:hAnsi="Verdana" w:cs="Arial"/>
          <w:color w:val="000000" w:themeColor="text1"/>
          <w:lang w:eastAsia="es-CO"/>
        </w:rPr>
        <w:t>B</w:t>
      </w:r>
      <w:r w:rsidR="068C7BDD" w:rsidRPr="00704A71">
        <w:rPr>
          <w:rFonts w:ascii="Verdana" w:eastAsiaTheme="minorEastAsia" w:hAnsi="Verdana" w:cs="Arial"/>
          <w:color w:val="000000" w:themeColor="text1"/>
          <w:lang w:eastAsia="es-CO"/>
        </w:rPr>
        <w:t>ase</w:t>
      </w:r>
      <w:r w:rsidR="4ABD850C" w:rsidRPr="00704A71">
        <w:rPr>
          <w:rFonts w:ascii="Verdana" w:eastAsiaTheme="minorEastAsia" w:hAnsi="Verdana" w:cs="Arial"/>
          <w:color w:val="000000" w:themeColor="text1"/>
          <w:lang w:eastAsia="es-CO"/>
        </w:rPr>
        <w:t>.</w:t>
      </w:r>
    </w:p>
    <w:p w14:paraId="62BA8AA6" w14:textId="47C4AF7D" w:rsidR="006E0D54" w:rsidRPr="00704A71" w:rsidRDefault="00A907F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lang w:eastAsia="es-CO"/>
        </w:rPr>
        <w:t xml:space="preserve">Que el </w:t>
      </w:r>
      <w:r w:rsidR="00AE2C5E">
        <w:rPr>
          <w:rFonts w:ascii="Verdana" w:eastAsiaTheme="minorEastAsia" w:hAnsi="Verdana" w:cs="Arial"/>
          <w:lang w:eastAsia="es-CO"/>
        </w:rPr>
        <w:t>P</w:t>
      </w:r>
      <w:r w:rsidRPr="00704A71">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Pr>
          <w:rFonts w:ascii="Verdana" w:eastAsiaTheme="minorEastAsia" w:hAnsi="Verdana" w:cs="Arial"/>
          <w:lang w:eastAsia="es-CO"/>
        </w:rPr>
        <w:t>Documento Base</w:t>
      </w:r>
      <w:r w:rsidR="4A271088" w:rsidRPr="00704A71">
        <w:rPr>
          <w:rFonts w:ascii="Verdana" w:eastAsiaTheme="minorEastAsia" w:hAnsi="Verdana" w:cs="Arial"/>
          <w:color w:val="000000" w:themeColor="text1"/>
          <w:lang w:eastAsia="es-CO"/>
        </w:rPr>
        <w:t>.</w:t>
      </w:r>
    </w:p>
    <w:p w14:paraId="6B09D917" w14:textId="0ED47B54" w:rsidR="00764957" w:rsidRPr="00704A71" w:rsidRDefault="38762D4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w:t>
      </w:r>
      <w:r w:rsidR="00764957" w:rsidRPr="00704A71">
        <w:rPr>
          <w:rFonts w:ascii="Verdana" w:eastAsiaTheme="minorEastAsia" w:hAnsi="Verdana" w:cs="Arial"/>
          <w:color w:val="000000" w:themeColor="text1"/>
          <w:lang w:eastAsia="es-CO"/>
        </w:rPr>
        <w:t xml:space="preserve"> entrega</w:t>
      </w:r>
      <w:r w:rsidR="42F63D7A" w:rsidRPr="00704A71">
        <w:rPr>
          <w:rFonts w:ascii="Verdana" w:eastAsiaTheme="minorEastAsia" w:hAnsi="Verdana" w:cs="Arial"/>
          <w:color w:val="000000" w:themeColor="text1"/>
          <w:lang w:eastAsia="es-CO"/>
        </w:rPr>
        <w:t>r</w:t>
      </w:r>
      <w:r w:rsidR="00764957" w:rsidRPr="00704A71">
        <w:rPr>
          <w:rFonts w:ascii="Verdana" w:eastAsiaTheme="minorEastAsia" w:hAnsi="Verdana" w:cs="Arial"/>
          <w:color w:val="000000" w:themeColor="text1"/>
          <w:lang w:eastAsia="es-CO"/>
        </w:rPr>
        <w:t xml:space="preserve"> la Garantía de seriedad de la oferta junto con la propuesta.</w:t>
      </w:r>
    </w:p>
    <w:p w14:paraId="73DA39C5" w14:textId="17652E23" w:rsidR="002555AD" w:rsidRPr="00704A71" w:rsidRDefault="0076495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objeto social del </w:t>
      </w:r>
      <w:r w:rsidR="0029782A">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005925A5" w:rsidRPr="00704A71">
        <w:rPr>
          <w:rFonts w:ascii="Verdana" w:eastAsiaTheme="minorEastAsia" w:hAnsi="Verdana" w:cs="Arial"/>
          <w:color w:val="000000" w:themeColor="text1"/>
          <w:lang w:eastAsia="es-CO"/>
        </w:rPr>
        <w:t xml:space="preserve">, en caso de </w:t>
      </w:r>
      <w:r w:rsidR="3BE4A896" w:rsidRPr="00704A71">
        <w:rPr>
          <w:rFonts w:ascii="Verdana" w:eastAsiaTheme="minorEastAsia" w:hAnsi="Verdana" w:cs="Arial"/>
          <w:color w:val="000000" w:themeColor="text1"/>
          <w:lang w:eastAsia="es-CO"/>
        </w:rPr>
        <w:t>ser persona</w:t>
      </w:r>
      <w:r w:rsidR="005925A5" w:rsidRPr="00704A71">
        <w:rPr>
          <w:rFonts w:ascii="Verdana" w:eastAsiaTheme="minorEastAsia" w:hAnsi="Verdana" w:cs="Arial"/>
          <w:color w:val="000000" w:themeColor="text1"/>
          <w:lang w:eastAsia="es-CO"/>
        </w:rPr>
        <w:t xml:space="preserve"> jurídica,</w:t>
      </w:r>
      <w:r w:rsidRPr="00704A71">
        <w:rPr>
          <w:rFonts w:ascii="Verdana" w:eastAsiaTheme="minorEastAsia" w:hAnsi="Verdana" w:cs="Arial"/>
          <w:color w:val="000000" w:themeColor="text1"/>
          <w:lang w:eastAsia="es-CO"/>
        </w:rPr>
        <w:t xml:space="preserve"> o el de sus integrantes</w:t>
      </w:r>
      <w:r w:rsidR="005755A6" w:rsidRPr="00704A71">
        <w:rPr>
          <w:rFonts w:ascii="Verdana" w:eastAsiaTheme="minorEastAsia" w:hAnsi="Verdana" w:cs="Arial"/>
          <w:color w:val="000000" w:themeColor="text1"/>
          <w:lang w:eastAsia="es-CO"/>
        </w:rPr>
        <w:t xml:space="preserve">, tratándose de Proponentes Plurales, </w:t>
      </w:r>
      <w:r w:rsidRPr="00704A71">
        <w:rPr>
          <w:rFonts w:ascii="Verdana" w:eastAsiaTheme="minorEastAsia" w:hAnsi="Verdana" w:cs="Arial"/>
          <w:color w:val="000000" w:themeColor="text1"/>
          <w:lang w:eastAsia="es-CO"/>
        </w:rPr>
        <w:t xml:space="preserve">no le permita ejecutar el objeto del </w:t>
      </w:r>
      <w:r w:rsidR="000E6C60">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ontrato</w:t>
      </w:r>
      <w:r w:rsidR="005B08E1"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5F231337" w14:textId="3FBF2331" w:rsidR="00764957" w:rsidRPr="00704A71" w:rsidRDefault="00764957" w:rsidP="00EB5414">
      <w:pPr>
        <w:pStyle w:val="Prrafodelista"/>
        <w:numPr>
          <w:ilvl w:val="0"/>
          <w:numId w:val="54"/>
        </w:numPr>
        <w:jc w:val="both"/>
        <w:rPr>
          <w:rFonts w:ascii="Verdana" w:eastAsiaTheme="minorEastAsia" w:hAnsi="Verdana" w:cs="Arial"/>
          <w:color w:val="000000" w:themeColor="text1"/>
          <w:highlight w:val="lightGray"/>
          <w:lang w:eastAsia="es-CO"/>
        </w:rPr>
      </w:pPr>
      <w:r w:rsidRPr="001A27F5">
        <w:rPr>
          <w:rFonts w:ascii="Verdana" w:eastAsiaTheme="minorEastAsia" w:hAnsi="Verdana" w:cs="Arial"/>
          <w:color w:val="000000" w:themeColor="text1"/>
          <w:lang w:eastAsia="es-CO"/>
        </w:rPr>
        <w:t>Q</w:t>
      </w:r>
      <w:r w:rsidRPr="00704A71">
        <w:rPr>
          <w:rFonts w:ascii="Verdana" w:eastAsiaTheme="minorEastAsia" w:hAnsi="Verdana" w:cs="Arial"/>
          <w:color w:val="000000" w:themeColor="text1"/>
          <w:lang w:eastAsia="es-CO"/>
        </w:rPr>
        <w:t>ue el valor total de la oferta</w:t>
      </w:r>
      <w:r w:rsidR="00134F0A" w:rsidRPr="00704A71">
        <w:rPr>
          <w:rFonts w:ascii="Verdana" w:eastAsiaTheme="minorEastAsia" w:hAnsi="Verdana" w:cs="Arial"/>
          <w:color w:val="000000" w:themeColor="text1"/>
          <w:lang w:eastAsia="es-CO"/>
        </w:rPr>
        <w:t xml:space="preserve"> o </w:t>
      </w:r>
      <w:r w:rsidR="5BEE2603" w:rsidRPr="00704A71">
        <w:rPr>
          <w:rFonts w:ascii="Verdana" w:eastAsiaTheme="minorEastAsia" w:hAnsi="Verdana" w:cs="Arial"/>
          <w:color w:val="000000" w:themeColor="text1"/>
          <w:lang w:eastAsia="es-CO"/>
        </w:rPr>
        <w:t>aquel revisado en la audiencia efectiva de adju</w:t>
      </w:r>
      <w:r w:rsidR="473CC834" w:rsidRPr="00704A71">
        <w:rPr>
          <w:rFonts w:ascii="Verdana" w:eastAsiaTheme="minorEastAsia" w:hAnsi="Verdana" w:cs="Arial"/>
          <w:color w:val="000000" w:themeColor="text1"/>
          <w:lang w:eastAsia="es-CO"/>
        </w:rPr>
        <w:t xml:space="preserve">dicación </w:t>
      </w:r>
      <w:r w:rsidRPr="00704A71">
        <w:rPr>
          <w:rFonts w:ascii="Verdana" w:eastAsiaTheme="minorEastAsia" w:hAnsi="Verdana" w:cs="Arial"/>
          <w:color w:val="000000" w:themeColor="text1"/>
          <w:lang w:eastAsia="es-CO"/>
        </w:rPr>
        <w:t xml:space="preserve">exceda el </w:t>
      </w:r>
      <w:r w:rsidR="00A34655" w:rsidRPr="00704A71">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resupuesto </w:t>
      </w:r>
      <w:r w:rsidR="00A34655"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 xml:space="preserve">ficial </w:t>
      </w:r>
      <w:r w:rsidR="00A34655" w:rsidRPr="00704A71">
        <w:rPr>
          <w:rFonts w:ascii="Verdana" w:eastAsiaTheme="minorEastAsia" w:hAnsi="Verdana" w:cs="Arial"/>
          <w:color w:val="000000" w:themeColor="text1"/>
          <w:lang w:eastAsia="es-CO"/>
        </w:rPr>
        <w:t>e</w:t>
      </w:r>
      <w:r w:rsidRPr="00704A71">
        <w:rPr>
          <w:rFonts w:ascii="Verdana" w:eastAsiaTheme="minorEastAsia" w:hAnsi="Verdana" w:cs="Arial"/>
          <w:color w:val="000000" w:themeColor="text1"/>
          <w:lang w:eastAsia="es-CO"/>
        </w:rPr>
        <w:t xml:space="preserve">stimado para el </w:t>
      </w:r>
      <w:r w:rsidR="00EA0198">
        <w:rPr>
          <w:rFonts w:ascii="Verdana" w:eastAsiaTheme="minorEastAsia" w:hAnsi="Verdana" w:cs="Arial"/>
          <w:color w:val="000000" w:themeColor="text1"/>
          <w:lang w:eastAsia="es-CO"/>
        </w:rPr>
        <w:t>P</w:t>
      </w:r>
      <w:r w:rsidR="003E3EFD" w:rsidRPr="00704A71">
        <w:rPr>
          <w:rFonts w:ascii="Verdana" w:eastAsiaTheme="minorEastAsia" w:hAnsi="Verdana" w:cs="Arial"/>
          <w:color w:val="000000" w:themeColor="text1"/>
          <w:lang w:eastAsia="es-CO"/>
        </w:rPr>
        <w:t xml:space="preserve">roceso de </w:t>
      </w:r>
      <w:r w:rsidR="00EA0198">
        <w:rPr>
          <w:rFonts w:ascii="Verdana" w:eastAsiaTheme="minorEastAsia" w:hAnsi="Verdana" w:cs="Arial"/>
          <w:color w:val="000000" w:themeColor="text1"/>
          <w:lang w:eastAsia="es-CO"/>
        </w:rPr>
        <w:t>C</w:t>
      </w:r>
      <w:r w:rsidR="003E3EFD" w:rsidRPr="00704A71">
        <w:rPr>
          <w:rFonts w:ascii="Verdana" w:eastAsiaTheme="minorEastAsia" w:hAnsi="Verdana" w:cs="Arial"/>
          <w:color w:val="000000" w:themeColor="text1"/>
          <w:lang w:eastAsia="es-CO"/>
        </w:rPr>
        <w:t>ontratación</w:t>
      </w:r>
      <w:r w:rsidRPr="00704A71">
        <w:rPr>
          <w:rFonts w:ascii="Verdana" w:eastAsiaTheme="minorEastAsia" w:hAnsi="Verdana" w:cs="Arial"/>
          <w:color w:val="000000" w:themeColor="text1"/>
          <w:lang w:eastAsia="es-CO"/>
        </w:rPr>
        <w:t>.</w:t>
      </w:r>
      <w:r w:rsidR="000404CE" w:rsidRPr="00704A71">
        <w:rPr>
          <w:rFonts w:ascii="Verdana" w:eastAsiaTheme="minorEastAsia" w:hAnsi="Verdana" w:cs="Arial"/>
          <w:color w:val="000000" w:themeColor="text1"/>
          <w:lang w:eastAsia="es-CO"/>
        </w:rPr>
        <w:t xml:space="preserve"> </w:t>
      </w:r>
    </w:p>
    <w:p w14:paraId="15B92B5A" w14:textId="70901E63" w:rsidR="00965D54" w:rsidRPr="00704A71"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4" w:name="_Hlk516133614"/>
      <w:r w:rsidRPr="00704A71" w:rsidDel="007C7F07">
        <w:rPr>
          <w:rFonts w:ascii="Verdana" w:eastAsia="Arial" w:hAnsi="Verdana" w:cs="Arial"/>
          <w:color w:val="000000" w:themeColor="text1"/>
          <w:lang w:eastAsia="es-CO"/>
        </w:rPr>
        <w:t>Presentar</w:t>
      </w:r>
      <w:r w:rsidRPr="00704A71" w:rsidDel="007C7F07">
        <w:rPr>
          <w:rFonts w:ascii="Verdana" w:eastAsia="Arial,Calibri" w:hAnsi="Verdana" w:cs="Arial"/>
          <w:color w:val="000000" w:themeColor="text1"/>
          <w:lang w:eastAsia="es-CO"/>
        </w:rPr>
        <w:t xml:space="preserve"> </w:t>
      </w:r>
      <w:r w:rsidR="007E32CD" w:rsidRPr="00704A71"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Pr>
          <w:rFonts w:ascii="Verdana" w:eastAsia="Arial,Calibri" w:hAnsi="Verdana" w:cs="Arial"/>
          <w:color w:val="000000" w:themeColor="text1"/>
          <w:lang w:eastAsia="es-CO"/>
        </w:rPr>
        <w:t xml:space="preserve">se encuentren </w:t>
      </w:r>
      <w:r w:rsidR="007E32CD" w:rsidRPr="00704A71"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4"/>
    </w:p>
    <w:p w14:paraId="5D9C492D" w14:textId="449D66AC"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w:t>
      </w:r>
      <w:r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el</w:t>
      </w:r>
      <w:r w:rsidR="00F01C4B" w:rsidRPr="00704A71">
        <w:rPr>
          <w:rFonts w:ascii="Verdana" w:eastAsia="Arial" w:hAnsi="Verdana" w:cs="Arial"/>
          <w:color w:val="000000" w:themeColor="text1"/>
          <w:lang w:eastAsia="es-CO"/>
        </w:rPr>
        <w:t xml:space="preserve"> </w:t>
      </w:r>
      <w:r w:rsidR="00EA0198">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002A37D1" w:rsidRPr="00704A71">
        <w:rPr>
          <w:rFonts w:ascii="Verdana" w:eastAsia="Arial" w:hAnsi="Verdana" w:cs="Arial"/>
          <w:color w:val="000000" w:themeColor="text1"/>
          <w:lang w:eastAsia="es-CO"/>
        </w:rPr>
        <w:t xml:space="preserve"> adicione, suprima, cambie o modifique los ítems, la descripción, las</w:t>
      </w:r>
      <w:r w:rsidR="000439C5" w:rsidRPr="00704A71">
        <w:rPr>
          <w:rFonts w:ascii="Verdana" w:eastAsia="Arial" w:hAnsi="Verdana" w:cs="Arial"/>
          <w:color w:val="000000" w:themeColor="text1"/>
          <w:lang w:eastAsia="es-CO"/>
        </w:rPr>
        <w:t xml:space="preserve"> </w:t>
      </w:r>
      <w:r w:rsidR="0083116F" w:rsidRPr="00704A71">
        <w:rPr>
          <w:rFonts w:ascii="Verdana" w:eastAsia="Arial" w:hAnsi="Verdana" w:cs="Arial"/>
          <w:color w:val="000000" w:themeColor="text1"/>
          <w:lang w:eastAsia="es-CO"/>
        </w:rPr>
        <w:t xml:space="preserve">especificaciones, el detalle, las </w:t>
      </w:r>
      <w:r w:rsidR="000439C5" w:rsidRPr="00704A71">
        <w:rPr>
          <w:rFonts w:ascii="Verdana" w:eastAsia="Arial" w:hAnsi="Verdana" w:cs="Arial"/>
          <w:color w:val="000000" w:themeColor="text1"/>
          <w:lang w:eastAsia="es-CO"/>
        </w:rPr>
        <w:t xml:space="preserve">unidades o cantidades señaladas </w:t>
      </w:r>
      <w:r w:rsidR="00CB3605" w:rsidRPr="00704A71">
        <w:rPr>
          <w:rFonts w:ascii="Verdana" w:eastAsia="Arial" w:hAnsi="Verdana" w:cs="Arial"/>
          <w:lang w:eastAsia="es-CO"/>
        </w:rPr>
        <w:t>en el Formulario 1 – Formulario de Presupuesto Oficial</w:t>
      </w:r>
      <w:r w:rsidR="00263B0D" w:rsidRPr="00704A71">
        <w:rPr>
          <w:rFonts w:ascii="Verdana" w:eastAsia="Arial" w:hAnsi="Verdana" w:cs="Arial"/>
          <w:lang w:eastAsia="es-CO"/>
        </w:rPr>
        <w:t xml:space="preserve">, de acuerdo </w:t>
      </w:r>
      <w:r w:rsidR="000D4537" w:rsidRPr="00704A71">
        <w:rPr>
          <w:rFonts w:ascii="Verdana" w:eastAsia="Arial" w:hAnsi="Verdana" w:cs="Arial"/>
          <w:lang w:eastAsia="es-CO"/>
        </w:rPr>
        <w:t>con</w:t>
      </w:r>
      <w:r w:rsidR="00263B0D" w:rsidRPr="00704A71">
        <w:rPr>
          <w:rFonts w:ascii="Verdana" w:eastAsia="Arial" w:hAnsi="Verdana" w:cs="Arial"/>
          <w:lang w:eastAsia="es-CO"/>
        </w:rPr>
        <w:t xml:space="preserve"> l</w:t>
      </w:r>
      <w:r w:rsidR="00263725" w:rsidRPr="00704A71">
        <w:rPr>
          <w:rFonts w:ascii="Verdana" w:eastAsia="Arial" w:hAnsi="Verdana" w:cs="Arial"/>
          <w:lang w:eastAsia="es-CO"/>
        </w:rPr>
        <w:t>o</w:t>
      </w:r>
      <w:r w:rsidR="00263B0D" w:rsidRPr="00704A71">
        <w:rPr>
          <w:rFonts w:ascii="Verdana" w:eastAsia="Arial" w:hAnsi="Verdana" w:cs="Arial"/>
          <w:lang w:eastAsia="es-CO"/>
        </w:rPr>
        <w:t xml:space="preserve"> exigido por la </w:t>
      </w:r>
      <w:r w:rsidR="00951C15">
        <w:rPr>
          <w:rFonts w:ascii="Verdana" w:eastAsia="Arial" w:hAnsi="Verdana" w:cs="Arial"/>
          <w:lang w:eastAsia="es-CO"/>
        </w:rPr>
        <w:t>E</w:t>
      </w:r>
      <w:r w:rsidR="00263B0D" w:rsidRPr="00704A71">
        <w:rPr>
          <w:rFonts w:ascii="Verdana" w:eastAsia="Arial" w:hAnsi="Verdana" w:cs="Arial"/>
          <w:lang w:eastAsia="es-CO"/>
        </w:rPr>
        <w:t>ntidad.</w:t>
      </w:r>
    </w:p>
    <w:p w14:paraId="4FB03311" w14:textId="22B5DCE1" w:rsidR="00764957" w:rsidRPr="00704A71" w:rsidRDefault="00CB3605" w:rsidP="00EB5414">
      <w:pPr>
        <w:pStyle w:val="Prrafodelista"/>
        <w:numPr>
          <w:ilvl w:val="0"/>
          <w:numId w:val="54"/>
        </w:numPr>
        <w:jc w:val="both"/>
        <w:rPr>
          <w:rFonts w:ascii="Verdana" w:eastAsia="Arial,Calibri" w:hAnsi="Verdana" w:cs="Arial"/>
          <w:color w:val="000000" w:themeColor="text1"/>
          <w:lang w:eastAsia="es-CO"/>
        </w:rPr>
      </w:pPr>
      <w:bookmarkStart w:id="165" w:name="_Hlk511139274"/>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valor</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precio</w:t>
      </w:r>
      <w:r w:rsidRPr="00704A71">
        <w:rPr>
          <w:rFonts w:ascii="Verdana" w:eastAsia="Arial,Calibri" w:hAnsi="Verdana" w:cs="Arial"/>
          <w:lang w:eastAsia="es-CO"/>
        </w:rPr>
        <w:t xml:space="preserve"> </w:t>
      </w:r>
      <w:r w:rsidRPr="00704A71">
        <w:rPr>
          <w:rFonts w:ascii="Verdana" w:eastAsia="Arial" w:hAnsi="Verdana" w:cs="Arial"/>
          <w:lang w:eastAsia="es-CO"/>
        </w:rPr>
        <w:t>unitario</w:t>
      </w:r>
      <w:r w:rsidR="007A154E" w:rsidRPr="00704A71">
        <w:rPr>
          <w:rFonts w:ascii="Verdana" w:eastAsia="Arial" w:hAnsi="Verdana" w:cs="Arial"/>
          <w:lang w:eastAsia="es-CO"/>
        </w:rPr>
        <w:t xml:space="preserve"> u ofrecerlo en cero</w:t>
      </w:r>
      <w:r w:rsidR="00FC2F3F" w:rsidRPr="00704A71">
        <w:rPr>
          <w:rFonts w:ascii="Verdana" w:eastAsia="Arial" w:hAnsi="Verdana" w:cs="Arial"/>
          <w:lang w:eastAsia="es-CO"/>
        </w:rPr>
        <w:t xml:space="preserve"> (0)</w:t>
      </w:r>
      <w:r w:rsidR="007A154E" w:rsidRPr="00704A71">
        <w:rPr>
          <w:rFonts w:ascii="Verdana" w:eastAsia="Arial" w:hAnsi="Verdana" w:cs="Arial"/>
          <w:lang w:eastAsia="es-CO"/>
        </w:rPr>
        <w:t xml:space="preserve"> pesos</w:t>
      </w:r>
      <w:r w:rsidRPr="00704A71">
        <w:rPr>
          <w:rFonts w:ascii="Verdana" w:eastAsia="Arial,Calibri" w:hAnsi="Verdana" w:cs="Arial"/>
          <w:lang w:eastAsia="es-CO"/>
        </w:rPr>
        <w:t>.</w:t>
      </w:r>
      <w:r w:rsidR="00764957" w:rsidRPr="00704A71">
        <w:rPr>
          <w:rFonts w:ascii="Verdana" w:eastAsia="Arial,Calibri" w:hAnsi="Verdana" w:cs="Arial"/>
          <w:color w:val="000000" w:themeColor="text1"/>
          <w:lang w:eastAsia="es-CO"/>
        </w:rPr>
        <w:t xml:space="preserve"> </w:t>
      </w:r>
    </w:p>
    <w:bookmarkEnd w:id="165"/>
    <w:p w14:paraId="2D57546B" w14:textId="250E3E60" w:rsidR="08DC91C4" w:rsidRPr="00DA477C" w:rsidRDefault="00CB3605" w:rsidP="00EB5414">
      <w:pPr>
        <w:pStyle w:val="Prrafodelista"/>
        <w:numPr>
          <w:ilvl w:val="0"/>
          <w:numId w:val="54"/>
        </w:numPr>
        <w:spacing w:after="0"/>
        <w:jc w:val="both"/>
        <w:rPr>
          <w:rFonts w:ascii="Verdana" w:eastAsiaTheme="minorEastAsia" w:hAnsi="Verdana" w:cs="Arial"/>
          <w:color w:val="000000" w:themeColor="text1"/>
        </w:rPr>
      </w:pPr>
      <w:r w:rsidRPr="00704A71">
        <w:rPr>
          <w:rFonts w:ascii="Verdana" w:eastAsia="Arial" w:hAnsi="Verdana" w:cs="Arial"/>
          <w:lang w:eastAsia="es-CO"/>
        </w:rPr>
        <w:t>Superar el valor unitario de alguno o algunos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de los siguientes ítems ofrecidos con respecto al valor establecido para cada ítem del </w:t>
      </w:r>
      <w:r w:rsidR="008360D3">
        <w:rPr>
          <w:rFonts w:ascii="Verdana" w:eastAsia="Arial" w:hAnsi="Verdana" w:cs="Arial"/>
          <w:lang w:eastAsia="es-CO"/>
        </w:rPr>
        <w:t>P</w:t>
      </w:r>
      <w:r w:rsidRPr="00704A71">
        <w:rPr>
          <w:rFonts w:ascii="Verdana" w:eastAsia="Arial" w:hAnsi="Verdana" w:cs="Arial"/>
          <w:lang w:eastAsia="es-CO"/>
        </w:rPr>
        <w:t>resupuesto</w:t>
      </w:r>
      <w:r w:rsidR="008360D3">
        <w:rPr>
          <w:rFonts w:ascii="Verdana" w:eastAsia="Arial" w:hAnsi="Verdana" w:cs="Arial"/>
          <w:lang w:eastAsia="es-CO"/>
        </w:rPr>
        <w:t xml:space="preserve"> O</w:t>
      </w:r>
      <w:r w:rsidRPr="00704A71">
        <w:rPr>
          <w:rFonts w:ascii="Verdana" w:eastAsia="Arial" w:hAnsi="Verdana" w:cs="Arial"/>
          <w:lang w:eastAsia="es-CO"/>
        </w:rPr>
        <w:t xml:space="preserve">ficial: </w:t>
      </w:r>
    </w:p>
    <w:p w14:paraId="3CBFD08A" w14:textId="77777777" w:rsidR="00DA477C" w:rsidRPr="00DA477C" w:rsidRDefault="00DA477C" w:rsidP="001143C8">
      <w:pPr>
        <w:pStyle w:val="Prrafodelista"/>
        <w:spacing w:after="0"/>
        <w:jc w:val="both"/>
        <w:rPr>
          <w:rFonts w:ascii="Verdana" w:eastAsiaTheme="minorEastAsia" w:hAnsi="Verdana" w:cs="Arial"/>
          <w:color w:val="000000" w:themeColor="text1"/>
        </w:rPr>
      </w:pPr>
    </w:p>
    <w:tbl>
      <w:tblPr>
        <w:tblW w:w="7943" w:type="dxa"/>
        <w:tblInd w:w="881" w:type="dxa"/>
        <w:tblCellMar>
          <w:left w:w="70" w:type="dxa"/>
          <w:right w:w="70" w:type="dxa"/>
        </w:tblCellMar>
        <w:tblLook w:val="04A0" w:firstRow="1" w:lastRow="0" w:firstColumn="1" w:lastColumn="0" w:noHBand="0" w:noVBand="1"/>
      </w:tblPr>
      <w:tblGrid>
        <w:gridCol w:w="7096"/>
        <w:gridCol w:w="847"/>
      </w:tblGrid>
      <w:tr w:rsidR="00DA477C" w:rsidRPr="00DA477C" w14:paraId="35391F4F" w14:textId="77777777" w:rsidTr="00DA477C">
        <w:trPr>
          <w:trHeight w:val="465"/>
        </w:trPr>
        <w:tc>
          <w:tcPr>
            <w:tcW w:w="7096" w:type="dxa"/>
            <w:tcBorders>
              <w:top w:val="single" w:sz="4" w:space="0" w:color="auto"/>
              <w:left w:val="single" w:sz="4" w:space="0" w:color="auto"/>
              <w:bottom w:val="single" w:sz="4" w:space="0" w:color="auto"/>
              <w:right w:val="single" w:sz="4" w:space="0" w:color="auto"/>
            </w:tcBorders>
            <w:vAlign w:val="center"/>
            <w:hideMark/>
          </w:tcPr>
          <w:p w14:paraId="5322294F" w14:textId="77777777" w:rsidR="00DA477C" w:rsidRPr="00DA477C" w:rsidRDefault="00DA477C" w:rsidP="00DA477C">
            <w:pPr>
              <w:spacing w:after="0" w:line="240" w:lineRule="auto"/>
              <w:jc w:val="center"/>
              <w:rPr>
                <w:rFonts w:ascii="Verdana" w:eastAsia="Times New Roman" w:hAnsi="Verdana" w:cs="Arial"/>
                <w:color w:val="auto"/>
                <w:sz w:val="22"/>
                <w:lang w:eastAsia="es-CO"/>
              </w:rPr>
            </w:pPr>
            <w:r w:rsidRPr="00DA477C">
              <w:rPr>
                <w:rFonts w:ascii="Verdana" w:eastAsia="Times New Roman" w:hAnsi="Verdana" w:cs="Arial"/>
                <w:color w:val="auto"/>
                <w:sz w:val="22"/>
                <w:lang w:eastAsia="es-CO"/>
              </w:rPr>
              <w:t>Impermeabilización de cubiertas con membrana sintética de PVC de 1,5 mm</w:t>
            </w:r>
          </w:p>
        </w:tc>
        <w:tc>
          <w:tcPr>
            <w:tcW w:w="847" w:type="dxa"/>
            <w:tcBorders>
              <w:top w:val="single" w:sz="4" w:space="0" w:color="auto"/>
              <w:left w:val="nil"/>
              <w:bottom w:val="single" w:sz="4" w:space="0" w:color="auto"/>
              <w:right w:val="single" w:sz="4" w:space="0" w:color="auto"/>
            </w:tcBorders>
            <w:noWrap/>
            <w:vAlign w:val="center"/>
            <w:hideMark/>
          </w:tcPr>
          <w:p w14:paraId="6097A8F1" w14:textId="77777777" w:rsidR="00DA477C" w:rsidRPr="00DA477C" w:rsidRDefault="00DA477C" w:rsidP="00DA477C">
            <w:pPr>
              <w:spacing w:after="0" w:line="240" w:lineRule="auto"/>
              <w:jc w:val="center"/>
              <w:rPr>
                <w:rFonts w:ascii="Verdana" w:eastAsia="Times New Roman" w:hAnsi="Verdana" w:cs="Arial"/>
                <w:color w:val="auto"/>
                <w:sz w:val="22"/>
                <w:lang w:eastAsia="es-CO"/>
              </w:rPr>
            </w:pPr>
            <w:r w:rsidRPr="00DA477C">
              <w:rPr>
                <w:rFonts w:ascii="Verdana" w:eastAsia="Times New Roman" w:hAnsi="Verdana" w:cs="Arial"/>
                <w:color w:val="auto"/>
                <w:sz w:val="22"/>
                <w:lang w:eastAsia="es-CO"/>
              </w:rPr>
              <w:t>m2</w:t>
            </w:r>
          </w:p>
        </w:tc>
      </w:tr>
      <w:tr w:rsidR="00DA477C" w:rsidRPr="00DA477C" w14:paraId="4242EAA9" w14:textId="77777777" w:rsidTr="00DA477C">
        <w:trPr>
          <w:trHeight w:val="465"/>
        </w:trPr>
        <w:tc>
          <w:tcPr>
            <w:tcW w:w="7096" w:type="dxa"/>
            <w:tcBorders>
              <w:top w:val="single" w:sz="4" w:space="0" w:color="auto"/>
              <w:left w:val="single" w:sz="4" w:space="0" w:color="auto"/>
              <w:bottom w:val="single" w:sz="4" w:space="0" w:color="auto"/>
              <w:right w:val="single" w:sz="4" w:space="0" w:color="auto"/>
            </w:tcBorders>
            <w:vAlign w:val="center"/>
            <w:hideMark/>
          </w:tcPr>
          <w:p w14:paraId="4B177CE3" w14:textId="77777777" w:rsidR="00DA477C" w:rsidRPr="00DA477C" w:rsidRDefault="00DA477C" w:rsidP="00DA477C">
            <w:pPr>
              <w:spacing w:after="0" w:line="240" w:lineRule="auto"/>
              <w:jc w:val="center"/>
              <w:rPr>
                <w:rFonts w:ascii="Verdana" w:eastAsia="Times New Roman" w:hAnsi="Verdana" w:cs="Arial"/>
                <w:color w:val="auto"/>
                <w:sz w:val="22"/>
                <w:lang w:eastAsia="es-CO"/>
              </w:rPr>
            </w:pPr>
            <w:r w:rsidRPr="00DA477C">
              <w:rPr>
                <w:rFonts w:ascii="Verdana" w:eastAsia="Times New Roman" w:hAnsi="Verdana" w:cs="Arial"/>
                <w:color w:val="auto"/>
                <w:sz w:val="22"/>
                <w:lang w:eastAsia="es-CO"/>
              </w:rPr>
              <w:t xml:space="preserve">Suministro e instalación de cubierta termoacústica </w:t>
            </w:r>
            <w:proofErr w:type="spellStart"/>
            <w:r w:rsidRPr="00DA477C">
              <w:rPr>
                <w:rFonts w:ascii="Verdana" w:eastAsia="Times New Roman" w:hAnsi="Verdana" w:cs="Arial"/>
                <w:color w:val="auto"/>
                <w:sz w:val="22"/>
                <w:lang w:eastAsia="es-CO"/>
              </w:rPr>
              <w:t>Ecowall</w:t>
            </w:r>
            <w:proofErr w:type="spellEnd"/>
            <w:r w:rsidRPr="00DA477C">
              <w:rPr>
                <w:rFonts w:ascii="Verdana" w:eastAsia="Times New Roman" w:hAnsi="Verdana" w:cs="Arial"/>
                <w:color w:val="auto"/>
                <w:sz w:val="22"/>
                <w:lang w:eastAsia="es-CO"/>
              </w:rPr>
              <w:t xml:space="preserve"> 27 UPVC 2.0 mm blanco 1.13 m x 11.80 m, incluye sus respectivos elementos de instalación.</w:t>
            </w:r>
          </w:p>
        </w:tc>
        <w:tc>
          <w:tcPr>
            <w:tcW w:w="847" w:type="dxa"/>
            <w:tcBorders>
              <w:top w:val="single" w:sz="4" w:space="0" w:color="auto"/>
              <w:left w:val="nil"/>
              <w:bottom w:val="single" w:sz="4" w:space="0" w:color="auto"/>
              <w:right w:val="single" w:sz="4" w:space="0" w:color="auto"/>
            </w:tcBorders>
            <w:noWrap/>
            <w:vAlign w:val="center"/>
            <w:hideMark/>
          </w:tcPr>
          <w:p w14:paraId="5F1EF8FD" w14:textId="77777777" w:rsidR="00DA477C" w:rsidRPr="00DA477C" w:rsidRDefault="00DA477C" w:rsidP="00DA477C">
            <w:pPr>
              <w:spacing w:after="0" w:line="240" w:lineRule="auto"/>
              <w:jc w:val="center"/>
              <w:rPr>
                <w:rFonts w:ascii="Verdana" w:eastAsia="Times New Roman" w:hAnsi="Verdana" w:cs="Arial"/>
                <w:color w:val="auto"/>
                <w:sz w:val="22"/>
                <w:lang w:eastAsia="es-CO"/>
              </w:rPr>
            </w:pPr>
            <w:r w:rsidRPr="00DA477C">
              <w:rPr>
                <w:rFonts w:ascii="Verdana" w:eastAsia="Times New Roman" w:hAnsi="Verdana" w:cs="Arial"/>
                <w:color w:val="auto"/>
                <w:sz w:val="22"/>
                <w:lang w:eastAsia="es-CO"/>
              </w:rPr>
              <w:t>m2</w:t>
            </w:r>
          </w:p>
        </w:tc>
      </w:tr>
    </w:tbl>
    <w:p w14:paraId="5A041984" w14:textId="77777777" w:rsidR="00DA477C" w:rsidRPr="00704A71" w:rsidRDefault="00DA477C" w:rsidP="00DA477C">
      <w:pPr>
        <w:pStyle w:val="Prrafodelista"/>
        <w:spacing w:after="0"/>
        <w:jc w:val="both"/>
        <w:rPr>
          <w:rFonts w:ascii="Verdana" w:eastAsiaTheme="minorEastAsia" w:hAnsi="Verdana" w:cs="Arial"/>
          <w:color w:val="000000" w:themeColor="text1"/>
        </w:rPr>
      </w:pPr>
    </w:p>
    <w:p w14:paraId="52B7D54F" w14:textId="275D6ABE" w:rsidR="0C2595ED" w:rsidRPr="00DA477C" w:rsidRDefault="7CD62DFB" w:rsidP="00EB5414">
      <w:pPr>
        <w:pStyle w:val="Prrafodelista"/>
        <w:numPr>
          <w:ilvl w:val="0"/>
          <w:numId w:val="54"/>
        </w:numPr>
        <w:spacing w:after="0"/>
        <w:jc w:val="both"/>
        <w:rPr>
          <w:rFonts w:ascii="Verdana" w:eastAsia="Arial" w:hAnsi="Verdana" w:cs="Arial"/>
          <w:color w:val="000000" w:themeColor="text1"/>
          <w:lang w:eastAsia="es-CO"/>
        </w:rPr>
      </w:pPr>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discriminar</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oferta</w:t>
      </w:r>
      <w:r w:rsidRPr="00704A71">
        <w:rPr>
          <w:rFonts w:ascii="Verdana" w:eastAsia="Arial,Calibri" w:hAnsi="Verdana" w:cs="Arial"/>
          <w:lang w:eastAsia="es-CO"/>
        </w:rPr>
        <w:t xml:space="preserve"> </w:t>
      </w:r>
      <w:r w:rsidRPr="00704A71">
        <w:rPr>
          <w:rFonts w:ascii="Verdana" w:eastAsia="Arial" w:hAnsi="Verdana" w:cs="Arial"/>
          <w:lang w:eastAsia="es-CO"/>
        </w:rPr>
        <w:t>económica</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porcentaje</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forma</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lo</w:t>
      </w:r>
      <w:r w:rsidRPr="00704A71">
        <w:rPr>
          <w:rFonts w:ascii="Verdana" w:eastAsia="Arial,Calibri" w:hAnsi="Verdana" w:cs="Arial"/>
          <w:lang w:eastAsia="es-CO"/>
        </w:rPr>
        <w:t xml:space="preserve"> </w:t>
      </w:r>
      <w:r w:rsidRPr="00704A71">
        <w:rPr>
          <w:rFonts w:ascii="Verdana" w:eastAsia="Arial" w:hAnsi="Verdana" w:cs="Arial"/>
          <w:lang w:eastAsia="es-CO"/>
        </w:rPr>
        <w:t>establece</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Pliego</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Condiciones y el Formulario 1 – Formulario de presupuesto oficial. </w:t>
      </w:r>
      <w:r w:rsidRPr="00DA477C">
        <w:rPr>
          <w:rFonts w:ascii="Verdana" w:eastAsia="Arial,Calibri" w:hAnsi="Verdana" w:cs="Arial"/>
          <w:lang w:eastAsia="es-CO"/>
        </w:rPr>
        <w:t xml:space="preserve">Se entiende que el </w:t>
      </w:r>
      <w:r w:rsidR="00AE2C5E" w:rsidRPr="00DA477C">
        <w:rPr>
          <w:rFonts w:ascii="Verdana" w:eastAsia="Arial,Calibri" w:hAnsi="Verdana" w:cs="Arial"/>
          <w:lang w:eastAsia="es-CO"/>
        </w:rPr>
        <w:t>P</w:t>
      </w:r>
      <w:r w:rsidRPr="00DA477C">
        <w:rPr>
          <w:rFonts w:ascii="Verdana" w:eastAsia="Arial,Calibri" w:hAnsi="Verdana" w:cs="Arial"/>
          <w:lang w:eastAsia="es-CO"/>
        </w:rPr>
        <w:t xml:space="preserve">roponente discrimina en la oferta económica el porcentaje de AIU cuando señala el porcentaje (%) correspondiente a la Administración, los Imprevistos y la Utilidad. En </w:t>
      </w:r>
      <w:r w:rsidRPr="00DA477C">
        <w:rPr>
          <w:rFonts w:ascii="Verdana" w:eastAsia="Arial,Calibri" w:hAnsi="Verdana" w:cs="Arial"/>
          <w:lang w:eastAsia="es-CO"/>
        </w:rPr>
        <w:lastRenderedPageBreak/>
        <w:t xml:space="preserve">ningún caso la </w:t>
      </w:r>
      <w:r w:rsidR="38699F2F" w:rsidRPr="00DA477C">
        <w:rPr>
          <w:rFonts w:ascii="Verdana" w:eastAsia="Arial,Calibri" w:hAnsi="Verdana" w:cs="Arial"/>
          <w:lang w:eastAsia="es-CO"/>
        </w:rPr>
        <w:t>Entidad</w:t>
      </w:r>
      <w:r w:rsidRPr="00DA477C">
        <w:rPr>
          <w:rFonts w:ascii="Verdana" w:eastAsia="Arial,Calibri" w:hAnsi="Verdana" w:cs="Arial"/>
          <w:lang w:eastAsia="es-CO"/>
        </w:rPr>
        <w:t xml:space="preserve"> rechazará la oferta por no presentar el desglose </w:t>
      </w:r>
      <w:r w:rsidR="75BC1AF5" w:rsidRPr="00DA477C">
        <w:rPr>
          <w:rFonts w:ascii="Verdana" w:eastAsia="Arial,Calibri" w:hAnsi="Verdana" w:cs="Arial"/>
          <w:lang w:eastAsia="es-CO"/>
        </w:rPr>
        <w:t>de AIU</w:t>
      </w:r>
      <w:r w:rsidR="00DA477C" w:rsidRPr="00DA477C">
        <w:rPr>
          <w:rFonts w:ascii="Verdana" w:eastAsia="Arial,Calibri" w:hAnsi="Verdana" w:cs="Arial"/>
          <w:lang w:eastAsia="es-CO"/>
        </w:rPr>
        <w:t>.</w:t>
      </w:r>
    </w:p>
    <w:p w14:paraId="07FE339C" w14:textId="0C801E61" w:rsidR="0C2595ED" w:rsidRPr="00704A71" w:rsidRDefault="00CB3605" w:rsidP="00EB5414">
      <w:pPr>
        <w:pStyle w:val="Prrafodelista"/>
        <w:numPr>
          <w:ilvl w:val="0"/>
          <w:numId w:val="54"/>
        </w:numPr>
        <w:spacing w:after="0"/>
        <w:jc w:val="both"/>
        <w:rPr>
          <w:rFonts w:ascii="Verdana" w:eastAsia="Arial" w:hAnsi="Verdana" w:cs="Arial"/>
          <w:color w:val="000000" w:themeColor="text1"/>
        </w:rPr>
      </w:pPr>
      <w:bookmarkStart w:id="166" w:name="_Hlk511139359"/>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 xml:space="preserve">porcentaje cuya sumatoria sea superior al establecido por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en el Formulario 1 – Formulario de Presupuesto Oficial</w:t>
      </w:r>
      <w:r w:rsidRPr="00704A71">
        <w:rPr>
          <w:rFonts w:ascii="Verdana" w:eastAsia="Arial" w:hAnsi="Verdana" w:cs="Arial"/>
          <w:color w:val="000000" w:themeColor="text1"/>
          <w:lang w:eastAsia="es-CO"/>
        </w:rPr>
        <w:t>.</w:t>
      </w:r>
      <w:bookmarkEnd w:id="166"/>
    </w:p>
    <w:p w14:paraId="4253FAC2" w14:textId="13F91D94" w:rsidR="00606F4C" w:rsidRPr="00704A71" w:rsidRDefault="00606F4C"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 propuesta condicionada para la adjudicación del </w:t>
      </w:r>
      <w:r w:rsidR="00732F42">
        <w:rPr>
          <w:rFonts w:ascii="Verdana" w:eastAsiaTheme="minorEastAsia" w:hAnsi="Verdana" w:cs="Arial"/>
          <w:color w:val="000000" w:themeColor="text1"/>
          <w:lang w:eastAsia="es-CO"/>
        </w:rPr>
        <w:t>Contrato</w:t>
      </w:r>
      <w:r w:rsidRPr="00704A71">
        <w:rPr>
          <w:rFonts w:ascii="Verdana" w:eastAsiaTheme="minorEastAsia" w:hAnsi="Verdana" w:cs="Arial"/>
          <w:color w:val="000000" w:themeColor="text1"/>
          <w:lang w:eastAsia="es-CO"/>
        </w:rPr>
        <w:t>.</w:t>
      </w:r>
    </w:p>
    <w:p w14:paraId="7AA1D24B" w14:textId="3691A00E" w:rsidR="00784BE0" w:rsidRPr="00704A71" w:rsidRDefault="00784BE0"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Presentar la oferta extemporáneamente.</w:t>
      </w:r>
    </w:p>
    <w:p w14:paraId="17B4C061" w14:textId="53A89C46" w:rsidR="009D6983" w:rsidRPr="00704A71" w:rsidRDefault="009D698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 presentar oferta económica.</w:t>
      </w:r>
    </w:p>
    <w:p w14:paraId="67286E6F" w14:textId="1853EC72" w:rsidR="0068301A" w:rsidRPr="00704A71" w:rsidRDefault="00CB3605" w:rsidP="00EB5414">
      <w:pPr>
        <w:pStyle w:val="Prrafodelista"/>
        <w:numPr>
          <w:ilvl w:val="0"/>
          <w:numId w:val="54"/>
        </w:numPr>
        <w:jc w:val="both"/>
        <w:rPr>
          <w:rFonts w:ascii="Verdana" w:hAnsi="Verdana" w:cs="Arial"/>
          <w:color w:val="000000" w:themeColor="text1"/>
          <w:lang w:eastAsia="es-CO"/>
        </w:rPr>
      </w:pPr>
      <w:r w:rsidRPr="00704A71">
        <w:rPr>
          <w:rFonts w:ascii="Verdana" w:eastAsia="Arial" w:hAnsi="Verdana" w:cs="Arial"/>
          <w:lang w:eastAsia="es-CO"/>
        </w:rPr>
        <w:t>Presentar más de una oferta económica</w:t>
      </w:r>
      <w:r w:rsidR="00AB663B" w:rsidRPr="00704A71">
        <w:rPr>
          <w:rFonts w:ascii="Verdana" w:eastAsia="Arial" w:hAnsi="Verdana" w:cs="Arial"/>
          <w:lang w:eastAsia="es-CO"/>
        </w:rPr>
        <w:t xml:space="preserve"> con valores distintos</w:t>
      </w:r>
      <w:r w:rsidR="00025FBF" w:rsidRPr="00704A71">
        <w:rPr>
          <w:rFonts w:ascii="Verdana" w:eastAsia="Arial" w:hAnsi="Verdana" w:cs="Arial"/>
          <w:lang w:eastAsia="es-CO"/>
        </w:rPr>
        <w:t xml:space="preserve"> o que no se presente conforme con las condiciones establecidas en el numeral</w:t>
      </w:r>
      <w:r w:rsidR="007B197F" w:rsidRPr="00704A71">
        <w:rPr>
          <w:rFonts w:ascii="Verdana" w:eastAsia="Arial" w:hAnsi="Verdana" w:cs="Arial"/>
          <w:lang w:eastAsia="es-CO"/>
        </w:rPr>
        <w:t xml:space="preserve"> </w:t>
      </w:r>
      <w:r w:rsidR="009A3C06" w:rsidRPr="00704A71">
        <w:rPr>
          <w:rFonts w:ascii="Verdana" w:eastAsia="Arial" w:hAnsi="Verdana" w:cs="Arial"/>
          <w:lang w:eastAsia="es-CO"/>
        </w:rPr>
        <w:t>2.6 Elaboración y presentación de la oferta.</w:t>
      </w:r>
      <w:r w:rsidR="00025FBF" w:rsidRPr="00704A71">
        <w:rPr>
          <w:rFonts w:ascii="Verdana" w:hAnsi="Verdana"/>
          <w:lang w:val="es-MX"/>
        </w:rPr>
        <w:t xml:space="preserve"> </w:t>
      </w:r>
      <w:r w:rsidRPr="00704A71">
        <w:rPr>
          <w:rFonts w:ascii="Verdana" w:eastAsia="Arial Narrow" w:hAnsi="Verdana" w:cs="Arial"/>
          <w:color w:val="000000" w:themeColor="text1"/>
          <w:lang w:eastAsia="es-CO"/>
        </w:rPr>
        <w:t xml:space="preserve"> </w:t>
      </w:r>
    </w:p>
    <w:p w14:paraId="49598030" w14:textId="542413A6" w:rsidR="006E2397" w:rsidRPr="00704A71" w:rsidRDefault="0062404E"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606F4C" w:rsidRPr="00704A71">
        <w:rPr>
          <w:rFonts w:ascii="Verdana" w:eastAsiaTheme="minorEastAsia" w:hAnsi="Verdana" w:cs="Arial"/>
          <w:color w:val="000000" w:themeColor="text1"/>
          <w:lang w:eastAsia="es-CO"/>
        </w:rPr>
        <w:t>no haya presentado</w:t>
      </w:r>
      <w:r w:rsidRPr="00704A71">
        <w:rPr>
          <w:rFonts w:ascii="Verdana" w:eastAsiaTheme="minorEastAsia" w:hAnsi="Verdana" w:cs="Arial"/>
          <w:color w:val="000000" w:themeColor="text1"/>
          <w:lang w:eastAsia="es-CO"/>
        </w:rPr>
        <w:t xml:space="preserve"> la manifestación de interés para participar en el </w:t>
      </w:r>
      <w:r w:rsidR="00F215D6">
        <w:rPr>
          <w:rFonts w:ascii="Verdana" w:eastAsiaTheme="minorEastAsia" w:hAnsi="Verdana" w:cs="Arial"/>
          <w:color w:val="000000" w:themeColor="text1"/>
          <w:lang w:eastAsia="es-CO"/>
        </w:rPr>
        <w:t>P</w:t>
      </w:r>
      <w:r w:rsidR="00F32F16" w:rsidRPr="00704A71">
        <w:rPr>
          <w:rFonts w:ascii="Verdana" w:eastAsiaTheme="minorEastAsia" w:hAnsi="Verdana" w:cs="Arial"/>
          <w:color w:val="000000" w:themeColor="text1"/>
          <w:lang w:eastAsia="es-CO"/>
        </w:rPr>
        <w:t>roceso</w:t>
      </w:r>
      <w:r w:rsidRPr="00704A71">
        <w:rPr>
          <w:rFonts w:ascii="Verdana" w:eastAsiaTheme="minorEastAsia" w:hAnsi="Verdana" w:cs="Arial"/>
          <w:color w:val="000000" w:themeColor="text1"/>
          <w:lang w:eastAsia="es-CO"/>
        </w:rPr>
        <w:t xml:space="preserve"> de </w:t>
      </w:r>
      <w:r w:rsidR="00F215D6">
        <w:rPr>
          <w:rFonts w:ascii="Verdana" w:eastAsiaTheme="minorEastAsia" w:hAnsi="Verdana" w:cs="Arial"/>
          <w:color w:val="000000" w:themeColor="text1"/>
          <w:lang w:eastAsia="es-CO"/>
        </w:rPr>
        <w:t>S</w:t>
      </w:r>
      <w:r w:rsidRPr="00704A71">
        <w:rPr>
          <w:rFonts w:ascii="Verdana" w:eastAsiaTheme="minorEastAsia" w:hAnsi="Verdana" w:cs="Arial"/>
          <w:color w:val="000000" w:themeColor="text1"/>
          <w:lang w:eastAsia="es-CO"/>
        </w:rPr>
        <w:t>elección</w:t>
      </w:r>
      <w:r w:rsidR="00606F4C" w:rsidRPr="00704A71">
        <w:rPr>
          <w:rFonts w:ascii="Verdana" w:eastAsiaTheme="minorEastAsia" w:hAnsi="Verdana" w:cs="Arial"/>
          <w:color w:val="000000" w:themeColor="text1"/>
          <w:lang w:eastAsia="es-CO"/>
        </w:rPr>
        <w:t>, y aun así haya presentado propuesta.</w:t>
      </w:r>
    </w:p>
    <w:p w14:paraId="1532A5D5" w14:textId="42AD31B4" w:rsidR="00A07534" w:rsidRPr="00704A71" w:rsidRDefault="00A0753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Calibri" w:hAnsi="Verdana" w:cs="Arial"/>
          <w:color w:val="000000" w:themeColor="text1"/>
          <w:lang w:eastAsia="es-CO"/>
        </w:rPr>
        <w:t xml:space="preserve">Cuando </w:t>
      </w:r>
      <w:r w:rsidR="00315CF9" w:rsidRPr="00704A71">
        <w:rPr>
          <w:rFonts w:ascii="Verdana" w:eastAsia="Arial,Calibri" w:hAnsi="Verdana" w:cs="Arial"/>
          <w:color w:val="000000" w:themeColor="text1"/>
          <w:lang w:eastAsia="es-CO"/>
        </w:rPr>
        <w:t>se</w:t>
      </w:r>
      <w:r w:rsidRPr="00704A71">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704A71">
        <w:rPr>
          <w:rFonts w:ascii="Verdana" w:eastAsia="Arial,Calibri" w:hAnsi="Verdana" w:cs="Arial"/>
          <w:color w:val="000000" w:themeColor="text1"/>
          <w:lang w:eastAsia="es-CO"/>
        </w:rPr>
        <w:fldChar w:fldCharType="begin"/>
      </w:r>
      <w:r w:rsidRPr="00704A71">
        <w:rPr>
          <w:rFonts w:ascii="Verdana" w:eastAsia="Arial,Calibri" w:hAnsi="Verdana" w:cs="Arial"/>
          <w:color w:val="000000" w:themeColor="text1"/>
          <w:lang w:eastAsia="es-CO"/>
        </w:rPr>
        <w:instrText xml:space="preserve"> REF _Ref531076130 \n \h </w:instrText>
      </w:r>
      <w:r w:rsidR="002A0C96" w:rsidRPr="00704A71">
        <w:rPr>
          <w:rFonts w:ascii="Verdana" w:eastAsia="Arial,Calibri" w:hAnsi="Verdana" w:cs="Arial"/>
          <w:color w:val="000000" w:themeColor="text1"/>
          <w:lang w:eastAsia="es-CO"/>
        </w:rPr>
        <w:instrText xml:space="preserve"> \* MERGEFORMAT </w:instrText>
      </w:r>
      <w:r w:rsidRPr="00704A71">
        <w:rPr>
          <w:rFonts w:ascii="Verdana" w:eastAsia="Arial,Calibri" w:hAnsi="Verdana" w:cs="Arial"/>
          <w:color w:val="000000" w:themeColor="text1"/>
          <w:lang w:eastAsia="es-CO"/>
        </w:rPr>
      </w:r>
      <w:r w:rsidRPr="00704A71">
        <w:rPr>
          <w:rFonts w:ascii="Verdana" w:eastAsia="Arial,Calibri" w:hAnsi="Verdana" w:cs="Arial"/>
          <w:color w:val="000000" w:themeColor="text1"/>
          <w:lang w:eastAsia="es-CO"/>
        </w:rPr>
        <w:fldChar w:fldCharType="separate"/>
      </w:r>
      <w:r w:rsidR="00B74E9C" w:rsidRPr="00704A71">
        <w:rPr>
          <w:rFonts w:ascii="Verdana" w:eastAsia="Arial,Calibri" w:hAnsi="Verdana" w:cs="Arial"/>
          <w:color w:val="000000" w:themeColor="text1"/>
          <w:lang w:eastAsia="es-CO"/>
        </w:rPr>
        <w:t>4.1.3</w:t>
      </w:r>
      <w:r w:rsidRPr="00704A71">
        <w:rPr>
          <w:rFonts w:ascii="Verdana" w:eastAsia="Arial,Calibri" w:hAnsi="Verdana" w:cs="Arial"/>
          <w:color w:val="000000" w:themeColor="text1"/>
          <w:lang w:eastAsia="es-CO"/>
        </w:rPr>
        <w:fldChar w:fldCharType="end"/>
      </w:r>
    </w:p>
    <w:p w14:paraId="1C68E044" w14:textId="72076B3D" w:rsidR="00DC57E4" w:rsidRPr="00704A71" w:rsidRDefault="00DC57E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presenten propuestas parciales y esta posibilidad no haya sido establecida en el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liego de </w:t>
      </w:r>
      <w:r w:rsidR="00F215D6">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ondiciones.</w:t>
      </w:r>
    </w:p>
    <w:p w14:paraId="6E6C4CF0" w14:textId="103650A5" w:rsidR="4641D6E3" w:rsidRPr="00704A71" w:rsidRDefault="4641D6E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No informar todos los </w:t>
      </w:r>
      <w:r w:rsidR="00732F42">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ontratos 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704A71">
        <w:rPr>
          <w:rFonts w:ascii="Verdana" w:eastAsiaTheme="minorEastAsia" w:hAnsi="Verdana" w:cs="Arial"/>
          <w:color w:val="000000" w:themeColor="text1"/>
          <w:lang w:eastAsia="es-CO"/>
        </w:rPr>
        <w:t>0</w:t>
      </w:r>
      <w:r w:rsidRPr="00704A71">
        <w:rPr>
          <w:rFonts w:ascii="Verdana" w:eastAsiaTheme="minorEastAsia" w:hAnsi="Verdana" w:cs="Arial"/>
          <w:color w:val="000000" w:themeColor="text1"/>
          <w:lang w:eastAsia="es-CO"/>
        </w:rPr>
        <w:t>.</w:t>
      </w:r>
    </w:p>
    <w:p w14:paraId="51B816F7" w14:textId="0A085E81" w:rsidR="0964B2B2" w:rsidRPr="00704A71" w:rsidRDefault="0964B2B2"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integrantes diferentes</w:t>
      </w:r>
      <w:r w:rsidR="0087611E" w:rsidRPr="00704A71">
        <w:rPr>
          <w:rFonts w:ascii="Verdana" w:eastAsiaTheme="minorEastAsia" w:hAnsi="Verdana" w:cs="Arial"/>
          <w:color w:val="000000" w:themeColor="text1"/>
          <w:lang w:eastAsia="es-CO"/>
        </w:rPr>
        <w:t xml:space="preserve"> a los </w:t>
      </w:r>
      <w:r w:rsidR="00113085" w:rsidRPr="00704A71">
        <w:rPr>
          <w:rFonts w:ascii="Verdana" w:eastAsiaTheme="minorEastAsia" w:hAnsi="Verdana" w:cs="Arial"/>
          <w:color w:val="000000" w:themeColor="text1"/>
          <w:lang w:eastAsia="es-CO"/>
        </w:rPr>
        <w:t>que</w:t>
      </w:r>
      <w:r w:rsidR="0087611E" w:rsidRPr="00704A71">
        <w:rPr>
          <w:rFonts w:ascii="Verdana" w:eastAsiaTheme="minorEastAsia" w:hAnsi="Verdana" w:cs="Arial"/>
          <w:color w:val="000000" w:themeColor="text1"/>
          <w:lang w:eastAsia="es-CO"/>
        </w:rPr>
        <w:t xml:space="preserve"> manifest</w:t>
      </w:r>
      <w:r w:rsidR="00113085" w:rsidRPr="00704A71">
        <w:rPr>
          <w:rFonts w:ascii="Verdana" w:eastAsiaTheme="minorEastAsia" w:hAnsi="Verdana" w:cs="Arial"/>
          <w:color w:val="000000" w:themeColor="text1"/>
          <w:lang w:eastAsia="es-CO"/>
        </w:rPr>
        <w:t>aron</w:t>
      </w:r>
      <w:r w:rsidR="0087611E"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704A71" w:rsidRDefault="005B2EFD"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manifiesta interés, pero al presentar la oferta s</w:t>
      </w:r>
      <w:r w:rsidR="005A2E48"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lo lo hace uno de los miembros</w:t>
      </w:r>
      <w:r w:rsidR="00CB40E5" w:rsidRPr="00704A71">
        <w:rPr>
          <w:rFonts w:ascii="Verdana" w:eastAsiaTheme="minorEastAsia" w:hAnsi="Verdana" w:cs="Arial"/>
          <w:color w:val="000000" w:themeColor="text1"/>
          <w:lang w:eastAsia="es-CO"/>
        </w:rPr>
        <w:t>, como</w:t>
      </w:r>
      <w:r w:rsidRPr="00704A71">
        <w:rPr>
          <w:rFonts w:ascii="Verdana" w:eastAsiaTheme="minorEastAsia" w:hAnsi="Verdana" w:cs="Arial"/>
          <w:color w:val="000000" w:themeColor="text1"/>
          <w:lang w:eastAsia="es-CO"/>
        </w:rPr>
        <w:t xml:space="preserve"> </w:t>
      </w:r>
      <w:r w:rsidR="003A357E">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singular</w:t>
      </w:r>
      <w:r w:rsidR="00CB40E5"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148A5A1C" w14:textId="1D8CE79D" w:rsidR="00377E9F" w:rsidRPr="00704A71" w:rsidRDefault="7892AACD" w:rsidP="00EB5414">
      <w:pPr>
        <w:pStyle w:val="Prrafodelista"/>
        <w:numPr>
          <w:ilvl w:val="0"/>
          <w:numId w:val="54"/>
        </w:numPr>
        <w:jc w:val="both"/>
        <w:rPr>
          <w:rFonts w:ascii="Verdan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un número de integrantes</w:t>
      </w:r>
      <w:r w:rsidR="0087611E" w:rsidRPr="00704A71">
        <w:rPr>
          <w:rFonts w:ascii="Verdana" w:eastAsiaTheme="minorEastAsia" w:hAnsi="Verdana" w:cs="Arial"/>
          <w:color w:val="000000" w:themeColor="text1"/>
          <w:lang w:eastAsia="es-CO"/>
        </w:rPr>
        <w:t xml:space="preserve"> </w:t>
      </w:r>
      <w:r w:rsidR="00C77E3D" w:rsidRPr="00704A71">
        <w:rPr>
          <w:rFonts w:ascii="Verdana" w:eastAsiaTheme="minorEastAsia" w:hAnsi="Verdana" w:cs="Arial"/>
          <w:color w:val="000000" w:themeColor="text1"/>
          <w:lang w:eastAsia="es-CO"/>
        </w:rPr>
        <w:t xml:space="preserve">mayor </w:t>
      </w:r>
      <w:r w:rsidR="007D7DC6" w:rsidRPr="00704A71">
        <w:rPr>
          <w:rFonts w:ascii="Verdana" w:eastAsiaTheme="minorEastAsia" w:hAnsi="Verdana" w:cs="Arial"/>
          <w:color w:val="000000" w:themeColor="text1"/>
          <w:lang w:eastAsia="es-CO"/>
        </w:rPr>
        <w:t xml:space="preserve">de </w:t>
      </w:r>
      <w:r w:rsidR="00554713" w:rsidRPr="00704A71">
        <w:rPr>
          <w:rFonts w:ascii="Verdana" w:eastAsiaTheme="minorEastAsia" w:hAnsi="Verdana" w:cs="Arial"/>
          <w:color w:val="000000" w:themeColor="text1"/>
          <w:lang w:eastAsia="es-CO"/>
        </w:rPr>
        <w:t>l</w:t>
      </w:r>
      <w:r w:rsidR="007D7DC6" w:rsidRPr="00704A71">
        <w:rPr>
          <w:rFonts w:ascii="Verdana" w:eastAsiaTheme="minorEastAsia" w:hAnsi="Verdana" w:cs="Arial"/>
          <w:color w:val="000000" w:themeColor="text1"/>
          <w:lang w:eastAsia="es-CO"/>
        </w:rPr>
        <w:t>os</w:t>
      </w:r>
      <w:r w:rsidR="00554713" w:rsidRPr="00704A71">
        <w:rPr>
          <w:rFonts w:ascii="Verdana" w:eastAsiaTheme="minorEastAsia" w:hAnsi="Verdana" w:cs="Arial"/>
          <w:color w:val="000000" w:themeColor="text1"/>
          <w:lang w:eastAsia="es-CO"/>
        </w:rPr>
        <w:t xml:space="preserve"> </w:t>
      </w:r>
      <w:r w:rsidR="007D7DC6" w:rsidRPr="00704A71">
        <w:rPr>
          <w:rFonts w:ascii="Verdana" w:eastAsiaTheme="minorEastAsia" w:hAnsi="Verdana" w:cs="Arial"/>
          <w:color w:val="000000" w:themeColor="text1"/>
          <w:lang w:eastAsia="es-CO"/>
        </w:rPr>
        <w:t xml:space="preserve">que </w:t>
      </w:r>
      <w:r w:rsidR="00554713" w:rsidRPr="00704A71">
        <w:rPr>
          <w:rFonts w:ascii="Verdana" w:eastAsiaTheme="minorEastAsia" w:hAnsi="Verdana" w:cs="Arial"/>
          <w:color w:val="000000" w:themeColor="text1"/>
          <w:lang w:eastAsia="es-CO"/>
        </w:rPr>
        <w:t>manifest</w:t>
      </w:r>
      <w:r w:rsidR="007D7DC6" w:rsidRPr="00704A71">
        <w:rPr>
          <w:rFonts w:ascii="Verdana" w:eastAsiaTheme="minorEastAsia" w:hAnsi="Verdana" w:cs="Arial"/>
          <w:color w:val="000000" w:themeColor="text1"/>
          <w:lang w:eastAsia="es-CO"/>
        </w:rPr>
        <w:t>aron</w:t>
      </w:r>
      <w:r w:rsidR="00554713"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w:t>
      </w:r>
    </w:p>
    <w:p w14:paraId="4E87836B" w14:textId="439E8B01" w:rsidR="00F6426A" w:rsidRPr="00704A71" w:rsidRDefault="00377E9F" w:rsidP="00EB5414">
      <w:pPr>
        <w:pStyle w:val="Prrafodelista"/>
        <w:numPr>
          <w:ilvl w:val="0"/>
          <w:numId w:val="54"/>
        </w:numPr>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Of</w:t>
      </w:r>
      <w:r w:rsidR="002E32B8" w:rsidRPr="00704A71">
        <w:rPr>
          <w:rFonts w:ascii="Verdana" w:eastAsia="Arial" w:hAnsi="Verdana" w:cs="Arial"/>
          <w:color w:val="000000" w:themeColor="text1"/>
          <w:lang w:eastAsia="es-CO"/>
        </w:rPr>
        <w:t>recer</w:t>
      </w:r>
      <w:r w:rsidRPr="00704A71">
        <w:rPr>
          <w:rFonts w:ascii="Verdana" w:eastAsia="Arial" w:hAnsi="Verdana" w:cs="Arial"/>
          <w:color w:val="000000" w:themeColor="text1"/>
          <w:lang w:eastAsia="es-CO"/>
        </w:rPr>
        <w:t xml:space="preserve"> un plazo </w:t>
      </w:r>
      <w:r w:rsidR="00771EF1" w:rsidRPr="00704A71">
        <w:rPr>
          <w:rFonts w:ascii="Verdana" w:eastAsia="Arial" w:hAnsi="Verdana" w:cs="Arial"/>
          <w:color w:val="000000" w:themeColor="text1"/>
          <w:lang w:eastAsia="es-CO"/>
        </w:rPr>
        <w:t xml:space="preserve">superior </w:t>
      </w:r>
      <w:r w:rsidRPr="00704A71">
        <w:rPr>
          <w:rFonts w:ascii="Verdana" w:eastAsia="Arial" w:hAnsi="Verdana" w:cs="Arial"/>
          <w:color w:val="000000" w:themeColor="text1"/>
          <w:lang w:eastAsia="es-CO"/>
        </w:rPr>
        <w:t xml:space="preserve">al señalado por la </w:t>
      </w:r>
      <w:r w:rsidR="38699F2F" w:rsidRPr="00704A71">
        <w:rPr>
          <w:rFonts w:ascii="Verdana" w:eastAsia="Arial" w:hAnsi="Verdana" w:cs="Arial"/>
          <w:color w:val="000000" w:themeColor="text1"/>
          <w:lang w:eastAsia="es-CO"/>
        </w:rPr>
        <w:t>Entidad</w:t>
      </w:r>
      <w:r w:rsidRPr="00704A71">
        <w:rPr>
          <w:rFonts w:ascii="Verdana" w:eastAsia="Arial" w:hAnsi="Verdana" w:cs="Arial"/>
          <w:color w:val="000000" w:themeColor="text1"/>
          <w:lang w:eastAsia="es-CO"/>
        </w:rPr>
        <w:t xml:space="preserve"> en el Anexo 1 – Anexo Técnico</w:t>
      </w:r>
    </w:p>
    <w:p w14:paraId="56CEA25F" w14:textId="73E85F30" w:rsidR="004C43BB" w:rsidRPr="00704A71"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Ofrecer </w:t>
      </w:r>
      <w:r w:rsidR="008F4104" w:rsidRPr="00704A71">
        <w:rPr>
          <w:rFonts w:ascii="Verdana" w:eastAsia="Arial" w:hAnsi="Verdana" w:cs="Arial"/>
          <w:color w:val="000000" w:themeColor="text1"/>
          <w:lang w:eastAsia="es-CO"/>
        </w:rPr>
        <w:t>condiciones particulares del proyecto de inferior calidad, personal profesional sin los requisitos mínimos</w:t>
      </w:r>
      <w:r w:rsidR="00BA66E7" w:rsidRPr="00704A71">
        <w:rPr>
          <w:rFonts w:ascii="Verdana" w:eastAsia="Arial" w:hAnsi="Verdana" w:cs="Arial"/>
          <w:color w:val="000000" w:themeColor="text1"/>
          <w:lang w:eastAsia="es-CO"/>
        </w:rPr>
        <w:t>;</w:t>
      </w:r>
      <w:r w:rsidR="00F06BD1" w:rsidRPr="00704A71">
        <w:rPr>
          <w:rFonts w:ascii="Verdana" w:eastAsia="Arial" w:hAnsi="Verdana" w:cs="Arial"/>
          <w:color w:val="000000" w:themeColor="text1"/>
          <w:lang w:eastAsia="es-CO"/>
        </w:rPr>
        <w:t xml:space="preserve"> </w:t>
      </w:r>
      <w:r w:rsidRPr="00704A71">
        <w:rPr>
          <w:rFonts w:ascii="Verdana" w:eastAsia="Arial" w:hAnsi="Verdana" w:cs="Arial"/>
          <w:color w:val="000000" w:themeColor="text1"/>
          <w:lang w:eastAsia="es-CO"/>
        </w:rPr>
        <w:t xml:space="preserve">actividades por ejecutar y </w:t>
      </w:r>
      <w:r w:rsidR="0006500D" w:rsidRPr="00704A71">
        <w:rPr>
          <w:rFonts w:ascii="Verdana" w:eastAsia="Arial" w:hAnsi="Verdana" w:cs="Arial"/>
          <w:color w:val="000000" w:themeColor="text1"/>
          <w:lang w:eastAsia="es-CO"/>
        </w:rPr>
        <w:t xml:space="preserve">su </w:t>
      </w:r>
      <w:r w:rsidRPr="00704A71">
        <w:rPr>
          <w:rFonts w:ascii="Verdana" w:eastAsia="Arial" w:hAnsi="Verdana" w:cs="Arial"/>
          <w:color w:val="000000" w:themeColor="text1"/>
          <w:lang w:eastAsia="es-CO"/>
        </w:rPr>
        <w:t>alcance</w:t>
      </w:r>
      <w:r w:rsidR="00577BBE"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forma de pago, obras provisionales, permisos, licencias y autorizaciones</w:t>
      </w:r>
      <w:r w:rsidR="00934EF1" w:rsidRPr="00704A71">
        <w:rPr>
          <w:rFonts w:ascii="Verdana" w:eastAsia="Arial" w:hAnsi="Verdana" w:cs="Arial"/>
          <w:color w:val="000000" w:themeColor="text1"/>
          <w:lang w:eastAsia="es-CO"/>
        </w:rPr>
        <w:t>,</w:t>
      </w:r>
      <w:r w:rsidR="000B569C"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notas técnicas específicas</w:t>
      </w:r>
      <w:r w:rsidR="00562DD7"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y documentos técnicos adicionales</w:t>
      </w:r>
      <w:r w:rsidR="007C0081"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en condiciones </w:t>
      </w:r>
      <w:r w:rsidR="00C772D3" w:rsidRPr="00704A71">
        <w:rPr>
          <w:rFonts w:ascii="Verdana" w:eastAsia="Arial" w:hAnsi="Verdana" w:cs="Arial"/>
          <w:color w:val="000000" w:themeColor="text1"/>
          <w:lang w:eastAsia="es-CO"/>
        </w:rPr>
        <w:t xml:space="preserve">diferentes a las </w:t>
      </w:r>
      <w:r w:rsidR="00377E9F" w:rsidRPr="00704A71">
        <w:rPr>
          <w:rFonts w:ascii="Verdana" w:eastAsia="Arial" w:hAnsi="Verdana" w:cs="Arial"/>
          <w:color w:val="000000" w:themeColor="text1"/>
          <w:lang w:eastAsia="es-CO"/>
        </w:rPr>
        <w:t>establecidas por la Entidad en el Anexo 1 – Anexo Técnico</w:t>
      </w:r>
      <w:r w:rsidR="0080466B" w:rsidRPr="00704A71">
        <w:rPr>
          <w:rFonts w:ascii="Verdana" w:eastAsia="Arial" w:hAnsi="Verdana" w:cs="Arial"/>
          <w:color w:val="000000" w:themeColor="text1"/>
          <w:lang w:eastAsia="es-CO"/>
        </w:rPr>
        <w:t>.</w:t>
      </w:r>
    </w:p>
    <w:p w14:paraId="18A5ED29" w14:textId="2BDA82A8" w:rsidR="0062404E" w:rsidRPr="00704A71"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Cuando el que presenta oferta o alguno de los miembros del Proponente Plural no acredita la condición de </w:t>
      </w:r>
      <w:proofErr w:type="spellStart"/>
      <w:r w:rsidRPr="00704A71">
        <w:rPr>
          <w:rFonts w:ascii="Verdana" w:eastAsia="Arial" w:hAnsi="Verdana" w:cs="Arial"/>
          <w:color w:val="000000" w:themeColor="text1"/>
          <w:lang w:eastAsia="es-CO"/>
        </w:rPr>
        <w:t>Mipyme</w:t>
      </w:r>
      <w:proofErr w:type="spellEnd"/>
      <w:r w:rsidRPr="00704A71">
        <w:rPr>
          <w:rFonts w:ascii="Verdana" w:eastAsia="Arial" w:hAnsi="Verdana" w:cs="Arial"/>
          <w:color w:val="000000" w:themeColor="text1"/>
          <w:lang w:eastAsia="es-CO"/>
        </w:rPr>
        <w:t xml:space="preserve"> y, en consecuencia, no aporta </w:t>
      </w:r>
      <w:r w:rsidRPr="00704A71">
        <w:rPr>
          <w:rFonts w:ascii="Verdana" w:eastAsia="Arial" w:hAnsi="Verdana" w:cs="Arial"/>
          <w:color w:val="000000" w:themeColor="text1"/>
          <w:lang w:eastAsia="es-CO"/>
        </w:rPr>
        <w:lastRenderedPageBreak/>
        <w:t>el RUP vigente y en firme al momento de su presentación y no subsana su entrega, en los términos del numeral 1.6</w:t>
      </w:r>
      <w:r w:rsidR="003D79C7" w:rsidRPr="00704A71">
        <w:rPr>
          <w:rFonts w:ascii="Verdana" w:eastAsia="Arial" w:hAnsi="Verdana" w:cs="Arial"/>
          <w:color w:val="000000" w:themeColor="text1"/>
          <w:lang w:eastAsia="es-CO"/>
        </w:rPr>
        <w:t>.</w:t>
      </w:r>
    </w:p>
    <w:p w14:paraId="35C864AA" w14:textId="6B13E761" w:rsidR="008718BF" w:rsidRPr="00704A71"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704A71"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704A71">
        <w:rPr>
          <w:rFonts w:ascii="Verdana" w:hAnsi="Verdana" w:cs="Arial"/>
          <w:lang w:val="es-MX"/>
        </w:rPr>
        <w:t xml:space="preserve"> Las demás previstas en la ley.</w:t>
      </w:r>
    </w:p>
    <w:p w14:paraId="2476B019" w14:textId="3ABD84D9" w:rsidR="00996391" w:rsidRPr="00704A71" w:rsidRDefault="00DA2734" w:rsidP="00EB5414">
      <w:pPr>
        <w:pStyle w:val="Capitulo1"/>
        <w:numPr>
          <w:ilvl w:val="1"/>
          <w:numId w:val="53"/>
        </w:numPr>
        <w:tabs>
          <w:tab w:val="left" w:pos="851"/>
        </w:tabs>
        <w:jc w:val="both"/>
        <w:rPr>
          <w:rFonts w:ascii="Verdana" w:hAnsi="Verdana"/>
          <w:color w:val="000000" w:themeColor="text1"/>
          <w:sz w:val="22"/>
          <w:szCs w:val="22"/>
        </w:rPr>
      </w:pPr>
      <w:r w:rsidRPr="00704A71">
        <w:rPr>
          <w:rFonts w:ascii="Verdana" w:eastAsia="Arial,Calibri" w:hAnsi="Verdana"/>
          <w:color w:val="000000" w:themeColor="text1"/>
          <w:sz w:val="22"/>
          <w:szCs w:val="22"/>
        </w:rPr>
        <w:t xml:space="preserve"> </w:t>
      </w:r>
      <w:bookmarkStart w:id="167" w:name="_Toc32147315"/>
      <w:bookmarkStart w:id="168" w:name="_Toc206147341"/>
      <w:r w:rsidR="00996391"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PARA</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DECLARA</w:t>
      </w:r>
      <w:r w:rsidR="009C606A" w:rsidRPr="00704A71">
        <w:rPr>
          <w:rFonts w:ascii="Verdana" w:hAnsi="Verdana"/>
          <w:color w:val="000000" w:themeColor="text1"/>
          <w:sz w:val="22"/>
          <w:szCs w:val="22"/>
        </w:rPr>
        <w:t>R</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DESIERT</w:t>
      </w:r>
      <w:r w:rsidR="009C606A" w:rsidRPr="00704A71">
        <w:rPr>
          <w:rFonts w:ascii="Verdana" w:hAnsi="Verdana"/>
          <w:color w:val="000000" w:themeColor="text1"/>
          <w:sz w:val="22"/>
          <w:szCs w:val="22"/>
        </w:rPr>
        <w:t>O</w:t>
      </w:r>
      <w:r w:rsidR="002644ED" w:rsidRPr="00704A71">
        <w:rPr>
          <w:rFonts w:ascii="Verdana" w:hAnsi="Verdana"/>
          <w:color w:val="000000" w:themeColor="text1"/>
          <w:sz w:val="22"/>
          <w:szCs w:val="22"/>
        </w:rPr>
        <w:t xml:space="preserve"> </w:t>
      </w:r>
      <w:r w:rsidR="00DB5FAE" w:rsidRPr="00704A71">
        <w:rPr>
          <w:rFonts w:ascii="Verdana" w:hAnsi="Verdana"/>
          <w:color w:val="000000" w:themeColor="text1"/>
          <w:sz w:val="22"/>
          <w:szCs w:val="22"/>
        </w:rPr>
        <w:t xml:space="preserve">EL </w:t>
      </w:r>
      <w:r w:rsidR="00F32F16" w:rsidRPr="00704A71">
        <w:rPr>
          <w:rFonts w:ascii="Verdana" w:hAnsi="Verdana"/>
          <w:color w:val="000000" w:themeColor="text1"/>
          <w:sz w:val="22"/>
          <w:szCs w:val="22"/>
        </w:rPr>
        <w:t>PROCESO</w:t>
      </w:r>
      <w:r w:rsidR="00DB5FAE" w:rsidRPr="00704A71">
        <w:rPr>
          <w:rFonts w:ascii="Verdana" w:hAnsi="Verdana"/>
          <w:color w:val="000000" w:themeColor="text1"/>
          <w:sz w:val="22"/>
          <w:szCs w:val="22"/>
        </w:rPr>
        <w:t xml:space="preserve"> DE SELECCIÓN</w:t>
      </w:r>
      <w:bookmarkEnd w:id="167"/>
      <w:bookmarkEnd w:id="168"/>
      <w:r w:rsidR="002644ED" w:rsidRPr="00704A71">
        <w:rPr>
          <w:rFonts w:ascii="Verdana" w:hAnsi="Verdana"/>
          <w:color w:val="000000" w:themeColor="text1"/>
          <w:sz w:val="22"/>
          <w:szCs w:val="22"/>
        </w:rPr>
        <w:t xml:space="preserve"> </w:t>
      </w:r>
      <w:bookmarkStart w:id="169" w:name="_Toc8394354"/>
      <w:bookmarkStart w:id="170" w:name="_Toc8394600"/>
      <w:bookmarkStart w:id="171" w:name="_Toc8394876"/>
      <w:bookmarkStart w:id="172" w:name="_Toc8401669"/>
      <w:bookmarkStart w:id="173" w:name="_Toc508648256"/>
      <w:bookmarkStart w:id="174" w:name="_Toc508984040"/>
      <w:bookmarkStart w:id="175" w:name="_Toc509843870"/>
      <w:bookmarkStart w:id="176" w:name="_Toc511924778"/>
      <w:bookmarkStart w:id="177" w:name="_Toc518641655"/>
      <w:bookmarkEnd w:id="169"/>
      <w:bookmarkEnd w:id="170"/>
      <w:bookmarkEnd w:id="171"/>
      <w:bookmarkEnd w:id="172"/>
      <w:bookmarkEnd w:id="173"/>
      <w:bookmarkEnd w:id="174"/>
      <w:bookmarkEnd w:id="175"/>
      <w:bookmarkEnd w:id="176"/>
      <w:bookmarkEnd w:id="177"/>
    </w:p>
    <w:p w14:paraId="7ED2A166" w14:textId="44069179" w:rsidR="00996391" w:rsidRPr="00704A71" w:rsidRDefault="009C606A" w:rsidP="006B237A">
      <w:pPr>
        <w:spacing w:line="276" w:lineRule="auto"/>
        <w:jc w:val="both"/>
        <w:rPr>
          <w:rFonts w:ascii="Verdana" w:eastAsia="Arial" w:hAnsi="Verdana" w:cs="Arial"/>
          <w:color w:val="000000" w:themeColor="text1"/>
          <w:sz w:val="22"/>
          <w:lang w:eastAsia="es-CO"/>
        </w:rPr>
      </w:pPr>
      <w:r w:rsidRPr="00704A71">
        <w:rPr>
          <w:rFonts w:ascii="Verdana" w:hAnsi="Verdana" w:cs="Arial"/>
          <w:color w:val="auto"/>
          <w:sz w:val="22"/>
          <w:lang w:eastAsia="es-CO"/>
        </w:rPr>
        <w:t>La</w:t>
      </w:r>
      <w:r w:rsidRPr="00704A71">
        <w:rPr>
          <w:rFonts w:ascii="Verdana" w:eastAsia="Arial" w:hAnsi="Verdana" w:cs="Arial"/>
          <w:color w:val="auto"/>
          <w:sz w:val="22"/>
          <w:lang w:eastAsia="es-CO"/>
        </w:rPr>
        <w:t xml:space="preserve"> </w:t>
      </w:r>
      <w:r w:rsidR="38699F2F" w:rsidRPr="00704A71">
        <w:rPr>
          <w:rFonts w:ascii="Verdana" w:hAnsi="Verdana" w:cs="Arial"/>
          <w:color w:val="auto"/>
          <w:sz w:val="22"/>
          <w:lang w:eastAsia="es-CO"/>
        </w:rPr>
        <w:t>Entidad</w:t>
      </w:r>
      <w:r w:rsidRPr="00704A71">
        <w:rPr>
          <w:rFonts w:ascii="Verdana" w:hAnsi="Verdana" w:cs="Arial"/>
          <w:color w:val="auto"/>
          <w:sz w:val="22"/>
          <w:lang w:eastAsia="es-CO"/>
        </w:rPr>
        <w:t xml:space="preserve"> podrá</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declarar</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desierto el procedimiento de selección</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cuando:</w:t>
      </w:r>
      <w:r w:rsidR="002644ED" w:rsidRPr="00704A71">
        <w:rPr>
          <w:rFonts w:ascii="Verdana" w:eastAsia="Arial" w:hAnsi="Verdana" w:cs="Arial"/>
          <w:color w:val="000000" w:themeColor="text1"/>
          <w:sz w:val="22"/>
          <w:lang w:eastAsia="es-CO"/>
        </w:rPr>
        <w:t xml:space="preserve"> </w:t>
      </w:r>
    </w:p>
    <w:p w14:paraId="0D3452E1" w14:textId="3C246DBB"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presenten</w:t>
      </w:r>
      <w:r w:rsidR="002644ED" w:rsidRPr="00704A71">
        <w:rPr>
          <w:rFonts w:ascii="Verdana" w:eastAsia="Arial,Calibri" w:hAnsi="Verdana" w:cs="Arial"/>
          <w:color w:val="000000" w:themeColor="text1"/>
          <w:lang w:eastAsia="es-CO"/>
        </w:rPr>
        <w:t xml:space="preserve"> </w:t>
      </w:r>
      <w:r w:rsidR="00F15305" w:rsidRPr="00704A71">
        <w:rPr>
          <w:rFonts w:ascii="Verdana" w:eastAsia="Arial" w:hAnsi="Verdana" w:cs="Arial"/>
          <w:color w:val="000000" w:themeColor="text1"/>
          <w:lang w:eastAsia="es-CO"/>
        </w:rPr>
        <w:t>ofertas</w:t>
      </w:r>
      <w:r w:rsidRPr="00704A71">
        <w:rPr>
          <w:rFonts w:ascii="Verdana" w:eastAsia="Arial,Calibri" w:hAnsi="Verdana" w:cs="Arial"/>
          <w:color w:val="000000" w:themeColor="text1"/>
          <w:lang w:eastAsia="es-CO"/>
        </w:rPr>
        <w:t>.</w:t>
      </w:r>
    </w:p>
    <w:p w14:paraId="6D591EBD" w14:textId="6AE6C633"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Ninguna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resulte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hábil</w:t>
      </w:r>
      <w:r w:rsidR="009C606A" w:rsidRPr="00704A71">
        <w:rPr>
          <w:rFonts w:ascii="Verdana" w:eastAsia="Arial" w:hAnsi="Verdana" w:cs="Arial"/>
          <w:color w:val="000000" w:themeColor="text1"/>
          <w:lang w:eastAsia="es-CO"/>
        </w:rPr>
        <w:t>,</w:t>
      </w:r>
      <w:r w:rsidR="002644ED" w:rsidRPr="00704A71">
        <w:rPr>
          <w:rFonts w:ascii="Verdana" w:eastAsia="Arial,Calibri" w:hAnsi="Verdana" w:cs="Arial"/>
          <w:color w:val="000000" w:themeColor="text1"/>
          <w:lang w:eastAsia="es-CO"/>
        </w:rPr>
        <w:t xml:space="preserve"> </w:t>
      </w:r>
      <w:r w:rsidR="00065579" w:rsidRPr="00704A71">
        <w:rPr>
          <w:rFonts w:ascii="Verdana" w:eastAsia="Arial" w:hAnsi="Verdana" w:cs="Arial"/>
          <w:color w:val="000000" w:themeColor="text1"/>
          <w:lang w:eastAsia="es-CO"/>
        </w:rPr>
        <w:t>por no cumplir</w:t>
      </w:r>
      <w:r w:rsidR="001A516A" w:rsidRPr="00704A71">
        <w:rPr>
          <w:rFonts w:ascii="Verdana" w:eastAsia="Arial" w:hAnsi="Verdana" w:cs="Arial"/>
          <w:color w:val="000000" w:themeColor="text1"/>
          <w:lang w:eastAsia="es-CO"/>
        </w:rPr>
        <w:t xml:space="preserve"> las exigencias del</w:t>
      </w:r>
      <w:r w:rsidR="009C606A" w:rsidRPr="00704A71">
        <w:rPr>
          <w:rFonts w:ascii="Verdana" w:eastAsia="Arial" w:hAnsi="Verdana" w:cs="Arial"/>
          <w:color w:val="000000" w:themeColor="text1"/>
          <w:lang w:eastAsia="es-CO"/>
        </w:rPr>
        <w:t xml:space="preserve"> </w:t>
      </w:r>
      <w:r w:rsidR="009815E8">
        <w:rPr>
          <w:rFonts w:ascii="Verdana" w:eastAsia="Arial" w:hAnsi="Verdana" w:cs="Arial"/>
          <w:color w:val="000000" w:themeColor="text1"/>
          <w:lang w:eastAsia="es-CO"/>
        </w:rPr>
        <w:t>P</w:t>
      </w:r>
      <w:r w:rsidR="001A516A" w:rsidRPr="00704A71">
        <w:rPr>
          <w:rFonts w:ascii="Verdana" w:eastAsia="Arial" w:hAnsi="Verdana" w:cs="Arial"/>
          <w:color w:val="000000" w:themeColor="text1"/>
          <w:lang w:eastAsia="es-CO"/>
        </w:rPr>
        <w:t xml:space="preserve">liego de </w:t>
      </w:r>
      <w:r w:rsidR="009815E8">
        <w:rPr>
          <w:rFonts w:ascii="Verdana" w:eastAsia="Arial" w:hAnsi="Verdana" w:cs="Arial"/>
          <w:color w:val="000000" w:themeColor="text1"/>
          <w:lang w:eastAsia="es-CO"/>
        </w:rPr>
        <w:t>C</w:t>
      </w:r>
      <w:r w:rsidR="001A516A" w:rsidRPr="00704A71">
        <w:rPr>
          <w:rFonts w:ascii="Verdana" w:eastAsia="Arial" w:hAnsi="Verdana" w:cs="Arial"/>
          <w:color w:val="000000" w:themeColor="text1"/>
          <w:lang w:eastAsia="es-CO"/>
        </w:rPr>
        <w:t>ondiciones</w:t>
      </w:r>
      <w:r w:rsidRPr="00704A71">
        <w:rPr>
          <w:rFonts w:ascii="Verdana" w:eastAsia="Arial" w:hAnsi="Verdana" w:cs="Arial"/>
          <w:color w:val="000000" w:themeColor="text1"/>
          <w:lang w:eastAsia="es-CO"/>
        </w:rPr>
        <w:t>.</w:t>
      </w:r>
    </w:p>
    <w:p w14:paraId="5F6D46F1" w14:textId="324E835F"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Existan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causas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motivos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impidan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objetiva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del</w:t>
      </w:r>
      <w:r w:rsidR="00F15305"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Calibri" w:hAnsi="Verdana" w:cs="Arial"/>
          <w:color w:val="000000" w:themeColor="text1"/>
          <w:lang w:eastAsia="es-CO"/>
        </w:rPr>
        <w:t>.</w:t>
      </w:r>
    </w:p>
    <w:p w14:paraId="09C0442F" w14:textId="168D8587"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Lo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contemple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00EB080F" w:rsidRPr="00704A71">
        <w:rPr>
          <w:rFonts w:ascii="Verdana" w:eastAsia="Arial" w:hAnsi="Verdana" w:cs="Arial"/>
          <w:color w:val="000000" w:themeColor="text1"/>
          <w:lang w:eastAsia="es-CO"/>
        </w:rPr>
        <w:t>l</w:t>
      </w:r>
      <w:r w:rsidRPr="00704A71">
        <w:rPr>
          <w:rFonts w:ascii="Verdana" w:eastAsia="Arial" w:hAnsi="Verdana" w:cs="Arial"/>
          <w:color w:val="000000" w:themeColor="text1"/>
          <w:lang w:eastAsia="es-CO"/>
        </w:rPr>
        <w:t>ey.</w:t>
      </w:r>
      <w:r w:rsidR="002644ED" w:rsidRPr="00704A71">
        <w:rPr>
          <w:rFonts w:ascii="Verdana" w:eastAsia="Arial,Calibri" w:hAnsi="Verdana" w:cs="Arial"/>
          <w:color w:val="000000" w:themeColor="text1"/>
          <w:lang w:eastAsia="es-CO"/>
        </w:rPr>
        <w:t xml:space="preserve"> </w:t>
      </w:r>
    </w:p>
    <w:p w14:paraId="703801B3" w14:textId="01949157" w:rsidR="002D222B" w:rsidRPr="00704A71"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78" w:name="_Toc508648257"/>
      <w:bookmarkStart w:id="179" w:name="_Toc508984041"/>
      <w:bookmarkStart w:id="180" w:name="_Toc509843871"/>
      <w:bookmarkStart w:id="181" w:name="_Toc511924779"/>
      <w:bookmarkStart w:id="182" w:name="_Toc518641656"/>
      <w:bookmarkStart w:id="183" w:name="_Toc32147316"/>
      <w:bookmarkStart w:id="184" w:name="_Toc206147342"/>
      <w:r w:rsidRPr="00704A71">
        <w:rPr>
          <w:rFonts w:ascii="Verdana" w:hAnsi="Verdana"/>
          <w:color w:val="000000" w:themeColor="text1"/>
          <w:sz w:val="22"/>
          <w:szCs w:val="22"/>
        </w:rPr>
        <w:t>NORMAS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INTERPRETACIÓN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PLIEGO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CONDICIONES</w:t>
      </w:r>
      <w:bookmarkEnd w:id="178"/>
      <w:bookmarkEnd w:id="179"/>
      <w:bookmarkEnd w:id="180"/>
      <w:bookmarkEnd w:id="181"/>
      <w:bookmarkEnd w:id="182"/>
      <w:bookmarkEnd w:id="183"/>
      <w:bookmarkEnd w:id="184"/>
    </w:p>
    <w:p w14:paraId="4D9F791F" w14:textId="6D533B0A" w:rsidR="004359B3" w:rsidRPr="00704A71" w:rsidRDefault="009C606A" w:rsidP="00B514E0">
      <w:pPr>
        <w:spacing w:line="276" w:lineRule="auto"/>
        <w:jc w:val="both"/>
        <w:rPr>
          <w:rFonts w:ascii="Verdana" w:eastAsia="Arial" w:hAnsi="Verdana" w:cs="Arial"/>
          <w:color w:val="000000" w:themeColor="text1"/>
          <w:sz w:val="22"/>
        </w:rPr>
      </w:pPr>
      <w:r w:rsidRPr="00704A71">
        <w:rPr>
          <w:rFonts w:ascii="Verdana" w:hAnsi="Verdana" w:cs="Arial"/>
          <w:color w:val="auto"/>
          <w:sz w:val="22"/>
        </w:rPr>
        <w:t>Este</w:t>
      </w:r>
      <w:r w:rsidRPr="00704A71">
        <w:rPr>
          <w:rFonts w:ascii="Verdana" w:eastAsia="Arial" w:hAnsi="Verdana" w:cs="Arial"/>
          <w:color w:val="auto"/>
          <w:sz w:val="22"/>
        </w:rPr>
        <w:t xml:space="preserve"> </w:t>
      </w:r>
      <w:r w:rsidR="0020678D">
        <w:rPr>
          <w:rFonts w:ascii="Verdana" w:eastAsia="Arial"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20678D">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debe</w:t>
      </w:r>
      <w:r w:rsidRPr="00704A71">
        <w:rPr>
          <w:rFonts w:ascii="Verdana" w:eastAsia="Arial" w:hAnsi="Verdana" w:cs="Arial"/>
          <w:color w:val="auto"/>
          <w:sz w:val="22"/>
        </w:rPr>
        <w:t xml:space="preserve"> </w:t>
      </w:r>
      <w:r w:rsidRPr="00704A71">
        <w:rPr>
          <w:rFonts w:ascii="Verdana" w:hAnsi="Verdana" w:cs="Arial"/>
          <w:color w:val="auto"/>
          <w:sz w:val="22"/>
        </w:rPr>
        <w:t>interpretarse</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un</w:t>
      </w:r>
      <w:r w:rsidRPr="00704A71">
        <w:rPr>
          <w:rFonts w:ascii="Verdana" w:eastAsia="Arial" w:hAnsi="Verdana" w:cs="Arial"/>
          <w:color w:val="auto"/>
          <w:sz w:val="22"/>
        </w:rPr>
        <w:t xml:space="preserve"> </w:t>
      </w:r>
      <w:r w:rsidRPr="00704A71">
        <w:rPr>
          <w:rFonts w:ascii="Verdana" w:hAnsi="Verdana" w:cs="Arial"/>
          <w:color w:val="auto"/>
          <w:sz w:val="22"/>
        </w:rPr>
        <w:t>todo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Pr="00704A71">
        <w:rPr>
          <w:rFonts w:ascii="Verdana" w:hAnsi="Verdana" w:cs="Arial"/>
          <w:color w:val="auto"/>
          <w:sz w:val="22"/>
        </w:rPr>
        <w:t>disposiciones</w:t>
      </w:r>
      <w:r w:rsidRPr="00704A71">
        <w:rPr>
          <w:rFonts w:ascii="Verdana" w:eastAsia="Arial" w:hAnsi="Verdana" w:cs="Arial"/>
          <w:color w:val="auto"/>
          <w:sz w:val="22"/>
        </w:rPr>
        <w:t xml:space="preserve"> </w:t>
      </w: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deben</w:t>
      </w:r>
      <w:r w:rsidRPr="00704A71">
        <w:rPr>
          <w:rFonts w:ascii="Verdana" w:eastAsia="Arial" w:hAnsi="Verdana" w:cs="Arial"/>
          <w:color w:val="auto"/>
          <w:sz w:val="22"/>
        </w:rPr>
        <w:t xml:space="preserve"> </w:t>
      </w:r>
      <w:r w:rsidRPr="00704A71">
        <w:rPr>
          <w:rFonts w:ascii="Verdana" w:hAnsi="Verdana" w:cs="Arial"/>
          <w:color w:val="auto"/>
          <w:sz w:val="22"/>
        </w:rPr>
        <w:t>entenderse de</w:t>
      </w:r>
      <w:r w:rsidRPr="00704A71">
        <w:rPr>
          <w:rFonts w:ascii="Verdana" w:eastAsia="Arial" w:hAnsi="Verdana" w:cs="Arial"/>
          <w:color w:val="auto"/>
          <w:sz w:val="22"/>
        </w:rPr>
        <w:t xml:space="preserve"> </w:t>
      </w:r>
      <w:r w:rsidRPr="00704A71">
        <w:rPr>
          <w:rFonts w:ascii="Verdana" w:hAnsi="Verdana" w:cs="Arial"/>
          <w:color w:val="auto"/>
          <w:sz w:val="22"/>
        </w:rPr>
        <w:t>manera</w:t>
      </w:r>
      <w:r w:rsidRPr="00704A71">
        <w:rPr>
          <w:rFonts w:ascii="Verdana" w:eastAsia="Arial" w:hAnsi="Verdana" w:cs="Arial"/>
          <w:color w:val="auto"/>
          <w:sz w:val="22"/>
        </w:rPr>
        <w:t xml:space="preserve"> </w:t>
      </w:r>
      <w:r w:rsidRPr="00704A71">
        <w:rPr>
          <w:rFonts w:ascii="Verdana" w:hAnsi="Verdana" w:cs="Arial"/>
          <w:color w:val="auto"/>
          <w:sz w:val="22"/>
        </w:rPr>
        <w:t>separada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indica</w:t>
      </w:r>
      <w:r w:rsidRPr="00704A71">
        <w:rPr>
          <w:rFonts w:ascii="Verdana" w:eastAsia="Arial" w:hAnsi="Verdana" w:cs="Arial"/>
          <w:color w:val="auto"/>
          <w:sz w:val="22"/>
        </w:rPr>
        <w:t xml:space="preserve"> </w:t>
      </w:r>
      <w:r w:rsidRPr="00704A71">
        <w:rPr>
          <w:rFonts w:ascii="Verdana" w:hAnsi="Verdana" w:cs="Arial"/>
          <w:color w:val="auto"/>
          <w:sz w:val="22"/>
        </w:rPr>
        <w:t>su</w:t>
      </w:r>
      <w:r w:rsidRPr="00704A71">
        <w:rPr>
          <w:rFonts w:ascii="Verdana" w:eastAsia="Arial" w:hAnsi="Verdana" w:cs="Arial"/>
          <w:color w:val="auto"/>
          <w:sz w:val="22"/>
        </w:rPr>
        <w:t xml:space="preserve"> </w:t>
      </w:r>
      <w:r w:rsidRPr="00704A71">
        <w:rPr>
          <w:rFonts w:ascii="Verdana" w:hAnsi="Verdana" w:cs="Arial"/>
          <w:color w:val="auto"/>
          <w:sz w:val="22"/>
        </w:rPr>
        <w:t>contexto</w:t>
      </w:r>
      <w:r w:rsidRPr="00704A71">
        <w:rPr>
          <w:rFonts w:ascii="Verdana" w:eastAsia="Arial" w:hAnsi="Verdana" w:cs="Arial"/>
          <w:color w:val="auto"/>
          <w:sz w:val="22"/>
        </w:rPr>
        <w:t xml:space="preserve"> </w:t>
      </w:r>
      <w:r w:rsidRPr="00704A71">
        <w:rPr>
          <w:rFonts w:ascii="Verdana" w:hAnsi="Verdana" w:cs="Arial"/>
          <w:color w:val="auto"/>
          <w:sz w:val="22"/>
        </w:rPr>
        <w:t>general.</w:t>
      </w:r>
      <w:r w:rsidRPr="00704A71">
        <w:rPr>
          <w:rFonts w:ascii="Verdana" w:eastAsia="Arial" w:hAnsi="Verdana" w:cs="Arial"/>
          <w:color w:val="auto"/>
          <w:sz w:val="22"/>
        </w:rPr>
        <w:t xml:space="preserve"> </w:t>
      </w:r>
      <w:r w:rsidRPr="00704A71">
        <w:rPr>
          <w:rFonts w:ascii="Verdana" w:hAnsi="Verdana" w:cs="Arial"/>
          <w:color w:val="auto"/>
          <w:sz w:val="22"/>
        </w:rPr>
        <w:t>Por</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tanto,</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considera integrada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información</w:t>
      </w:r>
      <w:r w:rsidRPr="00704A71">
        <w:rPr>
          <w:rFonts w:ascii="Verdana" w:eastAsia="Arial" w:hAnsi="Verdana" w:cs="Arial"/>
          <w:color w:val="auto"/>
          <w:sz w:val="22"/>
        </w:rPr>
        <w:t xml:space="preserve"> </w:t>
      </w:r>
      <w:r w:rsidRPr="00704A71">
        <w:rPr>
          <w:rFonts w:ascii="Verdana" w:hAnsi="Verdana" w:cs="Arial"/>
          <w:color w:val="auto"/>
          <w:sz w:val="22"/>
        </w:rPr>
        <w:t>incluida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00B80E2D">
        <w:rPr>
          <w:rFonts w:ascii="Verdana" w:hAnsi="Verdana" w:cs="Arial"/>
          <w:color w:val="auto"/>
          <w:sz w:val="22"/>
        </w:rPr>
        <w:t>D</w:t>
      </w:r>
      <w:r w:rsidRPr="00704A71">
        <w:rPr>
          <w:rFonts w:ascii="Verdana" w:hAnsi="Verdana" w:cs="Arial"/>
          <w:color w:val="auto"/>
          <w:sz w:val="22"/>
        </w:rPr>
        <w:t xml:space="preserve">ocumentos del </w:t>
      </w:r>
      <w:r w:rsidR="00B80E2D">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acompañan</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00B80E2D">
        <w:rPr>
          <w:rFonts w:ascii="Verdana" w:hAnsi="Verdana" w:cs="Arial"/>
          <w:color w:val="auto"/>
          <w:sz w:val="22"/>
        </w:rPr>
        <w:t>A</w:t>
      </w:r>
      <w:r w:rsidRPr="00704A71">
        <w:rPr>
          <w:rFonts w:ascii="Verdana" w:hAnsi="Verdana" w:cs="Arial"/>
          <w:color w:val="auto"/>
          <w:sz w:val="22"/>
        </w:rPr>
        <w:t>dendas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expidan.</w:t>
      </w:r>
    </w:p>
    <w:p w14:paraId="6199D9CD" w14:textId="2D0CF2A8" w:rsidR="002D222B" w:rsidRPr="00704A71"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Además,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seguirán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siguientes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criterios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interpretación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entendimiento</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002644ED" w:rsidRPr="00704A71">
        <w:rPr>
          <w:rFonts w:ascii="Verdana" w:eastAsia="Arial,Calibri" w:hAnsi="Verdana" w:cs="Arial"/>
          <w:color w:val="000000" w:themeColor="text1"/>
          <w:sz w:val="22"/>
          <w:szCs w:val="22"/>
          <w:lang w:val="es-CO" w:eastAsia="en-US"/>
        </w:rPr>
        <w:t xml:space="preserve"> </w:t>
      </w:r>
      <w:r w:rsidR="009815E8">
        <w:rPr>
          <w:rFonts w:ascii="Verdana" w:eastAsia="Arial" w:hAnsi="Verdana" w:cs="Arial"/>
          <w:color w:val="000000" w:themeColor="text1"/>
          <w:sz w:val="22"/>
          <w:szCs w:val="22"/>
          <w:lang w:val="es-CO" w:eastAsia="en-US"/>
        </w:rPr>
        <w:t>P</w:t>
      </w:r>
      <w:r w:rsidRPr="00704A71">
        <w:rPr>
          <w:rFonts w:ascii="Verdana" w:eastAsia="Arial" w:hAnsi="Verdana" w:cs="Arial"/>
          <w:color w:val="000000" w:themeColor="text1"/>
          <w:sz w:val="22"/>
          <w:szCs w:val="22"/>
          <w:lang w:val="es-CO" w:eastAsia="en-US"/>
        </w:rPr>
        <w:t>liego</w:t>
      </w:r>
      <w:r w:rsidR="00792D79" w:rsidRPr="00704A71">
        <w:rPr>
          <w:rFonts w:ascii="Verdana" w:eastAsia="Arial" w:hAnsi="Verdana" w:cs="Arial"/>
          <w:color w:val="000000" w:themeColor="text1"/>
          <w:sz w:val="22"/>
          <w:szCs w:val="22"/>
          <w:lang w:val="es-CO" w:eastAsia="en-US"/>
        </w:rPr>
        <w:t xml:space="preserve"> de </w:t>
      </w:r>
      <w:r w:rsidR="009C606A" w:rsidRPr="00704A71">
        <w:rPr>
          <w:rFonts w:ascii="Verdana" w:eastAsia="Arial" w:hAnsi="Verdana" w:cs="Arial"/>
          <w:color w:val="000000" w:themeColor="text1"/>
          <w:sz w:val="22"/>
          <w:szCs w:val="22"/>
          <w:lang w:val="es-CO" w:eastAsia="en-US"/>
        </w:rPr>
        <w:t>c</w:t>
      </w:r>
      <w:r w:rsidR="00792D79" w:rsidRPr="00704A71">
        <w:rPr>
          <w:rFonts w:ascii="Verdana" w:eastAsia="Arial" w:hAnsi="Verdana" w:cs="Arial"/>
          <w:color w:val="000000" w:themeColor="text1"/>
          <w:sz w:val="22"/>
          <w:szCs w:val="22"/>
          <w:lang w:val="es-CO" w:eastAsia="en-US"/>
        </w:rPr>
        <w:t>ondiciones</w:t>
      </w:r>
      <w:r w:rsidRPr="00704A71">
        <w:rPr>
          <w:rFonts w:ascii="Verdana" w:eastAsia="Arial,Calibri" w:hAnsi="Verdana" w:cs="Arial"/>
          <w:color w:val="000000" w:themeColor="text1"/>
          <w:sz w:val="22"/>
          <w:szCs w:val="22"/>
          <w:lang w:val="es-CO" w:eastAsia="en-US"/>
        </w:rPr>
        <w:t>:</w:t>
      </w:r>
    </w:p>
    <w:p w14:paraId="76DF4DDD" w14:textId="1906E911"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El orden de los numerales, capítulos y cláusulas de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ondiciones no deben interpretarse como un grado de prelación entre los mismos.</w:t>
      </w:r>
    </w:p>
    <w:p w14:paraId="6FBB09EC" w14:textId="3927E3E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Los títulos de los numerales y capítulos utilizados en este </w:t>
      </w:r>
      <w:r w:rsidR="009815E8">
        <w:rPr>
          <w:rFonts w:ascii="Verdana" w:eastAsia="Arial" w:hAnsi="Verdana" w:cs="Arial"/>
          <w:lang w:eastAsia="es-CO"/>
        </w:rPr>
        <w:t>P</w:t>
      </w:r>
      <w:r w:rsidRPr="00704A71">
        <w:rPr>
          <w:rFonts w:ascii="Verdana" w:eastAsia="Arial" w:hAnsi="Verdana" w:cs="Arial"/>
          <w:lang w:eastAsia="es-CO"/>
        </w:rPr>
        <w:t>liego solo sirven como referencia y no afectan la interpretación de su contenido.</w:t>
      </w:r>
    </w:p>
    <w:p w14:paraId="75789FA3" w14:textId="7777777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704A71">
        <w:rPr>
          <w:rFonts w:ascii="Verdana" w:eastAsia="Arial" w:hAnsi="Verdana" w:cs="Arial"/>
          <w:color w:val="3B3838" w:themeColor="background2" w:themeShade="40"/>
          <w:lang w:eastAsia="es-CO"/>
        </w:rPr>
        <w:t>.</w:t>
      </w:r>
    </w:p>
    <w:p w14:paraId="2F9128A0" w14:textId="36CF3C1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Los plazos en días establecidos en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 xml:space="preserve">ondiciones se entienden como hábiles, salvo que de manera expresa la ley o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indique que se trata de calendario o de meses. Cuando el vencimiento de un plazo </w:t>
      </w:r>
      <w:r w:rsidRPr="00704A71">
        <w:rPr>
          <w:rFonts w:ascii="Verdana" w:eastAsia="Arial" w:hAnsi="Verdana" w:cs="Arial"/>
          <w:lang w:eastAsia="es-CO"/>
        </w:rPr>
        <w:lastRenderedPageBreak/>
        <w:t xml:space="preserve">corresponda a un día no hábil o no laboral para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este se trasladará al día hábil siguiente. </w:t>
      </w:r>
    </w:p>
    <w:p w14:paraId="6ED05811" w14:textId="474108D6"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En caso de contradicción entre el contenido establecido en los Documentos Tipo y el incluido por la </w:t>
      </w:r>
      <w:r w:rsidR="005F5912" w:rsidRPr="00704A71">
        <w:rPr>
          <w:rFonts w:ascii="Verdana" w:eastAsia="Arial" w:hAnsi="Verdana" w:cs="Arial"/>
          <w:lang w:eastAsia="es-CO"/>
        </w:rPr>
        <w:t>E</w:t>
      </w:r>
      <w:r w:rsidRPr="00704A71">
        <w:rPr>
          <w:rFonts w:ascii="Verdana" w:eastAsia="Arial" w:hAnsi="Verdana" w:cs="Arial"/>
          <w:lang w:eastAsia="es-CO"/>
        </w:rPr>
        <w:t xml:space="preserve">ntidad, </w:t>
      </w:r>
      <w:r w:rsidR="003A357E">
        <w:rPr>
          <w:rFonts w:ascii="Verdana" w:eastAsia="Arial" w:hAnsi="Verdana" w:cs="Arial"/>
          <w:lang w:eastAsia="es-CO"/>
        </w:rPr>
        <w:t>P</w:t>
      </w:r>
      <w:r w:rsidRPr="00704A71">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Las </w:t>
      </w:r>
      <w:r w:rsidR="00721797">
        <w:rPr>
          <w:rFonts w:ascii="Verdana" w:eastAsia="Arial" w:hAnsi="Verdana" w:cs="Arial"/>
          <w:lang w:eastAsia="es-CO"/>
        </w:rPr>
        <w:t>E</w:t>
      </w:r>
      <w:r w:rsidRPr="00704A71">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definidas en este </w:t>
      </w:r>
      <w:r w:rsidR="009815E8">
        <w:rPr>
          <w:rFonts w:ascii="Verdana" w:eastAsia="Arial" w:hAnsi="Verdana" w:cs="Arial"/>
          <w:lang w:eastAsia="es-CO"/>
        </w:rPr>
        <w:t>P</w:t>
      </w:r>
      <w:r w:rsidRPr="00704A71">
        <w:rPr>
          <w:rFonts w:ascii="Verdana" w:eastAsia="Arial" w:hAnsi="Verdana" w:cs="Arial"/>
          <w:lang w:eastAsia="es-CO"/>
        </w:rPr>
        <w:t xml:space="preserve">liego de </w:t>
      </w:r>
      <w:r w:rsidR="009815E8">
        <w:rPr>
          <w:rFonts w:ascii="Verdana" w:eastAsia="Arial" w:hAnsi="Verdana" w:cs="Arial"/>
          <w:lang w:eastAsia="es-CO"/>
        </w:rPr>
        <w:t>C</w:t>
      </w:r>
      <w:r w:rsidRPr="00704A71">
        <w:rPr>
          <w:rFonts w:ascii="Verdana" w:eastAsia="Arial" w:hAnsi="Verdana" w:cs="Arial"/>
          <w:lang w:eastAsia="es-CO"/>
        </w:rPr>
        <w:t>ondiciones deben entenderse en dicho sentido</w:t>
      </w:r>
      <w:r w:rsidRPr="00704A71">
        <w:rPr>
          <w:rFonts w:ascii="Verdana" w:eastAsia="Arial" w:hAnsi="Verdana" w:cs="Arial"/>
          <w:color w:val="3B3838" w:themeColor="background2" w:themeShade="40"/>
          <w:lang w:eastAsia="es-CO"/>
        </w:rPr>
        <w:t>.</w:t>
      </w:r>
    </w:p>
    <w:p w14:paraId="7D32749E" w14:textId="7777777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704A71" w:rsidRDefault="009C606A" w:rsidP="00EB5414">
      <w:pPr>
        <w:pStyle w:val="Prrafodelista"/>
        <w:numPr>
          <w:ilvl w:val="0"/>
          <w:numId w:val="32"/>
        </w:numPr>
        <w:jc w:val="both"/>
        <w:rPr>
          <w:rFonts w:ascii="Verdana" w:eastAsiaTheme="minorHAnsi" w:hAnsi="Verdana" w:cs="Arial"/>
          <w:color w:val="000000" w:themeColor="text1"/>
        </w:rPr>
      </w:pPr>
      <w:r w:rsidRPr="00704A71">
        <w:rPr>
          <w:rFonts w:ascii="Verdana" w:eastAsia="Arial" w:hAnsi="Verdana" w:cs="Arial"/>
          <w:lang w:eastAsia="es-CO"/>
        </w:rPr>
        <w:t>Los Documentos Tipo son inalterables y no se podrán incluir o modificar los Anexos,</w:t>
      </w:r>
      <w:r w:rsidRPr="00704A71">
        <w:rPr>
          <w:rFonts w:ascii="Verdana" w:eastAsia="Arial" w:hAnsi="Verdana" w:cs="Arial"/>
          <w:color w:val="3B3838" w:themeColor="background2" w:themeShade="40"/>
          <w:lang w:eastAsia="es-CO"/>
        </w:rPr>
        <w:t xml:space="preserve"> </w:t>
      </w:r>
      <w:r w:rsidRPr="00704A71">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704A71">
        <w:rPr>
          <w:rFonts w:ascii="Verdana" w:eastAsiaTheme="minorHAnsi" w:hAnsi="Verdana" w:cs="Arial"/>
          <w:color w:val="000000" w:themeColor="text1"/>
        </w:rPr>
        <w:t>.</w:t>
      </w:r>
    </w:p>
    <w:p w14:paraId="07D70EB6" w14:textId="279D7580" w:rsidR="00C40210" w:rsidRPr="00704A71" w:rsidRDefault="00C40210"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rPr>
        <w:t>Este pliego se interpretará, además, en lo pertinente, de conformidad con las reglas del código civil definidas en los artículos 1618 a 1624.</w:t>
      </w:r>
    </w:p>
    <w:p w14:paraId="3D9EE6C2" w14:textId="34E76BB4" w:rsidR="00DB5FAE" w:rsidRPr="00704A71" w:rsidRDefault="00DB5FAE" w:rsidP="00EB5414">
      <w:pPr>
        <w:pStyle w:val="Capitulo1"/>
        <w:numPr>
          <w:ilvl w:val="1"/>
          <w:numId w:val="53"/>
        </w:numPr>
        <w:tabs>
          <w:tab w:val="left" w:pos="993"/>
        </w:tabs>
        <w:rPr>
          <w:rFonts w:ascii="Verdana" w:hAnsi="Verdana"/>
          <w:color w:val="000000" w:themeColor="text1"/>
          <w:sz w:val="22"/>
          <w:szCs w:val="22"/>
        </w:rPr>
      </w:pPr>
      <w:bookmarkStart w:id="185" w:name="_Toc424214910"/>
      <w:bookmarkStart w:id="186" w:name="_Toc424219549"/>
      <w:bookmarkStart w:id="187" w:name="_Toc505066018"/>
      <w:bookmarkStart w:id="188" w:name="_Toc509843872"/>
      <w:bookmarkStart w:id="189" w:name="_Toc511924780"/>
      <w:bookmarkStart w:id="190" w:name="_Toc518641657"/>
      <w:bookmarkStart w:id="191" w:name="_Toc32147317"/>
      <w:bookmarkStart w:id="192" w:name="_Toc206147343"/>
      <w:r w:rsidRPr="00704A71">
        <w:rPr>
          <w:rFonts w:ascii="Verdana" w:hAnsi="Verdana"/>
          <w:color w:val="000000" w:themeColor="text1"/>
          <w:sz w:val="22"/>
          <w:szCs w:val="22"/>
        </w:rPr>
        <w:t>RETIRO DE LA PROPUESTA</w:t>
      </w:r>
      <w:bookmarkEnd w:id="185"/>
      <w:bookmarkEnd w:id="186"/>
      <w:bookmarkEnd w:id="187"/>
      <w:bookmarkEnd w:id="188"/>
      <w:bookmarkEnd w:id="189"/>
      <w:bookmarkEnd w:id="190"/>
      <w:bookmarkEnd w:id="191"/>
      <w:bookmarkEnd w:id="192"/>
    </w:p>
    <w:p w14:paraId="3EBB36BC" w14:textId="7DA8B6DF" w:rsidR="009C606A" w:rsidRPr="00704A71" w:rsidRDefault="009C606A" w:rsidP="009C606A">
      <w:pPr>
        <w:pStyle w:val="InviasNormal"/>
        <w:spacing w:line="276" w:lineRule="auto"/>
        <w:rPr>
          <w:rFonts w:ascii="Verdana" w:eastAsia="Arial" w:hAnsi="Verdana" w:cs="Arial"/>
          <w:color w:val="auto"/>
          <w:sz w:val="22"/>
          <w:szCs w:val="22"/>
          <w:lang w:val="es-CO"/>
        </w:rPr>
      </w:pPr>
      <w:bookmarkStart w:id="193" w:name="_Toc504124505"/>
      <w:bookmarkStart w:id="194" w:name="_Toc424219456"/>
      <w:bookmarkStart w:id="195" w:name="_Toc508648258"/>
      <w:bookmarkStart w:id="196" w:name="_Toc508984042"/>
      <w:bookmarkStart w:id="197" w:name="_Toc509843873"/>
      <w:bookmarkStart w:id="198" w:name="_Toc511924781"/>
      <w:bookmarkStart w:id="199" w:name="_Hlk511139951"/>
      <w:r w:rsidRPr="00704A71">
        <w:rPr>
          <w:rFonts w:ascii="Verdana" w:eastAsia="Arial" w:hAnsi="Verdana" w:cs="Arial"/>
          <w:color w:val="auto"/>
          <w:sz w:val="22"/>
          <w:szCs w:val="22"/>
        </w:rPr>
        <w:t xml:space="preserve">Los </w:t>
      </w:r>
      <w:r w:rsidR="00DE1FDE" w:rsidRPr="00704A71">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roponentes</w:t>
      </w:r>
      <w:proofErr w:type="spellEnd"/>
      <w:r w:rsidRPr="00704A71">
        <w:rPr>
          <w:rFonts w:ascii="Verdana" w:eastAsia="Arial" w:hAnsi="Verdana" w:cs="Arial"/>
          <w:color w:val="auto"/>
          <w:sz w:val="22"/>
          <w:szCs w:val="22"/>
        </w:rPr>
        <w:t xml:space="preserve"> que </w:t>
      </w:r>
      <w:r w:rsidRPr="00704A71">
        <w:rPr>
          <w:rFonts w:ascii="Verdana" w:eastAsia="Arial" w:hAnsi="Verdana" w:cs="Arial"/>
          <w:color w:val="auto"/>
          <w:sz w:val="22"/>
          <w:szCs w:val="22"/>
          <w:lang w:val="es-CO"/>
        </w:rPr>
        <w:t>entreguen</w:t>
      </w:r>
      <w:r w:rsidRPr="00704A71">
        <w:rPr>
          <w:rFonts w:ascii="Verdana" w:eastAsia="Arial" w:hAnsi="Verdana" w:cs="Arial"/>
          <w:color w:val="auto"/>
          <w:sz w:val="22"/>
          <w:szCs w:val="22"/>
        </w:rPr>
        <w:t xml:space="preserve"> su oferta antes de la fecha de cierre del </w:t>
      </w:r>
      <w:r w:rsidRPr="00704A71">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roceso</w:t>
      </w:r>
      <w:proofErr w:type="spellEnd"/>
      <w:r w:rsidRPr="00704A71">
        <w:rPr>
          <w:rFonts w:ascii="Verdana" w:eastAsia="Arial" w:hAnsi="Verdana" w:cs="Arial"/>
          <w:color w:val="auto"/>
          <w:sz w:val="22"/>
          <w:szCs w:val="22"/>
        </w:rPr>
        <w:t xml:space="preserve">, podrán retirarla, siempre y cuando la solicitud, efectuada mediante escrito, sea recibida por </w:t>
      </w:r>
      <w:r w:rsidRPr="00704A71">
        <w:rPr>
          <w:rFonts w:ascii="Verdana" w:eastAsia="Arial" w:hAnsi="Verdana" w:cs="Arial"/>
          <w:color w:val="auto"/>
          <w:sz w:val="22"/>
          <w:szCs w:val="22"/>
          <w:lang w:val="es-CO"/>
        </w:rPr>
        <w:t xml:space="preserve">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w:t>
      </w:r>
      <w:r w:rsidRPr="00704A71">
        <w:rPr>
          <w:rFonts w:ascii="Verdana" w:eastAsia="Arial" w:hAnsi="Verdana" w:cs="Arial"/>
          <w:color w:val="auto"/>
          <w:sz w:val="22"/>
          <w:szCs w:val="22"/>
        </w:rPr>
        <w:t>antes de la fecha y hora de</w:t>
      </w:r>
      <w:r w:rsidRPr="00704A71">
        <w:rPr>
          <w:rFonts w:ascii="Verdana" w:eastAsia="Arial" w:hAnsi="Verdana" w:cs="Arial"/>
          <w:color w:val="auto"/>
          <w:sz w:val="22"/>
          <w:szCs w:val="22"/>
          <w:lang w:val="es-CO"/>
        </w:rPr>
        <w:t>l</w:t>
      </w:r>
      <w:r w:rsidRPr="00704A71">
        <w:rPr>
          <w:rFonts w:ascii="Verdana" w:eastAsia="Arial" w:hAnsi="Verdana" w:cs="Arial"/>
          <w:color w:val="auto"/>
          <w:sz w:val="22"/>
          <w:szCs w:val="22"/>
        </w:rPr>
        <w:t xml:space="preserve"> cierre</w:t>
      </w:r>
      <w:r w:rsidRPr="00704A71">
        <w:rPr>
          <w:rFonts w:ascii="Verdana" w:eastAsia="Arial" w:hAnsi="Verdana" w:cs="Arial"/>
          <w:color w:val="auto"/>
          <w:sz w:val="22"/>
          <w:szCs w:val="22"/>
          <w:lang w:val="es-CO"/>
        </w:rPr>
        <w:t>. L</w:t>
      </w:r>
      <w:r w:rsidRPr="00704A71">
        <w:rPr>
          <w:rFonts w:ascii="Verdana" w:eastAsia="Arial" w:hAnsi="Verdana" w:cs="Arial"/>
          <w:color w:val="auto"/>
          <w:sz w:val="22"/>
          <w:szCs w:val="22"/>
        </w:rPr>
        <w:t xml:space="preserve">a </w:t>
      </w:r>
      <w:r w:rsidRPr="00704A71">
        <w:rPr>
          <w:rFonts w:ascii="Verdana" w:eastAsia="Arial" w:hAnsi="Verdana" w:cs="Arial"/>
          <w:color w:val="auto"/>
          <w:sz w:val="22"/>
          <w:szCs w:val="22"/>
          <w:lang w:val="es-CO"/>
        </w:rPr>
        <w:t xml:space="preserve">oferta se devolverá al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Pr="00704A71">
        <w:rPr>
          <w:rFonts w:ascii="Verdana" w:eastAsia="Arial" w:hAnsi="Verdana" w:cs="Arial"/>
          <w:color w:val="auto"/>
          <w:sz w:val="22"/>
          <w:szCs w:val="22"/>
        </w:rPr>
        <w:t xml:space="preserve"> sin abrir, previa expedición de un</w:t>
      </w:r>
      <w:r w:rsidRPr="00704A71">
        <w:rPr>
          <w:rFonts w:ascii="Verdana" w:eastAsia="Arial" w:hAnsi="Verdana" w:cs="Arial"/>
          <w:color w:val="auto"/>
          <w:sz w:val="22"/>
          <w:szCs w:val="22"/>
          <w:lang w:val="es-CO"/>
        </w:rPr>
        <w:t>a constancia de</w:t>
      </w:r>
      <w:r w:rsidRPr="00704A71">
        <w:rPr>
          <w:rFonts w:ascii="Verdana" w:eastAsia="Arial" w:hAnsi="Verdana" w:cs="Arial"/>
          <w:color w:val="auto"/>
          <w:sz w:val="22"/>
          <w:szCs w:val="22"/>
        </w:rPr>
        <w:t xml:space="preserve"> recibo firmad</w:t>
      </w:r>
      <w:r w:rsidRPr="00704A71">
        <w:rPr>
          <w:rFonts w:ascii="Verdana" w:eastAsia="Arial" w:hAnsi="Verdana" w:cs="Arial"/>
          <w:color w:val="auto"/>
          <w:sz w:val="22"/>
          <w:szCs w:val="22"/>
          <w:lang w:val="es-ES"/>
        </w:rPr>
        <w:t>a</w:t>
      </w:r>
      <w:r w:rsidRPr="00704A71">
        <w:rPr>
          <w:rFonts w:ascii="Verdana" w:eastAsia="Arial" w:hAnsi="Verdana" w:cs="Arial"/>
          <w:color w:val="auto"/>
          <w:sz w:val="22"/>
          <w:szCs w:val="22"/>
        </w:rPr>
        <w:t xml:space="preserve"> por la misma persona que suscribi</w:t>
      </w:r>
      <w:r w:rsidRPr="00704A71">
        <w:rPr>
          <w:rFonts w:ascii="Verdana" w:eastAsia="Arial" w:hAnsi="Verdana" w:cs="Arial"/>
          <w:color w:val="auto"/>
          <w:sz w:val="22"/>
          <w:szCs w:val="22"/>
          <w:lang w:val="es-CO"/>
        </w:rPr>
        <w:t xml:space="preserve">ó la oferta o su apoderado. </w:t>
      </w:r>
    </w:p>
    <w:p w14:paraId="2F2FB06D" w14:textId="4833FE24" w:rsidR="009C606A" w:rsidRPr="00704A71" w:rsidRDefault="009C606A" w:rsidP="009C606A">
      <w:pPr>
        <w:pStyle w:val="InviasNormal"/>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la propuesta es retirada después del cierre del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roceso de </w:t>
      </w:r>
      <w:r w:rsidR="00596CA3">
        <w:rPr>
          <w:rFonts w:ascii="Verdana" w:eastAsia="Arial" w:hAnsi="Verdana" w:cs="Arial"/>
          <w:color w:val="auto"/>
          <w:sz w:val="22"/>
          <w:szCs w:val="22"/>
          <w:lang w:val="es-CO"/>
        </w:rPr>
        <w:t>S</w:t>
      </w:r>
      <w:r w:rsidRPr="00704A71">
        <w:rPr>
          <w:rFonts w:ascii="Verdana" w:eastAsia="Arial" w:hAnsi="Verdana" w:cs="Arial"/>
          <w:color w:val="auto"/>
          <w:sz w:val="22"/>
          <w:szCs w:val="22"/>
          <w:lang w:val="es-CO"/>
        </w:rPr>
        <w:t xml:space="preserve">elección, 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puede siniestrar la </w:t>
      </w:r>
      <w:r w:rsidR="00596CA3">
        <w:rPr>
          <w:rFonts w:ascii="Verdana" w:eastAsia="Arial" w:hAnsi="Verdana" w:cs="Arial"/>
          <w:color w:val="auto"/>
          <w:sz w:val="22"/>
          <w:szCs w:val="22"/>
          <w:lang w:val="es-CO"/>
        </w:rPr>
        <w:t>G</w:t>
      </w:r>
      <w:r w:rsidRPr="00704A71">
        <w:rPr>
          <w:rFonts w:ascii="Verdana" w:eastAsia="Arial" w:hAnsi="Verdana" w:cs="Arial"/>
          <w:color w:val="auto"/>
          <w:sz w:val="22"/>
          <w:szCs w:val="22"/>
          <w:lang w:val="es-CO"/>
        </w:rPr>
        <w:t>arantía de seriedad de la oferta.</w:t>
      </w:r>
    </w:p>
    <w:p w14:paraId="5E6A3368" w14:textId="1E803E75" w:rsidR="00E27FAC" w:rsidRPr="00704A71" w:rsidRDefault="009C606A" w:rsidP="0077230A">
      <w:pPr>
        <w:spacing w:line="276" w:lineRule="auto"/>
        <w:jc w:val="both"/>
        <w:rPr>
          <w:rFonts w:ascii="Verdana" w:hAnsi="Verdana" w:cs="Arial"/>
          <w:color w:val="000000" w:themeColor="text1"/>
          <w:sz w:val="22"/>
        </w:rPr>
      </w:pPr>
      <w:r w:rsidRPr="00704A71">
        <w:rPr>
          <w:rFonts w:ascii="Verdana" w:eastAsia="Arial" w:hAnsi="Verdana" w:cs="Arial"/>
          <w:color w:val="auto"/>
          <w:sz w:val="22"/>
        </w:rPr>
        <w:t xml:space="preserve">Si la oferta se presenta a través de SECOP II, el </w:t>
      </w:r>
      <w:r w:rsidR="00596CA3">
        <w:rPr>
          <w:rFonts w:ascii="Verdana" w:eastAsia="Arial" w:hAnsi="Verdana" w:cs="Arial"/>
          <w:color w:val="auto"/>
          <w:sz w:val="22"/>
        </w:rPr>
        <w:t>P</w:t>
      </w:r>
      <w:r w:rsidRPr="00704A71">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Pr>
          <w:rFonts w:ascii="Verdana" w:eastAsia="Arial" w:hAnsi="Verdana" w:cs="Arial"/>
          <w:color w:val="auto"/>
          <w:sz w:val="22"/>
        </w:rPr>
        <w:t xml:space="preserve">en </w:t>
      </w:r>
      <w:r w:rsidRPr="00704A71">
        <w:rPr>
          <w:rFonts w:ascii="Verdana" w:eastAsia="Arial" w:hAnsi="Verdana" w:cs="Arial"/>
          <w:color w:val="auto"/>
          <w:sz w:val="22"/>
        </w:rPr>
        <w:t xml:space="preserve">el SECOP II, sin necesidad de enviar una solicitud a la </w:t>
      </w:r>
      <w:r w:rsidR="00596CA3">
        <w:rPr>
          <w:rFonts w:ascii="Verdana" w:eastAsia="Arial" w:hAnsi="Verdana" w:cs="Arial"/>
          <w:color w:val="auto"/>
          <w:sz w:val="22"/>
        </w:rPr>
        <w:t>E</w:t>
      </w:r>
      <w:r w:rsidRPr="00704A71">
        <w:rPr>
          <w:rFonts w:ascii="Verdana" w:eastAsia="Arial" w:hAnsi="Verdana" w:cs="Arial"/>
          <w:color w:val="auto"/>
          <w:sz w:val="22"/>
        </w:rPr>
        <w:t>ntidad.</w:t>
      </w:r>
      <w:bookmarkStart w:id="200" w:name="_Toc32134266"/>
      <w:bookmarkStart w:id="201" w:name="_Toc32147285"/>
      <w:bookmarkStart w:id="202" w:name="_Toc32147318"/>
    </w:p>
    <w:p w14:paraId="73E37879" w14:textId="11B81E08" w:rsidR="006C2D9C" w:rsidRPr="00704A71" w:rsidRDefault="006C2D9C" w:rsidP="00EB5414">
      <w:pPr>
        <w:pStyle w:val="Capitulo3"/>
        <w:numPr>
          <w:ilvl w:val="1"/>
          <w:numId w:val="53"/>
        </w:numPr>
        <w:rPr>
          <w:rFonts w:ascii="Verdana" w:hAnsi="Verdana"/>
          <w:color w:val="000000" w:themeColor="text1"/>
          <w:sz w:val="22"/>
          <w:szCs w:val="22"/>
        </w:rPr>
      </w:pPr>
      <w:bookmarkStart w:id="203" w:name="_Toc206147344"/>
      <w:r w:rsidRPr="00704A71">
        <w:rPr>
          <w:rFonts w:ascii="Verdana" w:hAnsi="Verdana"/>
          <w:color w:val="000000" w:themeColor="text1"/>
          <w:sz w:val="22"/>
          <w:szCs w:val="22"/>
        </w:rPr>
        <w:t>VISITA AL SITIO DE LA OBRA</w:t>
      </w:r>
      <w:bookmarkEnd w:id="203"/>
      <w:r w:rsidRPr="00704A71">
        <w:rPr>
          <w:rFonts w:ascii="Verdana" w:hAnsi="Verdana"/>
          <w:color w:val="000000" w:themeColor="text1"/>
          <w:sz w:val="22"/>
          <w:szCs w:val="22"/>
        </w:rPr>
        <w:t xml:space="preserve"> </w:t>
      </w:r>
    </w:p>
    <w:p w14:paraId="6FB7F31C" w14:textId="77777777" w:rsidR="00DA477C" w:rsidRDefault="006C2D9C" w:rsidP="006C2D9C">
      <w:pPr>
        <w:spacing w:line="276" w:lineRule="auto"/>
        <w:jc w:val="both"/>
        <w:rPr>
          <w:rFonts w:ascii="Verdana" w:hAnsi="Verdana" w:cs="Arial"/>
          <w:color w:val="auto"/>
          <w:sz w:val="22"/>
        </w:rPr>
      </w:pPr>
      <w:r w:rsidRPr="00DA477C">
        <w:rPr>
          <w:rFonts w:ascii="Verdana" w:hAnsi="Verdana" w:cs="Arial"/>
          <w:color w:val="auto"/>
          <w:sz w:val="22"/>
        </w:rPr>
        <w:t xml:space="preserve">La visita al sitio de la obra por parte de los </w:t>
      </w:r>
      <w:r w:rsidR="00B37772" w:rsidRPr="00DA477C">
        <w:rPr>
          <w:rFonts w:ascii="Verdana" w:hAnsi="Verdana" w:cs="Arial"/>
          <w:color w:val="auto"/>
          <w:sz w:val="22"/>
        </w:rPr>
        <w:t>P</w:t>
      </w:r>
      <w:r w:rsidRPr="00DA477C">
        <w:rPr>
          <w:rFonts w:ascii="Verdana" w:hAnsi="Verdana" w:cs="Arial"/>
          <w:color w:val="auto"/>
          <w:sz w:val="22"/>
        </w:rPr>
        <w:t xml:space="preserve">roponentes es facultativa, por lo que la ausencia de visita no se podrá contemplar como </w:t>
      </w:r>
      <w:r w:rsidR="0045473A" w:rsidRPr="00DA477C">
        <w:rPr>
          <w:rFonts w:ascii="Verdana" w:hAnsi="Verdana" w:cs="Arial"/>
          <w:color w:val="auto"/>
          <w:sz w:val="22"/>
        </w:rPr>
        <w:t xml:space="preserve">un </w:t>
      </w:r>
      <w:r w:rsidR="00913361" w:rsidRPr="00DA477C">
        <w:rPr>
          <w:rFonts w:ascii="Verdana" w:hAnsi="Verdana" w:cs="Arial"/>
          <w:color w:val="auto"/>
          <w:sz w:val="22"/>
        </w:rPr>
        <w:t xml:space="preserve">requisito habilitante, </w:t>
      </w:r>
      <w:r w:rsidR="00913361" w:rsidRPr="00DA477C">
        <w:rPr>
          <w:rFonts w:ascii="Verdana" w:hAnsi="Verdana" w:cs="Arial"/>
          <w:color w:val="auto"/>
          <w:sz w:val="22"/>
        </w:rPr>
        <w:lastRenderedPageBreak/>
        <w:t xml:space="preserve">factor de evaluación o </w:t>
      </w:r>
      <w:r w:rsidRPr="00DA477C">
        <w:rPr>
          <w:rFonts w:ascii="Verdana" w:hAnsi="Verdana" w:cs="Arial"/>
          <w:color w:val="auto"/>
          <w:sz w:val="22"/>
        </w:rPr>
        <w:t xml:space="preserve">causal de rechazo de la oferta. Sin perjuicio de lo anterior, los </w:t>
      </w:r>
      <w:r w:rsidR="007F6A88" w:rsidRPr="00DA477C">
        <w:rPr>
          <w:rFonts w:ascii="Verdana" w:hAnsi="Verdana" w:cs="Arial"/>
          <w:color w:val="auto"/>
          <w:sz w:val="22"/>
        </w:rPr>
        <w:t>P</w:t>
      </w:r>
      <w:r w:rsidRPr="00DA477C">
        <w:rPr>
          <w:rFonts w:ascii="Verdana" w:hAnsi="Verdana" w:cs="Arial"/>
          <w:color w:val="auto"/>
          <w:sz w:val="22"/>
        </w:rPr>
        <w:t xml:space="preserve">roponentes asumirán el compromiso de conocer las especificaciones técnicas del sitio de la obra por su propia cuenta, </w:t>
      </w:r>
      <w:r w:rsidR="454846D5" w:rsidRPr="00DA477C">
        <w:rPr>
          <w:rFonts w:ascii="Verdana" w:hAnsi="Verdana" w:cs="Arial"/>
          <w:color w:val="auto"/>
          <w:sz w:val="22"/>
        </w:rPr>
        <w:t>en su condi</w:t>
      </w:r>
      <w:r w:rsidR="00F33608" w:rsidRPr="00DA477C">
        <w:rPr>
          <w:rFonts w:ascii="Verdana" w:hAnsi="Verdana" w:cs="Arial"/>
          <w:color w:val="auto"/>
          <w:sz w:val="22"/>
        </w:rPr>
        <w:t>c</w:t>
      </w:r>
      <w:r w:rsidR="454846D5" w:rsidRPr="00DA477C">
        <w:rPr>
          <w:rFonts w:ascii="Verdana" w:hAnsi="Verdana" w:cs="Arial"/>
          <w:color w:val="auto"/>
          <w:sz w:val="22"/>
        </w:rPr>
        <w:t>ión de colaboradores de la administración y en observancia del principio de planeación</w:t>
      </w:r>
      <w:r w:rsidRPr="00DA477C">
        <w:rPr>
          <w:rFonts w:ascii="Verdana" w:hAnsi="Verdana" w:cs="Arial"/>
          <w:color w:val="auto"/>
          <w:sz w:val="22"/>
        </w:rPr>
        <w:t xml:space="preserve"> con el diligenciamiento del “Formato 1 – Carta de presentación de la oferta”.  </w:t>
      </w:r>
    </w:p>
    <w:p w14:paraId="053B9B23" w14:textId="77676112" w:rsidR="006C2D9C" w:rsidRPr="00704A71" w:rsidRDefault="6E70A0E8" w:rsidP="6B35F21E">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Con el propósito de que los </w:t>
      </w:r>
      <w:r w:rsidR="005518FE">
        <w:rPr>
          <w:rFonts w:ascii="Verdana" w:hAnsi="Verdana" w:cs="Arial"/>
          <w:color w:val="000000" w:themeColor="text1"/>
          <w:sz w:val="22"/>
        </w:rPr>
        <w:t>P</w:t>
      </w:r>
      <w:r w:rsidRPr="00704A71">
        <w:rPr>
          <w:rFonts w:ascii="Verdana" w:hAnsi="Verdana" w:cs="Arial"/>
          <w:color w:val="000000" w:themeColor="text1"/>
          <w:sz w:val="22"/>
        </w:rPr>
        <w:t>roponentes reali</w:t>
      </w:r>
      <w:r w:rsidR="51FCF878" w:rsidRPr="00704A71">
        <w:rPr>
          <w:rFonts w:ascii="Verdana" w:hAnsi="Verdana" w:cs="Arial"/>
          <w:color w:val="000000" w:themeColor="text1"/>
          <w:sz w:val="22"/>
        </w:rPr>
        <w:t>cen</w:t>
      </w:r>
      <w:r w:rsidRPr="00704A71">
        <w:rPr>
          <w:rFonts w:ascii="Verdana" w:hAnsi="Verdana" w:cs="Arial"/>
          <w:color w:val="000000" w:themeColor="text1"/>
          <w:sz w:val="22"/>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w:t>
      </w:r>
      <w:r w:rsidR="007D5AEB">
        <w:rPr>
          <w:rFonts w:ascii="Verdana" w:hAnsi="Verdana" w:cs="Arial"/>
          <w:color w:val="000000" w:themeColor="text1"/>
          <w:sz w:val="22"/>
        </w:rPr>
        <w:t>C</w:t>
      </w:r>
      <w:r w:rsidRPr="00704A71">
        <w:rPr>
          <w:rFonts w:ascii="Verdana" w:hAnsi="Verdana" w:cs="Arial"/>
          <w:color w:val="000000" w:themeColor="text1"/>
          <w:sz w:val="22"/>
        </w:rPr>
        <w:t xml:space="preserve">ontrato, con todas las obligaciones y asunción de riesgos que emanan del mismo, de acuerdo con su estimación y distribución,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establecerá en el cronograma del proceso la fecha y hora para realizar la visita al sitio de la obra. </w:t>
      </w:r>
    </w:p>
    <w:p w14:paraId="5ABB40E4" w14:textId="777777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 </w:t>
      </w:r>
    </w:p>
    <w:p w14:paraId="5CB546FD" w14:textId="32F7C1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auto"/>
          <w:sz w:val="22"/>
        </w:rPr>
        <w:t xml:space="preserve">No es necesario que quien asista sea el representante legal de la persona jurídica o la persona natural que presentará la oferta, por lo que </w:t>
      </w:r>
      <w:r w:rsidRPr="00704A71" w:rsidDel="0062582B">
        <w:rPr>
          <w:rFonts w:ascii="Verdana" w:hAnsi="Verdana" w:cs="Arial"/>
          <w:color w:val="auto"/>
          <w:sz w:val="22"/>
        </w:rPr>
        <w:t>se</w:t>
      </w:r>
      <w:r w:rsidRPr="00704A71">
        <w:rPr>
          <w:rFonts w:ascii="Verdana" w:hAnsi="Verdana" w:cs="Arial"/>
          <w:color w:val="auto"/>
          <w:sz w:val="22"/>
        </w:rPr>
        <w:t xml:space="preserve"> podrá </w:t>
      </w:r>
      <w:r w:rsidR="65A8B9B9" w:rsidRPr="00704A71">
        <w:rPr>
          <w:rFonts w:ascii="Verdana" w:hAnsi="Verdana" w:cs="Arial"/>
          <w:color w:val="auto"/>
          <w:sz w:val="22"/>
        </w:rPr>
        <w:t>delegar</w:t>
      </w:r>
      <w:r w:rsidRPr="00704A71">
        <w:rPr>
          <w:rFonts w:ascii="Verdana" w:hAnsi="Verdana" w:cs="Arial"/>
          <w:color w:val="auto"/>
          <w:sz w:val="22"/>
        </w:rPr>
        <w:t xml:space="preserve"> la asistencia a cualquier persona que sea ingeniero inscrito y con tarjeta </w:t>
      </w:r>
      <w:r w:rsidR="00400284">
        <w:rPr>
          <w:rFonts w:ascii="Verdana" w:hAnsi="Verdana" w:cs="Arial"/>
          <w:color w:val="auto"/>
          <w:sz w:val="22"/>
        </w:rPr>
        <w:t>o</w:t>
      </w:r>
      <w:r w:rsidRPr="00704A71">
        <w:rPr>
          <w:rFonts w:ascii="Verdana" w:hAnsi="Verdana" w:cs="Arial"/>
          <w:color w:val="auto"/>
          <w:sz w:val="22"/>
        </w:rPr>
        <w:t xml:space="preserve"> matrícula profesional en la respectiva rama de la ingeniería que se relacione con el objeto contractual, </w:t>
      </w:r>
      <w:r w:rsidR="63E6BB17" w:rsidRPr="00704A71">
        <w:rPr>
          <w:rFonts w:ascii="Verdana" w:hAnsi="Verdana" w:cs="Arial"/>
          <w:color w:val="auto"/>
          <w:sz w:val="22"/>
        </w:rPr>
        <w:t xml:space="preserve">o arquitecto con tarjeta o matrícula profesional </w:t>
      </w:r>
      <w:r w:rsidRPr="00704A71">
        <w:rPr>
          <w:rFonts w:ascii="Verdana" w:hAnsi="Verdana" w:cs="Arial"/>
          <w:color w:val="auto"/>
          <w:sz w:val="22"/>
        </w:rPr>
        <w:t xml:space="preserve">por medio de una autorización simple suscrita por alguno de aquellos, sin necesidad de autenticaciones o presentaciones personales ante notario. </w:t>
      </w:r>
      <w:r w:rsidR="008C053A" w:rsidRPr="00704A71">
        <w:rPr>
          <w:rFonts w:ascii="Verdana" w:hAnsi="Verdana" w:cs="Arial"/>
          <w:color w:val="auto"/>
          <w:sz w:val="22"/>
        </w:rPr>
        <w:t>El requisito de la tarjeta profesional se puede suplir con el registro de que trata el artículo 18 del Decreto 2106 de 2019</w:t>
      </w:r>
      <w:r w:rsidRPr="00704A71">
        <w:rPr>
          <w:rFonts w:ascii="Verdana" w:hAnsi="Verdana" w:cs="Arial"/>
          <w:color w:val="auto"/>
          <w:sz w:val="22"/>
        </w:rPr>
        <w:t>.</w:t>
      </w:r>
    </w:p>
    <w:p w14:paraId="317141C9" w14:textId="77777777" w:rsidR="006C2D9C" w:rsidRPr="00704A71" w:rsidRDefault="006C2D9C" w:rsidP="006C2D9C">
      <w:pPr>
        <w:spacing w:after="0" w:line="276" w:lineRule="auto"/>
        <w:jc w:val="both"/>
        <w:rPr>
          <w:rFonts w:ascii="Verdana" w:hAnsi="Verdana" w:cs="Arial"/>
          <w:color w:val="000000" w:themeColor="text1"/>
          <w:sz w:val="22"/>
        </w:rPr>
      </w:pPr>
    </w:p>
    <w:p w14:paraId="3DB21391" w14:textId="1EBCEA14" w:rsidR="00D469A2" w:rsidRPr="00704A71" w:rsidRDefault="006C2D9C" w:rsidP="00D469A2">
      <w:pPr>
        <w:spacing w:after="0" w:line="276" w:lineRule="auto"/>
        <w:jc w:val="both"/>
        <w:rPr>
          <w:rFonts w:ascii="Verdana" w:hAnsi="Verdana" w:cs="Arial"/>
          <w:color w:val="auto"/>
          <w:sz w:val="22"/>
        </w:rPr>
      </w:pPr>
      <w:r w:rsidRPr="00704A71">
        <w:rPr>
          <w:rFonts w:ascii="Verdana" w:hAnsi="Verdana" w:cs="Arial"/>
          <w:color w:val="000000" w:themeColor="text1"/>
          <w:sz w:val="22"/>
        </w:rPr>
        <w:t xml:space="preserve">Cuando la oferta la presente un </w:t>
      </w:r>
      <w:r w:rsidR="00993064">
        <w:rPr>
          <w:rFonts w:ascii="Verdana" w:hAnsi="Verdana" w:cs="Arial"/>
          <w:color w:val="000000" w:themeColor="text1"/>
          <w:sz w:val="22"/>
        </w:rPr>
        <w:t>P</w:t>
      </w:r>
      <w:r w:rsidRPr="00704A71">
        <w:rPr>
          <w:rFonts w:ascii="Verdana" w:hAnsi="Verdana" w:cs="Arial"/>
          <w:color w:val="000000" w:themeColor="text1"/>
          <w:sz w:val="22"/>
        </w:rPr>
        <w:t xml:space="preserve">roponente </w:t>
      </w:r>
      <w:r w:rsidR="00993064">
        <w:rPr>
          <w:rFonts w:ascii="Verdana" w:hAnsi="Verdana" w:cs="Arial"/>
          <w:color w:val="000000" w:themeColor="text1"/>
          <w:sz w:val="22"/>
        </w:rPr>
        <w:t>P</w:t>
      </w:r>
      <w:r w:rsidRPr="00704A71">
        <w:rPr>
          <w:rFonts w:ascii="Verdana" w:hAnsi="Verdana" w:cs="Arial"/>
          <w:color w:val="000000" w:themeColor="text1"/>
          <w:sz w:val="22"/>
        </w:rPr>
        <w:t xml:space="preserve">lural, la visita puede realizarla uno (1) de los futuros integrantes. En estos casos tampoco es necesario que asista el representante legal de la persona jurídica o la persona natural miembro del </w:t>
      </w:r>
      <w:r w:rsidR="003A357E">
        <w:rPr>
          <w:rFonts w:ascii="Verdana" w:hAnsi="Verdana" w:cs="Arial"/>
          <w:color w:val="000000" w:themeColor="text1"/>
          <w:sz w:val="22"/>
        </w:rPr>
        <w:t>P</w:t>
      </w:r>
      <w:r w:rsidRPr="00704A71">
        <w:rPr>
          <w:rFonts w:ascii="Verdana" w:hAnsi="Verdana" w:cs="Arial"/>
          <w:color w:val="000000" w:themeColor="text1"/>
          <w:sz w:val="22"/>
        </w:rPr>
        <w:t xml:space="preserve">roponente </w:t>
      </w:r>
      <w:r w:rsidR="003A357E">
        <w:rPr>
          <w:rFonts w:ascii="Verdana" w:hAnsi="Verdana" w:cs="Arial"/>
          <w:color w:val="000000" w:themeColor="text1"/>
          <w:sz w:val="22"/>
        </w:rPr>
        <w:t>P</w:t>
      </w:r>
      <w:r w:rsidRPr="00704A71">
        <w:rPr>
          <w:rFonts w:ascii="Verdana" w:hAnsi="Verdana" w:cs="Arial"/>
          <w:color w:val="000000" w:themeColor="text1"/>
          <w:sz w:val="22"/>
        </w:rPr>
        <w:t>lural, por lo que podrá</w:t>
      </w:r>
      <w:r w:rsidR="00293DD6" w:rsidRPr="00704A71">
        <w:rPr>
          <w:rFonts w:ascii="Verdana" w:hAnsi="Verdana" w:cs="Arial"/>
          <w:color w:val="000000" w:themeColor="text1"/>
          <w:sz w:val="22"/>
        </w:rPr>
        <w:t xml:space="preserve"> </w:t>
      </w:r>
      <w:r w:rsidR="00993064">
        <w:rPr>
          <w:rFonts w:ascii="Verdana" w:hAnsi="Verdana" w:cs="Arial"/>
          <w:color w:val="000000" w:themeColor="text1"/>
          <w:sz w:val="22"/>
        </w:rPr>
        <w:t>encomendar</w:t>
      </w:r>
      <w:r w:rsidRPr="00704A71">
        <w:rPr>
          <w:rFonts w:ascii="Verdana" w:hAnsi="Verdana" w:cs="Arial"/>
          <w:color w:val="000000" w:themeColor="text1"/>
          <w:sz w:val="22"/>
        </w:rPr>
        <w:t xml:space="preserve"> la asistencia a cualquier persona que tenga el título de ingeniero</w:t>
      </w:r>
      <w:r w:rsidR="005356B5" w:rsidRPr="00704A71">
        <w:rPr>
          <w:rFonts w:ascii="Verdana" w:hAnsi="Verdana" w:cs="Arial"/>
          <w:color w:val="000000" w:themeColor="text1"/>
          <w:sz w:val="22"/>
        </w:rPr>
        <w:t xml:space="preserve"> </w:t>
      </w:r>
      <w:r w:rsidR="005356B5" w:rsidRPr="00704A71">
        <w:rPr>
          <w:rFonts w:ascii="Verdana" w:hAnsi="Verdana" w:cs="Arial"/>
          <w:color w:val="auto"/>
          <w:sz w:val="22"/>
        </w:rPr>
        <w:t>inscrito y con tarjeta de matrícula profesional en la respectiva rama de la ingeniería que se relacione con el objeto contractual</w:t>
      </w:r>
      <w:r w:rsidRPr="00704A71">
        <w:rPr>
          <w:rFonts w:ascii="Verdana" w:hAnsi="Verdana" w:cs="Arial"/>
          <w:color w:val="000000" w:themeColor="text1"/>
          <w:sz w:val="22"/>
        </w:rPr>
        <w:t>,</w:t>
      </w:r>
      <w:r w:rsidRPr="00704A71">
        <w:rPr>
          <w:rFonts w:ascii="Verdana" w:hAnsi="Verdana" w:cs="Arial"/>
          <w:color w:val="auto"/>
          <w:sz w:val="22"/>
        </w:rPr>
        <w:t xml:space="preserve"> </w:t>
      </w:r>
      <w:r w:rsidR="57A5161F" w:rsidRPr="00704A71">
        <w:rPr>
          <w:rFonts w:ascii="Verdana" w:hAnsi="Verdana" w:cs="Arial"/>
          <w:color w:val="auto"/>
          <w:sz w:val="22"/>
        </w:rPr>
        <w:t>o arquitecto con tarjeta o matrícula profesiona</w:t>
      </w:r>
      <w:r w:rsidR="1A95236D" w:rsidRPr="00704A71">
        <w:rPr>
          <w:rFonts w:ascii="Verdana" w:hAnsi="Verdana" w:cs="Arial"/>
          <w:color w:val="auto"/>
          <w:sz w:val="22"/>
        </w:rPr>
        <w:t>l</w:t>
      </w:r>
      <w:r w:rsidRPr="00704A71">
        <w:rPr>
          <w:rFonts w:ascii="Verdana" w:hAnsi="Verdana" w:cs="Arial"/>
          <w:color w:val="000000" w:themeColor="text1"/>
          <w:sz w:val="22"/>
        </w:rPr>
        <w:t xml:space="preserve"> por medio de una autorización simple suscrita por alguno de aquellos, sin necesidad de autenticaciones o presentaciones personales ante notario.</w:t>
      </w:r>
      <w:r w:rsidR="00D469A2" w:rsidRPr="00704A71">
        <w:rPr>
          <w:rFonts w:ascii="Verdana" w:hAnsi="Verdana" w:cs="Arial"/>
          <w:color w:val="000000" w:themeColor="text1"/>
          <w:sz w:val="22"/>
        </w:rPr>
        <w:t xml:space="preserve"> </w:t>
      </w:r>
      <w:r w:rsidR="00D469A2" w:rsidRPr="00704A71">
        <w:rPr>
          <w:rFonts w:ascii="Verdana" w:hAnsi="Verdana" w:cs="Arial"/>
          <w:color w:val="auto"/>
          <w:sz w:val="22"/>
        </w:rPr>
        <w:t>El requisito de la tarjeta profesional se puede suplir con el registro de que trata el artículo 18 del Decreto 2106 de 2019</w:t>
      </w:r>
    </w:p>
    <w:p w14:paraId="468BE13A" w14:textId="77777777" w:rsidR="006C2D9C" w:rsidRPr="00704A71" w:rsidRDefault="006C2D9C" w:rsidP="006C2D9C">
      <w:pPr>
        <w:spacing w:after="0" w:line="276" w:lineRule="auto"/>
        <w:jc w:val="both"/>
        <w:rPr>
          <w:rFonts w:ascii="Verdana" w:hAnsi="Verdana" w:cs="Arial"/>
          <w:color w:val="000000" w:themeColor="text1"/>
          <w:sz w:val="22"/>
        </w:rPr>
      </w:pPr>
    </w:p>
    <w:p w14:paraId="7F4C3FBD" w14:textId="506CCB5E"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De la visita se levantará un acta donde se consignarán los nombres de las personas que participan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y los </w:t>
      </w:r>
      <w:r w:rsidR="00015CFD">
        <w:rPr>
          <w:rFonts w:ascii="Verdana" w:hAnsi="Verdana" w:cs="Arial"/>
          <w:color w:val="000000" w:themeColor="text1"/>
          <w:sz w:val="22"/>
        </w:rPr>
        <w:t>P</w:t>
      </w:r>
      <w:r w:rsidRPr="00704A71">
        <w:rPr>
          <w:rFonts w:ascii="Verdana" w:hAnsi="Verdana" w:cs="Arial"/>
          <w:color w:val="000000" w:themeColor="text1"/>
          <w:sz w:val="22"/>
        </w:rPr>
        <w:t xml:space="preserve">roponentes que asisten. Para identificar a los asistentes,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solicitará la cédula de ciudadanía y la tarjeta profesional en los casos que se requiera la última, es decir, cuando se </w:t>
      </w:r>
      <w:r w:rsidR="00AC2731" w:rsidRPr="00704A71">
        <w:rPr>
          <w:rFonts w:ascii="Verdana" w:hAnsi="Verdana" w:cs="Arial"/>
          <w:color w:val="000000" w:themeColor="text1"/>
          <w:sz w:val="22"/>
        </w:rPr>
        <w:lastRenderedPageBreak/>
        <w:t>delegue la</w:t>
      </w:r>
      <w:r w:rsidRPr="00704A71">
        <w:rPr>
          <w:rFonts w:ascii="Verdana" w:hAnsi="Verdana" w:cs="Arial"/>
          <w:color w:val="000000" w:themeColor="text1"/>
          <w:sz w:val="22"/>
        </w:rPr>
        <w:t xml:space="preserve"> asistencia a una persona que no sea el representante legal de la persona jurídica o cuando no asista la persona natural que presentara la oferta.</w:t>
      </w:r>
    </w:p>
    <w:p w14:paraId="2B36356A" w14:textId="77777777"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 </w:t>
      </w:r>
    </w:p>
    <w:p w14:paraId="346864EC" w14:textId="77777777" w:rsidR="006C2D9C" w:rsidRPr="00704A71" w:rsidRDefault="6E70A0E8" w:rsidP="00EB5414">
      <w:pPr>
        <w:pStyle w:val="Prrafodelista"/>
        <w:numPr>
          <w:ilvl w:val="0"/>
          <w:numId w:val="56"/>
        </w:numPr>
        <w:spacing w:after="0"/>
        <w:jc w:val="both"/>
        <w:rPr>
          <w:rFonts w:ascii="Verdana" w:hAnsi="Verdana" w:cs="Arial"/>
          <w:color w:val="000000" w:themeColor="text1"/>
        </w:rPr>
      </w:pPr>
      <w:r w:rsidRPr="00704A71">
        <w:rPr>
          <w:rFonts w:ascii="Verdana" w:eastAsiaTheme="minorEastAsia" w:hAnsi="Verdana" w:cs="Arial"/>
          <w:color w:val="000000" w:themeColor="text1"/>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6CD81171" w:rsidR="006C2D9C" w:rsidRPr="00704A71" w:rsidRDefault="6E70A0E8" w:rsidP="00EB5414">
      <w:pPr>
        <w:pStyle w:val="Prrafodelista"/>
        <w:numPr>
          <w:ilvl w:val="0"/>
          <w:numId w:val="56"/>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rPr>
        <w:t xml:space="preserve">La </w:t>
      </w:r>
      <w:r w:rsidR="38699F2F" w:rsidRPr="00704A71">
        <w:rPr>
          <w:rFonts w:ascii="Verdana" w:eastAsiaTheme="minorEastAsia" w:hAnsi="Verdana" w:cs="Arial"/>
          <w:color w:val="000000" w:themeColor="text1"/>
        </w:rPr>
        <w:t>Entidad</w:t>
      </w:r>
      <w:r w:rsidRPr="00704A71">
        <w:rPr>
          <w:rFonts w:ascii="Verdana" w:eastAsiaTheme="minorEastAsia" w:hAnsi="Verdana" w:cs="Arial"/>
          <w:color w:val="000000" w:themeColor="text1"/>
        </w:rPr>
        <w:t xml:space="preserve"> garantizará las condiciones de seguridad al momento de visitar la zona </w:t>
      </w:r>
      <w:r w:rsidRPr="00704A71">
        <w:rPr>
          <w:rFonts w:ascii="Verdana" w:eastAsiaTheme="minorEastAsia" w:hAnsi="Verdana" w:cs="Arial"/>
        </w:rPr>
        <w:t>de acuerdo con las normas del Sistema de Gestión en la Seguridad y Salud en el Trabajo SG-SST.</w:t>
      </w:r>
      <w:r w:rsidRPr="00704A71">
        <w:rPr>
          <w:rFonts w:ascii="Verdana" w:eastAsiaTheme="minorEastAsia" w:hAnsi="Verdana" w:cs="Arial"/>
          <w:color w:val="000000" w:themeColor="text1"/>
        </w:rPr>
        <w:t xml:space="preserve"> </w:t>
      </w:r>
    </w:p>
    <w:p w14:paraId="74E9771C" w14:textId="77777777" w:rsidR="006C2D9C" w:rsidRPr="00704A71" w:rsidRDefault="006C2D9C" w:rsidP="00EB5414">
      <w:pPr>
        <w:pStyle w:val="Prrafodelista"/>
        <w:numPr>
          <w:ilvl w:val="0"/>
          <w:numId w:val="56"/>
        </w:numPr>
        <w:spacing w:after="0"/>
        <w:jc w:val="both"/>
        <w:rPr>
          <w:rFonts w:ascii="Verdana" w:hAnsi="Verdana" w:cs="Arial"/>
          <w:color w:val="000000" w:themeColor="text1"/>
        </w:rPr>
      </w:pPr>
      <w:r w:rsidRPr="00704A71">
        <w:rPr>
          <w:rFonts w:ascii="Verdana" w:eastAsiaTheme="minorEastAsia" w:hAnsi="Verdana" w:cs="Arial"/>
          <w:color w:val="000000" w:themeColor="text1"/>
        </w:rPr>
        <w:t>La visita se realizará en el siguiente lugar y fecha:</w:t>
      </w:r>
    </w:p>
    <w:p w14:paraId="3B8B6489" w14:textId="77777777" w:rsidR="00137DC3" w:rsidRPr="00704A71" w:rsidRDefault="00137DC3" w:rsidP="00137DC3">
      <w:pPr>
        <w:rPr>
          <w:rFonts w:ascii="Verdana" w:hAnsi="Verdana" w:cs="Arial"/>
          <w:sz w:val="22"/>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6C2D9C" w:rsidRPr="00704A71" w14:paraId="275344BC" w14:textId="77777777" w:rsidTr="00B265C6">
        <w:tc>
          <w:tcPr>
            <w:tcW w:w="2946" w:type="dxa"/>
            <w:shd w:val="clear" w:color="auto" w:fill="595959" w:themeFill="text1" w:themeFillTint="A6"/>
            <w:hideMark/>
          </w:tcPr>
          <w:p w14:paraId="6D9C9CE1" w14:textId="77777777" w:rsidR="006C2D9C" w:rsidRPr="00704A71" w:rsidRDefault="006C2D9C" w:rsidP="00B265C6">
            <w:pPr>
              <w:jc w:val="center"/>
              <w:rPr>
                <w:rFonts w:ascii="Verdana" w:hAnsi="Verdana" w:cs="Arial"/>
                <w:color w:val="AEAAAA" w:themeColor="background2" w:themeShade="BF"/>
                <w:sz w:val="22"/>
              </w:rPr>
            </w:pPr>
            <w:r w:rsidRPr="00704A71">
              <w:rPr>
                <w:rFonts w:ascii="Verdana" w:eastAsia="Arial" w:hAnsi="Verdana" w:cs="Arial"/>
                <w:b/>
                <w:color w:val="AEAAAA" w:themeColor="background2" w:themeShade="BF"/>
                <w:sz w:val="22"/>
                <w:lang w:val="es-ES"/>
              </w:rPr>
              <w:t>Ciudad, Fecha y hora de visita</w:t>
            </w:r>
          </w:p>
        </w:tc>
        <w:tc>
          <w:tcPr>
            <w:tcW w:w="2709" w:type="dxa"/>
            <w:shd w:val="clear" w:color="auto" w:fill="595959" w:themeFill="text1" w:themeFillTint="A6"/>
            <w:hideMark/>
          </w:tcPr>
          <w:p w14:paraId="2C3B5E06" w14:textId="77777777" w:rsidR="006C2D9C" w:rsidRPr="00704A71" w:rsidRDefault="006C2D9C" w:rsidP="00B265C6">
            <w:pPr>
              <w:jc w:val="center"/>
              <w:rPr>
                <w:rFonts w:ascii="Verdana" w:hAnsi="Verdana" w:cs="Arial"/>
                <w:color w:val="AEAAAA" w:themeColor="background2" w:themeShade="BF"/>
                <w:sz w:val="22"/>
              </w:rPr>
            </w:pPr>
            <w:r w:rsidRPr="00704A71">
              <w:rPr>
                <w:rFonts w:ascii="Verdana" w:eastAsia="Arial" w:hAnsi="Verdana" w:cs="Arial"/>
                <w:b/>
                <w:color w:val="AEAAAA" w:themeColor="background2" w:themeShade="BF"/>
                <w:sz w:val="22"/>
                <w:lang w:val="es-ES"/>
              </w:rPr>
              <w:t>Lugar de encuentro</w:t>
            </w:r>
          </w:p>
        </w:tc>
        <w:tc>
          <w:tcPr>
            <w:tcW w:w="3183" w:type="dxa"/>
            <w:shd w:val="clear" w:color="auto" w:fill="595959" w:themeFill="text1" w:themeFillTint="A6"/>
            <w:hideMark/>
          </w:tcPr>
          <w:p w14:paraId="7C92D070" w14:textId="77777777" w:rsidR="006C2D9C" w:rsidRPr="00704A71" w:rsidRDefault="006C2D9C" w:rsidP="00B265C6">
            <w:pPr>
              <w:jc w:val="center"/>
              <w:rPr>
                <w:rFonts w:ascii="Verdana" w:hAnsi="Verdana" w:cs="Arial"/>
                <w:color w:val="AEAAAA" w:themeColor="background2" w:themeShade="BF"/>
                <w:sz w:val="22"/>
              </w:rPr>
            </w:pPr>
            <w:r w:rsidRPr="00704A71">
              <w:rPr>
                <w:rFonts w:ascii="Verdana" w:eastAsia="Arial" w:hAnsi="Verdana" w:cs="Arial"/>
                <w:b/>
                <w:color w:val="AEAAAA" w:themeColor="background2" w:themeShade="BF"/>
                <w:sz w:val="22"/>
                <w:lang w:val="es-ES"/>
              </w:rPr>
              <w:t>Observaciones y Recomendaciones</w:t>
            </w:r>
          </w:p>
        </w:tc>
      </w:tr>
      <w:tr w:rsidR="006C2D9C" w:rsidRPr="00704A71" w14:paraId="4239EEFC" w14:textId="77777777" w:rsidTr="00B265C6">
        <w:tc>
          <w:tcPr>
            <w:tcW w:w="2946" w:type="dxa"/>
            <w:vAlign w:val="center"/>
            <w:hideMark/>
          </w:tcPr>
          <w:p w14:paraId="4080B770" w14:textId="71E2AE7C" w:rsidR="006C2D9C" w:rsidRPr="00704A71" w:rsidRDefault="00DA477C" w:rsidP="00B265C6">
            <w:pPr>
              <w:rPr>
                <w:rFonts w:ascii="Verdana" w:hAnsi="Verdana" w:cs="Arial"/>
                <w:color w:val="000000" w:themeColor="text1"/>
                <w:sz w:val="22"/>
              </w:rPr>
            </w:pPr>
            <w:r w:rsidRPr="00DA477C">
              <w:rPr>
                <w:rFonts w:ascii="Verdana" w:eastAsia="Arial" w:hAnsi="Verdana" w:cs="Arial"/>
                <w:color w:val="000000" w:themeColor="text1"/>
                <w:sz w:val="22"/>
                <w:lang w:val="es-ES"/>
              </w:rPr>
              <w:t>(Ver Cronograma del Proceso)</w:t>
            </w:r>
          </w:p>
        </w:tc>
        <w:tc>
          <w:tcPr>
            <w:tcW w:w="2709" w:type="dxa"/>
            <w:vAlign w:val="center"/>
            <w:hideMark/>
          </w:tcPr>
          <w:p w14:paraId="250A270B" w14:textId="5E773556" w:rsidR="006C2D9C" w:rsidRPr="00704A71" w:rsidRDefault="000726DF" w:rsidP="00B265C6">
            <w:pPr>
              <w:rPr>
                <w:rFonts w:ascii="Verdana" w:hAnsi="Verdana" w:cs="Arial"/>
                <w:color w:val="000000" w:themeColor="text1"/>
                <w:sz w:val="22"/>
              </w:rPr>
            </w:pPr>
            <w:r w:rsidRPr="000726DF">
              <w:rPr>
                <w:rFonts w:ascii="Verdana" w:hAnsi="Verdana" w:cs="Arial"/>
                <w:color w:val="auto"/>
                <w:sz w:val="22"/>
              </w:rPr>
              <w:t>Sede CAN del Servicio Geológico Colombiano (Calle 26 No. 25-20, Bogotá D.C.).</w:t>
            </w:r>
          </w:p>
        </w:tc>
        <w:tc>
          <w:tcPr>
            <w:tcW w:w="3183" w:type="dxa"/>
            <w:vAlign w:val="center"/>
            <w:hideMark/>
          </w:tcPr>
          <w:p w14:paraId="1188A54B" w14:textId="4400711A" w:rsidR="006C2D9C" w:rsidRPr="00704A71" w:rsidRDefault="000726DF" w:rsidP="000726DF">
            <w:pPr>
              <w:jc w:val="both"/>
              <w:rPr>
                <w:rFonts w:ascii="Verdana" w:hAnsi="Verdana" w:cs="Arial"/>
                <w:color w:val="000000" w:themeColor="text1"/>
                <w:sz w:val="22"/>
              </w:rPr>
            </w:pPr>
            <w:r w:rsidRPr="000726DF">
              <w:rPr>
                <w:rFonts w:ascii="Verdana" w:eastAsia="Arial" w:hAnsi="Verdana" w:cs="Arial"/>
                <w:color w:val="000000" w:themeColor="text1"/>
                <w:sz w:val="22"/>
                <w:lang w:val="es-ES"/>
              </w:rPr>
              <w:t xml:space="preserve">En el caso que un interesado o proponente requiera realizar la visita al sitio de la obra, deberá informarlo mediante la plataforma SECOP II, con un (1) día hábil de antelación a la fecha prevista para la misma. La visita se realizará por una única vez a las instalaciones, </w:t>
            </w:r>
            <w:r>
              <w:rPr>
                <w:rFonts w:ascii="Verdana" w:eastAsia="Arial" w:hAnsi="Verdana" w:cs="Arial"/>
                <w:color w:val="000000" w:themeColor="text1"/>
                <w:sz w:val="22"/>
                <w:lang w:val="es-ES"/>
              </w:rPr>
              <w:t xml:space="preserve">en la fecha establecida en el cronograma. </w:t>
            </w:r>
            <w:r w:rsidR="004343FC" w:rsidRPr="004343FC">
              <w:rPr>
                <w:rFonts w:ascii="Verdana" w:eastAsia="Arial" w:hAnsi="Verdana" w:cs="Arial"/>
                <w:color w:val="000000" w:themeColor="text1"/>
                <w:sz w:val="22"/>
                <w:lang w:val="es-ES"/>
              </w:rPr>
              <w:t xml:space="preserve">Durante la visita, la Entidad realizará observaciones generales sobre las condiciones físicas, técnicas, ambientales, sociales y de seguridad del sitio de ejecución, con el fin de que los proponentes conozcan las restricciones y particularidades del entorno institucional, incluyendo aspectos asociados al funcionamiento de la </w:t>
            </w:r>
            <w:r w:rsidR="004343FC" w:rsidRPr="004343FC">
              <w:rPr>
                <w:rFonts w:ascii="Verdana" w:eastAsia="Arial" w:hAnsi="Verdana" w:cs="Arial"/>
                <w:color w:val="000000" w:themeColor="text1"/>
                <w:sz w:val="22"/>
                <w:lang w:val="es-ES"/>
              </w:rPr>
              <w:lastRenderedPageBreak/>
              <w:t>entidad, manejo de accesos, interferencias existentes, condiciones de movilidad, seguridad y coordinación con terceros. La información suministrada tendrá carácter orientativo y no sustituye la obligación del proponente de efectuar sus propios análisis y verificaciones. Asimismo, en los sectores con restricciones especiales,</w:t>
            </w:r>
            <w:r w:rsidR="008E115C">
              <w:rPr>
                <w:rFonts w:ascii="Verdana" w:eastAsia="Arial" w:hAnsi="Verdana" w:cs="Arial"/>
                <w:color w:val="000000" w:themeColor="text1"/>
                <w:sz w:val="22"/>
                <w:lang w:val="es-ES"/>
              </w:rPr>
              <w:t xml:space="preserve"> </w:t>
            </w:r>
            <w:r w:rsidR="004343FC" w:rsidRPr="004343FC">
              <w:rPr>
                <w:rFonts w:ascii="Verdana" w:eastAsia="Arial" w:hAnsi="Verdana" w:cs="Arial"/>
                <w:color w:val="000000" w:themeColor="text1"/>
                <w:sz w:val="22"/>
                <w:lang w:val="es-ES"/>
              </w:rPr>
              <w:t>deberán atenderse las disposiciones y lineamientos emitidos por el Servicio Geológico Colombiano.</w:t>
            </w:r>
          </w:p>
        </w:tc>
      </w:tr>
    </w:tbl>
    <w:p w14:paraId="439210FD" w14:textId="77777777" w:rsidR="006C2D9C" w:rsidRPr="00704A71" w:rsidRDefault="006C2D9C" w:rsidP="006C2D9C">
      <w:pPr>
        <w:rPr>
          <w:rFonts w:ascii="Verdana" w:hAnsi="Verdana" w:cs="Arial"/>
          <w:color w:val="000000" w:themeColor="text1"/>
          <w:sz w:val="22"/>
        </w:rPr>
      </w:pPr>
    </w:p>
    <w:p w14:paraId="55A292C6" w14:textId="1A21D0A0" w:rsidR="006C2D9C" w:rsidRPr="00704A71" w:rsidRDefault="006C2D9C" w:rsidP="006C2D9C">
      <w:pPr>
        <w:spacing w:after="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Los costos asociados a la visita los asume cada interesado en el </w:t>
      </w:r>
      <w:r w:rsidR="00124224">
        <w:rPr>
          <w:rFonts w:ascii="Verdana" w:hAnsi="Verdana" w:cs="Arial"/>
          <w:color w:val="000000" w:themeColor="text1"/>
          <w:sz w:val="22"/>
        </w:rPr>
        <w:t>P</w:t>
      </w:r>
      <w:r w:rsidRPr="00704A71">
        <w:rPr>
          <w:rFonts w:ascii="Verdana" w:hAnsi="Verdana" w:cs="Arial"/>
          <w:color w:val="000000" w:themeColor="text1"/>
          <w:sz w:val="22"/>
        </w:rPr>
        <w:t xml:space="preserve">roceso de </w:t>
      </w:r>
      <w:r w:rsidR="00124224">
        <w:rPr>
          <w:rFonts w:ascii="Verdana" w:hAnsi="Verdana" w:cs="Arial"/>
          <w:color w:val="000000" w:themeColor="text1"/>
          <w:sz w:val="22"/>
        </w:rPr>
        <w:t>S</w:t>
      </w:r>
      <w:r w:rsidRPr="00704A71">
        <w:rPr>
          <w:rFonts w:ascii="Verdana" w:hAnsi="Verdana" w:cs="Arial"/>
          <w:color w:val="000000" w:themeColor="text1"/>
          <w:sz w:val="22"/>
        </w:rPr>
        <w:t xml:space="preserve">elección. </w:t>
      </w:r>
    </w:p>
    <w:p w14:paraId="753AA63E" w14:textId="7CC7F7C2" w:rsidR="00BF30DA" w:rsidRPr="00704A71" w:rsidRDefault="00BF30DA" w:rsidP="006C2D9C">
      <w:pPr>
        <w:spacing w:after="0" w:line="276" w:lineRule="auto"/>
        <w:jc w:val="both"/>
        <w:rPr>
          <w:rFonts w:ascii="Verdana" w:hAnsi="Verdana" w:cs="Arial"/>
          <w:color w:val="000000" w:themeColor="text1"/>
          <w:sz w:val="22"/>
        </w:rPr>
      </w:pPr>
    </w:p>
    <w:p w14:paraId="08F9D35C" w14:textId="11268216" w:rsidR="00EB719B" w:rsidRPr="00704A71" w:rsidRDefault="0084569F" w:rsidP="00EB5414">
      <w:pPr>
        <w:pStyle w:val="Capitulo3"/>
        <w:numPr>
          <w:ilvl w:val="1"/>
          <w:numId w:val="53"/>
        </w:numPr>
        <w:rPr>
          <w:rFonts w:ascii="Verdana" w:hAnsi="Verdana"/>
          <w:color w:val="000000" w:themeColor="text1"/>
          <w:sz w:val="22"/>
          <w:szCs w:val="22"/>
        </w:rPr>
      </w:pPr>
      <w:bookmarkStart w:id="204" w:name="_Toc206147345"/>
      <w:r w:rsidRPr="00704A71">
        <w:rPr>
          <w:rFonts w:ascii="Verdana" w:hAnsi="Verdana"/>
          <w:color w:val="000000" w:themeColor="text1"/>
          <w:sz w:val="22"/>
          <w:szCs w:val="22"/>
          <w:lang w:val="es-MX"/>
        </w:rPr>
        <w:t>CONFIDENCIALIDAD DE LA INFORMACIÓN RELACIONADA CON DATOS SENSIBLES</w:t>
      </w:r>
      <w:bookmarkEnd w:id="204"/>
    </w:p>
    <w:p w14:paraId="33C6C7D0"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w:t>
      </w:r>
      <w:r w:rsidRPr="00854D74">
        <w:rPr>
          <w:rFonts w:ascii="Verdana" w:eastAsia="Times New Roman" w:hAnsi="Verdana" w:cs="Arial"/>
          <w:color w:val="auto"/>
          <w:sz w:val="22"/>
          <w:lang w:val="es"/>
        </w:rPr>
        <w:lastRenderedPageBreak/>
        <w:t xml:space="preserve">de partidos políticos de oposición así como los datos relativos a la salud, a la vida sexual y los datos biométricos.” (…) </w:t>
      </w:r>
    </w:p>
    <w:p w14:paraId="48C063E5" w14:textId="1C562E09"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704A71">
        <w:rPr>
          <w:rFonts w:ascii="Verdana" w:eastAsia="Times New Roman" w:hAnsi="Verdana" w:cs="Arial"/>
          <w:color w:val="auto"/>
          <w:sz w:val="22"/>
          <w:lang w:val="es"/>
        </w:rPr>
        <w:t>el Proponente</w:t>
      </w:r>
      <w:r w:rsidRPr="00704A71">
        <w:rPr>
          <w:rFonts w:ascii="Verdana" w:eastAsia="Times New Roman" w:hAnsi="Verdana" w:cs="Arial"/>
          <w:color w:val="auto"/>
          <w:sz w:val="22"/>
        </w:rPr>
        <w:t xml:space="preserve"> </w:t>
      </w:r>
      <w:r w:rsidRPr="00854D74">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854D74">
        <w:rPr>
          <w:rFonts w:ascii="Verdana" w:eastAsia="Times New Roman" w:hAnsi="Verdana" w:cs="Arial"/>
          <w:color w:val="auto"/>
          <w:sz w:val="22"/>
          <w:lang w:val="es"/>
        </w:rPr>
        <w:t>ii</w:t>
      </w:r>
      <w:proofErr w:type="spellEnd"/>
      <w:r w:rsidRPr="00854D74">
        <w:rPr>
          <w:rFonts w:ascii="Verdana" w:eastAsia="Times New Roman" w:hAnsi="Verdana" w:cs="Arial"/>
          <w:color w:val="auto"/>
          <w:sz w:val="22"/>
          <w:lang w:val="es"/>
        </w:rPr>
        <w:t xml:space="preserve">) personas en proceso de reincorporación y/o reintegración y </w:t>
      </w:r>
      <w:proofErr w:type="spellStart"/>
      <w:r w:rsidRPr="00854D74">
        <w:rPr>
          <w:rFonts w:ascii="Verdana" w:eastAsia="Times New Roman" w:hAnsi="Verdana" w:cs="Arial"/>
          <w:color w:val="auto"/>
          <w:sz w:val="22"/>
          <w:lang w:val="es"/>
        </w:rPr>
        <w:t>iii</w:t>
      </w:r>
      <w:proofErr w:type="spellEnd"/>
      <w:r w:rsidRPr="00854D74">
        <w:rPr>
          <w:rFonts w:ascii="Verdana" w:eastAsia="Times New Roman" w:hAnsi="Verdana" w:cs="Arial"/>
          <w:color w:val="auto"/>
          <w:sz w:val="22"/>
          <w:lang w:val="es"/>
        </w:rPr>
        <w:t xml:space="preserve">) la población indígena, negra, afrocolombiana, raizal, palenquera, </w:t>
      </w:r>
      <w:proofErr w:type="spellStart"/>
      <w:r w:rsidRPr="00854D74">
        <w:rPr>
          <w:rFonts w:ascii="Verdana" w:eastAsia="Times New Roman" w:hAnsi="Verdana" w:cs="Arial"/>
          <w:color w:val="auto"/>
          <w:sz w:val="22"/>
          <w:lang w:val="es"/>
        </w:rPr>
        <w:t>Rrom</w:t>
      </w:r>
      <w:proofErr w:type="spellEnd"/>
      <w:r w:rsidRPr="00854D74">
        <w:rPr>
          <w:rFonts w:ascii="Verdana" w:eastAsia="Times New Roman" w:hAnsi="Verdana" w:cs="Arial"/>
          <w:color w:val="auto"/>
          <w:sz w:val="22"/>
          <w:lang w:val="es"/>
        </w:rPr>
        <w:t xml:space="preserve"> o gitana.  </w:t>
      </w:r>
    </w:p>
    <w:p w14:paraId="011BFA0E" w14:textId="4157BECF" w:rsidR="008768C6" w:rsidRPr="00854D74" w:rsidRDefault="008768C6" w:rsidP="00603A21">
      <w:pPr>
        <w:jc w:val="both"/>
        <w:rPr>
          <w:rFonts w:ascii="Verdana" w:eastAsia="Times New Roman" w:hAnsi="Verdana" w:cs="Arial"/>
          <w:color w:val="auto"/>
          <w:sz w:val="22"/>
          <w:lang w:val="es-ES"/>
        </w:rPr>
      </w:pPr>
      <w:r w:rsidRPr="00854D74">
        <w:rPr>
          <w:rFonts w:ascii="Verdana" w:eastAsia="Times New Roman" w:hAnsi="Verdana" w:cs="Arial"/>
          <w:color w:val="auto"/>
          <w:sz w:val="22"/>
          <w:lang w:val="es-ES"/>
        </w:rPr>
        <w:t xml:space="preserve">Por tanto, las Entidades deberán validar la información y la documentación, antes de cargar lo correspondiente  en </w:t>
      </w:r>
      <w:r w:rsidRPr="00854D74">
        <w:rPr>
          <w:rFonts w:ascii="Verdana" w:hAnsi="Verdana" w:cs="Arial"/>
          <w:color w:val="auto"/>
          <w:sz w:val="22"/>
          <w:lang w:val="es-ES"/>
        </w:rPr>
        <w:t xml:space="preserve">el </w:t>
      </w:r>
      <w:r w:rsidRPr="00854D74">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854D74">
        <w:rPr>
          <w:rFonts w:ascii="Verdana" w:eastAsia="Times New Roman" w:hAnsi="Verdana" w:cs="Arial"/>
          <w:color w:val="auto"/>
          <w:sz w:val="22"/>
          <w:lang w:val="es-ES"/>
        </w:rPr>
        <w:t>Rrom</w:t>
      </w:r>
      <w:proofErr w:type="spellEnd"/>
      <w:r w:rsidRPr="00854D74">
        <w:rPr>
          <w:rFonts w:ascii="Verdana" w:eastAsia="Times New Roman" w:hAnsi="Verdana" w:cs="Arial"/>
          <w:color w:val="auto"/>
          <w:sz w:val="22"/>
          <w:lang w:val="es-ES"/>
        </w:rPr>
        <w:t xml:space="preserve"> o gitana o demás datos sensibles, con el fin de no afectar el derecho a la intimidad de los oferentes o de sus trabajadores o socios o accionistas.  </w:t>
      </w:r>
    </w:p>
    <w:p w14:paraId="040115D5" w14:textId="5F447DAD" w:rsidR="008768C6" w:rsidRPr="00854D74" w:rsidRDefault="008768C6" w:rsidP="008768C6">
      <w:pPr>
        <w:jc w:val="both"/>
        <w:rPr>
          <w:rFonts w:ascii="Verdana" w:hAnsi="Verdana" w:cs="Arial"/>
          <w:color w:val="auto"/>
          <w:sz w:val="22"/>
        </w:rPr>
      </w:pPr>
      <w:r w:rsidRPr="00854D74">
        <w:rPr>
          <w:rFonts w:ascii="Verdana" w:eastAsia="Times New Roman" w:hAnsi="Verdana" w:cs="Arial"/>
          <w:color w:val="auto"/>
          <w:sz w:val="22"/>
          <w:lang w:val="es"/>
        </w:rPr>
        <w:t xml:space="preserve">Así mismo, la </w:t>
      </w:r>
      <w:r w:rsidR="38699F2F" w:rsidRPr="00854D74">
        <w:rPr>
          <w:rFonts w:ascii="Verdana" w:eastAsia="Times New Roman" w:hAnsi="Verdana" w:cs="Arial"/>
          <w:color w:val="auto"/>
          <w:sz w:val="22"/>
          <w:lang w:val="es"/>
        </w:rPr>
        <w:t>Entidad</w:t>
      </w:r>
      <w:r w:rsidRPr="00854D74">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704A71" w:rsidRDefault="00333AAA" w:rsidP="00704A71">
      <w:pPr>
        <w:pStyle w:val="Entidad-Capitulo"/>
      </w:pPr>
      <w:bookmarkStart w:id="205" w:name="_Toc206147346"/>
      <w:r w:rsidRPr="00704A71">
        <w:t>CAP</w:t>
      </w:r>
      <w:r w:rsidR="00712E83" w:rsidRPr="00704A71">
        <w:t>Í</w:t>
      </w:r>
      <w:r w:rsidRPr="00704A71">
        <w:t>TULO</w:t>
      </w:r>
      <w:r w:rsidR="002644ED" w:rsidRPr="00704A71">
        <w:t xml:space="preserve"> </w:t>
      </w:r>
      <w:r w:rsidRPr="00704A71">
        <w:t>II</w:t>
      </w:r>
      <w:r w:rsidR="002644ED" w:rsidRPr="00704A71">
        <w:t xml:space="preserve"> </w:t>
      </w:r>
      <w:r w:rsidRPr="00704A71">
        <w:t>ELABORACIÓN</w:t>
      </w:r>
      <w:r w:rsidR="002644ED" w:rsidRPr="00704A71">
        <w:t xml:space="preserve"> </w:t>
      </w:r>
      <w:r w:rsidR="003D1D50" w:rsidRPr="00704A71">
        <w:t>Y PRESENTACIÓN</w:t>
      </w:r>
      <w:r w:rsidR="002644ED" w:rsidRPr="00704A71">
        <w:t xml:space="preserve"> </w:t>
      </w:r>
      <w:r w:rsidRPr="00704A71">
        <w:t>DE</w:t>
      </w:r>
      <w:r w:rsidR="002644ED" w:rsidRPr="00704A71">
        <w:t xml:space="preserve"> </w:t>
      </w:r>
      <w:r w:rsidRPr="00704A71">
        <w:t>LA</w:t>
      </w:r>
      <w:r w:rsidR="002644ED" w:rsidRPr="00704A71">
        <w:t xml:space="preserve"> </w:t>
      </w:r>
      <w:bookmarkEnd w:id="193"/>
      <w:bookmarkEnd w:id="194"/>
      <w:r w:rsidR="005B122A" w:rsidRPr="00704A71">
        <w:t>OFERTA</w:t>
      </w:r>
      <w:bookmarkStart w:id="206" w:name="_Toc508648259"/>
      <w:bookmarkStart w:id="207" w:name="_Toc508984043"/>
      <w:bookmarkStart w:id="208" w:name="_Toc509843874"/>
      <w:bookmarkStart w:id="209" w:name="_Toc511924782"/>
      <w:bookmarkStart w:id="210" w:name="_Toc518641659"/>
      <w:bookmarkStart w:id="211" w:name="_Toc32147319"/>
      <w:bookmarkStart w:id="212" w:name="_Toc504124507"/>
      <w:bookmarkEnd w:id="195"/>
      <w:bookmarkEnd w:id="196"/>
      <w:bookmarkEnd w:id="197"/>
      <w:bookmarkEnd w:id="198"/>
      <w:bookmarkEnd w:id="199"/>
      <w:bookmarkEnd w:id="200"/>
      <w:bookmarkEnd w:id="201"/>
      <w:bookmarkEnd w:id="202"/>
      <w:bookmarkEnd w:id="205"/>
    </w:p>
    <w:p w14:paraId="1D0196A3" w14:textId="372948DA" w:rsidR="00A96530" w:rsidRPr="00704A71" w:rsidRDefault="00D40CA0" w:rsidP="00EB5414">
      <w:pPr>
        <w:pStyle w:val="Capitulo3"/>
        <w:numPr>
          <w:ilvl w:val="1"/>
          <w:numId w:val="80"/>
        </w:numPr>
        <w:rPr>
          <w:rFonts w:ascii="Verdana" w:hAnsi="Verdana"/>
          <w:color w:val="000000" w:themeColor="text1"/>
          <w:sz w:val="22"/>
          <w:szCs w:val="22"/>
          <w:lang w:val="es-MX"/>
        </w:rPr>
      </w:pPr>
      <w:bookmarkStart w:id="213" w:name="_Toc206147347"/>
      <w:r w:rsidRPr="00704A71">
        <w:rPr>
          <w:rFonts w:ascii="Verdana" w:hAnsi="Verdana"/>
          <w:color w:val="000000" w:themeColor="text1"/>
          <w:sz w:val="22"/>
          <w:szCs w:val="22"/>
          <w:lang w:val="es-MX"/>
        </w:rPr>
        <w:t>CARTA</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PRESENTACIÓN</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LA</w:t>
      </w:r>
      <w:r w:rsidR="002644ED" w:rsidRPr="00704A71">
        <w:rPr>
          <w:rFonts w:ascii="Verdana" w:hAnsi="Verdana"/>
          <w:color w:val="000000" w:themeColor="text1"/>
          <w:sz w:val="22"/>
          <w:szCs w:val="22"/>
          <w:lang w:val="es-MX"/>
        </w:rPr>
        <w:t xml:space="preserve"> </w:t>
      </w:r>
      <w:r w:rsidR="006E648E" w:rsidRPr="00704A71">
        <w:rPr>
          <w:rFonts w:ascii="Verdana" w:hAnsi="Verdana"/>
          <w:color w:val="000000" w:themeColor="text1"/>
          <w:sz w:val="22"/>
          <w:szCs w:val="22"/>
          <w:lang w:val="es-MX"/>
        </w:rPr>
        <w:t>OFERTA</w:t>
      </w:r>
      <w:bookmarkEnd w:id="206"/>
      <w:bookmarkEnd w:id="207"/>
      <w:bookmarkEnd w:id="208"/>
      <w:bookmarkEnd w:id="209"/>
      <w:bookmarkEnd w:id="210"/>
      <w:bookmarkEnd w:id="211"/>
      <w:bookmarkEnd w:id="213"/>
    </w:p>
    <w:p w14:paraId="7D33B6D4" w14:textId="66E9B3A8"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 xml:space="preserve">La persona natural (Proponente individual o integrante de un Proponente Plural) que pretenda participar en el presente proceso, debe acreditar que posee título como arquitecto o ingeniero en la respectiva rama de la ingeniería, para lo cual </w:t>
      </w:r>
      <w:r w:rsidRPr="00854D74">
        <w:rPr>
          <w:rFonts w:ascii="Verdana" w:eastAsia="Times New Roman" w:hAnsi="Verdana"/>
          <w:lang w:eastAsia="es-CO"/>
        </w:rPr>
        <w:lastRenderedPageBreak/>
        <w:t>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6159B80"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854D74">
        <w:rPr>
          <w:rFonts w:ascii="Verdana" w:eastAsia="Times New Roman" w:hAnsi="Verdana"/>
          <w:lang w:eastAsia="es-CO"/>
        </w:rPr>
        <w:t>Copnia</w:t>
      </w:r>
      <w:proofErr w:type="spellEnd"/>
      <w:r w:rsidRPr="00854D74">
        <w:rPr>
          <w:rFonts w:ascii="Verdana" w:eastAsia="Times New Roman" w:hAnsi="Verdana"/>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798B7128"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0ED857F7" w14:textId="2E113277" w:rsidR="00054545" w:rsidRPr="008E115C" w:rsidRDefault="0055160C" w:rsidP="008E115C">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debe diligenciar los Formatos. Todos los espacios en blanco deben diligenciarse con la información solicitada.</w:t>
      </w:r>
    </w:p>
    <w:p w14:paraId="1EBDAD26" w14:textId="5287A74F" w:rsidR="00D40CA0" w:rsidRPr="00704A71" w:rsidRDefault="00960FC9" w:rsidP="00EB5414">
      <w:pPr>
        <w:pStyle w:val="Capitulo3"/>
        <w:numPr>
          <w:ilvl w:val="1"/>
          <w:numId w:val="80"/>
        </w:numPr>
        <w:rPr>
          <w:rFonts w:ascii="Verdana" w:hAnsi="Verdana"/>
          <w:color w:val="000000" w:themeColor="text1"/>
          <w:sz w:val="22"/>
          <w:szCs w:val="22"/>
          <w:lang w:val="es-MX"/>
        </w:rPr>
      </w:pPr>
      <w:bookmarkStart w:id="214" w:name="_Toc508648260"/>
      <w:bookmarkStart w:id="215" w:name="_Toc508984044"/>
      <w:bookmarkStart w:id="216" w:name="_Toc509843875"/>
      <w:bookmarkStart w:id="217" w:name="_Toc511924783"/>
      <w:bookmarkStart w:id="218" w:name="_Toc518641660"/>
      <w:bookmarkStart w:id="219" w:name="_Toc32147320"/>
      <w:bookmarkStart w:id="220" w:name="_Toc505100175"/>
      <w:r w:rsidRPr="00704A71">
        <w:rPr>
          <w:rFonts w:ascii="Verdana" w:hAnsi="Verdana"/>
          <w:color w:val="000000" w:themeColor="text1"/>
          <w:sz w:val="22"/>
          <w:szCs w:val="22"/>
          <w:lang w:val="es-MX"/>
        </w:rPr>
        <w:t xml:space="preserve"> </w:t>
      </w:r>
      <w:bookmarkStart w:id="221" w:name="_Toc206147348"/>
      <w:r w:rsidR="00D40CA0" w:rsidRPr="00704A71">
        <w:rPr>
          <w:rFonts w:ascii="Verdana" w:hAnsi="Verdana"/>
          <w:color w:val="000000" w:themeColor="text1"/>
          <w:sz w:val="22"/>
          <w:szCs w:val="22"/>
          <w:lang w:val="es-MX"/>
        </w:rPr>
        <w:t>APODERADO</w:t>
      </w:r>
      <w:bookmarkEnd w:id="214"/>
      <w:bookmarkEnd w:id="215"/>
      <w:bookmarkEnd w:id="216"/>
      <w:bookmarkEnd w:id="217"/>
      <w:bookmarkEnd w:id="218"/>
      <w:bookmarkEnd w:id="219"/>
      <w:bookmarkEnd w:id="221"/>
      <w:r w:rsidR="002644ED" w:rsidRPr="00704A71">
        <w:rPr>
          <w:rFonts w:ascii="Verdana" w:hAnsi="Verdana"/>
          <w:color w:val="000000" w:themeColor="text1"/>
          <w:sz w:val="22"/>
          <w:szCs w:val="22"/>
          <w:lang w:val="es-MX"/>
        </w:rPr>
        <w:t xml:space="preserve"> </w:t>
      </w:r>
    </w:p>
    <w:p w14:paraId="174B77A2" w14:textId="4FD36935" w:rsidR="3DB662E7" w:rsidRPr="00704A71" w:rsidRDefault="00D40CA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Los</w:t>
      </w:r>
      <w:r w:rsidR="002644ED" w:rsidRPr="00704A71">
        <w:rPr>
          <w:rFonts w:ascii="Verdana" w:eastAsia="Arial" w:hAnsi="Verdana" w:cs="Arial"/>
          <w:color w:val="000000" w:themeColor="text1"/>
          <w:sz w:val="22"/>
        </w:rPr>
        <w:t xml:space="preserve"> </w:t>
      </w:r>
      <w:r w:rsidR="00AD57DC">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podrán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presentar</w:t>
      </w:r>
      <w:r w:rsidR="002644ED" w:rsidRPr="00704A71">
        <w:rPr>
          <w:rFonts w:ascii="Verdana" w:eastAsia="Arial" w:hAnsi="Verdana" w:cs="Arial"/>
          <w:color w:val="000000" w:themeColor="text1"/>
          <w:sz w:val="22"/>
        </w:rPr>
        <w:t xml:space="preserve"> </w:t>
      </w:r>
      <w:r w:rsidR="009B6DD9" w:rsidRPr="00704A71">
        <w:rPr>
          <w:rFonts w:ascii="Verdana" w:eastAsia="Arial" w:hAnsi="Verdana" w:cs="Arial"/>
          <w:color w:val="000000" w:themeColor="text1"/>
          <w:sz w:val="22"/>
        </w:rPr>
        <w:t>o</w:t>
      </w:r>
      <w:r w:rsidRPr="00704A71">
        <w:rPr>
          <w:rFonts w:ascii="Verdana" w:eastAsia="Arial" w:hAnsi="Verdana" w:cs="Arial"/>
          <w:color w:val="000000" w:themeColor="text1"/>
          <w:sz w:val="22"/>
        </w:rPr>
        <w:t>fertas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directamente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w:t>
      </w:r>
      <w:r w:rsidR="002644ED" w:rsidRPr="00704A71">
        <w:rPr>
          <w:rFonts w:ascii="Verdana" w:eastAsia="Arial" w:hAnsi="Verdana" w:cs="Arial"/>
          <w:color w:val="000000" w:themeColor="text1"/>
          <w:sz w:val="22"/>
        </w:rPr>
        <w:t xml:space="preserve"> </w:t>
      </w:r>
      <w:r w:rsidR="5A9BE8CF" w:rsidRPr="00704A71">
        <w:rPr>
          <w:rFonts w:ascii="Verdana" w:eastAsia="Arial" w:hAnsi="Verdana" w:cs="Arial"/>
          <w:color w:val="000000" w:themeColor="text1"/>
          <w:sz w:val="22"/>
        </w:rPr>
        <w:t xml:space="preserve">suscritas </w:t>
      </w:r>
      <w:r w:rsidRPr="00704A71">
        <w:rPr>
          <w:rFonts w:ascii="Verdana" w:eastAsia="Arial" w:hAnsi="Verdana" w:cs="Arial"/>
          <w:color w:val="000000" w:themeColor="text1"/>
          <w:sz w:val="22"/>
        </w:rPr>
        <w:t>por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intermedio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evento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cual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debe</w:t>
      </w:r>
      <w:r w:rsidR="006606A1">
        <w:rPr>
          <w:rFonts w:ascii="Verdana" w:eastAsia="Arial" w:hAnsi="Verdana" w:cs="Arial"/>
          <w:color w:val="000000" w:themeColor="text1"/>
          <w:sz w:val="22"/>
        </w:rPr>
        <w:t>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anexar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poder</w:t>
      </w:r>
      <w:r w:rsidR="00E238FF"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otorgado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forma</w:t>
      </w:r>
      <w:r w:rsidR="002476C7" w:rsidRPr="00704A71">
        <w:rPr>
          <w:rFonts w:ascii="Verdana" w:eastAsia="Arial" w:hAnsi="Verdana" w:cs="Arial"/>
          <w:color w:val="000000" w:themeColor="text1"/>
          <w:sz w:val="22"/>
        </w:rPr>
        <w:t xml:space="preserve"> (</w:t>
      </w:r>
      <w:r w:rsidR="00646F06" w:rsidRPr="00704A71">
        <w:rPr>
          <w:rFonts w:ascii="Verdana" w:eastAsia="Arial" w:hAnsi="Verdana" w:cs="Arial"/>
          <w:color w:val="000000" w:themeColor="text1"/>
          <w:sz w:val="22"/>
        </w:rPr>
        <w:t>a</w:t>
      </w:r>
      <w:r w:rsidR="002476C7" w:rsidRPr="00704A71">
        <w:rPr>
          <w:rFonts w:ascii="Verdana" w:eastAsia="Arial" w:hAnsi="Verdana" w:cs="Arial"/>
          <w:color w:val="000000" w:themeColor="text1"/>
          <w:sz w:val="22"/>
        </w:rPr>
        <w:t>rt</w:t>
      </w:r>
      <w:r w:rsidR="00646F06" w:rsidRPr="00704A71">
        <w:rPr>
          <w:rFonts w:ascii="Verdana" w:eastAsia="Arial" w:hAnsi="Verdana" w:cs="Arial"/>
          <w:color w:val="000000" w:themeColor="text1"/>
          <w:sz w:val="22"/>
        </w:rPr>
        <w:t>í</w:t>
      </w:r>
      <w:r w:rsidR="002476C7" w:rsidRPr="00704A71">
        <w:rPr>
          <w:rFonts w:ascii="Verdana" w:eastAsia="Arial" w:hAnsi="Verdana" w:cs="Arial"/>
          <w:color w:val="000000" w:themeColor="text1"/>
          <w:sz w:val="22"/>
        </w:rPr>
        <w:t xml:space="preserve">culo 5 </w:t>
      </w:r>
      <w:r w:rsidR="00C53FE7" w:rsidRPr="00704A71">
        <w:rPr>
          <w:rFonts w:ascii="Verdana" w:eastAsia="Arial" w:hAnsi="Verdana" w:cs="Arial"/>
          <w:color w:val="000000" w:themeColor="text1"/>
          <w:sz w:val="22"/>
        </w:rPr>
        <w:t xml:space="preserve">del </w:t>
      </w:r>
      <w:r w:rsidR="002476C7" w:rsidRPr="00704A71">
        <w:rPr>
          <w:rFonts w:ascii="Verdana" w:eastAsia="Arial" w:hAnsi="Verdana" w:cs="Arial"/>
          <w:color w:val="000000" w:themeColor="text1"/>
          <w:sz w:val="22"/>
        </w:rPr>
        <w:t>Decreto – Ley 019 de 2012)</w:t>
      </w:r>
      <w:r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que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confiera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E238FF"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manera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clara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expresa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facultades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amplias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suficientes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actuar,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obligar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responsabilizar</w:t>
      </w:r>
      <w:r w:rsidR="006B4E78" w:rsidRPr="00704A71">
        <w:rPr>
          <w:rFonts w:ascii="Verdana" w:eastAsia="Arial" w:hAnsi="Verdana" w:cs="Arial"/>
          <w:color w:val="000000" w:themeColor="text1"/>
          <w:sz w:val="22"/>
        </w:rPr>
        <w:t xml:space="preserve"> </w:t>
      </w:r>
      <w:r w:rsidR="00C23465" w:rsidRPr="00704A71">
        <w:rPr>
          <w:rFonts w:ascii="Verdana" w:eastAsia="Arial" w:hAnsi="Verdana" w:cs="Arial"/>
          <w:color w:val="000000" w:themeColor="text1"/>
          <w:sz w:val="22"/>
        </w:rPr>
        <w:t xml:space="preserve">a quien(es) representa en el trámite del presente </w:t>
      </w:r>
      <w:r w:rsidR="00B439D7" w:rsidRPr="00704A71">
        <w:rPr>
          <w:rFonts w:ascii="Verdana" w:eastAsia="Arial" w:hAnsi="Verdana" w:cs="Arial"/>
          <w:color w:val="000000" w:themeColor="text1"/>
          <w:sz w:val="22"/>
        </w:rPr>
        <w:t>p</w:t>
      </w:r>
      <w:r w:rsidR="00F32F16" w:rsidRPr="00704A71">
        <w:rPr>
          <w:rFonts w:ascii="Verdana" w:eastAsia="Arial" w:hAnsi="Verdana" w:cs="Arial"/>
          <w:color w:val="000000" w:themeColor="text1"/>
          <w:sz w:val="22"/>
        </w:rPr>
        <w:t>roceso</w:t>
      </w:r>
      <w:r w:rsidR="00C23465" w:rsidRPr="00704A71">
        <w:rPr>
          <w:rFonts w:ascii="Verdana" w:eastAsia="Arial" w:hAnsi="Verdana" w:cs="Arial"/>
          <w:color w:val="000000" w:themeColor="text1"/>
          <w:sz w:val="22"/>
        </w:rPr>
        <w:t xml:space="preserve"> y en la suscripción del </w:t>
      </w:r>
      <w:r w:rsidR="00CF6E66">
        <w:rPr>
          <w:rFonts w:ascii="Verdana" w:eastAsia="Arial" w:hAnsi="Verdana" w:cs="Arial"/>
          <w:color w:val="000000" w:themeColor="text1"/>
          <w:sz w:val="22"/>
        </w:rPr>
        <w:t>C</w:t>
      </w:r>
      <w:r w:rsidR="00C23465" w:rsidRPr="00704A71">
        <w:rPr>
          <w:rFonts w:ascii="Verdana" w:eastAsia="Arial" w:hAnsi="Verdana" w:cs="Arial"/>
          <w:color w:val="000000" w:themeColor="text1"/>
          <w:sz w:val="22"/>
        </w:rPr>
        <w:t>ontrato.</w:t>
      </w:r>
      <w:r w:rsidR="00AD775E" w:rsidRPr="00704A71">
        <w:rPr>
          <w:rFonts w:ascii="Verdana" w:eastAsia="Arial" w:hAnsi="Verdana" w:cs="Arial"/>
          <w:color w:val="000000" w:themeColor="text1"/>
          <w:sz w:val="22"/>
        </w:rPr>
        <w:t xml:space="preserve"> </w:t>
      </w:r>
      <w:r w:rsidR="6F81D134" w:rsidRPr="00704A71">
        <w:rPr>
          <w:rFonts w:ascii="Verdana" w:eastAsia="Arial" w:hAnsi="Verdana" w:cs="Arial"/>
          <w:color w:val="000000" w:themeColor="text1"/>
          <w:sz w:val="22"/>
        </w:rPr>
        <w:t>N</w:t>
      </w:r>
      <w:r w:rsidR="1D1DEA0E" w:rsidRPr="00704A71">
        <w:rPr>
          <w:rFonts w:ascii="Verdana" w:eastAsia="Arial" w:hAnsi="Verdana" w:cs="Arial"/>
          <w:color w:val="000000" w:themeColor="text1"/>
          <w:sz w:val="22"/>
        </w:rPr>
        <w:t>o obstante, la</w:t>
      </w:r>
      <w:r w:rsidR="25D2C977" w:rsidRPr="00704A71">
        <w:rPr>
          <w:rFonts w:ascii="Verdana" w:eastAsia="Arial" w:hAnsi="Verdana" w:cs="Arial"/>
          <w:color w:val="000000" w:themeColor="text1"/>
          <w:sz w:val="22"/>
        </w:rPr>
        <w:t xml:space="preserve"> simple</w:t>
      </w:r>
      <w:r w:rsidR="1D1DEA0E" w:rsidRPr="00704A71">
        <w:rPr>
          <w:rFonts w:ascii="Verdana" w:eastAsia="Arial" w:hAnsi="Verdana" w:cs="Arial"/>
          <w:color w:val="000000" w:themeColor="text1"/>
          <w:sz w:val="22"/>
        </w:rPr>
        <w:t xml:space="preserve"> entrega física o radicación de la </w:t>
      </w:r>
      <w:r w:rsidR="3B92AAF3" w:rsidRPr="00704A71">
        <w:rPr>
          <w:rFonts w:ascii="Verdana" w:eastAsia="Arial" w:hAnsi="Verdana" w:cs="Arial"/>
          <w:color w:val="000000" w:themeColor="text1"/>
          <w:sz w:val="22"/>
        </w:rPr>
        <w:t xml:space="preserve">oferta en la </w:t>
      </w:r>
      <w:r w:rsidR="00943F97" w:rsidRPr="00704A71">
        <w:rPr>
          <w:rFonts w:ascii="Verdana" w:eastAsia="Arial" w:hAnsi="Verdana" w:cs="Arial"/>
          <w:color w:val="000000" w:themeColor="text1"/>
          <w:sz w:val="22"/>
        </w:rPr>
        <w:t>E</w:t>
      </w:r>
      <w:r w:rsidR="3B92AAF3" w:rsidRPr="00704A71">
        <w:rPr>
          <w:rFonts w:ascii="Verdana" w:eastAsia="Arial" w:hAnsi="Verdana" w:cs="Arial"/>
          <w:color w:val="000000" w:themeColor="text1"/>
          <w:sz w:val="22"/>
        </w:rPr>
        <w:t>ntidad</w:t>
      </w:r>
      <w:r w:rsidR="1D1DEA0E" w:rsidRPr="00704A71">
        <w:rPr>
          <w:rFonts w:ascii="Verdana" w:eastAsia="Arial" w:hAnsi="Verdana" w:cs="Arial"/>
          <w:color w:val="000000" w:themeColor="text1"/>
          <w:sz w:val="22"/>
        </w:rPr>
        <w:t xml:space="preserve"> </w:t>
      </w:r>
      <w:r w:rsidR="06E4086C" w:rsidRPr="00704A71">
        <w:rPr>
          <w:rFonts w:ascii="Verdana" w:eastAsia="Arial" w:hAnsi="Verdana" w:cs="Arial"/>
          <w:color w:val="000000" w:themeColor="text1"/>
          <w:sz w:val="22"/>
        </w:rPr>
        <w:t xml:space="preserve">puede </w:t>
      </w:r>
      <w:r w:rsidR="1D1DEA0E" w:rsidRPr="00704A71">
        <w:rPr>
          <w:rFonts w:ascii="Verdana" w:eastAsia="Arial" w:hAnsi="Verdana" w:cs="Arial"/>
          <w:color w:val="000000" w:themeColor="text1"/>
          <w:sz w:val="22"/>
        </w:rPr>
        <w:t>realiza</w:t>
      </w:r>
      <w:r w:rsidR="7406E18C" w:rsidRPr="00704A71">
        <w:rPr>
          <w:rFonts w:ascii="Verdana" w:eastAsia="Arial" w:hAnsi="Verdana" w:cs="Arial"/>
          <w:color w:val="000000" w:themeColor="text1"/>
          <w:sz w:val="22"/>
        </w:rPr>
        <w:t>rla</w:t>
      </w:r>
      <w:r w:rsidR="1D1DEA0E" w:rsidRPr="00704A71">
        <w:rPr>
          <w:rFonts w:ascii="Verdana" w:eastAsia="Arial" w:hAnsi="Verdana" w:cs="Arial"/>
          <w:color w:val="000000" w:themeColor="text1"/>
          <w:sz w:val="22"/>
        </w:rPr>
        <w:t xml:space="preserve"> cualquier persona, sin necesidad de </w:t>
      </w:r>
      <w:r w:rsidR="3DDA4BF5" w:rsidRPr="00704A71">
        <w:rPr>
          <w:rFonts w:ascii="Verdana" w:eastAsia="Arial" w:hAnsi="Verdana" w:cs="Arial"/>
          <w:color w:val="000000" w:themeColor="text1"/>
          <w:sz w:val="22"/>
        </w:rPr>
        <w:t>poder</w:t>
      </w:r>
      <w:r w:rsidR="1D1DEA0E" w:rsidRPr="00704A71">
        <w:rPr>
          <w:rFonts w:ascii="Verdana" w:eastAsia="Arial" w:hAnsi="Verdana" w:cs="Arial"/>
          <w:color w:val="000000" w:themeColor="text1"/>
          <w:sz w:val="22"/>
        </w:rPr>
        <w:t xml:space="preserve"> </w:t>
      </w:r>
      <w:r w:rsidR="05391512" w:rsidRPr="00704A71">
        <w:rPr>
          <w:rFonts w:ascii="Verdana" w:eastAsia="Arial" w:hAnsi="Verdana" w:cs="Arial"/>
          <w:color w:val="000000" w:themeColor="text1"/>
          <w:sz w:val="22"/>
        </w:rPr>
        <w:t>o</w:t>
      </w:r>
      <w:r w:rsidR="1D1DEA0E" w:rsidRPr="00704A71">
        <w:rPr>
          <w:rFonts w:ascii="Verdana" w:eastAsia="Arial" w:hAnsi="Verdana" w:cs="Arial"/>
          <w:color w:val="000000" w:themeColor="text1"/>
          <w:sz w:val="22"/>
        </w:rPr>
        <w:t xml:space="preserve"> autorización.</w:t>
      </w:r>
    </w:p>
    <w:p w14:paraId="6AEB7C02" w14:textId="2E260FD7"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5ECA53F1" w:rsidRPr="00704A71">
        <w:rPr>
          <w:rFonts w:ascii="Verdana" w:eastAsia="Arial" w:hAnsi="Verdana" w:cs="Arial"/>
          <w:color w:val="000000" w:themeColor="text1"/>
          <w:sz w:val="22"/>
          <w:szCs w:val="22"/>
          <w:lang w:val="es-CO"/>
        </w:rPr>
        <w:t xml:space="preserve"> que firma la oferta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00DF4F90"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domicilio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permanente,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República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Colombia,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y/o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adelantar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específica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t xml:space="preserve">(i) presentar oferta para el </w:t>
      </w:r>
      <w:r w:rsidR="00F1563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F1563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AD775E" w:rsidRPr="00704A71">
        <w:rPr>
          <w:rFonts w:ascii="Verdana" w:eastAsia="Arial" w:hAnsi="Verdana" w:cs="Arial"/>
          <w:color w:val="000000" w:themeColor="text1"/>
          <w:sz w:val="22"/>
          <w:szCs w:val="22"/>
          <w:lang w:val="es-CO"/>
        </w:rPr>
        <w:t xml:space="preserve"> </w:t>
      </w:r>
      <w:r w:rsidR="00B94B9B" w:rsidRPr="00704A71">
        <w:rPr>
          <w:rFonts w:ascii="Verdana" w:eastAsia="Arial" w:hAnsi="Verdana" w:cs="Arial"/>
          <w:color w:val="000000" w:themeColor="text1"/>
          <w:sz w:val="22"/>
          <w:szCs w:val="22"/>
          <w:lang w:val="es-CO"/>
        </w:rPr>
        <w:t>de</w:t>
      </w:r>
      <w:r w:rsidR="00AD775E" w:rsidRPr="00704A71">
        <w:rPr>
          <w:rFonts w:ascii="Verdana" w:eastAsia="Arial" w:hAnsi="Verdana" w:cs="Arial"/>
          <w:color w:val="000000" w:themeColor="text1"/>
          <w:sz w:val="22"/>
          <w:szCs w:val="22"/>
          <w:lang w:val="es-CO"/>
        </w:rPr>
        <w:t xml:space="preserve"> que trata este </w:t>
      </w:r>
      <w:r w:rsidR="009815E8">
        <w:rPr>
          <w:rFonts w:ascii="Verdana" w:eastAsia="Arial" w:hAnsi="Verdana" w:cs="Arial"/>
          <w:color w:val="000000" w:themeColor="text1"/>
          <w:sz w:val="22"/>
          <w:szCs w:val="22"/>
          <w:lang w:val="es-CO"/>
        </w:rPr>
        <w:t>P</w:t>
      </w:r>
      <w:r w:rsidR="00AD775E" w:rsidRPr="00704A71">
        <w:rPr>
          <w:rFonts w:ascii="Verdana" w:eastAsia="Arial" w:hAnsi="Verdana" w:cs="Arial"/>
          <w:color w:val="000000" w:themeColor="text1"/>
          <w:sz w:val="22"/>
          <w:szCs w:val="22"/>
          <w:lang w:val="es-CO"/>
        </w:rPr>
        <w:t>liego; (</w:t>
      </w:r>
      <w:proofErr w:type="spellStart"/>
      <w:r w:rsidR="00AD775E" w:rsidRPr="00704A71">
        <w:rPr>
          <w:rFonts w:ascii="Verdana" w:eastAsia="Arial" w:hAnsi="Verdana" w:cs="Arial"/>
          <w:color w:val="000000" w:themeColor="text1"/>
          <w:sz w:val="22"/>
          <w:szCs w:val="22"/>
          <w:lang w:val="es-CO"/>
        </w:rPr>
        <w:t>ii</w:t>
      </w:r>
      <w:proofErr w:type="spellEnd"/>
      <w:r w:rsidR="00AD775E"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responder</w:t>
      </w:r>
      <w:r w:rsidR="00AD775E" w:rsidRPr="00704A71">
        <w:rPr>
          <w:rFonts w:ascii="Verdana" w:eastAsia="Arial" w:hAnsi="Verdana" w:cs="Arial"/>
          <w:color w:val="000000" w:themeColor="text1"/>
          <w:sz w:val="22"/>
          <w:szCs w:val="22"/>
          <w:lang w:val="es-CO"/>
        </w:rPr>
        <w:t xml:space="preserve"> a los </w:t>
      </w:r>
      <w:r w:rsidR="00AD775E" w:rsidRPr="00704A71">
        <w:rPr>
          <w:rFonts w:ascii="Verdana" w:eastAsia="Arial" w:hAnsi="Verdana" w:cs="Arial"/>
          <w:color w:val="000000" w:themeColor="text1"/>
          <w:sz w:val="22"/>
          <w:szCs w:val="22"/>
          <w:lang w:val="es-CO"/>
        </w:rPr>
        <w:lastRenderedPageBreak/>
        <w:t xml:space="preserve">requerimientos y aclaraciones </w:t>
      </w:r>
      <w:r w:rsidR="00C53FE7" w:rsidRPr="00704A71">
        <w:rPr>
          <w:rFonts w:ascii="Verdana" w:eastAsia="Arial" w:hAnsi="Verdana" w:cs="Arial"/>
          <w:color w:val="000000" w:themeColor="text1"/>
          <w:sz w:val="22"/>
          <w:szCs w:val="22"/>
          <w:lang w:val="es-CO"/>
        </w:rPr>
        <w:t>solicitados</w:t>
      </w:r>
      <w:r w:rsidR="00AD775E" w:rsidRPr="00704A71">
        <w:rPr>
          <w:rFonts w:ascii="Verdana" w:eastAsia="Arial" w:hAnsi="Verdana" w:cs="Arial"/>
          <w:color w:val="000000" w:themeColor="text1"/>
          <w:sz w:val="22"/>
          <w:szCs w:val="22"/>
          <w:lang w:val="es-CO"/>
        </w:rPr>
        <w:t xml:space="preserve"> </w:t>
      </w:r>
      <w:r w:rsidR="76085A28" w:rsidRPr="00704A71">
        <w:rPr>
          <w:rFonts w:ascii="Verdana" w:eastAsia="Arial" w:hAnsi="Verdana" w:cs="Arial"/>
          <w:color w:val="000000" w:themeColor="text1"/>
          <w:sz w:val="22"/>
          <w:szCs w:val="22"/>
          <w:lang w:val="es-CO"/>
        </w:rPr>
        <w:t>por</w:t>
      </w:r>
      <w:r w:rsidR="00AD775E"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AD775E" w:rsidRPr="00704A71">
        <w:rPr>
          <w:rFonts w:ascii="Verdana" w:eastAsia="Arial" w:hAnsi="Verdana" w:cs="Arial"/>
          <w:color w:val="000000" w:themeColor="text1"/>
          <w:sz w:val="22"/>
          <w:szCs w:val="22"/>
          <w:lang w:val="es-CO"/>
        </w:rPr>
        <w:t xml:space="preserve"> en el curso del presente </w:t>
      </w:r>
      <w:r w:rsidR="00F32F16" w:rsidRPr="00704A71">
        <w:rPr>
          <w:rFonts w:ascii="Verdana" w:eastAsia="Arial" w:hAnsi="Verdana" w:cs="Arial"/>
          <w:color w:val="000000" w:themeColor="text1"/>
          <w:sz w:val="22"/>
          <w:szCs w:val="22"/>
          <w:lang w:val="es-CO"/>
        </w:rPr>
        <w:t>Proceso</w:t>
      </w:r>
      <w:r w:rsidR="00AD775E" w:rsidRPr="00704A71">
        <w:rPr>
          <w:rFonts w:ascii="Verdana" w:eastAsia="Arial" w:hAnsi="Verdana" w:cs="Arial"/>
          <w:color w:val="000000" w:themeColor="text1"/>
          <w:sz w:val="22"/>
          <w:szCs w:val="22"/>
          <w:lang w:val="es-CO"/>
        </w:rPr>
        <w:t>; (</w:t>
      </w:r>
      <w:proofErr w:type="spellStart"/>
      <w:r w:rsidR="00AD775E" w:rsidRPr="00704A71">
        <w:rPr>
          <w:rFonts w:ascii="Verdana" w:eastAsia="Arial" w:hAnsi="Verdana" w:cs="Arial"/>
          <w:color w:val="000000" w:themeColor="text1"/>
          <w:sz w:val="22"/>
          <w:szCs w:val="22"/>
          <w:lang w:val="es-CO"/>
        </w:rPr>
        <w:t>iii</w:t>
      </w:r>
      <w:proofErr w:type="spellEnd"/>
      <w:r w:rsidR="00AD775E" w:rsidRPr="00704A71">
        <w:rPr>
          <w:rFonts w:ascii="Verdana" w:eastAsia="Arial" w:hAnsi="Verdana" w:cs="Arial"/>
          <w:color w:val="000000" w:themeColor="text1"/>
          <w:sz w:val="22"/>
          <w:szCs w:val="22"/>
          <w:lang w:val="es-CO"/>
        </w:rPr>
        <w:t xml:space="preserve">) recibir las notificaciones a que haya lugar dentro del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AD775E" w:rsidRPr="00704A71">
        <w:rPr>
          <w:rFonts w:ascii="Verdana" w:eastAsia="Arial" w:hAnsi="Verdana" w:cs="Arial"/>
          <w:color w:val="000000" w:themeColor="text1"/>
          <w:sz w:val="22"/>
          <w:szCs w:val="22"/>
          <w:lang w:val="es-CO"/>
        </w:rPr>
        <w:t xml:space="preserve"> (</w:t>
      </w:r>
      <w:proofErr w:type="spellStart"/>
      <w:r w:rsidR="00AD775E" w:rsidRPr="00704A71">
        <w:rPr>
          <w:rFonts w:ascii="Verdana" w:eastAsia="Arial" w:hAnsi="Verdana" w:cs="Arial"/>
          <w:color w:val="000000" w:themeColor="text1"/>
          <w:sz w:val="22"/>
          <w:szCs w:val="22"/>
          <w:lang w:val="es-CO"/>
        </w:rPr>
        <w:t>iv</w:t>
      </w:r>
      <w:proofErr w:type="spellEnd"/>
      <w:r w:rsidR="00AD775E" w:rsidRPr="00704A71">
        <w:rPr>
          <w:rFonts w:ascii="Verdana" w:eastAsia="Arial" w:hAnsi="Verdana" w:cs="Arial"/>
          <w:color w:val="000000" w:themeColor="text1"/>
          <w:sz w:val="22"/>
          <w:szCs w:val="22"/>
          <w:lang w:val="es-CO"/>
        </w:rPr>
        <w:t xml:space="preserve">) suscribir el </w:t>
      </w:r>
      <w:r w:rsidR="00F70C6B">
        <w:rPr>
          <w:rFonts w:ascii="Verdana" w:eastAsia="Arial" w:hAnsi="Verdana" w:cs="Arial"/>
          <w:color w:val="000000" w:themeColor="text1"/>
          <w:sz w:val="22"/>
          <w:szCs w:val="22"/>
          <w:lang w:val="es-CO"/>
        </w:rPr>
        <w:t>C</w:t>
      </w:r>
      <w:r w:rsidR="00AD775E" w:rsidRPr="00704A71">
        <w:rPr>
          <w:rFonts w:ascii="Verdana" w:eastAsia="Arial" w:hAnsi="Verdana" w:cs="Arial"/>
          <w:color w:val="000000" w:themeColor="text1"/>
          <w:sz w:val="22"/>
          <w:szCs w:val="22"/>
          <w:lang w:val="es-CO"/>
        </w:rPr>
        <w:t>ontrato en nombre y representación del adjudicatario</w:t>
      </w:r>
      <w:r w:rsidR="002540B0" w:rsidRPr="00704A71">
        <w:rPr>
          <w:rFonts w:ascii="Verdana" w:eastAsia="Arial" w:hAnsi="Verdana" w:cs="Arial"/>
          <w:color w:val="000000" w:themeColor="text1"/>
          <w:sz w:val="22"/>
          <w:szCs w:val="22"/>
          <w:lang w:val="es-CO"/>
        </w:rPr>
        <w:t xml:space="preserve"> así como el acta de terminación y liquidación, si a ello hubiere lugar</w:t>
      </w:r>
      <w:r w:rsidR="00AD775E" w:rsidRPr="00704A71">
        <w:rPr>
          <w:rFonts w:ascii="Verdana" w:eastAsia="Arial" w:hAnsi="Verdana" w:cs="Arial"/>
          <w:color w:val="000000" w:themeColor="text1"/>
          <w:sz w:val="22"/>
          <w:szCs w:val="22"/>
          <w:lang w:val="es-CO"/>
        </w:rPr>
        <w:t>.</w:t>
      </w:r>
    </w:p>
    <w:p w14:paraId="6701388F" w14:textId="7F7AE700"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participen</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mediante un </w:t>
      </w:r>
      <w:r w:rsidR="006C7C67">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6C7C67">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bastará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22AA1"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autenticación,</w:t>
      </w:r>
      <w:r w:rsidR="002644ED" w:rsidRPr="00704A71">
        <w:rPr>
          <w:rFonts w:ascii="Verdana" w:eastAsia="Arial" w:hAnsi="Verdana" w:cs="Arial"/>
          <w:color w:val="000000" w:themeColor="text1"/>
          <w:sz w:val="22"/>
          <w:szCs w:val="22"/>
          <w:lang w:val="es-CO"/>
        </w:rPr>
        <w:t xml:space="preserve"> </w:t>
      </w:r>
      <w:r w:rsidR="00B962C9" w:rsidRPr="00704A71">
        <w:rPr>
          <w:rFonts w:ascii="Verdana" w:eastAsia="Arial" w:hAnsi="Verdana" w:cs="Arial"/>
          <w:color w:val="000000" w:themeColor="text1"/>
          <w:sz w:val="22"/>
          <w:szCs w:val="22"/>
          <w:lang w:val="es-CO"/>
        </w:rPr>
        <w:t xml:space="preserve">legalización o apostilla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traducción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exigidos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Código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2B3281" w:rsidRPr="00704A71">
        <w:rPr>
          <w:rFonts w:ascii="Verdana" w:eastAsia="Arial" w:hAnsi="Verdana" w:cs="Arial"/>
          <w:color w:val="000000" w:themeColor="text1"/>
          <w:sz w:val="22"/>
          <w:szCs w:val="22"/>
          <w:lang w:val="es-CO"/>
        </w:rPr>
        <w:t xml:space="preserve">Comercio, </w:t>
      </w:r>
      <w:r w:rsidR="00295DA2" w:rsidRPr="00704A71">
        <w:rPr>
          <w:rFonts w:ascii="Verdana" w:eastAsia="Arial" w:hAnsi="Verdana" w:cs="Arial"/>
          <w:color w:val="000000" w:themeColor="text1"/>
          <w:sz w:val="22"/>
          <w:szCs w:val="22"/>
          <w:lang w:val="es-CO"/>
        </w:rPr>
        <w:t xml:space="preserve">y </w:t>
      </w:r>
      <w:r w:rsidR="00286C87" w:rsidRPr="00704A71">
        <w:rPr>
          <w:rFonts w:ascii="Verdana" w:eastAsia="Arial" w:hAnsi="Verdana" w:cs="Arial"/>
          <w:color w:val="000000" w:themeColor="text1"/>
          <w:sz w:val="22"/>
          <w:szCs w:val="22"/>
          <w:lang w:val="es-CO"/>
        </w:rPr>
        <w:t>en el Código General del Proceso</w:t>
      </w:r>
      <w:r w:rsidR="002644ED" w:rsidRPr="00704A71">
        <w:rPr>
          <w:rFonts w:ascii="Verdana" w:eastAsia="Arial" w:hAnsi="Verdana" w:cs="Arial"/>
          <w:color w:val="000000" w:themeColor="text1"/>
          <w:sz w:val="22"/>
          <w:szCs w:val="22"/>
          <w:lang w:val="es-CO"/>
        </w:rPr>
        <w:t xml:space="preserve"> </w:t>
      </w:r>
      <w:r w:rsidR="00F466CE" w:rsidRPr="00704A71">
        <w:rPr>
          <w:rFonts w:ascii="Verdana" w:eastAsia="Arial" w:hAnsi="Verdana" w:cs="Arial"/>
          <w:color w:val="000000" w:themeColor="text1"/>
          <w:sz w:val="22"/>
          <w:szCs w:val="22"/>
          <w:lang w:val="es-CO"/>
        </w:rPr>
        <w:t>incluyendo</w:t>
      </w:r>
      <w:r w:rsidR="00750230"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refiere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párrafo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 xml:space="preserve">lural. </w:t>
      </w:r>
    </w:p>
    <w:p w14:paraId="22F96126" w14:textId="010DA339" w:rsidR="00C1060A" w:rsidRPr="00704A71" w:rsidRDefault="002477E5" w:rsidP="00EB5414">
      <w:pPr>
        <w:pStyle w:val="Capitulo3"/>
        <w:numPr>
          <w:ilvl w:val="1"/>
          <w:numId w:val="80"/>
        </w:numPr>
        <w:rPr>
          <w:rFonts w:ascii="Verdana" w:hAnsi="Verdana"/>
          <w:sz w:val="22"/>
          <w:szCs w:val="22"/>
        </w:rPr>
      </w:pPr>
      <w:bookmarkStart w:id="222" w:name="_Toc518641662"/>
      <w:bookmarkStart w:id="223" w:name="_Toc32147321"/>
      <w:bookmarkStart w:id="224" w:name="_Toc206147349"/>
      <w:bookmarkStart w:id="225" w:name="_Toc508648261"/>
      <w:bookmarkStart w:id="226" w:name="_Toc508984045"/>
      <w:bookmarkStart w:id="227" w:name="_Toc509843876"/>
      <w:bookmarkStart w:id="228" w:name="_Toc511924784"/>
      <w:bookmarkEnd w:id="220"/>
      <w:r w:rsidRPr="00704A71">
        <w:rPr>
          <w:rFonts w:ascii="Verdana" w:hAnsi="Verdana"/>
          <w:sz w:val="22"/>
          <w:szCs w:val="22"/>
        </w:rPr>
        <w:t xml:space="preserve">. </w:t>
      </w:r>
      <w:r w:rsidR="00C1060A" w:rsidRPr="00704A71">
        <w:rPr>
          <w:rFonts w:ascii="Verdana" w:hAnsi="Verdana"/>
          <w:bCs/>
          <w:sz w:val="22"/>
          <w:szCs w:val="22"/>
        </w:rPr>
        <w:t>MANIFESTACIÓN DE INTERÉS</w:t>
      </w:r>
      <w:bookmarkEnd w:id="222"/>
      <w:bookmarkEnd w:id="223"/>
      <w:bookmarkEnd w:id="224"/>
    </w:p>
    <w:bookmarkEnd w:id="212"/>
    <w:bookmarkEnd w:id="225"/>
    <w:bookmarkEnd w:id="226"/>
    <w:bookmarkEnd w:id="227"/>
    <w:bookmarkEnd w:id="228"/>
    <w:p w14:paraId="60BD9269" w14:textId="2BCD756B" w:rsidR="00444F59" w:rsidRDefault="003219F4"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Los interesados en participar en el presente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0036057F" w:rsidRPr="00704A71">
        <w:rPr>
          <w:rFonts w:ascii="Verdana" w:hAnsi="Verdana" w:cs="Arial"/>
          <w:color w:val="000000" w:themeColor="text1"/>
          <w:sz w:val="22"/>
          <w:lang w:eastAsia="es-ES"/>
        </w:rPr>
        <w:t>elección</w:t>
      </w:r>
      <w:r w:rsidRPr="00704A71">
        <w:rPr>
          <w:rFonts w:ascii="Verdana" w:hAnsi="Verdana" w:cs="Arial"/>
          <w:color w:val="000000" w:themeColor="text1"/>
          <w:sz w:val="22"/>
          <w:lang w:eastAsia="es-ES"/>
        </w:rPr>
        <w:t xml:space="preserve"> contarán con un </w:t>
      </w:r>
      <w:r w:rsidR="00E0420C" w:rsidRPr="00704A71">
        <w:rPr>
          <w:rFonts w:ascii="Verdana" w:hAnsi="Verdana" w:cs="Arial"/>
          <w:color w:val="000000" w:themeColor="text1"/>
          <w:sz w:val="22"/>
          <w:lang w:eastAsia="es-ES"/>
        </w:rPr>
        <w:t>término</w:t>
      </w:r>
      <w:r w:rsidRPr="00704A71">
        <w:rPr>
          <w:rFonts w:ascii="Verdana" w:hAnsi="Verdana" w:cs="Arial"/>
          <w:color w:val="000000" w:themeColor="text1"/>
          <w:sz w:val="22"/>
          <w:lang w:eastAsia="es-ES"/>
        </w:rPr>
        <w:t xml:space="preserve"> </w:t>
      </w:r>
      <w:r w:rsidR="0069734E" w:rsidRPr="00704A71">
        <w:rPr>
          <w:rFonts w:ascii="Verdana" w:hAnsi="Verdana" w:cs="Arial"/>
          <w:color w:val="000000" w:themeColor="text1"/>
          <w:sz w:val="22"/>
          <w:lang w:eastAsia="es-ES"/>
        </w:rPr>
        <w:t>de</w:t>
      </w:r>
      <w:r w:rsidR="004871C0" w:rsidRPr="00704A71">
        <w:rPr>
          <w:rFonts w:ascii="Verdana" w:hAnsi="Verdana" w:cs="Arial"/>
          <w:color w:val="000000" w:themeColor="text1"/>
          <w:sz w:val="22"/>
          <w:lang w:eastAsia="es-ES"/>
        </w:rPr>
        <w:t xml:space="preserve"> tres (3) días hábiles</w:t>
      </w:r>
      <w:r w:rsidRPr="00704A71">
        <w:rPr>
          <w:rFonts w:ascii="Verdana" w:hAnsi="Verdana" w:cs="Arial"/>
          <w:color w:val="000000" w:themeColor="text1"/>
          <w:sz w:val="22"/>
          <w:lang w:eastAsia="es-ES"/>
        </w:rPr>
        <w:t xml:space="preserve"> </w:t>
      </w:r>
      <w:r w:rsidR="009E1848" w:rsidRPr="00704A71">
        <w:rPr>
          <w:rFonts w:ascii="Verdana" w:hAnsi="Verdana" w:cs="Arial"/>
          <w:color w:val="000000" w:themeColor="text1"/>
          <w:sz w:val="22"/>
          <w:lang w:eastAsia="es-ES"/>
        </w:rPr>
        <w:t xml:space="preserve">contados a partir de la fecha de apertura del </w:t>
      </w:r>
      <w:r w:rsidR="00AA1F8B">
        <w:rPr>
          <w:rFonts w:ascii="Verdana" w:hAnsi="Verdana" w:cs="Arial"/>
          <w:color w:val="000000" w:themeColor="text1"/>
          <w:sz w:val="22"/>
          <w:lang w:eastAsia="es-ES"/>
        </w:rPr>
        <w:t>P</w:t>
      </w:r>
      <w:r w:rsidR="003E3EFD" w:rsidRPr="00704A71">
        <w:rPr>
          <w:rFonts w:ascii="Verdana" w:hAnsi="Verdana" w:cs="Arial"/>
          <w:color w:val="000000" w:themeColor="text1"/>
          <w:sz w:val="22"/>
          <w:lang w:eastAsia="es-ES"/>
        </w:rPr>
        <w:t xml:space="preserve">roceso de </w:t>
      </w:r>
      <w:r w:rsidR="00AA1F8B">
        <w:rPr>
          <w:rFonts w:ascii="Verdana" w:hAnsi="Verdana" w:cs="Arial"/>
          <w:color w:val="000000" w:themeColor="text1"/>
          <w:sz w:val="22"/>
          <w:lang w:eastAsia="es-ES"/>
        </w:rPr>
        <w:t>C</w:t>
      </w:r>
      <w:r w:rsidR="003E3EFD" w:rsidRPr="00704A71">
        <w:rPr>
          <w:rFonts w:ascii="Verdana" w:hAnsi="Verdana" w:cs="Arial"/>
          <w:color w:val="000000" w:themeColor="text1"/>
          <w:sz w:val="22"/>
          <w:lang w:eastAsia="es-ES"/>
        </w:rPr>
        <w:t>ontratación</w:t>
      </w:r>
      <w:r w:rsidR="00CD420B" w:rsidRPr="00704A71">
        <w:rPr>
          <w:rFonts w:ascii="Verdana" w:hAnsi="Verdana" w:cs="Arial"/>
          <w:color w:val="000000" w:themeColor="text1"/>
          <w:sz w:val="22"/>
          <w:lang w:eastAsia="es-ES"/>
        </w:rPr>
        <w:t xml:space="preserve"> para manifestar su intención de participar</w:t>
      </w:r>
      <w:r w:rsidR="000726DF" w:rsidRPr="000726DF">
        <w:rPr>
          <w:rFonts w:ascii="Verdana" w:hAnsi="Verdana" w:cs="Arial"/>
          <w:color w:val="000000" w:themeColor="text1"/>
          <w:sz w:val="22"/>
          <w:lang w:eastAsia="es-ES"/>
        </w:rPr>
        <w:t xml:space="preserve">, mediante el módulo correspondiente en la plataforma </w:t>
      </w:r>
      <w:proofErr w:type="spellStart"/>
      <w:r w:rsidR="000726DF" w:rsidRPr="000726DF">
        <w:rPr>
          <w:rFonts w:ascii="Verdana" w:hAnsi="Verdana" w:cs="Arial"/>
          <w:color w:val="000000" w:themeColor="text1"/>
          <w:sz w:val="22"/>
          <w:lang w:eastAsia="es-ES"/>
        </w:rPr>
        <w:t>Secop</w:t>
      </w:r>
      <w:proofErr w:type="spellEnd"/>
      <w:r w:rsidR="000726DF" w:rsidRPr="000726DF">
        <w:rPr>
          <w:rFonts w:ascii="Verdana" w:hAnsi="Verdana" w:cs="Arial"/>
          <w:color w:val="000000" w:themeColor="text1"/>
          <w:sz w:val="22"/>
          <w:lang w:eastAsia="es-ES"/>
        </w:rPr>
        <w:t xml:space="preserve"> II, de acuerdo con la Guía para manifestar interés y la Guía para presentar Ofertas en el SECOP II, por lo cual no se </w:t>
      </w:r>
      <w:r w:rsidR="000726DF" w:rsidRPr="000726DF">
        <w:rPr>
          <w:rFonts w:ascii="Verdana" w:eastAsiaTheme="minorEastAsia" w:hAnsi="Verdana" w:cs="Arial"/>
          <w:color w:val="000000" w:themeColor="text1"/>
          <w:sz w:val="22"/>
          <w:lang w:eastAsia="es-ES"/>
        </w:rPr>
        <w:t>requerirá el Formato 10 – Carta Manifestación de Interés.</w:t>
      </w:r>
    </w:p>
    <w:p w14:paraId="7A867211" w14:textId="247A3EB1" w:rsidR="00883A2B" w:rsidRPr="00704A71" w:rsidRDefault="000726DF" w:rsidP="00EA2C26">
      <w:pPr>
        <w:spacing w:line="276" w:lineRule="auto"/>
        <w:jc w:val="both"/>
        <w:rPr>
          <w:rFonts w:ascii="Verdana" w:hAnsi="Verdana" w:cs="Arial"/>
          <w:color w:val="000000" w:themeColor="text1"/>
          <w:sz w:val="22"/>
          <w:lang w:eastAsia="es-ES"/>
        </w:rPr>
      </w:pPr>
      <w:r w:rsidRPr="001143C8">
        <w:rPr>
          <w:rFonts w:ascii="Verdana" w:hAnsi="Verdana" w:cs="Arial"/>
          <w:color w:val="000000" w:themeColor="text1"/>
          <w:sz w:val="22"/>
          <w:lang w:eastAsia="es-ES"/>
        </w:rPr>
        <w:t>C</w:t>
      </w:r>
      <w:r w:rsidR="00444F59" w:rsidRPr="001143C8">
        <w:rPr>
          <w:rFonts w:ascii="Verdana" w:hAnsi="Verdana" w:cs="Arial"/>
          <w:color w:val="000000" w:themeColor="text1"/>
          <w:sz w:val="22"/>
          <w:lang w:eastAsia="es-ES"/>
        </w:rPr>
        <w:t xml:space="preserve">uando </w:t>
      </w:r>
      <w:r w:rsidRPr="001143C8">
        <w:rPr>
          <w:rFonts w:ascii="Verdana" w:hAnsi="Verdana" w:cs="Arial"/>
          <w:color w:val="000000" w:themeColor="text1"/>
          <w:sz w:val="22"/>
          <w:lang w:eastAsia="es-ES"/>
        </w:rPr>
        <w:t xml:space="preserve">se </w:t>
      </w:r>
      <w:r w:rsidR="00444F59" w:rsidRPr="001143C8">
        <w:rPr>
          <w:rFonts w:ascii="Verdana" w:hAnsi="Verdana" w:cs="Arial"/>
          <w:color w:val="000000" w:themeColor="text1"/>
          <w:sz w:val="22"/>
          <w:lang w:eastAsia="es-ES"/>
        </w:rPr>
        <w:t>recib</w:t>
      </w:r>
      <w:r w:rsidR="00537193" w:rsidRPr="001143C8">
        <w:rPr>
          <w:rFonts w:ascii="Verdana" w:hAnsi="Verdana" w:cs="Arial"/>
          <w:color w:val="000000" w:themeColor="text1"/>
          <w:sz w:val="22"/>
          <w:lang w:eastAsia="es-ES"/>
        </w:rPr>
        <w:t>a</w:t>
      </w:r>
      <w:r w:rsidRPr="001143C8">
        <w:rPr>
          <w:rFonts w:ascii="Verdana" w:hAnsi="Verdana" w:cs="Arial"/>
          <w:color w:val="000000" w:themeColor="text1"/>
          <w:sz w:val="22"/>
          <w:lang w:eastAsia="es-ES"/>
        </w:rPr>
        <w:t>n</w:t>
      </w:r>
      <w:r w:rsidR="00444F59" w:rsidRPr="001143C8">
        <w:rPr>
          <w:rFonts w:ascii="Verdana" w:hAnsi="Verdana" w:cs="Arial"/>
          <w:color w:val="000000" w:themeColor="text1"/>
          <w:sz w:val="22"/>
          <w:lang w:eastAsia="es-ES"/>
        </w:rPr>
        <w:t xml:space="preserve"> más de diez (10) manifestaciones de interés</w:t>
      </w:r>
      <w:r w:rsidR="009A3451" w:rsidRPr="001143C8">
        <w:rPr>
          <w:rFonts w:ascii="Verdana" w:hAnsi="Verdana" w:cs="Arial"/>
          <w:color w:val="000000" w:themeColor="text1"/>
          <w:sz w:val="22"/>
          <w:lang w:eastAsia="es-ES"/>
        </w:rPr>
        <w:t>,</w:t>
      </w:r>
      <w:r w:rsidR="00444F59" w:rsidRPr="001143C8">
        <w:rPr>
          <w:rFonts w:ascii="Verdana" w:hAnsi="Verdana" w:cs="Arial"/>
          <w:color w:val="000000" w:themeColor="text1"/>
          <w:sz w:val="22"/>
          <w:lang w:eastAsia="es-ES"/>
        </w:rPr>
        <w:t xml:space="preserve"> </w:t>
      </w:r>
      <w:r w:rsidRPr="001143C8">
        <w:rPr>
          <w:rFonts w:ascii="Verdana" w:hAnsi="Verdana" w:cs="Arial"/>
          <w:color w:val="000000" w:themeColor="text1"/>
          <w:sz w:val="22"/>
          <w:lang w:eastAsia="es-ES"/>
        </w:rPr>
        <w:t xml:space="preserve">la entidad </w:t>
      </w:r>
      <w:r w:rsidR="001143C8" w:rsidRPr="001143C8">
        <w:rPr>
          <w:rFonts w:ascii="Verdana" w:hAnsi="Verdana" w:cs="Arial"/>
          <w:color w:val="000000" w:themeColor="text1"/>
          <w:sz w:val="22"/>
          <w:lang w:eastAsia="es-ES"/>
        </w:rPr>
        <w:t xml:space="preserve">informará a los interesados </w:t>
      </w:r>
      <w:r w:rsidR="00444F59" w:rsidRPr="001143C8">
        <w:rPr>
          <w:rFonts w:ascii="Verdana" w:hAnsi="Verdana" w:cs="Arial"/>
          <w:color w:val="000000" w:themeColor="text1"/>
          <w:sz w:val="22"/>
          <w:lang w:eastAsia="es-ES"/>
        </w:rPr>
        <w:t>si contin</w:t>
      </w:r>
      <w:r w:rsidR="00C53FE7" w:rsidRPr="001143C8">
        <w:rPr>
          <w:rFonts w:ascii="Verdana" w:hAnsi="Verdana" w:cs="Arial"/>
          <w:color w:val="000000" w:themeColor="text1"/>
          <w:sz w:val="22"/>
          <w:lang w:eastAsia="es-ES"/>
        </w:rPr>
        <w:t>ua</w:t>
      </w:r>
      <w:r w:rsidR="00444F59" w:rsidRPr="001143C8">
        <w:rPr>
          <w:rFonts w:ascii="Verdana" w:hAnsi="Verdana" w:cs="Arial"/>
          <w:color w:val="000000" w:themeColor="text1"/>
          <w:sz w:val="22"/>
          <w:lang w:eastAsia="es-ES"/>
        </w:rPr>
        <w:t xml:space="preserve"> el </w:t>
      </w:r>
      <w:r w:rsidR="00C53FE7" w:rsidRPr="001143C8">
        <w:rPr>
          <w:rFonts w:ascii="Verdana" w:hAnsi="Verdana" w:cs="Arial"/>
          <w:color w:val="000000" w:themeColor="text1"/>
          <w:sz w:val="22"/>
          <w:lang w:eastAsia="es-ES"/>
        </w:rPr>
        <w:t>p</w:t>
      </w:r>
      <w:r w:rsidR="00444F59" w:rsidRPr="001143C8">
        <w:rPr>
          <w:rFonts w:ascii="Verdana" w:hAnsi="Verdana" w:cs="Arial"/>
          <w:color w:val="000000" w:themeColor="text1"/>
          <w:sz w:val="22"/>
          <w:lang w:eastAsia="es-ES"/>
        </w:rPr>
        <w:t xml:space="preserve">roceso con </w:t>
      </w:r>
      <w:r w:rsidR="00537193" w:rsidRPr="001143C8">
        <w:rPr>
          <w:rFonts w:ascii="Verdana" w:hAnsi="Verdana" w:cs="Arial"/>
          <w:color w:val="000000" w:themeColor="text1"/>
          <w:sz w:val="22"/>
          <w:lang w:eastAsia="es-ES"/>
        </w:rPr>
        <w:t xml:space="preserve">todos los que </w:t>
      </w:r>
      <w:r w:rsidR="009A3451" w:rsidRPr="001143C8">
        <w:rPr>
          <w:rFonts w:ascii="Verdana" w:hAnsi="Verdana" w:cs="Arial"/>
          <w:color w:val="000000" w:themeColor="text1"/>
          <w:sz w:val="22"/>
          <w:lang w:eastAsia="es-ES"/>
        </w:rPr>
        <w:t xml:space="preserve">lo </w:t>
      </w:r>
      <w:r w:rsidR="00444F59" w:rsidRPr="001143C8">
        <w:rPr>
          <w:rFonts w:ascii="Verdana" w:hAnsi="Verdana" w:cs="Arial"/>
          <w:color w:val="000000" w:themeColor="text1"/>
          <w:sz w:val="22"/>
          <w:lang w:eastAsia="es-ES"/>
        </w:rPr>
        <w:t xml:space="preserve">manifestaron o </w:t>
      </w:r>
      <w:r w:rsidR="009A3451" w:rsidRPr="001143C8">
        <w:rPr>
          <w:rFonts w:ascii="Verdana" w:hAnsi="Verdana" w:cs="Arial"/>
          <w:color w:val="000000" w:themeColor="text1"/>
          <w:sz w:val="22"/>
          <w:lang w:eastAsia="es-ES"/>
        </w:rPr>
        <w:t xml:space="preserve">si </w:t>
      </w:r>
      <w:r w:rsidR="00444F59" w:rsidRPr="001143C8">
        <w:rPr>
          <w:rFonts w:ascii="Verdana" w:hAnsi="Verdana" w:cs="Arial"/>
          <w:color w:val="000000" w:themeColor="text1"/>
          <w:sz w:val="22"/>
          <w:lang w:eastAsia="es-ES"/>
        </w:rPr>
        <w:t>hace un sorteo para seleccionar máximo diez (10)</w:t>
      </w:r>
      <w:r w:rsidR="00D4518D" w:rsidRPr="001143C8">
        <w:rPr>
          <w:rFonts w:ascii="Verdana" w:hAnsi="Verdana" w:cs="Arial"/>
          <w:color w:val="000000" w:themeColor="text1"/>
          <w:sz w:val="22"/>
          <w:lang w:eastAsia="es-ES"/>
        </w:rPr>
        <w:t xml:space="preserve">, </w:t>
      </w:r>
      <w:r w:rsidR="00444F59" w:rsidRPr="001143C8">
        <w:rPr>
          <w:rFonts w:ascii="Verdana" w:hAnsi="Verdana" w:cs="Arial"/>
          <w:color w:val="000000" w:themeColor="text1"/>
          <w:sz w:val="22"/>
          <w:lang w:eastAsia="es-ES"/>
        </w:rPr>
        <w:t xml:space="preserve">con quienes continuará el </w:t>
      </w:r>
      <w:r w:rsidR="00AA1F8B" w:rsidRPr="001143C8">
        <w:rPr>
          <w:rFonts w:ascii="Verdana" w:hAnsi="Verdana" w:cs="Arial"/>
          <w:color w:val="000000" w:themeColor="text1"/>
          <w:sz w:val="22"/>
          <w:lang w:eastAsia="es-ES"/>
        </w:rPr>
        <w:t>P</w:t>
      </w:r>
      <w:r w:rsidR="003E3EFD" w:rsidRPr="001143C8">
        <w:rPr>
          <w:rFonts w:ascii="Verdana" w:hAnsi="Verdana" w:cs="Arial"/>
          <w:color w:val="000000" w:themeColor="text1"/>
          <w:sz w:val="22"/>
          <w:lang w:eastAsia="es-ES"/>
        </w:rPr>
        <w:t xml:space="preserve">roceso de </w:t>
      </w:r>
      <w:r w:rsidR="00AA1F8B" w:rsidRPr="001143C8">
        <w:rPr>
          <w:rFonts w:ascii="Verdana" w:hAnsi="Verdana" w:cs="Arial"/>
          <w:color w:val="000000" w:themeColor="text1"/>
          <w:sz w:val="22"/>
          <w:lang w:eastAsia="es-ES"/>
        </w:rPr>
        <w:t>C</w:t>
      </w:r>
      <w:r w:rsidR="003E3EFD" w:rsidRPr="001143C8">
        <w:rPr>
          <w:rFonts w:ascii="Verdana" w:hAnsi="Verdana" w:cs="Arial"/>
          <w:color w:val="000000" w:themeColor="text1"/>
          <w:sz w:val="22"/>
          <w:lang w:eastAsia="es-ES"/>
        </w:rPr>
        <w:t>ontratación</w:t>
      </w:r>
      <w:r w:rsidR="001143C8" w:rsidRPr="001143C8">
        <w:rPr>
          <w:rFonts w:ascii="Verdana" w:hAnsi="Verdana" w:cs="Arial"/>
          <w:color w:val="000000" w:themeColor="text1"/>
          <w:sz w:val="22"/>
          <w:lang w:eastAsia="es-ES"/>
        </w:rPr>
        <w:t>.</w:t>
      </w:r>
    </w:p>
    <w:p w14:paraId="6BA91EF5" w14:textId="72ED07A7" w:rsidR="002D48BC" w:rsidRPr="00704A71" w:rsidRDefault="002D48BC"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Tratándose de </w:t>
      </w:r>
      <w:r w:rsidR="00C53FE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w:t>
      </w:r>
      <w:r w:rsidR="0011790B" w:rsidRPr="00704A71">
        <w:rPr>
          <w:rFonts w:ascii="Verdana" w:hAnsi="Verdana" w:cs="Arial"/>
          <w:color w:val="000000" w:themeColor="text1"/>
          <w:sz w:val="22"/>
          <w:lang w:eastAsia="es-ES"/>
        </w:rPr>
        <w:t>y</w:t>
      </w:r>
      <w:r w:rsidRPr="00704A71">
        <w:rPr>
          <w:rFonts w:ascii="Verdana" w:hAnsi="Verdana" w:cs="Arial"/>
          <w:color w:val="000000" w:themeColor="text1"/>
          <w:sz w:val="22"/>
          <w:lang w:eastAsia="es-ES"/>
        </w:rPr>
        <w:t xml:space="preserve"> </w:t>
      </w:r>
      <w:r w:rsidR="00C53FE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niones </w:t>
      </w:r>
      <w:r w:rsidR="00C53FE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 xml:space="preserve">emporales, se debe indicar claramente </w:t>
      </w:r>
      <w:r w:rsidR="0011790B" w:rsidRPr="00704A71">
        <w:rPr>
          <w:rFonts w:ascii="Verdana" w:hAnsi="Verdana" w:cs="Arial"/>
          <w:color w:val="000000" w:themeColor="text1"/>
          <w:sz w:val="22"/>
          <w:lang w:eastAsia="es-ES"/>
        </w:rPr>
        <w:t>qui</w:t>
      </w:r>
      <w:r w:rsidR="004C520D" w:rsidRPr="00704A71">
        <w:rPr>
          <w:rFonts w:ascii="Verdana" w:hAnsi="Verdana" w:cs="Arial"/>
          <w:color w:val="000000" w:themeColor="text1"/>
          <w:sz w:val="22"/>
          <w:lang w:eastAsia="es-ES"/>
        </w:rPr>
        <w:t>e</w:t>
      </w:r>
      <w:r w:rsidR="0011790B" w:rsidRPr="00704A71">
        <w:rPr>
          <w:rFonts w:ascii="Verdana" w:hAnsi="Verdana" w:cs="Arial"/>
          <w:color w:val="000000" w:themeColor="text1"/>
          <w:sz w:val="22"/>
          <w:lang w:eastAsia="es-ES"/>
        </w:rPr>
        <w:t xml:space="preserve">nes lo </w:t>
      </w:r>
      <w:r w:rsidRPr="00704A71">
        <w:rPr>
          <w:rFonts w:ascii="Verdana" w:hAnsi="Verdana" w:cs="Arial"/>
          <w:color w:val="000000" w:themeColor="text1"/>
          <w:sz w:val="22"/>
          <w:lang w:eastAsia="es-ES"/>
        </w:rPr>
        <w:t>integra</w:t>
      </w:r>
      <w:r w:rsidR="0011790B" w:rsidRPr="00704A71">
        <w:rPr>
          <w:rFonts w:ascii="Verdana" w:hAnsi="Verdana" w:cs="Arial"/>
          <w:color w:val="000000" w:themeColor="text1"/>
          <w:sz w:val="22"/>
          <w:lang w:eastAsia="es-ES"/>
        </w:rPr>
        <w:t xml:space="preserve">rán </w:t>
      </w:r>
      <w:r w:rsidRPr="00704A71">
        <w:rPr>
          <w:rFonts w:ascii="Verdana" w:hAnsi="Verdana" w:cs="Arial"/>
          <w:color w:val="000000" w:themeColor="text1"/>
          <w:sz w:val="22"/>
          <w:lang w:eastAsia="es-ES"/>
        </w:rPr>
        <w:t xml:space="preserve">y </w:t>
      </w:r>
      <w:r w:rsidR="0011790B" w:rsidRPr="00704A71">
        <w:rPr>
          <w:rFonts w:ascii="Verdana" w:hAnsi="Verdana" w:cs="Arial"/>
          <w:color w:val="000000" w:themeColor="text1"/>
          <w:sz w:val="22"/>
          <w:lang w:eastAsia="es-ES"/>
        </w:rPr>
        <w:t>el</w:t>
      </w:r>
      <w:r w:rsidRPr="00704A71">
        <w:rPr>
          <w:rFonts w:ascii="Verdana" w:hAnsi="Verdana" w:cs="Arial"/>
          <w:color w:val="000000" w:themeColor="text1"/>
          <w:sz w:val="22"/>
          <w:lang w:eastAsia="es-ES"/>
        </w:rPr>
        <w:t xml:space="preserve"> porcentaje de participación</w:t>
      </w:r>
      <w:r w:rsidR="00FD706F">
        <w:rPr>
          <w:rFonts w:ascii="Verdana" w:hAnsi="Verdana" w:cs="Arial"/>
          <w:color w:val="000000" w:themeColor="text1"/>
          <w:sz w:val="22"/>
          <w:lang w:eastAsia="es-ES"/>
        </w:rPr>
        <w:t xml:space="preserve">. </w:t>
      </w:r>
      <w:r w:rsidR="00154D79" w:rsidRPr="00FD706F">
        <w:rPr>
          <w:rFonts w:ascii="Verdana" w:hAnsi="Verdana" w:cs="Arial"/>
          <w:color w:val="000000" w:themeColor="text1"/>
          <w:sz w:val="22"/>
          <w:lang w:eastAsia="es-ES"/>
        </w:rPr>
        <w:t xml:space="preserve">Los porcentajes señalados en el Formato 10 – </w:t>
      </w:r>
      <w:r w:rsidR="00FD619B" w:rsidRPr="00FD706F">
        <w:rPr>
          <w:rFonts w:ascii="Verdana" w:hAnsi="Verdana" w:cs="Arial"/>
          <w:color w:val="000000" w:themeColor="text1"/>
          <w:sz w:val="22"/>
          <w:lang w:eastAsia="es-ES"/>
        </w:rPr>
        <w:t>Carta de m</w:t>
      </w:r>
      <w:r w:rsidR="00154D79" w:rsidRPr="00FD706F">
        <w:rPr>
          <w:rFonts w:ascii="Verdana" w:hAnsi="Verdana" w:cs="Arial"/>
          <w:color w:val="000000" w:themeColor="text1"/>
          <w:sz w:val="22"/>
          <w:lang w:eastAsia="es-ES"/>
        </w:rPr>
        <w:t xml:space="preserve">anifestación de </w:t>
      </w:r>
      <w:r w:rsidR="00FD619B" w:rsidRPr="00FD706F">
        <w:rPr>
          <w:rFonts w:ascii="Verdana" w:hAnsi="Verdana" w:cs="Arial"/>
          <w:color w:val="000000" w:themeColor="text1"/>
          <w:sz w:val="22"/>
          <w:lang w:eastAsia="es-ES"/>
        </w:rPr>
        <w:t>i</w:t>
      </w:r>
      <w:r w:rsidR="00154D79" w:rsidRPr="00FD706F">
        <w:rPr>
          <w:rFonts w:ascii="Verdana" w:hAnsi="Verdana" w:cs="Arial"/>
          <w:color w:val="000000" w:themeColor="text1"/>
          <w:sz w:val="22"/>
          <w:lang w:eastAsia="es-ES"/>
        </w:rPr>
        <w:t>nterés son indicativos y podrán ser modificados</w:t>
      </w:r>
      <w:r w:rsidR="00544567" w:rsidRPr="00FD706F">
        <w:rPr>
          <w:rFonts w:ascii="Verdana" w:hAnsi="Verdana" w:cs="Arial"/>
          <w:color w:val="000000" w:themeColor="text1"/>
          <w:sz w:val="22"/>
          <w:lang w:eastAsia="es-ES"/>
        </w:rPr>
        <w:t xml:space="preserve"> </w:t>
      </w:r>
      <w:r w:rsidR="00F172E3" w:rsidRPr="00FD706F">
        <w:rPr>
          <w:rFonts w:ascii="Verdana" w:hAnsi="Verdana" w:cs="Arial"/>
          <w:color w:val="000000" w:themeColor="text1"/>
          <w:sz w:val="22"/>
          <w:lang w:eastAsia="es-ES"/>
        </w:rPr>
        <w:t xml:space="preserve">de acuerdo </w:t>
      </w:r>
      <w:r w:rsidR="00DC5CBD" w:rsidRPr="00FD706F">
        <w:rPr>
          <w:rFonts w:ascii="Verdana" w:hAnsi="Verdana" w:cs="Arial"/>
          <w:color w:val="000000" w:themeColor="text1"/>
          <w:sz w:val="22"/>
          <w:lang w:eastAsia="es-ES"/>
        </w:rPr>
        <w:t>con</w:t>
      </w:r>
      <w:r w:rsidR="00F172E3" w:rsidRPr="00FD706F">
        <w:rPr>
          <w:rFonts w:ascii="Verdana" w:hAnsi="Verdana" w:cs="Arial"/>
          <w:color w:val="000000" w:themeColor="text1"/>
          <w:sz w:val="22"/>
          <w:lang w:eastAsia="es-ES"/>
        </w:rPr>
        <w:t xml:space="preserve"> los límites establecidos en este </w:t>
      </w:r>
      <w:r w:rsidR="009815E8" w:rsidRPr="00FD706F">
        <w:rPr>
          <w:rFonts w:ascii="Verdana" w:hAnsi="Verdana" w:cs="Arial"/>
          <w:color w:val="000000" w:themeColor="text1"/>
          <w:sz w:val="22"/>
          <w:lang w:eastAsia="es-ES"/>
        </w:rPr>
        <w:t>P</w:t>
      </w:r>
      <w:r w:rsidR="00F172E3" w:rsidRPr="00FD706F">
        <w:rPr>
          <w:rFonts w:ascii="Verdana" w:hAnsi="Verdana" w:cs="Arial"/>
          <w:color w:val="000000" w:themeColor="text1"/>
          <w:sz w:val="22"/>
          <w:lang w:eastAsia="es-ES"/>
        </w:rPr>
        <w:t xml:space="preserve">liego de </w:t>
      </w:r>
      <w:r w:rsidR="00C53FE7" w:rsidRPr="00FD706F">
        <w:rPr>
          <w:rFonts w:ascii="Verdana" w:hAnsi="Verdana" w:cs="Arial"/>
          <w:color w:val="000000" w:themeColor="text1"/>
          <w:sz w:val="22"/>
          <w:lang w:eastAsia="es-ES"/>
        </w:rPr>
        <w:t>c</w:t>
      </w:r>
      <w:r w:rsidR="00F172E3" w:rsidRPr="00FD706F">
        <w:rPr>
          <w:rFonts w:ascii="Verdana" w:hAnsi="Verdana" w:cs="Arial"/>
          <w:color w:val="000000" w:themeColor="text1"/>
          <w:sz w:val="22"/>
          <w:lang w:eastAsia="es-ES"/>
        </w:rPr>
        <w:t>ondiciones</w:t>
      </w:r>
      <w:r w:rsidRPr="00FD706F">
        <w:rPr>
          <w:rFonts w:ascii="Verdana" w:hAnsi="Verdana" w:cs="Arial"/>
          <w:color w:val="000000" w:themeColor="text1"/>
          <w:sz w:val="22"/>
          <w:lang w:eastAsia="es-ES"/>
        </w:rPr>
        <w:t>.</w:t>
      </w:r>
    </w:p>
    <w:p w14:paraId="42B4ECC7" w14:textId="42DA00AC" w:rsidR="00F83920" w:rsidRPr="00704A71" w:rsidRDefault="00F8392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manifestación de interés </w:t>
      </w:r>
      <w:r w:rsidR="00C81D63" w:rsidRPr="00704A71">
        <w:rPr>
          <w:rFonts w:ascii="Verdana" w:hAnsi="Verdana" w:cs="Arial"/>
          <w:color w:val="000000" w:themeColor="text1"/>
          <w:sz w:val="22"/>
          <w:lang w:eastAsia="es-ES"/>
        </w:rPr>
        <w:t>constituye una condición de procedibilidad para participa</w:t>
      </w:r>
      <w:r w:rsidR="00F2226B" w:rsidRPr="00704A71">
        <w:rPr>
          <w:rFonts w:ascii="Verdana" w:hAnsi="Verdana" w:cs="Arial"/>
          <w:color w:val="000000" w:themeColor="text1"/>
          <w:sz w:val="22"/>
          <w:lang w:eastAsia="es-ES"/>
        </w:rPr>
        <w:t>r</w:t>
      </w:r>
      <w:r w:rsidR="00C81D63" w:rsidRPr="00704A71">
        <w:rPr>
          <w:rFonts w:ascii="Verdana" w:hAnsi="Verdana" w:cs="Arial"/>
          <w:color w:val="000000" w:themeColor="text1"/>
          <w:sz w:val="22"/>
          <w:lang w:eastAsia="es-ES"/>
        </w:rPr>
        <w:t xml:space="preserve">, </w:t>
      </w:r>
      <w:r w:rsidR="003D4BD5" w:rsidRPr="00704A71">
        <w:rPr>
          <w:rFonts w:ascii="Verdana" w:hAnsi="Verdana" w:cs="Arial"/>
          <w:color w:val="000000" w:themeColor="text1"/>
          <w:sz w:val="22"/>
          <w:lang w:eastAsia="es-ES"/>
        </w:rPr>
        <w:t>so pena de rechazo de la oferta</w:t>
      </w:r>
      <w:r w:rsidR="00BA4AE5" w:rsidRPr="00704A71">
        <w:rPr>
          <w:rFonts w:ascii="Verdana" w:hAnsi="Verdana" w:cs="Arial"/>
          <w:color w:val="000000" w:themeColor="text1"/>
          <w:sz w:val="22"/>
          <w:lang w:eastAsia="es-ES"/>
        </w:rPr>
        <w:t>;</w:t>
      </w:r>
      <w:r w:rsidR="003D4BD5" w:rsidRPr="00704A71">
        <w:rPr>
          <w:rFonts w:ascii="Verdana" w:hAnsi="Verdana" w:cs="Arial"/>
          <w:color w:val="000000" w:themeColor="text1"/>
          <w:sz w:val="22"/>
          <w:lang w:eastAsia="es-ES"/>
        </w:rPr>
        <w:t xml:space="preserve"> </w:t>
      </w:r>
      <w:r w:rsidR="00C81D63" w:rsidRPr="00704A71">
        <w:rPr>
          <w:rFonts w:ascii="Verdana" w:hAnsi="Verdana" w:cs="Arial"/>
          <w:color w:val="000000" w:themeColor="text1"/>
          <w:sz w:val="22"/>
          <w:lang w:eastAsia="es-ES"/>
        </w:rPr>
        <w:t xml:space="preserve">por </w:t>
      </w:r>
      <w:r w:rsidR="00F2226B" w:rsidRPr="00704A71">
        <w:rPr>
          <w:rFonts w:ascii="Verdana" w:hAnsi="Verdana" w:cs="Arial"/>
          <w:color w:val="000000" w:themeColor="text1"/>
          <w:sz w:val="22"/>
          <w:lang w:eastAsia="es-ES"/>
        </w:rPr>
        <w:t xml:space="preserve">lo </w:t>
      </w:r>
      <w:r w:rsidR="00C81D63" w:rsidRPr="00704A71">
        <w:rPr>
          <w:rFonts w:ascii="Verdana" w:hAnsi="Verdana" w:cs="Arial"/>
          <w:color w:val="000000" w:themeColor="text1"/>
          <w:sz w:val="22"/>
          <w:lang w:eastAsia="es-ES"/>
        </w:rPr>
        <w:t xml:space="preserve">tanto, </w:t>
      </w:r>
      <w:r w:rsidR="000A73BC" w:rsidRPr="00704A71">
        <w:rPr>
          <w:rFonts w:ascii="Verdana" w:hAnsi="Verdana" w:cs="Arial"/>
          <w:color w:val="000000" w:themeColor="text1"/>
          <w:sz w:val="22"/>
          <w:lang w:eastAsia="es-ES"/>
        </w:rPr>
        <w:t>solo</w:t>
      </w:r>
      <w:r w:rsidR="00C81D63" w:rsidRPr="00704A71">
        <w:rPr>
          <w:rFonts w:ascii="Verdana" w:hAnsi="Verdana" w:cs="Arial"/>
          <w:color w:val="000000" w:themeColor="text1"/>
          <w:sz w:val="22"/>
          <w:lang w:eastAsia="es-ES"/>
        </w:rPr>
        <w:t xml:space="preserve"> puede presentar oferta quien manifest</w:t>
      </w:r>
      <w:r w:rsidR="00F2226B" w:rsidRPr="00704A71">
        <w:rPr>
          <w:rFonts w:ascii="Verdana" w:hAnsi="Verdana" w:cs="Arial"/>
          <w:color w:val="000000" w:themeColor="text1"/>
          <w:sz w:val="22"/>
          <w:lang w:eastAsia="es-ES"/>
        </w:rPr>
        <w:t xml:space="preserve">ó </w:t>
      </w:r>
      <w:r w:rsidR="00C81D63" w:rsidRPr="00704A71">
        <w:rPr>
          <w:rFonts w:ascii="Verdana" w:hAnsi="Verdana" w:cs="Arial"/>
          <w:color w:val="000000" w:themeColor="text1"/>
          <w:sz w:val="22"/>
          <w:lang w:eastAsia="es-ES"/>
        </w:rPr>
        <w:t>interés</w:t>
      </w:r>
      <w:r w:rsidR="009B1928" w:rsidRPr="00704A71">
        <w:rPr>
          <w:rFonts w:ascii="Verdana" w:hAnsi="Verdana" w:cs="Arial"/>
          <w:color w:val="000000" w:themeColor="text1"/>
          <w:sz w:val="22"/>
          <w:lang w:eastAsia="es-ES"/>
        </w:rPr>
        <w:t>, y debe hacerlo</w:t>
      </w:r>
      <w:r w:rsidR="007F2A5F" w:rsidRPr="00704A71">
        <w:rPr>
          <w:rFonts w:ascii="Verdana" w:hAnsi="Verdana" w:cs="Arial"/>
          <w:color w:val="000000" w:themeColor="text1"/>
          <w:sz w:val="22"/>
          <w:lang w:eastAsia="es-ES"/>
        </w:rPr>
        <w:t xml:space="preserve"> en la forma individual o </w:t>
      </w:r>
      <w:r w:rsidR="00FF1FAA" w:rsidRPr="00704A71">
        <w:rPr>
          <w:rFonts w:ascii="Verdana" w:hAnsi="Verdana" w:cs="Arial"/>
          <w:color w:val="000000" w:themeColor="text1"/>
          <w:sz w:val="22"/>
          <w:lang w:eastAsia="es-ES"/>
        </w:rPr>
        <w:t xml:space="preserve">como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FF1FAA" w:rsidRPr="00704A71">
        <w:rPr>
          <w:rFonts w:ascii="Verdana" w:hAnsi="Verdana" w:cs="Arial"/>
          <w:color w:val="000000" w:themeColor="text1"/>
          <w:sz w:val="22"/>
          <w:lang w:eastAsia="es-ES"/>
        </w:rPr>
        <w:t xml:space="preserve"> plural</w:t>
      </w:r>
      <w:r w:rsidR="00F2226B" w:rsidRPr="00704A71">
        <w:rPr>
          <w:rFonts w:ascii="Verdana" w:hAnsi="Verdana" w:cs="Arial"/>
          <w:color w:val="000000" w:themeColor="text1"/>
          <w:sz w:val="22"/>
          <w:lang w:eastAsia="es-ES"/>
        </w:rPr>
        <w:t>, según como s</w:t>
      </w:r>
      <w:r w:rsidR="003F7C15" w:rsidRPr="00704A71">
        <w:rPr>
          <w:rFonts w:ascii="Verdana" w:hAnsi="Verdana" w:cs="Arial"/>
          <w:color w:val="000000" w:themeColor="text1"/>
          <w:sz w:val="22"/>
          <w:lang w:eastAsia="es-ES"/>
        </w:rPr>
        <w:t>e haya in</w:t>
      </w:r>
      <w:r w:rsidR="009F6CC4" w:rsidRPr="00704A71">
        <w:rPr>
          <w:rFonts w:ascii="Verdana" w:hAnsi="Verdana" w:cs="Arial"/>
          <w:color w:val="000000" w:themeColor="text1"/>
          <w:sz w:val="22"/>
          <w:lang w:eastAsia="es-ES"/>
        </w:rPr>
        <w:t>scrito</w:t>
      </w:r>
      <w:r w:rsidR="003A175F" w:rsidRPr="00704A71">
        <w:rPr>
          <w:rFonts w:ascii="Verdana" w:hAnsi="Verdana" w:cs="Arial"/>
          <w:color w:val="000000" w:themeColor="text1"/>
          <w:sz w:val="22"/>
          <w:lang w:eastAsia="es-ES"/>
        </w:rPr>
        <w:t xml:space="preserve">. Quienes manifiesten interés bajo la forma de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3A175F" w:rsidRPr="00704A71">
        <w:rPr>
          <w:rFonts w:ascii="Verdana" w:hAnsi="Verdana" w:cs="Arial"/>
          <w:color w:val="000000" w:themeColor="text1"/>
          <w:sz w:val="22"/>
          <w:lang w:eastAsia="es-ES"/>
        </w:rPr>
        <w:t xml:space="preserve"> plural debe</w:t>
      </w:r>
      <w:r w:rsidR="005721E9" w:rsidRPr="00704A71">
        <w:rPr>
          <w:rFonts w:ascii="Verdana" w:hAnsi="Verdana" w:cs="Arial"/>
          <w:color w:val="000000" w:themeColor="text1"/>
          <w:sz w:val="22"/>
          <w:lang w:eastAsia="es-ES"/>
        </w:rPr>
        <w:t>n</w:t>
      </w:r>
      <w:r w:rsidR="003A175F" w:rsidRPr="00704A71">
        <w:rPr>
          <w:rFonts w:ascii="Verdana" w:hAnsi="Verdana" w:cs="Arial"/>
          <w:color w:val="000000" w:themeColor="text1"/>
          <w:sz w:val="22"/>
          <w:lang w:eastAsia="es-ES"/>
        </w:rPr>
        <w:t xml:space="preserve"> presentar la oferta </w:t>
      </w:r>
      <w:r w:rsidR="00081632" w:rsidRPr="00704A71">
        <w:rPr>
          <w:rFonts w:ascii="Verdana" w:hAnsi="Verdana" w:cs="Arial"/>
          <w:color w:val="000000" w:themeColor="text1"/>
          <w:sz w:val="22"/>
          <w:lang w:eastAsia="es-ES"/>
        </w:rPr>
        <w:t>con los</w:t>
      </w:r>
      <w:r w:rsidR="005D0203" w:rsidRPr="00704A71">
        <w:rPr>
          <w:rFonts w:ascii="Verdana" w:hAnsi="Verdana" w:cs="Arial"/>
          <w:color w:val="000000" w:themeColor="text1"/>
          <w:sz w:val="22"/>
          <w:lang w:eastAsia="es-ES"/>
        </w:rPr>
        <w:t xml:space="preserve"> </w:t>
      </w:r>
      <w:r w:rsidR="00081632" w:rsidRPr="00704A71">
        <w:rPr>
          <w:rFonts w:ascii="Verdana" w:hAnsi="Verdana" w:cs="Arial"/>
          <w:color w:val="000000" w:themeColor="text1"/>
          <w:sz w:val="22"/>
          <w:lang w:eastAsia="es-ES"/>
        </w:rPr>
        <w:t xml:space="preserve">integrantes </w:t>
      </w:r>
      <w:r w:rsidR="003C5E99" w:rsidRPr="00704A71">
        <w:rPr>
          <w:rFonts w:ascii="Verdana" w:hAnsi="Verdana" w:cs="Arial"/>
          <w:color w:val="000000" w:themeColor="text1"/>
          <w:sz w:val="22"/>
          <w:lang w:eastAsia="es-ES"/>
        </w:rPr>
        <w:t>inscri</w:t>
      </w:r>
      <w:r w:rsidR="00263056" w:rsidRPr="00704A71">
        <w:rPr>
          <w:rFonts w:ascii="Verdana" w:hAnsi="Verdana" w:cs="Arial"/>
          <w:color w:val="000000" w:themeColor="text1"/>
          <w:sz w:val="22"/>
          <w:lang w:eastAsia="es-ES"/>
        </w:rPr>
        <w:t>tos</w:t>
      </w:r>
      <w:r w:rsidR="005721E9" w:rsidRPr="00704A71">
        <w:rPr>
          <w:rFonts w:ascii="Verdana" w:hAnsi="Verdana" w:cs="Arial"/>
          <w:color w:val="000000" w:themeColor="text1"/>
          <w:sz w:val="22"/>
          <w:lang w:eastAsia="es-ES"/>
        </w:rPr>
        <w:t>, sin incluir</w:t>
      </w:r>
      <w:r w:rsidR="005066F4" w:rsidRPr="00704A71">
        <w:rPr>
          <w:rFonts w:ascii="Verdana" w:hAnsi="Verdana" w:cs="Arial"/>
          <w:color w:val="000000" w:themeColor="text1"/>
          <w:sz w:val="22"/>
          <w:lang w:eastAsia="es-ES"/>
        </w:rPr>
        <w:t xml:space="preserve"> </w:t>
      </w:r>
      <w:r w:rsidR="005D0203" w:rsidRPr="00704A71">
        <w:rPr>
          <w:rFonts w:ascii="Verdana" w:hAnsi="Verdana" w:cs="Arial"/>
          <w:color w:val="000000" w:themeColor="text1"/>
          <w:sz w:val="22"/>
          <w:lang w:eastAsia="es-ES"/>
        </w:rPr>
        <w:t>otros</w:t>
      </w:r>
      <w:r w:rsidR="00557430" w:rsidRPr="00704A71">
        <w:rPr>
          <w:rFonts w:ascii="Verdana" w:hAnsi="Verdana" w:cs="Arial"/>
          <w:color w:val="000000" w:themeColor="text1"/>
          <w:sz w:val="22"/>
          <w:lang w:eastAsia="es-ES"/>
        </w:rPr>
        <w:t xml:space="preserve">. </w:t>
      </w:r>
      <w:r w:rsidR="00B56760" w:rsidRPr="00704A71">
        <w:rPr>
          <w:rFonts w:ascii="Verdana" w:hAnsi="Verdana" w:cs="Arial"/>
          <w:color w:val="000000" w:themeColor="text1"/>
          <w:sz w:val="22"/>
          <w:lang w:eastAsia="es-ES"/>
        </w:rPr>
        <w:t>Sin embargo, e</w:t>
      </w:r>
      <w:r w:rsidR="00273713" w:rsidRPr="00704A71">
        <w:rPr>
          <w:rFonts w:ascii="Verdana" w:hAnsi="Verdana" w:cs="Arial"/>
          <w:color w:val="000000" w:themeColor="text1"/>
          <w:sz w:val="22"/>
          <w:lang w:eastAsia="es-ES"/>
        </w:rPr>
        <w:t>s posible re</w:t>
      </w:r>
      <w:r w:rsidR="00B56760" w:rsidRPr="00704A71">
        <w:rPr>
          <w:rFonts w:ascii="Verdana" w:hAnsi="Verdana" w:cs="Arial"/>
          <w:color w:val="000000" w:themeColor="text1"/>
          <w:sz w:val="22"/>
          <w:lang w:eastAsia="es-ES"/>
        </w:rPr>
        <w:t>d</w:t>
      </w:r>
      <w:r w:rsidR="00273713" w:rsidRPr="00704A71">
        <w:rPr>
          <w:rFonts w:ascii="Verdana" w:hAnsi="Verdana" w:cs="Arial"/>
          <w:color w:val="000000" w:themeColor="text1"/>
          <w:sz w:val="22"/>
          <w:lang w:eastAsia="es-ES"/>
        </w:rPr>
        <w:t>ucir el número de integrantes</w:t>
      </w:r>
      <w:r w:rsidR="00B56760" w:rsidRPr="00704A71">
        <w:rPr>
          <w:rFonts w:ascii="Verdana" w:hAnsi="Verdana" w:cs="Arial"/>
          <w:color w:val="000000" w:themeColor="text1"/>
          <w:sz w:val="22"/>
          <w:lang w:eastAsia="es-ES"/>
        </w:rPr>
        <w:t>,</w:t>
      </w:r>
      <w:r w:rsidR="00273713" w:rsidRPr="00704A71">
        <w:rPr>
          <w:rFonts w:ascii="Verdana" w:hAnsi="Verdana" w:cs="Arial"/>
          <w:color w:val="000000" w:themeColor="text1"/>
          <w:sz w:val="22"/>
          <w:lang w:eastAsia="es-ES"/>
        </w:rPr>
        <w:t xml:space="preserve"> si</w:t>
      </w:r>
      <w:r w:rsidR="00C119D0" w:rsidRPr="00704A71">
        <w:rPr>
          <w:rFonts w:ascii="Verdana" w:hAnsi="Verdana" w:cs="Arial"/>
          <w:color w:val="000000" w:themeColor="text1"/>
          <w:sz w:val="22"/>
          <w:lang w:eastAsia="es-ES"/>
        </w:rPr>
        <w:t xml:space="preserve">empre y cuando </w:t>
      </w:r>
      <w:r w:rsidR="006566DB" w:rsidRPr="00704A71">
        <w:rPr>
          <w:rFonts w:ascii="Verdana" w:hAnsi="Verdana" w:cs="Arial"/>
          <w:color w:val="000000" w:themeColor="text1"/>
          <w:sz w:val="22"/>
          <w:lang w:eastAsia="es-ES"/>
        </w:rPr>
        <w:t xml:space="preserve">la oferta </w:t>
      </w:r>
      <w:r w:rsidR="00C119D0" w:rsidRPr="00704A71">
        <w:rPr>
          <w:rFonts w:ascii="Verdana" w:hAnsi="Verdana" w:cs="Arial"/>
          <w:color w:val="000000" w:themeColor="text1"/>
          <w:sz w:val="22"/>
          <w:lang w:eastAsia="es-ES"/>
        </w:rPr>
        <w:t xml:space="preserve">no </w:t>
      </w:r>
      <w:r w:rsidR="006566DB" w:rsidRPr="00704A71">
        <w:rPr>
          <w:rFonts w:ascii="Verdana" w:hAnsi="Verdana" w:cs="Arial"/>
          <w:color w:val="000000" w:themeColor="text1"/>
          <w:sz w:val="22"/>
          <w:lang w:eastAsia="es-ES"/>
        </w:rPr>
        <w:t xml:space="preserve">la </w:t>
      </w:r>
      <w:r w:rsidR="00C119D0" w:rsidRPr="00704A71">
        <w:rPr>
          <w:rFonts w:ascii="Verdana" w:hAnsi="Verdana" w:cs="Arial"/>
          <w:color w:val="000000" w:themeColor="text1"/>
          <w:sz w:val="22"/>
          <w:lang w:eastAsia="es-ES"/>
        </w:rPr>
        <w:t>presente u</w:t>
      </w:r>
      <w:r w:rsidR="009271B8" w:rsidRPr="00704A71">
        <w:rPr>
          <w:rFonts w:ascii="Verdana" w:hAnsi="Verdana" w:cs="Arial"/>
          <w:color w:val="000000" w:themeColor="text1"/>
          <w:sz w:val="22"/>
          <w:lang w:eastAsia="es-ES"/>
        </w:rPr>
        <w:t>n</w:t>
      </w:r>
      <w:r w:rsidR="00C119D0" w:rsidRPr="00704A71">
        <w:rPr>
          <w:rFonts w:ascii="Verdana" w:hAnsi="Verdana" w:cs="Arial"/>
          <w:color w:val="000000" w:themeColor="text1"/>
          <w:sz w:val="22"/>
          <w:lang w:eastAsia="es-ES"/>
        </w:rPr>
        <w:t xml:space="preserve"> solo </w:t>
      </w:r>
      <w:r w:rsidR="009271B8" w:rsidRPr="00704A71">
        <w:rPr>
          <w:rFonts w:ascii="Verdana" w:hAnsi="Verdana" w:cs="Arial"/>
          <w:color w:val="000000" w:themeColor="text1"/>
          <w:sz w:val="22"/>
          <w:lang w:eastAsia="es-ES"/>
        </w:rPr>
        <w:t>miembro</w:t>
      </w:r>
      <w:r w:rsidR="00273713" w:rsidRPr="00704A71">
        <w:rPr>
          <w:rFonts w:ascii="Verdana" w:hAnsi="Verdana" w:cs="Arial"/>
          <w:color w:val="000000" w:themeColor="text1"/>
          <w:sz w:val="22"/>
          <w:lang w:eastAsia="es-ES"/>
        </w:rPr>
        <w:t>.</w:t>
      </w:r>
    </w:p>
    <w:p w14:paraId="0D1F11E1" w14:textId="4451F217" w:rsidR="00635797" w:rsidRPr="00704A71" w:rsidRDefault="001E67C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En caso de</w:t>
      </w:r>
      <w:r w:rsidR="00635797" w:rsidRPr="00704A71">
        <w:rPr>
          <w:rFonts w:ascii="Verdana" w:hAnsi="Verdana" w:cs="Arial"/>
          <w:color w:val="000000" w:themeColor="text1"/>
          <w:sz w:val="22"/>
          <w:lang w:eastAsia="es-ES"/>
        </w:rPr>
        <w:t xml:space="preserve"> duplicidad </w:t>
      </w:r>
      <w:r w:rsidRPr="00704A71">
        <w:rPr>
          <w:rFonts w:ascii="Verdana" w:hAnsi="Verdana" w:cs="Arial"/>
          <w:color w:val="000000" w:themeColor="text1"/>
          <w:sz w:val="22"/>
          <w:lang w:eastAsia="es-ES"/>
        </w:rPr>
        <w:t>de</w:t>
      </w:r>
      <w:r w:rsidR="00635797" w:rsidRPr="00704A71">
        <w:rPr>
          <w:rFonts w:ascii="Verdana" w:hAnsi="Verdana" w:cs="Arial"/>
          <w:color w:val="000000" w:themeColor="text1"/>
          <w:sz w:val="22"/>
          <w:lang w:eastAsia="es-ES"/>
        </w:rPr>
        <w:t xml:space="preserve"> </w:t>
      </w:r>
      <w:r w:rsidR="001F34D0" w:rsidRPr="00704A71">
        <w:rPr>
          <w:rFonts w:ascii="Verdana" w:hAnsi="Verdana" w:cs="Arial"/>
          <w:color w:val="000000" w:themeColor="text1"/>
          <w:sz w:val="22"/>
          <w:lang w:eastAsia="es-ES"/>
        </w:rPr>
        <w:t xml:space="preserve">manifestación de </w:t>
      </w:r>
      <w:r w:rsidR="0036057F" w:rsidRPr="00704A71">
        <w:rPr>
          <w:rFonts w:ascii="Verdana" w:hAnsi="Verdana" w:cs="Arial"/>
          <w:color w:val="000000" w:themeColor="text1"/>
          <w:sz w:val="22"/>
          <w:lang w:eastAsia="es-ES"/>
        </w:rPr>
        <w:t>interés</w:t>
      </w:r>
      <w:r w:rsidR="00635797" w:rsidRPr="00704A71">
        <w:rPr>
          <w:rFonts w:ascii="Verdana" w:hAnsi="Verdana" w:cs="Arial"/>
          <w:color w:val="000000" w:themeColor="text1"/>
          <w:sz w:val="22"/>
          <w:lang w:eastAsia="es-ES"/>
        </w:rPr>
        <w:t>,</w:t>
      </w:r>
      <w:r w:rsidR="00E86F99" w:rsidRPr="00704A71">
        <w:rPr>
          <w:rFonts w:ascii="Verdana" w:hAnsi="Verdana" w:cs="Arial"/>
          <w:color w:val="000000" w:themeColor="text1"/>
          <w:sz w:val="22"/>
          <w:lang w:eastAsia="es-ES"/>
        </w:rPr>
        <w:t xml:space="preserve"> bien sea individualmente </w:t>
      </w:r>
      <w:r w:rsidR="00442E2E" w:rsidRPr="00704A71">
        <w:rPr>
          <w:rFonts w:ascii="Verdana" w:hAnsi="Verdana" w:cs="Arial"/>
          <w:color w:val="000000" w:themeColor="text1"/>
          <w:sz w:val="22"/>
          <w:lang w:eastAsia="es-ES"/>
        </w:rPr>
        <w:t>y/</w:t>
      </w:r>
      <w:r w:rsidR="00E86F99" w:rsidRPr="00704A71">
        <w:rPr>
          <w:rFonts w:ascii="Verdana" w:hAnsi="Verdana" w:cs="Arial"/>
          <w:color w:val="000000" w:themeColor="text1"/>
          <w:sz w:val="22"/>
          <w:lang w:eastAsia="es-ES"/>
        </w:rPr>
        <w:t xml:space="preserve">o como integrante de </w:t>
      </w:r>
      <w:r w:rsidR="006506ED" w:rsidRPr="00704A71">
        <w:rPr>
          <w:rFonts w:ascii="Verdana" w:hAnsi="Verdana" w:cs="Arial"/>
          <w:color w:val="000000" w:themeColor="text1"/>
          <w:sz w:val="22"/>
          <w:lang w:eastAsia="es-ES"/>
        </w:rPr>
        <w:t xml:space="preserve">una </w:t>
      </w:r>
      <w:r w:rsidR="00E86F99" w:rsidRPr="00704A71">
        <w:rPr>
          <w:rFonts w:ascii="Verdana" w:hAnsi="Verdana" w:cs="Arial"/>
          <w:color w:val="000000" w:themeColor="text1"/>
          <w:sz w:val="22"/>
          <w:lang w:eastAsia="es-ES"/>
        </w:rPr>
        <w:t xml:space="preserve">estructura plural, </w:t>
      </w:r>
      <w:r w:rsidR="00635797" w:rsidRPr="00704A71">
        <w:rPr>
          <w:rFonts w:ascii="Verdana" w:hAnsi="Verdana" w:cs="Arial"/>
          <w:color w:val="000000" w:themeColor="text1"/>
          <w:sz w:val="22"/>
          <w:lang w:eastAsia="es-ES"/>
        </w:rPr>
        <w:t xml:space="preserve">se tomará como válida únicamente la </w:t>
      </w:r>
      <w:r w:rsidR="00635797" w:rsidRPr="00704A71">
        <w:rPr>
          <w:rFonts w:ascii="Verdana" w:hAnsi="Verdana" w:cs="Arial"/>
          <w:color w:val="000000" w:themeColor="text1"/>
          <w:sz w:val="22"/>
          <w:lang w:eastAsia="es-ES"/>
        </w:rPr>
        <w:lastRenderedPageBreak/>
        <w:t>primera</w:t>
      </w:r>
      <w:r w:rsidR="00C24306" w:rsidRPr="00704A71">
        <w:rPr>
          <w:rFonts w:ascii="Verdana" w:hAnsi="Verdana" w:cs="Arial"/>
          <w:color w:val="000000" w:themeColor="text1"/>
          <w:sz w:val="22"/>
          <w:lang w:eastAsia="es-ES"/>
        </w:rPr>
        <w:t xml:space="preserve"> en el tiempo</w:t>
      </w:r>
      <w:r w:rsidRPr="00704A71">
        <w:rPr>
          <w:rFonts w:ascii="Verdana" w:hAnsi="Verdana" w:cs="Arial"/>
          <w:color w:val="000000" w:themeColor="text1"/>
          <w:sz w:val="22"/>
          <w:lang w:eastAsia="es-ES"/>
        </w:rPr>
        <w:t xml:space="preserve">, y las demás se </w:t>
      </w:r>
      <w:r w:rsidR="00475796" w:rsidRPr="00704A71">
        <w:rPr>
          <w:rFonts w:ascii="Verdana" w:hAnsi="Verdana" w:cs="Arial"/>
          <w:color w:val="000000" w:themeColor="text1"/>
          <w:sz w:val="22"/>
          <w:lang w:eastAsia="es-ES"/>
        </w:rPr>
        <w:t>desestimarán</w:t>
      </w:r>
      <w:r w:rsidR="00D9383B" w:rsidRPr="00704A71">
        <w:rPr>
          <w:rFonts w:ascii="Verdana" w:hAnsi="Verdana" w:cs="Arial"/>
          <w:color w:val="000000" w:themeColor="text1"/>
          <w:sz w:val="22"/>
          <w:lang w:eastAsia="es-ES"/>
        </w:rPr>
        <w:t xml:space="preserve">. Por lo tanto, </w:t>
      </w:r>
      <w:r w:rsidR="00C24306" w:rsidRPr="00704A71">
        <w:rPr>
          <w:rFonts w:ascii="Verdana" w:hAnsi="Verdana" w:cs="Arial"/>
          <w:color w:val="000000" w:themeColor="text1"/>
          <w:sz w:val="22"/>
          <w:lang w:eastAsia="es-ES"/>
        </w:rPr>
        <w:t>tratándose de</w:t>
      </w:r>
      <w:r w:rsidR="00D9383B" w:rsidRPr="00704A71">
        <w:rPr>
          <w:rFonts w:ascii="Verdana" w:hAnsi="Verdana" w:cs="Arial"/>
          <w:color w:val="000000" w:themeColor="text1"/>
          <w:sz w:val="22"/>
          <w:lang w:eastAsia="es-ES"/>
        </w:rPr>
        <w:t xml:space="preserve"> </w:t>
      </w:r>
      <w:r w:rsidR="00315EBC" w:rsidRPr="00704A71">
        <w:rPr>
          <w:rFonts w:ascii="Verdana" w:hAnsi="Verdana" w:cs="Arial"/>
          <w:color w:val="000000" w:themeColor="text1"/>
          <w:sz w:val="22"/>
          <w:lang w:eastAsia="es-ES"/>
        </w:rPr>
        <w:t>consorcio</w:t>
      </w:r>
      <w:r w:rsidR="00D9383B" w:rsidRPr="00704A71">
        <w:rPr>
          <w:rFonts w:ascii="Verdana" w:hAnsi="Verdana" w:cs="Arial"/>
          <w:color w:val="000000" w:themeColor="text1"/>
          <w:sz w:val="22"/>
          <w:lang w:eastAsia="es-ES"/>
        </w:rPr>
        <w:t>s</w:t>
      </w:r>
      <w:r w:rsidR="00315EBC" w:rsidRPr="00704A71">
        <w:rPr>
          <w:rFonts w:ascii="Verdana" w:hAnsi="Verdana" w:cs="Arial"/>
          <w:color w:val="000000" w:themeColor="text1"/>
          <w:sz w:val="22"/>
          <w:lang w:eastAsia="es-ES"/>
        </w:rPr>
        <w:t xml:space="preserve"> o uni</w:t>
      </w:r>
      <w:r w:rsidR="00D9383B" w:rsidRPr="00704A71">
        <w:rPr>
          <w:rFonts w:ascii="Verdana" w:hAnsi="Verdana" w:cs="Arial"/>
          <w:color w:val="000000" w:themeColor="text1"/>
          <w:sz w:val="22"/>
          <w:lang w:eastAsia="es-ES"/>
        </w:rPr>
        <w:t>ones</w:t>
      </w:r>
      <w:r w:rsidR="00315EBC" w:rsidRPr="00704A71">
        <w:rPr>
          <w:rFonts w:ascii="Verdana" w:hAnsi="Verdana" w:cs="Arial"/>
          <w:color w:val="000000" w:themeColor="text1"/>
          <w:sz w:val="22"/>
          <w:lang w:eastAsia="es-ES"/>
        </w:rPr>
        <w:t xml:space="preserve"> temporal</w:t>
      </w:r>
      <w:r w:rsidR="00D9383B" w:rsidRPr="00704A71">
        <w:rPr>
          <w:rFonts w:ascii="Verdana" w:hAnsi="Verdana" w:cs="Arial"/>
          <w:color w:val="000000" w:themeColor="text1"/>
          <w:sz w:val="22"/>
          <w:lang w:eastAsia="es-ES"/>
        </w:rPr>
        <w:t>es</w:t>
      </w:r>
      <w:r w:rsidR="00635797" w:rsidRPr="00704A71" w:rsidDel="006506ED">
        <w:rPr>
          <w:rFonts w:ascii="Verdana" w:hAnsi="Verdana" w:cs="Arial"/>
          <w:color w:val="000000" w:themeColor="text1"/>
          <w:sz w:val="22"/>
          <w:lang w:eastAsia="es-ES"/>
        </w:rPr>
        <w:t xml:space="preserve"> </w:t>
      </w:r>
      <w:r w:rsidR="005160AB" w:rsidRPr="00704A71">
        <w:rPr>
          <w:rFonts w:ascii="Verdana" w:hAnsi="Verdana" w:cs="Arial"/>
          <w:color w:val="000000" w:themeColor="text1"/>
          <w:sz w:val="22"/>
          <w:lang w:eastAsia="es-ES"/>
        </w:rPr>
        <w:t xml:space="preserve">donde </w:t>
      </w:r>
      <w:r w:rsidR="002A1882" w:rsidRPr="00704A71">
        <w:rPr>
          <w:rFonts w:ascii="Verdana" w:hAnsi="Verdana" w:cs="Arial"/>
          <w:color w:val="000000" w:themeColor="text1"/>
          <w:sz w:val="22"/>
          <w:lang w:eastAsia="es-ES"/>
        </w:rPr>
        <w:t xml:space="preserve">uno o </w:t>
      </w:r>
      <w:r w:rsidR="00D9383B" w:rsidRPr="00704A71">
        <w:rPr>
          <w:rFonts w:ascii="Verdana" w:hAnsi="Verdana" w:cs="Arial"/>
          <w:color w:val="000000" w:themeColor="text1"/>
          <w:sz w:val="22"/>
          <w:lang w:eastAsia="es-ES"/>
        </w:rPr>
        <w:t>varios</w:t>
      </w:r>
      <w:r w:rsidR="00811F59" w:rsidRPr="00704A71">
        <w:rPr>
          <w:rFonts w:ascii="Verdana" w:hAnsi="Verdana" w:cs="Arial"/>
          <w:color w:val="000000" w:themeColor="text1"/>
          <w:sz w:val="22"/>
          <w:lang w:eastAsia="es-ES"/>
        </w:rPr>
        <w:t xml:space="preserve"> integrantes </w:t>
      </w:r>
      <w:r w:rsidR="00C65BE2" w:rsidRPr="00704A71">
        <w:rPr>
          <w:rFonts w:ascii="Verdana" w:hAnsi="Verdana" w:cs="Arial"/>
          <w:color w:val="000000" w:themeColor="text1"/>
          <w:sz w:val="22"/>
          <w:lang w:eastAsia="es-ES"/>
        </w:rPr>
        <w:t>incurran en es</w:t>
      </w:r>
      <w:r w:rsidR="008C09A2" w:rsidRPr="00704A71">
        <w:rPr>
          <w:rFonts w:ascii="Verdana" w:hAnsi="Verdana" w:cs="Arial"/>
          <w:color w:val="000000" w:themeColor="text1"/>
          <w:sz w:val="22"/>
          <w:lang w:eastAsia="es-ES"/>
        </w:rPr>
        <w:t>ta conducta</w:t>
      </w:r>
      <w:r w:rsidR="00D9383B" w:rsidRPr="00704A71">
        <w:rPr>
          <w:rFonts w:ascii="Verdana" w:hAnsi="Verdana" w:cs="Arial"/>
          <w:color w:val="000000" w:themeColor="text1"/>
          <w:sz w:val="22"/>
          <w:lang w:eastAsia="es-ES"/>
        </w:rPr>
        <w:t>, se dese</w:t>
      </w:r>
      <w:r w:rsidR="00906B39" w:rsidRPr="00704A71">
        <w:rPr>
          <w:rFonts w:ascii="Verdana" w:hAnsi="Verdana" w:cs="Arial"/>
          <w:color w:val="000000" w:themeColor="text1"/>
          <w:sz w:val="22"/>
          <w:lang w:eastAsia="es-ES"/>
        </w:rPr>
        <w:t>s</w:t>
      </w:r>
      <w:r w:rsidR="00D9383B" w:rsidRPr="00704A71">
        <w:rPr>
          <w:rFonts w:ascii="Verdana" w:hAnsi="Verdana" w:cs="Arial"/>
          <w:color w:val="000000" w:themeColor="text1"/>
          <w:sz w:val="22"/>
          <w:lang w:eastAsia="es-ES"/>
        </w:rPr>
        <w:t>timará</w:t>
      </w:r>
      <w:r w:rsidR="007E5078" w:rsidRPr="00704A71">
        <w:rPr>
          <w:rFonts w:ascii="Verdana" w:hAnsi="Verdana" w:cs="Arial"/>
          <w:color w:val="000000" w:themeColor="text1"/>
          <w:sz w:val="22"/>
          <w:lang w:eastAsia="es-ES"/>
        </w:rPr>
        <w:t>n</w:t>
      </w:r>
      <w:r w:rsidR="00D9383B" w:rsidRPr="00704A71">
        <w:rPr>
          <w:rFonts w:ascii="Verdana" w:hAnsi="Verdana" w:cs="Arial"/>
          <w:color w:val="000000" w:themeColor="text1"/>
          <w:sz w:val="22"/>
          <w:lang w:eastAsia="es-ES"/>
        </w:rPr>
        <w:t xml:space="preserve"> </w:t>
      </w:r>
      <w:r w:rsidR="008A164D" w:rsidRPr="00704A71">
        <w:rPr>
          <w:rFonts w:ascii="Verdana" w:hAnsi="Verdana" w:cs="Arial"/>
          <w:color w:val="000000" w:themeColor="text1"/>
          <w:sz w:val="22"/>
          <w:lang w:eastAsia="es-ES"/>
        </w:rPr>
        <w:t xml:space="preserve">las </w:t>
      </w:r>
      <w:r w:rsidR="001C18F6" w:rsidRPr="00704A71">
        <w:rPr>
          <w:rFonts w:ascii="Verdana" w:hAnsi="Verdana" w:cs="Arial"/>
          <w:color w:val="000000" w:themeColor="text1"/>
          <w:sz w:val="22"/>
          <w:lang w:eastAsia="es-ES"/>
        </w:rPr>
        <w:t xml:space="preserve">demás </w:t>
      </w:r>
      <w:r w:rsidR="008A164D" w:rsidRPr="00704A71">
        <w:rPr>
          <w:rFonts w:ascii="Verdana" w:hAnsi="Verdana" w:cs="Arial"/>
          <w:color w:val="000000" w:themeColor="text1"/>
          <w:sz w:val="22"/>
          <w:lang w:eastAsia="es-ES"/>
        </w:rPr>
        <w:t xml:space="preserve">manifestaciones de interés </w:t>
      </w:r>
      <w:r w:rsidR="00A65DC8" w:rsidRPr="00704A71">
        <w:rPr>
          <w:rFonts w:ascii="Verdana" w:hAnsi="Verdana" w:cs="Arial"/>
          <w:color w:val="000000" w:themeColor="text1"/>
          <w:sz w:val="22"/>
          <w:lang w:eastAsia="es-ES"/>
        </w:rPr>
        <w:t>de los consorcios o uniones te</w:t>
      </w:r>
      <w:r w:rsidR="00DB487F" w:rsidRPr="00704A71">
        <w:rPr>
          <w:rFonts w:ascii="Verdana" w:hAnsi="Verdana" w:cs="Arial"/>
          <w:color w:val="000000" w:themeColor="text1"/>
          <w:sz w:val="22"/>
          <w:lang w:eastAsia="es-ES"/>
        </w:rPr>
        <w:t>m</w:t>
      </w:r>
      <w:r w:rsidR="00A65DC8" w:rsidRPr="00704A71">
        <w:rPr>
          <w:rFonts w:ascii="Verdana" w:hAnsi="Verdana" w:cs="Arial"/>
          <w:color w:val="000000" w:themeColor="text1"/>
          <w:sz w:val="22"/>
          <w:lang w:eastAsia="es-ES"/>
        </w:rPr>
        <w:t xml:space="preserve">porales donde </w:t>
      </w:r>
      <w:r w:rsidR="00C24306" w:rsidRPr="00704A71">
        <w:rPr>
          <w:rFonts w:ascii="Verdana" w:hAnsi="Verdana" w:cs="Arial"/>
          <w:color w:val="000000" w:themeColor="text1"/>
          <w:sz w:val="22"/>
          <w:lang w:eastAsia="es-ES"/>
        </w:rPr>
        <w:t>un</w:t>
      </w:r>
      <w:r w:rsidR="00A65DC8" w:rsidRPr="00704A71">
        <w:rPr>
          <w:rFonts w:ascii="Verdana" w:hAnsi="Verdana" w:cs="Arial"/>
          <w:color w:val="000000" w:themeColor="text1"/>
          <w:sz w:val="22"/>
          <w:lang w:eastAsia="es-ES"/>
        </w:rPr>
        <w:t xml:space="preserve"> </w:t>
      </w:r>
      <w:r w:rsidR="00C24306" w:rsidRPr="00704A71">
        <w:rPr>
          <w:rFonts w:ascii="Verdana" w:hAnsi="Verdana" w:cs="Arial"/>
          <w:color w:val="000000" w:themeColor="text1"/>
          <w:sz w:val="22"/>
          <w:lang w:eastAsia="es-ES"/>
        </w:rPr>
        <w:t>mismo</w:t>
      </w:r>
      <w:r w:rsidR="00A65DC8" w:rsidRPr="00704A71">
        <w:rPr>
          <w:rFonts w:ascii="Verdana" w:hAnsi="Verdana" w:cs="Arial"/>
          <w:color w:val="000000" w:themeColor="text1"/>
          <w:sz w:val="22"/>
          <w:lang w:eastAsia="es-ES"/>
        </w:rPr>
        <w:t xml:space="preserve"> integrante o integrantes sean </w:t>
      </w:r>
      <w:r w:rsidR="00DB487F" w:rsidRPr="00704A71">
        <w:rPr>
          <w:rFonts w:ascii="Verdana" w:hAnsi="Verdana" w:cs="Arial"/>
          <w:color w:val="000000" w:themeColor="text1"/>
          <w:sz w:val="22"/>
          <w:lang w:eastAsia="es-ES"/>
        </w:rPr>
        <w:t>coincidentes</w:t>
      </w:r>
      <w:r w:rsidR="00A65DC8" w:rsidRPr="00704A71">
        <w:rPr>
          <w:rFonts w:ascii="Verdana" w:hAnsi="Verdana" w:cs="Arial"/>
          <w:color w:val="000000" w:themeColor="text1"/>
          <w:sz w:val="22"/>
          <w:lang w:eastAsia="es-ES"/>
        </w:rPr>
        <w:t>.</w:t>
      </w:r>
    </w:p>
    <w:p w14:paraId="43EF72A9" w14:textId="1415E91A" w:rsidR="00A878D4" w:rsidRPr="00FD706F" w:rsidRDefault="00FD706F" w:rsidP="00EA2C26">
      <w:pPr>
        <w:spacing w:line="276" w:lineRule="auto"/>
        <w:jc w:val="both"/>
        <w:rPr>
          <w:rFonts w:ascii="Verdana" w:hAnsi="Verdana" w:cs="Arial"/>
          <w:color w:val="000000" w:themeColor="text1"/>
          <w:sz w:val="22"/>
          <w:lang w:eastAsia="es-ES"/>
        </w:rPr>
      </w:pPr>
      <w:r w:rsidRPr="00FD706F">
        <w:rPr>
          <w:rFonts w:ascii="Verdana" w:hAnsi="Verdana" w:cs="Arial"/>
          <w:color w:val="000000" w:themeColor="text1"/>
          <w:sz w:val="22"/>
          <w:lang w:eastAsia="es-ES"/>
        </w:rPr>
        <w:t>E</w:t>
      </w:r>
      <w:r w:rsidR="00FA5DFC" w:rsidRPr="00FD706F">
        <w:rPr>
          <w:rFonts w:ascii="Verdana" w:hAnsi="Verdana" w:cs="Arial"/>
          <w:color w:val="000000" w:themeColor="text1"/>
          <w:sz w:val="22"/>
          <w:lang w:eastAsia="es-ES"/>
        </w:rPr>
        <w:t>l</w:t>
      </w:r>
      <w:r w:rsidR="00560BB4" w:rsidRPr="00FD706F">
        <w:rPr>
          <w:rFonts w:ascii="Verdana" w:hAnsi="Verdana" w:cs="Arial"/>
          <w:color w:val="000000" w:themeColor="text1"/>
          <w:sz w:val="22"/>
          <w:lang w:eastAsia="es-ES"/>
        </w:rPr>
        <w:t xml:space="preserve"> </w:t>
      </w:r>
      <w:r w:rsidR="003A357E" w:rsidRPr="00FD706F">
        <w:rPr>
          <w:rFonts w:ascii="Verdana" w:hAnsi="Verdana" w:cs="Arial"/>
          <w:color w:val="000000" w:themeColor="text1"/>
          <w:sz w:val="22"/>
          <w:lang w:eastAsia="es-ES"/>
        </w:rPr>
        <w:t>P</w:t>
      </w:r>
      <w:r w:rsidR="003C407D" w:rsidRPr="00FD706F">
        <w:rPr>
          <w:rFonts w:ascii="Verdana" w:hAnsi="Verdana" w:cs="Arial"/>
          <w:color w:val="000000" w:themeColor="text1"/>
          <w:sz w:val="22"/>
          <w:lang w:eastAsia="es-ES"/>
        </w:rPr>
        <w:t>roponente</w:t>
      </w:r>
      <w:r w:rsidR="00560BB4" w:rsidRPr="00FD706F">
        <w:rPr>
          <w:rFonts w:ascii="Verdana" w:hAnsi="Verdana" w:cs="Arial"/>
          <w:color w:val="000000" w:themeColor="text1"/>
          <w:sz w:val="22"/>
          <w:lang w:eastAsia="es-ES"/>
        </w:rPr>
        <w:t xml:space="preserve"> </w:t>
      </w:r>
      <w:r w:rsidR="003A357E" w:rsidRPr="00FD706F">
        <w:rPr>
          <w:rFonts w:ascii="Verdana" w:hAnsi="Verdana" w:cs="Arial"/>
          <w:color w:val="000000" w:themeColor="text1"/>
          <w:sz w:val="22"/>
          <w:lang w:eastAsia="es-ES"/>
        </w:rPr>
        <w:t>P</w:t>
      </w:r>
      <w:r w:rsidR="00560BB4" w:rsidRPr="00FD706F">
        <w:rPr>
          <w:rFonts w:ascii="Verdana" w:hAnsi="Verdana" w:cs="Arial"/>
          <w:color w:val="000000" w:themeColor="text1"/>
          <w:sz w:val="22"/>
          <w:lang w:eastAsia="es-ES"/>
        </w:rPr>
        <w:t>lural debe manifesta</w:t>
      </w:r>
      <w:r w:rsidR="007D5E4B" w:rsidRPr="00FD706F">
        <w:rPr>
          <w:rFonts w:ascii="Verdana" w:hAnsi="Verdana" w:cs="Arial"/>
          <w:color w:val="000000" w:themeColor="text1"/>
          <w:sz w:val="22"/>
          <w:lang w:eastAsia="es-ES"/>
        </w:rPr>
        <w:t>r</w:t>
      </w:r>
      <w:r w:rsidR="00560BB4" w:rsidRPr="00FD706F">
        <w:rPr>
          <w:rFonts w:ascii="Verdana" w:hAnsi="Verdana" w:cs="Arial"/>
          <w:color w:val="000000" w:themeColor="text1"/>
          <w:sz w:val="22"/>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3A357E" w:rsidRPr="00FD706F">
        <w:rPr>
          <w:rFonts w:ascii="Verdana" w:hAnsi="Verdana" w:cs="Arial"/>
          <w:color w:val="000000" w:themeColor="text1"/>
          <w:sz w:val="22"/>
          <w:lang w:eastAsia="es-ES"/>
        </w:rPr>
        <w:t>P</w:t>
      </w:r>
      <w:r w:rsidR="003C407D" w:rsidRPr="00FD706F">
        <w:rPr>
          <w:rFonts w:ascii="Verdana" w:hAnsi="Verdana" w:cs="Arial"/>
          <w:color w:val="000000" w:themeColor="text1"/>
          <w:sz w:val="22"/>
          <w:lang w:eastAsia="es-ES"/>
        </w:rPr>
        <w:t>roponente</w:t>
      </w:r>
      <w:r w:rsidR="00560BB4" w:rsidRPr="00FD706F">
        <w:rPr>
          <w:rFonts w:ascii="Verdana" w:hAnsi="Verdana" w:cs="Arial"/>
          <w:color w:val="000000" w:themeColor="text1"/>
          <w:sz w:val="22"/>
          <w:lang w:eastAsia="es-ES"/>
        </w:rPr>
        <w:t xml:space="preserve"> plural desde su cuenta singular</w:t>
      </w:r>
      <w:r>
        <w:rPr>
          <w:rFonts w:ascii="Verdana" w:hAnsi="Verdana" w:cs="Arial"/>
          <w:color w:val="000000" w:themeColor="text1"/>
          <w:sz w:val="22"/>
          <w:lang w:eastAsia="es-ES"/>
        </w:rPr>
        <w:t>.</w:t>
      </w:r>
    </w:p>
    <w:p w14:paraId="7ECE7698" w14:textId="0AB7C4D6" w:rsidR="001F3382" w:rsidRPr="00704A71" w:rsidRDefault="004A62A2" w:rsidP="00EB5414">
      <w:pPr>
        <w:pStyle w:val="Capitulo3"/>
        <w:numPr>
          <w:ilvl w:val="1"/>
          <w:numId w:val="80"/>
        </w:numPr>
        <w:rPr>
          <w:rFonts w:ascii="Verdana" w:hAnsi="Verdana"/>
          <w:bCs/>
          <w:color w:val="auto"/>
          <w:sz w:val="22"/>
          <w:szCs w:val="22"/>
        </w:rPr>
      </w:pPr>
      <w:bookmarkStart w:id="229" w:name="_Toc32238513"/>
      <w:bookmarkStart w:id="230" w:name="_Toc32238843"/>
      <w:bookmarkStart w:id="231" w:name="_Toc518641663"/>
      <w:bookmarkStart w:id="232" w:name="_Toc32147322"/>
      <w:bookmarkStart w:id="233" w:name="_Toc206147350"/>
      <w:bookmarkStart w:id="234" w:name="_Toc471839115"/>
      <w:bookmarkStart w:id="235" w:name="_Toc504124513"/>
      <w:bookmarkStart w:id="236" w:name="_Toc508648262"/>
      <w:bookmarkStart w:id="237" w:name="_Toc508984046"/>
      <w:bookmarkStart w:id="238" w:name="_Toc509843877"/>
      <w:bookmarkStart w:id="239" w:name="_Toc511924785"/>
      <w:bookmarkEnd w:id="229"/>
      <w:bookmarkEnd w:id="230"/>
      <w:r w:rsidRPr="00704A71">
        <w:rPr>
          <w:rFonts w:ascii="Verdana" w:hAnsi="Verdana"/>
          <w:sz w:val="22"/>
          <w:szCs w:val="22"/>
        </w:rPr>
        <w:t>AUDIENCIA PÚBLICA DE SORTEO</w:t>
      </w:r>
      <w:bookmarkEnd w:id="231"/>
      <w:bookmarkEnd w:id="232"/>
      <w:bookmarkEnd w:id="233"/>
      <w:r w:rsidRPr="00704A71">
        <w:rPr>
          <w:rFonts w:ascii="Verdana" w:hAnsi="Verdana"/>
          <w:bCs/>
          <w:color w:val="auto"/>
          <w:sz w:val="22"/>
          <w:szCs w:val="22"/>
        </w:rPr>
        <w:t xml:space="preserve"> </w:t>
      </w:r>
    </w:p>
    <w:p w14:paraId="6A6C592D" w14:textId="42488C1C" w:rsidR="007879AD" w:rsidRPr="00704A71" w:rsidRDefault="008870B6" w:rsidP="008870B6">
      <w:pPr>
        <w:jc w:val="both"/>
        <w:rPr>
          <w:rFonts w:ascii="Verdana" w:hAnsi="Verdana" w:cs="Arial"/>
          <w:color w:val="000000" w:themeColor="text1"/>
          <w:sz w:val="22"/>
          <w:lang w:eastAsia="es-CO"/>
        </w:rPr>
      </w:pPr>
      <w:r w:rsidRPr="00434194">
        <w:rPr>
          <w:rFonts w:ascii="Verdana" w:hAnsi="Verdana" w:cs="Arial"/>
          <w:color w:val="000000" w:themeColor="text1"/>
          <w:sz w:val="22"/>
          <w:lang w:eastAsia="es-CO"/>
        </w:rPr>
        <w:t xml:space="preserve">Si la </w:t>
      </w:r>
      <w:r w:rsidR="38699F2F" w:rsidRPr="00434194">
        <w:rPr>
          <w:rFonts w:ascii="Verdana" w:hAnsi="Verdana" w:cs="Arial"/>
          <w:color w:val="000000" w:themeColor="text1"/>
          <w:sz w:val="22"/>
          <w:lang w:eastAsia="es-CO"/>
        </w:rPr>
        <w:t>Entidad</w:t>
      </w:r>
      <w:r w:rsidRPr="00434194">
        <w:rPr>
          <w:rFonts w:ascii="Verdana" w:hAnsi="Verdana" w:cs="Arial"/>
          <w:color w:val="000000" w:themeColor="text1"/>
          <w:sz w:val="22"/>
          <w:lang w:eastAsia="es-CO"/>
        </w:rPr>
        <w:t xml:space="preserve"> recibe más de diez (10) manifestaciones de interés </w:t>
      </w:r>
      <w:r w:rsidR="007E0DED" w:rsidRPr="00434194">
        <w:rPr>
          <w:rFonts w:ascii="Verdana" w:hAnsi="Verdana" w:cs="Arial"/>
          <w:color w:val="000000" w:themeColor="text1"/>
          <w:sz w:val="22"/>
          <w:lang w:eastAsia="es-CO"/>
        </w:rPr>
        <w:t xml:space="preserve">podrá </w:t>
      </w:r>
      <w:proofErr w:type="gramStart"/>
      <w:r w:rsidRPr="00434194">
        <w:rPr>
          <w:rFonts w:ascii="Verdana" w:hAnsi="Verdana" w:cs="Arial"/>
          <w:color w:val="000000" w:themeColor="text1"/>
          <w:sz w:val="22"/>
          <w:lang w:eastAsia="es-CO"/>
        </w:rPr>
        <w:t>realizar  sorteo</w:t>
      </w:r>
      <w:proofErr w:type="gramEnd"/>
      <w:r w:rsidRPr="00434194">
        <w:rPr>
          <w:rFonts w:ascii="Verdana" w:hAnsi="Verdana" w:cs="Arial"/>
          <w:color w:val="000000" w:themeColor="text1"/>
          <w:sz w:val="22"/>
          <w:lang w:eastAsia="es-CO"/>
        </w:rPr>
        <w:t xml:space="preserve"> </w:t>
      </w:r>
      <w:r w:rsidR="00434194" w:rsidRPr="00434194">
        <w:rPr>
          <w:rFonts w:ascii="Verdana" w:hAnsi="Verdana" w:cs="Arial"/>
          <w:color w:val="000000" w:themeColor="text1"/>
          <w:sz w:val="22"/>
          <w:lang w:eastAsia="es-CO"/>
        </w:rPr>
        <w:t>lo cual será informado a los interesados a través de la plataforma SECOP II.</w:t>
      </w:r>
      <w:r w:rsidR="00434194">
        <w:rPr>
          <w:rFonts w:ascii="Verdana" w:hAnsi="Verdana" w:cs="Arial"/>
          <w:color w:val="000000" w:themeColor="text1"/>
          <w:sz w:val="22"/>
          <w:lang w:eastAsia="es-CO"/>
        </w:rPr>
        <w:t xml:space="preserve"> </w:t>
      </w:r>
    </w:p>
    <w:p w14:paraId="4EA5AF4E" w14:textId="7D1823B5" w:rsidR="007879AD" w:rsidRPr="00704A71" w:rsidRDefault="206FB6D1" w:rsidP="6B35F21E">
      <w:pPr>
        <w:jc w:val="both"/>
        <w:rPr>
          <w:rFonts w:ascii="Verdana" w:hAnsi="Verdana" w:cs="Arial"/>
          <w:color w:val="000000" w:themeColor="text1"/>
          <w:sz w:val="22"/>
          <w:lang w:eastAsia="es-CO"/>
        </w:rPr>
      </w:pPr>
      <w:r w:rsidRPr="00704A71">
        <w:rPr>
          <w:rFonts w:ascii="Verdana" w:hAnsi="Verdana" w:cs="Arial"/>
          <w:color w:val="000000" w:themeColor="text1"/>
          <w:sz w:val="22"/>
        </w:rPr>
        <w:t xml:space="preserve">El </w:t>
      </w:r>
      <w:r w:rsidR="008B3E38">
        <w:rPr>
          <w:rFonts w:ascii="Verdana" w:hAnsi="Verdana" w:cs="Arial"/>
          <w:color w:val="000000" w:themeColor="text1"/>
          <w:sz w:val="22"/>
        </w:rPr>
        <w:t>P</w:t>
      </w:r>
      <w:r w:rsidR="761772CF"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8B3E38">
        <w:rPr>
          <w:rFonts w:ascii="Verdana" w:hAnsi="Verdana" w:cs="Arial"/>
          <w:color w:val="000000" w:themeColor="text1"/>
          <w:sz w:val="22"/>
        </w:rPr>
        <w:t>S</w:t>
      </w:r>
      <w:r w:rsidRPr="00704A71">
        <w:rPr>
          <w:rFonts w:ascii="Verdana" w:hAnsi="Verdana" w:cs="Arial"/>
          <w:color w:val="000000" w:themeColor="text1"/>
          <w:sz w:val="22"/>
        </w:rPr>
        <w:t xml:space="preserve">elección para la consolidación de </w:t>
      </w:r>
      <w:r w:rsidR="7EE10CE2" w:rsidRPr="00704A71">
        <w:rPr>
          <w:rFonts w:ascii="Verdana" w:hAnsi="Verdana" w:cs="Arial"/>
          <w:color w:val="000000" w:themeColor="text1"/>
          <w:sz w:val="22"/>
        </w:rPr>
        <w:t xml:space="preserve">posibles </w:t>
      </w:r>
      <w:r w:rsidR="003A357E">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se realizará </w:t>
      </w:r>
      <w:r w:rsidR="69B4D666" w:rsidRPr="00704A71">
        <w:rPr>
          <w:rFonts w:ascii="Verdana" w:hAnsi="Verdana" w:cs="Arial"/>
          <w:color w:val="000000" w:themeColor="text1"/>
          <w:sz w:val="22"/>
        </w:rPr>
        <w:t xml:space="preserve">el día hábil siguiente al vencimiento del plazo para manifestar interés </w:t>
      </w:r>
      <w:r w:rsidRPr="00704A71">
        <w:rPr>
          <w:rFonts w:ascii="Verdana" w:hAnsi="Verdana" w:cs="Arial"/>
          <w:color w:val="000000" w:themeColor="text1"/>
          <w:sz w:val="22"/>
        </w:rPr>
        <w:t xml:space="preserve">en audiencia de sorteo, la cual se llevará a cabo en </w:t>
      </w:r>
      <w:r w:rsidR="0C988C17" w:rsidRPr="00704A71">
        <w:rPr>
          <w:rFonts w:ascii="Verdana" w:hAnsi="Verdana" w:cs="Arial"/>
          <w:color w:val="000000" w:themeColor="text1"/>
          <w:sz w:val="22"/>
        </w:rPr>
        <w:t xml:space="preserve">la </w:t>
      </w:r>
      <w:r w:rsidRPr="00704A71">
        <w:rPr>
          <w:rFonts w:ascii="Verdana" w:hAnsi="Verdana" w:cs="Arial"/>
          <w:color w:val="000000" w:themeColor="text1"/>
          <w:sz w:val="22"/>
        </w:rPr>
        <w:t xml:space="preserve">hora y lugar previsto para tal fin en el </w:t>
      </w:r>
      <w:r w:rsidR="0055532C" w:rsidRPr="00704A71">
        <w:rPr>
          <w:rFonts w:ascii="Verdana" w:hAnsi="Verdana" w:cs="Arial"/>
          <w:color w:val="000000" w:themeColor="text1"/>
          <w:sz w:val="22"/>
        </w:rPr>
        <w:fldChar w:fldCharType="begin"/>
      </w:r>
      <w:r w:rsidR="0055532C"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55532C" w:rsidRPr="00704A71">
        <w:rPr>
          <w:rFonts w:ascii="Verdana" w:hAnsi="Verdana" w:cs="Arial"/>
          <w:color w:val="000000" w:themeColor="text1"/>
          <w:sz w:val="22"/>
        </w:rPr>
      </w:r>
      <w:r w:rsidR="0055532C"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55532C" w:rsidRPr="00704A71">
        <w:rPr>
          <w:rFonts w:ascii="Verdana" w:hAnsi="Verdana" w:cs="Arial"/>
          <w:color w:val="000000" w:themeColor="text1"/>
          <w:sz w:val="22"/>
        </w:rPr>
        <w:fldChar w:fldCharType="end"/>
      </w:r>
      <w:r w:rsidR="438767BE" w:rsidRPr="00704A71">
        <w:rPr>
          <w:rFonts w:ascii="Verdana" w:hAnsi="Verdana" w:cs="Arial"/>
          <w:color w:val="000000" w:themeColor="text1"/>
          <w:sz w:val="22"/>
        </w:rPr>
        <w:t>.</w:t>
      </w:r>
    </w:p>
    <w:p w14:paraId="6953C3F1" w14:textId="75976717" w:rsidR="008870B6" w:rsidRPr="00704A71" w:rsidRDefault="5B394B1E"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plazo para la presentación de las ofertas iniciará el día hábil </w:t>
      </w:r>
      <w:r w:rsidR="2F402A40" w:rsidRPr="00704A71">
        <w:rPr>
          <w:rFonts w:ascii="Verdana" w:hAnsi="Verdana" w:cs="Arial"/>
          <w:color w:val="000000" w:themeColor="text1"/>
          <w:sz w:val="22"/>
        </w:rPr>
        <w:t xml:space="preserve">siguiente a la fecha en la cual la </w:t>
      </w:r>
      <w:r w:rsidR="38699F2F" w:rsidRPr="00704A71">
        <w:rPr>
          <w:rFonts w:ascii="Verdana" w:hAnsi="Verdana" w:cs="Arial"/>
          <w:color w:val="000000" w:themeColor="text1"/>
          <w:sz w:val="22"/>
        </w:rPr>
        <w:t>Entidad</w:t>
      </w:r>
      <w:r w:rsidR="2F402A40" w:rsidRPr="00704A71">
        <w:rPr>
          <w:rFonts w:ascii="Verdana" w:hAnsi="Verdana" w:cs="Arial"/>
          <w:color w:val="000000" w:themeColor="text1"/>
          <w:sz w:val="22"/>
        </w:rPr>
        <w:t xml:space="preserve"> </w:t>
      </w:r>
      <w:r w:rsidR="4102AB2A" w:rsidRPr="00704A71">
        <w:rPr>
          <w:rFonts w:ascii="Verdana" w:hAnsi="Verdana" w:cs="Arial"/>
          <w:color w:val="000000" w:themeColor="text1"/>
          <w:sz w:val="22"/>
        </w:rPr>
        <w:t xml:space="preserve">comunique </w:t>
      </w:r>
      <w:r w:rsidR="2F402A40" w:rsidRPr="00704A71">
        <w:rPr>
          <w:rFonts w:ascii="Verdana" w:hAnsi="Verdana" w:cs="Arial"/>
          <w:color w:val="000000" w:themeColor="text1"/>
          <w:sz w:val="22"/>
        </w:rPr>
        <w:t>a los interesados el resultado del sorteo</w:t>
      </w:r>
      <w:r w:rsidRPr="00704A71">
        <w:rPr>
          <w:rFonts w:ascii="Verdana" w:hAnsi="Verdana" w:cs="Arial"/>
          <w:color w:val="000000" w:themeColor="text1"/>
          <w:sz w:val="22"/>
        </w:rPr>
        <w:t xml:space="preserve">. </w:t>
      </w:r>
      <w:bookmarkStart w:id="240" w:name="_Toc424219468"/>
      <w:bookmarkStart w:id="241" w:name="_Toc504124511"/>
      <w:bookmarkStart w:id="242" w:name="_Toc508648263"/>
      <w:bookmarkStart w:id="243" w:name="_Toc508984047"/>
      <w:bookmarkStart w:id="244" w:name="_Toc509843878"/>
      <w:bookmarkStart w:id="245" w:name="_Toc511924786"/>
    </w:p>
    <w:p w14:paraId="11F78C4F" w14:textId="52BE6CF4" w:rsidR="00286B75" w:rsidRDefault="00286B75" w:rsidP="00EB5414">
      <w:pPr>
        <w:pStyle w:val="Capitulo3"/>
        <w:numPr>
          <w:ilvl w:val="1"/>
          <w:numId w:val="80"/>
        </w:numPr>
        <w:rPr>
          <w:rFonts w:ascii="Verdana" w:hAnsi="Verdana"/>
          <w:sz w:val="22"/>
          <w:szCs w:val="22"/>
        </w:rPr>
      </w:pPr>
      <w:bookmarkStart w:id="246" w:name="_Toc518641664"/>
      <w:bookmarkEnd w:id="240"/>
      <w:bookmarkEnd w:id="241"/>
      <w:bookmarkEnd w:id="242"/>
      <w:bookmarkEnd w:id="243"/>
      <w:bookmarkEnd w:id="244"/>
      <w:bookmarkEnd w:id="245"/>
      <w:r w:rsidRPr="00704A71">
        <w:rPr>
          <w:rFonts w:ascii="Verdana" w:hAnsi="Verdana"/>
          <w:sz w:val="22"/>
          <w:szCs w:val="22"/>
        </w:rPr>
        <w:t xml:space="preserve"> </w:t>
      </w:r>
      <w:bookmarkStart w:id="247" w:name="_Toc32147323"/>
      <w:bookmarkStart w:id="248" w:name="_Toc206147351"/>
      <w:r w:rsidRPr="00704A71">
        <w:rPr>
          <w:rFonts w:ascii="Verdana" w:hAnsi="Verdana"/>
          <w:sz w:val="22"/>
          <w:szCs w:val="22"/>
        </w:rPr>
        <w:t>LIMITACIÓN A MIPYME</w:t>
      </w:r>
      <w:bookmarkEnd w:id="247"/>
      <w:bookmarkEnd w:id="248"/>
    </w:p>
    <w:p w14:paraId="71F5C4EC" w14:textId="67311766" w:rsidR="00CC2F06" w:rsidRPr="00CC2F06" w:rsidRDefault="00CC2F06" w:rsidP="00CC2F06">
      <w:pPr>
        <w:pStyle w:val="Capitulo3"/>
        <w:numPr>
          <w:ilvl w:val="0"/>
          <w:numId w:val="0"/>
        </w:numPr>
        <w:ind w:left="142"/>
        <w:jc w:val="both"/>
        <w:rPr>
          <w:rFonts w:ascii="Verdana" w:hAnsi="Verdana"/>
          <w:b w:val="0"/>
          <w:bCs/>
          <w:sz w:val="22"/>
          <w:szCs w:val="22"/>
        </w:rPr>
      </w:pPr>
      <w:r w:rsidRPr="00CC2F06">
        <w:rPr>
          <w:rFonts w:ascii="Verdana" w:hAnsi="Verdana"/>
          <w:color w:val="auto"/>
          <w:sz w:val="22"/>
          <w:lang w:val="es-ES" w:eastAsia="es-ES"/>
        </w:rPr>
        <w:t>E</w:t>
      </w:r>
      <w:r w:rsidRPr="00CC2F06">
        <w:rPr>
          <w:rFonts w:ascii="Verdana" w:hAnsi="Verdana"/>
          <w:b w:val="0"/>
          <w:bCs/>
          <w:color w:val="auto"/>
          <w:sz w:val="22"/>
          <w:lang w:val="es-ES" w:eastAsia="es-ES"/>
        </w:rPr>
        <w:t xml:space="preserve">n atención a las solicitudes realizadas por los interesados para limitar la convocatoria a </w:t>
      </w:r>
      <w:proofErr w:type="spellStart"/>
      <w:r w:rsidRPr="00CC2F06">
        <w:rPr>
          <w:rFonts w:ascii="Verdana" w:hAnsi="Verdana"/>
          <w:b w:val="0"/>
          <w:bCs/>
          <w:color w:val="auto"/>
          <w:sz w:val="22"/>
          <w:lang w:val="es-ES" w:eastAsia="es-ES"/>
        </w:rPr>
        <w:t>Mipyme</w:t>
      </w:r>
      <w:proofErr w:type="spellEnd"/>
      <w:r>
        <w:rPr>
          <w:rFonts w:ascii="Verdana" w:hAnsi="Verdana"/>
          <w:b w:val="0"/>
          <w:bCs/>
          <w:color w:val="auto"/>
          <w:sz w:val="22"/>
          <w:lang w:val="es-ES" w:eastAsia="es-ES"/>
        </w:rPr>
        <w:t xml:space="preserve">, </w:t>
      </w:r>
      <w:r w:rsidRPr="00CC2F06">
        <w:rPr>
          <w:rFonts w:ascii="Verdana" w:hAnsi="Verdana"/>
          <w:b w:val="0"/>
          <w:bCs/>
          <w:color w:val="auto"/>
          <w:sz w:val="22"/>
          <w:lang w:val="es-ES" w:eastAsia="es-ES"/>
        </w:rPr>
        <w:t xml:space="preserve">a Entidad limita el Proceso de Contratación a las </w:t>
      </w:r>
      <w:proofErr w:type="spellStart"/>
      <w:r w:rsidRPr="00CC2F06">
        <w:rPr>
          <w:rFonts w:ascii="Verdana" w:hAnsi="Verdana"/>
          <w:b w:val="0"/>
          <w:bCs/>
          <w:color w:val="auto"/>
          <w:sz w:val="22"/>
          <w:lang w:val="es-ES" w:eastAsia="es-ES"/>
        </w:rPr>
        <w:t>Mipyme</w:t>
      </w:r>
      <w:proofErr w:type="spellEnd"/>
      <w:r w:rsidRPr="00CC2F06">
        <w:rPr>
          <w:rFonts w:ascii="Verdana" w:hAnsi="Verdana"/>
          <w:b w:val="0"/>
          <w:bCs/>
          <w:color w:val="auto"/>
          <w:sz w:val="22"/>
          <w:lang w:val="es-ES" w:eastAsia="es-ES"/>
        </w:rPr>
        <w:t xml:space="preserve"> colombianas</w:t>
      </w:r>
      <w:r>
        <w:rPr>
          <w:rFonts w:ascii="Verdana" w:hAnsi="Verdana"/>
          <w:b w:val="0"/>
          <w:bCs/>
          <w:color w:val="auto"/>
          <w:sz w:val="22"/>
          <w:lang w:val="es-ES" w:eastAsia="es-ES"/>
        </w:rPr>
        <w:t xml:space="preserve"> </w:t>
      </w:r>
      <w:r w:rsidRPr="00CC2F06">
        <w:rPr>
          <w:rFonts w:ascii="Verdana" w:hAnsi="Verdana"/>
          <w:b w:val="0"/>
          <w:bCs/>
          <w:color w:val="auto"/>
          <w:sz w:val="22"/>
          <w:lang w:val="es-ES" w:eastAsia="es-ES"/>
        </w:rPr>
        <w:t>por haberse cumplido las condiciones establecidas en los artículos 2.2.1.2.4.2.2. y 2.2.1.2.4.2.4 del Decreto 1082 de 2015</w:t>
      </w:r>
      <w:r>
        <w:rPr>
          <w:rFonts w:ascii="Verdana" w:hAnsi="Verdana"/>
          <w:b w:val="0"/>
          <w:bCs/>
          <w:color w:val="auto"/>
          <w:sz w:val="22"/>
          <w:lang w:val="es-ES" w:eastAsia="es-ES"/>
        </w:rPr>
        <w:t>.</w:t>
      </w:r>
    </w:p>
    <w:p w14:paraId="037070F2" w14:textId="2D349BC8" w:rsidR="00DC6545" w:rsidRPr="00704A71" w:rsidRDefault="00DC6545" w:rsidP="00EB5414">
      <w:pPr>
        <w:pStyle w:val="Capitulo3"/>
        <w:numPr>
          <w:ilvl w:val="1"/>
          <w:numId w:val="80"/>
        </w:numPr>
        <w:rPr>
          <w:rFonts w:ascii="Verdana" w:hAnsi="Verdana"/>
          <w:sz w:val="22"/>
          <w:szCs w:val="22"/>
        </w:rPr>
      </w:pPr>
      <w:bookmarkStart w:id="249" w:name="_Ref25305537"/>
      <w:bookmarkStart w:id="250" w:name="_Toc32147324"/>
      <w:bookmarkStart w:id="251" w:name="_Toc206147352"/>
      <w:r w:rsidRPr="00704A71">
        <w:rPr>
          <w:rFonts w:ascii="Verdana" w:hAnsi="Verdana"/>
          <w:sz w:val="22"/>
          <w:szCs w:val="22"/>
        </w:rPr>
        <w:t>ELABORACIÓN Y PRESENTACIÓN DE LA OFERTA</w:t>
      </w:r>
      <w:bookmarkEnd w:id="249"/>
      <w:bookmarkEnd w:id="250"/>
      <w:bookmarkEnd w:id="251"/>
    </w:p>
    <w:p w14:paraId="16064C62" w14:textId="04B21885" w:rsidR="00A05BFD" w:rsidRPr="00434194" w:rsidRDefault="00FD706F" w:rsidP="007514D1">
      <w:pPr>
        <w:ind w:firstLine="1"/>
        <w:jc w:val="both"/>
        <w:rPr>
          <w:rFonts w:ascii="Verdana" w:eastAsia="Arial" w:hAnsi="Verdana" w:cs="Arial"/>
          <w:color w:val="000000" w:themeColor="text1"/>
          <w:sz w:val="22"/>
          <w:lang w:eastAsia="es-CO"/>
        </w:rPr>
      </w:pPr>
      <w:r w:rsidRPr="00434194">
        <w:rPr>
          <w:rFonts w:ascii="Verdana" w:eastAsia="Arial" w:hAnsi="Verdana" w:cs="Arial"/>
          <w:color w:val="000000" w:themeColor="text1"/>
          <w:sz w:val="22"/>
          <w:shd w:val="clear" w:color="auto" w:fill="D0CECE" w:themeFill="background2" w:themeFillShade="E6"/>
          <w:lang w:eastAsia="es-CO"/>
        </w:rPr>
        <w:t>L</w:t>
      </w:r>
      <w:r w:rsidR="00A05BFD" w:rsidRPr="00434194">
        <w:rPr>
          <w:rFonts w:ascii="Verdana" w:eastAsia="Arial" w:hAnsi="Verdana" w:cs="Arial"/>
          <w:color w:val="000000" w:themeColor="text1"/>
          <w:sz w:val="22"/>
          <w:shd w:val="clear" w:color="auto" w:fill="D0CECE" w:themeFill="background2" w:themeFillShade="E6"/>
          <w:lang w:eastAsia="es-CO"/>
        </w:rPr>
        <w:t xml:space="preserve">a presentación de la oferta deberá adaptarse a las condiciones de la plataforma </w:t>
      </w:r>
      <w:r w:rsidRPr="00434194">
        <w:rPr>
          <w:rFonts w:ascii="Verdana" w:eastAsia="Arial" w:hAnsi="Verdana" w:cs="Arial"/>
          <w:color w:val="000000" w:themeColor="text1"/>
          <w:sz w:val="22"/>
          <w:shd w:val="clear" w:color="auto" w:fill="D0CECE" w:themeFill="background2" w:themeFillShade="E6"/>
          <w:lang w:eastAsia="es-CO"/>
        </w:rPr>
        <w:t xml:space="preserve">SECOP II </w:t>
      </w:r>
      <w:r w:rsidR="00A05BFD" w:rsidRPr="00434194">
        <w:rPr>
          <w:rFonts w:ascii="Verdana" w:eastAsia="Arial" w:hAnsi="Verdana" w:cs="Arial"/>
          <w:color w:val="000000" w:themeColor="text1"/>
          <w:sz w:val="22"/>
          <w:shd w:val="clear" w:color="auto" w:fill="D0CECE" w:themeFill="background2" w:themeFillShade="E6"/>
          <w:lang w:eastAsia="es-CO"/>
        </w:rPr>
        <w:t>y no será posible allegar documentos en físico</w:t>
      </w:r>
      <w:r w:rsidRPr="00434194">
        <w:rPr>
          <w:rFonts w:ascii="Verdana" w:eastAsia="Arial" w:hAnsi="Verdana" w:cs="Arial"/>
          <w:color w:val="000000" w:themeColor="text1"/>
          <w:sz w:val="22"/>
          <w:lang w:eastAsia="es-CO"/>
        </w:rPr>
        <w:t>.</w:t>
      </w:r>
    </w:p>
    <w:p w14:paraId="2AA8C8F2" w14:textId="1CB6D946" w:rsidR="00A05BFD" w:rsidRPr="00704A71" w:rsidRDefault="00FD706F" w:rsidP="00FD706F">
      <w:pPr>
        <w:jc w:val="both"/>
        <w:rPr>
          <w:rFonts w:ascii="Verdana" w:eastAsia="Arial,Calibri" w:hAnsi="Verdana" w:cs="Arial"/>
          <w:color w:val="000000" w:themeColor="text1"/>
          <w:sz w:val="22"/>
          <w:lang w:eastAsia="es-CO"/>
        </w:rPr>
      </w:pPr>
      <w:r w:rsidRPr="00434194">
        <w:rPr>
          <w:rFonts w:ascii="Verdana" w:eastAsia="Arial,Calibri" w:hAnsi="Verdana" w:cs="Arial"/>
          <w:color w:val="000000" w:themeColor="text1"/>
          <w:sz w:val="22"/>
          <w:shd w:val="clear" w:color="auto" w:fill="D0CECE" w:themeFill="background2" w:themeFillShade="E6"/>
          <w:lang w:eastAsia="es-CO"/>
        </w:rPr>
        <w:t>L</w:t>
      </w:r>
      <w:r w:rsidR="00A05BFD" w:rsidRPr="00434194">
        <w:rPr>
          <w:rFonts w:ascii="Verdana" w:eastAsia="Arial,Calibri" w:hAnsi="Verdana" w:cs="Arial"/>
          <w:color w:val="000000" w:themeColor="text1"/>
          <w:sz w:val="22"/>
          <w:shd w:val="clear" w:color="auto" w:fill="D0CECE" w:themeFill="background2" w:themeFillShade="E6"/>
          <w:lang w:eastAsia="es-CO"/>
        </w:rPr>
        <w:t>os documentos se adjuntarán de acuerdo con el orden requerido en el cuestionario por la Entidad</w:t>
      </w:r>
      <w:r w:rsidR="00241504" w:rsidRPr="00434194">
        <w:rPr>
          <w:rFonts w:ascii="Verdana" w:eastAsia="Arial,Calibri" w:hAnsi="Verdana" w:cs="Arial"/>
          <w:color w:val="000000" w:themeColor="text1"/>
          <w:sz w:val="22"/>
          <w:shd w:val="clear" w:color="auto" w:fill="D0CECE" w:themeFill="background2" w:themeFillShade="E6"/>
          <w:lang w:eastAsia="es-CO"/>
        </w:rPr>
        <w:t>,</w:t>
      </w:r>
      <w:r w:rsidR="00A05BFD" w:rsidRPr="00434194">
        <w:rPr>
          <w:rFonts w:ascii="Verdana" w:eastAsia="Arial,Calibri" w:hAnsi="Verdana" w:cs="Arial"/>
          <w:color w:val="000000" w:themeColor="text1"/>
          <w:sz w:val="22"/>
          <w:shd w:val="clear" w:color="auto" w:fill="D0CECE" w:themeFill="background2" w:themeFillShade="E6"/>
          <w:lang w:eastAsia="es-CO"/>
        </w:rPr>
        <w:t xml:space="preserve"> los cuales deben ser legibles y escaneados correctamente</w:t>
      </w:r>
      <w:r w:rsidRPr="00434194">
        <w:rPr>
          <w:rFonts w:ascii="Verdana" w:eastAsia="Arial,Calibri" w:hAnsi="Verdana" w:cs="Arial"/>
          <w:color w:val="000000" w:themeColor="text1"/>
          <w:sz w:val="22"/>
          <w:lang w:eastAsia="es-CO"/>
        </w:rPr>
        <w:t>.</w:t>
      </w:r>
    </w:p>
    <w:p w14:paraId="1811F393" w14:textId="69A4FA58" w:rsidR="00A05BFD" w:rsidRPr="00704A71" w:rsidRDefault="00A05BFD" w:rsidP="007514D1">
      <w:pPr>
        <w:jc w:val="both"/>
        <w:rPr>
          <w:rFonts w:ascii="Verdana" w:eastAsia="Arial,Calibri" w:hAnsi="Verdana" w:cs="Arial"/>
          <w:color w:val="000000" w:themeColor="text1"/>
          <w:sz w:val="22"/>
          <w:lang w:eastAsia="es-CO"/>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 solo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recibirá</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 xml:space="preserve">Proponente, salvo los procesos estructurados por lotes o </w:t>
      </w:r>
      <w:r w:rsidR="00764558">
        <w:rPr>
          <w:rFonts w:ascii="Verdana" w:hAnsi="Verdana" w:cs="Arial"/>
          <w:color w:val="000000" w:themeColor="text1"/>
          <w:sz w:val="22"/>
          <w:lang w:eastAsia="es-ES"/>
        </w:rPr>
        <w:t>segmentos</w:t>
      </w:r>
      <w:r w:rsidRPr="00704A71">
        <w:rPr>
          <w:rFonts w:ascii="Verdana" w:hAnsi="Verdana" w:cs="Arial"/>
          <w:color w:val="000000" w:themeColor="text1"/>
          <w:sz w:val="22"/>
          <w:lang w:eastAsia="es-ES"/>
        </w:rPr>
        <w:t xml:space="preserve"> cuando la Entidad haya establecido esta posibilidad.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presentarse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varios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Contratación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Proponente</w:t>
      </w:r>
      <w:r w:rsidRPr="00704A71">
        <w:rPr>
          <w:rFonts w:ascii="Verdana" w:eastAsia="Arial" w:hAnsi="Verdana" w:cs="Arial"/>
          <w:color w:val="000000" w:themeColor="text1"/>
          <w:sz w:val="22"/>
          <w:lang w:eastAsia="es-ES"/>
        </w:rPr>
        <w:t xml:space="preserve"> </w:t>
      </w:r>
      <w:r w:rsidR="004B3949">
        <w:rPr>
          <w:rFonts w:ascii="Verdana" w:eastAsia="Arial" w:hAnsi="Verdana" w:cs="Arial"/>
          <w:color w:val="000000" w:themeColor="text1"/>
          <w:sz w:val="22"/>
          <w:lang w:eastAsia="es-ES"/>
        </w:rPr>
        <w:t xml:space="preserve">dejará </w:t>
      </w:r>
      <w:r w:rsidRPr="00704A71">
        <w:rPr>
          <w:rFonts w:ascii="Verdana" w:hAnsi="Verdana" w:cs="Arial"/>
          <w:color w:val="000000" w:themeColor="text1"/>
          <w:sz w:val="22"/>
          <w:lang w:eastAsia="es-ES"/>
        </w:rPr>
        <w:t>constancia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qué</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allega </w:t>
      </w:r>
      <w:r w:rsidRPr="00704A71">
        <w:rPr>
          <w:rFonts w:ascii="Verdana" w:hAnsi="Verdana" w:cs="Arial"/>
          <w:color w:val="000000" w:themeColor="text1"/>
          <w:sz w:val="22"/>
          <w:lang w:eastAsia="es-ES"/>
        </w:rPr>
        <w:t>su</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ofrecimiento.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0031075D">
        <w:rPr>
          <w:rFonts w:ascii="Verdana" w:eastAsia="Arial" w:hAnsi="Verdana" w:cs="Arial"/>
          <w:color w:val="000000" w:themeColor="text1"/>
          <w:sz w:val="22"/>
          <w:lang w:eastAsia="es-ES"/>
        </w:rPr>
        <w:t>radicación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implica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aceptación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conocimiento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lastRenderedPageBreak/>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legislación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acerca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temas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objeto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obligaciones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contenidas en el mismo</w:t>
      </w:r>
      <w:r w:rsidRPr="00704A71">
        <w:rPr>
          <w:rFonts w:ascii="Verdana" w:eastAsia="Arial" w:hAnsi="Verdana" w:cs="Arial"/>
          <w:color w:val="000000" w:themeColor="text1"/>
          <w:sz w:val="22"/>
          <w:lang w:eastAsia="es-ES"/>
        </w:rPr>
        <w:t xml:space="preserve">. </w:t>
      </w:r>
      <w:r w:rsidRPr="00434194">
        <w:rPr>
          <w:rFonts w:ascii="Verdana" w:eastAsia="Arial,Calibri" w:hAnsi="Verdana" w:cs="Arial"/>
          <w:color w:val="000000" w:themeColor="text1"/>
          <w:sz w:val="22"/>
          <w:shd w:val="clear" w:color="auto" w:fill="D0CECE" w:themeFill="background2" w:themeFillShade="E6"/>
          <w:lang w:eastAsia="es-CO"/>
        </w:rPr>
        <w:t>Adicionalmente el Proponente deberá cumplir con el Manual de Usos y Condiciones de la plataforma</w:t>
      </w:r>
      <w:r w:rsidR="003125D0" w:rsidRPr="00434194">
        <w:rPr>
          <w:rFonts w:ascii="Verdana" w:eastAsia="Arial,Calibri" w:hAnsi="Verdana" w:cs="Arial"/>
          <w:color w:val="000000" w:themeColor="text1"/>
          <w:sz w:val="22"/>
          <w:shd w:val="clear" w:color="auto" w:fill="D0CECE" w:themeFill="background2" w:themeFillShade="E6"/>
          <w:lang w:eastAsia="es-CO"/>
        </w:rPr>
        <w:t xml:space="preserve"> vigente.</w:t>
      </w:r>
    </w:p>
    <w:p w14:paraId="11B048DF" w14:textId="76A61D01" w:rsidR="00A05BFD" w:rsidRPr="00704A71" w:rsidRDefault="00A05BFD" w:rsidP="007514D1">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Estarán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Proponente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costos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asociados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elaboración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Entidad en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ningún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caso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responsable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p>
    <w:p w14:paraId="7FB3FBE0" w14:textId="40FB99BF" w:rsidR="00DC6545" w:rsidRPr="00704A71" w:rsidRDefault="00A05BFD" w:rsidP="007514D1">
      <w:pPr>
        <w:jc w:val="both"/>
        <w:rPr>
          <w:rFonts w:ascii="Verdana" w:hAnsi="Verdana" w:cs="Arial"/>
          <w:color w:val="auto"/>
          <w:sz w:val="22"/>
          <w:lang w:val="es-ES" w:eastAsia="es-ES"/>
        </w:rPr>
      </w:pPr>
      <w:r w:rsidRPr="00704A71">
        <w:rPr>
          <w:rFonts w:ascii="Verdana" w:hAnsi="Verdana" w:cs="Arial"/>
          <w:color w:val="auto"/>
          <w:sz w:val="22"/>
          <w:lang w:val="es-ES"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704A71">
        <w:rPr>
          <w:rFonts w:ascii="Verdana" w:hAnsi="Verdana" w:cs="Arial"/>
          <w:color w:val="auto"/>
          <w:sz w:val="22"/>
          <w:lang w:val="es-ES" w:eastAsia="es-ES"/>
        </w:rPr>
        <w:t>la misma</w:t>
      </w:r>
      <w:proofErr w:type="gramEnd"/>
      <w:r w:rsidRPr="00704A71">
        <w:rPr>
          <w:rFonts w:ascii="Verdana" w:hAnsi="Verdana" w:cs="Arial"/>
          <w:color w:val="auto"/>
          <w:sz w:val="22"/>
          <w:lang w:val="es-ES" w:eastAsia="es-ES"/>
        </w:rPr>
        <w:t xml:space="preserve"> y, con una nota al margen donde manifieste clara y expresamente la corrección realizada.</w:t>
      </w:r>
    </w:p>
    <w:p w14:paraId="68CF7D16" w14:textId="3F238BCC" w:rsidR="006B69C3" w:rsidRPr="0050246E" w:rsidRDefault="006B69C3" w:rsidP="006B69C3">
      <w:pPr>
        <w:pStyle w:val="Prrafodelista"/>
        <w:ind w:left="0"/>
        <w:jc w:val="both"/>
        <w:rPr>
          <w:rFonts w:ascii="Verdana" w:eastAsia="Arial" w:hAnsi="Verdana" w:cs="Arial"/>
          <w:lang w:val="es-MX"/>
        </w:rPr>
      </w:pPr>
      <w:r w:rsidRPr="0050246E">
        <w:rPr>
          <w:rFonts w:ascii="Verdana" w:eastAsia="Arial" w:hAnsi="Verdana" w:cs="Arial"/>
          <w:b/>
          <w:bCs/>
          <w:lang w:val="es-MX"/>
        </w:rPr>
        <w:t>Nota 5:</w:t>
      </w:r>
      <w:r w:rsidRPr="0050246E">
        <w:rPr>
          <w:rFonts w:ascii="Verdana" w:eastAsia="Arial" w:hAnsi="Verdana" w:cs="Arial"/>
          <w:lang w:val="es-MX"/>
        </w:rPr>
        <w:t xml:space="preserve"> La entidad deberá definir en esta nota, desde la publicación del prepliego, para los casos en que se presente discrepancia entre el Formulario 1 – Presupuesto Oficial y el cuestionario transaccional de SECOP II, para efectos de la evaluación económica, cual de estos, según  el caso prevalecerá frente al otro, para ello deberá tener en cuenta la Guía que se encuentre vigente sobre el uso del SECOP II modalidades – licitación Pública de Obra, para dar cumplimiento a lo indicado la Agencia establece las siguientes opciones:</w:t>
      </w:r>
      <w:r w:rsidRPr="0050246E">
        <w:rPr>
          <w:rFonts w:ascii="Arial" w:eastAsia="Arial" w:hAnsi="Arial" w:cs="Arial"/>
          <w:lang w:val="es-MX"/>
        </w:rPr>
        <w:t>​</w:t>
      </w:r>
    </w:p>
    <w:p w14:paraId="7AFEA169" w14:textId="77777777" w:rsidR="006B69C3" w:rsidRPr="0050246E" w:rsidRDefault="006B69C3" w:rsidP="006B69C3">
      <w:pPr>
        <w:numPr>
          <w:ilvl w:val="0"/>
          <w:numId w:val="82"/>
        </w:numPr>
        <w:spacing w:line="276" w:lineRule="auto"/>
        <w:jc w:val="both"/>
        <w:rPr>
          <w:rFonts w:ascii="Verdana" w:eastAsia="Arial" w:hAnsi="Verdana" w:cs="Arial"/>
          <w:color w:val="auto"/>
          <w:sz w:val="22"/>
          <w:lang w:val="es-MX"/>
        </w:rPr>
      </w:pPr>
      <w:r w:rsidRPr="0050246E">
        <w:rPr>
          <w:rFonts w:ascii="Verdana" w:eastAsia="Arial" w:hAnsi="Verdana" w:cs="Arial"/>
          <w:color w:val="auto"/>
          <w:sz w:val="22"/>
          <w:lang w:val="es-MX"/>
        </w:rPr>
        <w:t>En casos donde en la plataforma SECOP II cuente con la misma cantidad de ítems que los de Formulario 1 de Oferta Económica</w:t>
      </w:r>
      <w:r w:rsidRPr="0050246E">
        <w:rPr>
          <w:rFonts w:eastAsia="Arial" w:cs="Arial"/>
          <w:color w:val="auto"/>
          <w:sz w:val="22"/>
          <w:lang w:val="es-MX"/>
        </w:rPr>
        <w:t>​</w:t>
      </w:r>
      <w:r w:rsidRPr="0050246E">
        <w:rPr>
          <w:rFonts w:ascii="Verdana" w:eastAsia="Arial" w:hAnsi="Verdana" w:cs="Arial"/>
          <w:color w:val="auto"/>
          <w:sz w:val="22"/>
          <w:lang w:val="es-MX"/>
        </w:rPr>
        <w:t>, prevalecerá el SECOP II sobre el Formulario 1 de Oferta Económica</w:t>
      </w:r>
      <w:r w:rsidRPr="0050246E">
        <w:rPr>
          <w:rFonts w:eastAsia="Arial" w:cs="Arial"/>
          <w:color w:val="auto"/>
          <w:sz w:val="22"/>
          <w:lang w:val="es-MX"/>
        </w:rPr>
        <w:t>​</w:t>
      </w:r>
    </w:p>
    <w:p w14:paraId="158332FB" w14:textId="77777777" w:rsidR="006B69C3" w:rsidRPr="0050246E" w:rsidRDefault="006B69C3" w:rsidP="006B69C3">
      <w:pPr>
        <w:numPr>
          <w:ilvl w:val="0"/>
          <w:numId w:val="82"/>
        </w:numPr>
        <w:spacing w:line="276" w:lineRule="auto"/>
        <w:jc w:val="both"/>
        <w:rPr>
          <w:rFonts w:ascii="Verdana" w:eastAsia="Arial" w:hAnsi="Verdana" w:cs="Arial"/>
          <w:color w:val="auto"/>
          <w:sz w:val="22"/>
          <w:lang w:val="es-MX"/>
        </w:rPr>
      </w:pPr>
      <w:r w:rsidRPr="0050246E">
        <w:rPr>
          <w:rFonts w:ascii="Verdana" w:eastAsia="Arial" w:hAnsi="Verdana" w:cs="Arial"/>
          <w:color w:val="auto"/>
          <w:sz w:val="22"/>
          <w:lang w:val="es-MX"/>
        </w:rPr>
        <w:t>En casos donde en la plataforma SECOP II solo se indique una pregunta precio, prevalecerá el Formulario 1 de Oferta Económica Sobre el SECOP II</w:t>
      </w:r>
      <w:r w:rsidRPr="0050246E">
        <w:rPr>
          <w:rFonts w:eastAsia="Arial" w:cs="Arial"/>
          <w:color w:val="auto"/>
          <w:sz w:val="22"/>
          <w:lang w:val="es-MX"/>
        </w:rPr>
        <w:t>​</w:t>
      </w:r>
    </w:p>
    <w:p w14:paraId="65478825" w14:textId="77777777" w:rsidR="006B69C3" w:rsidRPr="0050246E" w:rsidRDefault="006B69C3" w:rsidP="006B69C3">
      <w:pPr>
        <w:numPr>
          <w:ilvl w:val="0"/>
          <w:numId w:val="82"/>
        </w:numPr>
        <w:spacing w:line="276" w:lineRule="auto"/>
        <w:jc w:val="both"/>
        <w:rPr>
          <w:rFonts w:ascii="Verdana" w:eastAsia="Arial" w:hAnsi="Verdana" w:cs="Arial"/>
          <w:color w:val="auto"/>
          <w:sz w:val="22"/>
          <w:lang w:val="es-MX"/>
        </w:rPr>
      </w:pPr>
      <w:r w:rsidRPr="0050246E">
        <w:rPr>
          <w:rFonts w:ascii="Verdana" w:eastAsia="Arial" w:hAnsi="Verdana" w:cs="Arial"/>
          <w:color w:val="auto"/>
          <w:sz w:val="22"/>
          <w:lang w:val="es-MX"/>
        </w:rPr>
        <w:t>En los casos que la entidad adjudique el proceso por el valor del presupuesto oficial, pero la evaluación la realice sobre el valor de los ítems relacionados en el Formulario 1 de Oferta Económica, deberá establecer 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complementaran.</w:t>
      </w:r>
    </w:p>
    <w:p w14:paraId="7BF0EEFA" w14:textId="0B9FF174" w:rsidR="005B5F9A" w:rsidRPr="006B69C3" w:rsidRDefault="006B69C3" w:rsidP="006B69C3">
      <w:pPr>
        <w:spacing w:line="276" w:lineRule="auto"/>
        <w:jc w:val="both"/>
        <w:rPr>
          <w:rFonts w:ascii="Verdana" w:eastAsia="Arial" w:hAnsi="Verdana" w:cs="Arial"/>
          <w:color w:val="auto"/>
          <w:sz w:val="22"/>
          <w:lang w:val="es-MX"/>
        </w:rPr>
      </w:pPr>
      <w:r w:rsidRPr="0050246E">
        <w:rPr>
          <w:rFonts w:ascii="Verdana" w:eastAsia="Arial" w:hAnsi="Verdana" w:cs="Arial"/>
          <w:color w:val="auto"/>
          <w:sz w:val="22"/>
          <w:lang w:val="es-MX"/>
        </w:rPr>
        <w:t xml:space="preserve">En caso de discrepancias entre el Formulario 1 – Presupuesto Oficial y el cuestionario transaccional de SECOP II, y cuando según las reglas anteriores, la entidad verificada las prevalencias determine que no se cumple con las </w:t>
      </w:r>
      <w:r w:rsidRPr="0050246E">
        <w:rPr>
          <w:rFonts w:ascii="Verdana" w:eastAsia="Arial" w:hAnsi="Verdana" w:cs="Arial"/>
          <w:color w:val="auto"/>
          <w:sz w:val="22"/>
          <w:lang w:val="es-MX"/>
        </w:rPr>
        <w:lastRenderedPageBreak/>
        <w:t>condiciones de la oferta económica deberá aplicar la causal de rechazo que corresponda</w:t>
      </w:r>
      <w:r w:rsidR="0050246E">
        <w:rPr>
          <w:rFonts w:ascii="Verdana" w:hAnsi="Verdana" w:cs="Arial"/>
          <w:color w:val="auto"/>
          <w:sz w:val="22"/>
          <w:lang w:val="es-MX" w:eastAsia="es-ES"/>
        </w:rPr>
        <w:t>.</w:t>
      </w:r>
    </w:p>
    <w:p w14:paraId="6DD560DD" w14:textId="77777777" w:rsidR="005B5F9A" w:rsidRPr="00704A71" w:rsidRDefault="005B5F9A" w:rsidP="007514D1">
      <w:pPr>
        <w:jc w:val="both"/>
        <w:rPr>
          <w:rFonts w:ascii="Verdana" w:hAnsi="Verdana" w:cs="Arial"/>
          <w:color w:val="000000" w:themeColor="text1"/>
          <w:sz w:val="22"/>
          <w:lang w:eastAsia="es-ES"/>
        </w:rPr>
      </w:pPr>
    </w:p>
    <w:p w14:paraId="52D5DB66" w14:textId="41BE7CA9" w:rsidR="00BA2249" w:rsidRPr="00704A71" w:rsidRDefault="006B70EC" w:rsidP="00EB5414">
      <w:pPr>
        <w:pStyle w:val="Capitulo3"/>
        <w:numPr>
          <w:ilvl w:val="1"/>
          <w:numId w:val="80"/>
        </w:numPr>
        <w:rPr>
          <w:rFonts w:ascii="Verdana" w:hAnsi="Verdana"/>
          <w:sz w:val="22"/>
          <w:szCs w:val="22"/>
        </w:rPr>
      </w:pPr>
      <w:r w:rsidRPr="00704A71">
        <w:rPr>
          <w:rFonts w:ascii="Verdana" w:hAnsi="Verdana"/>
          <w:sz w:val="22"/>
          <w:szCs w:val="22"/>
        </w:rPr>
        <w:t xml:space="preserve"> </w:t>
      </w:r>
      <w:bookmarkStart w:id="252" w:name="_Toc32147325"/>
      <w:bookmarkStart w:id="253" w:name="_Toc206147353"/>
      <w:r w:rsidR="008870B6" w:rsidRPr="00704A71">
        <w:rPr>
          <w:rFonts w:ascii="Verdana" w:hAnsi="Verdana"/>
          <w:sz w:val="22"/>
          <w:szCs w:val="22"/>
        </w:rPr>
        <w:t xml:space="preserve">CIERRE DEL </w:t>
      </w:r>
      <w:r w:rsidR="00F32F16" w:rsidRPr="00704A71">
        <w:rPr>
          <w:rFonts w:ascii="Verdana" w:hAnsi="Verdana"/>
          <w:sz w:val="22"/>
          <w:szCs w:val="22"/>
        </w:rPr>
        <w:t>PROCESO</w:t>
      </w:r>
      <w:r w:rsidR="008870B6" w:rsidRPr="00704A71">
        <w:rPr>
          <w:rFonts w:ascii="Verdana" w:hAnsi="Verdana"/>
          <w:sz w:val="22"/>
          <w:szCs w:val="22"/>
        </w:rPr>
        <w:t xml:space="preserve"> Y APERTURA DE OFERTAS</w:t>
      </w:r>
      <w:bookmarkEnd w:id="246"/>
      <w:bookmarkEnd w:id="252"/>
      <w:bookmarkEnd w:id="253"/>
    </w:p>
    <w:bookmarkEnd w:id="234"/>
    <w:bookmarkEnd w:id="235"/>
    <w:bookmarkEnd w:id="236"/>
    <w:bookmarkEnd w:id="237"/>
    <w:bookmarkEnd w:id="238"/>
    <w:bookmarkEnd w:id="239"/>
    <w:p w14:paraId="37D41BE7" w14:textId="1250F0EE" w:rsidR="00740E6E" w:rsidRPr="00704A71" w:rsidRDefault="23D7B2E9" w:rsidP="6B35F21E">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Se ent</w:t>
      </w:r>
      <w:r w:rsidR="57F2AF3F" w:rsidRPr="00704A71">
        <w:rPr>
          <w:rFonts w:ascii="Verdana" w:eastAsia="Arial" w:hAnsi="Verdana" w:cs="Arial"/>
          <w:color w:val="000000" w:themeColor="text1"/>
          <w:sz w:val="22"/>
          <w:lang w:eastAsia="es-ES"/>
        </w:rPr>
        <w:t>ienden</w:t>
      </w:r>
      <w:r w:rsidRPr="00704A71">
        <w:rPr>
          <w:rFonts w:ascii="Verdana" w:eastAsia="Arial" w:hAnsi="Verdana" w:cs="Arial"/>
          <w:color w:val="000000" w:themeColor="text1"/>
          <w:sz w:val="22"/>
          <w:lang w:eastAsia="es-ES"/>
        </w:rPr>
        <w:t xml:space="preserve"> recibidas por la </w:t>
      </w:r>
      <w:r w:rsidR="38699F2F" w:rsidRPr="00704A71">
        <w:rPr>
          <w:rFonts w:ascii="Verdana" w:eastAsia="Arial"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las ofertas que</w:t>
      </w:r>
      <w:r w:rsidR="64FB7F23" w:rsidRPr="00704A71">
        <w:rPr>
          <w:rFonts w:ascii="Verdana" w:eastAsia="Arial" w:hAnsi="Verdana" w:cs="Arial"/>
          <w:color w:val="000000" w:themeColor="text1"/>
          <w:sz w:val="22"/>
          <w:lang w:eastAsia="es-ES"/>
        </w:rPr>
        <w:t xml:space="preserve"> se encuentren en la plataforma del SECOP II</w:t>
      </w:r>
      <w:r w:rsidRPr="00704A71">
        <w:rPr>
          <w:rFonts w:ascii="Verdana" w:eastAsia="Arial" w:hAnsi="Verdana" w:cs="Arial"/>
          <w:color w:val="000000" w:themeColor="text1"/>
          <w:sz w:val="22"/>
          <w:lang w:eastAsia="es-ES"/>
        </w:rPr>
        <w:t xml:space="preserve"> a la fecha y hora indicada en el cronograma del </w:t>
      </w:r>
      <w:r w:rsidR="0F05696C" w:rsidRPr="00704A71">
        <w:rPr>
          <w:rFonts w:ascii="Verdana" w:eastAsia="Arial" w:hAnsi="Verdana" w:cs="Arial"/>
          <w:color w:val="000000" w:themeColor="text1"/>
          <w:sz w:val="22"/>
          <w:lang w:eastAsia="es-ES"/>
        </w:rPr>
        <w:t>p</w:t>
      </w:r>
      <w:r w:rsidR="761772CF" w:rsidRPr="00704A71">
        <w:rPr>
          <w:rFonts w:ascii="Verdana" w:eastAsia="Arial" w:hAnsi="Verdana" w:cs="Arial"/>
          <w:color w:val="000000" w:themeColor="text1"/>
          <w:sz w:val="22"/>
          <w:lang w:eastAsia="es-ES"/>
        </w:rPr>
        <w:t>roceso</w:t>
      </w:r>
      <w:r w:rsidRPr="00704A71">
        <w:rPr>
          <w:rFonts w:ascii="Verdana" w:eastAsia="Arial" w:hAnsi="Verdana" w:cs="Arial"/>
          <w:color w:val="000000" w:themeColor="text1"/>
          <w:sz w:val="22"/>
          <w:lang w:eastAsia="es-ES"/>
        </w:rPr>
        <w:t xml:space="preserve">, después de este momento el SECOP II no permitirá </w:t>
      </w:r>
      <w:r w:rsidR="00A65849" w:rsidRPr="00704A71">
        <w:rPr>
          <w:rFonts w:ascii="Verdana" w:eastAsia="Arial" w:hAnsi="Verdana" w:cs="Arial"/>
          <w:color w:val="000000" w:themeColor="text1"/>
          <w:sz w:val="22"/>
          <w:lang w:eastAsia="es-ES"/>
        </w:rPr>
        <w:t xml:space="preserve">recibir </w:t>
      </w:r>
      <w:r w:rsidRPr="00704A71">
        <w:rPr>
          <w:rFonts w:ascii="Verdana" w:eastAsia="Arial" w:hAnsi="Verdana" w:cs="Arial"/>
          <w:color w:val="000000" w:themeColor="text1"/>
          <w:sz w:val="22"/>
          <w:lang w:eastAsia="es-ES"/>
        </w:rPr>
        <w:t xml:space="preserve">más </w:t>
      </w:r>
      <w:r w:rsidR="004D5CA9">
        <w:rPr>
          <w:rFonts w:ascii="Verdana" w:eastAsia="Arial" w:hAnsi="Verdana" w:cs="Arial"/>
          <w:color w:val="000000" w:themeColor="text1"/>
          <w:sz w:val="22"/>
          <w:lang w:eastAsia="es-ES"/>
        </w:rPr>
        <w:t>P</w:t>
      </w:r>
      <w:r w:rsidRPr="00704A71">
        <w:rPr>
          <w:rFonts w:ascii="Verdana" w:eastAsia="Arial" w:hAnsi="Verdana" w:cs="Arial"/>
          <w:color w:val="000000" w:themeColor="text1"/>
          <w:sz w:val="22"/>
          <w:lang w:eastAsia="es-ES"/>
        </w:rPr>
        <w:t xml:space="preserve">ropuestas por excederse del tiempo señalado en el </w:t>
      </w:r>
      <w:r w:rsidR="004D5CA9">
        <w:rPr>
          <w:rFonts w:ascii="Verdana" w:eastAsia="Arial" w:hAnsi="Verdana" w:cs="Arial"/>
          <w:color w:val="000000" w:themeColor="text1"/>
          <w:sz w:val="22"/>
          <w:lang w:eastAsia="es-ES"/>
        </w:rPr>
        <w:t>C</w:t>
      </w:r>
      <w:r w:rsidRPr="00704A71">
        <w:rPr>
          <w:rFonts w:ascii="Verdana" w:eastAsia="Arial" w:hAnsi="Verdana" w:cs="Arial"/>
          <w:color w:val="000000" w:themeColor="text1"/>
          <w:sz w:val="22"/>
          <w:lang w:eastAsia="es-ES"/>
        </w:rPr>
        <w:t>ronograma.</w:t>
      </w:r>
    </w:p>
    <w:p w14:paraId="0858BEE6" w14:textId="0B796504" w:rsidR="00740E6E" w:rsidRPr="00704A71" w:rsidRDefault="0A5E6A0B" w:rsidP="00CB1F45">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V</w:t>
      </w:r>
      <w:r w:rsidR="00740E6E" w:rsidRPr="00704A71">
        <w:rPr>
          <w:rFonts w:ascii="Verdana" w:eastAsia="Arial" w:hAnsi="Verdana" w:cs="Arial"/>
          <w:color w:val="000000" w:themeColor="text1"/>
          <w:sz w:val="22"/>
          <w:lang w:eastAsia="es-ES"/>
        </w:rPr>
        <w:t xml:space="preserve">encido el término para presentar ofertas, la </w:t>
      </w:r>
      <w:r w:rsidR="38699F2F" w:rsidRPr="00704A71">
        <w:rPr>
          <w:rFonts w:ascii="Verdana" w:eastAsia="Arial" w:hAnsi="Verdana" w:cs="Arial"/>
          <w:color w:val="000000" w:themeColor="text1"/>
          <w:sz w:val="22"/>
          <w:lang w:eastAsia="es-ES"/>
        </w:rPr>
        <w:t>Entidad</w:t>
      </w:r>
      <w:r w:rsidR="00740E6E" w:rsidRPr="00704A71">
        <w:rPr>
          <w:rFonts w:ascii="Verdana" w:eastAsia="Arial" w:hAnsi="Verdana" w:cs="Arial"/>
          <w:color w:val="000000" w:themeColor="text1"/>
          <w:sz w:val="22"/>
          <w:lang w:eastAsia="es-ES"/>
        </w:rPr>
        <w:t xml:space="preserve"> l debe realizar </w:t>
      </w:r>
      <w:r w:rsidR="3D7D8430" w:rsidRPr="00704A71">
        <w:rPr>
          <w:rFonts w:ascii="Verdana" w:eastAsia="Arial" w:hAnsi="Verdana" w:cs="Arial"/>
          <w:color w:val="000000" w:themeColor="text1"/>
          <w:sz w:val="22"/>
          <w:lang w:eastAsia="es-ES"/>
        </w:rPr>
        <w:t>la</w:t>
      </w:r>
      <w:r w:rsidR="00740E6E" w:rsidRPr="00704A71">
        <w:rPr>
          <w:rFonts w:ascii="Verdana" w:eastAsia="Arial" w:hAnsi="Verdana" w:cs="Arial"/>
          <w:color w:val="000000" w:themeColor="text1"/>
          <w:sz w:val="22"/>
          <w:lang w:eastAsia="es-ES"/>
        </w:rPr>
        <w:t xml:space="preserve"> apertura y publicar la lista de oferentes.</w:t>
      </w:r>
      <w:r w:rsidR="6155E8BC" w:rsidRPr="00704A71">
        <w:rPr>
          <w:rFonts w:ascii="Verdana" w:eastAsia="Arial" w:hAnsi="Verdana" w:cs="Arial"/>
          <w:color w:val="000000" w:themeColor="text1"/>
          <w:sz w:val="22"/>
          <w:lang w:eastAsia="es-ES"/>
        </w:rPr>
        <w:t xml:space="preserve"> </w:t>
      </w:r>
      <w:r w:rsidR="65A82B3A" w:rsidRPr="00704A71">
        <w:rPr>
          <w:rFonts w:ascii="Verdana" w:eastAsia="Arial" w:hAnsi="Verdana" w:cs="Arial"/>
          <w:color w:val="000000" w:themeColor="text1"/>
          <w:sz w:val="22"/>
          <w:lang w:eastAsia="es-ES"/>
        </w:rPr>
        <w:t>Luego de</w:t>
      </w:r>
      <w:r w:rsidR="6155E8BC" w:rsidRPr="00704A71">
        <w:rPr>
          <w:rFonts w:ascii="Verdana" w:eastAsia="Arial" w:hAnsi="Verdana" w:cs="Arial"/>
          <w:color w:val="000000" w:themeColor="text1"/>
          <w:sz w:val="22"/>
          <w:lang w:eastAsia="es-ES"/>
        </w:rPr>
        <w:t xml:space="preserve"> la apertura, las propuestas son públicas y cualquier persona p</w:t>
      </w:r>
      <w:r w:rsidR="5C8EC444" w:rsidRPr="00704A71">
        <w:rPr>
          <w:rFonts w:ascii="Verdana" w:eastAsia="Arial" w:hAnsi="Verdana" w:cs="Arial"/>
          <w:color w:val="000000" w:themeColor="text1"/>
          <w:sz w:val="22"/>
          <w:lang w:eastAsia="es-ES"/>
        </w:rPr>
        <w:t>uede</w:t>
      </w:r>
      <w:r w:rsidR="6155E8BC" w:rsidRPr="00704A71">
        <w:rPr>
          <w:rFonts w:ascii="Verdana" w:eastAsia="Arial" w:hAnsi="Verdana" w:cs="Arial"/>
          <w:color w:val="000000" w:themeColor="text1"/>
          <w:sz w:val="22"/>
          <w:lang w:eastAsia="es-ES"/>
        </w:rPr>
        <w:t xml:space="preserve"> consultarlas. </w:t>
      </w:r>
      <w:r w:rsidR="4F6BDD77" w:rsidRPr="00704A71">
        <w:rPr>
          <w:rFonts w:ascii="Verdana" w:eastAsia="Arial" w:hAnsi="Verdana" w:cs="Arial"/>
          <w:color w:val="000000" w:themeColor="text1"/>
          <w:sz w:val="22"/>
          <w:lang w:eastAsia="es-ES"/>
        </w:rPr>
        <w:t xml:space="preserve">La </w:t>
      </w:r>
      <w:r w:rsidR="38699F2F" w:rsidRPr="00704A71">
        <w:rPr>
          <w:rFonts w:ascii="Verdana" w:eastAsia="Arial" w:hAnsi="Verdana" w:cs="Arial"/>
          <w:color w:val="000000" w:themeColor="text1"/>
          <w:sz w:val="22"/>
          <w:lang w:eastAsia="es-ES"/>
        </w:rPr>
        <w:t>Entidad</w:t>
      </w:r>
      <w:r w:rsidR="6155E8BC" w:rsidRPr="00704A71">
        <w:rPr>
          <w:rFonts w:ascii="Verdana" w:eastAsia="Arial" w:hAnsi="Verdana" w:cs="Arial"/>
          <w:color w:val="000000" w:themeColor="text1"/>
          <w:sz w:val="22"/>
          <w:lang w:eastAsia="es-ES"/>
        </w:rPr>
        <w:t xml:space="preserve"> dará a conocer las ofertas presentadas en el </w:t>
      </w:r>
      <w:r w:rsidR="006E639B">
        <w:rPr>
          <w:rFonts w:ascii="Verdana" w:eastAsia="Arial" w:hAnsi="Verdana" w:cs="Arial"/>
          <w:color w:val="000000" w:themeColor="text1"/>
          <w:sz w:val="22"/>
          <w:lang w:eastAsia="es-ES"/>
        </w:rPr>
        <w:t>P</w:t>
      </w:r>
      <w:r w:rsidR="003E3EFD" w:rsidRPr="00704A71">
        <w:rPr>
          <w:rFonts w:ascii="Verdana" w:eastAsia="Arial" w:hAnsi="Verdana" w:cs="Arial"/>
          <w:color w:val="000000" w:themeColor="text1"/>
          <w:sz w:val="22"/>
          <w:lang w:eastAsia="es-ES"/>
        </w:rPr>
        <w:t xml:space="preserve">roceso de </w:t>
      </w:r>
      <w:r w:rsidR="006E639B">
        <w:rPr>
          <w:rFonts w:ascii="Verdana" w:eastAsia="Arial" w:hAnsi="Verdana" w:cs="Arial"/>
          <w:color w:val="000000" w:themeColor="text1"/>
          <w:sz w:val="22"/>
          <w:lang w:eastAsia="es-ES"/>
        </w:rPr>
        <w:t>C</w:t>
      </w:r>
      <w:r w:rsidR="003E3EFD" w:rsidRPr="00704A71">
        <w:rPr>
          <w:rFonts w:ascii="Verdana" w:eastAsia="Arial" w:hAnsi="Verdana" w:cs="Arial"/>
          <w:color w:val="000000" w:themeColor="text1"/>
          <w:sz w:val="22"/>
          <w:lang w:eastAsia="es-ES"/>
        </w:rPr>
        <w:t>ontratación</w:t>
      </w:r>
      <w:r w:rsidR="6155E8BC" w:rsidRPr="00704A71">
        <w:rPr>
          <w:rFonts w:ascii="Verdana" w:eastAsia="Arial" w:hAnsi="Verdana" w:cs="Arial"/>
          <w:color w:val="000000" w:themeColor="text1"/>
          <w:sz w:val="22"/>
          <w:lang w:eastAsia="es-ES"/>
        </w:rPr>
        <w:t xml:space="preserve"> haciendo clic en la opción publicar ofertas</w:t>
      </w:r>
      <w:r w:rsidR="002338CE" w:rsidRPr="00704A71">
        <w:rPr>
          <w:rFonts w:ascii="Verdana" w:eastAsia="Arial" w:hAnsi="Verdana" w:cs="Arial"/>
          <w:color w:val="000000" w:themeColor="text1"/>
          <w:sz w:val="22"/>
          <w:lang w:eastAsia="es-ES"/>
        </w:rPr>
        <w:t>,</w:t>
      </w:r>
      <w:r w:rsidR="6155E8BC" w:rsidRPr="00704A71">
        <w:rPr>
          <w:rFonts w:ascii="Verdana" w:eastAsia="Arial" w:hAnsi="Verdana" w:cs="Arial"/>
          <w:color w:val="000000" w:themeColor="text1"/>
          <w:sz w:val="22"/>
          <w:lang w:eastAsia="es-ES"/>
        </w:rPr>
        <w:t xml:space="preserve"> para que sean visibles a todos los </w:t>
      </w:r>
      <w:r w:rsidR="003A357E">
        <w:rPr>
          <w:rFonts w:ascii="Verdana" w:eastAsia="Arial" w:hAnsi="Verdana" w:cs="Arial"/>
          <w:color w:val="000000" w:themeColor="text1"/>
          <w:sz w:val="22"/>
          <w:lang w:eastAsia="es-ES"/>
        </w:rPr>
        <w:t>P</w:t>
      </w:r>
      <w:r w:rsidR="00E633D4" w:rsidRPr="00704A71">
        <w:rPr>
          <w:rFonts w:ascii="Verdana" w:eastAsia="Arial" w:hAnsi="Verdana" w:cs="Arial"/>
          <w:color w:val="000000" w:themeColor="text1"/>
          <w:sz w:val="22"/>
          <w:lang w:eastAsia="es-ES"/>
        </w:rPr>
        <w:t>roponentes</w:t>
      </w:r>
      <w:r w:rsidR="6155E8BC" w:rsidRPr="00704A71">
        <w:rPr>
          <w:rFonts w:ascii="Verdana" w:eastAsia="Arial" w:hAnsi="Verdana" w:cs="Arial"/>
          <w:color w:val="000000" w:themeColor="text1"/>
          <w:sz w:val="22"/>
          <w:lang w:eastAsia="es-ES"/>
        </w:rPr>
        <w:t>.</w:t>
      </w:r>
    </w:p>
    <w:p w14:paraId="386C3FAB" w14:textId="66C692C4" w:rsidR="004E6246" w:rsidRPr="00704A71" w:rsidRDefault="6DA46B7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t>Se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darán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presentadas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todas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propuestas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hayan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sido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entregadas en la plataforma y</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plazo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previsto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para</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ello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P</w:t>
      </w:r>
      <w:r w:rsidRPr="00704A71">
        <w:rPr>
          <w:rFonts w:ascii="Verdana" w:hAnsi="Verdana" w:cs="Arial"/>
          <w:color w:val="000000" w:themeColor="text1"/>
          <w:sz w:val="22"/>
          <w:lang w:eastAsia="es-CO"/>
        </w:rPr>
        <w:t>liego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C</w:t>
      </w:r>
      <w:r w:rsidRPr="00704A71">
        <w:rPr>
          <w:rFonts w:ascii="Verdana" w:hAnsi="Verdana" w:cs="Arial"/>
          <w:color w:val="000000" w:themeColor="text1"/>
          <w:sz w:val="22"/>
          <w:lang w:eastAsia="es-CO"/>
        </w:rPr>
        <w:t>ondiciones. No s</w:t>
      </w:r>
      <w:r w:rsidR="2A914337" w:rsidRPr="00704A71">
        <w:rPr>
          <w:rFonts w:ascii="Verdana" w:hAnsi="Verdana" w:cs="Arial"/>
          <w:color w:val="000000" w:themeColor="text1"/>
          <w:sz w:val="22"/>
          <w:lang w:eastAsia="es-CO"/>
        </w:rPr>
        <w:t xml:space="preserve">e </w:t>
      </w:r>
      <w:r w:rsidR="00D31823" w:rsidRPr="00704A71">
        <w:rPr>
          <w:rFonts w:ascii="Verdana" w:hAnsi="Verdana" w:cs="Arial"/>
          <w:color w:val="000000" w:themeColor="text1"/>
          <w:sz w:val="22"/>
          <w:lang w:eastAsia="es-CO"/>
        </w:rPr>
        <w:t>tendrán como</w:t>
      </w:r>
      <w:r w:rsidRPr="00704A71">
        <w:rPr>
          <w:rFonts w:ascii="Verdana" w:hAnsi="Verdana" w:cs="Arial"/>
          <w:color w:val="000000" w:themeColor="text1"/>
          <w:sz w:val="22"/>
          <w:lang w:eastAsia="es-CO"/>
        </w:rPr>
        <w:t xml:space="preserve"> recibidas las ofertas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64674130" w:rsidRPr="00704A71">
        <w:rPr>
          <w:rFonts w:ascii="Verdana" w:eastAsia="Arial,Times New Roman" w:hAnsi="Verdana" w:cs="Arial"/>
          <w:color w:val="000000" w:themeColor="text1"/>
          <w:sz w:val="22"/>
          <w:lang w:eastAsia="es-CO"/>
        </w:rPr>
        <w:t xml:space="preserve">allegadas </w:t>
      </w:r>
      <w:r w:rsidRPr="00704A71">
        <w:rPr>
          <w:rFonts w:ascii="Verdana" w:hAnsi="Verdana" w:cs="Arial"/>
          <w:color w:val="000000" w:themeColor="text1"/>
          <w:sz w:val="22"/>
          <w:lang w:eastAsia="es-CO"/>
        </w:rPr>
        <w:t>por medios distintos al SECOP II</w:t>
      </w:r>
      <w:r w:rsidRPr="00704A71">
        <w:rPr>
          <w:rFonts w:ascii="Verdana" w:eastAsia="Arial" w:hAnsi="Verdana" w:cs="Arial"/>
          <w:color w:val="000000" w:themeColor="text1"/>
          <w:sz w:val="22"/>
        </w:rPr>
        <w:t xml:space="preserve"> o que no </w:t>
      </w:r>
      <w:r w:rsidR="3567C0D5" w:rsidRPr="00704A71">
        <w:rPr>
          <w:rFonts w:ascii="Verdana" w:eastAsia="Arial" w:hAnsi="Verdana" w:cs="Arial"/>
          <w:color w:val="000000" w:themeColor="text1"/>
          <w:sz w:val="22"/>
        </w:rPr>
        <w:t xml:space="preserve">sean </w:t>
      </w:r>
      <w:r w:rsidRPr="00704A71">
        <w:rPr>
          <w:rFonts w:ascii="Verdana" w:eastAsia="Arial" w:hAnsi="Verdana" w:cs="Arial"/>
          <w:color w:val="000000" w:themeColor="text1"/>
          <w:sz w:val="22"/>
        </w:rPr>
        <w:t>presentadas de conformidad con los Términos y Condiciones de Uso del SECOP II.</w:t>
      </w:r>
    </w:p>
    <w:p w14:paraId="4081D38A" w14:textId="2256F127" w:rsidR="00AF4FE3" w:rsidRPr="00704A71" w:rsidRDefault="00AF4FE3" w:rsidP="00CB1F45">
      <w:pPr>
        <w:pStyle w:val="InviasNormal"/>
        <w:spacing w:line="276" w:lineRule="auto"/>
        <w:rPr>
          <w:rFonts w:ascii="Verdana" w:eastAsia="Arial" w:hAnsi="Verdana" w:cs="Arial"/>
          <w:color w:val="000000" w:themeColor="text1"/>
          <w:sz w:val="22"/>
          <w:szCs w:val="22"/>
          <w:highlight w:val="lightGray"/>
          <w:lang w:val="es-CO"/>
        </w:rPr>
      </w:pPr>
      <w:r w:rsidRPr="00704A71">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ertificado de </w:t>
      </w:r>
      <w:r w:rsidR="001A34A1" w:rsidRPr="00704A71">
        <w:rPr>
          <w:rFonts w:ascii="Verdana" w:eastAsia="Arial" w:hAnsi="Verdana" w:cs="Arial"/>
          <w:color w:val="000000" w:themeColor="text1"/>
          <w:sz w:val="22"/>
          <w:szCs w:val="22"/>
          <w:lang w:val="es-CO"/>
        </w:rPr>
        <w:t>i</w:t>
      </w:r>
      <w:r w:rsidRPr="00704A71">
        <w:rPr>
          <w:rFonts w:ascii="Verdana" w:eastAsia="Arial" w:hAnsi="Verdana" w:cs="Arial"/>
          <w:color w:val="000000" w:themeColor="text1"/>
          <w:sz w:val="22"/>
          <w:szCs w:val="22"/>
          <w:lang w:val="es-CO"/>
        </w:rPr>
        <w:t xml:space="preserve">ndisponibilidad,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puede recibir ofertas</w:t>
      </w:r>
      <w:r w:rsidR="003E0D1E" w:rsidRPr="00704A71">
        <w:rPr>
          <w:rFonts w:ascii="Verdana" w:eastAsia="Arial" w:hAnsi="Verdana" w:cs="Arial"/>
          <w:color w:val="000000" w:themeColor="text1"/>
          <w:sz w:val="22"/>
          <w:szCs w:val="22"/>
          <w:lang w:val="es-CO"/>
        </w:rPr>
        <w:t xml:space="preserve"> </w:t>
      </w:r>
      <w:r w:rsidR="00A93ECA" w:rsidRPr="00704A71">
        <w:rPr>
          <w:rFonts w:ascii="Verdana" w:eastAsia="Arial" w:hAnsi="Verdana" w:cs="Arial"/>
          <w:color w:val="000000" w:themeColor="text1"/>
          <w:sz w:val="22"/>
          <w:szCs w:val="22"/>
          <w:lang w:val="es-CO"/>
        </w:rPr>
        <w:t xml:space="preserve">en los términos y condiciones establecidos en </w:t>
      </w:r>
      <w:r w:rsidR="00755867" w:rsidRPr="00704A71">
        <w:rPr>
          <w:rFonts w:ascii="Verdana" w:eastAsia="Arial" w:hAnsi="Verdana" w:cs="Arial"/>
          <w:color w:val="000000" w:themeColor="text1"/>
          <w:sz w:val="22"/>
          <w:szCs w:val="22"/>
          <w:lang w:val="es-CO"/>
        </w:rPr>
        <w:t>el “</w:t>
      </w:r>
      <w:r w:rsidR="00A129B0" w:rsidRPr="00704A71">
        <w:rPr>
          <w:rFonts w:ascii="Verdana" w:eastAsia="Arial" w:hAnsi="Verdana" w:cs="Arial"/>
          <w:color w:val="000000" w:themeColor="text1"/>
          <w:sz w:val="22"/>
          <w:szCs w:val="22"/>
          <w:lang w:val="es-CO"/>
        </w:rPr>
        <w:t>Protocolo para actuar ante una indisponibilidad del SECOP II</w:t>
      </w:r>
      <w:r w:rsidRPr="00704A71">
        <w:rPr>
          <w:rFonts w:ascii="Verdana" w:eastAsia="Arial" w:hAnsi="Verdana" w:cs="Arial"/>
          <w:color w:val="000000" w:themeColor="text1"/>
          <w:sz w:val="22"/>
          <w:szCs w:val="22"/>
          <w:lang w:val="es-CO"/>
        </w:rPr>
        <w:t>”</w:t>
      </w:r>
      <w:r w:rsidR="006C6FBD" w:rsidRPr="00704A71">
        <w:rPr>
          <w:rFonts w:ascii="Verdana" w:eastAsia="Arial" w:hAnsi="Verdana" w:cs="Arial"/>
          <w:color w:val="000000" w:themeColor="text1"/>
          <w:sz w:val="22"/>
          <w:szCs w:val="22"/>
          <w:lang w:val="es-CO"/>
        </w:rPr>
        <w:t xml:space="preserve"> o </w:t>
      </w:r>
      <w:r w:rsidR="000F72B5" w:rsidRPr="00704A71">
        <w:rPr>
          <w:rFonts w:ascii="Verdana" w:eastAsia="Arial" w:hAnsi="Verdana" w:cs="Arial"/>
          <w:color w:val="000000" w:themeColor="text1"/>
          <w:sz w:val="22"/>
          <w:szCs w:val="22"/>
          <w:lang w:val="es-CO"/>
        </w:rPr>
        <w:t xml:space="preserve">en </w:t>
      </w:r>
      <w:r w:rsidR="006C6FBD" w:rsidRPr="00704A71">
        <w:rPr>
          <w:rFonts w:ascii="Verdana" w:eastAsia="Arial" w:hAnsi="Verdana" w:cs="Arial"/>
          <w:color w:val="000000" w:themeColor="text1"/>
          <w:sz w:val="22"/>
          <w:szCs w:val="22"/>
          <w:lang w:val="es-CO"/>
        </w:rPr>
        <w:t xml:space="preserve">el documento que Colombia Compra Eficiente determine para </w:t>
      </w:r>
      <w:r w:rsidR="000A3842" w:rsidRPr="00704A71">
        <w:rPr>
          <w:rFonts w:ascii="Verdana" w:eastAsia="Arial" w:hAnsi="Verdana" w:cs="Arial"/>
          <w:color w:val="000000" w:themeColor="text1"/>
          <w:sz w:val="22"/>
          <w:szCs w:val="22"/>
          <w:lang w:val="es-CO"/>
        </w:rPr>
        <w:t>ello.</w:t>
      </w:r>
      <w:r w:rsidRPr="00704A71">
        <w:rPr>
          <w:rFonts w:ascii="Verdana" w:eastAsia="Arial" w:hAnsi="Verdana" w:cs="Arial"/>
          <w:color w:val="000000" w:themeColor="text1"/>
          <w:sz w:val="22"/>
          <w:szCs w:val="22"/>
          <w:lang w:val="es-CO"/>
        </w:rPr>
        <w:t xml:space="preserve"> </w:t>
      </w:r>
      <w:r w:rsidR="006C6FBD" w:rsidRPr="00704A71">
        <w:rPr>
          <w:rFonts w:ascii="Verdana" w:eastAsia="Arial" w:hAnsi="Verdana" w:cs="Arial"/>
          <w:color w:val="000000" w:themeColor="text1"/>
          <w:sz w:val="22"/>
          <w:szCs w:val="22"/>
          <w:highlight w:val="lightGray"/>
          <w:lang w:val="es-CO"/>
        </w:rPr>
        <w:t>[</w:t>
      </w:r>
      <w:r w:rsidR="000A3842" w:rsidRPr="00704A71">
        <w:rPr>
          <w:rFonts w:ascii="Verdana" w:eastAsia="Arial" w:hAnsi="Verdana" w:cs="Arial"/>
          <w:color w:val="000000" w:themeColor="text1"/>
          <w:sz w:val="22"/>
          <w:szCs w:val="22"/>
          <w:highlight w:val="lightGray"/>
          <w:lang w:val="es-CO"/>
        </w:rPr>
        <w:t xml:space="preserve">Puede consultarlo en el siguiente </w:t>
      </w:r>
      <w:r w:rsidRPr="00704A71">
        <w:rPr>
          <w:rFonts w:ascii="Verdana" w:eastAsia="Arial" w:hAnsi="Verdana" w:cs="Arial"/>
          <w:color w:val="000000" w:themeColor="text1"/>
          <w:sz w:val="22"/>
          <w:szCs w:val="22"/>
          <w:highlight w:val="lightGray"/>
          <w:lang w:val="es-CO"/>
        </w:rPr>
        <w:t xml:space="preserve">enlace: </w:t>
      </w:r>
      <w:hyperlink r:id="rId13" w:history="1">
        <w:r w:rsidR="004F5D64" w:rsidRPr="00704A71">
          <w:rPr>
            <w:rStyle w:val="Hipervnculo"/>
            <w:rFonts w:ascii="Verdana" w:hAnsi="Verdana" w:cs="Arial"/>
            <w:sz w:val="22"/>
            <w:szCs w:val="22"/>
            <w:highlight w:val="lightGray"/>
          </w:rPr>
          <w:t>https://operaciones.colombiacompra.gov.co/secop-ii/indisponibilidad-en-el-secop-ii</w:t>
        </w:r>
      </w:hyperlink>
      <w:r w:rsidR="000A3842" w:rsidRPr="00704A71">
        <w:rPr>
          <w:rFonts w:ascii="Verdana" w:eastAsia="Arial" w:hAnsi="Verdana" w:cs="Arial"/>
          <w:color w:val="000000" w:themeColor="text1"/>
          <w:sz w:val="22"/>
          <w:szCs w:val="22"/>
          <w:highlight w:val="lightGray"/>
          <w:lang w:val="es-CO"/>
        </w:rPr>
        <w:t>]</w:t>
      </w:r>
      <w:r w:rsidR="00D934CE" w:rsidRPr="00704A71">
        <w:rPr>
          <w:rFonts w:ascii="Verdana" w:eastAsia="Arial" w:hAnsi="Verdana" w:cs="Arial"/>
          <w:color w:val="000000" w:themeColor="text1"/>
          <w:sz w:val="22"/>
          <w:szCs w:val="22"/>
          <w:highlight w:val="lightGray"/>
          <w:lang w:val="es-CO"/>
        </w:rPr>
        <w:t>.</w:t>
      </w:r>
    </w:p>
    <w:p w14:paraId="347656B2" w14:textId="3BAF2DD4" w:rsidR="00911BAA" w:rsidRPr="00704A71" w:rsidRDefault="00911BAA" w:rsidP="00EB5414">
      <w:pPr>
        <w:pStyle w:val="Capitulo3"/>
        <w:numPr>
          <w:ilvl w:val="1"/>
          <w:numId w:val="80"/>
        </w:numPr>
        <w:rPr>
          <w:rFonts w:ascii="Verdana" w:eastAsia="Arial" w:hAnsi="Verdana"/>
          <w:sz w:val="22"/>
          <w:szCs w:val="22"/>
        </w:rPr>
      </w:pPr>
      <w:bookmarkStart w:id="254" w:name="_Toc32147326"/>
      <w:bookmarkStart w:id="255" w:name="_Toc206147354"/>
      <w:r w:rsidRPr="00704A71">
        <w:rPr>
          <w:rFonts w:ascii="Verdana" w:eastAsia="Arial" w:hAnsi="Verdana"/>
          <w:sz w:val="22"/>
          <w:szCs w:val="22"/>
        </w:rPr>
        <w:t xml:space="preserve">INFORME DE </w:t>
      </w:r>
      <w:r w:rsidRPr="00704A71">
        <w:rPr>
          <w:rFonts w:ascii="Verdana" w:hAnsi="Verdana"/>
          <w:sz w:val="22"/>
          <w:szCs w:val="22"/>
        </w:rPr>
        <w:t>EVALUACIÓN</w:t>
      </w:r>
      <w:bookmarkEnd w:id="254"/>
      <w:bookmarkEnd w:id="255"/>
      <w:r w:rsidRPr="00704A71">
        <w:rPr>
          <w:rFonts w:ascii="Verdana" w:eastAsia="Arial" w:hAnsi="Verdana"/>
          <w:sz w:val="22"/>
          <w:szCs w:val="22"/>
        </w:rPr>
        <w:t xml:space="preserve"> </w:t>
      </w:r>
    </w:p>
    <w:p w14:paraId="59A15FE8" w14:textId="3A322388"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informe permanecerá publicado en el SECOP y a disposición de</w:t>
      </w:r>
      <w:r w:rsidR="00DD1040" w:rsidRPr="00704A71">
        <w:rPr>
          <w:rFonts w:ascii="Verdana" w:eastAsia="Arial" w:hAnsi="Verdana" w:cs="Arial"/>
          <w:color w:val="000000" w:themeColor="text1"/>
          <w:sz w:val="22"/>
          <w:szCs w:val="22"/>
          <w:lang w:val="es-CO"/>
        </w:rPr>
        <w:t xml:space="preserve"> los</w:t>
      </w:r>
      <w:r w:rsidRPr="00704A71">
        <w:rPr>
          <w:rFonts w:ascii="Verdana" w:eastAsia="Arial" w:hAnsi="Verdana" w:cs="Arial"/>
          <w:color w:val="000000" w:themeColor="text1"/>
          <w:sz w:val="22"/>
          <w:szCs w:val="22"/>
          <w:lang w:val="es-CO"/>
        </w:rPr>
        <w:t xml:space="preserve"> interesados durante tres (3) días hábiles, </w:t>
      </w:r>
      <w:r w:rsidR="005B14A2" w:rsidRPr="00704A71">
        <w:rPr>
          <w:rFonts w:ascii="Verdana" w:eastAsia="Arial" w:hAnsi="Verdana" w:cs="Arial"/>
          <w:color w:val="000000" w:themeColor="text1"/>
          <w:sz w:val="22"/>
          <w:szCs w:val="22"/>
          <w:lang w:val="es-CO"/>
        </w:rPr>
        <w:t xml:space="preserve">término hasta el cual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5B14A2" w:rsidRPr="00704A71">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704A71">
        <w:rPr>
          <w:rFonts w:ascii="Verdana" w:eastAsia="Arial" w:hAnsi="Verdana" w:cs="Arial"/>
          <w:color w:val="000000" w:themeColor="text1"/>
          <w:sz w:val="22"/>
          <w:szCs w:val="22"/>
          <w:lang w:val="es-CO"/>
        </w:rPr>
        <w:t>Entidad</w:t>
      </w:r>
      <w:r w:rsidR="005B14A2" w:rsidRPr="00704A71">
        <w:rPr>
          <w:rFonts w:ascii="Verdana" w:eastAsia="Arial" w:hAnsi="Verdana" w:cs="Arial"/>
          <w:color w:val="000000" w:themeColor="text1"/>
          <w:sz w:val="22"/>
          <w:szCs w:val="22"/>
          <w:lang w:val="es-CO"/>
        </w:rPr>
        <w:t xml:space="preserve"> en los términos señalados en la sección 1.6.</w:t>
      </w:r>
      <w:r w:rsidR="009658A0" w:rsidRPr="00704A71">
        <w:rPr>
          <w:rFonts w:ascii="Verdana" w:eastAsia="Arial" w:hAnsi="Verdana" w:cs="Arial"/>
          <w:color w:val="000000" w:themeColor="text1"/>
          <w:sz w:val="22"/>
          <w:szCs w:val="22"/>
          <w:lang w:val="es-CO" w:eastAsia="es-CO"/>
        </w:rPr>
        <w:t xml:space="preserve">, salvo que </w:t>
      </w:r>
      <w:r w:rsidR="009658A0" w:rsidRPr="00704A71">
        <w:rPr>
          <w:rFonts w:ascii="Verdana" w:eastAsia="Arial" w:hAnsi="Verdana" w:cs="Arial"/>
          <w:color w:val="000000" w:themeColor="text1"/>
          <w:sz w:val="22"/>
          <w:szCs w:val="22"/>
          <w:lang w:val="es-CO" w:eastAsia="es-CO"/>
        </w:rPr>
        <w:lastRenderedPageBreak/>
        <w:t xml:space="preserve">ya lo hubieren hecho en un momento anterior de conformidad con </w:t>
      </w:r>
      <w:r w:rsidR="0C03351A" w:rsidRPr="00704A71">
        <w:rPr>
          <w:rFonts w:ascii="Verdana" w:eastAsia="Arial" w:hAnsi="Verdana" w:cs="Arial"/>
          <w:color w:val="000000" w:themeColor="text1"/>
          <w:sz w:val="22"/>
          <w:szCs w:val="22"/>
          <w:lang w:val="es-CO" w:eastAsia="es-CO"/>
        </w:rPr>
        <w:t>el</w:t>
      </w:r>
      <w:r w:rsidR="009658A0" w:rsidRPr="00704A71">
        <w:rPr>
          <w:rFonts w:ascii="Verdana" w:eastAsia="Arial" w:hAnsi="Verdana" w:cs="Arial"/>
          <w:color w:val="000000" w:themeColor="text1"/>
          <w:sz w:val="22"/>
          <w:szCs w:val="22"/>
          <w:lang w:val="es-CO" w:eastAsia="es-CO"/>
        </w:rPr>
        <w:t xml:space="preserve"> mismo numeral citado. </w:t>
      </w:r>
    </w:p>
    <w:p w14:paraId="60720485" w14:textId="5CE4F0A5" w:rsidR="0C2595ED" w:rsidRPr="00704A71" w:rsidRDefault="454C4DB2" w:rsidP="00AD557A">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 xml:space="preserve">En virtud del principio de transparencia, las </w:t>
      </w:r>
      <w:r w:rsidR="00361750" w:rsidRPr="00704A71">
        <w:rPr>
          <w:rFonts w:ascii="Verdana" w:eastAsia="Arial" w:hAnsi="Verdana" w:cs="Arial"/>
          <w:color w:val="000000" w:themeColor="text1"/>
          <w:sz w:val="22"/>
          <w:szCs w:val="22"/>
          <w:lang w:val="es-CO" w:eastAsia="es-CO"/>
        </w:rPr>
        <w:t>e</w:t>
      </w:r>
      <w:r w:rsidR="00CA566A" w:rsidRPr="00704A71">
        <w:rPr>
          <w:rFonts w:ascii="Verdana" w:eastAsia="Arial" w:hAnsi="Verdana" w:cs="Arial"/>
          <w:color w:val="000000" w:themeColor="text1"/>
          <w:sz w:val="22"/>
          <w:szCs w:val="22"/>
          <w:lang w:val="es-CO" w:eastAsia="es-CO"/>
        </w:rPr>
        <w:t>ntidades</w:t>
      </w:r>
      <w:r w:rsidRPr="00704A71">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704A71">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704A71" w:rsidRDefault="00226826"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704A71">
        <w:rPr>
          <w:rFonts w:ascii="Verdana" w:eastAsia="Arial" w:hAnsi="Verdana" w:cs="Arial"/>
          <w:color w:val="000000" w:themeColor="text1"/>
          <w:sz w:val="22"/>
          <w:szCs w:val="22"/>
          <w:lang w:val="es-CO"/>
        </w:rPr>
        <w:t>adjudicación</w:t>
      </w:r>
      <w:r w:rsidR="00FC429B" w:rsidRPr="00704A71">
        <w:rPr>
          <w:rFonts w:ascii="Verdana" w:eastAsia="Arial" w:hAnsi="Verdana" w:cs="Arial"/>
          <w:color w:val="000000" w:themeColor="text1"/>
          <w:sz w:val="22"/>
          <w:szCs w:val="22"/>
          <w:lang w:val="es-CO"/>
        </w:rPr>
        <w:t xml:space="preserve"> </w:t>
      </w:r>
      <w:r w:rsidR="503C52C5" w:rsidRPr="00704A71">
        <w:rPr>
          <w:rFonts w:ascii="Verdana" w:eastAsia="Arial" w:hAnsi="Verdana" w:cs="Arial"/>
          <w:color w:val="000000" w:themeColor="text1"/>
          <w:sz w:val="22"/>
          <w:szCs w:val="22"/>
          <w:lang w:val="es-CO"/>
        </w:rPr>
        <w:t>hasta las 11:59 p.m</w:t>
      </w:r>
      <w:r w:rsidR="006F6E0F" w:rsidRPr="00704A71">
        <w:rPr>
          <w:rFonts w:ascii="Verdana" w:eastAsia="Arial" w:hAnsi="Verdana" w:cs="Arial"/>
          <w:color w:val="000000" w:themeColor="text1"/>
          <w:sz w:val="22"/>
          <w:szCs w:val="22"/>
          <w:lang w:val="es-CO"/>
        </w:rPr>
        <w:t>.</w:t>
      </w:r>
      <w:r w:rsidR="503C52C5" w:rsidRPr="00704A71">
        <w:rPr>
          <w:rFonts w:ascii="Verdana" w:eastAsia="Arial" w:hAnsi="Verdana" w:cs="Arial"/>
          <w:color w:val="000000" w:themeColor="text1"/>
          <w:sz w:val="22"/>
          <w:szCs w:val="22"/>
          <w:lang w:val="es-CO"/>
        </w:rPr>
        <w:t xml:space="preserve"> </w:t>
      </w:r>
      <w:r w:rsidR="00FC429B" w:rsidRPr="00704A71">
        <w:rPr>
          <w:rFonts w:ascii="Verdana" w:eastAsia="Arial" w:hAnsi="Verdana" w:cs="Arial"/>
          <w:color w:val="000000" w:themeColor="text1"/>
          <w:sz w:val="22"/>
          <w:szCs w:val="22"/>
          <w:lang w:val="es-CO"/>
        </w:rPr>
        <w:t>de acuerdo con lo señalado en el Anexo 2 – Cronograma</w:t>
      </w:r>
      <w:r w:rsidR="00045BB4"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045BB4" w:rsidRPr="00704A71">
        <w:rPr>
          <w:rFonts w:ascii="Verdana" w:eastAsia="Arial" w:hAnsi="Verdana" w:cs="Arial"/>
          <w:color w:val="000000" w:themeColor="text1"/>
          <w:sz w:val="22"/>
          <w:szCs w:val="22"/>
          <w:lang w:val="es-CO"/>
        </w:rPr>
        <w:t xml:space="preserve"> </w:t>
      </w:r>
      <w:r w:rsidR="00CF23CD" w:rsidRPr="00704A71">
        <w:rPr>
          <w:rFonts w:ascii="Verdana" w:eastAsia="Arial" w:hAnsi="Verdana" w:cs="Arial"/>
          <w:color w:val="000000" w:themeColor="text1"/>
          <w:sz w:val="22"/>
          <w:szCs w:val="22"/>
          <w:lang w:val="es-CO"/>
        </w:rPr>
        <w:t xml:space="preserve">debe </w:t>
      </w:r>
      <w:r w:rsidR="00045BB4" w:rsidRPr="00704A71">
        <w:rPr>
          <w:rFonts w:ascii="Verdana" w:eastAsia="Arial" w:hAnsi="Verdana" w:cs="Arial"/>
          <w:color w:val="000000" w:themeColor="text1"/>
          <w:sz w:val="22"/>
          <w:szCs w:val="22"/>
          <w:lang w:val="es-CO"/>
        </w:rPr>
        <w:t>publicar el informe final de evaluación</w:t>
      </w:r>
      <w:r w:rsidR="70E651E7" w:rsidRPr="00704A71">
        <w:rPr>
          <w:rFonts w:ascii="Verdana" w:eastAsia="Arial" w:hAnsi="Verdana" w:cs="Arial"/>
          <w:color w:val="000000" w:themeColor="text1"/>
          <w:sz w:val="22"/>
          <w:szCs w:val="22"/>
          <w:lang w:val="es-CO"/>
        </w:rPr>
        <w:t xml:space="preserve">, en caso de que el inicial haya sufrido </w:t>
      </w:r>
      <w:r w:rsidR="4C77102E" w:rsidRPr="00704A71">
        <w:rPr>
          <w:rFonts w:ascii="Verdana" w:eastAsia="Arial" w:hAnsi="Verdana" w:cs="Arial"/>
          <w:color w:val="000000" w:themeColor="text1"/>
          <w:sz w:val="22"/>
          <w:szCs w:val="22"/>
          <w:lang w:val="es-CO"/>
        </w:rPr>
        <w:t>variaciones.</w:t>
      </w:r>
    </w:p>
    <w:p w14:paraId="56C9FA98" w14:textId="19D338AD" w:rsidR="00E84E8E" w:rsidRPr="00704A71" w:rsidRDefault="0FB88021" w:rsidP="00EB5414">
      <w:pPr>
        <w:pStyle w:val="Capitulo3"/>
        <w:numPr>
          <w:ilvl w:val="1"/>
          <w:numId w:val="80"/>
        </w:numPr>
        <w:rPr>
          <w:rFonts w:ascii="Verdana" w:hAnsi="Verdana"/>
          <w:sz w:val="22"/>
          <w:szCs w:val="22"/>
        </w:rPr>
      </w:pPr>
      <w:bookmarkStart w:id="256" w:name="_Toc32134310"/>
      <w:bookmarkStart w:id="257" w:name="_Toc32147327"/>
      <w:bookmarkStart w:id="258" w:name="_Toc32147472"/>
      <w:bookmarkStart w:id="259" w:name="_Toc32238519"/>
      <w:bookmarkStart w:id="260" w:name="_Toc32238849"/>
      <w:bookmarkStart w:id="261" w:name="_Toc206147355"/>
      <w:bookmarkStart w:id="262" w:name="_Toc518641665"/>
      <w:bookmarkStart w:id="263" w:name="_Toc424219469"/>
      <w:bookmarkStart w:id="264" w:name="_Toc504124512"/>
      <w:bookmarkStart w:id="265" w:name="_Toc508648264"/>
      <w:bookmarkStart w:id="266" w:name="_Toc508984048"/>
      <w:bookmarkStart w:id="267" w:name="_Toc509843879"/>
      <w:bookmarkStart w:id="268" w:name="_Toc511924787"/>
      <w:bookmarkEnd w:id="256"/>
      <w:bookmarkEnd w:id="257"/>
      <w:bookmarkEnd w:id="258"/>
      <w:bookmarkEnd w:id="259"/>
      <w:bookmarkEnd w:id="260"/>
      <w:r w:rsidRPr="00704A71">
        <w:rPr>
          <w:rFonts w:ascii="Verdana" w:eastAsia="Arial" w:hAnsi="Verdana"/>
          <w:sz w:val="22"/>
          <w:szCs w:val="22"/>
        </w:rPr>
        <w:t>ADJUDICACIÓN</w:t>
      </w:r>
      <w:bookmarkEnd w:id="261"/>
      <w:r w:rsidRPr="00704A71">
        <w:rPr>
          <w:rFonts w:ascii="Verdana" w:hAnsi="Verdana"/>
          <w:sz w:val="22"/>
          <w:szCs w:val="22"/>
        </w:rPr>
        <w:t xml:space="preserve"> </w:t>
      </w:r>
    </w:p>
    <w:p w14:paraId="6A09CC4E" w14:textId="5B315244" w:rsidR="0046305A" w:rsidRPr="00704A71" w:rsidRDefault="05A97583" w:rsidP="08DC91C4">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46305A" w:rsidRPr="00704A71">
        <w:rPr>
          <w:rFonts w:ascii="Verdana" w:eastAsia="Arial" w:hAnsi="Verdana" w:cs="Arial"/>
          <w:color w:val="000000" w:themeColor="text1"/>
          <w:sz w:val="22"/>
          <w:szCs w:val="22"/>
          <w:lang w:val="es-CO"/>
        </w:rPr>
        <w:t>adjudicará el proceso mediante acto administrativo.</w:t>
      </w:r>
    </w:p>
    <w:p w14:paraId="40F6DE3D" w14:textId="769057FD" w:rsidR="009F49FE" w:rsidRPr="00704A71" w:rsidRDefault="009F49FE" w:rsidP="009F49FE">
      <w:pPr>
        <w:pStyle w:val="InviasNormal"/>
        <w:spacing w:line="276" w:lineRule="auto"/>
        <w:rPr>
          <w:rFonts w:ascii="Verdana" w:eastAsiaTheme="minorEastAsia" w:hAnsi="Verdana" w:cs="Arial"/>
          <w:color w:val="000000" w:themeColor="text1"/>
          <w:sz w:val="22"/>
          <w:szCs w:val="22"/>
          <w:lang w:val="es-CO" w:eastAsia="es-CO"/>
        </w:rPr>
      </w:pPr>
      <w:r w:rsidRPr="00704A71">
        <w:rPr>
          <w:rFonts w:ascii="Verdana" w:eastAsia="Arial" w:hAnsi="Verdana" w:cs="Arial"/>
          <w:color w:val="000000" w:themeColor="text1"/>
          <w:sz w:val="22"/>
          <w:szCs w:val="22"/>
          <w:highlight w:val="lightGray"/>
          <w:lang w:val="es-CO"/>
        </w:rPr>
        <w:t>[</w:t>
      </w:r>
      <w:r w:rsidRPr="00704A71">
        <w:rPr>
          <w:rFonts w:ascii="Verdana" w:eastAsiaTheme="minorEastAsia" w:hAnsi="Verdana" w:cs="Arial"/>
          <w:color w:val="000000" w:themeColor="text1"/>
          <w:sz w:val="22"/>
          <w:szCs w:val="22"/>
          <w:highlight w:val="lightGray"/>
          <w:lang w:val="es-CO" w:eastAsia="es-CO"/>
        </w:rPr>
        <w:t xml:space="preserve">La </w:t>
      </w:r>
      <w:r w:rsidR="38699F2F" w:rsidRPr="00704A71">
        <w:rPr>
          <w:rFonts w:ascii="Verdana" w:eastAsiaTheme="minorEastAsia" w:hAnsi="Verdana" w:cs="Arial"/>
          <w:color w:val="000000" w:themeColor="text1"/>
          <w:sz w:val="22"/>
          <w:szCs w:val="22"/>
          <w:highlight w:val="lightGray"/>
          <w:lang w:val="es-CO" w:eastAsia="es-CO"/>
        </w:rPr>
        <w:t>Entidad</w:t>
      </w:r>
      <w:r w:rsidRPr="00704A71">
        <w:rPr>
          <w:rFonts w:ascii="Verdana" w:eastAsiaTheme="minorEastAsia" w:hAnsi="Verdana" w:cs="Arial"/>
          <w:color w:val="000000" w:themeColor="text1"/>
          <w:sz w:val="22"/>
          <w:szCs w:val="22"/>
          <w:highlight w:val="lightGray"/>
          <w:lang w:val="es-CO" w:eastAsia="es-CO"/>
        </w:rPr>
        <w:t xml:space="preserve"> podrá, previo a la expedición del acto administrativo de adjudicación, si así lo estima conveniente, realizar audiencia en la cual asigne puntaje y establezca el orden de elegibilidad de las propuestas, con el fin de resolver las observaciones presentadas al informe final de evaluación. En el evento que la </w:t>
      </w:r>
      <w:r w:rsidR="38699F2F" w:rsidRPr="00704A71">
        <w:rPr>
          <w:rFonts w:ascii="Verdana" w:eastAsiaTheme="minorEastAsia" w:hAnsi="Verdana" w:cs="Arial"/>
          <w:color w:val="000000" w:themeColor="text1"/>
          <w:sz w:val="22"/>
          <w:szCs w:val="22"/>
          <w:highlight w:val="lightGray"/>
          <w:lang w:val="es-CO" w:eastAsia="es-CO"/>
        </w:rPr>
        <w:t>Entidad</w:t>
      </w:r>
      <w:r w:rsidRPr="00704A71">
        <w:rPr>
          <w:rFonts w:ascii="Verdana" w:eastAsiaTheme="minorEastAsia" w:hAnsi="Verdana" w:cs="Arial"/>
          <w:color w:val="000000" w:themeColor="text1"/>
          <w:sz w:val="22"/>
          <w:szCs w:val="22"/>
          <w:highlight w:val="lightGray"/>
          <w:lang w:val="es-CO" w:eastAsia="es-CO"/>
        </w:rPr>
        <w:t xml:space="preserve"> determine la realización de la audiencia, deberá fijarla en el Anexo 2 – Cronograma, y desarrollarla de la siguiente manera:]</w:t>
      </w:r>
    </w:p>
    <w:p w14:paraId="1878E834" w14:textId="4798AEDF" w:rsidR="05A97583" w:rsidRPr="00704A71" w:rsidRDefault="009F49FE"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5A97583" w:rsidRPr="00704A71">
        <w:rPr>
          <w:rFonts w:ascii="Verdana" w:eastAsia="Arial" w:hAnsi="Verdana" w:cs="Arial"/>
          <w:color w:val="000000" w:themeColor="text1"/>
          <w:sz w:val="22"/>
          <w:szCs w:val="22"/>
        </w:rPr>
        <w:t xml:space="preserve">procederá a la instalación y desarrollo de la </w:t>
      </w:r>
      <w:r w:rsidR="001A34A1" w:rsidRPr="00704A71">
        <w:rPr>
          <w:rFonts w:ascii="Verdana" w:eastAsia="Arial" w:hAnsi="Verdana" w:cs="Arial"/>
          <w:color w:val="000000" w:themeColor="text1"/>
          <w:sz w:val="22"/>
          <w:szCs w:val="22"/>
          <w:lang w:val="es-CO"/>
        </w:rPr>
        <w:t>a</w:t>
      </w:r>
      <w:proofErr w:type="spellStart"/>
      <w:r w:rsidR="05A97583" w:rsidRPr="00704A71">
        <w:rPr>
          <w:rFonts w:ascii="Verdana" w:eastAsia="Arial" w:hAnsi="Verdana" w:cs="Arial"/>
          <w:color w:val="000000" w:themeColor="text1"/>
          <w:sz w:val="22"/>
          <w:szCs w:val="22"/>
        </w:rPr>
        <w:t>udiencia</w:t>
      </w:r>
      <w:proofErr w:type="spellEnd"/>
      <w:r w:rsidR="05A97583" w:rsidRPr="00704A71">
        <w:rPr>
          <w:rFonts w:ascii="Verdana" w:eastAsia="Arial" w:hAnsi="Verdana" w:cs="Arial"/>
          <w:color w:val="000000" w:themeColor="text1"/>
          <w:sz w:val="22"/>
          <w:szCs w:val="22"/>
        </w:rPr>
        <w:t xml:space="preserve"> efectiva de </w:t>
      </w:r>
      <w:r w:rsidR="001A34A1" w:rsidRPr="00704A71">
        <w:rPr>
          <w:rFonts w:ascii="Verdana" w:eastAsia="Arial" w:hAnsi="Verdana" w:cs="Arial"/>
          <w:color w:val="000000" w:themeColor="text1"/>
          <w:sz w:val="22"/>
          <w:szCs w:val="22"/>
          <w:lang w:val="es-CO"/>
        </w:rPr>
        <w:t>a</w:t>
      </w:r>
      <w:proofErr w:type="spellStart"/>
      <w:r w:rsidR="05A97583" w:rsidRPr="00704A71">
        <w:rPr>
          <w:rFonts w:ascii="Verdana" w:eastAsia="Arial" w:hAnsi="Verdana" w:cs="Arial"/>
          <w:color w:val="000000" w:themeColor="text1"/>
          <w:sz w:val="22"/>
          <w:szCs w:val="22"/>
        </w:rPr>
        <w:t>djudicación</w:t>
      </w:r>
      <w:proofErr w:type="spellEnd"/>
      <w:r w:rsidR="05A97583" w:rsidRPr="00704A71">
        <w:rPr>
          <w:rFonts w:ascii="Verdana" w:eastAsia="Arial" w:hAnsi="Verdana" w:cs="Arial"/>
          <w:color w:val="000000" w:themeColor="text1"/>
          <w:sz w:val="22"/>
          <w:szCs w:val="22"/>
        </w:rPr>
        <w:t xml:space="preserve">. </w:t>
      </w:r>
      <w:r w:rsidR="05A97583" w:rsidRPr="00704A71">
        <w:rPr>
          <w:rFonts w:ascii="Verdana" w:eastAsia="Arial" w:hAnsi="Verdana" w:cs="Arial"/>
          <w:color w:val="000000" w:themeColor="text1"/>
          <w:sz w:val="22"/>
          <w:szCs w:val="22"/>
          <w:lang w:val="es-CO"/>
        </w:rPr>
        <w:t xml:space="preserve">Al inicio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lang w:val="es-CO"/>
        </w:rPr>
        <w:t xml:space="preserve">udiencia,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otorgará la palabra a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5A97583" w:rsidRPr="00704A71">
        <w:rPr>
          <w:rFonts w:ascii="Verdana" w:eastAsia="Arial" w:hAnsi="Verdana" w:cs="Arial"/>
          <w:color w:val="000000" w:themeColor="text1"/>
          <w:sz w:val="22"/>
          <w:szCs w:val="22"/>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de realizar las verificaciones que considere pertinentes para la adecuada selección del contratista. </w:t>
      </w:r>
    </w:p>
    <w:p w14:paraId="1250C977" w14:textId="264BAFD9" w:rsidR="005B14A2" w:rsidRPr="00704A71" w:rsidRDefault="005B14A2" w:rsidP="005B14A2">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w:t>
      </w:r>
      <w:r w:rsidR="001A34A1" w:rsidRPr="00704A71">
        <w:rPr>
          <w:rFonts w:ascii="Verdana" w:eastAsia="Arial" w:hAnsi="Verdana" w:cs="Arial"/>
          <w:color w:val="000000" w:themeColor="text1"/>
          <w:sz w:val="22"/>
          <w:szCs w:val="22"/>
          <w:lang w:val="es-CO" w:eastAsia="es-CO"/>
        </w:rPr>
        <w:t>,</w:t>
      </w:r>
      <w:r w:rsidRPr="00704A71">
        <w:rPr>
          <w:rFonts w:ascii="Verdana" w:eastAsia="Arial" w:hAnsi="Verdana" w:cs="Arial"/>
          <w:color w:val="000000" w:themeColor="text1"/>
          <w:sz w:val="22"/>
          <w:szCs w:val="22"/>
          <w:lang w:val="es-CO" w:eastAsia="es-CO"/>
        </w:rPr>
        <w:t xml:space="preserve"> ordenados de mayor a menor.</w:t>
      </w:r>
    </w:p>
    <w:p w14:paraId="1D0CD41A" w14:textId="47797E13" w:rsidR="1D6BF3CD" w:rsidRPr="00704A71" w:rsidRDefault="001A34A1"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stablecido el orden de elegibilidad y resueltas las observaciones presentadas al </w:t>
      </w:r>
      <w:r w:rsidR="003C2135" w:rsidRPr="00704A71">
        <w:rPr>
          <w:rFonts w:ascii="Verdana" w:eastAsia="Arial" w:hAnsi="Verdana" w:cs="Arial"/>
          <w:color w:val="000000" w:themeColor="text1"/>
          <w:sz w:val="22"/>
          <w:szCs w:val="22"/>
          <w:lang w:val="es-CO"/>
        </w:rPr>
        <w:t>informe de evaluación</w:t>
      </w:r>
      <w:r w:rsidR="1D6BF3CD" w:rsidRPr="00704A71">
        <w:rPr>
          <w:rFonts w:ascii="Verdana" w:eastAsia="Arial" w:hAnsi="Verdana" w:cs="Arial"/>
          <w:color w:val="000000" w:themeColor="text1"/>
          <w:sz w:val="22"/>
          <w:szCs w:val="22"/>
          <w:lang w:val="es-CO"/>
        </w:rPr>
        <w:t xml:space="preserve">, la </w:t>
      </w: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ntidad, por medio de acto administrativo motivado, adjudicará el </w:t>
      </w:r>
      <w:r w:rsidRPr="00704A71">
        <w:rPr>
          <w:rFonts w:ascii="Verdana" w:eastAsia="Arial" w:hAnsi="Verdana" w:cs="Arial"/>
          <w:color w:val="000000" w:themeColor="text1"/>
          <w:sz w:val="22"/>
          <w:szCs w:val="22"/>
          <w:lang w:val="es-CO"/>
        </w:rPr>
        <w:t>p</w:t>
      </w:r>
      <w:r w:rsidR="1D6BF3CD" w:rsidRPr="00704A71">
        <w:rPr>
          <w:rFonts w:ascii="Verdana" w:eastAsia="Arial" w:hAnsi="Verdana" w:cs="Arial"/>
          <w:color w:val="000000" w:themeColor="text1"/>
          <w:sz w:val="22"/>
          <w:szCs w:val="22"/>
          <w:lang w:val="es-CO"/>
        </w:rPr>
        <w:t xml:space="preserve">roceso al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1D6BF3CD" w:rsidRPr="00704A71">
        <w:rPr>
          <w:rFonts w:ascii="Verdana" w:eastAsia="Arial" w:hAnsi="Verdana" w:cs="Arial"/>
          <w:color w:val="000000" w:themeColor="text1"/>
          <w:sz w:val="22"/>
          <w:szCs w:val="22"/>
          <w:lang w:val="es-CO"/>
        </w:rPr>
        <w:t xml:space="preserve"> ubicado en el primer lugar del orden de </w:t>
      </w:r>
      <w:r w:rsidR="1D6BF3CD" w:rsidRPr="00704A71">
        <w:rPr>
          <w:rFonts w:ascii="Verdana" w:eastAsia="Arial" w:hAnsi="Verdana" w:cs="Arial"/>
          <w:color w:val="000000" w:themeColor="text1"/>
          <w:sz w:val="22"/>
          <w:szCs w:val="22"/>
          <w:lang w:val="es-CO"/>
        </w:rPr>
        <w:lastRenderedPageBreak/>
        <w:t xml:space="preserve">elegibilidad y que cumpla con todos los requisitos exigidos en los </w:t>
      </w:r>
      <w:r w:rsidRPr="00704A71">
        <w:rPr>
          <w:rFonts w:ascii="Verdana" w:eastAsia="Arial" w:hAnsi="Verdana" w:cs="Arial"/>
          <w:color w:val="000000" w:themeColor="text1"/>
          <w:sz w:val="22"/>
          <w:szCs w:val="22"/>
          <w:lang w:val="es-CO"/>
        </w:rPr>
        <w:t>d</w:t>
      </w:r>
      <w:r w:rsidR="00AF7DEF" w:rsidRPr="00704A71">
        <w:rPr>
          <w:rFonts w:ascii="Verdana" w:eastAsia="Arial" w:hAnsi="Verdana" w:cs="Arial"/>
          <w:color w:val="000000" w:themeColor="text1"/>
          <w:sz w:val="22"/>
          <w:szCs w:val="22"/>
          <w:lang w:val="es-CO"/>
        </w:rPr>
        <w:t xml:space="preserve">ocumentos del </w:t>
      </w:r>
      <w:r w:rsidRPr="00704A71">
        <w:rPr>
          <w:rFonts w:ascii="Verdana" w:eastAsia="Arial" w:hAnsi="Verdana" w:cs="Arial"/>
          <w:color w:val="000000" w:themeColor="text1"/>
          <w:sz w:val="22"/>
          <w:szCs w:val="22"/>
          <w:lang w:val="es-CO"/>
        </w:rPr>
        <w:t>p</w:t>
      </w:r>
      <w:r w:rsidR="00AF7DEF" w:rsidRPr="00704A71">
        <w:rPr>
          <w:rFonts w:ascii="Verdana" w:eastAsia="Arial" w:hAnsi="Verdana" w:cs="Arial"/>
          <w:color w:val="000000" w:themeColor="text1"/>
          <w:sz w:val="22"/>
          <w:szCs w:val="22"/>
          <w:lang w:val="es-CO"/>
        </w:rPr>
        <w:t>roceso</w:t>
      </w:r>
      <w:r w:rsidR="1D6BF3CD" w:rsidRPr="00704A71">
        <w:rPr>
          <w:rFonts w:ascii="Verdana" w:eastAsia="Arial" w:hAnsi="Verdana" w:cs="Arial"/>
          <w:color w:val="000000" w:themeColor="text1"/>
          <w:sz w:val="22"/>
          <w:szCs w:val="22"/>
          <w:lang w:val="es-CO"/>
        </w:rPr>
        <w:t>.</w:t>
      </w:r>
    </w:p>
    <w:p w14:paraId="77BDEEE9" w14:textId="5640389D" w:rsidR="001C5DA2" w:rsidRPr="00704A71" w:rsidRDefault="001C5DA2" w:rsidP="00EB5414">
      <w:pPr>
        <w:pStyle w:val="Capitulo3"/>
        <w:numPr>
          <w:ilvl w:val="1"/>
          <w:numId w:val="80"/>
        </w:numPr>
        <w:rPr>
          <w:rFonts w:ascii="Verdana" w:hAnsi="Verdana"/>
          <w:sz w:val="22"/>
          <w:szCs w:val="22"/>
        </w:rPr>
      </w:pPr>
      <w:bookmarkStart w:id="269" w:name="_Toc32238521"/>
      <w:bookmarkStart w:id="270" w:name="_Toc32238851"/>
      <w:bookmarkStart w:id="271" w:name="_Toc32238522"/>
      <w:bookmarkStart w:id="272" w:name="_Toc32238852"/>
      <w:bookmarkStart w:id="273" w:name="_Toc32147329"/>
      <w:bookmarkStart w:id="274" w:name="_Toc206147356"/>
      <w:bookmarkEnd w:id="269"/>
      <w:bookmarkEnd w:id="270"/>
      <w:bookmarkEnd w:id="271"/>
      <w:bookmarkEnd w:id="272"/>
      <w:r w:rsidRPr="00704A71">
        <w:rPr>
          <w:rFonts w:ascii="Verdana" w:eastAsia="Arial" w:hAnsi="Verdana"/>
          <w:sz w:val="22"/>
          <w:szCs w:val="22"/>
        </w:rPr>
        <w:t>PROPUESTAS</w:t>
      </w:r>
      <w:r w:rsidRPr="00704A71">
        <w:rPr>
          <w:rFonts w:ascii="Verdana" w:hAnsi="Verdana"/>
          <w:sz w:val="22"/>
          <w:szCs w:val="22"/>
        </w:rPr>
        <w:t xml:space="preserve"> PARCIALES</w:t>
      </w:r>
      <w:bookmarkEnd w:id="262"/>
      <w:bookmarkEnd w:id="273"/>
      <w:bookmarkEnd w:id="274"/>
    </w:p>
    <w:p w14:paraId="6041BFE6" w14:textId="5ACDEE30" w:rsidR="0188184A" w:rsidRPr="00704A71" w:rsidRDefault="5F1B50D1" w:rsidP="0188184A">
      <w:pPr>
        <w:jc w:val="both"/>
        <w:rPr>
          <w:rFonts w:ascii="Verdana" w:eastAsia="Arial" w:hAnsi="Verdana" w:cs="Arial"/>
          <w:sz w:val="22"/>
          <w:lang w:val="es-ES"/>
        </w:rPr>
      </w:pPr>
      <w:r w:rsidRPr="00704A71">
        <w:rPr>
          <w:rFonts w:ascii="Verdana" w:eastAsia="Arial" w:hAnsi="Verdana" w:cs="Arial"/>
          <w:color w:val="auto"/>
          <w:sz w:val="22"/>
          <w:lang w:val="es-ES"/>
        </w:rPr>
        <w:t xml:space="preserve">No se admitirá las propuestas parciales, esto es, las presentadas para una parte del objeto o del alcance del </w:t>
      </w:r>
      <w:r w:rsidR="00732F42">
        <w:rPr>
          <w:rFonts w:ascii="Verdana" w:eastAsia="Arial" w:hAnsi="Verdana" w:cs="Arial"/>
          <w:color w:val="auto"/>
          <w:sz w:val="22"/>
          <w:lang w:val="es-ES"/>
        </w:rPr>
        <w:t>Contrato</w:t>
      </w:r>
      <w:r w:rsidRPr="00704A71">
        <w:rPr>
          <w:rFonts w:ascii="Verdana" w:eastAsia="Arial" w:hAnsi="Verdana" w:cs="Arial"/>
          <w:color w:val="auto"/>
          <w:sz w:val="22"/>
          <w:lang w:val="es-ES"/>
        </w:rPr>
        <w:t xml:space="preserve">, de igual forma se debe tener en cuenta la definición establecida en el Anexo </w:t>
      </w:r>
      <w:r w:rsidR="1E70F05A" w:rsidRPr="00704A71">
        <w:rPr>
          <w:rFonts w:ascii="Verdana" w:eastAsia="Arial" w:hAnsi="Verdana" w:cs="Arial"/>
          <w:color w:val="auto"/>
          <w:sz w:val="22"/>
          <w:lang w:val="es-ES"/>
        </w:rPr>
        <w:t>3</w:t>
      </w:r>
      <w:r w:rsidRPr="00704A71">
        <w:rPr>
          <w:rFonts w:ascii="Verdana" w:eastAsia="Arial" w:hAnsi="Verdana" w:cs="Arial"/>
          <w:color w:val="auto"/>
          <w:sz w:val="22"/>
          <w:lang w:val="es-ES"/>
        </w:rPr>
        <w:t xml:space="preserve"> –Glosario</w:t>
      </w:r>
      <w:r w:rsidRPr="00704A71">
        <w:rPr>
          <w:rFonts w:ascii="Verdana" w:eastAsia="Arial" w:hAnsi="Verdana" w:cs="Arial"/>
          <w:color w:val="0078D4"/>
          <w:sz w:val="22"/>
          <w:u w:val="single"/>
          <w:lang w:val="es-ES"/>
        </w:rPr>
        <w:t>.</w:t>
      </w:r>
    </w:p>
    <w:p w14:paraId="0E04FA6A" w14:textId="58E0F77A" w:rsidR="00A35F45" w:rsidRPr="00704A71" w:rsidRDefault="00A35F45" w:rsidP="00EB5414">
      <w:pPr>
        <w:pStyle w:val="Capitulo3"/>
        <w:numPr>
          <w:ilvl w:val="1"/>
          <w:numId w:val="80"/>
        </w:numPr>
        <w:rPr>
          <w:rFonts w:ascii="Verdana" w:hAnsi="Verdana"/>
          <w:sz w:val="22"/>
          <w:szCs w:val="22"/>
        </w:rPr>
      </w:pPr>
      <w:bookmarkStart w:id="275" w:name="_Toc518641666"/>
      <w:bookmarkStart w:id="276" w:name="_Toc32147330"/>
      <w:bookmarkStart w:id="277" w:name="_Toc206147357"/>
      <w:r w:rsidRPr="00704A71">
        <w:rPr>
          <w:rFonts w:ascii="Verdana" w:eastAsia="Arial" w:hAnsi="Verdana"/>
          <w:sz w:val="22"/>
          <w:szCs w:val="22"/>
        </w:rPr>
        <w:t>PROPUESTAS</w:t>
      </w:r>
      <w:r w:rsidR="002644ED" w:rsidRPr="00704A71">
        <w:rPr>
          <w:rFonts w:ascii="Verdana" w:hAnsi="Verdana"/>
          <w:sz w:val="22"/>
          <w:szCs w:val="22"/>
        </w:rPr>
        <w:t xml:space="preserve"> </w:t>
      </w:r>
      <w:r w:rsidRPr="00704A71">
        <w:rPr>
          <w:rFonts w:ascii="Verdana" w:hAnsi="Verdana"/>
          <w:sz w:val="22"/>
          <w:szCs w:val="22"/>
        </w:rPr>
        <w:t>ALTERNATIVAS</w:t>
      </w:r>
      <w:bookmarkEnd w:id="263"/>
      <w:bookmarkEnd w:id="264"/>
      <w:bookmarkEnd w:id="265"/>
      <w:bookmarkEnd w:id="266"/>
      <w:bookmarkEnd w:id="267"/>
      <w:bookmarkEnd w:id="268"/>
      <w:bookmarkEnd w:id="275"/>
      <w:bookmarkEnd w:id="276"/>
      <w:bookmarkEnd w:id="277"/>
    </w:p>
    <w:p w14:paraId="700776AB" w14:textId="147D90D6" w:rsidR="00A35F45" w:rsidRPr="00704A71" w:rsidRDefault="00A35F45"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técnicas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siempre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signifiquen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condicionamientos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796129" w:rsidRPr="00704A71">
        <w:rPr>
          <w:rFonts w:ascii="Verdana" w:eastAsia="Arial" w:hAnsi="Verdana" w:cs="Arial"/>
          <w:color w:val="000000" w:themeColor="text1"/>
          <w:sz w:val="22"/>
          <w:szCs w:val="22"/>
          <w:lang w:val="es-CO"/>
        </w:rPr>
        <w:t xml:space="preserve"> y</w:t>
      </w:r>
      <w:r w:rsidR="002644ED" w:rsidRPr="00704A71">
        <w:rPr>
          <w:rFonts w:ascii="Verdana" w:eastAsia="Arial" w:hAnsi="Verdana" w:cs="Arial"/>
          <w:color w:val="000000" w:themeColor="text1"/>
          <w:sz w:val="22"/>
          <w:szCs w:val="22"/>
          <w:lang w:val="es-CO"/>
        </w:rPr>
        <w:t xml:space="preserve"> </w:t>
      </w:r>
      <w:r w:rsidR="00002FBD"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umpla</w:t>
      </w:r>
      <w:r w:rsidR="00002FBD" w:rsidRPr="00704A71">
        <w:rPr>
          <w:rFonts w:ascii="Verdana" w:eastAsia="Arial" w:hAnsi="Verdana" w:cs="Arial"/>
          <w:color w:val="000000" w:themeColor="text1"/>
          <w:sz w:val="22"/>
          <w:szCs w:val="22"/>
          <w:lang w:val="es-CO"/>
        </w:rPr>
        <w:t>n</w:t>
      </w:r>
      <w:r w:rsidR="00796129" w:rsidRPr="00704A71">
        <w:rPr>
          <w:rFonts w:ascii="Verdana" w:eastAsia="Arial" w:hAnsi="Verdana" w:cs="Arial"/>
          <w:color w:val="000000" w:themeColor="text1"/>
          <w:sz w:val="22"/>
          <w:szCs w:val="22"/>
          <w:lang w:val="es-CO"/>
        </w:rPr>
        <w:t xml:space="preserve"> 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p>
    <w:p w14:paraId="0478CDBD" w14:textId="5A238F83" w:rsidR="00D8298D" w:rsidRPr="00704A71"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 el</w:t>
      </w:r>
      <w:r w:rsidR="001A34A1"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 w:hAnsi="Verdana" w:cs="Arial"/>
          <w:color w:val="000000" w:themeColor="text1"/>
          <w:lang w:eastAsia="es-CO"/>
        </w:rPr>
        <w:t xml:space="preserve"> present</w:t>
      </w:r>
      <w:r w:rsidR="001A34A1" w:rsidRPr="00704A71">
        <w:rPr>
          <w:rFonts w:ascii="Verdana" w:eastAsia="Arial" w:hAnsi="Verdana" w:cs="Arial"/>
          <w:color w:val="000000" w:themeColor="text1"/>
          <w:lang w:eastAsia="es-CO"/>
        </w:rPr>
        <w:t>e</w:t>
      </w:r>
      <w:r w:rsidRPr="00704A71">
        <w:rPr>
          <w:rFonts w:ascii="Verdana" w:eastAsia="Arial" w:hAnsi="Verdana" w:cs="Arial"/>
          <w:color w:val="000000" w:themeColor="text1"/>
          <w:lang w:eastAsia="es-CO"/>
        </w:rPr>
        <w:t xml:space="preserve"> una propuesta básica que se adecúe a las exigencias fijadas en el </w:t>
      </w:r>
      <w:r w:rsidR="009815E8">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liego, de forma que pueda ser evaluada la oferta inicial con base en las reglas de selección objetiva</w:t>
      </w:r>
      <w:r w:rsidR="00750230"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allí contenidas.</w:t>
      </w:r>
    </w:p>
    <w:p w14:paraId="1A4F7142" w14:textId="77777777" w:rsidR="00D8298D" w:rsidRPr="00704A71"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704A71"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alternativa,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excepciones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técnicas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económicas,</w:t>
      </w:r>
      <w:r w:rsidR="002644ED" w:rsidRPr="00704A71">
        <w:rPr>
          <w:rFonts w:ascii="Verdana" w:eastAsia="Arial,Times New Roman" w:hAnsi="Verdana" w:cs="Arial"/>
          <w:color w:val="000000" w:themeColor="text1"/>
          <w:lang w:eastAsia="es-CO"/>
        </w:rPr>
        <w:t xml:space="preserve"> </w:t>
      </w:r>
      <w:r w:rsidR="00002FBD" w:rsidRPr="00704A71">
        <w:rPr>
          <w:rFonts w:ascii="Verdana" w:eastAsia="Arial" w:hAnsi="Verdana" w:cs="Arial"/>
          <w:color w:val="000000" w:themeColor="text1"/>
          <w:lang w:eastAsia="es-CO"/>
        </w:rPr>
        <w:t xml:space="preserve">se enmarquen en el </w:t>
      </w:r>
      <w:r w:rsidR="001A34A1" w:rsidRPr="00704A71">
        <w:rPr>
          <w:rFonts w:ascii="Verdana" w:eastAsia="Arial" w:hAnsi="Verdana" w:cs="Arial"/>
          <w:color w:val="000000" w:themeColor="text1"/>
          <w:lang w:eastAsia="es-CO"/>
        </w:rPr>
        <w:t>p</w:t>
      </w:r>
      <w:r w:rsidR="00002FBD" w:rsidRPr="00704A71">
        <w:rPr>
          <w:rFonts w:ascii="Verdana" w:eastAsia="Arial" w:hAnsi="Verdana" w:cs="Arial"/>
          <w:color w:val="000000" w:themeColor="text1"/>
          <w:lang w:eastAsia="es-CO"/>
        </w:rPr>
        <w:t xml:space="preserve">rincipio de </w:t>
      </w:r>
      <w:r w:rsidR="001A34A1" w:rsidRPr="00704A71">
        <w:rPr>
          <w:rFonts w:ascii="Verdana" w:eastAsia="Arial" w:hAnsi="Verdana" w:cs="Arial"/>
          <w:color w:val="000000" w:themeColor="text1"/>
          <w:lang w:eastAsia="es-CO"/>
        </w:rPr>
        <w:t>s</w:t>
      </w:r>
      <w:r w:rsidRPr="00704A71">
        <w:rPr>
          <w:rFonts w:ascii="Verdana" w:eastAsia="Arial" w:hAnsi="Verdana" w:cs="Arial"/>
          <w:color w:val="000000" w:themeColor="text1"/>
          <w:lang w:eastAsia="es-CO"/>
        </w:rPr>
        <w:t>elección</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o</w:t>
      </w:r>
      <w:r w:rsidRPr="00704A71">
        <w:rPr>
          <w:rFonts w:ascii="Verdana" w:eastAsia="Arial" w:hAnsi="Verdana" w:cs="Arial"/>
          <w:color w:val="000000" w:themeColor="text1"/>
          <w:lang w:eastAsia="es-CO"/>
        </w:rPr>
        <w:t>bjetiva,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tal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manera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afecten</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parámetros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neutrales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del</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c</w:t>
      </w:r>
      <w:r w:rsidRPr="00704A71">
        <w:rPr>
          <w:rFonts w:ascii="Verdana" w:eastAsia="Arial" w:hAnsi="Verdana" w:cs="Arial"/>
          <w:color w:val="000000" w:themeColor="text1"/>
          <w:lang w:eastAsia="es-CO"/>
        </w:rPr>
        <w:t>ontratista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00077046" w:rsidRPr="00704A71">
        <w:rPr>
          <w:rFonts w:ascii="Verdana" w:eastAsia="Arial,Times New Roman" w:hAnsi="Verdana" w:cs="Arial"/>
          <w:color w:val="000000" w:themeColor="text1"/>
          <w:lang w:eastAsia="es-CO"/>
        </w:rPr>
        <w:t>desconozca el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principio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igualdad.</w:t>
      </w:r>
    </w:p>
    <w:p w14:paraId="39EDF74F" w14:textId="64A9F4D1" w:rsidR="00A35F45" w:rsidRPr="00704A71"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descripción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detallada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32F16" w:rsidRPr="00704A71">
        <w:rPr>
          <w:rFonts w:ascii="Verdana" w:eastAsia="Arial" w:hAnsi="Verdana" w:cs="Arial"/>
          <w:color w:val="000000" w:themeColor="text1"/>
          <w:sz w:val="22"/>
          <w:szCs w:val="22"/>
          <w:lang w:val="es-CO"/>
        </w:rPr>
        <w:t>proceso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construcción,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materiales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equipos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001A34A1" w:rsidRPr="00704A71">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Pr>
          <w:rFonts w:ascii="Verdana" w:eastAsia="Arial" w:hAnsi="Verdana" w:cs="Arial"/>
          <w:color w:val="auto"/>
          <w:sz w:val="22"/>
          <w:szCs w:val="22"/>
          <w:lang w:val="es-CO"/>
        </w:rPr>
        <w:t>P</w:t>
      </w:r>
      <w:r w:rsidR="001A34A1" w:rsidRPr="00704A71">
        <w:rPr>
          <w:rFonts w:ascii="Verdana" w:eastAsia="Arial" w:hAnsi="Verdana" w:cs="Arial"/>
          <w:color w:val="auto"/>
          <w:sz w:val="22"/>
          <w:szCs w:val="22"/>
          <w:lang w:val="es-CO"/>
        </w:rPr>
        <w:t xml:space="preserve">roponente favorecido con la adjudicación del </w:t>
      </w:r>
      <w:r w:rsidR="00732F42">
        <w:rPr>
          <w:rFonts w:ascii="Verdana" w:eastAsia="Arial" w:hAnsi="Verdana" w:cs="Arial"/>
          <w:color w:val="auto"/>
          <w:sz w:val="22"/>
          <w:szCs w:val="22"/>
          <w:lang w:val="es-CO"/>
        </w:rPr>
        <w:t>Contrato</w:t>
      </w:r>
      <w:r w:rsidR="001A34A1" w:rsidRPr="00704A71">
        <w:rPr>
          <w:rFonts w:ascii="Verdana" w:eastAsia="Arial" w:hAnsi="Verdana" w:cs="Arial"/>
          <w:color w:val="auto"/>
          <w:sz w:val="22"/>
          <w:szCs w:val="22"/>
          <w:lang w:val="es-CO"/>
        </w:rPr>
        <w:t xml:space="preserve"> y la selección de la alternativa será potestad de la entidad</w:t>
      </w:r>
      <w:r w:rsidRPr="00704A71">
        <w:rPr>
          <w:rFonts w:ascii="Verdana" w:eastAsia="Arial" w:hAnsi="Verdana" w:cs="Arial"/>
          <w:color w:val="000000" w:themeColor="text1"/>
          <w:sz w:val="22"/>
          <w:szCs w:val="22"/>
          <w:lang w:val="es-CO"/>
        </w:rPr>
        <w:t>.</w:t>
      </w:r>
    </w:p>
    <w:p w14:paraId="73832E6D" w14:textId="5F7D608A" w:rsidR="003731FF" w:rsidRPr="00704A71" w:rsidRDefault="003731FF" w:rsidP="0188184A">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Las propuestas alternativas </w:t>
      </w:r>
      <w:r w:rsidR="00233946" w:rsidRPr="00704A71">
        <w:rPr>
          <w:rFonts w:ascii="Verdana" w:eastAsia="Arial" w:hAnsi="Verdana" w:cs="Arial"/>
          <w:color w:val="000000" w:themeColor="text1"/>
          <w:sz w:val="22"/>
          <w:szCs w:val="22"/>
          <w:lang w:val="es-CO"/>
        </w:rPr>
        <w:t xml:space="preserve">en </w:t>
      </w:r>
      <w:r w:rsidR="2F0FDA12" w:rsidRPr="00704A71">
        <w:rPr>
          <w:rFonts w:ascii="Verdana" w:eastAsia="Arial" w:hAnsi="Verdana" w:cs="Arial"/>
          <w:color w:val="000000" w:themeColor="text1"/>
          <w:sz w:val="22"/>
          <w:szCs w:val="22"/>
          <w:lang w:val="es-CO"/>
        </w:rPr>
        <w:t xml:space="preserve">el </w:t>
      </w:r>
      <w:r w:rsidR="00233946" w:rsidRPr="00704A71">
        <w:rPr>
          <w:rFonts w:ascii="Verdana" w:eastAsia="Arial" w:hAnsi="Verdana" w:cs="Arial"/>
          <w:color w:val="000000" w:themeColor="text1"/>
          <w:sz w:val="22"/>
          <w:szCs w:val="22"/>
          <w:lang w:val="es-CO"/>
        </w:rPr>
        <w:t xml:space="preserve">SECOP II </w:t>
      </w:r>
      <w:r w:rsidRPr="00704A71">
        <w:rPr>
          <w:rFonts w:ascii="Verdana" w:eastAsia="Arial" w:hAnsi="Verdana" w:cs="Arial"/>
          <w:color w:val="000000" w:themeColor="text1"/>
          <w:sz w:val="22"/>
          <w:szCs w:val="22"/>
          <w:lang w:val="es-CO"/>
        </w:rPr>
        <w:t>se deben presentar como “otros anexos”</w:t>
      </w:r>
      <w:r w:rsidR="00293C68" w:rsidRPr="00704A71">
        <w:rPr>
          <w:rFonts w:ascii="Verdana" w:eastAsia="Arial" w:hAnsi="Verdana" w:cs="Arial"/>
          <w:color w:val="000000" w:themeColor="text1"/>
          <w:sz w:val="22"/>
          <w:szCs w:val="22"/>
          <w:lang w:val="es-CO"/>
        </w:rPr>
        <w:t xml:space="preserve"> en su oferta</w:t>
      </w:r>
      <w:r w:rsidRPr="00704A71">
        <w:rPr>
          <w:rFonts w:ascii="Verdana" w:eastAsia="Arial" w:hAnsi="Verdana" w:cs="Arial"/>
          <w:color w:val="000000" w:themeColor="text1"/>
          <w:sz w:val="22"/>
          <w:szCs w:val="22"/>
          <w:lang w:val="es-CO"/>
        </w:rPr>
        <w:t>,</w:t>
      </w:r>
      <w:r w:rsidR="00293C68" w:rsidRPr="00704A71">
        <w:rPr>
          <w:rFonts w:ascii="Verdana" w:eastAsia="Arial" w:hAnsi="Verdana" w:cs="Arial"/>
          <w:color w:val="000000" w:themeColor="text1"/>
          <w:sz w:val="22"/>
          <w:szCs w:val="22"/>
          <w:lang w:val="es-CO"/>
        </w:rPr>
        <w:t xml:space="preserve"> donde</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hacer la claridad de su intención de presentar una propuesta alternativa.</w:t>
      </w:r>
    </w:p>
    <w:p w14:paraId="7ED53E9B" w14:textId="77777777" w:rsidR="00021CE7" w:rsidRPr="00704A71" w:rsidRDefault="00021CE7" w:rsidP="00925EC0">
      <w:pPr>
        <w:pStyle w:val="InviasNormal"/>
        <w:tabs>
          <w:tab w:val="clear" w:pos="-142"/>
          <w:tab w:val="left" w:pos="0"/>
        </w:tabs>
        <w:spacing w:before="0" w:after="0"/>
        <w:rPr>
          <w:rFonts w:ascii="Verdana" w:eastAsia="Arial" w:hAnsi="Verdana" w:cs="Arial"/>
          <w:color w:val="000000" w:themeColor="text1"/>
          <w:sz w:val="22"/>
          <w:szCs w:val="22"/>
          <w:lang w:val="es-CO"/>
        </w:rPr>
      </w:pPr>
    </w:p>
    <w:p w14:paraId="7D9ECF13" w14:textId="20B5F334" w:rsidR="00784808" w:rsidRDefault="00784808" w:rsidP="00EB5414">
      <w:pPr>
        <w:pStyle w:val="Capitulo3"/>
        <w:numPr>
          <w:ilvl w:val="1"/>
          <w:numId w:val="80"/>
        </w:numPr>
        <w:rPr>
          <w:rFonts w:ascii="Verdana" w:hAnsi="Verdana"/>
          <w:sz w:val="22"/>
          <w:szCs w:val="22"/>
        </w:rPr>
      </w:pPr>
      <w:bookmarkStart w:id="278" w:name="_Toc32134314"/>
      <w:bookmarkStart w:id="279" w:name="_Toc32147331"/>
      <w:bookmarkStart w:id="280" w:name="_Toc32147476"/>
      <w:bookmarkStart w:id="281" w:name="_Toc32238525"/>
      <w:bookmarkStart w:id="282" w:name="_Toc32238855"/>
      <w:bookmarkStart w:id="283" w:name="_Toc32147332"/>
      <w:bookmarkStart w:id="284" w:name="_Toc206147358"/>
      <w:bookmarkEnd w:id="278"/>
      <w:bookmarkEnd w:id="279"/>
      <w:bookmarkEnd w:id="280"/>
      <w:bookmarkEnd w:id="281"/>
      <w:bookmarkEnd w:id="282"/>
      <w:r w:rsidRPr="00704A71">
        <w:rPr>
          <w:rFonts w:ascii="Verdana" w:hAnsi="Verdana"/>
          <w:sz w:val="22"/>
          <w:szCs w:val="22"/>
        </w:rPr>
        <w:lastRenderedPageBreak/>
        <w:t xml:space="preserve">REGLAS PARA LOS PROCESOS </w:t>
      </w:r>
      <w:r w:rsidRPr="00704A71">
        <w:rPr>
          <w:rFonts w:ascii="Verdana" w:eastAsia="Arial" w:hAnsi="Verdana"/>
          <w:sz w:val="22"/>
          <w:szCs w:val="22"/>
        </w:rPr>
        <w:t>ESTRUCTURADOS</w:t>
      </w:r>
      <w:r w:rsidRPr="00704A71">
        <w:rPr>
          <w:rFonts w:ascii="Verdana" w:hAnsi="Verdana"/>
          <w:sz w:val="22"/>
          <w:szCs w:val="22"/>
        </w:rPr>
        <w:t xml:space="preserve"> POR LOTES O</w:t>
      </w:r>
      <w:r w:rsidR="00883564" w:rsidRPr="00704A71">
        <w:rPr>
          <w:rFonts w:ascii="Verdana" w:hAnsi="Verdana"/>
          <w:sz w:val="22"/>
          <w:szCs w:val="22"/>
        </w:rPr>
        <w:t xml:space="preserve"> SEGMENTOS</w:t>
      </w:r>
      <w:bookmarkEnd w:id="283"/>
      <w:bookmarkEnd w:id="284"/>
    </w:p>
    <w:p w14:paraId="0420B9EE" w14:textId="24CA5860" w:rsidR="0050246E" w:rsidRPr="0050246E" w:rsidRDefault="0050246E" w:rsidP="0050246E">
      <w:pPr>
        <w:pStyle w:val="Capitulo3"/>
        <w:numPr>
          <w:ilvl w:val="0"/>
          <w:numId w:val="0"/>
        </w:numPr>
        <w:ind w:left="786" w:hanging="360"/>
        <w:rPr>
          <w:rFonts w:ascii="Verdana" w:hAnsi="Verdana"/>
          <w:b w:val="0"/>
          <w:bCs/>
          <w:sz w:val="22"/>
          <w:szCs w:val="22"/>
        </w:rPr>
      </w:pPr>
      <w:r w:rsidRPr="0050246E">
        <w:rPr>
          <w:rFonts w:ascii="Verdana" w:hAnsi="Verdana"/>
          <w:b w:val="0"/>
          <w:bCs/>
          <w:sz w:val="22"/>
          <w:szCs w:val="22"/>
        </w:rPr>
        <w:t>NO APLICA</w:t>
      </w:r>
    </w:p>
    <w:p w14:paraId="18D085E7" w14:textId="7D1303AE" w:rsidR="00D40CA0" w:rsidRPr="00704A71" w:rsidRDefault="00D40CA0" w:rsidP="00704A71">
      <w:pPr>
        <w:pStyle w:val="Entidad-Capitulo"/>
      </w:pPr>
      <w:bookmarkStart w:id="285" w:name="_Toc424219486"/>
      <w:bookmarkStart w:id="286" w:name="_Toc505100173"/>
      <w:bookmarkStart w:id="287" w:name="_Toc508648265"/>
      <w:bookmarkStart w:id="288" w:name="_Toc508984049"/>
      <w:bookmarkStart w:id="289" w:name="_Toc509843880"/>
      <w:bookmarkStart w:id="290" w:name="_Toc511924788"/>
      <w:bookmarkStart w:id="291" w:name="_Toc32134267"/>
      <w:bookmarkStart w:id="292" w:name="_Toc32147286"/>
      <w:bookmarkStart w:id="293" w:name="_Toc32147333"/>
      <w:bookmarkStart w:id="294" w:name="_Toc206147359"/>
      <w:r w:rsidRPr="00704A71">
        <w:t>CAP</w:t>
      </w:r>
      <w:r w:rsidR="00980EBE" w:rsidRPr="00704A71">
        <w:t>Í</w:t>
      </w:r>
      <w:r w:rsidRPr="00704A71">
        <w:t>TULO</w:t>
      </w:r>
      <w:r w:rsidR="002644ED" w:rsidRPr="00704A71">
        <w:t xml:space="preserve"> </w:t>
      </w:r>
      <w:r w:rsidRPr="00704A71">
        <w:t>III</w:t>
      </w:r>
      <w:r w:rsidR="002644ED" w:rsidRPr="00704A71">
        <w:t xml:space="preserve"> </w:t>
      </w:r>
      <w:r w:rsidRPr="00704A71">
        <w:t>REQUISITOS</w:t>
      </w:r>
      <w:r w:rsidR="002644ED" w:rsidRPr="00704A71">
        <w:t xml:space="preserve"> </w:t>
      </w:r>
      <w:r w:rsidRPr="00704A71">
        <w:t>HABILITANTES</w:t>
      </w:r>
      <w:r w:rsidR="002644ED" w:rsidRPr="00704A71">
        <w:t xml:space="preserve"> </w:t>
      </w:r>
      <w:r w:rsidRPr="00704A71">
        <w:t>Y</w:t>
      </w:r>
      <w:r w:rsidR="002644ED" w:rsidRPr="00704A71">
        <w:t xml:space="preserve"> </w:t>
      </w:r>
      <w:r w:rsidRPr="00704A71">
        <w:t>SU</w:t>
      </w:r>
      <w:r w:rsidR="002644ED" w:rsidRPr="00704A71">
        <w:t xml:space="preserve"> </w:t>
      </w:r>
      <w:r w:rsidRPr="00704A71">
        <w:t>VERIFICACIÓN</w:t>
      </w:r>
      <w:bookmarkEnd w:id="285"/>
      <w:bookmarkEnd w:id="286"/>
      <w:bookmarkEnd w:id="287"/>
      <w:bookmarkEnd w:id="288"/>
      <w:bookmarkEnd w:id="289"/>
      <w:bookmarkEnd w:id="290"/>
      <w:bookmarkEnd w:id="291"/>
      <w:bookmarkEnd w:id="292"/>
      <w:bookmarkEnd w:id="293"/>
      <w:bookmarkEnd w:id="294"/>
    </w:p>
    <w:p w14:paraId="1642A04D" w14:textId="4F01C1A4"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1B5266" w:rsidRPr="00704A71">
        <w:rPr>
          <w:rFonts w:ascii="Verdana" w:eastAsia="Arial" w:hAnsi="Verdana" w:cs="Arial"/>
          <w:color w:val="000000" w:themeColor="text1"/>
          <w:sz w:val="22"/>
          <w:szCs w:val="22"/>
          <w:lang w:val="es-CO"/>
        </w:rPr>
        <w:t>verificará</w:t>
      </w:r>
      <w:r w:rsidR="00294BC4" w:rsidRPr="00704A71">
        <w:rPr>
          <w:rFonts w:ascii="Verdana" w:eastAsia="Arial" w:hAnsi="Verdana" w:cs="Arial"/>
          <w:color w:val="000000" w:themeColor="text1"/>
          <w:sz w:val="22"/>
          <w:szCs w:val="22"/>
          <w:lang w:val="es-CO"/>
        </w:rPr>
        <w:t xml:space="preserve"> los </w:t>
      </w:r>
      <w:r w:rsidR="001B5266"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294BC4"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925F5C" w:rsidRDefault="64EE24C8" w:rsidP="6B35F21E">
      <w:pPr>
        <w:pStyle w:val="InviasNormal"/>
        <w:spacing w:line="276" w:lineRule="auto"/>
        <w:rPr>
          <w:rFonts w:ascii="Verdana" w:eastAsia="Arial" w:hAnsi="Verdana" w:cs="Arial"/>
          <w:color w:val="000000" w:themeColor="text1"/>
          <w:sz w:val="22"/>
          <w:szCs w:val="22"/>
          <w:lang w:val="es-CO"/>
        </w:rPr>
      </w:pPr>
      <w:bookmarkStart w:id="295" w:name="_Hlk511331511"/>
      <w:r w:rsidRPr="00925F5C">
        <w:rPr>
          <w:rFonts w:ascii="Verdana" w:eastAsia="Arial" w:hAnsi="Verdana" w:cs="Arial"/>
          <w:color w:val="000000" w:themeColor="text1"/>
          <w:sz w:val="22"/>
          <w:szCs w:val="22"/>
          <w:lang w:val="es-CO"/>
        </w:rPr>
        <w:t>Los Requisitos H</w:t>
      </w:r>
      <w:r w:rsidR="76D54A2F" w:rsidRPr="00925F5C">
        <w:rPr>
          <w:rFonts w:ascii="Verdana" w:eastAsia="Arial" w:hAnsi="Verdana" w:cs="Arial"/>
          <w:color w:val="000000" w:themeColor="text1"/>
          <w:sz w:val="22"/>
          <w:szCs w:val="22"/>
          <w:lang w:val="es-CO"/>
        </w:rPr>
        <w:t xml:space="preserve">abilitantes serán objeto de verificación, por </w:t>
      </w:r>
      <w:r w:rsidR="3F7D33E6" w:rsidRPr="00925F5C">
        <w:rPr>
          <w:rFonts w:ascii="Verdana" w:eastAsia="Arial" w:hAnsi="Verdana" w:cs="Arial"/>
          <w:color w:val="000000" w:themeColor="text1"/>
          <w:sz w:val="22"/>
          <w:szCs w:val="22"/>
          <w:lang w:val="es-CO"/>
        </w:rPr>
        <w:t xml:space="preserve">lo </w:t>
      </w:r>
      <w:r w:rsidR="76D54A2F" w:rsidRPr="00925F5C">
        <w:rPr>
          <w:rFonts w:ascii="Verdana" w:eastAsia="Arial" w:hAnsi="Verdana" w:cs="Arial"/>
          <w:color w:val="000000" w:themeColor="text1"/>
          <w:sz w:val="22"/>
          <w:szCs w:val="22"/>
          <w:lang w:val="es-CO"/>
        </w:rPr>
        <w:t>tanto, si la propuesta cumple todos los aspectos se evaluará</w:t>
      </w:r>
      <w:r w:rsidR="42181AAC" w:rsidRPr="00925F5C">
        <w:rPr>
          <w:rFonts w:ascii="Verdana" w:eastAsia="Arial" w:hAnsi="Verdana" w:cs="Arial"/>
          <w:color w:val="000000" w:themeColor="text1"/>
          <w:sz w:val="22"/>
          <w:szCs w:val="22"/>
          <w:lang w:val="es-CO"/>
        </w:rPr>
        <w:t>n</w:t>
      </w:r>
      <w:r w:rsidR="76D54A2F" w:rsidRPr="00925F5C">
        <w:rPr>
          <w:rFonts w:ascii="Verdana" w:eastAsia="Arial" w:hAnsi="Verdana" w:cs="Arial"/>
          <w:color w:val="000000" w:themeColor="text1"/>
          <w:sz w:val="22"/>
          <w:szCs w:val="22"/>
          <w:lang w:val="es-CO"/>
        </w:rPr>
        <w:t xml:space="preserve">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cumple</w:t>
      </w:r>
      <w:r w:rsidR="45A1AFF2" w:rsidRPr="00925F5C">
        <w:rPr>
          <w:rFonts w:ascii="Verdana" w:eastAsia="Arial" w:hAnsi="Verdana" w:cs="Arial"/>
          <w:i/>
          <w:color w:val="000000" w:themeColor="text1"/>
          <w:sz w:val="22"/>
          <w:szCs w:val="22"/>
          <w:lang w:val="es-CO"/>
        </w:rPr>
        <w:t>”</w:t>
      </w:r>
      <w:r w:rsidR="76D54A2F" w:rsidRPr="00925F5C">
        <w:rPr>
          <w:rFonts w:ascii="Verdana" w:eastAsia="Arial" w:hAnsi="Verdana" w:cs="Arial"/>
          <w:color w:val="000000" w:themeColor="text1"/>
          <w:sz w:val="22"/>
          <w:szCs w:val="22"/>
          <w:lang w:val="es-CO"/>
        </w:rPr>
        <w:t>.</w:t>
      </w:r>
      <w:r w:rsidR="778FDF49" w:rsidRPr="00925F5C">
        <w:rPr>
          <w:rFonts w:ascii="Verdana" w:eastAsia="Arial" w:hAnsi="Verdana" w:cs="Arial"/>
          <w:color w:val="000000" w:themeColor="text1"/>
          <w:sz w:val="22"/>
          <w:szCs w:val="22"/>
          <w:lang w:val="es-CO"/>
        </w:rPr>
        <w:t xml:space="preserve"> </w:t>
      </w:r>
      <w:r w:rsidR="76D54A2F" w:rsidRPr="00925F5C">
        <w:rPr>
          <w:rFonts w:ascii="Verdana" w:eastAsia="Arial" w:hAnsi="Verdana" w:cs="Arial"/>
          <w:color w:val="000000" w:themeColor="text1"/>
          <w:sz w:val="22"/>
          <w:szCs w:val="22"/>
          <w:lang w:val="es-CO"/>
        </w:rPr>
        <w:t xml:space="preserve">En caso contrario se evaluará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no cumple</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color w:val="000000" w:themeColor="text1"/>
          <w:sz w:val="22"/>
          <w:szCs w:val="22"/>
          <w:lang w:val="es-CO"/>
        </w:rPr>
        <w:t xml:space="preserve">. </w:t>
      </w:r>
    </w:p>
    <w:bookmarkEnd w:id="295"/>
    <w:p w14:paraId="01178C1F" w14:textId="6BDA8F33"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 conformidad con </w:t>
      </w:r>
      <w:r w:rsidR="0051079C" w:rsidRPr="00704A71">
        <w:rPr>
          <w:rFonts w:ascii="Verdana" w:eastAsia="Arial" w:hAnsi="Verdana" w:cs="Arial"/>
          <w:color w:val="000000" w:themeColor="text1"/>
          <w:sz w:val="22"/>
          <w:szCs w:val="22"/>
          <w:lang w:val="es-CO"/>
        </w:rPr>
        <w:t>la normativa aplicable, la E</w:t>
      </w:r>
      <w:r w:rsidRPr="00704A71">
        <w:rPr>
          <w:rFonts w:ascii="Verdana" w:eastAsia="Arial" w:hAnsi="Verdana" w:cs="Arial"/>
          <w:color w:val="000000" w:themeColor="text1"/>
          <w:sz w:val="22"/>
          <w:szCs w:val="22"/>
          <w:lang w:val="es-CO"/>
        </w:rPr>
        <w:t xml:space="preserve">ntidad realizará la verificación de </w:t>
      </w:r>
      <w:r w:rsidR="00980EBE" w:rsidRPr="00704A71">
        <w:rPr>
          <w:rFonts w:ascii="Verdana" w:eastAsia="Arial" w:hAnsi="Verdana" w:cs="Arial"/>
          <w:color w:val="000000" w:themeColor="text1"/>
          <w:sz w:val="22"/>
          <w:szCs w:val="22"/>
          <w:lang w:val="es-CO"/>
        </w:rPr>
        <w:t>R</w:t>
      </w:r>
      <w:r w:rsidR="0051079C" w:rsidRPr="00704A71">
        <w:rPr>
          <w:rFonts w:ascii="Verdana" w:eastAsia="Arial" w:hAnsi="Verdana" w:cs="Arial"/>
          <w:color w:val="000000" w:themeColor="text1"/>
          <w:sz w:val="22"/>
          <w:szCs w:val="22"/>
          <w:lang w:val="es-CO"/>
        </w:rPr>
        <w:t xml:space="preserve">equisitos </w:t>
      </w:r>
      <w:r w:rsidR="00980EBE" w:rsidRPr="00704A71">
        <w:rPr>
          <w:rFonts w:ascii="Verdana" w:eastAsia="Arial" w:hAnsi="Verdana" w:cs="Arial"/>
          <w:color w:val="000000" w:themeColor="text1"/>
          <w:sz w:val="22"/>
          <w:szCs w:val="22"/>
          <w:lang w:val="es-CO"/>
        </w:rPr>
        <w:t>H</w:t>
      </w:r>
      <w:r w:rsidR="0051079C" w:rsidRPr="00704A71">
        <w:rPr>
          <w:rFonts w:ascii="Verdana" w:eastAsia="Arial" w:hAnsi="Verdana" w:cs="Arial"/>
          <w:color w:val="000000" w:themeColor="text1"/>
          <w:sz w:val="22"/>
          <w:szCs w:val="22"/>
          <w:lang w:val="es-CO"/>
        </w:rPr>
        <w:t xml:space="preserve">abilitantes de los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w:t>
      </w:r>
      <w:r w:rsidR="005D1FDB" w:rsidRPr="00704A71">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704A71">
        <w:rPr>
          <w:rFonts w:ascii="Verdana" w:eastAsia="Arial" w:hAnsi="Verdana" w:cs="Arial"/>
          <w:color w:val="000000" w:themeColor="text1"/>
          <w:sz w:val="22"/>
          <w:szCs w:val="22"/>
          <w:lang w:val="es-CO"/>
        </w:rPr>
        <w:t xml:space="preserve">con base en la información contenida en el </w:t>
      </w:r>
      <w:r w:rsidR="0051079C" w:rsidRPr="00704A71">
        <w:rPr>
          <w:rFonts w:ascii="Verdana" w:eastAsia="Arial" w:hAnsi="Verdana" w:cs="Arial"/>
          <w:color w:val="000000" w:themeColor="text1"/>
          <w:sz w:val="22"/>
          <w:szCs w:val="22"/>
          <w:lang w:val="es-CO"/>
        </w:rPr>
        <w:t>RUP</w:t>
      </w:r>
      <w:r w:rsidR="005D1FDB" w:rsidRPr="00704A71">
        <w:rPr>
          <w:rFonts w:ascii="Verdana" w:eastAsia="Arial" w:hAnsi="Verdana" w:cs="Arial"/>
          <w:color w:val="000000" w:themeColor="text1"/>
          <w:sz w:val="22"/>
          <w:szCs w:val="22"/>
          <w:lang w:val="es-CO"/>
        </w:rPr>
        <w:t xml:space="preserve"> y los documentos señalados en </w:t>
      </w:r>
      <w:r w:rsidR="00635537" w:rsidRPr="00704A71">
        <w:rPr>
          <w:rFonts w:ascii="Verdana" w:eastAsia="Arial" w:hAnsi="Verdana" w:cs="Arial"/>
          <w:color w:val="000000" w:themeColor="text1"/>
          <w:sz w:val="22"/>
          <w:szCs w:val="22"/>
          <w:lang w:val="es-CO"/>
        </w:rPr>
        <w:t xml:space="preserve">los </w:t>
      </w:r>
      <w:r w:rsidR="005D1FDB" w:rsidRPr="00704A71">
        <w:rPr>
          <w:rFonts w:ascii="Verdana" w:eastAsia="Arial" w:hAnsi="Verdana" w:cs="Arial"/>
          <w:color w:val="000000" w:themeColor="text1"/>
          <w:sz w:val="22"/>
          <w:szCs w:val="22"/>
          <w:lang w:val="es-CO"/>
        </w:rPr>
        <w:t>Documento</w:t>
      </w:r>
      <w:r w:rsidR="00635537" w:rsidRPr="00704A71">
        <w:rPr>
          <w:rFonts w:ascii="Verdana" w:eastAsia="Arial" w:hAnsi="Verdana" w:cs="Arial"/>
          <w:color w:val="000000" w:themeColor="text1"/>
          <w:sz w:val="22"/>
          <w:szCs w:val="22"/>
          <w:lang w:val="es-CO"/>
        </w:rPr>
        <w:t>s</w:t>
      </w:r>
      <w:r w:rsidR="005D1FDB" w:rsidRPr="00704A71">
        <w:rPr>
          <w:rFonts w:ascii="Verdana" w:eastAsia="Arial" w:hAnsi="Verdana" w:cs="Arial"/>
          <w:color w:val="000000" w:themeColor="text1"/>
          <w:sz w:val="22"/>
          <w:szCs w:val="22"/>
          <w:lang w:val="es-CO"/>
        </w:rPr>
        <w:t xml:space="preserve"> Tipo.</w:t>
      </w:r>
      <w:r w:rsidR="0051079C" w:rsidRPr="00704A71">
        <w:rPr>
          <w:rFonts w:ascii="Verdana" w:eastAsia="Arial" w:hAnsi="Verdana" w:cs="Arial"/>
          <w:color w:val="000000" w:themeColor="text1"/>
          <w:sz w:val="22"/>
          <w:szCs w:val="22"/>
          <w:lang w:val="es-CO"/>
        </w:rPr>
        <w:t xml:space="preserve"> </w:t>
      </w:r>
    </w:p>
    <w:p w14:paraId="1B40AF40" w14:textId="60CB09B2" w:rsidR="00ED331B" w:rsidRPr="00704A71" w:rsidRDefault="00ED331B" w:rsidP="004130D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Entidad no podrá exigir </w:t>
      </w:r>
      <w:r w:rsidR="00E23C2C"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E23C2C"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diferentes a los señalados en los Documentos Tipo.</w:t>
      </w:r>
    </w:p>
    <w:p w14:paraId="3BC12132" w14:textId="77777777" w:rsidR="009E2D13" w:rsidRPr="00704A71" w:rsidRDefault="009E2D13" w:rsidP="006876CA">
      <w:pPr>
        <w:rPr>
          <w:rFonts w:ascii="Verdana" w:hAnsi="Verdana" w:cs="Arial"/>
          <w:color w:val="000000" w:themeColor="text1"/>
          <w:sz w:val="22"/>
          <w:lang w:eastAsia="es-CO"/>
        </w:rPr>
      </w:pPr>
      <w:bookmarkStart w:id="296" w:name="_Toc508384708"/>
      <w:bookmarkStart w:id="297" w:name="_Toc508385148"/>
      <w:bookmarkStart w:id="298" w:name="_Toc508385205"/>
      <w:bookmarkStart w:id="299" w:name="_Toc508385268"/>
      <w:bookmarkStart w:id="300" w:name="_Toc508463028"/>
      <w:bookmarkStart w:id="301" w:name="_Toc32134317"/>
      <w:bookmarkStart w:id="302" w:name="_Toc508384709"/>
      <w:bookmarkStart w:id="303" w:name="_Toc508385149"/>
      <w:bookmarkStart w:id="304" w:name="_Toc508385206"/>
      <w:bookmarkStart w:id="305" w:name="_Toc508385269"/>
      <w:bookmarkStart w:id="306" w:name="_Toc508463029"/>
      <w:bookmarkStart w:id="307" w:name="_Toc32134318"/>
      <w:bookmarkStart w:id="308" w:name="_Toc508384710"/>
      <w:bookmarkStart w:id="309" w:name="_Toc508385150"/>
      <w:bookmarkStart w:id="310" w:name="_Toc508385207"/>
      <w:bookmarkStart w:id="311" w:name="_Toc508385270"/>
      <w:bookmarkStart w:id="312" w:name="_Toc508463030"/>
      <w:bookmarkStart w:id="313" w:name="_Toc32134319"/>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2224A2AD" w14:textId="1D2345ED" w:rsidR="00D40CA0" w:rsidRPr="00704A71" w:rsidRDefault="00D40CA0" w:rsidP="00EB5414">
      <w:pPr>
        <w:pStyle w:val="Capitulo3"/>
        <w:numPr>
          <w:ilvl w:val="1"/>
          <w:numId w:val="57"/>
        </w:numPr>
        <w:rPr>
          <w:rFonts w:ascii="Verdana" w:hAnsi="Verdana"/>
          <w:color w:val="000000" w:themeColor="text1"/>
          <w:sz w:val="22"/>
          <w:szCs w:val="22"/>
        </w:rPr>
      </w:pPr>
      <w:bookmarkStart w:id="314" w:name="_Toc508648266"/>
      <w:bookmarkStart w:id="315" w:name="_Toc508984050"/>
      <w:bookmarkStart w:id="316" w:name="_Toc509843881"/>
      <w:bookmarkStart w:id="317" w:name="_Toc511924789"/>
      <w:bookmarkStart w:id="318" w:name="_Toc518641668"/>
      <w:bookmarkStart w:id="319" w:name="_Toc32147334"/>
      <w:bookmarkStart w:id="320" w:name="_Toc206147360"/>
      <w:r w:rsidRPr="00704A71">
        <w:rPr>
          <w:rFonts w:ascii="Verdana" w:hAnsi="Verdana"/>
          <w:color w:val="000000" w:themeColor="text1"/>
          <w:sz w:val="22"/>
          <w:szCs w:val="22"/>
        </w:rPr>
        <w:t>GENERALIDADES</w:t>
      </w:r>
      <w:bookmarkEnd w:id="314"/>
      <w:bookmarkEnd w:id="315"/>
      <w:bookmarkEnd w:id="316"/>
      <w:bookmarkEnd w:id="317"/>
      <w:bookmarkEnd w:id="318"/>
      <w:bookmarkEnd w:id="319"/>
      <w:bookmarkEnd w:id="320"/>
    </w:p>
    <w:p w14:paraId="5732D5A3" w14:textId="7FDF5E8D"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Únicamente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considerarán</w:t>
      </w:r>
      <w:r w:rsidR="002644ED" w:rsidRPr="00704A71">
        <w:rPr>
          <w:rFonts w:ascii="Verdana" w:eastAsia="Arial" w:hAnsi="Verdana" w:cs="Arial"/>
          <w:color w:val="000000" w:themeColor="text1"/>
          <w:sz w:val="22"/>
          <w:szCs w:val="22"/>
          <w:lang w:val="es-CO"/>
        </w:rPr>
        <w:t xml:space="preserve"> </w:t>
      </w:r>
      <w:r w:rsidR="000609F8" w:rsidRPr="00704A71">
        <w:rPr>
          <w:rFonts w:ascii="Verdana" w:eastAsia="Arial" w:hAnsi="Verdana" w:cs="Arial"/>
          <w:color w:val="000000" w:themeColor="text1"/>
          <w:sz w:val="22"/>
          <w:szCs w:val="22"/>
          <w:lang w:val="es-CO"/>
        </w:rPr>
        <w:t xml:space="preserve">habilitados </w:t>
      </w:r>
      <w:r w:rsidRPr="00704A71">
        <w:rPr>
          <w:rFonts w:ascii="Verdana" w:eastAsia="Arial" w:hAnsi="Verdana" w:cs="Arial"/>
          <w:color w:val="000000" w:themeColor="text1"/>
          <w:sz w:val="22"/>
          <w:szCs w:val="22"/>
          <w:lang w:val="es-CO"/>
        </w:rPr>
        <w:t>aquellos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cumplan 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según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p>
    <w:p w14:paraId="543AAD5F" w14:textId="5FE2B0F4"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figura</w:t>
      </w:r>
      <w:r w:rsidR="002644ED" w:rsidRPr="00704A71">
        <w:rPr>
          <w:rFonts w:ascii="Verdana" w:eastAsia="Arial" w:hAnsi="Verdana" w:cs="Arial"/>
          <w:color w:val="000000" w:themeColor="text1"/>
          <w:sz w:val="22"/>
          <w:szCs w:val="22"/>
          <w:lang w:val="es-CO"/>
        </w:rPr>
        <w:t xml:space="preserve"> </w:t>
      </w:r>
      <w:r w:rsidR="6586DAD5" w:rsidRPr="00704A71">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704A71">
        <w:rPr>
          <w:rFonts w:ascii="Verdana" w:eastAsia="Arial" w:hAnsi="Verdana" w:cs="Arial"/>
          <w:color w:val="000000" w:themeColor="text1"/>
          <w:sz w:val="22"/>
          <w:szCs w:val="22"/>
          <w:lang w:val="es-CO"/>
        </w:rPr>
        <w:t>de acuerdo con las reglas de</w:t>
      </w:r>
      <w:r w:rsidR="00AA4F57" w:rsidRPr="00704A71">
        <w:rPr>
          <w:rFonts w:ascii="Verdana" w:eastAsia="Arial" w:hAnsi="Verdana" w:cs="Arial"/>
          <w:color w:val="000000" w:themeColor="text1"/>
          <w:sz w:val="22"/>
          <w:szCs w:val="22"/>
          <w:lang w:val="es-CO"/>
        </w:rPr>
        <w:t>l</w:t>
      </w:r>
      <w:r w:rsidR="00D41074" w:rsidRPr="00704A71">
        <w:rPr>
          <w:rFonts w:ascii="Verdana" w:eastAsia="Arial" w:hAnsi="Verdana" w:cs="Arial"/>
          <w:color w:val="000000" w:themeColor="text1"/>
          <w:sz w:val="22"/>
          <w:szCs w:val="22"/>
          <w:lang w:val="es-CO"/>
        </w:rPr>
        <w:t xml:space="preserve"> </w:t>
      </w:r>
      <w:r w:rsidR="009815E8">
        <w:rPr>
          <w:rFonts w:ascii="Verdana" w:eastAsia="Arial" w:hAnsi="Verdana" w:cs="Arial"/>
          <w:color w:val="000000" w:themeColor="text1"/>
          <w:sz w:val="22"/>
          <w:szCs w:val="22"/>
          <w:lang w:val="es-CO"/>
        </w:rPr>
        <w:t>P</w:t>
      </w:r>
      <w:r w:rsidR="00D41074"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D41074" w:rsidRPr="00704A71">
        <w:rPr>
          <w:rFonts w:ascii="Verdana" w:eastAsia="Arial" w:hAnsi="Verdana" w:cs="Arial"/>
          <w:color w:val="000000" w:themeColor="text1"/>
          <w:sz w:val="22"/>
          <w:szCs w:val="22"/>
          <w:lang w:val="es-CO"/>
        </w:rPr>
        <w:t>ondiciones.</w:t>
      </w:r>
    </w:p>
    <w:p w14:paraId="16A3F1B1" w14:textId="47747DA6" w:rsidR="008F2E80" w:rsidRPr="00704A71"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 xml:space="preserve">Todos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diligenciar el Formato 3 – Experiencia y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xtranjeros </w:t>
      </w:r>
      <w:r w:rsidR="00C307AB" w:rsidRPr="00704A71">
        <w:rPr>
          <w:rFonts w:ascii="Verdana" w:eastAsia="Arial" w:hAnsi="Verdana" w:cs="Arial"/>
          <w:color w:val="000000" w:themeColor="text1"/>
          <w:sz w:val="22"/>
          <w:szCs w:val="22"/>
          <w:lang w:val="es-CO"/>
        </w:rPr>
        <w:t>sin domi</w:t>
      </w:r>
      <w:r w:rsidR="00436963" w:rsidRPr="00704A71">
        <w:rPr>
          <w:rFonts w:ascii="Verdana" w:eastAsia="Arial" w:hAnsi="Verdana" w:cs="Arial"/>
          <w:color w:val="000000" w:themeColor="text1"/>
          <w:sz w:val="22"/>
          <w:szCs w:val="22"/>
          <w:lang w:val="es-CO"/>
        </w:rPr>
        <w:t>cilio</w:t>
      </w:r>
      <w:r w:rsidR="00C307AB" w:rsidRPr="00704A71">
        <w:rPr>
          <w:rFonts w:ascii="Verdana" w:eastAsia="Arial" w:hAnsi="Verdana" w:cs="Arial"/>
          <w:color w:val="000000" w:themeColor="text1"/>
          <w:sz w:val="22"/>
          <w:szCs w:val="22"/>
          <w:lang w:val="es-CO"/>
        </w:rPr>
        <w:t xml:space="preserve"> o sin </w:t>
      </w:r>
      <w:r w:rsidR="00436963" w:rsidRPr="00704A71">
        <w:rPr>
          <w:rFonts w:ascii="Verdana" w:eastAsia="Arial" w:hAnsi="Verdana" w:cs="Arial"/>
          <w:color w:val="000000" w:themeColor="text1"/>
          <w:sz w:val="22"/>
          <w:szCs w:val="22"/>
          <w:lang w:val="es-CO"/>
        </w:rPr>
        <w:t xml:space="preserve">sucursal en Colombia </w:t>
      </w:r>
      <w:r w:rsidRPr="00704A71">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6CFD0CD0" w:rsidR="00D2223D" w:rsidRPr="00704A71"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 xml:space="preserve">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obligados a estar inscritos en el Registro Único de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(RUP), deben aportar certificado con f</w:t>
      </w:r>
      <w:r w:rsidRPr="00704A71">
        <w:rPr>
          <w:rFonts w:ascii="Verdana" w:eastAsia="Arial" w:hAnsi="Verdana" w:cs="Arial"/>
          <w:color w:val="000000" w:themeColor="text1"/>
          <w:sz w:val="22"/>
          <w:szCs w:val="22"/>
        </w:rPr>
        <w:t>echa de expedición no mayor a treinta (30) días</w:t>
      </w:r>
      <w:r w:rsidR="1C861D89" w:rsidRPr="00704A71">
        <w:rPr>
          <w:rFonts w:ascii="Verdana" w:eastAsia="Arial" w:hAnsi="Verdana" w:cs="Arial"/>
          <w:color w:val="000000" w:themeColor="text1"/>
          <w:sz w:val="22"/>
          <w:szCs w:val="22"/>
        </w:rPr>
        <w:t xml:space="preserve"> calendario</w:t>
      </w:r>
      <w:r w:rsidRPr="00704A71">
        <w:rPr>
          <w:rFonts w:ascii="Verdana" w:eastAsia="Arial" w:hAnsi="Verdana" w:cs="Arial"/>
          <w:color w:val="000000" w:themeColor="text1"/>
          <w:sz w:val="22"/>
          <w:szCs w:val="22"/>
        </w:rPr>
        <w:t xml:space="preserve"> anteriores a la fecha de cierre del </w:t>
      </w:r>
      <w:r w:rsidR="00617152" w:rsidRPr="00704A71">
        <w:rPr>
          <w:rFonts w:ascii="Verdana" w:eastAsia="Arial" w:hAnsi="Verdana" w:cs="Arial"/>
          <w:color w:val="000000" w:themeColor="text1"/>
          <w:sz w:val="22"/>
          <w:szCs w:val="22"/>
          <w:lang w:val="es-CO"/>
        </w:rPr>
        <w:t>P</w:t>
      </w:r>
      <w:proofErr w:type="spellStart"/>
      <w:r w:rsidR="003E3EFD" w:rsidRPr="00704A71">
        <w:rPr>
          <w:rFonts w:ascii="Verdana" w:eastAsia="Arial" w:hAnsi="Verdana" w:cs="Arial"/>
          <w:color w:val="000000" w:themeColor="text1"/>
          <w:sz w:val="22"/>
          <w:szCs w:val="22"/>
        </w:rPr>
        <w:t>roceso</w:t>
      </w:r>
      <w:proofErr w:type="spellEnd"/>
      <w:r w:rsidR="003E3EFD" w:rsidRPr="00704A71">
        <w:rPr>
          <w:rFonts w:ascii="Verdana" w:eastAsia="Arial" w:hAnsi="Verdana" w:cs="Arial"/>
          <w:color w:val="000000" w:themeColor="text1"/>
          <w:sz w:val="22"/>
          <w:szCs w:val="22"/>
        </w:rPr>
        <w:t xml:space="preserve"> de </w:t>
      </w:r>
      <w:r w:rsidR="00617152" w:rsidRPr="00704A71">
        <w:rPr>
          <w:rFonts w:ascii="Verdana" w:eastAsia="Arial" w:hAnsi="Verdana" w:cs="Arial"/>
          <w:color w:val="000000" w:themeColor="text1"/>
          <w:sz w:val="22"/>
          <w:szCs w:val="22"/>
          <w:lang w:val="es-CO"/>
        </w:rPr>
        <w:t>C</w:t>
      </w:r>
      <w:proofErr w:type="spellStart"/>
      <w:r w:rsidR="003E3EFD" w:rsidRPr="00704A71">
        <w:rPr>
          <w:rFonts w:ascii="Verdana" w:eastAsia="Arial" w:hAnsi="Verdana" w:cs="Arial"/>
          <w:color w:val="000000" w:themeColor="text1"/>
          <w:sz w:val="22"/>
          <w:szCs w:val="22"/>
        </w:rPr>
        <w:t>ontratación</w:t>
      </w:r>
      <w:proofErr w:type="spellEnd"/>
      <w:r w:rsidRPr="00704A71">
        <w:rPr>
          <w:rFonts w:ascii="Verdana" w:eastAsia="Arial" w:hAnsi="Verdana" w:cs="Arial"/>
          <w:color w:val="000000" w:themeColor="text1"/>
          <w:sz w:val="22"/>
          <w:szCs w:val="22"/>
        </w:rPr>
        <w:t xml:space="preserve">. </w:t>
      </w:r>
      <w:r w:rsidR="040B48E1" w:rsidRPr="00704A71">
        <w:rPr>
          <w:rFonts w:ascii="Verdana" w:eastAsia="Arial" w:hAnsi="Verdana" w:cs="Arial"/>
          <w:color w:val="000000" w:themeColor="text1"/>
          <w:sz w:val="22"/>
          <w:szCs w:val="22"/>
        </w:rPr>
        <w:t xml:space="preserve">En caso de modificarse la fecha de cierre del </w:t>
      </w:r>
      <w:r w:rsidR="00917DCF" w:rsidRPr="00704A71">
        <w:rPr>
          <w:rFonts w:ascii="Verdana" w:eastAsia="Arial" w:hAnsi="Verdana" w:cs="Arial"/>
          <w:color w:val="000000" w:themeColor="text1"/>
          <w:sz w:val="22"/>
          <w:szCs w:val="22"/>
        </w:rPr>
        <w:t>P</w:t>
      </w:r>
      <w:r w:rsidR="040B48E1" w:rsidRPr="00704A71">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Pr>
          <w:rFonts w:ascii="Verdana" w:eastAsia="Arial" w:hAnsi="Verdana" w:cs="Arial"/>
          <w:color w:val="000000" w:themeColor="text1"/>
          <w:sz w:val="22"/>
          <w:szCs w:val="22"/>
          <w:lang w:val="es-CO"/>
        </w:rPr>
        <w:t>P</w:t>
      </w:r>
      <w:r w:rsidR="040B48E1" w:rsidRPr="00704A71">
        <w:rPr>
          <w:rFonts w:ascii="Verdana" w:eastAsia="Arial" w:hAnsi="Verdana" w:cs="Arial"/>
          <w:color w:val="000000" w:themeColor="text1"/>
          <w:sz w:val="22"/>
          <w:szCs w:val="22"/>
        </w:rPr>
        <w:t xml:space="preserve">liego de </w:t>
      </w:r>
      <w:r w:rsidR="00AA4F57" w:rsidRPr="00704A71">
        <w:rPr>
          <w:rFonts w:ascii="Verdana" w:eastAsia="Arial" w:hAnsi="Verdana" w:cs="Arial"/>
          <w:color w:val="000000" w:themeColor="text1"/>
          <w:sz w:val="22"/>
          <w:szCs w:val="22"/>
          <w:lang w:val="es-CO"/>
        </w:rPr>
        <w:t>c</w:t>
      </w:r>
      <w:proofErr w:type="spellStart"/>
      <w:r w:rsidR="040B48E1" w:rsidRPr="00704A71">
        <w:rPr>
          <w:rFonts w:ascii="Verdana" w:eastAsia="Arial" w:hAnsi="Verdana" w:cs="Arial"/>
          <w:color w:val="000000" w:themeColor="text1"/>
          <w:sz w:val="22"/>
          <w:szCs w:val="22"/>
        </w:rPr>
        <w:t>ondiciones</w:t>
      </w:r>
      <w:proofErr w:type="spellEnd"/>
      <w:r w:rsidR="040B48E1" w:rsidRPr="00704A71">
        <w:rPr>
          <w:rFonts w:ascii="Verdana" w:eastAsia="Arial" w:hAnsi="Verdana" w:cs="Arial"/>
          <w:color w:val="000000" w:themeColor="text1"/>
          <w:sz w:val="22"/>
          <w:szCs w:val="22"/>
        </w:rPr>
        <w:t xml:space="preserve"> definitivo</w:t>
      </w:r>
      <w:r w:rsidR="040B48E1" w:rsidRPr="00704A71">
        <w:rPr>
          <w:rFonts w:ascii="Verdana" w:eastAsia="Arial" w:hAnsi="Verdana" w:cs="Arial"/>
          <w:color w:val="000000" w:themeColor="text1"/>
          <w:sz w:val="22"/>
          <w:szCs w:val="22"/>
          <w:lang w:val="es-CO"/>
        </w:rPr>
        <w:t>.</w:t>
      </w:r>
    </w:p>
    <w:p w14:paraId="78572A1A" w14:textId="4CC6CE0C" w:rsidR="00D40CA0" w:rsidRPr="00704A71" w:rsidRDefault="00D40CA0" w:rsidP="00EB5414">
      <w:pPr>
        <w:pStyle w:val="Capitulo3"/>
        <w:numPr>
          <w:ilvl w:val="1"/>
          <w:numId w:val="57"/>
        </w:numPr>
        <w:rPr>
          <w:rFonts w:ascii="Verdana" w:hAnsi="Verdana"/>
          <w:color w:val="000000" w:themeColor="text1"/>
          <w:sz w:val="22"/>
          <w:szCs w:val="22"/>
        </w:rPr>
      </w:pPr>
      <w:bookmarkStart w:id="321" w:name="_Toc508648267"/>
      <w:bookmarkStart w:id="322" w:name="_Toc508984051"/>
      <w:bookmarkStart w:id="323" w:name="_Toc509843882"/>
      <w:bookmarkStart w:id="324" w:name="_Toc511924790"/>
      <w:bookmarkStart w:id="325" w:name="_Toc518641669"/>
      <w:bookmarkStart w:id="326" w:name="_Toc32147335"/>
      <w:bookmarkStart w:id="327" w:name="_Toc20614736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JURÍDICA</w:t>
      </w:r>
      <w:bookmarkEnd w:id="321"/>
      <w:bookmarkEnd w:id="322"/>
      <w:bookmarkEnd w:id="323"/>
      <w:bookmarkEnd w:id="324"/>
      <w:bookmarkEnd w:id="325"/>
      <w:bookmarkEnd w:id="326"/>
      <w:bookmarkEnd w:id="327"/>
      <w:r w:rsidR="002644ED" w:rsidRPr="00704A71">
        <w:rPr>
          <w:rFonts w:ascii="Verdana" w:hAnsi="Verdana"/>
          <w:color w:val="000000" w:themeColor="text1"/>
          <w:sz w:val="22"/>
          <w:szCs w:val="22"/>
        </w:rPr>
        <w:t xml:space="preserve"> </w:t>
      </w:r>
    </w:p>
    <w:p w14:paraId="42F72447" w14:textId="7DCEF32A"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interesados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podrán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participar</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como</w:t>
      </w:r>
      <w:r w:rsidR="00750230"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bajo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alguna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modalidades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siempre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cuando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cumplan</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lang w:eastAsia="es-ES"/>
        </w:rPr>
        <w:t>los requisitos</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rPr>
        <w:t>exigido</w:t>
      </w:r>
      <w:r w:rsidRPr="00704A71">
        <w:rPr>
          <w:rFonts w:ascii="Verdana" w:hAnsi="Verdana" w:cs="Arial"/>
          <w:color w:val="000000" w:themeColor="text1"/>
          <w:sz w:val="22"/>
        </w:rPr>
        <w:t>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P</w:t>
      </w:r>
      <w:r w:rsidRPr="00704A71">
        <w:rPr>
          <w:rFonts w:ascii="Verdana" w:hAnsi="Verdana" w:cs="Arial"/>
          <w:color w:val="000000" w:themeColor="text1"/>
          <w:sz w:val="22"/>
        </w:rPr>
        <w:t>liego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E3782F3" w14:textId="6D94B9A9"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Individualmente: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b)</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p>
    <w:p w14:paraId="52A75EDF" w14:textId="075392EA"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Conjuntamente,</w:t>
      </w:r>
      <w:r w:rsidR="00294BC4" w:rsidRPr="00704A71">
        <w:rPr>
          <w:rFonts w:ascii="Verdana" w:hAnsi="Verdana" w:cs="Arial"/>
          <w:color w:val="000000" w:themeColor="text1"/>
          <w:sz w:val="22"/>
          <w:lang w:eastAsia="es-ES"/>
        </w:rPr>
        <w:t xml:space="preserve"> como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94BC4" w:rsidRPr="00704A71">
        <w:rPr>
          <w:rFonts w:ascii="Verdana" w:hAnsi="Verdana" w:cs="Arial"/>
          <w:color w:val="000000" w:themeColor="text1"/>
          <w:sz w:val="22"/>
          <w:lang w:eastAsia="es-ES"/>
        </w:rPr>
        <w:t xml:space="preserve"> </w:t>
      </w:r>
      <w:r w:rsidR="00AA4F57" w:rsidRPr="00704A71">
        <w:rPr>
          <w:rFonts w:ascii="Verdana" w:hAnsi="Verdana" w:cs="Arial"/>
          <w:color w:val="000000" w:themeColor="text1"/>
          <w:sz w:val="22"/>
          <w:lang w:eastAsia="es-ES"/>
        </w:rPr>
        <w:t>p</w:t>
      </w:r>
      <w:r w:rsidR="00294BC4"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cualquiera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formas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asociación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previstas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artículo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7</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Ley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80</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1993.</w:t>
      </w:r>
    </w:p>
    <w:p w14:paraId="79EF6C7F" w14:textId="2C37C9D7"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hAnsi="Verdana" w:cs="Arial"/>
          <w:color w:val="000000" w:themeColor="text1"/>
          <w:sz w:val="22"/>
          <w:lang w:val="es-ES" w:eastAsia="es-ES"/>
        </w:rPr>
        <w:t>n</w:t>
      </w:r>
      <w:r w:rsidRPr="00704A71">
        <w:rPr>
          <w:rFonts w:ascii="Verdana" w:hAnsi="Verdana" w:cs="Arial"/>
          <w:color w:val="000000" w:themeColor="text1"/>
          <w:sz w:val="22"/>
        </w:rPr>
        <w:t>:</w:t>
      </w:r>
    </w:p>
    <w:p w14:paraId="71223C05" w14:textId="19426FDE"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00294BC4" w:rsidRPr="00704A71">
        <w:rPr>
          <w:rFonts w:ascii="Verdana" w:hAnsi="Verdana" w:cs="Arial"/>
          <w:color w:val="000000" w:themeColor="text1"/>
          <w:sz w:val="22"/>
          <w:lang w:eastAsia="es-ES"/>
        </w:rPr>
        <w:t>oferta.</w:t>
      </w:r>
    </w:p>
    <w:p w14:paraId="49657DA2" w14:textId="734704BC"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celebración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Contrato</w:t>
      </w:r>
      <w:r w:rsidRPr="00704A71">
        <w:rPr>
          <w:rFonts w:ascii="Verdana" w:hAnsi="Verdana" w:cs="Arial"/>
          <w:color w:val="000000" w:themeColor="text1"/>
          <w:sz w:val="22"/>
          <w:lang w:eastAsia="es-ES"/>
        </w:rPr>
        <w:t>.</w:t>
      </w:r>
    </w:p>
    <w:p w14:paraId="025AD8A6" w14:textId="42CE7E38" w:rsidR="0032423D" w:rsidRPr="00704A71" w:rsidRDefault="00D40CA0" w:rsidP="00EB5414">
      <w:pPr>
        <w:pStyle w:val="Prrafodelista"/>
        <w:numPr>
          <w:ilvl w:val="0"/>
          <w:numId w:val="18"/>
        </w:numPr>
        <w:jc w:val="both"/>
        <w:rPr>
          <w:rFonts w:ascii="Verdana" w:eastAsiaTheme="minorHAnsi" w:hAnsi="Verdana" w:cs="Arial"/>
          <w:color w:val="000000" w:themeColor="text1"/>
          <w:lang w:eastAsia="es-ES"/>
        </w:rPr>
      </w:pPr>
      <w:r w:rsidRPr="00704A71">
        <w:rPr>
          <w:rFonts w:ascii="Verdana" w:eastAsiaTheme="minorHAnsi" w:hAnsi="Verdana" w:cs="Arial"/>
          <w:color w:val="000000" w:themeColor="text1"/>
          <w:lang w:eastAsia="es-ES"/>
        </w:rPr>
        <w:t>No</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estar</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incursos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en</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ninguna</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las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circunstancias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00275F2D" w:rsidRPr="00704A71">
        <w:rPr>
          <w:rFonts w:ascii="Verdana" w:eastAsiaTheme="minorHAnsi" w:hAnsi="Verdana" w:cs="Arial"/>
          <w:color w:val="000000" w:themeColor="text1"/>
          <w:lang w:eastAsia="es-ES"/>
        </w:rPr>
        <w:t>inhabilidad</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o</w:t>
      </w:r>
      <w:r w:rsidR="00275F2D" w:rsidRPr="00704A71">
        <w:rPr>
          <w:rFonts w:ascii="Verdana" w:eastAsiaTheme="minorHAnsi" w:hAnsi="Verdana" w:cs="Arial"/>
          <w:color w:val="000000" w:themeColor="text1"/>
          <w:lang w:eastAsia="es-ES"/>
        </w:rPr>
        <w:t xml:space="preserve"> incompatibilidad</w:t>
      </w:r>
      <w:r w:rsidR="0032423D" w:rsidRPr="00704A71">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704A71"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 </w:t>
      </w:r>
      <w:bookmarkStart w:id="328" w:name="_Toc508648269"/>
      <w:bookmarkStart w:id="329" w:name="_Toc508984053"/>
      <w:bookmarkStart w:id="330" w:name="_Toc509843884"/>
      <w:bookmarkStart w:id="331" w:name="_Toc511924791"/>
      <w:r w:rsidR="60D81C2C" w:rsidRPr="00704A71">
        <w:rPr>
          <w:rFonts w:ascii="Verdana" w:hAnsi="Verdana" w:cs="Arial"/>
          <w:color w:val="000000" w:themeColor="text1"/>
          <w:sz w:val="22"/>
          <w:lang w:eastAsia="es-ES"/>
        </w:rPr>
        <w:t>No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estar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reportados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último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Boletín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proofErr w:type="gramStart"/>
      <w:r w:rsidR="60D81C2C" w:rsidRPr="00704A71">
        <w:rPr>
          <w:rFonts w:ascii="Verdana" w:hAnsi="Verdana" w:cs="Arial"/>
          <w:color w:val="000000" w:themeColor="text1"/>
          <w:sz w:val="22"/>
          <w:lang w:eastAsia="es-ES"/>
        </w:rPr>
        <w:t>Responsables</w:t>
      </w:r>
      <w:proofErr w:type="gramEnd"/>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Fiscales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vigente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publicado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por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Contraloría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General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 xml:space="preserve">República. Esta disposición aplica para el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e integrantes de un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60D81C2C" w:rsidRPr="00704A71">
        <w:rPr>
          <w:rFonts w:ascii="Verdana" w:hAnsi="Verdana" w:cs="Arial"/>
          <w:color w:val="000000" w:themeColor="text1"/>
          <w:sz w:val="22"/>
          <w:lang w:eastAsia="es-ES"/>
        </w:rPr>
        <w:t xml:space="preserve">lural con domicilio en Colombia. Tratándose de </w:t>
      </w:r>
      <w:r w:rsidR="003A357E">
        <w:rPr>
          <w:rFonts w:ascii="Verdana" w:hAnsi="Verdana" w:cs="Arial"/>
          <w:color w:val="000000" w:themeColor="text1"/>
          <w:sz w:val="22"/>
          <w:lang w:eastAsia="es-ES"/>
        </w:rPr>
        <w:t>P</w:t>
      </w:r>
      <w:r w:rsidR="15274698" w:rsidRPr="00704A71">
        <w:rPr>
          <w:rFonts w:ascii="Verdana" w:hAnsi="Verdana" w:cs="Arial"/>
          <w:color w:val="000000" w:themeColor="text1"/>
          <w:sz w:val="22"/>
          <w:lang w:eastAsia="es-ES"/>
        </w:rPr>
        <w:t>roponentes</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E</w:t>
      </w:r>
      <w:r w:rsidR="60D81C2C" w:rsidRPr="00704A71">
        <w:rPr>
          <w:rFonts w:ascii="Verdana" w:hAnsi="Verdana" w:cs="Arial"/>
          <w:color w:val="000000" w:themeColor="text1"/>
          <w:sz w:val="22"/>
          <w:lang w:eastAsia="es-ES"/>
        </w:rPr>
        <w:t>xtranjeros sin domicilio o sin sucursal en Colombia, debe</w:t>
      </w:r>
      <w:r w:rsidR="77CEE441"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inhabilidad para contratar con el Estado.</w:t>
      </w:r>
    </w:p>
    <w:p w14:paraId="341BC6B9" w14:textId="3267289A" w:rsidR="0188184A"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Pr>
          <w:rFonts w:ascii="Verdana" w:eastAsia="Arial" w:hAnsi="Verdana" w:cs="Arial"/>
          <w:color w:val="000000" w:themeColor="text1"/>
          <w:sz w:val="22"/>
          <w:lang w:eastAsia="es-ES"/>
        </w:rPr>
        <w:t>1</w:t>
      </w:r>
    </w:p>
    <w:p w14:paraId="0812B49E" w14:textId="28393EE3" w:rsidR="000D3B73" w:rsidRPr="000D3B73" w:rsidRDefault="000D3B73" w:rsidP="000D3B73">
      <w:pPr>
        <w:numPr>
          <w:ilvl w:val="0"/>
          <w:numId w:val="18"/>
        </w:numPr>
        <w:spacing w:before="120" w:after="240" w:line="276" w:lineRule="auto"/>
        <w:jc w:val="both"/>
        <w:rPr>
          <w:rFonts w:ascii="Verdana" w:eastAsia="Arial" w:hAnsi="Verdana" w:cs="Arial"/>
          <w:color w:val="000000" w:themeColor="text1"/>
          <w:sz w:val="22"/>
          <w:lang w:eastAsia="es-ES"/>
        </w:rPr>
      </w:pPr>
      <w:r>
        <w:rPr>
          <w:rFonts w:ascii="Verdana" w:eastAsia="Arial" w:hAnsi="Verdana" w:cs="Arial"/>
          <w:sz w:val="22"/>
          <w:highlight w:val="lightGray"/>
          <w:lang w:val="es-ES"/>
        </w:rPr>
        <w:lastRenderedPageBreak/>
        <w:t>[</w:t>
      </w:r>
      <w:r w:rsidRPr="000D3B73">
        <w:rPr>
          <w:rFonts w:ascii="Verdana" w:eastAsia="Arial" w:hAnsi="Verdana" w:cs="Arial"/>
          <w:sz w:val="22"/>
          <w:highlight w:val="lightGray"/>
          <w:lang w:val="es-ES"/>
        </w:rPr>
        <w:t xml:space="preserve">En este espacio, la entidad podrá incluir otros documentos que sean obligatorios en la verificación de la capacidad jurídica de los </w:t>
      </w:r>
      <w:r w:rsidR="003A357E">
        <w:rPr>
          <w:rFonts w:ascii="Verdana" w:eastAsia="Arial" w:hAnsi="Verdana" w:cs="Arial"/>
          <w:sz w:val="22"/>
          <w:highlight w:val="lightGray"/>
          <w:lang w:val="es-ES"/>
        </w:rPr>
        <w:t>P</w:t>
      </w:r>
      <w:r w:rsidRPr="000D3B73">
        <w:rPr>
          <w:rFonts w:ascii="Verdana" w:eastAsia="Arial" w:hAnsi="Verdana" w:cs="Arial"/>
          <w:sz w:val="22"/>
          <w:highlight w:val="lightGray"/>
          <w:lang w:val="es-ES"/>
        </w:rPr>
        <w:t>roponentes, amparados en criterios normativos de tipo constitucional, legal o reglamentario]</w:t>
      </w:r>
    </w:p>
    <w:p w14:paraId="3AC0177F" w14:textId="7D38D365" w:rsidR="00D32EA4" w:rsidRPr="000D3B73"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0D3B73">
        <w:rPr>
          <w:rFonts w:ascii="Verdana" w:eastAsia="Arial,Times New Roman" w:hAnsi="Verdana" w:cs="Arial"/>
          <w:color w:val="000000" w:themeColor="text1"/>
          <w:sz w:val="22"/>
          <w:lang w:eastAsia="es-ES"/>
        </w:rPr>
        <w:t xml:space="preserve">La </w:t>
      </w:r>
      <w:r w:rsidR="38699F2F" w:rsidRPr="000D3B73">
        <w:rPr>
          <w:rFonts w:ascii="Verdana" w:eastAsia="Arial,Times New Roman" w:hAnsi="Verdana" w:cs="Arial"/>
          <w:color w:val="000000" w:themeColor="text1"/>
          <w:sz w:val="22"/>
          <w:lang w:eastAsia="es-ES"/>
        </w:rPr>
        <w:t>Entidad</w:t>
      </w:r>
      <w:r w:rsidRPr="000D3B73">
        <w:rPr>
          <w:rFonts w:ascii="Verdana" w:eastAsia="Arial,Times New Roman" w:hAnsi="Verdana" w:cs="Arial"/>
          <w:color w:val="000000" w:themeColor="text1"/>
          <w:sz w:val="22"/>
          <w:lang w:eastAsia="es-ES"/>
        </w:rPr>
        <w:t xml:space="preserve"> debe consultar los </w:t>
      </w:r>
      <w:r w:rsidR="00B1222F"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B1222F" w:rsidRPr="000D3B73">
        <w:rPr>
          <w:rFonts w:ascii="Verdana" w:eastAsia="Arial,Times New Roman" w:hAnsi="Verdana" w:cs="Arial"/>
          <w:color w:val="000000" w:themeColor="text1"/>
          <w:sz w:val="22"/>
          <w:lang w:eastAsia="es-ES"/>
        </w:rPr>
        <w:t>j</w:t>
      </w:r>
      <w:r w:rsidRPr="000D3B73">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0D3B73">
        <w:rPr>
          <w:rFonts w:ascii="Verdana" w:eastAsia="Arial,Times New Roman" w:hAnsi="Verdana" w:cs="Arial"/>
          <w:color w:val="000000" w:themeColor="text1"/>
          <w:sz w:val="22"/>
          <w:lang w:eastAsia="es-ES"/>
        </w:rPr>
        <w:t>c</w:t>
      </w:r>
      <w:r w:rsidRPr="000D3B73">
        <w:rPr>
          <w:rFonts w:ascii="Verdana" w:eastAsia="Arial,Times New Roman" w:hAnsi="Verdana" w:cs="Arial"/>
          <w:color w:val="000000" w:themeColor="text1"/>
          <w:sz w:val="22"/>
          <w:lang w:eastAsia="es-ES"/>
        </w:rPr>
        <w:t xml:space="preserve">ertificado de </w:t>
      </w:r>
      <w:r w:rsidR="00AA4F57"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AA4F57" w:rsidRPr="000D3B73">
        <w:rPr>
          <w:rFonts w:ascii="Verdana" w:eastAsia="Arial,Times New Roman" w:hAnsi="Verdana" w:cs="Arial"/>
          <w:color w:val="000000" w:themeColor="text1"/>
          <w:sz w:val="22"/>
          <w:lang w:eastAsia="es-ES"/>
        </w:rPr>
        <w:t>d</w:t>
      </w:r>
      <w:r w:rsidRPr="000D3B73">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0D3B73">
        <w:rPr>
          <w:rFonts w:ascii="Verdana" w:eastAsia="Arial,Times New Roman" w:hAnsi="Verdana" w:cs="Arial"/>
          <w:color w:val="000000" w:themeColor="text1"/>
          <w:sz w:val="22"/>
          <w:lang w:eastAsia="es-ES"/>
        </w:rPr>
        <w:t>,</w:t>
      </w:r>
      <w:r w:rsidRPr="000D3B73">
        <w:rPr>
          <w:rFonts w:ascii="Verdana" w:eastAsia="Arial,Times New Roman" w:hAnsi="Verdana" w:cs="Arial"/>
          <w:color w:val="000000" w:themeColor="text1"/>
          <w:sz w:val="22"/>
          <w:lang w:eastAsia="es-ES"/>
        </w:rPr>
        <w:t xml:space="preserve"> de acuerdo con lo dispuesto en el artículo 18</w:t>
      </w:r>
      <w:r w:rsidR="005444B6" w:rsidRPr="000D3B73">
        <w:rPr>
          <w:rFonts w:ascii="Verdana" w:eastAsia="Arial,Times New Roman" w:hAnsi="Verdana" w:cs="Arial"/>
          <w:color w:val="000000" w:themeColor="text1"/>
          <w:sz w:val="22"/>
          <w:lang w:eastAsia="es-ES"/>
        </w:rPr>
        <w:t>4</w:t>
      </w:r>
      <w:r w:rsidRPr="000D3B73">
        <w:rPr>
          <w:rFonts w:ascii="Verdana" w:eastAsia="Arial,Times New Roman" w:hAnsi="Verdana" w:cs="Arial"/>
          <w:color w:val="000000" w:themeColor="text1"/>
          <w:sz w:val="22"/>
          <w:lang w:eastAsia="es-ES"/>
        </w:rPr>
        <w:t xml:space="preserve"> de la Ley 1801 de 2016 – Código Nacional de </w:t>
      </w:r>
      <w:r w:rsidR="31A3512C" w:rsidRPr="000D3B73">
        <w:rPr>
          <w:rFonts w:ascii="Verdana" w:eastAsia="Arial,Times New Roman" w:hAnsi="Verdana" w:cs="Arial"/>
          <w:color w:val="000000" w:themeColor="text1"/>
          <w:sz w:val="22"/>
          <w:lang w:eastAsia="es-ES"/>
        </w:rPr>
        <w:t>Seguridad</w:t>
      </w:r>
      <w:r w:rsidRPr="000D3B73">
        <w:rPr>
          <w:rFonts w:ascii="Verdana" w:eastAsia="Arial,Times New Roman" w:hAnsi="Verdana" w:cs="Arial"/>
          <w:color w:val="000000" w:themeColor="text1"/>
          <w:sz w:val="22"/>
          <w:lang w:eastAsia="es-ES"/>
        </w:rPr>
        <w:t xml:space="preserve"> y Convivencia </w:t>
      </w:r>
      <w:r w:rsidR="2336A113" w:rsidRPr="000D3B73">
        <w:rPr>
          <w:rFonts w:ascii="Verdana" w:eastAsia="Arial,Times New Roman" w:hAnsi="Verdana" w:cs="Arial"/>
          <w:color w:val="000000" w:themeColor="text1"/>
          <w:sz w:val="22"/>
          <w:lang w:eastAsia="es-ES"/>
        </w:rPr>
        <w:t>Ciudadana</w:t>
      </w:r>
      <w:r w:rsidRPr="000D3B73">
        <w:rPr>
          <w:rFonts w:ascii="Verdana" w:eastAsia="Arial,Times New Roman" w:hAnsi="Verdana" w:cs="Arial"/>
          <w:color w:val="000000" w:themeColor="text1"/>
          <w:sz w:val="22"/>
          <w:lang w:eastAsia="es-ES"/>
        </w:rPr>
        <w:t>.</w:t>
      </w:r>
    </w:p>
    <w:p w14:paraId="3450239B" w14:textId="66FA833B" w:rsidR="00D40CA0" w:rsidRPr="00704A71" w:rsidRDefault="00D40CA0" w:rsidP="00EB5414">
      <w:pPr>
        <w:pStyle w:val="Capitulo3"/>
        <w:numPr>
          <w:ilvl w:val="1"/>
          <w:numId w:val="57"/>
        </w:numPr>
        <w:tabs>
          <w:tab w:val="left" w:pos="709"/>
        </w:tabs>
        <w:rPr>
          <w:rFonts w:ascii="Verdana" w:hAnsi="Verdana"/>
          <w:color w:val="000000" w:themeColor="text1"/>
          <w:sz w:val="22"/>
          <w:szCs w:val="22"/>
        </w:rPr>
      </w:pPr>
      <w:bookmarkStart w:id="332" w:name="_Toc518641670"/>
      <w:bookmarkStart w:id="333" w:name="_Toc32147336"/>
      <w:bookmarkStart w:id="334" w:name="_Toc206147362"/>
      <w:r w:rsidRPr="00704A71">
        <w:rPr>
          <w:rFonts w:ascii="Verdana" w:hAnsi="Verdana"/>
          <w:color w:val="000000" w:themeColor="text1"/>
          <w:sz w:val="22"/>
          <w:szCs w:val="22"/>
        </w:rPr>
        <w:t>EXISTENCIA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REPRESENTACIÓN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w:t>
      </w:r>
      <w:bookmarkEnd w:id="328"/>
      <w:bookmarkEnd w:id="329"/>
      <w:bookmarkEnd w:id="330"/>
      <w:bookmarkEnd w:id="331"/>
      <w:bookmarkEnd w:id="332"/>
      <w:bookmarkEnd w:id="333"/>
      <w:bookmarkEnd w:id="334"/>
      <w:r w:rsidR="002644ED" w:rsidRPr="00704A71">
        <w:rPr>
          <w:rFonts w:ascii="Verdana" w:hAnsi="Verdana"/>
          <w:color w:val="000000" w:themeColor="text1"/>
          <w:sz w:val="22"/>
          <w:szCs w:val="22"/>
        </w:rPr>
        <w:t xml:space="preserve"> </w:t>
      </w:r>
    </w:p>
    <w:p w14:paraId="0172C934" w14:textId="2C67A695" w:rsidR="00D40CA0" w:rsidRPr="00704A71"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existencia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representación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individuales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rPr>
        <w:t>se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acreditará</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acuerdo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reglas:</w:t>
      </w:r>
    </w:p>
    <w:p w14:paraId="157399A8" w14:textId="0D49A894" w:rsidR="00CB216E" w:rsidRPr="00704A71"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5" w:name="_Toc32147337"/>
      <w:bookmarkStart w:id="336" w:name="_Toc206147363"/>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35"/>
      <w:bookmarkEnd w:id="336"/>
    </w:p>
    <w:p w14:paraId="516BA978" w14:textId="6BFC4847"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94BC4" w:rsidRPr="00704A71">
        <w:rPr>
          <w:rFonts w:ascii="Verdana" w:eastAsia="Arial" w:hAnsi="Verdana" w:cs="Arial"/>
          <w:color w:val="000000" w:themeColor="text1"/>
          <w:sz w:val="22"/>
          <w:szCs w:val="22"/>
          <w:lang w:val="es-CO"/>
        </w:rPr>
        <w:t xml:space="preserve"> en copia simple</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2A515269" w14:textId="1AEEE02B" w:rsidR="00A863CA"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nacionalidad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ciudadanía.</w:t>
      </w:r>
    </w:p>
    <w:p w14:paraId="17803FA2" w14:textId="0D30D89D" w:rsidR="007556EB"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residencia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extranjería</w:t>
      </w:r>
      <w:r w:rsidR="0079773E" w:rsidRPr="00704A71">
        <w:rPr>
          <w:rFonts w:ascii="Verdana" w:eastAsia="Arial,Times New Roman" w:hAnsi="Verdana" w:cs="Arial"/>
          <w:color w:val="000000" w:themeColor="text1"/>
          <w:sz w:val="22"/>
          <w:lang w:eastAsia="es-ES"/>
        </w:rPr>
        <w:t xml:space="preserve"> vigente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expedida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autoridad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competente.</w:t>
      </w:r>
      <w:r w:rsidR="002644ED" w:rsidRPr="00704A71">
        <w:rPr>
          <w:rFonts w:ascii="Verdana" w:eastAsia="Arial,Times New Roman" w:hAnsi="Verdana" w:cs="Arial"/>
          <w:color w:val="000000" w:themeColor="text1"/>
          <w:sz w:val="22"/>
          <w:lang w:eastAsia="es-ES"/>
        </w:rPr>
        <w:t xml:space="preserve"> </w:t>
      </w:r>
    </w:p>
    <w:p w14:paraId="0A8DC330" w14:textId="7E55F4E5" w:rsidR="00EB3791" w:rsidRPr="00704A71" w:rsidRDefault="00A863CA" w:rsidP="00EB5414">
      <w:pPr>
        <w:numPr>
          <w:ilvl w:val="0"/>
          <w:numId w:val="6"/>
        </w:numPr>
        <w:spacing w:line="276" w:lineRule="auto"/>
        <w:contextualSpacing/>
        <w:jc w:val="both"/>
        <w:rPr>
          <w:rFonts w:ascii="Verdana" w:hAnsi="Verdana" w:cs="Arial"/>
          <w:color w:val="000000" w:themeColor="text1"/>
          <w:sz w:val="22"/>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sin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domicilio</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pasaporte.</w:t>
      </w:r>
    </w:p>
    <w:p w14:paraId="007A31E7" w14:textId="1E35435E" w:rsidR="00D40CA0" w:rsidRPr="00704A71"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7" w:name="_Toc32147338"/>
      <w:bookmarkStart w:id="338" w:name="_Toc206147364"/>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w:t>
      </w:r>
      <w:r w:rsidR="00C43DAA"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DICAS</w:t>
      </w:r>
      <w:bookmarkEnd w:id="337"/>
      <w:bookmarkEnd w:id="338"/>
    </w:p>
    <w:p w14:paraId="270EC94D" w14:textId="3A573D22"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644ED" w:rsidRPr="00704A71">
        <w:rPr>
          <w:rFonts w:ascii="Verdana" w:eastAsia="Arial" w:hAnsi="Verdana" w:cs="Arial"/>
          <w:color w:val="000000" w:themeColor="text1"/>
          <w:sz w:val="22"/>
          <w:szCs w:val="22"/>
          <w:lang w:val="es-CO"/>
        </w:rPr>
        <w:t xml:space="preserve"> </w:t>
      </w:r>
    </w:p>
    <w:p w14:paraId="50A4FA50" w14:textId="5CA435E9" w:rsidR="00D26951" w:rsidRPr="00704A71"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704A71">
        <w:rPr>
          <w:rFonts w:ascii="Verdana" w:hAnsi="Verdana" w:cs="Arial"/>
          <w:color w:val="000000" w:themeColor="text1"/>
          <w:sz w:val="22"/>
        </w:rPr>
        <w:t>Persona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jurídica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nacional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extranjera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sucursal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Colombia:</w:t>
      </w:r>
      <w:r w:rsidR="00294BC4" w:rsidRPr="00704A71">
        <w:rPr>
          <w:rFonts w:ascii="Verdana" w:hAnsi="Verdana" w:cs="Arial"/>
          <w:color w:val="000000" w:themeColor="text1"/>
          <w:sz w:val="22"/>
          <w:lang w:eastAsia="es-ES"/>
        </w:rPr>
        <w:t xml:space="preserve"> </w:t>
      </w:r>
    </w:p>
    <w:p w14:paraId="7D4D484A" w14:textId="2D2F62BE" w:rsidR="00A863CA" w:rsidRPr="00704A71" w:rsidRDefault="003E32DE" w:rsidP="00EB5414">
      <w:pPr>
        <w:pStyle w:val="Prrafodelista"/>
        <w:numPr>
          <w:ilvl w:val="0"/>
          <w:numId w:val="41"/>
        </w:numPr>
        <w:jc w:val="both"/>
        <w:rPr>
          <w:rFonts w:ascii="Verdana" w:hAnsi="Verdana" w:cs="Arial"/>
          <w:color w:val="000000" w:themeColor="text1"/>
        </w:rPr>
      </w:pPr>
      <w:r w:rsidRPr="00704A71">
        <w:rPr>
          <w:rFonts w:ascii="Verdana" w:eastAsiaTheme="minorHAnsi" w:hAnsi="Verdana" w:cs="Arial"/>
          <w:color w:val="000000" w:themeColor="text1"/>
        </w:rPr>
        <w:t>C</w:t>
      </w:r>
      <w:r w:rsidR="00294BC4" w:rsidRPr="00704A71">
        <w:rPr>
          <w:rFonts w:ascii="Verdana" w:eastAsiaTheme="minorHAnsi" w:hAnsi="Verdana" w:cs="Arial"/>
          <w:color w:val="000000" w:themeColor="text1"/>
        </w:rPr>
        <w:t>ertificado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existencia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representación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legal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expedido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por</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Cámara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Comercio</w:t>
      </w:r>
      <w:r w:rsidR="009A05E9" w:rsidRPr="00704A71">
        <w:rPr>
          <w:rFonts w:ascii="Verdana" w:eastAsiaTheme="minorHAnsi" w:hAnsi="Verdana" w:cs="Arial"/>
          <w:color w:val="000000" w:themeColor="text1"/>
        </w:rPr>
        <w:t xml:space="preserve"> o autoridad competente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se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verificará:</w:t>
      </w:r>
    </w:p>
    <w:p w14:paraId="18DB3D5D" w14:textId="2CF0924D"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expedición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mayor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treinta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(30)</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días</w:t>
      </w:r>
      <w:r w:rsidR="002644ED" w:rsidRPr="00704A71">
        <w:rPr>
          <w:rFonts w:ascii="Verdana" w:eastAsia="Arial" w:hAnsi="Verdana" w:cs="Arial"/>
          <w:color w:val="000000" w:themeColor="text1"/>
          <w:sz w:val="22"/>
          <w:szCs w:val="22"/>
          <w:lang w:val="es-CO"/>
        </w:rPr>
        <w:t xml:space="preserve"> </w:t>
      </w:r>
      <w:r w:rsidR="53D72682" w:rsidRPr="00704A71">
        <w:rPr>
          <w:rFonts w:ascii="Verdana" w:eastAsia="Arial" w:hAnsi="Verdana" w:cs="Arial"/>
          <w:color w:val="000000" w:themeColor="text1"/>
          <w:sz w:val="22"/>
          <w:szCs w:val="22"/>
          <w:lang w:val="es-CO"/>
        </w:rPr>
        <w:t xml:space="preserve">calendario </w:t>
      </w:r>
      <w:r w:rsidRPr="00704A71">
        <w:rPr>
          <w:rFonts w:ascii="Verdana" w:eastAsia="Arial" w:hAnsi="Verdana" w:cs="Arial"/>
          <w:color w:val="000000" w:themeColor="text1"/>
          <w:sz w:val="22"/>
          <w:szCs w:val="22"/>
          <w:lang w:val="es-CO"/>
        </w:rPr>
        <w:t>anteriores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modificarse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C43DAA"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referencia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plazo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vigencia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originalmente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definitivo.</w:t>
      </w:r>
    </w:p>
    <w:p w14:paraId="2DCDE3A4" w14:textId="6407BA80"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permita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descritas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B051DB4" w14:textId="178AAECC" w:rsidR="004F5009" w:rsidRPr="00704A71" w:rsidRDefault="00AA4F57" w:rsidP="00EB5414">
      <w:pPr>
        <w:pStyle w:val="Prrafodelista"/>
        <w:numPr>
          <w:ilvl w:val="0"/>
          <w:numId w:val="7"/>
        </w:numPr>
        <w:ind w:left="1134"/>
        <w:jc w:val="both"/>
        <w:rPr>
          <w:rFonts w:ascii="Verdana" w:eastAsia="Arial" w:hAnsi="Verdana" w:cs="Arial"/>
          <w:color w:val="000000" w:themeColor="text1"/>
          <w:lang w:eastAsia="es-ES"/>
        </w:rPr>
      </w:pPr>
      <w:r w:rsidRPr="00704A71">
        <w:rPr>
          <w:rFonts w:ascii="Verdana" w:eastAsia="Arial Narrow" w:hAnsi="Verdana" w:cs="Arial"/>
          <w:color w:val="000000" w:themeColor="text1"/>
        </w:rPr>
        <w:lastRenderedPageBreak/>
        <w:t xml:space="preserve">Las personas jurídicas nacionales y extranjeras deberán acreditar que su duración no será inferior a la del plazo del </w:t>
      </w:r>
      <w:r w:rsidR="00732F42">
        <w:rPr>
          <w:rFonts w:ascii="Verdana" w:eastAsia="Arial Narrow" w:hAnsi="Verdana" w:cs="Arial"/>
          <w:color w:val="000000" w:themeColor="text1"/>
        </w:rPr>
        <w:t>Contrato</w:t>
      </w:r>
      <w:r w:rsidRPr="00704A71">
        <w:rPr>
          <w:rFonts w:ascii="Verdana" w:eastAsia="Arial Narrow" w:hAnsi="Verdana" w:cs="Arial"/>
          <w:color w:val="000000" w:themeColor="text1"/>
        </w:rPr>
        <w:t xml:space="preserve"> y un año más</w:t>
      </w:r>
      <w:r w:rsidR="004F5009" w:rsidRPr="00704A71">
        <w:rPr>
          <w:rFonts w:ascii="Verdana" w:eastAsia="Arial" w:hAnsi="Verdana" w:cs="Arial"/>
          <w:color w:val="000000" w:themeColor="text1"/>
          <w:lang w:eastAsia="es-ES"/>
        </w:rPr>
        <w:t xml:space="preserve">. </w:t>
      </w:r>
    </w:p>
    <w:p w14:paraId="5705725D" w14:textId="1BAE9C47"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00294BC4"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l</w:t>
      </w:r>
      <w:r w:rsidR="00611E9D"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tiene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restricciones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contraer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proofErr w:type="gramStart"/>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misma</w:t>
      </w:r>
      <w:proofErr w:type="gramEnd"/>
      <w:r w:rsidR="003628E7"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acreditar</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su capacidad a través de una </w:t>
      </w:r>
      <w:r w:rsidRPr="00704A71">
        <w:rPr>
          <w:rFonts w:ascii="Verdana" w:eastAsia="Arial" w:hAnsi="Verdana" w:cs="Arial"/>
          <w:color w:val="000000" w:themeColor="text1"/>
          <w:sz w:val="22"/>
          <w:szCs w:val="22"/>
          <w:lang w:val="es-CO"/>
        </w:rPr>
        <w:t>autorización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suficiente</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otorgada por parte del </w:t>
      </w:r>
      <w:r w:rsidRPr="00704A71">
        <w:rPr>
          <w:rFonts w:ascii="Verdana" w:eastAsia="Arial" w:hAnsi="Verdana" w:cs="Arial"/>
          <w:color w:val="000000" w:themeColor="text1"/>
          <w:sz w:val="22"/>
          <w:szCs w:val="22"/>
          <w:lang w:val="es-CO"/>
        </w:rPr>
        <w:t>órgano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competente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respectivo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cada caso.</w:t>
      </w:r>
      <w:r w:rsidR="00750230" w:rsidRPr="00704A71">
        <w:rPr>
          <w:rFonts w:ascii="Verdana" w:eastAsia="Arial" w:hAnsi="Verdana" w:cs="Arial"/>
          <w:color w:val="000000" w:themeColor="text1"/>
          <w:sz w:val="22"/>
          <w:szCs w:val="22"/>
          <w:lang w:val="es-CO"/>
        </w:rPr>
        <w:t xml:space="preserve"> </w:t>
      </w:r>
    </w:p>
    <w:p w14:paraId="2CA758F0" w14:textId="379CA4C5"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nombramiento del revisor fiscal en caso </w:t>
      </w:r>
      <w:r w:rsidR="00915A30" w:rsidRPr="00704A71">
        <w:rPr>
          <w:rFonts w:ascii="Verdana" w:eastAsia="Arial" w:hAnsi="Verdana" w:cs="Arial"/>
          <w:color w:val="000000" w:themeColor="text1"/>
          <w:sz w:val="22"/>
          <w:szCs w:val="22"/>
          <w:lang w:val="es-CO"/>
        </w:rPr>
        <w:t xml:space="preserve">de </w:t>
      </w:r>
      <w:r w:rsidRPr="00704A71">
        <w:rPr>
          <w:rFonts w:ascii="Verdana" w:eastAsia="Arial" w:hAnsi="Verdana" w:cs="Arial"/>
          <w:color w:val="000000" w:themeColor="text1"/>
          <w:sz w:val="22"/>
          <w:szCs w:val="22"/>
          <w:lang w:val="es-CO"/>
        </w:rPr>
        <w:t>que exista.</w:t>
      </w:r>
    </w:p>
    <w:p w14:paraId="77027C7B" w14:textId="3E6089F9"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Que las personas jurídicas extranjeras con actividades permanentes en la República de Colombia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de obra o servicios) deberán </w:t>
      </w:r>
      <w:r w:rsidR="00633EFD" w:rsidRPr="00704A71">
        <w:rPr>
          <w:rFonts w:ascii="Verdana" w:eastAsia="Arial" w:hAnsi="Verdana" w:cs="Arial"/>
          <w:color w:val="000000" w:themeColor="text1"/>
          <w:sz w:val="22"/>
          <w:szCs w:val="22"/>
          <w:lang w:val="es-CO"/>
        </w:rPr>
        <w:t>estar</w:t>
      </w:r>
      <w:r w:rsidRPr="00704A71">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704A71" w:rsidRDefault="000C5718"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 xml:space="preserve">Certificación del </w:t>
      </w:r>
      <w:r w:rsidR="00915A30" w:rsidRPr="00704A71">
        <w:rPr>
          <w:rFonts w:ascii="Verdana" w:eastAsia="Arial" w:hAnsi="Verdana" w:cs="Arial"/>
          <w:color w:val="000000" w:themeColor="text1"/>
        </w:rPr>
        <w:t>r</w:t>
      </w:r>
      <w:r w:rsidRPr="00704A71">
        <w:rPr>
          <w:rFonts w:ascii="Verdana" w:eastAsia="Arial" w:hAnsi="Verdana" w:cs="Arial"/>
          <w:color w:val="000000" w:themeColor="text1"/>
        </w:rPr>
        <w:t xml:space="preserve">evisor </w:t>
      </w:r>
      <w:r w:rsidR="00915A30" w:rsidRPr="00704A71">
        <w:rPr>
          <w:rFonts w:ascii="Verdana" w:eastAsia="Arial" w:hAnsi="Verdana" w:cs="Arial"/>
          <w:color w:val="000000" w:themeColor="text1"/>
        </w:rPr>
        <w:t>f</w:t>
      </w:r>
      <w:r w:rsidRPr="00704A71">
        <w:rPr>
          <w:rFonts w:ascii="Verdana" w:eastAsia="Arial" w:hAnsi="Verdana" w:cs="Arial"/>
          <w:color w:val="000000" w:themeColor="text1"/>
        </w:rPr>
        <w:t>iscal en caso de ser sociedad anónima colombiana, en la que conste si es abierta o cerrada.</w:t>
      </w:r>
    </w:p>
    <w:p w14:paraId="1438E3C8" w14:textId="77777777" w:rsidR="00A27E5E" w:rsidRPr="00704A71" w:rsidRDefault="00A27E5E">
      <w:pPr>
        <w:pStyle w:val="Prrafodelista"/>
        <w:jc w:val="both"/>
        <w:rPr>
          <w:rFonts w:ascii="Verdana" w:eastAsia="Arial" w:hAnsi="Verdana" w:cs="Arial"/>
          <w:color w:val="000000" w:themeColor="text1"/>
        </w:rPr>
      </w:pPr>
    </w:p>
    <w:p w14:paraId="195CD1E4" w14:textId="2D93B1FA" w:rsidR="00C25595" w:rsidRPr="00704A71" w:rsidRDefault="00A27E5E"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Fotocopia del documento de identificación del representante legal</w:t>
      </w:r>
      <w:r w:rsidR="004B7BB5" w:rsidRPr="00704A71">
        <w:rPr>
          <w:rFonts w:ascii="Verdana" w:eastAsia="Arial" w:hAnsi="Verdana" w:cs="Arial"/>
          <w:color w:val="000000" w:themeColor="text1"/>
        </w:rPr>
        <w:t>.</w:t>
      </w:r>
    </w:p>
    <w:p w14:paraId="4A88E379" w14:textId="22B50E8D" w:rsidR="00724CDE" w:rsidRPr="00704A71" w:rsidRDefault="00724CDE"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w:t>
      </w:r>
      <w:r w:rsidR="00611E9D" w:rsidRPr="00704A71">
        <w:rPr>
          <w:rFonts w:ascii="Verdana" w:eastAsia="Arial" w:hAnsi="Verdana" w:cs="Arial"/>
          <w:color w:val="000000" w:themeColor="text1"/>
          <w:sz w:val="22"/>
          <w:szCs w:val="22"/>
          <w:lang w:val="es-CO"/>
        </w:rPr>
        <w:t>el caso de</w:t>
      </w:r>
      <w:r w:rsidRPr="00704A71">
        <w:rPr>
          <w:rFonts w:ascii="Verdana" w:eastAsia="Arial" w:hAnsi="Verdana" w:cs="Arial"/>
          <w:color w:val="000000" w:themeColor="text1"/>
          <w:sz w:val="22"/>
          <w:szCs w:val="22"/>
          <w:lang w:val="es-CO"/>
        </w:rPr>
        <w:t xml:space="preserve"> </w:t>
      </w:r>
      <w:r w:rsidR="00294BC4" w:rsidRPr="00704A71">
        <w:rPr>
          <w:rFonts w:ascii="Verdana" w:eastAsia="Arial" w:hAnsi="Verdana" w:cs="Arial"/>
          <w:color w:val="000000" w:themeColor="text1"/>
          <w:sz w:val="22"/>
          <w:szCs w:val="22"/>
          <w:lang w:val="es-CO"/>
        </w:rPr>
        <w:t xml:space="preserve">las </w:t>
      </w:r>
      <w:r w:rsidR="00915A30" w:rsidRPr="00704A71">
        <w:rPr>
          <w:rFonts w:ascii="Verdana" w:eastAsia="Arial" w:hAnsi="Verdana" w:cs="Arial"/>
          <w:color w:val="000000" w:themeColor="text1"/>
          <w:sz w:val="22"/>
          <w:szCs w:val="22"/>
          <w:lang w:val="es-CO"/>
        </w:rPr>
        <w:t>s</w:t>
      </w:r>
      <w:r w:rsidR="00294BC4" w:rsidRPr="00704A71">
        <w:rPr>
          <w:rFonts w:ascii="Verdana" w:eastAsia="Arial" w:hAnsi="Verdana" w:cs="Arial"/>
          <w:color w:val="000000" w:themeColor="text1"/>
          <w:sz w:val="22"/>
          <w:szCs w:val="22"/>
          <w:lang w:val="es-CO"/>
        </w:rPr>
        <w:t xml:space="preserve">ucursales de las </w:t>
      </w:r>
      <w:r w:rsidRPr="00704A71">
        <w:rPr>
          <w:rFonts w:ascii="Verdana" w:eastAsia="Arial" w:hAnsi="Verdana" w:cs="Arial"/>
          <w:color w:val="000000" w:themeColor="text1"/>
          <w:sz w:val="22"/>
          <w:szCs w:val="22"/>
          <w:lang w:val="es-CO"/>
        </w:rPr>
        <w:t>personas jurídicas ex</w:t>
      </w:r>
      <w:r w:rsidR="0099584B" w:rsidRPr="00704A71">
        <w:rPr>
          <w:rFonts w:ascii="Verdana" w:eastAsia="Arial" w:hAnsi="Verdana" w:cs="Arial"/>
          <w:color w:val="000000" w:themeColor="text1"/>
          <w:sz w:val="22"/>
          <w:szCs w:val="22"/>
          <w:lang w:val="es-CO"/>
        </w:rPr>
        <w:t xml:space="preserve">tranjeras y como quiera que la </w:t>
      </w:r>
      <w:r w:rsidR="005D65FE" w:rsidRPr="00704A71">
        <w:rPr>
          <w:rFonts w:ascii="Verdana" w:eastAsia="Arial" w:hAnsi="Verdana" w:cs="Arial"/>
          <w:color w:val="000000" w:themeColor="text1"/>
          <w:sz w:val="22"/>
          <w:szCs w:val="22"/>
          <w:lang w:val="es-CO"/>
        </w:rPr>
        <w:t>s</w:t>
      </w:r>
      <w:r w:rsidR="0099584B" w:rsidRPr="00704A71">
        <w:rPr>
          <w:rFonts w:ascii="Verdana" w:eastAsia="Arial" w:hAnsi="Verdana" w:cs="Arial"/>
          <w:color w:val="000000" w:themeColor="text1"/>
          <w:sz w:val="22"/>
          <w:szCs w:val="22"/>
          <w:lang w:val="es-CO"/>
        </w:rPr>
        <w:t xml:space="preserve">ucursal </w:t>
      </w:r>
      <w:r w:rsidRPr="00704A71">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704A71" w:rsidRDefault="004F503C"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704A71" w:rsidRDefault="003420B0"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04A71">
        <w:rPr>
          <w:rFonts w:ascii="Verdana" w:eastAsia="Arial" w:hAnsi="Verdana" w:cs="Arial"/>
          <w:color w:val="000000" w:themeColor="text1"/>
          <w:sz w:val="22"/>
          <w:szCs w:val="22"/>
          <w:lang w:val="es-ES"/>
        </w:rPr>
        <w:t>.</w:t>
      </w:r>
    </w:p>
    <w:p w14:paraId="0701502D" w14:textId="61747E96" w:rsidR="00A863CA" w:rsidRPr="00704A71" w:rsidRDefault="00AD7418" w:rsidP="00EB5414">
      <w:pPr>
        <w:numPr>
          <w:ilvl w:val="0"/>
          <w:numId w:val="23"/>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lastRenderedPageBreak/>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704A71">
        <w:rPr>
          <w:rFonts w:ascii="Verdana" w:hAnsi="Verdana" w:cs="Arial"/>
          <w:color w:val="000000" w:themeColor="text1"/>
          <w:sz w:val="22"/>
        </w:rPr>
        <w:t>s</w:t>
      </w:r>
      <w:r w:rsidR="0099584B" w:rsidRPr="00704A71">
        <w:rPr>
          <w:rFonts w:ascii="Verdana" w:hAnsi="Verdana" w:cs="Arial"/>
          <w:color w:val="000000" w:themeColor="text1"/>
          <w:sz w:val="22"/>
        </w:rPr>
        <w:t>:</w:t>
      </w:r>
    </w:p>
    <w:p w14:paraId="586D8186" w14:textId="15FE9462"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razón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p>
    <w:p w14:paraId="7C0ECDD7" w14:textId="6BB8DB3A"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l</w:t>
      </w:r>
      <w:r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comprometer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5EFB9AFA" w14:textId="628CBEA7" w:rsidR="00A863CA" w:rsidRPr="00704A71"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Que el objeto de la sociedad permita ejecutar las actividades descritas en el objeto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S</w:t>
      </w:r>
      <w:r w:rsidR="00915A30" w:rsidRPr="00704A71">
        <w:rPr>
          <w:rFonts w:ascii="Verdana" w:eastAsia="Arial" w:hAnsi="Verdana" w:cs="Arial"/>
          <w:color w:val="000000" w:themeColor="text1"/>
          <w:sz w:val="22"/>
          <w:szCs w:val="22"/>
          <w:lang w:val="es-CO"/>
        </w:rPr>
        <w:t>elección</w:t>
      </w:r>
      <w:r w:rsidR="00A863CA" w:rsidRPr="00704A71">
        <w:rPr>
          <w:rFonts w:ascii="Verdana" w:eastAsia="Arial" w:hAnsi="Verdana" w:cs="Arial"/>
          <w:color w:val="000000" w:themeColor="text1"/>
          <w:sz w:val="22"/>
          <w:szCs w:val="22"/>
          <w:lang w:val="es-CO"/>
        </w:rPr>
        <w:t>.</w:t>
      </w:r>
    </w:p>
    <w:p w14:paraId="438908D4" w14:textId="77777777" w:rsidR="00A839C5" w:rsidRPr="00704A71" w:rsidRDefault="7869B09E" w:rsidP="00EB5414">
      <w:pPr>
        <w:pStyle w:val="Prrafodelista"/>
        <w:numPr>
          <w:ilvl w:val="0"/>
          <w:numId w:val="9"/>
        </w:numPr>
        <w:jc w:val="both"/>
        <w:rPr>
          <w:rFonts w:ascii="Verdana" w:eastAsia="Arial" w:hAnsi="Verdana" w:cs="Arial"/>
          <w:color w:val="000000" w:themeColor="text1"/>
          <w:lang w:eastAsia="es-ES"/>
        </w:rPr>
      </w:pPr>
      <w:r w:rsidRPr="00704A71">
        <w:rPr>
          <w:rFonts w:ascii="Verdana" w:eastAsia="Arial" w:hAnsi="Verdana" w:cs="Arial"/>
          <w:color w:val="000000" w:themeColor="text1"/>
          <w:lang w:eastAsia="es-ES"/>
        </w:rPr>
        <w:t>Facultades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legal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facultada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comprometer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jurídica,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señale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expresamente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tiene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limitaciones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contraer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obligaciones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nombre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proofErr w:type="gramStart"/>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misma</w:t>
      </w:r>
      <w:proofErr w:type="gramEnd"/>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aportando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autorización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documento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correspondiente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órgano</w:t>
      </w:r>
      <w:r w:rsidR="4CE01AAF" w:rsidRPr="00704A71">
        <w:rPr>
          <w:rFonts w:ascii="Verdana" w:eastAsia="Arial" w:hAnsi="Verdana" w:cs="Arial"/>
          <w:color w:val="000000" w:themeColor="text1"/>
          <w:lang w:eastAsia="es-ES"/>
        </w:rPr>
        <w:t xml:space="preserve"> </w:t>
      </w:r>
      <w:r w:rsidR="6332F0D6" w:rsidRPr="00704A71">
        <w:rPr>
          <w:rFonts w:ascii="Verdana" w:eastAsia="Arial" w:hAnsi="Verdana" w:cs="Arial"/>
          <w:color w:val="000000" w:themeColor="text1"/>
          <w:lang w:eastAsia="es-ES"/>
        </w:rPr>
        <w:t xml:space="preserve">social competente respectivo para cada caso. </w:t>
      </w:r>
    </w:p>
    <w:p w14:paraId="3256B35B" w14:textId="5142175E"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Tipo,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número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creación.</w:t>
      </w:r>
      <w:r w:rsidR="002644ED" w:rsidRPr="00704A71">
        <w:rPr>
          <w:rFonts w:ascii="Verdana" w:eastAsia="Arial" w:hAnsi="Verdana" w:cs="Arial"/>
          <w:color w:val="000000" w:themeColor="text1"/>
          <w:sz w:val="22"/>
          <w:szCs w:val="22"/>
          <w:lang w:val="es-CO"/>
        </w:rPr>
        <w:t xml:space="preserve"> </w:t>
      </w:r>
    </w:p>
    <w:p w14:paraId="216108B2" w14:textId="5B9284B0" w:rsidR="009F361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clase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personería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41864FD0" w14:textId="4C7AFC76" w:rsidR="007B1714" w:rsidRPr="00704A71"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Acreditar que su duración no será inferior a la del plazo del </w:t>
      </w:r>
      <w:r w:rsidR="00732F42">
        <w:rPr>
          <w:rFonts w:ascii="Verdana" w:eastAsia="Arial" w:hAnsi="Verdana" w:cs="Arial"/>
          <w:color w:val="auto"/>
          <w:sz w:val="22"/>
          <w:szCs w:val="22"/>
          <w:lang w:val="es-CO"/>
        </w:rPr>
        <w:t>Contrato</w:t>
      </w:r>
      <w:r w:rsidRPr="00704A71">
        <w:rPr>
          <w:rFonts w:ascii="Verdana" w:eastAsia="Arial" w:hAnsi="Verdana" w:cs="Arial"/>
          <w:color w:val="auto"/>
          <w:sz w:val="22"/>
          <w:szCs w:val="22"/>
          <w:lang w:val="es-CO"/>
        </w:rPr>
        <w:t xml:space="preserve"> y un año más</w:t>
      </w:r>
      <w:r w:rsidR="00C17565" w:rsidRPr="00704A71">
        <w:rPr>
          <w:rFonts w:ascii="Verdana" w:eastAsia="Arial" w:hAnsi="Verdana" w:cs="Arial"/>
          <w:color w:val="000000" w:themeColor="text1"/>
          <w:sz w:val="22"/>
          <w:szCs w:val="22"/>
          <w:lang w:val="es-CO"/>
        </w:rPr>
        <w:t xml:space="preserve">. </w:t>
      </w:r>
    </w:p>
    <w:p w14:paraId="157E9575" w14:textId="34386646" w:rsidR="009233A7" w:rsidRPr="00704A71"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704A71" w:rsidRDefault="00A863C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existie</w:t>
      </w:r>
      <w:r w:rsidR="00915A30" w:rsidRPr="00704A71">
        <w:rPr>
          <w:rFonts w:ascii="Verdana" w:eastAsia="Arial" w:hAnsi="Verdana" w:cs="Arial"/>
          <w:color w:val="000000" w:themeColor="text1"/>
          <w:sz w:val="22"/>
          <w:szCs w:val="22"/>
          <w:lang w:val="es-CO"/>
        </w:rPr>
        <w:t>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totalidad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miembro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juramentada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organismo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solicitado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7F494B48" w:rsidRPr="00704A71">
        <w:rPr>
          <w:rFonts w:ascii="Verdana" w:eastAsia="Arial" w:hAnsi="Verdana" w:cs="Arial"/>
          <w:color w:val="000000" w:themeColor="text1"/>
          <w:sz w:val="22"/>
          <w:szCs w:val="22"/>
          <w:lang w:val="es-CO"/>
        </w:rPr>
        <w:t xml:space="preserve">numeral </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requerida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numeral</w:t>
      </w:r>
      <w:r w:rsidR="0033260B"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efectúa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así</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demás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w:t>
      </w:r>
    </w:p>
    <w:p w14:paraId="509005E3" w14:textId="16C4ECFA" w:rsidR="00333D2C" w:rsidRPr="00704A71" w:rsidRDefault="003E0159" w:rsidP="004130DD">
      <w:pPr>
        <w:pStyle w:val="InviasNormal"/>
        <w:spacing w:line="276" w:lineRule="auto"/>
        <w:rPr>
          <w:rFonts w:ascii="Verdana" w:eastAsia="Arial" w:hAnsi="Verdana" w:cs="Arial"/>
          <w:color w:val="000000" w:themeColor="text1"/>
          <w:sz w:val="22"/>
          <w:szCs w:val="22"/>
          <w:lang w:val="es-CO"/>
        </w:rPr>
      </w:pPr>
      <w:r w:rsidRPr="003E0159">
        <w:rPr>
          <w:rFonts w:ascii="Verdana" w:eastAsia="Arial" w:hAnsi="Verdana" w:cs="Arial"/>
          <w:b/>
          <w:bCs/>
          <w:color w:val="000000" w:themeColor="text1"/>
          <w:sz w:val="22"/>
          <w:szCs w:val="22"/>
          <w:lang w:val="es-CO"/>
        </w:rPr>
        <w:lastRenderedPageBreak/>
        <w:t>N</w:t>
      </w:r>
      <w:r w:rsidR="00AC2EB2">
        <w:rPr>
          <w:rFonts w:ascii="Verdana" w:eastAsia="Arial" w:hAnsi="Verdana" w:cs="Arial"/>
          <w:b/>
          <w:bCs/>
          <w:color w:val="000000" w:themeColor="text1"/>
          <w:sz w:val="22"/>
          <w:szCs w:val="22"/>
          <w:lang w:val="es-CO"/>
        </w:rPr>
        <w:t>ota</w:t>
      </w:r>
      <w:r w:rsidRPr="003E0159">
        <w:rPr>
          <w:rFonts w:ascii="Verdana" w:eastAsia="Arial" w:hAnsi="Verdana" w:cs="Arial"/>
          <w:b/>
          <w:bCs/>
          <w:color w:val="000000" w:themeColor="text1"/>
          <w:sz w:val="22"/>
          <w:szCs w:val="22"/>
          <w:lang w:val="es-CO"/>
        </w:rPr>
        <w:t xml:space="preserve"> 6</w:t>
      </w:r>
      <w:r w:rsidR="00333D2C" w:rsidRPr="00704A71">
        <w:rPr>
          <w:rFonts w:ascii="Verdana" w:eastAsia="Arial" w:hAnsi="Verdana" w:cs="Arial"/>
          <w:color w:val="000000" w:themeColor="text1"/>
          <w:sz w:val="22"/>
          <w:szCs w:val="22"/>
          <w:lang w:val="es-CO"/>
        </w:rPr>
        <w:t xml:space="preserve">: 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sidR="00333D2C" w:rsidRPr="00704A71">
        <w:rPr>
          <w:rFonts w:ascii="Verdana" w:eastAsia="Arial" w:hAnsi="Verdana" w:cs="Arial"/>
          <w:color w:val="000000" w:themeColor="text1"/>
          <w:sz w:val="22"/>
          <w:szCs w:val="22"/>
          <w:lang w:val="es-CO"/>
        </w:rPr>
        <w:t>de acuerdo a</w:t>
      </w:r>
      <w:proofErr w:type="gramEnd"/>
      <w:r w:rsidR="00333D2C" w:rsidRPr="00704A71">
        <w:rPr>
          <w:rFonts w:ascii="Verdana" w:eastAsia="Arial" w:hAnsi="Verdana" w:cs="Arial"/>
          <w:color w:val="000000" w:themeColor="text1"/>
          <w:sz w:val="22"/>
          <w:szCs w:val="22"/>
          <w:lang w:val="es-CO"/>
        </w:rPr>
        <w:t xml:space="preserve"> lo dispuesto en el artículo 471 y ss. del Código de Comercio.</w:t>
      </w:r>
    </w:p>
    <w:p w14:paraId="67878E31" w14:textId="134BA8AB" w:rsidR="004D666F" w:rsidRPr="00704A71"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Entidades </w:t>
      </w:r>
      <w:r w:rsidR="00915A30"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Deben presentar los siguientes documentos para acreditar su </w:t>
      </w:r>
      <w:r w:rsidR="00DA6458" w:rsidRPr="00704A71">
        <w:rPr>
          <w:rFonts w:ascii="Verdana" w:eastAsia="Arial" w:hAnsi="Verdana" w:cs="Arial"/>
          <w:color w:val="000000" w:themeColor="text1"/>
          <w:sz w:val="22"/>
          <w:szCs w:val="22"/>
          <w:lang w:val="es-CO"/>
        </w:rPr>
        <w:t>existencia</w:t>
      </w:r>
      <w:r w:rsidRPr="00704A71">
        <w:rPr>
          <w:rFonts w:ascii="Verdana" w:eastAsia="Arial" w:hAnsi="Verdana" w:cs="Arial"/>
          <w:color w:val="000000" w:themeColor="text1"/>
          <w:sz w:val="22"/>
          <w:szCs w:val="22"/>
          <w:lang w:val="es-CO"/>
        </w:rPr>
        <w:t>:</w:t>
      </w:r>
    </w:p>
    <w:p w14:paraId="5666DABF" w14:textId="2E808C5E" w:rsidR="004D666F" w:rsidRPr="00704A71"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Acto de creación</w:t>
      </w:r>
      <w:r w:rsidR="004D666F" w:rsidRPr="00704A71">
        <w:rPr>
          <w:rFonts w:ascii="Verdana" w:eastAsia="Arial" w:hAnsi="Verdana" w:cs="Arial"/>
          <w:color w:val="000000" w:themeColor="text1"/>
          <w:sz w:val="22"/>
          <w:szCs w:val="22"/>
          <w:lang w:val="es-CO"/>
        </w:rPr>
        <w:t xml:space="preserve"> de la </w:t>
      </w:r>
      <w:r w:rsidR="00915A30" w:rsidRPr="00704A71">
        <w:rPr>
          <w:rFonts w:ascii="Verdana" w:eastAsia="Arial" w:hAnsi="Verdana" w:cs="Arial"/>
          <w:color w:val="000000" w:themeColor="text1"/>
          <w:sz w:val="22"/>
          <w:szCs w:val="22"/>
          <w:lang w:val="es-CO"/>
        </w:rPr>
        <w:t>e</w:t>
      </w:r>
      <w:r w:rsidR="004D666F" w:rsidRPr="00704A71">
        <w:rPr>
          <w:rFonts w:ascii="Verdana" w:eastAsia="Arial" w:hAnsi="Verdana" w:cs="Arial"/>
          <w:color w:val="000000" w:themeColor="text1"/>
          <w:sz w:val="22"/>
          <w:szCs w:val="22"/>
          <w:lang w:val="es-CO"/>
        </w:rPr>
        <w:t xml:space="preserve">ntidad. Este puede ser </w:t>
      </w:r>
      <w:r w:rsidR="2B1BE7B8" w:rsidRPr="00704A71">
        <w:rPr>
          <w:rFonts w:ascii="Verdana" w:eastAsia="Arial" w:hAnsi="Verdana" w:cs="Arial"/>
          <w:color w:val="000000" w:themeColor="text1"/>
          <w:sz w:val="22"/>
          <w:szCs w:val="22"/>
          <w:lang w:val="es-CO"/>
        </w:rPr>
        <w:t>l</w:t>
      </w:r>
      <w:r w:rsidR="004D666F" w:rsidRPr="00704A71">
        <w:rPr>
          <w:rFonts w:ascii="Verdana" w:eastAsia="Arial" w:hAnsi="Verdana" w:cs="Arial"/>
          <w:color w:val="000000" w:themeColor="text1"/>
          <w:sz w:val="22"/>
          <w:szCs w:val="22"/>
          <w:lang w:val="es-CO"/>
        </w:rPr>
        <w:t xml:space="preserve">ey, </w:t>
      </w:r>
      <w:r w:rsidR="1C59651C" w:rsidRPr="00704A71">
        <w:rPr>
          <w:rFonts w:ascii="Verdana" w:eastAsia="Arial" w:hAnsi="Verdana" w:cs="Arial"/>
          <w:color w:val="000000" w:themeColor="text1"/>
          <w:sz w:val="22"/>
          <w:szCs w:val="22"/>
          <w:lang w:val="es-CO"/>
        </w:rPr>
        <w:t>d</w:t>
      </w:r>
      <w:r w:rsidR="004D666F" w:rsidRPr="00704A71">
        <w:rPr>
          <w:rFonts w:ascii="Verdana" w:eastAsia="Arial" w:hAnsi="Verdana" w:cs="Arial"/>
          <w:color w:val="000000" w:themeColor="text1"/>
          <w:sz w:val="22"/>
          <w:szCs w:val="22"/>
          <w:lang w:val="es-CO"/>
        </w:rPr>
        <w:t xml:space="preserve">ecreto, </w:t>
      </w:r>
      <w:r w:rsidR="57E52574" w:rsidRPr="00704A71">
        <w:rPr>
          <w:rFonts w:ascii="Verdana" w:eastAsia="Arial" w:hAnsi="Verdana" w:cs="Arial"/>
          <w:color w:val="000000" w:themeColor="text1"/>
          <w:sz w:val="22"/>
          <w:szCs w:val="22"/>
          <w:lang w:val="es-CO"/>
        </w:rPr>
        <w:t>o</w:t>
      </w:r>
      <w:r w:rsidR="004D666F" w:rsidRPr="00704A71">
        <w:rPr>
          <w:rFonts w:ascii="Verdana" w:eastAsia="Arial" w:hAnsi="Verdana" w:cs="Arial"/>
          <w:color w:val="000000" w:themeColor="text1"/>
          <w:sz w:val="22"/>
          <w:szCs w:val="22"/>
          <w:lang w:val="es-CO"/>
        </w:rPr>
        <w:t xml:space="preserve">rdenanza, </w:t>
      </w:r>
      <w:r w:rsidR="0F5A7297" w:rsidRPr="00704A71">
        <w:rPr>
          <w:rFonts w:ascii="Verdana" w:eastAsia="Arial" w:hAnsi="Verdana" w:cs="Arial"/>
          <w:color w:val="000000" w:themeColor="text1"/>
          <w:sz w:val="22"/>
          <w:szCs w:val="22"/>
          <w:lang w:val="es-CO"/>
        </w:rPr>
        <w:t>a</w:t>
      </w:r>
      <w:r w:rsidR="004D666F" w:rsidRPr="00704A71">
        <w:rPr>
          <w:rFonts w:ascii="Verdana" w:eastAsia="Arial" w:hAnsi="Verdana" w:cs="Arial"/>
          <w:color w:val="000000" w:themeColor="text1"/>
          <w:sz w:val="22"/>
          <w:szCs w:val="22"/>
          <w:lang w:val="es-CO"/>
        </w:rPr>
        <w:t xml:space="preserve">cuerdo </w:t>
      </w:r>
      <w:r w:rsidR="00E034FA" w:rsidRPr="00704A71">
        <w:rPr>
          <w:rFonts w:ascii="Verdana" w:eastAsia="Arial" w:hAnsi="Verdana" w:cs="Arial"/>
          <w:color w:val="000000" w:themeColor="text1"/>
          <w:sz w:val="22"/>
          <w:szCs w:val="22"/>
          <w:lang w:val="es-CO"/>
        </w:rPr>
        <w:t xml:space="preserve">o certificado de existencia y representación legal </w:t>
      </w:r>
      <w:r w:rsidR="0092683C" w:rsidRPr="00704A71">
        <w:rPr>
          <w:rFonts w:ascii="Verdana" w:eastAsia="Arial" w:hAnsi="Verdana" w:cs="Arial"/>
          <w:color w:val="000000" w:themeColor="text1"/>
          <w:sz w:val="22"/>
          <w:szCs w:val="22"/>
          <w:lang w:val="es-CO"/>
        </w:rPr>
        <w:t>(este último no mayor a treinta (30) días</w:t>
      </w:r>
      <w:r w:rsidR="264B1033" w:rsidRPr="00704A71">
        <w:rPr>
          <w:rFonts w:ascii="Verdana" w:eastAsia="Arial" w:hAnsi="Verdana" w:cs="Arial"/>
          <w:color w:val="000000" w:themeColor="text1"/>
          <w:sz w:val="22"/>
          <w:szCs w:val="22"/>
          <w:lang w:val="es-CO"/>
        </w:rPr>
        <w:t xml:space="preserve"> calendario</w:t>
      </w:r>
      <w:r w:rsidR="0092683C" w:rsidRPr="00704A71">
        <w:rPr>
          <w:rFonts w:ascii="Verdana" w:eastAsia="Arial" w:hAnsi="Verdana" w:cs="Arial"/>
          <w:color w:val="000000" w:themeColor="text1"/>
          <w:sz w:val="22"/>
          <w:szCs w:val="22"/>
          <w:lang w:val="es-CO"/>
        </w:rPr>
        <w:t xml:space="preserve"> anteriores a la fecha de cierre del </w:t>
      </w:r>
      <w:r w:rsidR="00915A30"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15A30"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92683C" w:rsidRPr="00704A71">
        <w:rPr>
          <w:rFonts w:ascii="Verdana" w:eastAsia="Arial" w:hAnsi="Verdana" w:cs="Arial"/>
          <w:color w:val="000000" w:themeColor="text1"/>
          <w:sz w:val="22"/>
          <w:szCs w:val="22"/>
          <w:lang w:val="es-CO"/>
        </w:rPr>
        <w:t>)</w:t>
      </w:r>
      <w:r w:rsidR="00E034FA" w:rsidRPr="00704A71">
        <w:rPr>
          <w:rFonts w:ascii="Verdana" w:eastAsia="Arial" w:hAnsi="Verdana" w:cs="Arial"/>
          <w:color w:val="000000" w:themeColor="text1"/>
          <w:sz w:val="22"/>
          <w:szCs w:val="22"/>
          <w:lang w:val="es-CO"/>
        </w:rPr>
        <w:t xml:space="preserve"> </w:t>
      </w:r>
      <w:r w:rsidR="004D666F" w:rsidRPr="00704A71">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704A71">
        <w:rPr>
          <w:rFonts w:ascii="Verdana" w:eastAsia="Arial" w:hAnsi="Verdana" w:cs="Arial"/>
          <w:color w:val="000000" w:themeColor="text1"/>
          <w:sz w:val="22"/>
          <w:szCs w:val="22"/>
          <w:lang w:val="es-CO"/>
        </w:rPr>
        <w:t>Entidad.</w:t>
      </w:r>
    </w:p>
    <w:p w14:paraId="00ECD620" w14:textId="5DB4D67C" w:rsidR="00512FB7" w:rsidRPr="00704A71" w:rsidRDefault="00512FB7" w:rsidP="08A54126">
      <w:pPr>
        <w:autoSpaceDE w:val="0"/>
        <w:autoSpaceDN w:val="0"/>
        <w:adjustRightInd w:val="0"/>
        <w:spacing w:line="276" w:lineRule="auto"/>
        <w:jc w:val="both"/>
        <w:rPr>
          <w:rFonts w:ascii="Verdana" w:eastAsia="Arial" w:hAnsi="Verdana" w:cs="Arial"/>
          <w:sz w:val="22"/>
          <w:lang w:eastAsia="es-ES"/>
        </w:rPr>
      </w:pPr>
      <w:r w:rsidRPr="00704A71">
        <w:rPr>
          <w:rFonts w:ascii="Verdana" w:eastAsia="Arial" w:hAnsi="Verdana" w:cs="Arial"/>
          <w:b/>
          <w:color w:val="auto"/>
          <w:sz w:val="22"/>
          <w:lang w:eastAsia="es-ES"/>
        </w:rPr>
        <w:t>N</w:t>
      </w:r>
      <w:r w:rsidR="00AC2EB2">
        <w:rPr>
          <w:rFonts w:ascii="Verdana" w:eastAsia="Arial" w:hAnsi="Verdana" w:cs="Arial"/>
          <w:b/>
          <w:color w:val="auto"/>
          <w:sz w:val="22"/>
          <w:lang w:eastAsia="es-ES"/>
        </w:rPr>
        <w:t>ota</w:t>
      </w:r>
      <w:r w:rsidR="00245310">
        <w:rPr>
          <w:rFonts w:ascii="Verdana" w:eastAsia="Arial" w:hAnsi="Verdana" w:cs="Arial"/>
          <w:b/>
          <w:color w:val="auto"/>
          <w:sz w:val="22"/>
          <w:lang w:eastAsia="es-ES"/>
        </w:rPr>
        <w:t xml:space="preserve"> 7</w:t>
      </w:r>
      <w:r w:rsidRPr="00704A71">
        <w:rPr>
          <w:rFonts w:ascii="Verdana" w:eastAsia="Arial" w:hAnsi="Verdana" w:cs="Arial"/>
          <w:b/>
          <w:color w:val="auto"/>
          <w:sz w:val="22"/>
          <w:lang w:eastAsia="es-ES"/>
        </w:rPr>
        <w:t>:</w:t>
      </w:r>
      <w:r w:rsidRPr="00704A71">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o sociedad a contratar, en el cual se verificará</w:t>
      </w:r>
      <w:r w:rsidRPr="00704A71">
        <w:rPr>
          <w:rFonts w:ascii="Verdana" w:eastAsia="Arial" w:hAnsi="Verdana" w:cs="Arial"/>
          <w:sz w:val="22"/>
          <w:lang w:eastAsia="es-ES"/>
        </w:rPr>
        <w:t xml:space="preserve">:  </w:t>
      </w:r>
    </w:p>
    <w:p w14:paraId="18DF3F34" w14:textId="090B3ECA"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Fecha de expedición del documento equivalente que acredite su existencia.</w:t>
      </w:r>
      <w:r w:rsidR="11A52EE0" w:rsidRPr="00704A71">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04A71">
        <w:rPr>
          <w:rFonts w:ascii="Verdana" w:eastAsia="Arial" w:hAnsi="Verdana" w:cs="Arial"/>
          <w:lang w:eastAsia="es-ES"/>
        </w:rPr>
        <w:t xml:space="preserve"> </w:t>
      </w:r>
    </w:p>
    <w:p w14:paraId="47885C7F"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Que el objeto incluya las actividades principales objeto del presente proceso. </w:t>
      </w:r>
    </w:p>
    <w:p w14:paraId="555158BA" w14:textId="5ABF4BF2"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duración deberá ser por lo menos igual al plazo estimado del </w:t>
      </w:r>
      <w:r w:rsidR="00732F42">
        <w:rPr>
          <w:rFonts w:ascii="Verdana" w:eastAsia="Arial" w:hAnsi="Verdana" w:cs="Arial"/>
          <w:lang w:eastAsia="es-ES"/>
        </w:rPr>
        <w:t>Contrato</w:t>
      </w:r>
      <w:r w:rsidRPr="00704A71">
        <w:rPr>
          <w:rFonts w:ascii="Verdana" w:eastAsia="Arial" w:hAnsi="Verdana" w:cs="Arial"/>
          <w:lang w:eastAsia="es-ES"/>
        </w:rPr>
        <w:t xml:space="preserve"> y un (1) año más.</w:t>
      </w:r>
    </w:p>
    <w:p w14:paraId="2CC5BEF9" w14:textId="09181EB1"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Para efectos del </w:t>
      </w:r>
      <w:r w:rsidR="00B11E29">
        <w:rPr>
          <w:rFonts w:ascii="Verdana" w:eastAsia="Arial" w:hAnsi="Verdana" w:cs="Arial"/>
          <w:lang w:eastAsia="es-ES"/>
        </w:rPr>
        <w:t>P</w:t>
      </w:r>
      <w:r w:rsidRPr="00704A71">
        <w:rPr>
          <w:rFonts w:ascii="Verdana" w:eastAsia="Arial" w:hAnsi="Verdana" w:cs="Arial"/>
          <w:lang w:eastAsia="es-ES"/>
        </w:rPr>
        <w:t xml:space="preserve">liego de </w:t>
      </w:r>
      <w:r w:rsidR="00B11E29">
        <w:rPr>
          <w:rFonts w:ascii="Verdana" w:eastAsia="Arial" w:hAnsi="Verdana" w:cs="Arial"/>
          <w:lang w:eastAsia="es-ES"/>
        </w:rPr>
        <w:t>C</w:t>
      </w:r>
      <w:r w:rsidRPr="00704A71">
        <w:rPr>
          <w:rFonts w:ascii="Verdana" w:eastAsia="Arial" w:hAnsi="Verdana" w:cs="Arial"/>
          <w:lang w:eastAsia="es-ES"/>
        </w:rPr>
        <w:t xml:space="preserve">ondiciones, el plazo de ejecución del </w:t>
      </w:r>
      <w:r w:rsidR="00732F42">
        <w:rPr>
          <w:rFonts w:ascii="Verdana" w:eastAsia="Arial" w:hAnsi="Verdana" w:cs="Arial"/>
          <w:lang w:eastAsia="es-ES"/>
        </w:rPr>
        <w:t>Contrato</w:t>
      </w:r>
      <w:r w:rsidRPr="00704A71">
        <w:rPr>
          <w:rFonts w:ascii="Verdana" w:eastAsia="Arial" w:hAnsi="Verdana" w:cs="Arial"/>
          <w:lang w:eastAsia="es-ES"/>
        </w:rPr>
        <w:t xml:space="preserve"> será el indicado en el numeral “1.1 Objeto, presupuesto oficial, plazo y ubicación”. </w:t>
      </w:r>
    </w:p>
    <w:p w14:paraId="393C2369" w14:textId="77777777"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Si el representante legal tiene restricciones para contraer obligaciones en nombre de </w:t>
      </w:r>
      <w:proofErr w:type="gramStart"/>
      <w:r w:rsidRPr="00704A71">
        <w:rPr>
          <w:rFonts w:ascii="Verdana" w:eastAsia="Arial" w:hAnsi="Verdana" w:cs="Arial"/>
          <w:lang w:eastAsia="es-ES"/>
        </w:rPr>
        <w:t>la misma</w:t>
      </w:r>
      <w:proofErr w:type="gramEnd"/>
      <w:r w:rsidRPr="00704A71">
        <w:rPr>
          <w:rFonts w:ascii="Verdana" w:eastAsia="Arial" w:hAnsi="Verdana" w:cs="Arial"/>
          <w:lang w:eastAsia="es-ES"/>
        </w:rPr>
        <w:t xml:space="preserve">, deberá acreditar autorización suficiente del órgano competente social respectivo para contraer obligaciones en nombre de la sociedad o entidad. </w:t>
      </w:r>
    </w:p>
    <w:p w14:paraId="53273B86"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lastRenderedPageBreak/>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04A71" w:rsidRDefault="74A76C35" w:rsidP="00EB5414">
      <w:pPr>
        <w:pStyle w:val="Prrafodelista"/>
        <w:numPr>
          <w:ilvl w:val="0"/>
          <w:numId w:val="58"/>
        </w:numPr>
        <w:spacing w:after="0"/>
        <w:jc w:val="both"/>
        <w:rPr>
          <w:rFonts w:ascii="Verdana" w:eastAsia="Arial" w:hAnsi="Verdana" w:cs="Arial"/>
        </w:rPr>
      </w:pPr>
      <w:r w:rsidRPr="00704A71">
        <w:rPr>
          <w:rFonts w:ascii="Verdana" w:eastAsia="Arial" w:hAnsi="Verdana" w:cs="Arial"/>
          <w:lang w:eastAsia="es-ES"/>
        </w:rPr>
        <w:t>El nombramiento del revisor fiscal en caso de que exista.</w:t>
      </w:r>
    </w:p>
    <w:p w14:paraId="41C47B42" w14:textId="3DF352FD" w:rsidR="00D40CA0" w:rsidRPr="00704A71"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39" w:name="_Toc32147339"/>
      <w:bookmarkStart w:id="340" w:name="_Toc206147365"/>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CB216E" w:rsidRPr="00704A71">
        <w:rPr>
          <w:rFonts w:ascii="Verdana" w:eastAsia="Arial" w:hAnsi="Verdana" w:cs="Arial"/>
          <w:b/>
          <w:color w:val="000000" w:themeColor="text1"/>
          <w:sz w:val="22"/>
          <w:szCs w:val="22"/>
          <w:lang w:val="es-CO"/>
        </w:rPr>
        <w:t>PLURALES</w:t>
      </w:r>
      <w:bookmarkEnd w:id="339"/>
      <w:bookmarkEnd w:id="340"/>
      <w:r w:rsidR="002644ED" w:rsidRPr="00704A71">
        <w:rPr>
          <w:rFonts w:ascii="Verdana" w:eastAsia="Arial" w:hAnsi="Verdana" w:cs="Arial"/>
          <w:b/>
          <w:color w:val="000000" w:themeColor="text1"/>
          <w:sz w:val="22"/>
          <w:szCs w:val="22"/>
          <w:lang w:val="es-CO"/>
        </w:rPr>
        <w:t xml:space="preserve"> </w:t>
      </w:r>
    </w:p>
    <w:p w14:paraId="29B96BC5" w14:textId="7D5E2EAF" w:rsidR="00D40CA0" w:rsidRPr="00704A71"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conformación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C3C62" w:rsidRPr="00704A71">
        <w:rPr>
          <w:rFonts w:ascii="Verdana" w:hAnsi="Verdana" w:cs="Arial"/>
          <w:color w:val="000000" w:themeColor="text1"/>
          <w:sz w:val="22"/>
          <w:lang w:eastAsia="es-ES"/>
        </w:rPr>
        <w:t xml:space="preserve"> </w:t>
      </w:r>
      <w:r w:rsidR="00915A30" w:rsidRPr="00704A71">
        <w:rPr>
          <w:rFonts w:ascii="Verdana" w:hAnsi="Verdana" w:cs="Arial"/>
          <w:color w:val="000000" w:themeColor="text1"/>
          <w:sz w:val="22"/>
          <w:lang w:eastAsia="es-ES"/>
        </w:rPr>
        <w:t>p</w:t>
      </w:r>
      <w:r w:rsidR="002C3C62"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p>
    <w:p w14:paraId="456E0861" w14:textId="2DFB08F0" w:rsidR="00915A30" w:rsidRPr="00704A71" w:rsidRDefault="55922188" w:rsidP="00EB5414">
      <w:pPr>
        <w:numPr>
          <w:ilvl w:val="0"/>
          <w:numId w:val="24"/>
        </w:numPr>
        <w:spacing w:line="276" w:lineRule="auto"/>
        <w:contextualSpacing/>
        <w:jc w:val="both"/>
        <w:rPr>
          <w:rFonts w:ascii="Verdana" w:hAnsi="Verdana" w:cs="Arial"/>
          <w:color w:val="auto"/>
          <w:sz w:val="22"/>
        </w:rPr>
      </w:pPr>
      <w:r w:rsidRPr="00704A71">
        <w:rPr>
          <w:rFonts w:ascii="Verdana" w:hAnsi="Verdana" w:cs="Arial"/>
          <w:color w:val="auto"/>
          <w:sz w:val="22"/>
        </w:rPr>
        <w:t xml:space="preserve">Acreditar la existencia del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y</w:t>
      </w:r>
      <w:r w:rsidRPr="00704A71">
        <w:rPr>
          <w:rFonts w:ascii="Verdana" w:hAnsi="Verdana" w:cs="Arial"/>
          <w:color w:val="auto"/>
          <w:sz w:val="22"/>
          <w:lang w:eastAsia="es-ES"/>
        </w:rPr>
        <w:t xml:space="preserve"> clasificarlo en Unión Temporal</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 xml:space="preserve">Consorcio. En este documento los integrantes deben expresar </w:t>
      </w:r>
      <w:r w:rsidRPr="00704A71">
        <w:rPr>
          <w:rFonts w:ascii="Verdana" w:hAnsi="Verdana" w:cs="Arial"/>
          <w:color w:val="auto"/>
          <w:sz w:val="22"/>
        </w:rPr>
        <w:t>su intención de conformar</w:t>
      </w:r>
      <w:r w:rsidRPr="00704A71">
        <w:rPr>
          <w:rFonts w:ascii="Verdana" w:hAnsi="Verdana" w:cs="Arial"/>
          <w:color w:val="auto"/>
          <w:sz w:val="22"/>
          <w:lang w:eastAsia="es-ES"/>
        </w:rPr>
        <w:t xml:space="preserve"> 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w:t>
      </w:r>
      <w:proofErr w:type="gramStart"/>
      <w:r w:rsidRPr="00704A71">
        <w:rPr>
          <w:rFonts w:ascii="Verdana" w:hAnsi="Verdana" w:cs="Arial"/>
          <w:color w:val="auto"/>
          <w:sz w:val="22"/>
          <w:lang w:eastAsia="es-ES"/>
        </w:rPr>
        <w:t>E</w:t>
      </w:r>
      <w:r w:rsidRPr="00704A71">
        <w:rPr>
          <w:rFonts w:ascii="Verdana" w:hAnsi="Verdana" w:cs="Arial"/>
          <w:color w:val="auto"/>
          <w:sz w:val="22"/>
        </w:rPr>
        <w:t>n caso que</w:t>
      </w:r>
      <w:proofErr w:type="gramEnd"/>
      <w:r w:rsidRPr="00704A71">
        <w:rPr>
          <w:rFonts w:ascii="Verdana" w:hAnsi="Verdana" w:cs="Arial"/>
          <w:color w:val="auto"/>
          <w:sz w:val="22"/>
        </w:rPr>
        <w:t xml:space="preserve"> no exista claridad </w:t>
      </w:r>
      <w:r w:rsidRPr="00704A71">
        <w:rPr>
          <w:rFonts w:ascii="Verdana" w:hAnsi="Verdana" w:cs="Arial"/>
          <w:color w:val="auto"/>
          <w:sz w:val="22"/>
          <w:lang w:eastAsia="es-ES"/>
        </w:rPr>
        <w:t>sobre el tipo de asociación</w:t>
      </w:r>
      <w:r w:rsidRPr="00704A71">
        <w:rPr>
          <w:rFonts w:ascii="Verdana" w:hAnsi="Verdana" w:cs="Arial"/>
          <w:color w:val="auto"/>
          <w:sz w:val="22"/>
        </w:rPr>
        <w:t xml:space="preserve"> se solicitará la aclaración</w:t>
      </w:r>
      <w:r w:rsidRPr="00704A71">
        <w:rPr>
          <w:rFonts w:ascii="Verdana" w:hAnsi="Verdana" w:cs="Arial"/>
          <w:color w:val="auto"/>
          <w:sz w:val="22"/>
          <w:lang w:eastAsia="es-ES"/>
        </w:rPr>
        <w:t>.</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rPr>
        <w:t xml:space="preserve">Los </w:t>
      </w:r>
      <w:r w:rsidR="003A357E">
        <w:rPr>
          <w:rFonts w:ascii="Verdana" w:hAnsi="Verdana" w:cs="Arial"/>
          <w:color w:val="auto"/>
          <w:sz w:val="22"/>
        </w:rPr>
        <w:t>P</w:t>
      </w:r>
      <w:r w:rsidRPr="00704A71">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Pr>
          <w:rFonts w:ascii="Verdana" w:hAnsi="Verdana" w:cs="Arial"/>
          <w:color w:val="auto"/>
          <w:sz w:val="22"/>
        </w:rPr>
        <w:t>P</w:t>
      </w:r>
      <w:r w:rsidRPr="00704A71">
        <w:rPr>
          <w:rFonts w:ascii="Verdana" w:hAnsi="Verdana" w:cs="Arial"/>
          <w:color w:val="auto"/>
          <w:sz w:val="22"/>
        </w:rPr>
        <w:t>roponentes podrán incluir información adicional que no contradiga lo dispuesto en los documentos del proceso.</w:t>
      </w:r>
    </w:p>
    <w:p w14:paraId="29445558" w14:textId="77777777" w:rsidR="00915A30" w:rsidRPr="00704A71"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704A71" w:rsidRDefault="00915A30"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auto"/>
          <w:sz w:val="22"/>
          <w:lang w:eastAsia="es-ES"/>
        </w:rPr>
        <w:t>Acreditar</w:t>
      </w:r>
      <w:r w:rsidRPr="00704A71">
        <w:rPr>
          <w:rFonts w:ascii="Verdana" w:hAnsi="Verdana" w:cs="Arial"/>
          <w:color w:val="auto"/>
          <w:sz w:val="22"/>
        </w:rPr>
        <w:t xml:space="preserve"> </w:t>
      </w:r>
      <w:r w:rsidR="00A1161C" w:rsidRPr="00704A71">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Pr>
          <w:rFonts w:ascii="Verdana" w:hAnsi="Verdana" w:cs="Arial"/>
          <w:color w:val="auto"/>
          <w:sz w:val="22"/>
        </w:rPr>
        <w:t>Contrato</w:t>
      </w:r>
      <w:r w:rsidR="00A1161C" w:rsidRPr="00704A71">
        <w:rPr>
          <w:rFonts w:ascii="Verdana" w:hAnsi="Verdana" w:cs="Arial"/>
          <w:color w:val="auto"/>
          <w:sz w:val="22"/>
        </w:rPr>
        <w:t>, así como también la facultad para firmar el acta de terminación y liquidación o cualquier otra acta o documento.</w:t>
      </w:r>
    </w:p>
    <w:p w14:paraId="0952752A" w14:textId="10D2F277" w:rsidR="00D40CA0" w:rsidRPr="00704A71" w:rsidRDefault="00514D2A" w:rsidP="00EB5414">
      <w:pPr>
        <w:pStyle w:val="Prrafodelista"/>
        <w:numPr>
          <w:ilvl w:val="0"/>
          <w:numId w:val="24"/>
        </w:numPr>
        <w:jc w:val="both"/>
        <w:rPr>
          <w:rFonts w:ascii="Verdana" w:eastAsiaTheme="minorEastAsia" w:hAnsi="Verdana" w:cs="Arial"/>
          <w:color w:val="000000" w:themeColor="text1"/>
        </w:rPr>
      </w:pPr>
      <w:r w:rsidRPr="00704A71">
        <w:rPr>
          <w:rFonts w:ascii="Verdana" w:eastAsiaTheme="minorHAnsi" w:hAnsi="Verdana" w:cs="Arial"/>
        </w:rPr>
        <w:t>A</w:t>
      </w:r>
      <w:r w:rsidRPr="00704A71">
        <w:rPr>
          <w:rFonts w:ascii="Verdana" w:hAnsi="Verdana" w:cs="Arial"/>
        </w:rPr>
        <w:t xml:space="preserve">portar </w:t>
      </w:r>
      <w:r w:rsidR="00AC46B9" w:rsidRPr="00704A71">
        <w:rPr>
          <w:rFonts w:ascii="Verdana" w:hAnsi="Verdana" w:cs="Arial"/>
        </w:rPr>
        <w:t>copia del documento de identificación del representante principal y, en caso de que se haya nombrado, del suplente del Proponente Plural.</w:t>
      </w:r>
    </w:p>
    <w:p w14:paraId="211B55F5" w14:textId="77777777" w:rsidR="001C3E50" w:rsidRPr="00704A71"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704A71" w:rsidRDefault="006D7EC7" w:rsidP="00EB5414">
      <w:pPr>
        <w:pStyle w:val="Prrafodelista"/>
        <w:numPr>
          <w:ilvl w:val="0"/>
          <w:numId w:val="24"/>
        </w:numPr>
        <w:jc w:val="both"/>
        <w:rPr>
          <w:rFonts w:ascii="Verdana" w:eastAsiaTheme="minorHAnsi" w:hAnsi="Verdana" w:cs="Arial"/>
          <w:color w:val="000000" w:themeColor="text1"/>
        </w:rPr>
      </w:pPr>
      <w:r w:rsidRPr="00704A71">
        <w:rPr>
          <w:rFonts w:ascii="Verdana" w:eastAsiaTheme="minorHAnsi" w:hAnsi="Verdana" w:cs="Arial"/>
          <w:color w:val="000000" w:themeColor="text1"/>
        </w:rPr>
        <w:t>Acreditar</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vigencia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estructura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plural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no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se</w:t>
      </w:r>
      <w:r w:rsidR="00692FD4" w:rsidRPr="00704A71">
        <w:rPr>
          <w:rFonts w:ascii="Verdana" w:eastAsiaTheme="minorHAnsi" w:hAnsi="Verdana" w:cs="Arial"/>
          <w:color w:val="000000" w:themeColor="text1"/>
        </w:rPr>
        <w:t>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inferior</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a</w:t>
      </w:r>
      <w:r w:rsidR="00416254" w:rsidRPr="00704A71">
        <w:rPr>
          <w:rFonts w:ascii="Verdana" w:eastAsiaTheme="minorHAnsi" w:hAnsi="Verdana" w:cs="Arial"/>
          <w:color w:val="000000" w:themeColor="text1"/>
        </w:rPr>
        <w:t xml:space="preserve"> </w:t>
      </w:r>
      <w:r w:rsidR="003435D1" w:rsidRPr="00704A71">
        <w:rPr>
          <w:rFonts w:ascii="Verdana" w:eastAsiaTheme="minorHAnsi" w:hAnsi="Verdana" w:cs="Arial"/>
          <w:color w:val="000000" w:themeColor="text1"/>
        </w:rPr>
        <w:t xml:space="preserve">la </w:t>
      </w:r>
      <w:r w:rsidR="00416254" w:rsidRPr="00704A71">
        <w:rPr>
          <w:rFonts w:ascii="Verdana" w:eastAsiaTheme="minorHAnsi" w:hAnsi="Verdana" w:cs="Arial"/>
          <w:color w:val="000000" w:themeColor="text1"/>
        </w:rPr>
        <w:t>d</w:t>
      </w:r>
      <w:r w:rsidR="00860567"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plazo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del</w:t>
      </w:r>
      <w:r w:rsidR="002644ED" w:rsidRPr="00704A71">
        <w:rPr>
          <w:rFonts w:ascii="Verdana" w:eastAsiaTheme="minorHAnsi" w:hAnsi="Verdana" w:cs="Arial"/>
          <w:color w:val="000000" w:themeColor="text1"/>
        </w:rPr>
        <w:t xml:space="preserve"> </w:t>
      </w:r>
      <w:r w:rsidR="00732F42">
        <w:rPr>
          <w:rFonts w:ascii="Verdana" w:eastAsiaTheme="minorHAnsi" w:hAnsi="Verdana" w:cs="Arial"/>
          <w:color w:val="000000" w:themeColor="text1"/>
        </w:rPr>
        <w:t>Contrato</w:t>
      </w:r>
      <w:r w:rsidR="00B470C7"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6F7776" w:rsidRPr="00704A71">
        <w:rPr>
          <w:rFonts w:ascii="Verdana" w:eastAsiaTheme="minorHAnsi" w:hAnsi="Verdana" w:cs="Arial"/>
          <w:color w:val="000000" w:themeColor="text1"/>
        </w:rPr>
        <w:t>un año adicional</w:t>
      </w:r>
      <w:r w:rsidR="003435D1" w:rsidRPr="00704A71">
        <w:rPr>
          <w:rFonts w:ascii="Verdana" w:eastAsiaTheme="minorHAnsi" w:hAnsi="Verdana" w:cs="Arial"/>
          <w:color w:val="000000" w:themeColor="text1"/>
        </w:rPr>
        <w:t>. Para efectos de la evaluación, este plazo será</w:t>
      </w:r>
      <w:r w:rsidR="001C3E50" w:rsidRPr="00704A71">
        <w:rPr>
          <w:rFonts w:ascii="Verdana" w:eastAsiaTheme="minorHAnsi" w:hAnsi="Verdana" w:cs="Arial"/>
          <w:color w:val="000000" w:themeColor="text1"/>
        </w:rPr>
        <w:t xml:space="preserve"> contado a partir de la fecha del cierre del </w:t>
      </w:r>
      <w:r w:rsidR="002B02AD">
        <w:rPr>
          <w:rFonts w:ascii="Verdana" w:eastAsiaTheme="minorHAnsi" w:hAnsi="Verdana" w:cs="Arial"/>
          <w:color w:val="000000" w:themeColor="text1"/>
        </w:rPr>
        <w:t>P</w:t>
      </w:r>
      <w:r w:rsidR="003E3EFD" w:rsidRPr="00704A71">
        <w:rPr>
          <w:rFonts w:ascii="Verdana" w:eastAsiaTheme="minorHAnsi" w:hAnsi="Verdana" w:cs="Arial"/>
          <w:color w:val="000000" w:themeColor="text1"/>
        </w:rPr>
        <w:t xml:space="preserve">roceso de </w:t>
      </w:r>
      <w:r w:rsidR="002B02AD">
        <w:rPr>
          <w:rFonts w:ascii="Verdana" w:eastAsiaTheme="minorHAnsi" w:hAnsi="Verdana" w:cs="Arial"/>
          <w:color w:val="000000" w:themeColor="text1"/>
        </w:rPr>
        <w:t>C</w:t>
      </w:r>
      <w:r w:rsidR="003E3EFD" w:rsidRPr="00704A71">
        <w:rPr>
          <w:rFonts w:ascii="Verdana" w:eastAsiaTheme="minorHAnsi" w:hAnsi="Verdana" w:cs="Arial"/>
          <w:color w:val="000000" w:themeColor="text1"/>
        </w:rPr>
        <w:t>ontratación</w:t>
      </w:r>
      <w:r w:rsidR="001C3E50" w:rsidRPr="00704A71">
        <w:rPr>
          <w:rFonts w:ascii="Verdana" w:eastAsiaTheme="minorHAnsi" w:hAnsi="Verdana" w:cs="Arial"/>
          <w:color w:val="000000" w:themeColor="text1"/>
        </w:rPr>
        <w:t xml:space="preserve">. </w:t>
      </w:r>
    </w:p>
    <w:p w14:paraId="57F62C38" w14:textId="0657DFE9" w:rsidR="009B49FF" w:rsidRPr="00704A71" w:rsidRDefault="16D7EC6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4CE01AAF" w:rsidRPr="00704A71">
        <w:rPr>
          <w:rFonts w:ascii="Verdana" w:eastAsia="Arial,Times New Roman" w:hAnsi="Verdana" w:cs="Arial"/>
          <w:color w:val="000000" w:themeColor="text1"/>
          <w:sz w:val="22"/>
          <w:lang w:eastAsia="es-ES"/>
        </w:rPr>
        <w:t xml:space="preserve"> </w:t>
      </w:r>
      <w:r w:rsidR="55922188" w:rsidRPr="00704A71">
        <w:rPr>
          <w:rFonts w:ascii="Verdana" w:hAnsi="Verdana" w:cs="Arial"/>
          <w:color w:val="000000" w:themeColor="text1"/>
          <w:sz w:val="22"/>
          <w:lang w:eastAsia="es-ES"/>
        </w:rPr>
        <w:t>p</w:t>
      </w:r>
      <w:r w:rsidRPr="00704A71">
        <w:rPr>
          <w:rFonts w:ascii="Verdana" w:hAnsi="Verdana" w:cs="Arial"/>
          <w:color w:val="000000" w:themeColor="text1"/>
          <w:sz w:val="22"/>
          <w:lang w:eastAsia="es-ES"/>
        </w:rPr>
        <w:t>lural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señalar</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expresamente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w:t>
      </w:r>
      <w:r w:rsidR="48B017E8"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4CE01AAF" w:rsidRPr="00704A71">
        <w:rPr>
          <w:rFonts w:ascii="Verdana" w:eastAsia="Arial,Times New Roman" w:hAnsi="Verdana" w:cs="Arial"/>
          <w:color w:val="000000" w:themeColor="text1"/>
          <w:sz w:val="22"/>
          <w:lang w:eastAsia="es-ES"/>
        </w:rPr>
        <w:t xml:space="preserve"> </w:t>
      </w:r>
      <w:r w:rsidR="414082A8" w:rsidRPr="00704A71">
        <w:rPr>
          <w:rFonts w:ascii="Verdana" w:hAnsi="Verdana" w:cs="Arial"/>
          <w:color w:val="000000" w:themeColor="text1"/>
          <w:sz w:val="22"/>
        </w:rPr>
        <w:t>L</w:t>
      </w:r>
      <w:r w:rsidRPr="00704A71">
        <w:rPr>
          <w:rFonts w:ascii="Verdana" w:hAnsi="Verdana" w:cs="Arial"/>
          <w:color w:val="000000" w:themeColor="text1"/>
          <w:sz w:val="22"/>
        </w:rPr>
        <w:t>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sumatoria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del</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porcentaje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participación</w:t>
      </w:r>
      <w:r w:rsidR="414082A8" w:rsidRPr="00704A71">
        <w:rPr>
          <w:rFonts w:ascii="Verdana" w:hAnsi="Verdana" w:cs="Arial"/>
          <w:color w:val="000000" w:themeColor="text1"/>
          <w:sz w:val="22"/>
        </w:rPr>
        <w:t xml:space="preserve"> no </w:t>
      </w:r>
      <w:r w:rsidR="4654EC91" w:rsidRPr="00704A71">
        <w:rPr>
          <w:rFonts w:ascii="Verdana" w:hAnsi="Verdana" w:cs="Arial"/>
          <w:color w:val="000000" w:themeColor="text1"/>
          <w:sz w:val="22"/>
        </w:rPr>
        <w:t>podrá</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ser</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diferente</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al</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100%</w:t>
      </w:r>
      <w:r w:rsidR="1126B466" w:rsidRPr="00704A71">
        <w:rPr>
          <w:rFonts w:ascii="Verdana" w:eastAsia="Arial,Times New Roman" w:hAnsi="Verdana" w:cs="Arial"/>
          <w:color w:val="000000" w:themeColor="text1"/>
          <w:sz w:val="22"/>
          <w:lang w:eastAsia="es-ES"/>
        </w:rPr>
        <w:t>.</w:t>
      </w:r>
    </w:p>
    <w:p w14:paraId="3D525DD1" w14:textId="77777777" w:rsidR="009B49FF" w:rsidRPr="00704A71"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704A71" w:rsidRDefault="009B49FF"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lastRenderedPageBreak/>
        <w:t>E</w:t>
      </w:r>
      <w:r w:rsidR="006D7EC7" w:rsidRPr="00704A71">
        <w:rPr>
          <w:rFonts w:ascii="Verdana" w:hAnsi="Verdana" w:cs="Arial"/>
          <w:color w:val="000000" w:themeColor="text1"/>
          <w:sz w:val="22"/>
        </w:rPr>
        <w:t>n</w:t>
      </w:r>
      <w:r w:rsidR="002644ED" w:rsidRPr="00704A71">
        <w:rPr>
          <w:rFonts w:ascii="Verdana" w:hAnsi="Verdana" w:cs="Arial"/>
          <w:color w:val="000000" w:themeColor="text1"/>
          <w:sz w:val="22"/>
        </w:rPr>
        <w:t xml:space="preserve"> </w:t>
      </w:r>
      <w:r w:rsidR="00460C6D" w:rsidRPr="00704A71">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704A71" w:rsidRDefault="00216985" w:rsidP="00FF4623">
      <w:pPr>
        <w:ind w:left="720"/>
        <w:contextualSpacing/>
        <w:jc w:val="both"/>
        <w:rPr>
          <w:rFonts w:ascii="Verdana" w:hAnsi="Verdana" w:cs="Arial"/>
          <w:color w:val="000000" w:themeColor="text1"/>
          <w:sz w:val="22"/>
        </w:rPr>
      </w:pPr>
    </w:p>
    <w:p w14:paraId="0EC20E1F" w14:textId="74359F8B"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04A71">
        <w:rPr>
          <w:rFonts w:ascii="Verdana" w:hAnsi="Verdana" w:cs="Arial"/>
          <w:color w:val="000000" w:themeColor="text1"/>
          <w:sz w:val="22"/>
          <w:lang w:val="es-ES" w:eastAsia="es-ES"/>
        </w:rPr>
        <w:t>Dicho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documento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estar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firmado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todos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cada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uno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003A357E">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00655434" w:rsidRPr="00704A71">
        <w:rPr>
          <w:rFonts w:ascii="Verdana"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p</w:t>
      </w:r>
      <w:r w:rsidR="00655434" w:rsidRPr="00704A71">
        <w:rPr>
          <w:rFonts w:ascii="Verdana" w:hAnsi="Verdana" w:cs="Arial"/>
          <w:color w:val="000000" w:themeColor="text1"/>
          <w:sz w:val="22"/>
          <w:lang w:val="es-ES" w:eastAsia="es-ES"/>
        </w:rPr>
        <w:t xml:space="preserve">lural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caso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dicha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5D29E3" w:rsidRPr="00704A71">
        <w:rPr>
          <w:rFonts w:ascii="Verdana" w:hAnsi="Verdana" w:cs="Arial"/>
          <w:color w:val="000000" w:themeColor="text1"/>
          <w:sz w:val="22"/>
          <w:lang w:val="es-ES" w:eastAsia="es-ES"/>
        </w:rPr>
        <w:t>, o por el apoderado de cualquiera de los anteriores.</w:t>
      </w:r>
    </w:p>
    <w:p w14:paraId="77996B99" w14:textId="56310B95" w:rsidR="001B777C" w:rsidRPr="00537CAD"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6D1D47">
        <w:rPr>
          <w:rFonts w:ascii="Verdana" w:eastAsia="Times New Roman" w:hAnsi="Verdana" w:cs="Arial"/>
          <w:b/>
          <w:bCs/>
          <w:color w:val="auto"/>
          <w:sz w:val="22"/>
          <w:lang w:val="es-ES" w:eastAsia="es-ES"/>
        </w:rPr>
        <w:t>Nota</w:t>
      </w:r>
      <w:r w:rsidR="00245310" w:rsidRPr="006D1D47">
        <w:rPr>
          <w:rFonts w:ascii="Verdana" w:eastAsia="Times New Roman" w:hAnsi="Verdana" w:cs="Arial"/>
          <w:b/>
          <w:bCs/>
          <w:color w:val="auto"/>
          <w:sz w:val="22"/>
          <w:lang w:val="es-ES" w:eastAsia="es-ES"/>
        </w:rPr>
        <w:t xml:space="preserve"> 8</w:t>
      </w:r>
      <w:r w:rsidRPr="006D1D47">
        <w:rPr>
          <w:rFonts w:ascii="Verdana" w:eastAsia="Times New Roman" w:hAnsi="Verdana" w:cs="Arial"/>
          <w:b/>
          <w:bCs/>
          <w:color w:val="auto"/>
          <w:sz w:val="22"/>
          <w:lang w:val="es-ES" w:eastAsia="es-ES"/>
        </w:rPr>
        <w:t>:</w:t>
      </w:r>
      <w:r w:rsidRPr="006D1D47">
        <w:rPr>
          <w:rFonts w:ascii="Verdana" w:eastAsia="Times New Roman" w:hAnsi="Verdana" w:cs="Arial"/>
          <w:color w:val="auto"/>
          <w:sz w:val="22"/>
          <w:lang w:val="es-ES" w:eastAsia="es-ES"/>
        </w:rPr>
        <w:t xml:space="preserve"> El Proponente Plural deberá tener en cuenta la "Guía rápida para la creación de </w:t>
      </w:r>
      <w:r w:rsidR="003A357E" w:rsidRPr="006D1D47">
        <w:rPr>
          <w:rFonts w:ascii="Verdana" w:eastAsia="Times New Roman" w:hAnsi="Verdana" w:cs="Arial"/>
          <w:color w:val="auto"/>
          <w:sz w:val="22"/>
          <w:lang w:val="es-ES" w:eastAsia="es-ES"/>
        </w:rPr>
        <w:t>P</w:t>
      </w:r>
      <w:r w:rsidRPr="006D1D47">
        <w:rPr>
          <w:rFonts w:ascii="Verdana" w:eastAsia="Times New Roman" w:hAnsi="Verdana" w:cs="Arial"/>
          <w:color w:val="auto"/>
          <w:sz w:val="22"/>
          <w:lang w:val="es-ES" w:eastAsia="es-ES"/>
        </w:rPr>
        <w:t xml:space="preserve">roponentes </w:t>
      </w:r>
      <w:r w:rsidR="003A357E" w:rsidRPr="006D1D47">
        <w:rPr>
          <w:rFonts w:ascii="Verdana" w:eastAsia="Times New Roman" w:hAnsi="Verdana" w:cs="Arial"/>
          <w:color w:val="auto"/>
          <w:sz w:val="22"/>
          <w:lang w:val="es-ES" w:eastAsia="es-ES"/>
        </w:rPr>
        <w:t>P</w:t>
      </w:r>
      <w:r w:rsidRPr="006D1D47">
        <w:rPr>
          <w:rFonts w:ascii="Verdana" w:eastAsia="Times New Roman" w:hAnsi="Verdana" w:cs="Arial"/>
          <w:color w:val="auto"/>
          <w:sz w:val="22"/>
          <w:lang w:val="es-ES"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r w:rsidR="00374BD0" w:rsidRPr="006D1D47">
        <w:rPr>
          <w:rFonts w:ascii="Verdana" w:eastAsia="Times New Roman" w:hAnsi="Verdana" w:cs="Arial"/>
          <w:color w:val="auto"/>
          <w:sz w:val="22"/>
          <w:lang w:val="es-ES" w:eastAsia="es-ES"/>
        </w:rPr>
        <w:t>.</w:t>
      </w:r>
    </w:p>
    <w:p w14:paraId="1C0A8425" w14:textId="0A891068" w:rsidR="00045A40" w:rsidRPr="00704A71" w:rsidRDefault="00045A40" w:rsidP="00EB5414">
      <w:pPr>
        <w:pStyle w:val="Capitulo3"/>
        <w:numPr>
          <w:ilvl w:val="1"/>
          <w:numId w:val="57"/>
        </w:numPr>
        <w:rPr>
          <w:rFonts w:ascii="Verdana" w:hAnsi="Verdana"/>
          <w:color w:val="000000" w:themeColor="text1"/>
          <w:sz w:val="22"/>
          <w:szCs w:val="22"/>
        </w:rPr>
      </w:pPr>
      <w:bookmarkStart w:id="341" w:name="_Toc508648270"/>
      <w:bookmarkStart w:id="342" w:name="_Toc508984054"/>
      <w:bookmarkStart w:id="343" w:name="_Toc509843885"/>
      <w:bookmarkStart w:id="344" w:name="_Toc511924792"/>
      <w:bookmarkStart w:id="345" w:name="_Toc518641671"/>
      <w:bookmarkStart w:id="346" w:name="_Toc32147340"/>
      <w:bookmarkStart w:id="347" w:name="_Toc206147366"/>
      <w:bookmarkStart w:id="348" w:name="_Hlk511410135"/>
      <w:r w:rsidRPr="00704A71">
        <w:rPr>
          <w:rFonts w:ascii="Verdana" w:hAnsi="Verdana"/>
          <w:color w:val="000000" w:themeColor="text1"/>
          <w:sz w:val="22"/>
          <w:szCs w:val="22"/>
        </w:rPr>
        <w:t>CERTIFICACIÓN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PAGOS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SEGURIDAD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SOCIAL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APORTES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LEGALES</w:t>
      </w:r>
      <w:bookmarkEnd w:id="341"/>
      <w:bookmarkEnd w:id="342"/>
      <w:bookmarkEnd w:id="343"/>
      <w:bookmarkEnd w:id="344"/>
      <w:bookmarkEnd w:id="345"/>
      <w:bookmarkEnd w:id="346"/>
      <w:bookmarkEnd w:id="347"/>
    </w:p>
    <w:p w14:paraId="1A237831" w14:textId="1B4F9EAE" w:rsidR="00B63911" w:rsidRPr="00704A71"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49" w:name="_Toc32147341"/>
      <w:bookmarkStart w:id="350" w:name="_Toc206147367"/>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bookmarkEnd w:id="349"/>
      <w:bookmarkEnd w:id="350"/>
    </w:p>
    <w:p w14:paraId="7846CB98" w14:textId="1BC31DB9" w:rsidR="008A6390" w:rsidRPr="00704A71" w:rsidRDefault="007B5E3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C34256" w:rsidRPr="00704A71">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presentar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 xml:space="preserve">el </w:t>
      </w:r>
      <w:r w:rsidRPr="00704A71">
        <w:rPr>
          <w:rFonts w:ascii="Verdana" w:eastAsia="Arial" w:hAnsi="Verdana" w:cs="Arial"/>
          <w:color w:val="000000" w:themeColor="text1"/>
          <w:sz w:val="22"/>
        </w:rPr>
        <w:t>Formato 6 – Pagos de seguridad social y aportes legales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suscrito 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acuerdo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requerimientos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ley</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bajo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gravedad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juramento,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requiera</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que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conste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pago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empleados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sistemas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salud,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riesgos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profesionales,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pensiones</w:t>
      </w:r>
      <w:r w:rsidRPr="00704A71">
        <w:rPr>
          <w:rFonts w:ascii="Verdana" w:eastAsia="Arial,Times New Roman" w:hAnsi="Verdana" w:cs="Arial"/>
          <w:color w:val="000000" w:themeColor="text1"/>
          <w:sz w:val="22"/>
          <w:lang w:val="es-ES" w:eastAsia="es-ES"/>
        </w:rPr>
        <w:t xml:space="preserve"> y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Cajas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Compensación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Instituto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Colombiano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Bienestar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Servicio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Nacional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Aprendizaje y  al Fondo Nacional de Formación Profesional para la Industria de Construcción,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ello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haya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lugar</w:t>
      </w:r>
      <w:r w:rsidRPr="00704A71">
        <w:rPr>
          <w:rFonts w:ascii="Verdana" w:eastAsia="Arial,Times New Roman" w:hAnsi="Verdana" w:cs="Arial"/>
          <w:color w:val="000000" w:themeColor="text1"/>
          <w:sz w:val="22"/>
          <w:lang w:val="es-ES" w:eastAsia="es-ES"/>
        </w:rPr>
        <w:t>.</w:t>
      </w:r>
    </w:p>
    <w:p w14:paraId="7D0B1C47" w14:textId="7C66E4D1" w:rsidR="0C2595ED" w:rsidRPr="00704A71" w:rsidRDefault="2499A5A8"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La </w:t>
      </w:r>
      <w:r w:rsidR="38699F2F" w:rsidRPr="00704A71">
        <w:rPr>
          <w:rFonts w:ascii="Verdana" w:eastAsia="Arial,Times New Roman" w:hAnsi="Verdana" w:cs="Arial"/>
          <w:color w:val="000000" w:themeColor="text1"/>
          <w:sz w:val="22"/>
          <w:lang w:val="es-ES" w:eastAsia="es-ES"/>
        </w:rPr>
        <w:t>Entidad</w:t>
      </w:r>
      <w:r w:rsidRPr="00704A71">
        <w:rPr>
          <w:rFonts w:ascii="Verdana" w:eastAsia="Arial,Times New Roman" w:hAnsi="Verdana" w:cs="Arial"/>
          <w:color w:val="000000" w:themeColor="text1"/>
          <w:sz w:val="22"/>
          <w:lang w:val="es-ES" w:eastAsia="es-ES"/>
        </w:rPr>
        <w:t xml:space="preserve"> </w:t>
      </w:r>
      <w:r w:rsidR="003524F9">
        <w:rPr>
          <w:rFonts w:ascii="Verdana" w:eastAsia="Arial,Times New Roman" w:hAnsi="Verdana" w:cs="Arial"/>
          <w:color w:val="000000" w:themeColor="text1"/>
          <w:sz w:val="22"/>
          <w:lang w:val="es-ES" w:eastAsia="es-ES"/>
        </w:rPr>
        <w:t>no exigirá</w:t>
      </w:r>
      <w:r w:rsidRPr="00704A71">
        <w:rPr>
          <w:rFonts w:ascii="Verdana" w:eastAsia="Arial,Times New Roman" w:hAnsi="Verdana" w:cs="Arial"/>
          <w:color w:val="000000" w:themeColor="text1"/>
          <w:sz w:val="22"/>
          <w:lang w:val="es-ES" w:eastAsia="es-ES"/>
        </w:rPr>
        <w:t xml:space="preserve"> las planillas de pago</w:t>
      </w:r>
      <w:r w:rsidR="293B49A1" w:rsidRPr="00704A71">
        <w:rPr>
          <w:rFonts w:ascii="Verdana" w:eastAsia="Arial,Times New Roman" w:hAnsi="Verdana" w:cs="Arial"/>
          <w:color w:val="000000" w:themeColor="text1"/>
          <w:sz w:val="22"/>
          <w:lang w:val="es-ES" w:eastAsia="es-ES"/>
        </w:rPr>
        <w:t>.</w:t>
      </w:r>
      <w:r w:rsidRPr="00704A71">
        <w:rPr>
          <w:rFonts w:ascii="Verdana" w:eastAsia="Arial,Times New Roman" w:hAnsi="Verdana" w:cs="Arial"/>
          <w:color w:val="000000" w:themeColor="text1"/>
          <w:sz w:val="22"/>
          <w:lang w:val="es-ES" w:eastAsia="es-ES"/>
        </w:rPr>
        <w:t xml:space="preserve"> </w:t>
      </w:r>
      <w:r w:rsidR="76EC5202" w:rsidRPr="00704A71">
        <w:rPr>
          <w:rFonts w:ascii="Verdana" w:eastAsia="Arial,Times New Roman" w:hAnsi="Verdana" w:cs="Arial"/>
          <w:color w:val="000000" w:themeColor="text1"/>
          <w:sz w:val="22"/>
          <w:lang w:val="es-ES" w:eastAsia="es-ES"/>
        </w:rPr>
        <w:t>B</w:t>
      </w:r>
      <w:r w:rsidRPr="00704A71">
        <w:rPr>
          <w:rFonts w:ascii="Verdana" w:eastAsia="Arial,Times New Roman" w:hAnsi="Verdana" w:cs="Arial"/>
          <w:color w:val="000000" w:themeColor="text1"/>
          <w:sz w:val="22"/>
          <w:lang w:val="es-ES" w:eastAsia="es-ES"/>
        </w:rPr>
        <w:t xml:space="preserve">astará el certificado suscrito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evisor </w:t>
      </w:r>
      <w:r w:rsidR="00915A30" w:rsidRPr="00704A71">
        <w:rPr>
          <w:rFonts w:ascii="Verdana" w:eastAsia="Arial,Times New Roman" w:hAnsi="Verdana" w:cs="Arial"/>
          <w:color w:val="000000" w:themeColor="text1"/>
          <w:sz w:val="22"/>
          <w:lang w:val="es-ES" w:eastAsia="es-ES"/>
        </w:rPr>
        <w:t>f</w:t>
      </w:r>
      <w:r w:rsidRPr="00704A71">
        <w:rPr>
          <w:rFonts w:ascii="Verdana" w:eastAsia="Arial,Times New Roman" w:hAnsi="Verdana" w:cs="Arial"/>
          <w:color w:val="000000" w:themeColor="text1"/>
          <w:sz w:val="22"/>
          <w:lang w:val="es-ES" w:eastAsia="es-ES"/>
        </w:rPr>
        <w:t xml:space="preserve">iscal, en los casos requeridos por la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 xml:space="preserve">ey, 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epresentante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egal que así lo acredite.</w:t>
      </w:r>
    </w:p>
    <w:p w14:paraId="4EFD817A" w14:textId="77777777" w:rsidR="008A6390"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lastRenderedPageBreak/>
        <w:t>Esta misma previsión aplica para las personas jurídicas extranjeras con domicilio o sucursal en Colombia las cuales deben acreditar este requisito respecto del personal vinculado en Colombia</w:t>
      </w:r>
      <w:r w:rsidR="007E46F2" w:rsidRPr="00704A71">
        <w:rPr>
          <w:rFonts w:ascii="Verdana" w:hAnsi="Verdana" w:cs="Arial"/>
          <w:color w:val="000000" w:themeColor="text1"/>
          <w:sz w:val="22"/>
          <w:lang w:val="es-ES" w:eastAsia="es-ES"/>
        </w:rPr>
        <w:t>.</w:t>
      </w:r>
    </w:p>
    <w:p w14:paraId="7383036F" w14:textId="4AE2EDFF" w:rsidR="00B63911" w:rsidRPr="00704A71"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51" w:name="_Toc32147342"/>
      <w:bookmarkStart w:id="352" w:name="_Toc206147368"/>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51"/>
      <w:bookmarkEnd w:id="352"/>
      <w:r w:rsidR="002644ED" w:rsidRPr="00704A71">
        <w:rPr>
          <w:rFonts w:ascii="Verdana" w:eastAsia="Arial" w:hAnsi="Verdana" w:cs="Arial"/>
          <w:b/>
          <w:color w:val="000000" w:themeColor="text1"/>
          <w:sz w:val="22"/>
          <w:szCs w:val="22"/>
          <w:lang w:val="es-CO"/>
        </w:rPr>
        <w:t xml:space="preserve"> </w:t>
      </w:r>
    </w:p>
    <w:p w14:paraId="4F96D5DA" w14:textId="6F03E844" w:rsidR="00341970" w:rsidRPr="00704A71" w:rsidRDefault="00B63911" w:rsidP="005B3AB1">
      <w:pPr>
        <w:spacing w:line="276" w:lineRule="auto"/>
        <w:jc w:val="both"/>
        <w:rPr>
          <w:rFonts w:ascii="Verdana" w:eastAsia="Arial" w:hAnsi="Verdana" w:cs="Arial"/>
          <w:color w:val="000000" w:themeColor="text1"/>
          <w:sz w:val="22"/>
          <w:lang w:val="es-ES"/>
        </w:rPr>
      </w:pPr>
      <w:r w:rsidRPr="00704A71">
        <w:rPr>
          <w:rFonts w:ascii="Verdana" w:hAnsi="Verdana" w:cs="Arial"/>
          <w:color w:val="000000" w:themeColor="text1"/>
          <w:sz w:val="22"/>
          <w:lang w:val="es-ES"/>
        </w:rPr>
        <w:t>El</w:t>
      </w:r>
      <w:r w:rsidR="002644ED" w:rsidRPr="00704A71">
        <w:rPr>
          <w:rFonts w:ascii="Verdana" w:eastAsia="Arial" w:hAnsi="Verdana" w:cs="Arial"/>
          <w:color w:val="000000" w:themeColor="text1"/>
          <w:sz w:val="22"/>
          <w:lang w:val="es-ES"/>
        </w:rPr>
        <w:t xml:space="preserve"> </w:t>
      </w:r>
      <w:r w:rsidR="00813B9C">
        <w:rPr>
          <w:rFonts w:ascii="Verdana" w:eastAsia="Arial" w:hAnsi="Verdana" w:cs="Arial"/>
          <w:color w:val="000000" w:themeColor="text1"/>
          <w:sz w:val="22"/>
          <w:lang w:val="es-ES"/>
        </w:rPr>
        <w:t>P</w:t>
      </w:r>
      <w:r w:rsidR="003C407D" w:rsidRPr="00704A71">
        <w:rPr>
          <w:rFonts w:ascii="Verdana" w:eastAsia="Arial" w:hAnsi="Verdana" w:cs="Arial"/>
          <w:color w:val="000000" w:themeColor="text1"/>
          <w:sz w:val="22"/>
          <w:lang w:val="es-ES"/>
        </w:rPr>
        <w:t>roponente</w:t>
      </w:r>
      <w:r w:rsidR="00EF1FE3" w:rsidRPr="00704A71">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704A71">
        <w:rPr>
          <w:rFonts w:ascii="Verdana" w:hAnsi="Verdana" w:cs="Arial"/>
          <w:color w:val="auto"/>
          <w:sz w:val="22"/>
          <w:lang w:val="es-ES"/>
        </w:rPr>
        <w:t>o con el certificado de pago de la correspondiente planilla</w:t>
      </w:r>
      <w:r w:rsidR="005B3AB1" w:rsidRPr="00704A71">
        <w:rPr>
          <w:rFonts w:ascii="Verdana" w:eastAsia="Arial" w:hAnsi="Verdana" w:cs="Arial"/>
          <w:color w:val="000000" w:themeColor="text1"/>
          <w:sz w:val="22"/>
          <w:lang w:val="es-ES"/>
        </w:rPr>
        <w:t xml:space="preserve"> </w:t>
      </w:r>
      <w:r w:rsidR="0EED8B99" w:rsidRPr="00704A71">
        <w:rPr>
          <w:rFonts w:ascii="Verdana" w:eastAsia="Arial" w:hAnsi="Verdana" w:cs="Arial"/>
          <w:color w:val="000000" w:themeColor="text1"/>
          <w:sz w:val="22"/>
          <w:lang w:val="es-ES"/>
        </w:rPr>
        <w:t>con fecha de expedición</w:t>
      </w:r>
      <w:r w:rsidR="007108F3" w:rsidRPr="00704A71">
        <w:rPr>
          <w:rFonts w:ascii="Verdana" w:eastAsia="Arial" w:hAnsi="Verdana" w:cs="Arial"/>
          <w:color w:val="000000" w:themeColor="text1"/>
          <w:sz w:val="22"/>
          <w:lang w:val="es-ES"/>
        </w:rPr>
        <w:t xml:space="preserve"> no </w:t>
      </w:r>
      <w:r w:rsidR="00265D36" w:rsidRPr="00704A71">
        <w:rPr>
          <w:rFonts w:ascii="Verdana" w:eastAsia="Arial" w:hAnsi="Verdana" w:cs="Arial"/>
          <w:color w:val="000000" w:themeColor="text1"/>
          <w:sz w:val="22"/>
          <w:lang w:val="es-ES"/>
        </w:rPr>
        <w:t>mayor</w:t>
      </w:r>
      <w:r w:rsidR="007108F3" w:rsidRPr="00704A71">
        <w:rPr>
          <w:rFonts w:ascii="Verdana" w:eastAsia="Arial" w:hAnsi="Verdana" w:cs="Arial"/>
          <w:color w:val="000000" w:themeColor="text1"/>
          <w:sz w:val="22"/>
          <w:lang w:val="es-ES"/>
        </w:rPr>
        <w:t xml:space="preserve"> a</w:t>
      </w:r>
      <w:r w:rsidR="00265D36" w:rsidRPr="00704A71">
        <w:rPr>
          <w:rFonts w:ascii="Verdana" w:eastAsia="Arial" w:hAnsi="Verdana" w:cs="Arial"/>
          <w:color w:val="000000" w:themeColor="text1"/>
          <w:sz w:val="22"/>
          <w:lang w:val="es-ES"/>
        </w:rPr>
        <w:t xml:space="preserve"> treinta</w:t>
      </w:r>
      <w:r w:rsidR="007108F3" w:rsidRPr="00704A71">
        <w:rPr>
          <w:rFonts w:ascii="Verdana" w:eastAsia="Arial" w:hAnsi="Verdana" w:cs="Arial"/>
          <w:color w:val="000000" w:themeColor="text1"/>
          <w:sz w:val="22"/>
          <w:lang w:val="es-ES"/>
        </w:rPr>
        <w:t xml:space="preserve"> </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30</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 xml:space="preserve"> días calendario</w:t>
      </w:r>
      <w:r w:rsidR="00265D36" w:rsidRPr="00704A71">
        <w:rPr>
          <w:rFonts w:ascii="Verdana" w:eastAsia="Arial" w:hAnsi="Verdana" w:cs="Arial"/>
          <w:color w:val="000000" w:themeColor="text1"/>
          <w:sz w:val="22"/>
          <w:lang w:val="es-ES"/>
        </w:rPr>
        <w:t xml:space="preserve">, anteriores a la fecha del cierre del </w:t>
      </w:r>
      <w:r w:rsidR="002B02AD">
        <w:rPr>
          <w:rFonts w:ascii="Verdana" w:eastAsia="Arial" w:hAnsi="Verdana" w:cs="Arial"/>
          <w:color w:val="000000" w:themeColor="text1"/>
          <w:sz w:val="22"/>
          <w:lang w:val="es-ES"/>
        </w:rPr>
        <w:t>P</w:t>
      </w:r>
      <w:r w:rsidR="003E3EFD" w:rsidRPr="00704A71">
        <w:rPr>
          <w:rFonts w:ascii="Verdana" w:eastAsia="Arial" w:hAnsi="Verdana" w:cs="Arial"/>
          <w:color w:val="000000" w:themeColor="text1"/>
          <w:sz w:val="22"/>
          <w:lang w:val="es-ES"/>
        </w:rPr>
        <w:t xml:space="preserve">roceso de </w:t>
      </w:r>
      <w:r w:rsidR="002B02AD">
        <w:rPr>
          <w:rFonts w:ascii="Verdana" w:eastAsia="Arial" w:hAnsi="Verdana" w:cs="Arial"/>
          <w:color w:val="000000" w:themeColor="text1"/>
          <w:sz w:val="22"/>
          <w:lang w:val="es-ES"/>
        </w:rPr>
        <w:t>C</w:t>
      </w:r>
      <w:r w:rsidR="003E3EFD" w:rsidRPr="00704A71">
        <w:rPr>
          <w:rFonts w:ascii="Verdana" w:eastAsia="Arial" w:hAnsi="Verdana" w:cs="Arial"/>
          <w:color w:val="000000" w:themeColor="text1"/>
          <w:sz w:val="22"/>
          <w:lang w:val="es-ES"/>
        </w:rPr>
        <w:t>ontratación</w:t>
      </w:r>
      <w:r w:rsidR="0085288B" w:rsidRPr="00704A71">
        <w:rPr>
          <w:rFonts w:ascii="Verdana" w:eastAsia="Arial" w:hAnsi="Verdana" w:cs="Arial"/>
          <w:color w:val="000000" w:themeColor="text1"/>
          <w:sz w:val="22"/>
          <w:lang w:val="es-ES"/>
        </w:rPr>
        <w:t xml:space="preserve"> o copia de la planilla de seguridad social pa</w:t>
      </w:r>
      <w:r w:rsidR="0BBF0111" w:rsidRPr="00704A71">
        <w:rPr>
          <w:rFonts w:ascii="Verdana" w:eastAsia="Arial" w:hAnsi="Verdana" w:cs="Arial"/>
          <w:color w:val="000000" w:themeColor="text1"/>
          <w:sz w:val="22"/>
          <w:lang w:val="es-ES"/>
        </w:rPr>
        <w:t>ga</w:t>
      </w:r>
      <w:r w:rsidR="0085288B" w:rsidRPr="00704A71">
        <w:rPr>
          <w:rFonts w:ascii="Verdana" w:eastAsia="Arial" w:hAnsi="Verdana" w:cs="Arial"/>
          <w:color w:val="000000" w:themeColor="text1"/>
          <w:sz w:val="22"/>
          <w:lang w:val="es-ES"/>
        </w:rPr>
        <w:t xml:space="preserve">. </w:t>
      </w:r>
    </w:p>
    <w:p w14:paraId="5B30FAF2" w14:textId="0740779A" w:rsidR="0EED8B99" w:rsidRPr="00704A71" w:rsidRDefault="00265D36" w:rsidP="005B3AB1">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 xml:space="preserve">En caso de modificarse la fecha de cierre del proceso, se tendrá como referencia para </w:t>
      </w:r>
      <w:r w:rsidR="00B14E4C" w:rsidRPr="00704A71">
        <w:rPr>
          <w:rFonts w:ascii="Verdana" w:eastAsia="Arial" w:hAnsi="Verdana" w:cs="Arial"/>
          <w:color w:val="000000" w:themeColor="text1"/>
          <w:sz w:val="22"/>
          <w:lang w:val="es-ES"/>
        </w:rPr>
        <w:t xml:space="preserve">establecer el plazo de vigencia </w:t>
      </w:r>
      <w:r w:rsidR="004A7D63" w:rsidRPr="00704A71">
        <w:rPr>
          <w:rFonts w:ascii="Verdana" w:eastAsia="Arial" w:hAnsi="Verdana" w:cs="Arial"/>
          <w:color w:val="000000" w:themeColor="text1"/>
          <w:sz w:val="22"/>
          <w:lang w:val="es-ES"/>
        </w:rPr>
        <w:t xml:space="preserve">de los certificados de afiliación la fecha originalmente establecida en el </w:t>
      </w:r>
      <w:r w:rsidR="00B11E29">
        <w:rPr>
          <w:rFonts w:ascii="Verdana" w:eastAsia="Arial" w:hAnsi="Verdana" w:cs="Arial"/>
          <w:color w:val="000000" w:themeColor="text1"/>
          <w:sz w:val="22"/>
          <w:lang w:val="es-ES"/>
        </w:rPr>
        <w:t>P</w:t>
      </w:r>
      <w:r w:rsidR="004A7D63" w:rsidRPr="00704A71">
        <w:rPr>
          <w:rFonts w:ascii="Verdana" w:eastAsia="Arial" w:hAnsi="Verdana" w:cs="Arial"/>
          <w:color w:val="000000" w:themeColor="text1"/>
          <w:sz w:val="22"/>
          <w:lang w:val="es-ES"/>
        </w:rPr>
        <w:t xml:space="preserve">liego de </w:t>
      </w:r>
      <w:r w:rsidR="00B11E29">
        <w:rPr>
          <w:rFonts w:ascii="Verdana" w:eastAsia="Arial" w:hAnsi="Verdana" w:cs="Arial"/>
          <w:color w:val="000000" w:themeColor="text1"/>
          <w:sz w:val="22"/>
          <w:lang w:val="es-ES"/>
        </w:rPr>
        <w:t>C</w:t>
      </w:r>
      <w:r w:rsidR="004A7D63" w:rsidRPr="00704A71">
        <w:rPr>
          <w:rFonts w:ascii="Verdana" w:eastAsia="Arial" w:hAnsi="Verdana" w:cs="Arial"/>
          <w:color w:val="000000" w:themeColor="text1"/>
          <w:sz w:val="22"/>
          <w:lang w:val="es-ES"/>
        </w:rPr>
        <w:t>ondiciones definitivo.</w:t>
      </w:r>
    </w:p>
    <w:p w14:paraId="1DFC260F" w14:textId="13F82459" w:rsidR="002D5B04" w:rsidRPr="00704A71" w:rsidRDefault="001C076D" w:rsidP="0188184A">
      <w:pPr>
        <w:jc w:val="both"/>
        <w:rPr>
          <w:rFonts w:ascii="Verdana" w:eastAsia="Arial" w:hAnsi="Verdana" w:cs="Arial"/>
          <w:color w:val="auto"/>
          <w:sz w:val="22"/>
          <w:lang w:val="es-MX"/>
        </w:rPr>
      </w:pPr>
      <w:r w:rsidRPr="00704A71">
        <w:rPr>
          <w:rFonts w:ascii="Verdana" w:eastAsia="Arial" w:hAnsi="Verdana" w:cs="Arial"/>
          <w:color w:val="auto"/>
          <w:sz w:val="22"/>
          <w:lang w:val="es-MX"/>
        </w:rPr>
        <w:t>L</w:t>
      </w:r>
      <w:r w:rsidR="1AA1E265" w:rsidRPr="00704A71">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704A71" w:rsidRDefault="1AA1E265" w:rsidP="00603A21">
      <w:pPr>
        <w:jc w:val="both"/>
        <w:rPr>
          <w:rFonts w:ascii="Verdana" w:eastAsia="Arial" w:hAnsi="Verdana" w:cs="Arial"/>
          <w:color w:val="auto"/>
          <w:sz w:val="22"/>
          <w:lang w:val="es-MX"/>
        </w:rPr>
      </w:pPr>
      <w:r w:rsidRPr="00704A71">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704A71" w:rsidRDefault="00EF1FE3" w:rsidP="004130DD">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704A71">
        <w:rPr>
          <w:rFonts w:ascii="Verdana" w:eastAsia="Arial" w:hAnsi="Verdana" w:cs="Arial"/>
          <w:color w:val="000000" w:themeColor="text1"/>
          <w:sz w:val="22"/>
          <w:lang w:val="es-ES"/>
        </w:rPr>
        <w:t xml:space="preserve">. </w:t>
      </w:r>
    </w:p>
    <w:p w14:paraId="1CF4CD31" w14:textId="67537CD8" w:rsidR="00DC252E" w:rsidRPr="00704A71"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53" w:name="_Toc32147343"/>
      <w:bookmarkStart w:id="354" w:name="_Toc206147369"/>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DC252E" w:rsidRPr="00704A71">
        <w:rPr>
          <w:rFonts w:ascii="Verdana" w:eastAsia="Arial" w:hAnsi="Verdana" w:cs="Arial"/>
          <w:b/>
          <w:color w:val="000000" w:themeColor="text1"/>
          <w:sz w:val="22"/>
          <w:szCs w:val="22"/>
          <w:lang w:val="es-CO"/>
        </w:rPr>
        <w:t>PLURALES</w:t>
      </w:r>
      <w:bookmarkEnd w:id="353"/>
      <w:bookmarkEnd w:id="354"/>
      <w:r w:rsidR="002644ED" w:rsidRPr="00704A71">
        <w:rPr>
          <w:rFonts w:ascii="Verdana" w:eastAsia="Arial" w:hAnsi="Verdana" w:cs="Arial"/>
          <w:b/>
          <w:color w:val="000000" w:themeColor="text1"/>
          <w:sz w:val="22"/>
          <w:szCs w:val="22"/>
          <w:lang w:val="es-CO"/>
        </w:rPr>
        <w:t xml:space="preserve"> </w:t>
      </w:r>
    </w:p>
    <w:p w14:paraId="0126F1B9" w14:textId="4F3906FE" w:rsidR="00C86081" w:rsidRPr="00704A71" w:rsidRDefault="26E40111"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Cada</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4CFB549" w:rsidRPr="00704A71">
        <w:rPr>
          <w:rFonts w:ascii="Verdana" w:hAnsi="Verdana" w:cs="Arial"/>
          <w:color w:val="000000" w:themeColor="text1"/>
          <w:sz w:val="22"/>
        </w:rPr>
        <w:t xml:space="preserve">l </w:t>
      </w:r>
      <w:r w:rsidR="003A357E">
        <w:rPr>
          <w:rFonts w:ascii="Verdana" w:hAnsi="Verdana" w:cs="Arial"/>
          <w:color w:val="000000" w:themeColor="text1"/>
          <w:sz w:val="22"/>
        </w:rPr>
        <w:t>P</w:t>
      </w:r>
      <w:r w:rsidR="6662E827" w:rsidRPr="00704A71">
        <w:rPr>
          <w:rFonts w:ascii="Verdana" w:hAnsi="Verdana" w:cs="Arial"/>
          <w:color w:val="000000" w:themeColor="text1"/>
          <w:sz w:val="22"/>
        </w:rPr>
        <w:t>roponente</w:t>
      </w:r>
      <w:r w:rsidR="4CE01AAF" w:rsidRPr="00704A71">
        <w:rPr>
          <w:rFonts w:ascii="Verdana" w:eastAsia="Arial" w:hAnsi="Verdana" w:cs="Arial"/>
          <w:color w:val="000000" w:themeColor="text1"/>
          <w:sz w:val="22"/>
        </w:rPr>
        <w:t xml:space="preserve"> </w:t>
      </w:r>
      <w:r w:rsidR="357E82E0" w:rsidRPr="00704A71">
        <w:rPr>
          <w:rFonts w:ascii="Verdana" w:hAnsi="Verdana" w:cs="Arial"/>
          <w:color w:val="000000" w:themeColor="text1"/>
          <w:sz w:val="22"/>
        </w:rPr>
        <w:t>p</w:t>
      </w:r>
      <w:r w:rsidRPr="00704A71">
        <w:rPr>
          <w:rFonts w:ascii="Verdana" w:hAnsi="Verdana" w:cs="Arial"/>
          <w:color w:val="000000" w:themeColor="text1"/>
          <w:sz w:val="22"/>
        </w:rPr>
        <w:t>lural</w:t>
      </w:r>
      <w:r w:rsidR="4CE01AAF" w:rsidRPr="00704A71">
        <w:rPr>
          <w:rFonts w:ascii="Verdana" w:eastAsia="Arial" w:hAnsi="Verdana" w:cs="Arial"/>
          <w:color w:val="000000" w:themeColor="text1"/>
          <w:sz w:val="22"/>
        </w:rPr>
        <w:t xml:space="preserve"> </w:t>
      </w:r>
      <w:r w:rsidR="44CFB549" w:rsidRPr="00704A71">
        <w:rPr>
          <w:rFonts w:ascii="Verdana" w:hAnsi="Verdana" w:cs="Arial"/>
          <w:color w:val="000000" w:themeColor="text1"/>
          <w:sz w:val="22"/>
        </w:rPr>
        <w:t xml:space="preserve">debe </w:t>
      </w:r>
      <w:r w:rsidR="2D247F20" w:rsidRPr="00704A71">
        <w:rPr>
          <w:rFonts w:ascii="Verdana" w:hAnsi="Verdana" w:cs="Arial"/>
          <w:color w:val="000000" w:themeColor="text1"/>
          <w:sz w:val="22"/>
        </w:rPr>
        <w:t xml:space="preserve">acreditar </w:t>
      </w:r>
      <w:r w:rsidRPr="00704A71">
        <w:rPr>
          <w:rFonts w:ascii="Verdana" w:hAnsi="Verdana" w:cs="Arial"/>
          <w:color w:val="000000" w:themeColor="text1"/>
          <w:sz w:val="22"/>
        </w:rPr>
        <w:t>por</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separado</w:t>
      </w:r>
      <w:r w:rsidR="4CE01AAF" w:rsidRPr="00704A71">
        <w:rPr>
          <w:rFonts w:ascii="Verdana" w:eastAsia="Arial" w:hAnsi="Verdana" w:cs="Arial"/>
          <w:color w:val="000000" w:themeColor="text1"/>
          <w:sz w:val="22"/>
        </w:rPr>
        <w:t xml:space="preserve"> </w:t>
      </w:r>
      <w:r w:rsidR="68B853CA" w:rsidRPr="00704A71">
        <w:rPr>
          <w:rFonts w:ascii="Verdana" w:eastAsia="Arial" w:hAnsi="Verdana" w:cs="Arial"/>
          <w:color w:val="000000" w:themeColor="text1"/>
          <w:sz w:val="22"/>
        </w:rPr>
        <w:t>los requisitos</w:t>
      </w:r>
      <w:r w:rsidR="4CE01AAF" w:rsidRPr="00704A71">
        <w:rPr>
          <w:rFonts w:ascii="Verdana" w:eastAsia="Arial" w:hAnsi="Verdana" w:cs="Arial"/>
          <w:color w:val="000000" w:themeColor="text1"/>
          <w:sz w:val="22"/>
        </w:rPr>
        <w:t xml:space="preserve"> </w:t>
      </w:r>
      <w:r w:rsidR="00D31559" w:rsidRPr="00704A71">
        <w:rPr>
          <w:rFonts w:ascii="Verdana" w:hAnsi="Verdana" w:cs="Arial"/>
          <w:color w:val="000000" w:themeColor="text1"/>
          <w:sz w:val="22"/>
        </w:rPr>
        <w:t>de</w:t>
      </w:r>
      <w:r w:rsidR="00D31559" w:rsidRPr="00704A71">
        <w:rPr>
          <w:rFonts w:ascii="Verdana" w:eastAsia="Arial" w:hAnsi="Verdana" w:cs="Arial"/>
          <w:color w:val="000000" w:themeColor="text1"/>
          <w:sz w:val="22"/>
        </w:rPr>
        <w:t xml:space="preserve"> que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tratan</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numerales</w:t>
      </w:r>
      <w:r w:rsidR="357E82E0" w:rsidRPr="00704A71">
        <w:rPr>
          <w:rFonts w:ascii="Verdana" w:hAnsi="Verdana" w:cs="Arial"/>
          <w:color w:val="000000" w:themeColor="text1"/>
          <w:sz w:val="22"/>
        </w:rPr>
        <w:t xml:space="preserve"> anteriores</w:t>
      </w:r>
      <w:r w:rsidRPr="00704A71">
        <w:rPr>
          <w:rFonts w:ascii="Verdana" w:hAnsi="Verdana" w:cs="Arial"/>
          <w:color w:val="000000" w:themeColor="text1"/>
          <w:sz w:val="22"/>
        </w:rPr>
        <w:t>.</w:t>
      </w:r>
    </w:p>
    <w:p w14:paraId="5FFD9926" w14:textId="58930CAD" w:rsidR="00C86081" w:rsidRPr="00704A71"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55" w:name="_Toc32147344"/>
      <w:bookmarkStart w:id="356" w:name="_Toc206147370"/>
      <w:r w:rsidRPr="00704A71">
        <w:rPr>
          <w:rFonts w:ascii="Verdana" w:eastAsia="Arial" w:hAnsi="Verdana" w:cs="Arial"/>
          <w:b/>
          <w:color w:val="000000" w:themeColor="text1"/>
          <w:sz w:val="22"/>
          <w:szCs w:val="22"/>
          <w:lang w:val="es-CO"/>
        </w:rPr>
        <w:t>SEGURIDAD SOCIAL PARA LA SUSCRIPCIÓN DEL CONTRATO</w:t>
      </w:r>
      <w:bookmarkEnd w:id="355"/>
      <w:bookmarkEnd w:id="356"/>
      <w:r w:rsidRPr="00704A71">
        <w:rPr>
          <w:rFonts w:ascii="Verdana" w:eastAsia="Arial" w:hAnsi="Verdana" w:cs="Arial"/>
          <w:b/>
          <w:color w:val="000000" w:themeColor="text1"/>
          <w:sz w:val="22"/>
          <w:szCs w:val="22"/>
          <w:lang w:val="es-CO"/>
        </w:rPr>
        <w:t xml:space="preserve"> </w:t>
      </w:r>
    </w:p>
    <w:p w14:paraId="1015FCCE" w14:textId="51BC6B00" w:rsidR="00CF34C7" w:rsidRPr="00704A71" w:rsidRDefault="00C86081"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CF34C7" w:rsidRPr="00704A71">
        <w:rPr>
          <w:rFonts w:ascii="Verdana" w:eastAsia="Arial,Times New Roman" w:hAnsi="Verdana" w:cs="Arial"/>
          <w:color w:val="000000" w:themeColor="text1"/>
          <w:sz w:val="22"/>
          <w:lang w:val="es-ES" w:eastAsia="es-ES"/>
        </w:rPr>
        <w:t xml:space="preserve">adjudicatario debe presentar, para la suscripción del respectivo </w:t>
      </w:r>
      <w:r w:rsidR="00732F42">
        <w:rPr>
          <w:rFonts w:ascii="Verdana" w:eastAsia="Arial,Times New Roman" w:hAnsi="Verdana" w:cs="Arial"/>
          <w:color w:val="000000" w:themeColor="text1"/>
          <w:sz w:val="22"/>
          <w:lang w:val="es-ES" w:eastAsia="es-ES"/>
        </w:rPr>
        <w:t>Contrato</w:t>
      </w:r>
      <w:r w:rsidR="00CF34C7" w:rsidRPr="00704A71">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Pr>
          <w:rFonts w:ascii="Verdana" w:eastAsia="Arial,Times New Roman" w:hAnsi="Verdana" w:cs="Arial"/>
          <w:color w:val="000000" w:themeColor="text1"/>
          <w:sz w:val="22"/>
          <w:lang w:val="es-ES" w:eastAsia="es-ES"/>
        </w:rPr>
        <w:t>integral</w:t>
      </w:r>
      <w:r w:rsidR="00CF34C7" w:rsidRPr="00704A71">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704A71" w:rsidRDefault="00CF34C7"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Pr>
          <w:rFonts w:ascii="Verdana" w:eastAsia="Arial,Times New Roman" w:hAnsi="Verdana" w:cs="Arial"/>
          <w:color w:val="000000" w:themeColor="text1"/>
          <w:sz w:val="22"/>
          <w:lang w:val="es-ES" w:eastAsia="es-ES"/>
        </w:rPr>
        <w:t>Contrato</w:t>
      </w:r>
      <w:r w:rsidRPr="00704A71">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704A71">
        <w:rPr>
          <w:rFonts w:ascii="Verdana" w:eastAsia="Arial,Times New Roman" w:hAnsi="Verdana" w:cs="Arial"/>
          <w:color w:val="000000" w:themeColor="text1"/>
          <w:sz w:val="22"/>
          <w:lang w:val="es-ES" w:eastAsia="es-ES"/>
        </w:rPr>
        <w:t>, bajo la gravedad de juramento.</w:t>
      </w:r>
    </w:p>
    <w:p w14:paraId="445AA879" w14:textId="77777777" w:rsidR="003F7282" w:rsidRPr="00704A71"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57" w:name="_Toc32147345"/>
      <w:bookmarkStart w:id="358" w:name="_Toc206147371"/>
      <w:r w:rsidRPr="00704A71">
        <w:rPr>
          <w:rFonts w:ascii="Verdana" w:eastAsia="Arial" w:hAnsi="Verdana" w:cs="Arial"/>
          <w:b/>
          <w:color w:val="000000" w:themeColor="text1"/>
          <w:sz w:val="22"/>
          <w:szCs w:val="22"/>
          <w:lang w:val="es-CO"/>
        </w:rPr>
        <w:lastRenderedPageBreak/>
        <w:t>ACREDITACIÓN DEL PAGO AL SISTEMA DE SEGURIDAD SOCIAL DURANTE LA EJECUCIÓN DEL CONTRATO</w:t>
      </w:r>
      <w:bookmarkEnd w:id="357"/>
      <w:bookmarkEnd w:id="358"/>
      <w:r w:rsidRPr="00704A71">
        <w:rPr>
          <w:rFonts w:ascii="Verdana" w:eastAsia="Arial" w:hAnsi="Verdana" w:cs="Arial"/>
          <w:b/>
          <w:color w:val="000000" w:themeColor="text1"/>
          <w:sz w:val="22"/>
          <w:szCs w:val="22"/>
          <w:lang w:val="es-CO"/>
        </w:rPr>
        <w:t xml:space="preserve"> </w:t>
      </w:r>
    </w:p>
    <w:p w14:paraId="64FE0E95" w14:textId="64B07448" w:rsidR="003F7282" w:rsidRPr="00704A71" w:rsidRDefault="003F7282"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contratista debe acreditar para realiza</w:t>
      </w:r>
      <w:r w:rsidR="4C5909F9"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 cada pago del </w:t>
      </w:r>
      <w:r w:rsidR="00732F42">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 xml:space="preserve">, que se encuentra al día en </w:t>
      </w:r>
      <w:r w:rsidR="4270A901" w:rsidRPr="00704A71">
        <w:rPr>
          <w:rFonts w:ascii="Verdana" w:eastAsia="Arial" w:hAnsi="Verdana" w:cs="Arial"/>
          <w:color w:val="000000" w:themeColor="text1"/>
          <w:sz w:val="22"/>
          <w:szCs w:val="22"/>
          <w:lang w:val="es-CO"/>
        </w:rPr>
        <w:t>los</w:t>
      </w:r>
      <w:r w:rsidRPr="00704A71">
        <w:rPr>
          <w:rFonts w:ascii="Verdana" w:eastAsia="Arial" w:hAnsi="Verdana" w:cs="Arial"/>
          <w:color w:val="000000" w:themeColor="text1"/>
          <w:sz w:val="22"/>
          <w:szCs w:val="22"/>
          <w:lang w:val="es-CO"/>
        </w:rPr>
        <w:t xml:space="preserve"> aportes parafiscales relativos al Sistema de Seguridad </w:t>
      </w:r>
      <w:proofErr w:type="gramStart"/>
      <w:r w:rsidRPr="00704A71">
        <w:rPr>
          <w:rFonts w:ascii="Verdana" w:eastAsia="Arial" w:hAnsi="Verdana" w:cs="Arial"/>
          <w:color w:val="000000" w:themeColor="text1"/>
          <w:sz w:val="22"/>
          <w:szCs w:val="22"/>
          <w:lang w:val="es-CO"/>
        </w:rPr>
        <w:t>Social</w:t>
      </w:r>
      <w:proofErr w:type="gramEnd"/>
      <w:r w:rsidRPr="00704A71">
        <w:rPr>
          <w:rFonts w:ascii="Verdana" w:eastAsia="Arial" w:hAnsi="Verdana" w:cs="Arial"/>
          <w:color w:val="000000" w:themeColor="text1"/>
          <w:sz w:val="22"/>
          <w:szCs w:val="22"/>
          <w:lang w:val="es-CO"/>
        </w:rPr>
        <w:t xml:space="preserve"> así como los propios del Sena, ICBF y Cajas de Compensación Familiar, cuando corresponda.  </w:t>
      </w:r>
    </w:p>
    <w:p w14:paraId="0CCD87FF" w14:textId="2D13840E" w:rsidR="00582C3B" w:rsidRPr="00704A71" w:rsidRDefault="00582C3B" w:rsidP="00EB5414">
      <w:pPr>
        <w:pStyle w:val="Capitulo3"/>
        <w:numPr>
          <w:ilvl w:val="1"/>
          <w:numId w:val="57"/>
        </w:numPr>
        <w:rPr>
          <w:rFonts w:ascii="Verdana" w:hAnsi="Verdana"/>
          <w:color w:val="000000" w:themeColor="text1"/>
          <w:sz w:val="22"/>
          <w:szCs w:val="22"/>
        </w:rPr>
      </w:pPr>
      <w:bookmarkStart w:id="359" w:name="_Toc508648271"/>
      <w:bookmarkStart w:id="360" w:name="_Toc508984055"/>
      <w:bookmarkStart w:id="361" w:name="_Toc509843886"/>
      <w:bookmarkStart w:id="362" w:name="_Toc511924793"/>
      <w:bookmarkStart w:id="363" w:name="_Toc518641672"/>
      <w:bookmarkStart w:id="364" w:name="_Toc32147346"/>
      <w:bookmarkStart w:id="365" w:name="_Toc206147372"/>
      <w:bookmarkEnd w:id="348"/>
      <w:r w:rsidRPr="00704A71">
        <w:rPr>
          <w:rFonts w:ascii="Verdana" w:hAnsi="Verdana"/>
          <w:color w:val="000000" w:themeColor="text1"/>
          <w:sz w:val="22"/>
          <w:szCs w:val="22"/>
        </w:rPr>
        <w:t>EXPERIENCIA</w:t>
      </w:r>
      <w:bookmarkEnd w:id="359"/>
      <w:bookmarkEnd w:id="360"/>
      <w:bookmarkEnd w:id="361"/>
      <w:bookmarkEnd w:id="362"/>
      <w:bookmarkEnd w:id="363"/>
      <w:bookmarkEnd w:id="364"/>
      <w:bookmarkEnd w:id="365"/>
      <w:r w:rsidR="002644ED" w:rsidRPr="00704A71">
        <w:rPr>
          <w:rFonts w:ascii="Verdana" w:hAnsi="Verdana"/>
          <w:color w:val="000000" w:themeColor="text1"/>
          <w:sz w:val="22"/>
          <w:szCs w:val="22"/>
        </w:rPr>
        <w:t xml:space="preserve"> </w:t>
      </w:r>
    </w:p>
    <w:p w14:paraId="0BBFCEF2" w14:textId="0A63457F" w:rsidR="5FC0AB39" w:rsidRPr="00704A71" w:rsidRDefault="3C5A25D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704A71">
        <w:rPr>
          <w:rFonts w:ascii="Verdana" w:eastAsia="Arial" w:hAnsi="Verdana" w:cs="Arial"/>
          <w:color w:val="000000" w:themeColor="text1"/>
          <w:sz w:val="22"/>
          <w:szCs w:val="22"/>
          <w:lang w:val="es-CO"/>
        </w:rPr>
        <w:t>,</w:t>
      </w:r>
      <w:r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 xml:space="preserve">) la presentación </w:t>
      </w:r>
      <w:r w:rsidR="70F29266" w:rsidRPr="00704A71">
        <w:rPr>
          <w:rFonts w:ascii="Verdana" w:eastAsia="Arial" w:hAnsi="Verdana" w:cs="Arial"/>
          <w:color w:val="000000" w:themeColor="text1"/>
          <w:sz w:val="22"/>
          <w:szCs w:val="22"/>
          <w:lang w:val="es-CO"/>
        </w:rPr>
        <w:t>d</w:t>
      </w:r>
      <w:r w:rsidRPr="00704A71">
        <w:rPr>
          <w:rFonts w:ascii="Verdana" w:eastAsia="Arial" w:hAnsi="Verdana" w:cs="Arial"/>
          <w:color w:val="000000" w:themeColor="text1"/>
          <w:sz w:val="22"/>
          <w:szCs w:val="22"/>
          <w:lang w:val="es-CO"/>
        </w:rPr>
        <w:t xml:space="preserve">el </w:t>
      </w:r>
      <w:r w:rsidR="009B0475" w:rsidRPr="00704A71">
        <w:rPr>
          <w:rFonts w:ascii="Verdana" w:eastAsia="Arial" w:hAnsi="Verdana" w:cs="Arial"/>
          <w:color w:val="000000" w:themeColor="text1"/>
          <w:sz w:val="22"/>
          <w:szCs w:val="22"/>
          <w:lang w:val="es-CO"/>
        </w:rPr>
        <w:fldChar w:fldCharType="begin"/>
      </w:r>
      <w:r w:rsidR="009B0475" w:rsidRPr="00704A71">
        <w:rPr>
          <w:rFonts w:ascii="Verdana" w:eastAsia="Arial" w:hAnsi="Verdana" w:cs="Arial"/>
          <w:color w:val="000000" w:themeColor="text1"/>
          <w:sz w:val="22"/>
          <w:szCs w:val="22"/>
          <w:lang w:val="es-CO"/>
        </w:rPr>
        <w:instrText xml:space="preserve"> REF _Ref508649424 \h  \* MERGEFORMAT </w:instrText>
      </w:r>
      <w:r w:rsidR="009B0475" w:rsidRPr="00704A71">
        <w:rPr>
          <w:rFonts w:ascii="Verdana" w:eastAsia="Arial" w:hAnsi="Verdana" w:cs="Arial"/>
          <w:color w:val="000000" w:themeColor="text1"/>
          <w:sz w:val="22"/>
          <w:szCs w:val="22"/>
          <w:lang w:val="es-CO"/>
        </w:rPr>
      </w:r>
      <w:r w:rsidR="009B0475" w:rsidRPr="00704A71">
        <w:rPr>
          <w:rFonts w:ascii="Verdana" w:eastAsia="Arial" w:hAnsi="Verdana" w:cs="Arial"/>
          <w:color w:val="000000" w:themeColor="text1"/>
          <w:sz w:val="22"/>
          <w:szCs w:val="22"/>
          <w:lang w:val="es-CO"/>
        </w:rPr>
        <w:fldChar w:fldCharType="separate"/>
      </w:r>
      <w:r w:rsidR="78190927" w:rsidRPr="00704A71">
        <w:rPr>
          <w:rFonts w:ascii="Verdana" w:eastAsia="Arial" w:hAnsi="Verdana" w:cs="Arial"/>
          <w:color w:val="000000" w:themeColor="text1"/>
          <w:sz w:val="22"/>
          <w:szCs w:val="22"/>
          <w:lang w:val="es-CO"/>
        </w:rPr>
        <w:t>Formato 3 – Experiencia</w:t>
      </w:r>
      <w:r w:rsidR="009B0475" w:rsidRPr="00704A71">
        <w:rPr>
          <w:rFonts w:ascii="Verdana" w:eastAsia="Arial" w:hAnsi="Verdana" w:cs="Arial"/>
          <w:color w:val="000000" w:themeColor="text1"/>
          <w:sz w:val="22"/>
          <w:szCs w:val="22"/>
          <w:lang w:val="es-CO"/>
        </w:rPr>
        <w:fldChar w:fldCharType="end"/>
      </w:r>
      <w:r w:rsidRPr="00704A71">
        <w:rPr>
          <w:rFonts w:ascii="Verdana" w:eastAsia="Arial" w:hAnsi="Verdana" w:cs="Arial"/>
          <w:color w:val="000000" w:themeColor="text1"/>
          <w:sz w:val="22"/>
          <w:szCs w:val="22"/>
          <w:lang w:val="es-CO"/>
        </w:rPr>
        <w:t xml:space="preserve"> para todos 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633C9D4D" w:rsidRPr="00704A71">
        <w:rPr>
          <w:rFonts w:ascii="Verdana" w:eastAsia="Arial" w:hAnsi="Verdana" w:cs="Arial"/>
          <w:color w:val="000000" w:themeColor="text1"/>
          <w:sz w:val="22"/>
          <w:szCs w:val="22"/>
          <w:lang w:val="es-CO"/>
        </w:rPr>
        <w:t xml:space="preserve"> y </w:t>
      </w:r>
      <w:proofErr w:type="spellStart"/>
      <w:r w:rsidR="633C9D4D" w:rsidRPr="00704A71">
        <w:rPr>
          <w:rFonts w:ascii="Verdana" w:eastAsia="Arial" w:hAnsi="Verdana" w:cs="Arial"/>
          <w:color w:val="000000" w:themeColor="text1"/>
          <w:sz w:val="22"/>
          <w:szCs w:val="22"/>
          <w:lang w:val="es-CO"/>
        </w:rPr>
        <w:t>iii</w:t>
      </w:r>
      <w:proofErr w:type="spellEnd"/>
      <w:r w:rsidR="633C9D4D" w:rsidRPr="00704A71">
        <w:rPr>
          <w:rFonts w:ascii="Verdana" w:eastAsia="Arial" w:hAnsi="Verdana" w:cs="Arial"/>
          <w:color w:val="000000" w:themeColor="text1"/>
          <w:sz w:val="22"/>
          <w:szCs w:val="22"/>
          <w:lang w:val="es-CO"/>
        </w:rPr>
        <w:t xml:space="preserve">) alguno de los documentos válidos para la acreditación de la experiencia, señalados en el numeral </w:t>
      </w:r>
      <w:r w:rsidR="72745EC7" w:rsidRPr="00704A71">
        <w:rPr>
          <w:rFonts w:ascii="Verdana" w:eastAsia="Arial" w:hAnsi="Verdana" w:cs="Arial"/>
          <w:color w:val="000000" w:themeColor="text1"/>
          <w:sz w:val="22"/>
          <w:szCs w:val="22"/>
          <w:lang w:val="es-CO"/>
        </w:rPr>
        <w:t>3.5.</w:t>
      </w:r>
      <w:r w:rsidR="1A7B5C0A" w:rsidRPr="00704A71">
        <w:rPr>
          <w:rFonts w:ascii="Verdana" w:eastAsia="Arial" w:hAnsi="Verdana" w:cs="Arial"/>
          <w:color w:val="000000" w:themeColor="text1"/>
          <w:sz w:val="22"/>
          <w:szCs w:val="22"/>
          <w:lang w:val="es-CO"/>
        </w:rPr>
        <w:t>5</w:t>
      </w:r>
      <w:r w:rsidR="4FC32F4E" w:rsidRPr="00704A71">
        <w:rPr>
          <w:rFonts w:ascii="Verdana" w:eastAsia="Arial" w:hAnsi="Verdana" w:cs="Arial"/>
          <w:color w:val="000000" w:themeColor="text1"/>
          <w:sz w:val="22"/>
          <w:szCs w:val="22"/>
          <w:lang w:val="es-CO"/>
        </w:rPr>
        <w:t xml:space="preserve"> cuando se requiera la verificación de información del </w:t>
      </w:r>
      <w:r w:rsidR="00A325AC">
        <w:rPr>
          <w:rFonts w:ascii="Verdana" w:eastAsia="Arial" w:hAnsi="Verdana" w:cs="Arial"/>
          <w:color w:val="000000" w:themeColor="text1"/>
          <w:sz w:val="22"/>
          <w:szCs w:val="22"/>
          <w:lang w:val="es-CO"/>
        </w:rPr>
        <w:t>P</w:t>
      </w:r>
      <w:r w:rsidR="6B14A1C9" w:rsidRPr="00704A71">
        <w:rPr>
          <w:rFonts w:ascii="Verdana" w:eastAsia="Arial" w:hAnsi="Verdana" w:cs="Arial"/>
          <w:color w:val="000000" w:themeColor="text1"/>
          <w:sz w:val="22"/>
          <w:szCs w:val="22"/>
          <w:lang w:val="es-CO"/>
        </w:rPr>
        <w:t>roponente</w:t>
      </w:r>
      <w:r w:rsidR="4FC32F4E" w:rsidRPr="00704A71">
        <w:rPr>
          <w:rFonts w:ascii="Verdana" w:eastAsia="Arial" w:hAnsi="Verdana" w:cs="Arial"/>
          <w:color w:val="000000" w:themeColor="text1"/>
          <w:sz w:val="22"/>
          <w:szCs w:val="22"/>
          <w:lang w:val="es-CO"/>
        </w:rPr>
        <w:t xml:space="preserve"> adicional a la contenida en el RUP.</w:t>
      </w:r>
    </w:p>
    <w:p w14:paraId="01D5ED4D" w14:textId="1D6DE02C" w:rsidR="008E4180" w:rsidRPr="00704A71" w:rsidRDefault="008C281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La evaluación de los </w:t>
      </w:r>
      <w:r w:rsidR="00A325AC">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704A71">
        <w:rPr>
          <w:rFonts w:ascii="Verdana" w:eastAsia="Arial" w:hAnsi="Verdana" w:cs="Arial"/>
          <w:color w:val="auto"/>
          <w:sz w:val="22"/>
          <w:szCs w:val="22"/>
        </w:rPr>
        <w:t>.</w:t>
      </w:r>
    </w:p>
    <w:p w14:paraId="7559E981" w14:textId="2907129C"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bookmarkStart w:id="366" w:name="_Hlk511331855"/>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podrán acreditar experiencia proveniente de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celebrados con particulares o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ntidades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w:t>
      </w:r>
    </w:p>
    <w:p w14:paraId="6F277BE7" w14:textId="64EC5468" w:rsidR="00137DC3" w:rsidRPr="00704A71" w:rsidRDefault="006D1D47" w:rsidP="3684E224">
      <w:pPr>
        <w:spacing w:before="100" w:beforeAutospacing="1" w:after="100" w:afterAutospacing="1" w:line="276" w:lineRule="auto"/>
        <w:jc w:val="both"/>
        <w:rPr>
          <w:rFonts w:ascii="Verdana" w:eastAsia="Arial" w:hAnsi="Verdana" w:cs="Arial"/>
          <w:color w:val="000000" w:themeColor="text1"/>
          <w:sz w:val="22"/>
          <w:lang w:eastAsia="es-ES"/>
        </w:rPr>
      </w:pPr>
      <w:r>
        <w:rPr>
          <w:rFonts w:ascii="Verdana" w:eastAsia="Times New Roman" w:hAnsi="Verdana" w:cs="Arial"/>
          <w:color w:val="000000" w:themeColor="text1"/>
          <w:sz w:val="22"/>
        </w:rPr>
        <w:t>E</w:t>
      </w:r>
      <w:r w:rsidR="347A43C0" w:rsidRPr="006D1D47">
        <w:rPr>
          <w:rFonts w:ascii="Verdana" w:eastAsia="Arial" w:hAnsi="Verdana" w:cs="Arial"/>
          <w:color w:val="000000" w:themeColor="text1"/>
          <w:sz w:val="22"/>
          <w:lang w:eastAsia="es-ES"/>
        </w:rPr>
        <w:t xml:space="preserve">l </w:t>
      </w:r>
      <w:r w:rsidR="00A325AC" w:rsidRPr="006D1D47">
        <w:rPr>
          <w:rFonts w:ascii="Verdana" w:eastAsia="Arial" w:hAnsi="Verdana" w:cs="Arial"/>
          <w:color w:val="000000" w:themeColor="text1"/>
          <w:sz w:val="22"/>
          <w:lang w:eastAsia="es-ES"/>
        </w:rPr>
        <w:t>P</w:t>
      </w:r>
      <w:r w:rsidR="5E384716" w:rsidRPr="006D1D47">
        <w:rPr>
          <w:rFonts w:ascii="Verdana" w:eastAsia="Arial" w:hAnsi="Verdana" w:cs="Arial"/>
          <w:color w:val="000000" w:themeColor="text1"/>
          <w:sz w:val="22"/>
          <w:lang w:eastAsia="es-ES"/>
        </w:rPr>
        <w:t>roponente</w:t>
      </w:r>
      <w:r w:rsidR="347A43C0" w:rsidRPr="006D1D47">
        <w:rPr>
          <w:rFonts w:ascii="Verdana" w:eastAsia="Arial" w:hAnsi="Verdana" w:cs="Arial"/>
          <w:color w:val="000000" w:themeColor="text1"/>
          <w:sz w:val="22"/>
          <w:lang w:eastAsia="es-ES"/>
        </w:rPr>
        <w:t xml:space="preserve"> solo puede acreditar la experiencia que ha obtenido y no la experiencia de su matriz, subsidiarias o integrantes del mismo grupo empresarial.</w:t>
      </w:r>
      <w:r w:rsidR="347A43C0" w:rsidRPr="00704A71">
        <w:rPr>
          <w:rFonts w:ascii="Verdana" w:eastAsia="Arial" w:hAnsi="Verdana" w:cs="Arial"/>
          <w:color w:val="000000" w:themeColor="text1"/>
          <w:sz w:val="22"/>
          <w:lang w:eastAsia="es-ES"/>
        </w:rPr>
        <w:t xml:space="preserve"> </w:t>
      </w:r>
    </w:p>
    <w:p w14:paraId="2D7D040D" w14:textId="46F7B52E" w:rsidR="00175DBE" w:rsidRPr="00704A71" w:rsidRDefault="00175DBE" w:rsidP="00603A21">
      <w:pPr>
        <w:jc w:val="both"/>
        <w:rPr>
          <w:rFonts w:ascii="Verdana" w:hAnsi="Verdana" w:cs="Arial"/>
          <w:color w:val="auto"/>
          <w:sz w:val="22"/>
          <w:lang w:val="es-MX"/>
        </w:rPr>
      </w:pPr>
      <w:bookmarkStart w:id="367" w:name="_Toc32147347"/>
      <w:r w:rsidRPr="00704A71">
        <w:rPr>
          <w:rFonts w:ascii="Verdana" w:hAnsi="Verdana" w:cs="Arial"/>
          <w:color w:val="auto"/>
          <w:sz w:val="22"/>
          <w:lang w:val="es-MX"/>
        </w:rPr>
        <w:t xml:space="preserve">El área estimada de intervención del presente </w:t>
      </w:r>
      <w:r w:rsidR="002B02AD">
        <w:rPr>
          <w:rFonts w:ascii="Verdana" w:hAnsi="Verdana" w:cs="Arial"/>
          <w:color w:val="auto"/>
          <w:sz w:val="22"/>
          <w:lang w:val="es-MX"/>
        </w:rPr>
        <w:t>P</w:t>
      </w:r>
      <w:r w:rsidRPr="00704A71">
        <w:rPr>
          <w:rFonts w:ascii="Verdana" w:hAnsi="Verdana" w:cs="Arial"/>
          <w:color w:val="auto"/>
          <w:sz w:val="22"/>
          <w:lang w:val="es-MX"/>
        </w:rPr>
        <w:t xml:space="preserve">roceso de </w:t>
      </w:r>
      <w:r w:rsidR="002B02AD">
        <w:rPr>
          <w:rFonts w:ascii="Verdana" w:hAnsi="Verdana" w:cs="Arial"/>
          <w:color w:val="auto"/>
          <w:sz w:val="22"/>
          <w:lang w:val="es-MX"/>
        </w:rPr>
        <w:t>C</w:t>
      </w:r>
      <w:r w:rsidRPr="00704A71">
        <w:rPr>
          <w:rFonts w:ascii="Verdana" w:hAnsi="Verdana" w:cs="Arial"/>
          <w:color w:val="auto"/>
          <w:sz w:val="22"/>
          <w:lang w:val="es-MX"/>
        </w:rPr>
        <w:t xml:space="preserve">ontratación corresponde a: </w:t>
      </w:r>
    </w:p>
    <w:p w14:paraId="30113C4B" w14:textId="784A92DB" w:rsidR="00175DBE" w:rsidRPr="006D1D47" w:rsidRDefault="00175DBE"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Área para construir/intervenir:</w:t>
      </w:r>
      <w:r w:rsidRPr="00704A71">
        <w:rPr>
          <w:rFonts w:ascii="Verdana" w:hAnsi="Verdana" w:cs="Arial"/>
          <w:lang w:val="es-MX"/>
        </w:rPr>
        <w:t xml:space="preserve"> </w:t>
      </w:r>
      <w:r w:rsidR="0015198B" w:rsidRPr="006D1D47">
        <w:rPr>
          <w:rFonts w:ascii="Verdana" w:eastAsia="Arial" w:hAnsi="Verdana" w:cs="Arial"/>
          <w:color w:val="000000" w:themeColor="text1"/>
          <w:lang w:eastAsia="es-ES"/>
        </w:rPr>
        <w:t>894</w:t>
      </w:r>
      <w:r w:rsidRPr="006D1D47">
        <w:rPr>
          <w:rFonts w:ascii="Verdana" w:eastAsia="Arial" w:hAnsi="Verdana" w:cs="Arial"/>
          <w:color w:val="000000" w:themeColor="text1"/>
          <w:lang w:eastAsia="es-ES"/>
        </w:rPr>
        <w:t xml:space="preserve"> m2 área a intervenir.</w:t>
      </w:r>
    </w:p>
    <w:p w14:paraId="27D81D34" w14:textId="0756CC17" w:rsidR="008D10FF" w:rsidRPr="00704A71" w:rsidRDefault="00285FB7"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Presupuesto oficial:</w:t>
      </w:r>
      <w:r w:rsidRPr="00704A71">
        <w:rPr>
          <w:rFonts w:ascii="Verdana" w:hAnsi="Verdana" w:cs="Arial"/>
          <w:lang w:val="es-MX"/>
        </w:rPr>
        <w:t xml:space="preserve"> </w:t>
      </w:r>
      <w:r w:rsidR="006D1D47" w:rsidRPr="006D1D47">
        <w:rPr>
          <w:rFonts w:ascii="Verdana" w:hAnsi="Verdana" w:cs="Arial"/>
          <w:lang w:val="es-MX"/>
        </w:rPr>
        <w:t>trescientos sesenta y cinco millones sesenta y dos mil quinientos setenta y cuatro</w:t>
      </w:r>
      <w:r w:rsidR="006D1D47">
        <w:rPr>
          <w:rFonts w:ascii="Verdana" w:hAnsi="Verdana" w:cs="Arial"/>
          <w:lang w:val="es-MX"/>
        </w:rPr>
        <w:t xml:space="preserve"> </w:t>
      </w:r>
      <w:r w:rsidR="006D1D47" w:rsidRPr="006D1D47">
        <w:rPr>
          <w:rFonts w:ascii="Verdana" w:hAnsi="Verdana" w:cs="Arial"/>
          <w:lang w:val="es-MX"/>
        </w:rPr>
        <w:t xml:space="preserve">pesos </w:t>
      </w:r>
      <w:proofErr w:type="spellStart"/>
      <w:r w:rsidR="006D1D47" w:rsidRPr="006D1D47">
        <w:rPr>
          <w:rFonts w:ascii="Verdana" w:hAnsi="Verdana" w:cs="Arial"/>
          <w:lang w:val="es-MX"/>
        </w:rPr>
        <w:t>mcte</w:t>
      </w:r>
      <w:proofErr w:type="spellEnd"/>
      <w:r w:rsidR="006D1D47" w:rsidRPr="006D1D47">
        <w:rPr>
          <w:rFonts w:ascii="Verdana" w:hAnsi="Verdana" w:cs="Arial"/>
          <w:lang w:val="es-MX"/>
        </w:rPr>
        <w:t xml:space="preserve"> </w:t>
      </w:r>
      <w:r w:rsidR="006D1D47">
        <w:rPr>
          <w:rFonts w:ascii="Verdana" w:hAnsi="Verdana" w:cs="Arial"/>
          <w:lang w:val="es-MX"/>
        </w:rPr>
        <w:t>(</w:t>
      </w:r>
      <w:r w:rsidR="0015198B" w:rsidRPr="0015198B">
        <w:rPr>
          <w:rFonts w:ascii="Verdana" w:eastAsia="Arial" w:hAnsi="Verdana" w:cs="Arial"/>
          <w:color w:val="000000" w:themeColor="text1"/>
          <w:lang w:eastAsia="es-ES"/>
        </w:rPr>
        <w:t>$365.062.574</w:t>
      </w:r>
      <w:r w:rsidR="006D1D47">
        <w:rPr>
          <w:rFonts w:ascii="Verdana" w:eastAsia="Arial" w:hAnsi="Verdana" w:cs="Arial"/>
          <w:color w:val="000000" w:themeColor="text1"/>
          <w:lang w:eastAsia="es-ES"/>
        </w:rPr>
        <w:t>)</w:t>
      </w:r>
    </w:p>
    <w:p w14:paraId="2042CD5C" w14:textId="77777777" w:rsidR="00175DBE" w:rsidRPr="007D602E" w:rsidRDefault="00175DBE" w:rsidP="00B70DC6">
      <w:pPr>
        <w:jc w:val="both"/>
        <w:rPr>
          <w:rFonts w:ascii="Verdana" w:hAnsi="Verdana" w:cs="Arial"/>
          <w:color w:val="auto"/>
          <w:sz w:val="22"/>
        </w:rPr>
      </w:pPr>
      <w:r w:rsidRPr="00704A71">
        <w:rPr>
          <w:rFonts w:ascii="Verdana" w:hAnsi="Verdana" w:cs="Arial"/>
          <w:color w:val="auto"/>
          <w:sz w:val="22"/>
          <w:lang w:val="es-MX"/>
        </w:rPr>
        <w:t xml:space="preserve">Adicionalmente en el Anexo 1 – Anexo Técnico se detallan las condiciones particulares asociadas con las obras a realizar y los aspectos técnicos particulares. </w:t>
      </w:r>
    </w:p>
    <w:p w14:paraId="3569E367" w14:textId="77777777" w:rsidR="0053030D" w:rsidRPr="00704A71" w:rsidRDefault="0053030D" w:rsidP="00E54330">
      <w:pPr>
        <w:spacing w:after="0"/>
        <w:jc w:val="both"/>
        <w:rPr>
          <w:rFonts w:ascii="Verdana" w:hAnsi="Verdana" w:cs="Arial"/>
          <w:color w:val="000000" w:themeColor="text1"/>
          <w:sz w:val="22"/>
          <w:highlight w:val="lightGray"/>
          <w:lang w:val="es-MX"/>
        </w:rPr>
      </w:pPr>
    </w:p>
    <w:p w14:paraId="05DB86F7" w14:textId="0AAB6C46" w:rsidR="00007F3E" w:rsidRPr="00704A71"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8" w:name="_Toc192499856"/>
      <w:bookmarkStart w:id="369" w:name="_Toc192854658"/>
      <w:bookmarkStart w:id="370" w:name="_Toc192499857"/>
      <w:bookmarkStart w:id="371" w:name="_Toc192854659"/>
      <w:bookmarkStart w:id="372" w:name="_Toc192499858"/>
      <w:bookmarkStart w:id="373" w:name="_Toc192854660"/>
      <w:bookmarkStart w:id="374" w:name="_Toc206147373"/>
      <w:bookmarkEnd w:id="368"/>
      <w:bookmarkEnd w:id="369"/>
      <w:bookmarkEnd w:id="370"/>
      <w:bookmarkEnd w:id="371"/>
      <w:bookmarkEnd w:id="372"/>
      <w:bookmarkEnd w:id="373"/>
      <w:r w:rsidRPr="00704A71">
        <w:rPr>
          <w:rFonts w:ascii="Verdana" w:eastAsia="Arial" w:hAnsi="Verdana" w:cs="Arial"/>
          <w:b/>
          <w:color w:val="000000" w:themeColor="text1"/>
          <w:sz w:val="22"/>
          <w:szCs w:val="22"/>
          <w:lang w:val="es-CO"/>
        </w:rPr>
        <w:t>CARACTER</w:t>
      </w:r>
      <w:r w:rsidR="00295D14"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STICAS DE LOS CONTRATOS PRESENTADOS PARA ACREDITAR LA EXPERIENCIA EXIGIDA</w:t>
      </w:r>
      <w:bookmarkEnd w:id="367"/>
      <w:bookmarkEnd w:id="374"/>
      <w:r w:rsidRPr="00704A71">
        <w:rPr>
          <w:rFonts w:ascii="Verdana" w:eastAsia="Arial" w:hAnsi="Verdana" w:cs="Arial"/>
          <w:b/>
          <w:color w:val="000000" w:themeColor="text1"/>
          <w:sz w:val="22"/>
          <w:szCs w:val="22"/>
          <w:lang w:val="es-CO"/>
        </w:rPr>
        <w:t xml:space="preserve"> </w:t>
      </w:r>
    </w:p>
    <w:bookmarkEnd w:id="366"/>
    <w:p w14:paraId="15600010" w14:textId="5C8A4CD7"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Los contratos p</w:t>
      </w:r>
      <w:r w:rsidR="004228CC" w:rsidRPr="00704A71">
        <w:rPr>
          <w:rFonts w:ascii="Verdana" w:eastAsia="Arial" w:hAnsi="Verdana" w:cs="Arial"/>
          <w:color w:val="000000" w:themeColor="text1"/>
          <w:sz w:val="22"/>
          <w:szCs w:val="22"/>
          <w:lang w:val="es-CO"/>
        </w:rPr>
        <w:t>ara</w:t>
      </w:r>
      <w:r w:rsidRPr="00704A71">
        <w:rPr>
          <w:rFonts w:ascii="Verdana" w:eastAsia="Arial" w:hAnsi="Verdana" w:cs="Arial"/>
          <w:color w:val="000000" w:themeColor="text1"/>
          <w:sz w:val="22"/>
          <w:szCs w:val="22"/>
          <w:lang w:val="es-CO"/>
        </w:rPr>
        <w:t xml:space="preserve"> acreditar </w:t>
      </w:r>
      <w:r w:rsidR="3CC0FDE6" w:rsidRPr="00704A71">
        <w:rPr>
          <w:rFonts w:ascii="Verdana" w:eastAsia="Arial" w:hAnsi="Verdana" w:cs="Arial"/>
          <w:color w:val="000000" w:themeColor="text1"/>
          <w:sz w:val="22"/>
          <w:szCs w:val="22"/>
          <w:lang w:val="es-CO"/>
        </w:rPr>
        <w:t xml:space="preserve">la experiencia exigida </w:t>
      </w:r>
      <w:r w:rsidRPr="00704A71">
        <w:rPr>
          <w:rFonts w:ascii="Verdana" w:eastAsia="Arial" w:hAnsi="Verdana" w:cs="Arial"/>
          <w:color w:val="000000" w:themeColor="text1"/>
          <w:sz w:val="22"/>
          <w:szCs w:val="22"/>
          <w:lang w:val="es-CO"/>
        </w:rPr>
        <w:t xml:space="preserve">deberán cumplir las siguientes características: </w:t>
      </w:r>
    </w:p>
    <w:p w14:paraId="6575C633" w14:textId="77777777" w:rsidR="002735FC" w:rsidRPr="006D1D47" w:rsidRDefault="00AE47E7" w:rsidP="002735FC">
      <w:pPr>
        <w:pStyle w:val="Prrafodelista"/>
        <w:numPr>
          <w:ilvl w:val="0"/>
          <w:numId w:val="60"/>
        </w:numPr>
        <w:spacing w:after="240"/>
        <w:ind w:left="1066" w:hanging="709"/>
        <w:jc w:val="both"/>
        <w:rPr>
          <w:rFonts w:ascii="Verdana" w:eastAsia="Times New Roman" w:hAnsi="Verdana" w:cs="Arial"/>
          <w:color w:val="000000" w:themeColor="text1"/>
          <w:highlight w:val="lightGray"/>
          <w:lang w:eastAsia="es-ES"/>
        </w:rPr>
      </w:pPr>
      <w:r w:rsidRPr="00704A71">
        <w:rPr>
          <w:rFonts w:ascii="Verdana" w:eastAsia="Arial" w:hAnsi="Verdana" w:cs="Arial"/>
          <w:color w:val="000000" w:themeColor="text1"/>
        </w:rPr>
        <w:t xml:space="preserve">Que </w:t>
      </w:r>
      <w:r w:rsidR="584546ED" w:rsidRPr="00704A71">
        <w:rPr>
          <w:rFonts w:ascii="Verdana" w:eastAsia="Arial" w:hAnsi="Verdana" w:cs="Arial"/>
          <w:color w:val="000000" w:themeColor="text1"/>
        </w:rPr>
        <w:t>hayan contenido la ejecución</w:t>
      </w:r>
      <w:r w:rsidRPr="00704A71">
        <w:rPr>
          <w:rFonts w:ascii="Verdana" w:eastAsia="Arial" w:hAnsi="Verdana" w:cs="Arial"/>
          <w:color w:val="000000" w:themeColor="text1"/>
        </w:rPr>
        <w:t xml:space="preserve"> </w:t>
      </w:r>
      <w:r w:rsidR="23689ACF" w:rsidRPr="00704A71">
        <w:rPr>
          <w:rFonts w:ascii="Verdana" w:eastAsia="Arial" w:hAnsi="Verdana" w:cs="Arial"/>
          <w:color w:val="000000" w:themeColor="text1"/>
        </w:rPr>
        <w:t>de</w:t>
      </w:r>
      <w:r w:rsidR="0032198A" w:rsidRPr="00704A71">
        <w:rPr>
          <w:rFonts w:ascii="Verdana" w:eastAsia="Arial" w:hAnsi="Verdana" w:cs="Arial"/>
          <w:color w:val="000000" w:themeColor="text1"/>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72"/>
        <w:gridCol w:w="2180"/>
        <w:gridCol w:w="1472"/>
        <w:gridCol w:w="4110"/>
      </w:tblGrid>
      <w:tr w:rsidR="006D1D47" w:rsidRPr="006D1D47" w14:paraId="17486128" w14:textId="77777777" w:rsidTr="006D1D47">
        <w:trPr>
          <w:trHeight w:val="563"/>
        </w:trPr>
        <w:tc>
          <w:tcPr>
            <w:tcW w:w="9634" w:type="dxa"/>
            <w:gridSpan w:val="4"/>
            <w:shd w:val="clear" w:color="000000" w:fill="D9D9D9"/>
            <w:vAlign w:val="center"/>
            <w:hideMark/>
          </w:tcPr>
          <w:p w14:paraId="70375F1A" w14:textId="77777777" w:rsidR="006D1D47" w:rsidRPr="006D1D47" w:rsidRDefault="006D1D47" w:rsidP="00FA6473">
            <w:pPr>
              <w:jc w:val="center"/>
              <w:rPr>
                <w:rFonts w:eastAsia="Times New Roman" w:cs="Arial"/>
                <w:b/>
                <w:bCs/>
                <w:sz w:val="16"/>
                <w:szCs w:val="16"/>
                <w:lang w:eastAsia="es-CO"/>
              </w:rPr>
            </w:pPr>
            <w:r w:rsidRPr="006D1D47">
              <w:rPr>
                <w:rFonts w:eastAsia="Times New Roman" w:cs="Arial"/>
                <w:b/>
                <w:bCs/>
                <w:sz w:val="16"/>
                <w:szCs w:val="16"/>
                <w:lang w:eastAsia="es-CO"/>
              </w:rPr>
              <w:t>2. OBRAS EN PROYECTOS DE INFRAESTRUCTURA INSTITUCIONAL DE SERVICIO PUBLICO</w:t>
            </w:r>
          </w:p>
        </w:tc>
      </w:tr>
      <w:tr w:rsidR="006D1D47" w:rsidRPr="006D1D47" w14:paraId="09A20C76" w14:textId="77777777" w:rsidTr="006D1D47">
        <w:trPr>
          <w:trHeight w:val="540"/>
        </w:trPr>
        <w:tc>
          <w:tcPr>
            <w:tcW w:w="5524" w:type="dxa"/>
            <w:gridSpan w:val="3"/>
            <w:shd w:val="clear" w:color="000000" w:fill="D9D9D9"/>
            <w:noWrap/>
            <w:vAlign w:val="center"/>
            <w:hideMark/>
          </w:tcPr>
          <w:p w14:paraId="4EC406FC" w14:textId="77777777" w:rsidR="006D1D47" w:rsidRPr="006D1D47" w:rsidRDefault="006D1D47" w:rsidP="00FA6473">
            <w:pPr>
              <w:jc w:val="center"/>
              <w:rPr>
                <w:rFonts w:eastAsia="Times New Roman" w:cs="Arial"/>
                <w:b/>
                <w:bCs/>
                <w:color w:val="000000"/>
                <w:sz w:val="16"/>
                <w:szCs w:val="16"/>
                <w:lang w:eastAsia="es-CO"/>
              </w:rPr>
            </w:pPr>
            <w:r w:rsidRPr="006D1D47">
              <w:rPr>
                <w:rFonts w:eastAsia="Times New Roman" w:cs="Arial"/>
                <w:b/>
                <w:bCs/>
                <w:color w:val="000000"/>
                <w:sz w:val="16"/>
                <w:szCs w:val="16"/>
                <w:lang w:eastAsia="es-CO"/>
              </w:rPr>
              <w:t>Cuantías del procedimiento de contratación:</w:t>
            </w:r>
          </w:p>
        </w:tc>
        <w:tc>
          <w:tcPr>
            <w:tcW w:w="4110" w:type="dxa"/>
            <w:vMerge w:val="restart"/>
            <w:shd w:val="clear" w:color="000000" w:fill="D9D9D9"/>
            <w:vAlign w:val="center"/>
            <w:hideMark/>
          </w:tcPr>
          <w:p w14:paraId="514CC803" w14:textId="77777777" w:rsidR="006D1D47" w:rsidRPr="006D1D47" w:rsidRDefault="006D1D47" w:rsidP="00FA6473">
            <w:pPr>
              <w:jc w:val="center"/>
              <w:rPr>
                <w:rFonts w:eastAsia="Times New Roman" w:cs="Arial"/>
                <w:b/>
                <w:bCs/>
                <w:sz w:val="16"/>
                <w:szCs w:val="16"/>
                <w:lang w:eastAsia="es-CO"/>
              </w:rPr>
            </w:pPr>
            <w:r w:rsidRPr="006D1D47">
              <w:rPr>
                <w:rFonts w:eastAsia="Times New Roman" w:cs="Arial"/>
                <w:b/>
                <w:bCs/>
                <w:sz w:val="16"/>
                <w:szCs w:val="16"/>
                <w:lang w:eastAsia="es-CO"/>
              </w:rPr>
              <w:t>&lt; 250 SMMLV</w:t>
            </w:r>
          </w:p>
        </w:tc>
      </w:tr>
      <w:tr w:rsidR="006D1D47" w:rsidRPr="006D1D47" w14:paraId="6D5C8DF6" w14:textId="77777777" w:rsidTr="006D1D47">
        <w:trPr>
          <w:trHeight w:val="735"/>
        </w:trPr>
        <w:tc>
          <w:tcPr>
            <w:tcW w:w="1872" w:type="dxa"/>
            <w:shd w:val="clear" w:color="000000" w:fill="D9D9D9"/>
            <w:vAlign w:val="center"/>
            <w:hideMark/>
          </w:tcPr>
          <w:p w14:paraId="28C4B787" w14:textId="77777777" w:rsidR="006D1D47" w:rsidRPr="006D1D47" w:rsidRDefault="006D1D47" w:rsidP="00FA6473">
            <w:pPr>
              <w:jc w:val="center"/>
              <w:rPr>
                <w:rFonts w:eastAsia="Times New Roman" w:cs="Arial"/>
                <w:b/>
                <w:bCs/>
                <w:color w:val="000000"/>
                <w:sz w:val="16"/>
                <w:szCs w:val="16"/>
                <w:lang w:eastAsia="es-CO"/>
              </w:rPr>
            </w:pPr>
            <w:r w:rsidRPr="006D1D47">
              <w:rPr>
                <w:rFonts w:eastAsia="Times New Roman" w:cs="Arial"/>
                <w:b/>
                <w:bCs/>
                <w:color w:val="000000"/>
                <w:sz w:val="16"/>
                <w:szCs w:val="16"/>
                <w:lang w:eastAsia="es-CO"/>
              </w:rPr>
              <w:t>Acreditación de experiencia:</w:t>
            </w:r>
          </w:p>
        </w:tc>
        <w:tc>
          <w:tcPr>
            <w:tcW w:w="2180" w:type="dxa"/>
            <w:shd w:val="clear" w:color="000000" w:fill="D9D9D9"/>
            <w:vAlign w:val="center"/>
            <w:hideMark/>
          </w:tcPr>
          <w:p w14:paraId="1DC17369" w14:textId="77777777" w:rsidR="006D1D47" w:rsidRPr="006D1D47" w:rsidRDefault="006D1D47" w:rsidP="00FA6473">
            <w:pPr>
              <w:jc w:val="center"/>
              <w:rPr>
                <w:rFonts w:eastAsia="Times New Roman" w:cs="Arial"/>
                <w:b/>
                <w:bCs/>
                <w:color w:val="000000"/>
                <w:sz w:val="16"/>
                <w:szCs w:val="16"/>
                <w:lang w:eastAsia="es-CO"/>
              </w:rPr>
            </w:pPr>
            <w:proofErr w:type="gramStart"/>
            <w:r w:rsidRPr="006D1D47">
              <w:rPr>
                <w:rFonts w:eastAsia="Times New Roman" w:cs="Arial"/>
                <w:b/>
                <w:bCs/>
                <w:color w:val="000000"/>
                <w:sz w:val="16"/>
                <w:szCs w:val="16"/>
                <w:lang w:eastAsia="es-CO"/>
              </w:rPr>
              <w:t>ACTIVIDAD A CONTRATAR</w:t>
            </w:r>
            <w:proofErr w:type="gramEnd"/>
            <w:r w:rsidRPr="006D1D47">
              <w:rPr>
                <w:rFonts w:eastAsia="Times New Roman" w:cs="Arial"/>
                <w:b/>
                <w:bCs/>
                <w:color w:val="000000"/>
                <w:sz w:val="16"/>
                <w:szCs w:val="16"/>
                <w:lang w:eastAsia="es-CO"/>
              </w:rPr>
              <w:t>:</w:t>
            </w:r>
          </w:p>
        </w:tc>
        <w:tc>
          <w:tcPr>
            <w:tcW w:w="1472" w:type="dxa"/>
            <w:shd w:val="clear" w:color="000000" w:fill="D9D9D9"/>
            <w:vAlign w:val="center"/>
            <w:hideMark/>
          </w:tcPr>
          <w:p w14:paraId="217553EB" w14:textId="77777777" w:rsidR="006D1D47" w:rsidRPr="006D1D47" w:rsidRDefault="006D1D47" w:rsidP="00FA6473">
            <w:pPr>
              <w:jc w:val="center"/>
              <w:rPr>
                <w:rFonts w:eastAsia="Times New Roman" w:cs="Arial"/>
                <w:b/>
                <w:bCs/>
                <w:color w:val="000000"/>
                <w:sz w:val="16"/>
                <w:szCs w:val="16"/>
                <w:lang w:eastAsia="es-CO"/>
              </w:rPr>
            </w:pPr>
            <w:r w:rsidRPr="006D1D47">
              <w:rPr>
                <w:rFonts w:eastAsia="Times New Roman" w:cs="Arial"/>
                <w:b/>
                <w:bCs/>
                <w:color w:val="000000"/>
                <w:sz w:val="16"/>
                <w:szCs w:val="16"/>
                <w:lang w:eastAsia="es-CO"/>
              </w:rPr>
              <w:t>TIPO DE EXPERIENCIA:</w:t>
            </w:r>
          </w:p>
        </w:tc>
        <w:tc>
          <w:tcPr>
            <w:tcW w:w="4110" w:type="dxa"/>
            <w:vMerge/>
            <w:vAlign w:val="center"/>
            <w:hideMark/>
          </w:tcPr>
          <w:p w14:paraId="2D2130DE" w14:textId="77777777" w:rsidR="006D1D47" w:rsidRPr="006D1D47" w:rsidRDefault="006D1D47" w:rsidP="00FA6473">
            <w:pPr>
              <w:rPr>
                <w:rFonts w:eastAsia="Times New Roman" w:cs="Arial"/>
                <w:b/>
                <w:bCs/>
                <w:sz w:val="16"/>
                <w:szCs w:val="16"/>
                <w:lang w:eastAsia="es-CO"/>
              </w:rPr>
            </w:pPr>
          </w:p>
        </w:tc>
      </w:tr>
      <w:tr w:rsidR="001143C8" w:rsidRPr="006D1D47" w14:paraId="332626A9" w14:textId="77777777" w:rsidTr="006D1D47">
        <w:trPr>
          <w:trHeight w:val="735"/>
        </w:trPr>
        <w:tc>
          <w:tcPr>
            <w:tcW w:w="1872" w:type="dxa"/>
            <w:vMerge w:val="restart"/>
            <w:shd w:val="clear" w:color="000000" w:fill="D9D9D9"/>
            <w:vAlign w:val="center"/>
          </w:tcPr>
          <w:p w14:paraId="12BF03FE" w14:textId="77777777" w:rsidR="001143C8" w:rsidRPr="006D1D47" w:rsidRDefault="001143C8" w:rsidP="00FA6473">
            <w:pPr>
              <w:jc w:val="center"/>
              <w:rPr>
                <w:rFonts w:eastAsia="Times New Roman" w:cs="Arial"/>
                <w:color w:val="000000"/>
                <w:sz w:val="16"/>
                <w:szCs w:val="16"/>
                <w:lang w:eastAsia="es-CO"/>
              </w:rPr>
            </w:pPr>
            <w:r w:rsidRPr="006D1D47">
              <w:rPr>
                <w:rFonts w:eastAsia="Times New Roman" w:cs="Arial"/>
                <w:color w:val="000000"/>
                <w:sz w:val="16"/>
                <w:szCs w:val="16"/>
                <w:lang w:eastAsia="es-CO"/>
              </w:rPr>
              <w:t>Que hayan contenido la ejecución de:</w:t>
            </w:r>
          </w:p>
        </w:tc>
        <w:tc>
          <w:tcPr>
            <w:tcW w:w="2180" w:type="dxa"/>
            <w:vMerge w:val="restart"/>
            <w:shd w:val="clear" w:color="000000" w:fill="D9D9D9"/>
            <w:vAlign w:val="center"/>
          </w:tcPr>
          <w:p w14:paraId="4508D0DC" w14:textId="77777777" w:rsidR="001143C8" w:rsidRPr="006D1D47" w:rsidRDefault="001143C8" w:rsidP="00FA6473">
            <w:pPr>
              <w:jc w:val="center"/>
              <w:rPr>
                <w:rFonts w:eastAsia="Times New Roman" w:cs="Arial"/>
                <w:color w:val="000000"/>
                <w:sz w:val="16"/>
                <w:szCs w:val="16"/>
                <w:lang w:eastAsia="es-CO"/>
              </w:rPr>
            </w:pPr>
            <w:r w:rsidRPr="006D1D47">
              <w:rPr>
                <w:rFonts w:eastAsia="Times New Roman" w:cs="Arial"/>
                <w:color w:val="000000"/>
                <w:sz w:val="16"/>
                <w:szCs w:val="16"/>
                <w:lang w:eastAsia="es-CO"/>
              </w:rPr>
              <w:t>2.7.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CUBIERTAS DE INFRAESTRUCTURA DE SERVICIO PUBLICO</w:t>
            </w:r>
          </w:p>
        </w:tc>
        <w:tc>
          <w:tcPr>
            <w:tcW w:w="1472" w:type="dxa"/>
            <w:shd w:val="clear" w:color="000000" w:fill="D9D9D9"/>
            <w:vAlign w:val="center"/>
          </w:tcPr>
          <w:p w14:paraId="7E415A7D" w14:textId="77777777" w:rsidR="001143C8" w:rsidRPr="006D1D47" w:rsidRDefault="001143C8" w:rsidP="00FA6473">
            <w:pPr>
              <w:jc w:val="center"/>
              <w:rPr>
                <w:rFonts w:eastAsia="Times New Roman" w:cs="Arial"/>
                <w:color w:val="000000"/>
                <w:sz w:val="16"/>
                <w:szCs w:val="16"/>
                <w:lang w:eastAsia="es-CO"/>
              </w:rPr>
            </w:pPr>
            <w:r w:rsidRPr="006D1D47">
              <w:rPr>
                <w:rFonts w:eastAsia="Times New Roman" w:cs="Arial"/>
                <w:color w:val="000000"/>
                <w:sz w:val="16"/>
                <w:szCs w:val="16"/>
                <w:lang w:eastAsia="es-CO"/>
              </w:rPr>
              <w:t>GENERAL</w:t>
            </w:r>
          </w:p>
        </w:tc>
        <w:tc>
          <w:tcPr>
            <w:tcW w:w="4110" w:type="dxa"/>
            <w:vAlign w:val="center"/>
          </w:tcPr>
          <w:p w14:paraId="2C39740F" w14:textId="77777777" w:rsidR="001143C8" w:rsidRPr="006D1D47" w:rsidRDefault="001143C8" w:rsidP="00FB6B09">
            <w:pPr>
              <w:jc w:val="both"/>
              <w:rPr>
                <w:rFonts w:eastAsia="Times New Roman" w:cs="Arial"/>
                <w:sz w:val="16"/>
                <w:szCs w:val="16"/>
                <w:lang w:eastAsia="es-CO"/>
              </w:rPr>
            </w:pPr>
            <w:r w:rsidRPr="006D1D47">
              <w:rPr>
                <w:rFonts w:eastAsia="Times New Roman" w:cs="Arial"/>
                <w:sz w:val="16"/>
                <w:szCs w:val="16"/>
                <w:lang w:eastAsia="es-CO"/>
              </w:rPr>
              <w:t xml:space="preserve">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w:t>
            </w:r>
            <w:proofErr w:type="gramStart"/>
            <w:r w:rsidRPr="006D1D47">
              <w:rPr>
                <w:rFonts w:eastAsia="Times New Roman" w:cs="Arial"/>
                <w:sz w:val="16"/>
                <w:szCs w:val="16"/>
                <w:lang w:eastAsia="es-CO"/>
              </w:rPr>
              <w:t>DE  EDIFICACIONES</w:t>
            </w:r>
            <w:proofErr w:type="gramEnd"/>
          </w:p>
        </w:tc>
      </w:tr>
      <w:tr w:rsidR="001143C8" w:rsidRPr="006D1D47" w14:paraId="566E1CC4" w14:textId="77777777" w:rsidTr="006D1D47">
        <w:trPr>
          <w:trHeight w:val="735"/>
        </w:trPr>
        <w:tc>
          <w:tcPr>
            <w:tcW w:w="1872" w:type="dxa"/>
            <w:vMerge/>
            <w:shd w:val="clear" w:color="000000" w:fill="D9D9D9"/>
            <w:vAlign w:val="center"/>
          </w:tcPr>
          <w:p w14:paraId="59A5F89C" w14:textId="77777777" w:rsidR="001143C8" w:rsidRPr="006D1D47" w:rsidRDefault="001143C8" w:rsidP="00FA6473">
            <w:pPr>
              <w:jc w:val="center"/>
              <w:rPr>
                <w:rFonts w:eastAsia="Times New Roman" w:cs="Arial"/>
                <w:b/>
                <w:bCs/>
                <w:color w:val="000000"/>
                <w:sz w:val="16"/>
                <w:szCs w:val="16"/>
                <w:lang w:eastAsia="es-CO"/>
              </w:rPr>
            </w:pPr>
          </w:p>
        </w:tc>
        <w:tc>
          <w:tcPr>
            <w:tcW w:w="2180" w:type="dxa"/>
            <w:vMerge/>
            <w:shd w:val="clear" w:color="000000" w:fill="D9D9D9"/>
            <w:vAlign w:val="center"/>
          </w:tcPr>
          <w:p w14:paraId="4F3F62FF" w14:textId="77777777" w:rsidR="001143C8" w:rsidRPr="006D1D47" w:rsidRDefault="001143C8" w:rsidP="00FA6473">
            <w:pPr>
              <w:jc w:val="center"/>
              <w:rPr>
                <w:rFonts w:eastAsia="Times New Roman" w:cs="Arial"/>
                <w:b/>
                <w:bCs/>
                <w:color w:val="000000"/>
                <w:sz w:val="16"/>
                <w:szCs w:val="16"/>
                <w:lang w:eastAsia="es-CO"/>
              </w:rPr>
            </w:pPr>
          </w:p>
        </w:tc>
        <w:tc>
          <w:tcPr>
            <w:tcW w:w="1472" w:type="dxa"/>
            <w:vMerge w:val="restart"/>
            <w:shd w:val="clear" w:color="000000" w:fill="D9D9D9"/>
            <w:vAlign w:val="center"/>
          </w:tcPr>
          <w:p w14:paraId="4DC5A0CF" w14:textId="77777777" w:rsidR="001143C8" w:rsidRPr="006D1D47" w:rsidRDefault="001143C8" w:rsidP="00FA6473">
            <w:pPr>
              <w:jc w:val="center"/>
              <w:rPr>
                <w:rFonts w:eastAsia="Times New Roman" w:cs="Arial"/>
                <w:color w:val="000000"/>
                <w:sz w:val="16"/>
                <w:szCs w:val="16"/>
                <w:lang w:eastAsia="es-CO"/>
              </w:rPr>
            </w:pPr>
            <w:r w:rsidRPr="006D1D47">
              <w:rPr>
                <w:rFonts w:eastAsia="Times New Roman" w:cs="Arial"/>
                <w:color w:val="000000"/>
                <w:sz w:val="16"/>
                <w:szCs w:val="16"/>
                <w:lang w:eastAsia="es-CO"/>
              </w:rPr>
              <w:t>ESPECIFICA</w:t>
            </w:r>
          </w:p>
        </w:tc>
        <w:tc>
          <w:tcPr>
            <w:tcW w:w="4110" w:type="dxa"/>
            <w:vAlign w:val="center"/>
          </w:tcPr>
          <w:p w14:paraId="31B70CAD" w14:textId="77777777" w:rsidR="001143C8" w:rsidRPr="006D1D47" w:rsidRDefault="001143C8" w:rsidP="00FB6B09">
            <w:pPr>
              <w:jc w:val="both"/>
              <w:rPr>
                <w:rFonts w:eastAsia="Times New Roman" w:cs="Arial"/>
                <w:sz w:val="16"/>
                <w:szCs w:val="16"/>
                <w:lang w:eastAsia="es-CO"/>
              </w:rPr>
            </w:pPr>
            <w:r w:rsidRPr="006D1D47">
              <w:rPr>
                <w:rFonts w:eastAsia="Times New Roman" w:cs="Arial"/>
                <w:sz w:val="16"/>
                <w:szCs w:val="16"/>
                <w:lang w:eastAsia="es-CO"/>
              </w:rPr>
              <w:t>Por lo menos uno (1) de los contratos válidos aportados como experiencia general debe corresponder mínimo al 50% del presupuesto oficial del presente proceso de selección.</w:t>
            </w:r>
          </w:p>
        </w:tc>
      </w:tr>
      <w:tr w:rsidR="001143C8" w:rsidRPr="006D1D47" w14:paraId="2EDCAC56" w14:textId="77777777" w:rsidTr="006D1D47">
        <w:trPr>
          <w:trHeight w:val="735"/>
        </w:trPr>
        <w:tc>
          <w:tcPr>
            <w:tcW w:w="1872" w:type="dxa"/>
            <w:vMerge/>
            <w:shd w:val="clear" w:color="000000" w:fill="D9D9D9"/>
            <w:vAlign w:val="center"/>
          </w:tcPr>
          <w:p w14:paraId="595275D3" w14:textId="77777777" w:rsidR="001143C8" w:rsidRPr="006D1D47" w:rsidRDefault="001143C8" w:rsidP="00FA6473">
            <w:pPr>
              <w:jc w:val="center"/>
              <w:rPr>
                <w:rFonts w:ascii="Verdana" w:eastAsia="Times New Roman" w:hAnsi="Verdana" w:cs="Calibri"/>
                <w:b/>
                <w:bCs/>
                <w:color w:val="000000"/>
                <w:sz w:val="16"/>
                <w:szCs w:val="16"/>
                <w:lang w:eastAsia="es-CO"/>
              </w:rPr>
            </w:pPr>
          </w:p>
        </w:tc>
        <w:tc>
          <w:tcPr>
            <w:tcW w:w="2180" w:type="dxa"/>
            <w:vMerge/>
            <w:shd w:val="clear" w:color="000000" w:fill="D9D9D9"/>
            <w:vAlign w:val="center"/>
          </w:tcPr>
          <w:p w14:paraId="4B7F0BB3" w14:textId="77777777" w:rsidR="001143C8" w:rsidRPr="006D1D47" w:rsidRDefault="001143C8" w:rsidP="00FA6473">
            <w:pPr>
              <w:jc w:val="center"/>
              <w:rPr>
                <w:rFonts w:ascii="Verdana" w:eastAsia="Times New Roman" w:hAnsi="Verdana" w:cs="Calibri"/>
                <w:b/>
                <w:bCs/>
                <w:color w:val="000000"/>
                <w:sz w:val="16"/>
                <w:szCs w:val="16"/>
                <w:lang w:eastAsia="es-CO"/>
              </w:rPr>
            </w:pPr>
          </w:p>
        </w:tc>
        <w:tc>
          <w:tcPr>
            <w:tcW w:w="1472" w:type="dxa"/>
            <w:vMerge/>
            <w:shd w:val="clear" w:color="000000" w:fill="D9D9D9"/>
            <w:vAlign w:val="center"/>
          </w:tcPr>
          <w:p w14:paraId="63F0A904" w14:textId="77777777" w:rsidR="001143C8" w:rsidRPr="006D1D47" w:rsidRDefault="001143C8" w:rsidP="00FA6473">
            <w:pPr>
              <w:jc w:val="center"/>
              <w:rPr>
                <w:rFonts w:ascii="Verdana" w:eastAsia="Times New Roman" w:hAnsi="Verdana" w:cs="Calibri"/>
                <w:b/>
                <w:bCs/>
                <w:color w:val="000000"/>
                <w:sz w:val="16"/>
                <w:szCs w:val="16"/>
                <w:lang w:eastAsia="es-CO"/>
              </w:rPr>
            </w:pPr>
          </w:p>
        </w:tc>
        <w:tc>
          <w:tcPr>
            <w:tcW w:w="4110" w:type="dxa"/>
            <w:vAlign w:val="center"/>
          </w:tcPr>
          <w:p w14:paraId="2290FA3D" w14:textId="77777777" w:rsidR="001143C8" w:rsidRPr="006D1D47" w:rsidRDefault="001143C8" w:rsidP="00FB6B09">
            <w:pPr>
              <w:jc w:val="both"/>
              <w:rPr>
                <w:rFonts w:eastAsia="Times New Roman" w:cs="Arial"/>
                <w:sz w:val="16"/>
                <w:szCs w:val="16"/>
                <w:lang w:eastAsia="es-CO"/>
              </w:rPr>
            </w:pPr>
            <w:r w:rsidRPr="006D1D47">
              <w:rPr>
                <w:rFonts w:eastAsia="Times New Roman" w:cs="Arial"/>
                <w:sz w:val="16"/>
                <w:szCs w:val="16"/>
                <w:lang w:eastAsia="es-CO"/>
              </w:rPr>
              <w:t>i) cubiertas tradicionales: por lo menos uno (1) de los contratos válidos aportados como experiencia general debe contemplar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cubiertas en edificaciones</w:t>
            </w:r>
          </w:p>
        </w:tc>
      </w:tr>
    </w:tbl>
    <w:p w14:paraId="4EAADFDB" w14:textId="77777777" w:rsidR="006D1D47" w:rsidRPr="002735FC" w:rsidRDefault="006D1D47" w:rsidP="006D1D47">
      <w:pPr>
        <w:pStyle w:val="Prrafodelista"/>
        <w:spacing w:after="240"/>
        <w:ind w:left="1066"/>
        <w:jc w:val="both"/>
        <w:rPr>
          <w:rFonts w:ascii="Verdana" w:eastAsia="Times New Roman" w:hAnsi="Verdana" w:cs="Arial"/>
          <w:color w:val="000000" w:themeColor="text1"/>
          <w:highlight w:val="lightGray"/>
          <w:lang w:eastAsia="es-ES"/>
        </w:rPr>
      </w:pPr>
    </w:p>
    <w:p w14:paraId="08217541" w14:textId="2E72584A" w:rsidR="00625497" w:rsidRPr="00704A71"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704A71">
        <w:rPr>
          <w:rFonts w:ascii="Verdana" w:hAnsi="Verdana" w:cstheme="minorBidi"/>
          <w:color w:val="000000" w:themeColor="text1"/>
          <w:lang w:val="es-MX"/>
        </w:rPr>
        <w:t xml:space="preserve">Estar relacionados en el Formato 3 – Experiencia con el número consecutivo del contrato en el RUP. Los Proponentes Plurales deben indicar qué integrante aporta cada uno de los </w:t>
      </w:r>
      <w:r w:rsidR="00732F42">
        <w:rPr>
          <w:rFonts w:ascii="Verdana" w:hAnsi="Verdana" w:cstheme="minorBidi"/>
          <w:color w:val="000000" w:themeColor="text1"/>
          <w:lang w:val="es-MX"/>
        </w:rPr>
        <w:t>C</w:t>
      </w:r>
      <w:r w:rsidRPr="00704A71">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Si el Proponente no diligencia el Formato 3 – Experiencia, la Entidad pedirá su subsanación en los términos del numeral 1.6. En caso de que </w:t>
      </w:r>
      <w:r w:rsidRPr="00704A71">
        <w:rPr>
          <w:rFonts w:ascii="Verdana" w:hAnsi="Verdana"/>
          <w:color w:val="000000" w:themeColor="text1"/>
          <w:sz w:val="22"/>
          <w:lang w:val="es-MX"/>
        </w:rPr>
        <w:lastRenderedPageBreak/>
        <w:t xml:space="preserve">el oferente no subsane se tendrán en cuenta para la evaluación los cinco (5) </w:t>
      </w:r>
      <w:r w:rsidR="00732F42">
        <w:rPr>
          <w:rFonts w:ascii="Verdana" w:hAnsi="Verdana"/>
          <w:color w:val="000000" w:themeColor="text1"/>
          <w:sz w:val="22"/>
          <w:lang w:val="es-MX"/>
        </w:rPr>
        <w:t>C</w:t>
      </w:r>
      <w:r w:rsidRPr="00704A71">
        <w:rPr>
          <w:rFonts w:ascii="Verdana" w:hAnsi="Verdana"/>
          <w:color w:val="000000" w:themeColor="text1"/>
          <w:sz w:val="22"/>
          <w:lang w:val="es-MX"/>
        </w:rPr>
        <w:t>ontratos de mayor valor aportados.</w:t>
      </w:r>
    </w:p>
    <w:p w14:paraId="069BF10B" w14:textId="6AFE334C" w:rsidR="00625497"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Pr>
          <w:rFonts w:ascii="Verdana" w:hAnsi="Verdana"/>
          <w:color w:val="000000" w:themeColor="text1"/>
          <w:sz w:val="22"/>
          <w:lang w:val="es-MX"/>
        </w:rPr>
        <w:t>a</w:t>
      </w:r>
      <w:r w:rsidRPr="00704A71">
        <w:rPr>
          <w:rFonts w:ascii="Verdana" w:hAnsi="Verdana"/>
          <w:color w:val="000000" w:themeColor="text1"/>
          <w:sz w:val="22"/>
          <w:lang w:val="es-MX"/>
        </w:rPr>
        <w:t>s</w:t>
      </w:r>
      <w:r w:rsidR="00DA3310">
        <w:rPr>
          <w:rFonts w:ascii="Verdana" w:hAnsi="Verdana"/>
          <w:color w:val="000000" w:themeColor="text1"/>
          <w:sz w:val="22"/>
          <w:lang w:val="es-MX"/>
        </w:rPr>
        <w:t xml:space="preserve"> obras,</w:t>
      </w:r>
      <w:r w:rsidRPr="00704A71">
        <w:rPr>
          <w:rFonts w:ascii="Verdana" w:hAnsi="Verdana"/>
          <w:color w:val="000000" w:themeColor="text1"/>
          <w:sz w:val="22"/>
          <w:lang w:val="es-MX"/>
        </w:rPr>
        <w:t xml:space="preserve"> bienes o servicios adicionales a la obra pública de infraestructura </w:t>
      </w:r>
      <w:r w:rsidR="0C16FF0D" w:rsidRPr="00704A71">
        <w:rPr>
          <w:rFonts w:ascii="Verdana" w:hAnsi="Verdana"/>
          <w:color w:val="000000" w:themeColor="text1"/>
          <w:sz w:val="22"/>
          <w:lang w:val="es-MX"/>
        </w:rPr>
        <w:t>social</w:t>
      </w:r>
      <w:r w:rsidRPr="00704A71">
        <w:rPr>
          <w:rFonts w:ascii="Verdana" w:hAnsi="Verdana"/>
          <w:color w:val="000000" w:themeColor="text1"/>
          <w:sz w:val="22"/>
          <w:lang w:val="es-MX"/>
        </w:rPr>
        <w:t>, en caso de que aplique.</w:t>
      </w:r>
    </w:p>
    <w:p w14:paraId="277AEFD7" w14:textId="5E8ACD64"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Tratándose de Proponentes que acrediten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o emprendimientos y empresas de mujeres con domicilio en el territorio nacional, se tendrán en cuenta como máximo los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En caso de que el Proponente pruebe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se valdrán como máximo los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w:t>
      </w:r>
    </w:p>
    <w:p w14:paraId="324FD177" w14:textId="327A55FC"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El Formato 3 – Experiencia deberá aportarse diligenciado</w:t>
      </w:r>
      <w:r w:rsidR="00B3778E" w:rsidRPr="00704A71">
        <w:rPr>
          <w:rFonts w:ascii="Verdana" w:hAnsi="Verdana"/>
          <w:color w:val="000000" w:themeColor="text1"/>
          <w:sz w:val="22"/>
          <w:lang w:val="es-MX"/>
        </w:rPr>
        <w:t xml:space="preserve"> preferiblemente</w:t>
      </w:r>
      <w:r w:rsidRPr="00704A71">
        <w:rPr>
          <w:rFonts w:ascii="Verdana" w:hAnsi="Verdana"/>
          <w:color w:val="000000" w:themeColor="text1"/>
          <w:sz w:val="22"/>
          <w:lang w:val="es-MX"/>
        </w:rPr>
        <w:t xml:space="preserve"> en formato Excel.</w:t>
      </w:r>
    </w:p>
    <w:p w14:paraId="6902EB40" w14:textId="2E2FA1F7" w:rsidR="00BD6BFE" w:rsidRPr="00704A71" w:rsidRDefault="523DC40B" w:rsidP="00EB5414">
      <w:pPr>
        <w:pStyle w:val="Prrafodelista"/>
        <w:numPr>
          <w:ilvl w:val="0"/>
          <w:numId w:val="60"/>
        </w:numPr>
        <w:spacing w:after="240"/>
        <w:ind w:left="1072" w:hanging="709"/>
        <w:jc w:val="both"/>
        <w:rPr>
          <w:rFonts w:ascii="Verdana" w:eastAsiaTheme="minorEastAsia" w:hAnsi="Verdana" w:cstheme="minorBidi"/>
          <w:color w:val="000000" w:themeColor="text1"/>
          <w:lang w:val="es-MX"/>
        </w:rPr>
      </w:pPr>
      <w:r w:rsidRPr="00704A71">
        <w:rPr>
          <w:rFonts w:ascii="Verdana" w:eastAsia="Arial" w:hAnsi="Verdana" w:cs="Arial"/>
          <w:color w:val="000000" w:themeColor="text1"/>
        </w:rPr>
        <w:t xml:space="preserve">El </w:t>
      </w:r>
      <w:r w:rsidRPr="00704A71">
        <w:rPr>
          <w:rFonts w:ascii="Verdana" w:eastAsiaTheme="minorEastAsia" w:hAnsi="Verdana" w:cstheme="minorBidi"/>
          <w:color w:val="000000" w:themeColor="text1"/>
          <w:lang w:val="es-MX"/>
        </w:rPr>
        <w:t xml:space="preserve">Proponente podrá acreditar la experiencia solicitada con mínimo uno (1) y máximo cinco (5) </w:t>
      </w:r>
      <w:r w:rsidR="00732F42">
        <w:rPr>
          <w:rFonts w:ascii="Verdana" w:eastAsiaTheme="minorEastAsia" w:hAnsi="Verdana" w:cstheme="minorBidi"/>
          <w:color w:val="000000" w:themeColor="text1"/>
          <w:lang w:val="es-MX"/>
        </w:rPr>
        <w:t>C</w:t>
      </w:r>
      <w:r w:rsidRPr="00704A71">
        <w:rPr>
          <w:rFonts w:ascii="Verdana" w:eastAsiaTheme="minorEastAsia" w:hAnsi="Verdana" w:cstheme="minorBidi"/>
          <w:color w:val="000000" w:themeColor="text1"/>
          <w:lang w:val="es-MX"/>
        </w:rPr>
        <w:t>ontratos, los cuales serán evaluados teniendo en cuenta la tabla del numeral 3.5.</w:t>
      </w:r>
      <w:r w:rsidR="304B7E1A" w:rsidRPr="00704A71">
        <w:rPr>
          <w:rFonts w:ascii="Verdana" w:eastAsiaTheme="minorEastAsia" w:hAnsi="Verdana" w:cstheme="minorBidi"/>
          <w:color w:val="000000" w:themeColor="text1"/>
          <w:lang w:val="es-MX"/>
        </w:rPr>
        <w:t>8</w:t>
      </w:r>
      <w:r w:rsidRPr="00704A71">
        <w:rPr>
          <w:rFonts w:ascii="Verdana" w:eastAsiaTheme="minorEastAsia" w:hAnsi="Verdana" w:cstheme="minorBidi"/>
          <w:color w:val="000000" w:themeColor="text1"/>
          <w:lang w:val="es-MX"/>
        </w:rPr>
        <w:t xml:space="preserve"> del Pliego de Condiciones, así como el contenido de la Matriz 1 – Experiencia. </w:t>
      </w:r>
      <w:r w:rsidR="05C07747" w:rsidRPr="00704A71">
        <w:rPr>
          <w:rFonts w:ascii="Verdana" w:eastAsia="Arial" w:hAnsi="Verdana" w:cs="Arial"/>
          <w:color w:val="000000" w:themeColor="text1"/>
          <w:lang w:val="es-MX"/>
        </w:rPr>
        <w:t xml:space="preserve">aplicable en el proyecto de infraestructura </w:t>
      </w:r>
      <w:r w:rsidR="05C07747" w:rsidRPr="00704A71">
        <w:rPr>
          <w:rFonts w:ascii="Verdana" w:eastAsia="Arial" w:hAnsi="Verdana" w:cs="Arial"/>
          <w:lang w:val="es-MX"/>
        </w:rPr>
        <w:t xml:space="preserve">social bien sea de salud, educación, </w:t>
      </w:r>
      <w:r w:rsidR="1131257F" w:rsidRPr="00704A71">
        <w:rPr>
          <w:rFonts w:ascii="Verdana" w:eastAsia="Arial" w:hAnsi="Verdana" w:cs="Arial"/>
          <w:lang w:val="es-MX"/>
        </w:rPr>
        <w:t>institucional,</w:t>
      </w:r>
      <w:r w:rsidR="00444B9D" w:rsidRPr="00704A71">
        <w:rPr>
          <w:rFonts w:ascii="Verdana" w:eastAsia="Arial" w:hAnsi="Verdana" w:cs="Arial"/>
          <w:lang w:val="es-MX"/>
        </w:rPr>
        <w:t xml:space="preserve"> </w:t>
      </w:r>
      <w:r w:rsidR="00316162" w:rsidRPr="00704A71">
        <w:rPr>
          <w:rFonts w:ascii="Verdana" w:eastAsia="Arial" w:hAnsi="Verdana" w:cs="Arial"/>
          <w:lang w:val="es-MX"/>
        </w:rPr>
        <w:t>vivienda, cultura</w:t>
      </w:r>
      <w:r w:rsidR="05C07747" w:rsidRPr="00704A71">
        <w:rPr>
          <w:rFonts w:ascii="Verdana" w:eastAsia="Arial" w:hAnsi="Verdana" w:cs="Arial"/>
          <w:lang w:val="es-MX"/>
        </w:rPr>
        <w:t xml:space="preserve">, recreación y deporte.  </w:t>
      </w:r>
    </w:p>
    <w:p w14:paraId="3007E48C" w14:textId="655D90DB"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El Proponente persona natural o jurídica que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previstos,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ontratos.</w:t>
      </w:r>
    </w:p>
    <w:p w14:paraId="39D790B9" w14:textId="518B2163"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Proponente persona natural o jurídica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podrá demostrar </w:t>
      </w:r>
      <w:r w:rsidRPr="00704A71">
        <w:rPr>
          <w:rFonts w:ascii="Verdana" w:hAnsi="Verdana"/>
          <w:color w:val="000000" w:themeColor="text1"/>
          <w:sz w:val="22"/>
          <w:lang w:val="es-MX"/>
        </w:rPr>
        <w:lastRenderedPageBreak/>
        <w:t xml:space="preserve">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 los cinco (5) inicialmente previstos, para un máximo de siete (7).</w:t>
      </w:r>
    </w:p>
    <w:p w14:paraId="1DD7D616" w14:textId="6C1BF486"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contemplados,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w:t>
      </w:r>
    </w:p>
    <w:p w14:paraId="7C3CCB67" w14:textId="1382FBE0"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o separada,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adicionales a los cinco (5) inicialmente previstos, para un máximo de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En todo caso no será posible aportar más de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acreditar la condición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704A71" w:rsidRDefault="00BD6BFE" w:rsidP="4F30ED3B">
      <w:pPr>
        <w:spacing w:after="240" w:line="276" w:lineRule="auto"/>
        <w:ind w:left="1072"/>
        <w:jc w:val="both"/>
        <w:rPr>
          <w:rFonts w:ascii="Verdana" w:hAnsi="Verdana"/>
          <w:color w:val="000000" w:themeColor="text1"/>
          <w:sz w:val="22"/>
          <w:lang w:val="es-MX"/>
        </w:rPr>
      </w:pPr>
      <w:r w:rsidRPr="4F30ED3B">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4F30ED3B">
        <w:rPr>
          <w:rFonts w:ascii="Verdana" w:hAnsi="Verdana"/>
          <w:color w:val="000000" w:themeColor="text1"/>
          <w:sz w:val="22"/>
          <w:lang w:val="es-MX"/>
        </w:rPr>
        <w:t>a</w:t>
      </w:r>
      <w:r w:rsidRPr="4F30ED3B">
        <w:rPr>
          <w:rFonts w:ascii="Verdana" w:hAnsi="Verdana"/>
          <w:color w:val="000000" w:themeColor="text1"/>
          <w:sz w:val="22"/>
          <w:lang w:val="es-MX"/>
        </w:rPr>
        <w:t xml:space="preserve">s </w:t>
      </w:r>
      <w:r w:rsidR="3AF0231A" w:rsidRPr="4F30ED3B">
        <w:rPr>
          <w:rFonts w:ascii="Verdana" w:hAnsi="Verdana"/>
          <w:color w:val="000000" w:themeColor="text1"/>
          <w:sz w:val="22"/>
          <w:lang w:val="es-MX"/>
        </w:rPr>
        <w:t xml:space="preserve">obras, </w:t>
      </w:r>
      <w:r w:rsidRPr="4F30ED3B">
        <w:rPr>
          <w:rFonts w:ascii="Verdana" w:hAnsi="Verdana"/>
          <w:color w:val="000000" w:themeColor="text1"/>
          <w:sz w:val="22"/>
          <w:lang w:val="es-MX"/>
        </w:rPr>
        <w:t>bienes y servicios a</w:t>
      </w:r>
      <w:r w:rsidR="0CA1633F" w:rsidRPr="4F30ED3B">
        <w:rPr>
          <w:rFonts w:ascii="Verdana" w:hAnsi="Verdana"/>
          <w:color w:val="000000" w:themeColor="text1"/>
          <w:sz w:val="22"/>
          <w:lang w:val="es-MX"/>
        </w:rPr>
        <w:t>dicionales</w:t>
      </w:r>
      <w:r w:rsidRPr="4F30ED3B">
        <w:rPr>
          <w:rFonts w:ascii="Verdana" w:hAnsi="Verdana"/>
          <w:color w:val="000000" w:themeColor="text1"/>
          <w:sz w:val="22"/>
          <w:lang w:val="es-MX"/>
        </w:rPr>
        <w:t xml:space="preserve"> a la obra pública de infraestructura </w:t>
      </w:r>
      <w:r w:rsidR="000559C9" w:rsidRPr="4F30ED3B">
        <w:rPr>
          <w:rFonts w:ascii="Verdana" w:hAnsi="Verdana"/>
          <w:color w:val="000000" w:themeColor="text1"/>
          <w:sz w:val="22"/>
          <w:lang w:val="es-MX"/>
        </w:rPr>
        <w:t>social.</w:t>
      </w:r>
    </w:p>
    <w:p w14:paraId="66BCF4A8" w14:textId="28B7C9FC" w:rsidR="00BD6BFE" w:rsidRPr="00704A71" w:rsidRDefault="00BD6BFE" w:rsidP="006C0DD1">
      <w:pPr>
        <w:spacing w:after="240" w:line="276" w:lineRule="auto"/>
        <w:ind w:left="1072"/>
        <w:jc w:val="both"/>
        <w:rPr>
          <w:rFonts w:ascii="Verdana" w:hAnsi="Verdana"/>
          <w:color w:val="000000" w:themeColor="text1"/>
          <w:sz w:val="22"/>
          <w:lang w:val="es-MX"/>
        </w:rPr>
      </w:pPr>
      <w:r w:rsidRPr="00837D16">
        <w:rPr>
          <w:rFonts w:ascii="Verdana" w:hAnsi="Verdana"/>
          <w:color w:val="000000" w:themeColor="text1"/>
          <w:sz w:val="22"/>
          <w:lang w:val="es-MX"/>
        </w:rPr>
        <w:lastRenderedPageBreak/>
        <w:t xml:space="preserve">En las convocatorias limitadas a </w:t>
      </w:r>
      <w:proofErr w:type="spellStart"/>
      <w:r w:rsidRPr="00837D16">
        <w:rPr>
          <w:rFonts w:ascii="Verdana" w:hAnsi="Verdana"/>
          <w:color w:val="000000" w:themeColor="text1"/>
          <w:sz w:val="22"/>
          <w:lang w:val="es-MX"/>
        </w:rPr>
        <w:t>Mipyme</w:t>
      </w:r>
      <w:proofErr w:type="spellEnd"/>
      <w:r w:rsidRPr="00837D16">
        <w:rPr>
          <w:rFonts w:ascii="Verdana" w:hAnsi="Verdana"/>
          <w:color w:val="000000" w:themeColor="text1"/>
          <w:sz w:val="22"/>
          <w:lang w:val="es-MX"/>
        </w:rPr>
        <w:t>, únicamente se aplicará este criterio diferencial respecto de los emprendimientos y empresas de mujeres.</w:t>
      </w:r>
    </w:p>
    <w:p w14:paraId="0B127F1E" w14:textId="2248CEBC" w:rsidR="00AE47E7" w:rsidRPr="00704A71"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Deben haber terminado antes de la fecha de cierre del presente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p>
    <w:p w14:paraId="61FE828F" w14:textId="0AEF6B90" w:rsidR="6D2DC389" w:rsidRPr="00704A71" w:rsidRDefault="0A993670" w:rsidP="00EB5414">
      <w:pPr>
        <w:pStyle w:val="Prrafodelista"/>
        <w:numPr>
          <w:ilvl w:val="0"/>
          <w:numId w:val="60"/>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ontratos aportados como experiencia válida y que correspondan a edificaciones debieron iniciar su ejecución luego de la expedición del Reglamento Colombiano de Construcción Sismo Resistente (NSR-98), esto es, después del 9 de enero de 1998. </w:t>
      </w:r>
    </w:p>
    <w:p w14:paraId="12425E39" w14:textId="69DD44CE" w:rsidR="6EBC791E" w:rsidRPr="00704A71" w:rsidRDefault="6EBC791E" w:rsidP="1C261FEA">
      <w:pPr>
        <w:pStyle w:val="Prrafodelista"/>
        <w:ind w:left="1070"/>
        <w:jc w:val="both"/>
        <w:rPr>
          <w:rFonts w:ascii="Verdana" w:eastAsiaTheme="minorEastAsia" w:hAnsi="Verdana" w:cs="Arial"/>
          <w:color w:val="000000" w:themeColor="text1"/>
        </w:rPr>
      </w:pPr>
    </w:p>
    <w:p w14:paraId="17D92C29" w14:textId="1DFE36C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Únicamente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14:paraId="59304409" w14:textId="507CFAFA" w:rsidR="6EBC791E" w:rsidRPr="00704A71" w:rsidRDefault="6EBC791E" w:rsidP="1C261FEA">
      <w:pPr>
        <w:pStyle w:val="Prrafodelista"/>
        <w:ind w:left="1070"/>
        <w:jc w:val="both"/>
        <w:rPr>
          <w:rFonts w:ascii="Verdana" w:eastAsiaTheme="minorEastAsia" w:hAnsi="Verdana" w:cs="Arial"/>
          <w:color w:val="000000" w:themeColor="text1"/>
        </w:rPr>
      </w:pPr>
    </w:p>
    <w:p w14:paraId="26335EC1" w14:textId="28503E3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Si el </w:t>
      </w:r>
      <w:r w:rsidR="00A325AC">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roponente relaciona un (1) único </w:t>
      </w:r>
      <w:r w:rsidR="00732F42">
        <w:rPr>
          <w:rFonts w:ascii="Verdana" w:eastAsiaTheme="minorEastAsia" w:hAnsi="Verdana" w:cs="Arial"/>
          <w:color w:val="000000" w:themeColor="text1"/>
          <w:lang w:val="es-MX" w:eastAsia="es-ES"/>
        </w:rPr>
        <w:t>Contrato</w:t>
      </w:r>
      <w:r w:rsidRPr="00704A71">
        <w:rPr>
          <w:rFonts w:ascii="Verdana" w:eastAsiaTheme="minorEastAsia" w:hAnsi="Verdana" w:cs="Arial"/>
          <w:color w:val="000000" w:themeColor="text1"/>
          <w:lang w:val="es-MX" w:eastAsia="es-ES"/>
        </w:rPr>
        <w:t xml:space="preserve"> para acreditar la experiencia solicitada, este deberá haber iniciado, ejecutado, terminado, liquidado y recibido a </w:t>
      </w:r>
      <w:r w:rsidR="78421161" w:rsidRPr="00704A71">
        <w:rPr>
          <w:rFonts w:ascii="Verdana" w:eastAsiaTheme="minorEastAsia" w:hAnsi="Verdana" w:cs="Arial"/>
          <w:color w:val="000000" w:themeColor="text1"/>
          <w:lang w:val="es-MX" w:eastAsia="es-ES"/>
        </w:rPr>
        <w:t xml:space="preserve">satisfacción </w:t>
      </w:r>
      <w:r w:rsidRPr="00704A71">
        <w:rPr>
          <w:rFonts w:ascii="Verdana" w:eastAsiaTheme="minorEastAsia" w:hAnsi="Verdana" w:cs="Arial"/>
          <w:color w:val="000000" w:themeColor="text1"/>
          <w:lang w:val="es-MX" w:eastAsia="es-ES"/>
        </w:rPr>
        <w:t xml:space="preserve">luego del 15 de julio de 2010, fecha en la cual </w:t>
      </w:r>
      <w:proofErr w:type="gramStart"/>
      <w:r w:rsidRPr="00704A71">
        <w:rPr>
          <w:rFonts w:ascii="Verdana" w:eastAsiaTheme="minorEastAsia" w:hAnsi="Verdana" w:cs="Arial"/>
          <w:color w:val="000000" w:themeColor="text1"/>
          <w:lang w:val="es-MX" w:eastAsia="es-ES"/>
        </w:rPr>
        <w:t>entró en vigencia</w:t>
      </w:r>
      <w:proofErr w:type="gramEnd"/>
      <w:r w:rsidRPr="00704A71">
        <w:rPr>
          <w:rFonts w:ascii="Verdana" w:eastAsiaTheme="minorEastAsia" w:hAnsi="Verdana" w:cs="Arial"/>
          <w:color w:val="000000" w:themeColor="text1"/>
          <w:lang w:val="es-MX" w:eastAsia="es-ES"/>
        </w:rPr>
        <w:t xml:space="preserve"> la NSR-10, y haya terminado su ejecución antes de la fecha de cierre del presente procedimiento de selección. </w:t>
      </w:r>
    </w:p>
    <w:p w14:paraId="23649F7D" w14:textId="6A75154E" w:rsidR="6EBC791E" w:rsidRPr="00704A71" w:rsidRDefault="6EBC791E" w:rsidP="1C261FEA">
      <w:pPr>
        <w:pStyle w:val="Prrafodelista"/>
        <w:ind w:left="1070"/>
        <w:jc w:val="both"/>
        <w:rPr>
          <w:rFonts w:ascii="Verdana" w:eastAsiaTheme="minorEastAsia" w:hAnsi="Verdana" w:cs="Arial"/>
          <w:color w:val="000000" w:themeColor="text1"/>
        </w:rPr>
      </w:pPr>
    </w:p>
    <w:p w14:paraId="7E301112" w14:textId="2A83E116"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Por lo menos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válidos aportados como experiencia debe haber iniciado ejecución con posterioridad a la expedición de la NSR-10, el cual debió haberse ejecutado y terminado antes de la fecha de cierre del present</w:t>
      </w:r>
      <w:r w:rsidR="5F1A4037" w:rsidRPr="00704A71">
        <w:rPr>
          <w:rFonts w:ascii="Verdana" w:eastAsiaTheme="minorEastAsia" w:hAnsi="Verdana" w:cs="Arial"/>
          <w:color w:val="000000" w:themeColor="text1"/>
          <w:lang w:val="es-MX" w:eastAsia="es-ES"/>
        </w:rPr>
        <w:t xml:space="preserve">e </w:t>
      </w:r>
      <w:r w:rsidR="002B02AD">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roceso de </w:t>
      </w:r>
      <w:r w:rsidR="002B02AD">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ontratación. </w:t>
      </w:r>
    </w:p>
    <w:p w14:paraId="101563E0" w14:textId="28B7B5BD" w:rsidR="6EBC791E" w:rsidRPr="00704A71" w:rsidRDefault="6EBC791E" w:rsidP="1C261FEA">
      <w:pPr>
        <w:pStyle w:val="Prrafodelista"/>
        <w:ind w:left="1070"/>
        <w:jc w:val="both"/>
        <w:rPr>
          <w:rFonts w:ascii="Verdana" w:eastAsiaTheme="minorEastAsia" w:hAnsi="Verdana" w:cs="Arial"/>
          <w:color w:val="000000" w:themeColor="text1"/>
        </w:rPr>
      </w:pPr>
    </w:p>
    <w:p w14:paraId="6FE47792" w14:textId="205ED2E0" w:rsidR="6EBC791E"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Las reglas de los literales E, F, G y H también aplicarán para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6D20C24" w14:textId="70CC9298" w:rsidR="003506E1" w:rsidRPr="00704A71"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Para los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w:t>
      </w:r>
      <w:r w:rsidRPr="00704A71">
        <w:rPr>
          <w:rFonts w:ascii="Verdana" w:eastAsiaTheme="minorEastAsia" w:hAnsi="Verdana" w:cs="Arial"/>
          <w:color w:val="000000" w:themeColor="text1"/>
          <w:sz w:val="22"/>
          <w:szCs w:val="22"/>
          <w:lang w:val="es-CO"/>
        </w:rPr>
        <w:lastRenderedPageBreak/>
        <w:t>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704A71"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704A71"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75" w:name="_Hlk511332456"/>
      <w:r w:rsidRPr="00704A71">
        <w:rPr>
          <w:rFonts w:ascii="Verdana" w:eastAsia="Arial" w:hAnsi="Verdana" w:cs="Arial"/>
          <w:color w:val="000000" w:themeColor="text1"/>
          <w:sz w:val="22"/>
          <w:szCs w:val="22"/>
          <w:lang w:val="es-CO"/>
        </w:rPr>
        <w:t>L</w:t>
      </w:r>
      <w:r w:rsidR="61CCF9F2" w:rsidRPr="00704A71">
        <w:rPr>
          <w:rFonts w:ascii="Verdana" w:eastAsia="Arial" w:hAnsi="Verdana" w:cs="Arial"/>
          <w:color w:val="000000" w:themeColor="text1"/>
          <w:sz w:val="22"/>
          <w:szCs w:val="22"/>
          <w:lang w:val="es-CO"/>
        </w:rPr>
        <w:t>a experiencia a la que se refiere e</w:t>
      </w:r>
      <w:r w:rsidR="1F3F9841" w:rsidRPr="00704A71">
        <w:rPr>
          <w:rFonts w:ascii="Verdana" w:eastAsia="Arial" w:hAnsi="Verdana" w:cs="Arial"/>
          <w:color w:val="000000" w:themeColor="text1"/>
          <w:sz w:val="22"/>
          <w:szCs w:val="22"/>
          <w:lang w:val="es-CO"/>
        </w:rPr>
        <w:t>s</w:t>
      </w:r>
      <w:r w:rsidR="61CCF9F2" w:rsidRPr="00704A71">
        <w:rPr>
          <w:rFonts w:ascii="Verdana" w:eastAsia="Arial" w:hAnsi="Verdana" w:cs="Arial"/>
          <w:color w:val="000000" w:themeColor="text1"/>
          <w:sz w:val="22"/>
          <w:szCs w:val="22"/>
          <w:lang w:val="es-CO"/>
        </w:rPr>
        <w:t xml:space="preserve">te numeral podrá ser validada mediante </w:t>
      </w:r>
      <w:r w:rsidR="109366BF" w:rsidRPr="00704A71">
        <w:rPr>
          <w:rFonts w:ascii="Verdana" w:eastAsia="Arial" w:hAnsi="Verdana" w:cs="Arial"/>
          <w:color w:val="000000" w:themeColor="text1"/>
          <w:sz w:val="22"/>
          <w:szCs w:val="22"/>
          <w:lang w:val="es-CO"/>
        </w:rPr>
        <w:t>alguno</w:t>
      </w:r>
      <w:r w:rsidR="0AB42A2C" w:rsidRPr="00704A71">
        <w:rPr>
          <w:rFonts w:ascii="Verdana" w:eastAsia="Arial" w:hAnsi="Verdana" w:cs="Arial"/>
          <w:color w:val="000000" w:themeColor="text1"/>
          <w:sz w:val="22"/>
          <w:szCs w:val="22"/>
          <w:lang w:val="es-CO"/>
        </w:rPr>
        <w:t xml:space="preserve"> de</w:t>
      </w:r>
      <w:r w:rsidR="67E96DC1" w:rsidRPr="00704A71">
        <w:rPr>
          <w:rFonts w:ascii="Verdana" w:eastAsia="Arial" w:hAnsi="Verdana" w:cs="Arial"/>
          <w:color w:val="000000" w:themeColor="text1"/>
          <w:sz w:val="22"/>
          <w:szCs w:val="22"/>
          <w:lang w:val="es-CO"/>
        </w:rPr>
        <w:t xml:space="preserve"> </w:t>
      </w:r>
      <w:r w:rsidR="61CCF9F2" w:rsidRPr="00704A71">
        <w:rPr>
          <w:rFonts w:ascii="Verdana" w:eastAsia="Arial" w:hAnsi="Verdana" w:cs="Arial"/>
          <w:color w:val="000000" w:themeColor="text1"/>
          <w:sz w:val="22"/>
          <w:szCs w:val="22"/>
          <w:lang w:val="es-CO"/>
        </w:rPr>
        <w:t xml:space="preserve">los documentos establecidos en el </w:t>
      </w:r>
      <w:r w:rsidR="00B11E29">
        <w:rPr>
          <w:rFonts w:ascii="Verdana" w:eastAsia="Arial" w:hAnsi="Verdana" w:cs="Arial"/>
          <w:color w:val="000000" w:themeColor="text1"/>
          <w:sz w:val="22"/>
          <w:szCs w:val="22"/>
          <w:lang w:val="es-CO"/>
        </w:rPr>
        <w:t>P</w:t>
      </w:r>
      <w:r w:rsidR="61CCF9F2"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61CCF9F2" w:rsidRPr="00704A71">
        <w:rPr>
          <w:rFonts w:ascii="Verdana" w:eastAsia="Arial" w:hAnsi="Verdana" w:cs="Arial"/>
          <w:color w:val="000000" w:themeColor="text1"/>
          <w:sz w:val="22"/>
          <w:szCs w:val="22"/>
          <w:lang w:val="es-CO"/>
        </w:rPr>
        <w:t>ondiciones señalados en el numeral 3.5.</w:t>
      </w:r>
      <w:r w:rsidR="65F8A31C" w:rsidRPr="00704A71">
        <w:rPr>
          <w:rFonts w:ascii="Verdana" w:eastAsia="Arial" w:hAnsi="Verdana" w:cs="Arial"/>
          <w:color w:val="000000" w:themeColor="text1"/>
          <w:sz w:val="22"/>
          <w:szCs w:val="22"/>
          <w:lang w:val="es-CO"/>
        </w:rPr>
        <w:t>5</w:t>
      </w:r>
      <w:r w:rsidR="61CCF9F2" w:rsidRPr="00704A71">
        <w:rPr>
          <w:rFonts w:ascii="Verdana" w:eastAsia="Arial" w:hAnsi="Verdana" w:cs="Arial"/>
          <w:color w:val="000000" w:themeColor="text1"/>
          <w:sz w:val="22"/>
          <w:szCs w:val="22"/>
          <w:lang w:val="es-CO"/>
        </w:rPr>
        <w:t>.</w:t>
      </w:r>
      <w:bookmarkEnd w:id="375"/>
    </w:p>
    <w:p w14:paraId="74C4B943" w14:textId="6DADFDD9" w:rsidR="00504346" w:rsidRPr="00704A71" w:rsidDel="00FF43DA" w:rsidRDefault="1378ACCD" w:rsidP="763D3B17">
      <w:pPr>
        <w:pStyle w:val="Prrafodelista"/>
        <w:numPr>
          <w:ilvl w:val="0"/>
          <w:numId w:val="60"/>
        </w:numPr>
        <w:spacing w:after="0" w:line="257" w:lineRule="auto"/>
        <w:jc w:val="both"/>
        <w:rPr>
          <w:rFonts w:ascii="Verdana" w:eastAsia="Arial" w:hAnsi="Verdana" w:cs="Arial"/>
          <w:color w:val="3B3838" w:themeColor="background2" w:themeShade="40"/>
          <w:sz w:val="20"/>
          <w:szCs w:val="20"/>
          <w:lang w:val="es-MX"/>
        </w:rPr>
      </w:pPr>
      <w:r w:rsidRPr="763D3B17">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704A71" w:rsidDel="00FF43DA" w:rsidRDefault="00504346" w:rsidP="763D3B17">
      <w:pPr>
        <w:pStyle w:val="Prrafodelista"/>
        <w:spacing w:after="0" w:line="257" w:lineRule="auto"/>
        <w:ind w:left="1070"/>
        <w:jc w:val="both"/>
        <w:rPr>
          <w:rFonts w:ascii="Verdana" w:eastAsia="Arial" w:hAnsi="Verdana" w:cs="Arial"/>
          <w:color w:val="000000" w:themeColor="text1"/>
          <w:lang w:val="es-MX"/>
        </w:rPr>
      </w:pPr>
    </w:p>
    <w:p w14:paraId="54E9CD05" w14:textId="472FE39D"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Certificaciones de estudios técnicos y diseños</w:t>
      </w:r>
    </w:p>
    <w:p w14:paraId="65F8942B" w14:textId="455752DE"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Construcción de estaciones de servicios o campamentos</w:t>
      </w:r>
    </w:p>
    <w:p w14:paraId="1B8ED6B4" w14:textId="1920930F"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1DF9F7FB" w14:textId="7BA137EB"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Obras hidráulicas (represas, alcantarillados, acueductos, diques, canales, plantas de tratamiento).</w:t>
      </w:r>
    </w:p>
    <w:p w14:paraId="665D0802" w14:textId="015CCD5C" w:rsidR="00504346" w:rsidRPr="00704A71" w:rsidDel="00FF43DA" w:rsidRDefault="00504346" w:rsidP="763D3B17">
      <w:pPr>
        <w:pStyle w:val="Prrafodelista"/>
        <w:spacing w:after="0" w:line="257" w:lineRule="auto"/>
        <w:ind w:left="1070"/>
        <w:jc w:val="both"/>
        <w:rPr>
          <w:rFonts w:ascii="Verdana" w:eastAsia="Arial" w:hAnsi="Verdana" w:cs="Arial"/>
          <w:b/>
          <w:bCs/>
          <w:lang w:val="es-MX"/>
        </w:rPr>
      </w:pPr>
    </w:p>
    <w:p w14:paraId="27938303" w14:textId="4DCE5A0E" w:rsidR="00504346" w:rsidRPr="00704A71" w:rsidDel="00FF43DA" w:rsidRDefault="1378ACCD" w:rsidP="763D3B17">
      <w:pPr>
        <w:pStyle w:val="Prrafodelista"/>
        <w:spacing w:after="0" w:line="257" w:lineRule="auto"/>
        <w:ind w:left="1070"/>
        <w:jc w:val="both"/>
        <w:rPr>
          <w:rFonts w:ascii="Verdana" w:eastAsia="Arial" w:hAnsi="Verdana" w:cs="Arial"/>
          <w:lang w:val="es-MX"/>
        </w:rPr>
      </w:pPr>
      <w:r w:rsidRPr="763D3B17">
        <w:rPr>
          <w:rFonts w:ascii="Verdana" w:eastAsia="Arial" w:hAnsi="Verdana" w:cs="Arial"/>
          <w:b/>
          <w:bCs/>
          <w:color w:val="000000" w:themeColor="text1"/>
          <w:lang w:val="es-MX"/>
        </w:rPr>
        <w:t>Nota 11:</w:t>
      </w:r>
      <w:r w:rsidRPr="763D3B17">
        <w:rPr>
          <w:rFonts w:ascii="Verdana" w:eastAsia="Arial" w:hAnsi="Verdana" w:cs="Arial"/>
          <w:color w:val="000000" w:themeColor="text1"/>
          <w:lang w:val="es-MX"/>
        </w:rPr>
        <w:t xml:space="preserve"> Las consideraciones previamente relacionadas aplican para las actividades a contratar que correspondan a la intervención de edificaciones verticales únicamente. </w:t>
      </w:r>
    </w:p>
    <w:p w14:paraId="2C5CCE45" w14:textId="33B92789" w:rsidR="00504346" w:rsidRPr="00704A71" w:rsidDel="00FF43DA" w:rsidRDefault="00504346" w:rsidP="763D3B17">
      <w:pPr>
        <w:pStyle w:val="Prrafodelista"/>
        <w:spacing w:after="0" w:line="257" w:lineRule="auto"/>
        <w:ind w:left="1070"/>
        <w:jc w:val="both"/>
        <w:rPr>
          <w:rFonts w:ascii="Verdana" w:hAnsi="Verdana"/>
          <w:color w:val="3B3838" w:themeColor="background2" w:themeShade="40"/>
          <w:sz w:val="20"/>
          <w:szCs w:val="20"/>
        </w:rPr>
      </w:pPr>
    </w:p>
    <w:p w14:paraId="5E9EC03D" w14:textId="77777777" w:rsidR="000D5347" w:rsidRPr="00675A4E" w:rsidRDefault="000D5347" w:rsidP="00675A4E">
      <w:pPr>
        <w:spacing w:after="0" w:line="257" w:lineRule="auto"/>
        <w:jc w:val="both"/>
        <w:rPr>
          <w:rFonts w:ascii="Verdana" w:eastAsia="Arial" w:hAnsi="Verdana" w:cs="Arial"/>
          <w:lang w:val="es-MX"/>
        </w:rPr>
      </w:pPr>
    </w:p>
    <w:p w14:paraId="7876E991" w14:textId="5D7DBBC0" w:rsidR="002C1CF1" w:rsidRPr="00854D74" w:rsidRDefault="00C9609B" w:rsidP="763D3B17">
      <w:pPr>
        <w:spacing w:after="0" w:line="276" w:lineRule="auto"/>
        <w:ind w:left="709"/>
        <w:jc w:val="both"/>
        <w:rPr>
          <w:rFonts w:ascii="Verdana" w:hAnsi="Verdana"/>
          <w:color w:val="auto"/>
          <w:sz w:val="22"/>
        </w:rPr>
      </w:pPr>
      <w:r w:rsidRPr="00630CF4">
        <w:rPr>
          <w:rFonts w:ascii="Verdana" w:hAnsi="Verdana"/>
          <w:b/>
          <w:bCs/>
          <w:color w:val="auto"/>
          <w:sz w:val="22"/>
        </w:rPr>
        <w:t>Nota 12:</w:t>
      </w:r>
      <w:r w:rsidRPr="00630CF4">
        <w:rPr>
          <w:rFonts w:ascii="Verdana" w:hAnsi="Verdana"/>
          <w:color w:val="auto"/>
          <w:sz w:val="22"/>
        </w:rPr>
        <w:t xml:space="preserve"> </w:t>
      </w:r>
      <w:r w:rsidRPr="0027429B">
        <w:rPr>
          <w:rFonts w:ascii="Verdana" w:hAnsi="Verdana"/>
          <w:color w:val="auto"/>
          <w:sz w:val="22"/>
        </w:rPr>
        <w:t xml:space="preserve">En caso de que la entidad considere pertinente </w:t>
      </w:r>
      <w:r w:rsidR="002C1CF1" w:rsidRPr="00854D74">
        <w:rPr>
          <w:rFonts w:ascii="Verdana" w:hAnsi="Verdana"/>
          <w:color w:val="auto"/>
          <w:sz w:val="22"/>
        </w:rPr>
        <w:t xml:space="preserve">incorporar experiencia relacionada con obras, bienes o servicios adicionales a la obra pública, podrá reemplazar como máximo una (1) de las actividades secundarias. </w:t>
      </w:r>
    </w:p>
    <w:p w14:paraId="3C43C177" w14:textId="4510E09E" w:rsidR="002C1CF1" w:rsidRPr="00854D74" w:rsidRDefault="002C1CF1" w:rsidP="763D3B17">
      <w:pPr>
        <w:spacing w:after="0" w:line="276" w:lineRule="auto"/>
        <w:ind w:left="709"/>
        <w:jc w:val="both"/>
        <w:rPr>
          <w:rFonts w:ascii="Verdana" w:hAnsi="Verdana"/>
          <w:color w:val="auto"/>
          <w:sz w:val="22"/>
        </w:rPr>
      </w:pPr>
    </w:p>
    <w:p w14:paraId="0A14200D" w14:textId="4543BEFE" w:rsidR="002C1CF1" w:rsidRPr="00854D74" w:rsidRDefault="002C1CF1" w:rsidP="00854D74">
      <w:pPr>
        <w:spacing w:after="0" w:line="276" w:lineRule="auto"/>
        <w:ind w:left="709"/>
        <w:jc w:val="both"/>
        <w:rPr>
          <w:rFonts w:ascii="Verdana" w:hAnsi="Verdana"/>
          <w:color w:val="auto"/>
          <w:sz w:val="22"/>
        </w:rPr>
      </w:pPr>
      <w:r w:rsidRPr="00854D74">
        <w:rPr>
          <w:rFonts w:ascii="Verdana" w:hAnsi="Verdana"/>
          <w:color w:val="auto"/>
          <w:sz w:val="22"/>
        </w:rPr>
        <w:lastRenderedPageBreak/>
        <w:t>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6D5817FD" w14:textId="3F5F0CEC" w:rsidR="763D3B17" w:rsidRDefault="763D3B17" w:rsidP="763D3B17">
      <w:pPr>
        <w:spacing w:after="0"/>
        <w:ind w:left="709"/>
        <w:jc w:val="both"/>
        <w:rPr>
          <w:rFonts w:ascii="Verdana" w:hAnsi="Verdana"/>
          <w:color w:val="auto"/>
          <w:sz w:val="22"/>
        </w:rPr>
      </w:pPr>
    </w:p>
    <w:p w14:paraId="3497063D" w14:textId="40FE9BCB" w:rsidR="002C1CF1" w:rsidRDefault="002C1CF1">
      <w:pPr>
        <w:spacing w:after="0"/>
        <w:ind w:left="709"/>
        <w:jc w:val="both"/>
        <w:rPr>
          <w:rFonts w:ascii="Verdana" w:hAnsi="Verdana"/>
          <w:sz w:val="22"/>
        </w:rPr>
      </w:pPr>
      <w:r w:rsidRPr="00854D74">
        <w:rPr>
          <w:rFonts w:ascii="Verdana" w:hAnsi="Verdana"/>
          <w:color w:val="auto"/>
          <w:sz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3E209ED1" w14:textId="77777777" w:rsidR="002C1CF1" w:rsidRPr="00630CF4" w:rsidRDefault="002C1CF1" w:rsidP="002C1CF1">
      <w:pPr>
        <w:spacing w:after="0"/>
        <w:ind w:left="709"/>
        <w:jc w:val="both"/>
        <w:rPr>
          <w:rFonts w:ascii="Verdana" w:hAnsi="Verdana"/>
          <w:color w:val="auto"/>
          <w:sz w:val="22"/>
        </w:rPr>
      </w:pPr>
    </w:p>
    <w:p w14:paraId="60C6D192" w14:textId="63D329D1" w:rsidR="0C2595ED" w:rsidRPr="00704A71" w:rsidRDefault="0C2595ED" w:rsidP="00603A21">
      <w:pPr>
        <w:spacing w:after="0" w:line="257" w:lineRule="auto"/>
        <w:ind w:left="1070"/>
        <w:jc w:val="both"/>
        <w:rPr>
          <w:rFonts w:ascii="Verdana" w:eastAsia="Arial" w:hAnsi="Verdana" w:cs="Arial"/>
          <w:color w:val="000000" w:themeColor="text1"/>
          <w:sz w:val="22"/>
          <w:lang w:val="es-MX"/>
        </w:rPr>
      </w:pPr>
    </w:p>
    <w:p w14:paraId="17B13B03" w14:textId="1F425835" w:rsidR="00C826CF" w:rsidRPr="00704A71" w:rsidRDefault="280332AE" w:rsidP="4F30ED3B">
      <w:pPr>
        <w:spacing w:after="0" w:line="257" w:lineRule="auto"/>
        <w:ind w:left="1070"/>
        <w:jc w:val="both"/>
        <w:rPr>
          <w:rFonts w:ascii="Verdana" w:eastAsia="Arial" w:hAnsi="Verdana" w:cs="Arial"/>
          <w:color w:val="000000" w:themeColor="text1"/>
          <w:sz w:val="22"/>
          <w:lang w:val="es-MX"/>
        </w:rPr>
      </w:pPr>
      <w:r w:rsidRPr="00630CF4">
        <w:rPr>
          <w:rFonts w:ascii="Verdana" w:eastAsia="Arial" w:hAnsi="Verdana" w:cs="Arial"/>
          <w:b/>
          <w:bCs/>
          <w:color w:val="000000" w:themeColor="text1"/>
          <w:sz w:val="22"/>
          <w:lang w:val="es-MX"/>
        </w:rPr>
        <w:t>Nota</w:t>
      </w:r>
      <w:r w:rsidR="00400F16" w:rsidRPr="00630CF4">
        <w:rPr>
          <w:rFonts w:ascii="Verdana" w:eastAsia="Arial" w:hAnsi="Verdana" w:cs="Arial"/>
          <w:b/>
          <w:bCs/>
          <w:color w:val="000000" w:themeColor="text1"/>
          <w:sz w:val="22"/>
          <w:lang w:val="es-MX"/>
        </w:rPr>
        <w:t xml:space="preserve"> 13</w:t>
      </w:r>
      <w:r w:rsidRPr="4F30ED3B">
        <w:rPr>
          <w:rFonts w:ascii="Verdana" w:eastAsia="Arial" w:hAnsi="Verdana" w:cs="Arial"/>
          <w:color w:val="000000" w:themeColor="text1"/>
          <w:sz w:val="22"/>
          <w:lang w:val="es-MX"/>
        </w:rPr>
        <w:t>: Lo anterior sin perjuicio de la obligación que tienen las entidades de cumplir con unos requisitos mínimos frente a las “obras a</w:t>
      </w:r>
      <w:r w:rsidR="428338CD" w:rsidRPr="4F30ED3B">
        <w:rPr>
          <w:rFonts w:ascii="Verdana" w:eastAsia="Arial" w:hAnsi="Verdana" w:cs="Arial"/>
          <w:color w:val="000000" w:themeColor="text1"/>
          <w:sz w:val="22"/>
          <w:lang w:val="es-MX"/>
        </w:rPr>
        <w:t>dicionales</w:t>
      </w:r>
      <w:r w:rsidRPr="4F30ED3B">
        <w:rPr>
          <w:rFonts w:ascii="Verdana" w:eastAsia="Arial" w:hAnsi="Verdana" w:cs="Arial"/>
          <w:color w:val="000000" w:themeColor="text1"/>
          <w:sz w:val="22"/>
          <w:lang w:val="es-MX"/>
        </w:rPr>
        <w:t xml:space="preserve">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204F830E" w14:textId="2A160FDD" w:rsidR="0C2595ED" w:rsidRPr="00704A71" w:rsidRDefault="0C2595ED" w:rsidP="00603A21">
      <w:pPr>
        <w:spacing w:after="0" w:line="257" w:lineRule="auto"/>
        <w:ind w:left="1070"/>
        <w:jc w:val="both"/>
        <w:rPr>
          <w:rFonts w:ascii="Verdana" w:eastAsia="Arial" w:hAnsi="Verdana" w:cs="Arial"/>
          <w:color w:val="008080"/>
          <w:sz w:val="22"/>
          <w:u w:val="single"/>
          <w:lang w:val="es-MX"/>
        </w:rPr>
      </w:pPr>
    </w:p>
    <w:p w14:paraId="55246F95" w14:textId="0D8D2623" w:rsidR="0C2595ED" w:rsidRPr="00704A71" w:rsidRDefault="280332AE" w:rsidP="00603A21">
      <w:pPr>
        <w:pStyle w:val="Prrafodelista"/>
        <w:spacing w:after="0" w:line="257" w:lineRule="auto"/>
        <w:ind w:left="1072"/>
        <w:jc w:val="both"/>
        <w:rPr>
          <w:rFonts w:ascii="Verdana" w:eastAsia="Arial" w:hAnsi="Verdana" w:cs="Arial"/>
          <w:color w:val="000000" w:themeColor="text1"/>
          <w:lang w:val="es-MX"/>
        </w:rPr>
      </w:pPr>
      <w:r w:rsidRPr="4F30ED3B">
        <w:rPr>
          <w:rFonts w:ascii="Verdana" w:eastAsia="Arial" w:hAnsi="Verdana" w:cs="Arial"/>
          <w:color w:val="000000" w:themeColor="text1"/>
          <w:lang w:val="es-MX"/>
        </w:rPr>
        <w:t xml:space="preserve">La </w:t>
      </w:r>
      <w:r w:rsidR="38699F2F" w:rsidRPr="4F30ED3B">
        <w:rPr>
          <w:rFonts w:ascii="Verdana" w:eastAsia="Arial" w:hAnsi="Verdana" w:cs="Arial"/>
          <w:color w:val="000000" w:themeColor="text1"/>
          <w:lang w:val="es-MX"/>
        </w:rPr>
        <w:t>Entidad</w:t>
      </w:r>
      <w:r w:rsidRPr="4F30ED3B">
        <w:rPr>
          <w:rFonts w:ascii="Verdana" w:eastAsia="Arial" w:hAnsi="Verdana" w:cs="Arial"/>
          <w:color w:val="000000" w:themeColor="text1"/>
          <w:lang w:val="es-MX"/>
        </w:rPr>
        <w:t xml:space="preserve"> debe demostrar que la experiencia adicional, “obra a</w:t>
      </w:r>
      <w:r w:rsidR="672A0BC2" w:rsidRPr="4F30ED3B">
        <w:rPr>
          <w:rFonts w:ascii="Verdana" w:eastAsia="Arial" w:hAnsi="Verdana" w:cs="Arial"/>
          <w:color w:val="000000" w:themeColor="text1"/>
          <w:lang w:val="es-MX"/>
        </w:rPr>
        <w:t>dicional</w:t>
      </w:r>
      <w:r w:rsidRPr="4F30ED3B">
        <w:rPr>
          <w:rFonts w:ascii="Verdana" w:eastAsia="Arial" w:hAnsi="Verdana" w:cs="Arial"/>
          <w:color w:val="000000" w:themeColor="text1"/>
          <w:lang w:val="es-MX"/>
        </w:rPr>
        <w:t xml:space="preserve"> a la infraestructura Social”, no se encuentra incluida en las matrices de los sectores adoptados por la Agencia y adicionalmente, que esta experiencia requerida responde a las condiciones de mercado, específicamente a las características del </w:t>
      </w:r>
      <w:r w:rsidR="002B02AD">
        <w:rPr>
          <w:rFonts w:ascii="Verdana" w:eastAsia="Arial" w:hAnsi="Verdana" w:cs="Arial"/>
          <w:color w:val="000000" w:themeColor="text1"/>
          <w:lang w:val="es-MX"/>
        </w:rPr>
        <w:t>P</w:t>
      </w:r>
      <w:r w:rsidRPr="4F30ED3B">
        <w:rPr>
          <w:rFonts w:ascii="Verdana" w:eastAsia="Arial" w:hAnsi="Verdana" w:cs="Arial"/>
          <w:color w:val="000000" w:themeColor="text1"/>
          <w:lang w:val="es-MX"/>
        </w:rPr>
        <w:t xml:space="preserve">roceso de </w:t>
      </w:r>
      <w:r w:rsidR="002B02AD">
        <w:rPr>
          <w:rFonts w:ascii="Verdana" w:eastAsia="Arial" w:hAnsi="Verdana" w:cs="Arial"/>
          <w:color w:val="000000" w:themeColor="text1"/>
          <w:lang w:val="es-MX"/>
        </w:rPr>
        <w:t>S</w:t>
      </w:r>
      <w:r w:rsidRPr="4F30ED3B">
        <w:rPr>
          <w:rFonts w:ascii="Verdana" w:eastAsia="Arial" w:hAnsi="Verdana" w:cs="Arial"/>
          <w:color w:val="000000" w:themeColor="text1"/>
          <w:lang w:val="es-MX"/>
        </w:rPr>
        <w:t xml:space="preserve">elección a contratar, las cuales deberían estar consignadas en el respectivo estudio de </w:t>
      </w:r>
      <w:r w:rsidR="0027429B">
        <w:rPr>
          <w:rFonts w:ascii="Verdana" w:eastAsia="Arial" w:hAnsi="Verdana" w:cs="Arial"/>
          <w:color w:val="000000" w:themeColor="text1"/>
          <w:lang w:val="es-MX"/>
        </w:rPr>
        <w:t>sector</w:t>
      </w:r>
      <w:r w:rsidRPr="4F30ED3B">
        <w:rPr>
          <w:rFonts w:ascii="Verdana" w:eastAsia="Arial" w:hAnsi="Verdana" w:cs="Arial"/>
          <w:color w:val="000000" w:themeColor="text1"/>
          <w:lang w:val="es-MX"/>
        </w:rPr>
        <w:t xml:space="preserve"> y con la consideración de usar los Documentos Tipo.</w:t>
      </w:r>
      <w:r w:rsidRPr="4F30ED3B">
        <w:rPr>
          <w:rFonts w:ascii="Verdana" w:hAnsi="Verdana" w:cs="Arial"/>
          <w:color w:val="000000" w:themeColor="text1"/>
          <w:highlight w:val="lightGray"/>
          <w:lang w:val="es-MX"/>
        </w:rPr>
        <w:t xml:space="preserve"> </w:t>
      </w:r>
    </w:p>
    <w:p w14:paraId="1B470092" w14:textId="1C9D03AA" w:rsidR="00C17C14" w:rsidRPr="00704A71"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6" w:name="_Toc32147348"/>
      <w:bookmarkStart w:id="377" w:name="_Toc206147374"/>
      <w:bookmarkStart w:id="378" w:name="_Hlk530418835"/>
      <w:r w:rsidRPr="00704A71">
        <w:rPr>
          <w:rFonts w:ascii="Verdana" w:eastAsia="Arial" w:hAnsi="Verdana" w:cs="Arial"/>
          <w:b/>
          <w:color w:val="000000" w:themeColor="text1"/>
          <w:sz w:val="22"/>
          <w:szCs w:val="22"/>
          <w:lang w:val="es-CO"/>
        </w:rPr>
        <w:t>CONSIDERACIONES PARA LA VALIDEZ DE LA EXPERIENCIA REQUERIDA</w:t>
      </w:r>
      <w:bookmarkEnd w:id="376"/>
      <w:bookmarkEnd w:id="377"/>
      <w:r w:rsidRPr="00704A71">
        <w:rPr>
          <w:rFonts w:ascii="Verdana" w:eastAsia="Arial" w:hAnsi="Verdana" w:cs="Arial"/>
          <w:b/>
          <w:color w:val="000000" w:themeColor="text1"/>
          <w:sz w:val="22"/>
          <w:szCs w:val="22"/>
          <w:lang w:val="es-CO"/>
        </w:rPr>
        <w:t xml:space="preserve"> </w:t>
      </w:r>
    </w:p>
    <w:bookmarkEnd w:id="378"/>
    <w:p w14:paraId="0DED95CB" w14:textId="6F27FE02" w:rsidR="00C17C14" w:rsidRPr="00704A71"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00A617F8"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ES"/>
        </w:rPr>
        <w:t>ntidad tendrá</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cuenta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aspectos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analizar</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acreditada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misma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sea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válida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Pr="00704A71">
        <w:rPr>
          <w:rFonts w:ascii="Verdana" w:eastAsia="Arial,Calibri" w:hAnsi="Verdana" w:cs="Arial"/>
          <w:color w:val="000000" w:themeColor="text1"/>
          <w:sz w:val="22"/>
          <w:lang w:eastAsia="es-ES"/>
        </w:rPr>
        <w:t xml:space="preserve"> </w:t>
      </w:r>
    </w:p>
    <w:p w14:paraId="6F7FDAD3" w14:textId="77777777" w:rsidR="00E9580C" w:rsidRPr="00E9580C" w:rsidRDefault="00C17C14" w:rsidP="00EB5414">
      <w:pPr>
        <w:numPr>
          <w:ilvl w:val="0"/>
          <w:numId w:val="42"/>
        </w:numPr>
        <w:spacing w:before="120" w:after="240" w:line="276" w:lineRule="auto"/>
        <w:jc w:val="both"/>
        <w:rPr>
          <w:rFonts w:ascii="Verdana" w:eastAsia="Verdana" w:hAnsi="Verdana" w:cs="Verdana"/>
          <w:sz w:val="22"/>
        </w:rPr>
      </w:pPr>
      <w:r w:rsidRPr="557BBD18">
        <w:rPr>
          <w:rFonts w:ascii="Verdana" w:eastAsia="Arial" w:hAnsi="Verdana" w:cs="Arial"/>
          <w:color w:val="000000" w:themeColor="text1"/>
          <w:sz w:val="22"/>
        </w:rPr>
        <w:t xml:space="preserve">En el Clasificador de Bienes y </w:t>
      </w:r>
      <w:r w:rsidR="0025780B" w:rsidRPr="557BBD18">
        <w:rPr>
          <w:rFonts w:ascii="Verdana" w:eastAsia="Arial" w:hAnsi="Verdana" w:cs="Arial"/>
          <w:color w:val="000000" w:themeColor="text1"/>
          <w:sz w:val="22"/>
        </w:rPr>
        <w:t>S</w:t>
      </w:r>
      <w:r w:rsidRPr="557BBD18">
        <w:rPr>
          <w:rFonts w:ascii="Verdana" w:eastAsia="Arial" w:hAnsi="Verdana" w:cs="Arial"/>
          <w:color w:val="000000" w:themeColor="text1"/>
          <w:sz w:val="22"/>
        </w:rPr>
        <w:t xml:space="preserve">ervicios, el segmento correspondiente para la clasificación de la experiencia es el segmento </w:t>
      </w:r>
      <w:r w:rsidR="00437026" w:rsidRPr="557BBD18">
        <w:rPr>
          <w:rFonts w:ascii="Verdana" w:eastAsia="Arial" w:hAnsi="Verdana" w:cs="Arial"/>
          <w:color w:val="000000" w:themeColor="text1"/>
          <w:sz w:val="22"/>
        </w:rPr>
        <w:t>[</w:t>
      </w:r>
      <w:r w:rsidRPr="557BBD18">
        <w:rPr>
          <w:rFonts w:ascii="Verdana" w:eastAsia="Arial" w:hAnsi="Verdana" w:cs="Arial"/>
          <w:color w:val="000000" w:themeColor="text1"/>
          <w:sz w:val="22"/>
        </w:rPr>
        <w:t>72</w:t>
      </w:r>
      <w:r w:rsidR="56819509" w:rsidRPr="557BBD18">
        <w:rPr>
          <w:rFonts w:ascii="Verdana" w:eastAsia="Verdana" w:hAnsi="Verdana" w:cs="Verdana"/>
          <w:b/>
          <w:bCs/>
          <w:color w:val="000000" w:themeColor="text1"/>
          <w:sz w:val="22"/>
          <w:lang w:val="es-MX"/>
        </w:rPr>
        <w:t xml:space="preserve">] </w:t>
      </w:r>
    </w:p>
    <w:p w14:paraId="612CA4A7" w14:textId="7D6C06ED" w:rsidR="00C17C14" w:rsidRPr="00704A71"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rPr>
        <w:lastRenderedPageBreak/>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contratante únicamente podrá exigir para la verificación de la experiencia los </w:t>
      </w:r>
      <w:r w:rsidR="00732F42">
        <w:rPr>
          <w:rFonts w:ascii="Verdana" w:hAnsi="Verdana" w:cs="Arial"/>
          <w:color w:val="000000" w:themeColor="text1"/>
          <w:sz w:val="22"/>
        </w:rPr>
        <w:t>C</w:t>
      </w:r>
      <w:r w:rsidRPr="00704A71">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704A71"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704A71">
        <w:rPr>
          <w:rFonts w:ascii="Verdana" w:eastAsia="Times New Roman" w:hAnsi="Verdana" w:cs="Arial"/>
          <w:color w:val="000000"/>
          <w:lang w:eastAsia="es-ES"/>
        </w:rPr>
        <w:t xml:space="preserve">Si el Proponente relaciona o anexa más de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aportados de mayor valor. </w:t>
      </w:r>
    </w:p>
    <w:p w14:paraId="6E993892" w14:textId="633A0B29" w:rsidR="009640B8" w:rsidRPr="00704A71"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704A71">
        <w:rPr>
          <w:rFonts w:ascii="Verdana" w:eastAsia="Times New Roman" w:hAnsi="Verdana" w:cs="Arial"/>
          <w:color w:val="000000"/>
          <w:sz w:val="22"/>
          <w:lang w:eastAsia="es-ES"/>
        </w:rPr>
        <w:t xml:space="preserve">Tratándose de Proponentes que acrediten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o emprendimiento y empresa de mujer con domicilio en el territorio nacional, se tendrá en cuenta como máximo los seis (6)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aportados de mayor valor. En caso de que el Proponente pruebe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y de emprendimiento y empresa de mujer con domicilio en el territorio nacional de manera conjunta, se valdrán como máximo los siete (7)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allegados de mayor valor.</w:t>
      </w:r>
    </w:p>
    <w:p w14:paraId="27E5EDB3" w14:textId="7C2B1273" w:rsidR="3684E224" w:rsidRPr="00704A71"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704A71">
        <w:rPr>
          <w:rFonts w:ascii="Verdana" w:hAnsi="Verdana" w:cs="Arial"/>
          <w:color w:val="000000" w:themeColor="text1"/>
          <w:lang w:eastAsia="es-ES"/>
        </w:rPr>
        <w:t xml:space="preserve">Tratándose </w:t>
      </w:r>
      <w:r w:rsidR="4239584D" w:rsidRPr="00704A71">
        <w:rPr>
          <w:rFonts w:ascii="Verdana" w:eastAsia="Times New Roman" w:hAnsi="Verdana" w:cs="Arial"/>
          <w:color w:val="000000" w:themeColor="text1"/>
          <w:lang w:eastAsia="es-ES"/>
        </w:rPr>
        <w:t xml:space="preserve">de Proponentes Plurales se tendrá en cuenta lo siguiente: i) uno de los integrantes debe aportar como mínimo el cincuenta por ciento (50 %) de la experiencia solicitada; </w:t>
      </w:r>
      <w:proofErr w:type="spellStart"/>
      <w:r w:rsidR="4239584D" w:rsidRPr="00704A71">
        <w:rPr>
          <w:rFonts w:ascii="Verdana" w:eastAsia="Times New Roman" w:hAnsi="Verdana" w:cs="Arial"/>
          <w:color w:val="000000" w:themeColor="text1"/>
          <w:lang w:eastAsia="es-ES"/>
        </w:rPr>
        <w:t>ii</w:t>
      </w:r>
      <w:proofErr w:type="spellEnd"/>
      <w:r w:rsidR="4239584D" w:rsidRPr="00704A71">
        <w:rPr>
          <w:rFonts w:ascii="Verdana" w:eastAsia="Times New Roman" w:hAnsi="Verdana" w:cs="Arial"/>
          <w:color w:val="000000" w:themeColor="text1"/>
          <w:lang w:eastAsia="es-ES"/>
        </w:rPr>
        <w:t xml:space="preserve">) los demás integrantes deben acreditar al menos el cinco por ciento (5 %) de la experiencia solicitada; y </w:t>
      </w:r>
      <w:proofErr w:type="spellStart"/>
      <w:r w:rsidR="4239584D" w:rsidRPr="00704A71">
        <w:rPr>
          <w:rFonts w:ascii="Verdana" w:eastAsia="Times New Roman" w:hAnsi="Verdana" w:cs="Arial"/>
          <w:color w:val="000000" w:themeColor="text1"/>
          <w:lang w:eastAsia="es-ES"/>
        </w:rPr>
        <w:t>iii</w:t>
      </w:r>
      <w:proofErr w:type="spellEnd"/>
      <w:r w:rsidR="4239584D" w:rsidRPr="00704A71">
        <w:rPr>
          <w:rFonts w:ascii="Verdana" w:eastAsia="Times New Roman" w:hAnsi="Verdana" w:cs="Arial"/>
          <w:color w:val="000000" w:themeColor="text1"/>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704A71" w:rsidRDefault="00104764" w:rsidP="00D77DFD">
      <w:pPr>
        <w:spacing w:after="240" w:line="276" w:lineRule="auto"/>
        <w:ind w:left="709"/>
        <w:jc w:val="both"/>
        <w:rPr>
          <w:rFonts w:ascii="Verdana" w:eastAsia="Times New Roman" w:hAnsi="Verdana" w:cs="Arial"/>
          <w:color w:val="000000"/>
          <w:sz w:val="22"/>
          <w:lang w:eastAsia="es-ES"/>
        </w:rPr>
      </w:pPr>
      <w:r w:rsidRPr="00704A71">
        <w:rPr>
          <w:rFonts w:ascii="Verdana" w:eastAsia="Times New Roman" w:hAnsi="Verdana" w:cs="Arial"/>
          <w:color w:val="000000"/>
          <w:sz w:val="22"/>
          <w:lang w:eastAsia="es-ES"/>
        </w:rPr>
        <w:t xml:space="preserve">Estos porcentajes que acreditarán los integrantes del Proponente Plural se podrán cumplir con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válidos que acrediten cualquier requisito de experiencia solicitada en el </w:t>
      </w:r>
      <w:r w:rsidR="00EE4D21" w:rsidRPr="00704A71">
        <w:rPr>
          <w:rFonts w:ascii="Verdana" w:eastAsia="Times New Roman" w:hAnsi="Verdana" w:cs="Arial"/>
          <w:color w:val="000000"/>
          <w:sz w:val="22"/>
          <w:lang w:eastAsia="es-ES"/>
        </w:rPr>
        <w:t>P</w:t>
      </w:r>
      <w:r w:rsidRPr="00704A71">
        <w:rPr>
          <w:rFonts w:ascii="Verdana" w:eastAsia="Times New Roman" w:hAnsi="Verdana" w:cs="Arial"/>
          <w:color w:val="000000"/>
          <w:sz w:val="22"/>
          <w:lang w:eastAsia="es-ES"/>
        </w:rPr>
        <w:t xml:space="preserve">liego de </w:t>
      </w:r>
      <w:r w:rsidR="00EE4D21" w:rsidRPr="00704A71">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para acreditar la experiencia, estos se tendrán en cuenta para calcular el “número de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704A71" w:rsidRDefault="00104764" w:rsidP="00D77DFD">
      <w:pPr>
        <w:spacing w:after="240" w:line="276" w:lineRule="auto"/>
        <w:ind w:left="709"/>
        <w:jc w:val="both"/>
        <w:rPr>
          <w:rFonts w:ascii="Verdana" w:eastAsia="Times New Roman" w:hAnsi="Verdana" w:cs="Arial"/>
          <w:color w:val="000000"/>
          <w:sz w:val="22"/>
          <w:lang w:val="es-MX" w:eastAsia="es-ES"/>
        </w:rPr>
      </w:pPr>
      <w:r w:rsidRPr="00704A71">
        <w:rPr>
          <w:rFonts w:ascii="Verdana" w:eastAsia="Times New Roman" w:hAnsi="Verdana" w:cs="Arial"/>
          <w:color w:val="000000"/>
          <w:sz w:val="22"/>
          <w:lang w:val="es-ES" w:eastAsia="es-ES"/>
        </w:rPr>
        <w:t xml:space="preserve">En armonía con lo anterior, </w:t>
      </w:r>
      <w:r w:rsidRPr="00704A71">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704A71"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lastRenderedPageBreak/>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onsorcio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nión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esté</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obligado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tener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p>
    <w:p w14:paraId="3E8E42AA" w14:textId="7E8E4D6C" w:rsidR="00C17C14" w:rsidRPr="00704A71"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6061439C"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o </w:t>
      </w:r>
      <w:r w:rsidR="6061439C"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nión </w:t>
      </w:r>
      <w:r w:rsidR="6061439C"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valor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considerar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0429740E" w:rsidRPr="00704A71">
        <w:rPr>
          <w:rFonts w:ascii="Verdana" w:hAnsi="Verdana" w:cs="Arial"/>
          <w:color w:val="000000" w:themeColor="text1"/>
          <w:sz w:val="22"/>
          <w:lang w:eastAsia="es-ES"/>
        </w:rPr>
        <w:t>o</w:t>
      </w:r>
      <w:r w:rsidR="0429740E" w:rsidRPr="00704A71">
        <w:rPr>
          <w:rFonts w:ascii="Verdana" w:eastAsia="Arial,Times New Roman" w:hAnsi="Verdana" w:cs="Arial"/>
          <w:color w:val="000000" w:themeColor="text1"/>
          <w:sz w:val="22"/>
          <w:lang w:eastAsia="es-ES"/>
        </w:rPr>
        <w:t xml:space="preserve"> documento</w:t>
      </w:r>
      <w:r w:rsidR="02082F5E" w:rsidRPr="00704A71">
        <w:rPr>
          <w:rFonts w:ascii="Verdana" w:eastAsia="Arial,Times New Roman" w:hAnsi="Verdana" w:cs="Arial"/>
          <w:color w:val="000000" w:themeColor="text1"/>
          <w:sz w:val="22"/>
          <w:lang w:eastAsia="es-ES"/>
        </w:rPr>
        <w:t xml:space="preserve"> </w:t>
      </w:r>
      <w:r w:rsidR="02082F5E" w:rsidRPr="00704A71">
        <w:rPr>
          <w:rFonts w:ascii="Verdana" w:hAnsi="Verdana" w:cs="Arial"/>
          <w:color w:val="000000" w:themeColor="text1"/>
          <w:sz w:val="22"/>
          <w:lang w:eastAsia="es-ES"/>
        </w:rPr>
        <w:t>válido</w:t>
      </w:r>
      <w:r w:rsidR="02082F5E" w:rsidRPr="00704A71">
        <w:rPr>
          <w:rFonts w:ascii="Verdana" w:eastAsia="Arial,Times New Roman" w:hAnsi="Verdana" w:cs="Arial"/>
          <w:color w:val="000000" w:themeColor="text1"/>
          <w:sz w:val="22"/>
          <w:lang w:eastAsia="es-ES"/>
        </w:rPr>
        <w:t xml:space="preserve"> en caso de que el integrante no esté obligado a RUP,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multiplicada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tuvo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integrantes.</w:t>
      </w:r>
    </w:p>
    <w:p w14:paraId="5EBDE615" w14:textId="5FED3259" w:rsidR="007A2A41" w:rsidRPr="00704A71"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Cuando </w:t>
      </w:r>
      <w:r w:rsidR="00B773F9" w:rsidRPr="00704A71">
        <w:rPr>
          <w:rFonts w:ascii="Verdana" w:eastAsia="Arial,Times New Roman" w:hAnsi="Verdana" w:cs="Arial"/>
          <w:color w:val="auto"/>
          <w:sz w:val="22"/>
          <w:lang w:eastAsia="es-ES"/>
        </w:rPr>
        <w:t xml:space="preserve">el </w:t>
      </w:r>
      <w:r w:rsidR="00437026" w:rsidRPr="00704A71">
        <w:rPr>
          <w:rFonts w:ascii="Verdana" w:eastAsia="Arial,Times New Roman" w:hAnsi="Verdana" w:cs="Arial"/>
          <w:color w:val="auto"/>
          <w:sz w:val="22"/>
          <w:lang w:eastAsia="es-ES"/>
        </w:rPr>
        <w:t>C</w:t>
      </w:r>
      <w:r w:rsidR="00B773F9" w:rsidRPr="00704A71">
        <w:rPr>
          <w:rFonts w:ascii="Verdana" w:eastAsia="Arial,Times New Roman" w:hAnsi="Verdana" w:cs="Arial"/>
          <w:color w:val="auto"/>
          <w:sz w:val="22"/>
          <w:lang w:eastAsia="es-ES"/>
        </w:rPr>
        <w:t>ontrato que se pretende acreditar como experiencia haya sido ejecutado en consorcio</w:t>
      </w:r>
      <w:r w:rsidR="007A2A41" w:rsidRPr="00704A71">
        <w:rPr>
          <w:rFonts w:ascii="Verdana" w:eastAsia="Arial,Times New Roman" w:hAnsi="Verdana" w:cs="Arial"/>
          <w:color w:val="auto"/>
          <w:sz w:val="22"/>
          <w:lang w:eastAsia="es-ES"/>
        </w:rPr>
        <w:t xml:space="preserve">, el “% de dimensionamiento (según la longitud </w:t>
      </w:r>
      <w:r w:rsidR="00B773F9" w:rsidRPr="00704A71">
        <w:rPr>
          <w:rFonts w:ascii="Verdana" w:eastAsia="Arial,Times New Roman" w:hAnsi="Verdana" w:cs="Arial"/>
          <w:color w:val="auto"/>
          <w:sz w:val="22"/>
          <w:lang w:eastAsia="es-ES"/>
        </w:rPr>
        <w:t xml:space="preserve">o </w:t>
      </w:r>
      <w:r w:rsidR="007A2A41" w:rsidRPr="00704A71">
        <w:rPr>
          <w:rFonts w:ascii="Verdana" w:eastAsia="Arial,Times New Roman" w:hAnsi="Verdana" w:cs="Arial"/>
          <w:color w:val="auto"/>
          <w:sz w:val="22"/>
          <w:lang w:eastAsia="es-ES"/>
        </w:rPr>
        <w:t xml:space="preserve">magnitud requerida en el </w:t>
      </w:r>
      <w:r w:rsidR="002B02AD">
        <w:rPr>
          <w:rFonts w:ascii="Verdana" w:eastAsia="Arial,Times New Roman" w:hAnsi="Verdana" w:cs="Arial"/>
          <w:color w:val="auto"/>
          <w:sz w:val="22"/>
          <w:lang w:eastAsia="es-ES"/>
        </w:rPr>
        <w:t>P</w:t>
      </w:r>
      <w:r w:rsidR="007A2A41" w:rsidRPr="00704A71">
        <w:rPr>
          <w:rFonts w:ascii="Verdana" w:eastAsia="Arial,Times New Roman" w:hAnsi="Verdana" w:cs="Arial"/>
          <w:color w:val="auto"/>
          <w:sz w:val="22"/>
          <w:lang w:eastAsia="es-ES"/>
        </w:rPr>
        <w:t xml:space="preserve">roceso de </w:t>
      </w:r>
      <w:r w:rsidR="002B02AD">
        <w:rPr>
          <w:rFonts w:ascii="Verdana" w:eastAsia="Arial,Times New Roman" w:hAnsi="Verdana" w:cs="Arial"/>
          <w:color w:val="auto"/>
          <w:sz w:val="22"/>
          <w:lang w:eastAsia="es-ES"/>
        </w:rPr>
        <w:t>C</w:t>
      </w:r>
      <w:r w:rsidR="007A2A41" w:rsidRPr="00704A71">
        <w:rPr>
          <w:rFonts w:ascii="Verdana" w:eastAsia="Arial,Times New Roman" w:hAnsi="Verdana" w:cs="Arial"/>
          <w:color w:val="auto"/>
          <w:sz w:val="22"/>
          <w:lang w:eastAsia="es-ES"/>
        </w:rPr>
        <w:t>ontratación)” exigido en la Matriz 1 – Experiencia</w:t>
      </w:r>
      <w:r w:rsidR="007A2A41" w:rsidRPr="00704A71">
        <w:rPr>
          <w:rFonts w:ascii="Verdana" w:eastAsia="Arial" w:hAnsi="Verdana" w:cs="Arial"/>
          <w:color w:val="000000" w:themeColor="text1"/>
          <w:sz w:val="22"/>
          <w:lang w:val="es-MX"/>
        </w:rPr>
        <w:t xml:space="preserve"> </w:t>
      </w:r>
      <w:r w:rsidR="71BB2B28" w:rsidRPr="00704A71">
        <w:rPr>
          <w:rFonts w:ascii="Verdana" w:eastAsia="Arial" w:hAnsi="Verdana" w:cs="Arial"/>
          <w:color w:val="000000" w:themeColor="text1"/>
          <w:sz w:val="22"/>
          <w:lang w:val="es-MX"/>
        </w:rPr>
        <w:t>aplicable en el proyecto de infraestructura social</w:t>
      </w:r>
      <w:r w:rsidR="71BB2B28" w:rsidRPr="00704A71">
        <w:rPr>
          <w:rFonts w:ascii="Verdana" w:eastAsia="Arial" w:hAnsi="Verdana" w:cs="Arial"/>
          <w:color w:val="D13438"/>
          <w:sz w:val="22"/>
          <w:u w:val="single"/>
          <w:lang w:val="es-MX"/>
        </w:rPr>
        <w:t xml:space="preserve"> </w:t>
      </w:r>
      <w:r w:rsidR="71BB2B28" w:rsidRPr="00704A71">
        <w:rPr>
          <w:rFonts w:ascii="Verdana" w:eastAsia="Arial" w:hAnsi="Verdana" w:cs="Arial"/>
          <w:color w:val="auto"/>
          <w:sz w:val="22"/>
          <w:lang w:val="es-MX"/>
        </w:rPr>
        <w:t xml:space="preserve">bien sea de salud, educación, </w:t>
      </w:r>
      <w:r w:rsidR="0039296F" w:rsidRPr="00704A71">
        <w:rPr>
          <w:rFonts w:ascii="Verdana" w:eastAsia="Arial" w:hAnsi="Verdana" w:cs="Arial"/>
          <w:color w:val="auto"/>
          <w:sz w:val="22"/>
          <w:lang w:val="es-MX"/>
        </w:rPr>
        <w:t>institucional</w:t>
      </w:r>
      <w:r w:rsidR="002046AD" w:rsidRPr="00704A71">
        <w:rPr>
          <w:rFonts w:ascii="Verdana" w:eastAsia="Arial" w:hAnsi="Verdana" w:cs="Arial"/>
          <w:color w:val="auto"/>
          <w:sz w:val="22"/>
          <w:lang w:val="es-MX"/>
        </w:rPr>
        <w:t>, vivienda,</w:t>
      </w:r>
      <w:r w:rsidR="71BB2B28" w:rsidRPr="00704A71">
        <w:rPr>
          <w:rFonts w:ascii="Verdana" w:eastAsia="Arial" w:hAnsi="Verdana" w:cs="Arial"/>
          <w:color w:val="auto"/>
          <w:sz w:val="22"/>
          <w:lang w:val="es-MX"/>
        </w:rPr>
        <w:t xml:space="preserve"> cultura, recreación y deporte,</w:t>
      </w:r>
      <w:r w:rsidR="007A2A41" w:rsidRPr="00704A71">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704A71"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Por su parte, si el </w:t>
      </w:r>
      <w:r w:rsidR="00732F42">
        <w:rPr>
          <w:rFonts w:ascii="Verdana" w:eastAsia="Arial,Times New Roman" w:hAnsi="Verdana" w:cs="Arial"/>
          <w:color w:val="auto"/>
          <w:sz w:val="22"/>
          <w:lang w:eastAsia="es-ES"/>
        </w:rPr>
        <w:t>Contrato</w:t>
      </w:r>
      <w:r w:rsidRPr="00704A71">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 xml:space="preserve">roponente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704A71">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704A71"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704A71">
        <w:rPr>
          <w:rFonts w:ascii="Verdana" w:eastAsia="Arial" w:hAnsi="Verdana" w:cs="Arial"/>
          <w:b/>
          <w:bCs/>
          <w:color w:val="000000" w:themeColor="text1"/>
          <w:sz w:val="22"/>
          <w:lang w:val="es-MX"/>
        </w:rPr>
        <w:t>Nota</w:t>
      </w:r>
      <w:r w:rsidR="00400F16">
        <w:rPr>
          <w:rFonts w:ascii="Verdana" w:eastAsia="Arial" w:hAnsi="Verdana" w:cs="Arial"/>
          <w:b/>
          <w:bCs/>
          <w:color w:val="000000" w:themeColor="text1"/>
          <w:sz w:val="22"/>
          <w:lang w:val="es-MX"/>
        </w:rPr>
        <w:t xml:space="preserve"> 14</w:t>
      </w:r>
      <w:r w:rsidRPr="00704A71">
        <w:rPr>
          <w:rFonts w:ascii="Verdana" w:eastAsia="Arial" w:hAnsi="Verdana" w:cs="Arial"/>
          <w:b/>
          <w:bCs/>
          <w:color w:val="000000" w:themeColor="text1"/>
          <w:sz w:val="22"/>
          <w:lang w:val="es-MX"/>
        </w:rPr>
        <w:t>:</w:t>
      </w:r>
      <w:r w:rsidRPr="00704A71">
        <w:rPr>
          <w:rFonts w:ascii="Verdana" w:eastAsia="Arial" w:hAnsi="Verdana" w:cs="Arial"/>
          <w:color w:val="000000" w:themeColor="text1"/>
          <w:sz w:val="22"/>
          <w:lang w:val="es-MX"/>
        </w:rPr>
        <w:t xml:space="preserve"> El “dimensionamiento” de este literal aplica a cualquier dimensión o magnitud requerida en el </w:t>
      </w:r>
      <w:r w:rsidR="002B02AD">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2B02AD">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704A71"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704A71">
        <w:rPr>
          <w:rFonts w:ascii="Verdana" w:hAnsi="Verdana" w:cs="Arial"/>
          <w:color w:val="000000" w:themeColor="text1"/>
          <w:sz w:val="22"/>
        </w:rPr>
        <w:t xml:space="preserve">Cuando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que se aporte para la experiencia haya sido ejecutado por un Consorcio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y dos (2) o más de sus integrantes conformen un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 xml:space="preserve">lural para participar en el presente </w:t>
      </w:r>
      <w:r w:rsidR="00AD2147"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dicho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se entenderá aportado como un (1) solo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se tendrá en cuenta para el aporte de la experiencia la sumatoria de los porcentajes de los integrantes del </w:t>
      </w:r>
      <w:r w:rsidR="00AD2147" w:rsidRPr="00704A71">
        <w:rPr>
          <w:rFonts w:ascii="Verdana" w:hAnsi="Verdana" w:cs="Arial"/>
          <w:color w:val="000000" w:themeColor="text1"/>
          <w:sz w:val="22"/>
        </w:rPr>
        <w:t>c</w:t>
      </w:r>
      <w:r w:rsidRPr="00704A71">
        <w:rPr>
          <w:rFonts w:ascii="Verdana" w:hAnsi="Verdana" w:cs="Arial"/>
          <w:color w:val="000000" w:themeColor="text1"/>
          <w:sz w:val="22"/>
        </w:rPr>
        <w:t xml:space="preserve">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que </w:t>
      </w:r>
      <w:r w:rsidRPr="00704A71">
        <w:rPr>
          <w:rFonts w:ascii="Verdana" w:hAnsi="Verdana" w:cs="Arial"/>
          <w:color w:val="000000" w:themeColor="text1"/>
          <w:sz w:val="22"/>
        </w:rPr>
        <w:lastRenderedPageBreak/>
        <w:t xml:space="preserve">ejecutaron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que están participando en el presente </w:t>
      </w:r>
      <w:r w:rsidR="009F5B79"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1E1516" w:rsidRPr="00704A71">
        <w:rPr>
          <w:rFonts w:ascii="Verdana" w:eastAsia="Arial" w:hAnsi="Verdana" w:cs="Arial"/>
          <w:color w:val="D13438"/>
          <w:sz w:val="22"/>
          <w:lang w:val="es-MX"/>
        </w:rPr>
        <w:t xml:space="preserve"> </w:t>
      </w:r>
      <w:r w:rsidR="2DF518F4" w:rsidRPr="00704A71">
        <w:rPr>
          <w:rFonts w:ascii="Verdana" w:eastAsia="Arial" w:hAnsi="Verdana" w:cs="Arial"/>
          <w:color w:val="auto"/>
          <w:sz w:val="22"/>
          <w:lang w:val="es-MX"/>
        </w:rPr>
        <w:t>en cuanto a valor, área y % de dimensionamiento.</w:t>
      </w:r>
      <w:r w:rsidR="00B66DAB" w:rsidRPr="00704A71">
        <w:rPr>
          <w:rFonts w:ascii="Verdana" w:hAnsi="Verdana" w:cs="Arial"/>
          <w:color w:val="auto"/>
          <w:sz w:val="22"/>
        </w:rPr>
        <w:t xml:space="preserve"> </w:t>
      </w:r>
    </w:p>
    <w:p w14:paraId="26977902" w14:textId="16E60906" w:rsidR="00640C4A" w:rsidRPr="00704A71" w:rsidRDefault="00640C4A" w:rsidP="00EB5414">
      <w:pPr>
        <w:pStyle w:val="Prrafodelista"/>
        <w:numPr>
          <w:ilvl w:val="0"/>
          <w:numId w:val="42"/>
        </w:numPr>
        <w:jc w:val="both"/>
        <w:rPr>
          <w:rFonts w:ascii="Verdana" w:hAnsi="Verdana" w:cs="Arial"/>
          <w:color w:val="000000" w:themeColor="text1"/>
        </w:rPr>
      </w:pPr>
      <w:bookmarkStart w:id="379" w:name="_Toc32147349"/>
      <w:r w:rsidRPr="00704A71">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Pr>
          <w:rFonts w:ascii="Verdana" w:hAnsi="Verdana" w:cs="Arial"/>
          <w:color w:val="000000" w:themeColor="text1"/>
        </w:rPr>
        <w:t>C</w:t>
      </w:r>
      <w:r w:rsidRPr="00704A71">
        <w:rPr>
          <w:rFonts w:ascii="Verdana" w:hAnsi="Verdana" w:cs="Arial"/>
          <w:color w:val="000000" w:themeColor="text1"/>
        </w:rPr>
        <w:t xml:space="preserve">ontratos aportados como experiencia </w:t>
      </w:r>
      <w:r w:rsidR="411265FA" w:rsidRPr="00704A71">
        <w:rPr>
          <w:rFonts w:ascii="Verdana" w:eastAsia="Arial" w:hAnsi="Verdana" w:cs="Arial"/>
          <w:color w:val="000000" w:themeColor="text1"/>
          <w:lang w:val="es-MX"/>
        </w:rPr>
        <w:t xml:space="preserve">aplicable en el proyecto de infraestructura </w:t>
      </w:r>
      <w:r w:rsidR="411265FA" w:rsidRPr="00704A71">
        <w:rPr>
          <w:rFonts w:ascii="Verdana" w:eastAsia="Arial" w:hAnsi="Verdana" w:cs="Arial"/>
          <w:lang w:val="es-MX"/>
        </w:rPr>
        <w:t>social</w:t>
      </w:r>
      <w:r w:rsidR="006B58CC" w:rsidRPr="00704A71">
        <w:rPr>
          <w:rFonts w:ascii="Verdana" w:eastAsia="Arial" w:hAnsi="Verdana" w:cs="Arial"/>
          <w:lang w:val="es-MX"/>
        </w:rPr>
        <w:t xml:space="preserve"> </w:t>
      </w:r>
      <w:r w:rsidR="411265FA" w:rsidRPr="00704A71">
        <w:rPr>
          <w:rFonts w:ascii="Verdana" w:eastAsia="Arial" w:hAnsi="Verdana" w:cs="Arial"/>
          <w:lang w:val="es-MX"/>
        </w:rPr>
        <w:t xml:space="preserve">bien sea de salud, educación, </w:t>
      </w:r>
      <w:r w:rsidR="0039296F" w:rsidRPr="00704A71">
        <w:rPr>
          <w:rFonts w:ascii="Verdana" w:eastAsia="Arial" w:hAnsi="Verdana" w:cs="Arial"/>
          <w:lang w:val="es-MX"/>
        </w:rPr>
        <w:t>institucional,</w:t>
      </w:r>
      <w:r w:rsidR="002046AD" w:rsidRPr="00704A71">
        <w:rPr>
          <w:rFonts w:ascii="Verdana" w:eastAsia="Arial" w:hAnsi="Verdana" w:cs="Arial"/>
          <w:lang w:val="es-MX"/>
        </w:rPr>
        <w:t xml:space="preserve"> vivienda,</w:t>
      </w:r>
      <w:r w:rsidR="0039296F" w:rsidRPr="00704A71">
        <w:rPr>
          <w:rFonts w:ascii="Verdana" w:eastAsia="Arial" w:hAnsi="Verdana" w:cs="Arial"/>
          <w:lang w:val="es-MX"/>
        </w:rPr>
        <w:t xml:space="preserve"> </w:t>
      </w:r>
      <w:r w:rsidR="411265FA" w:rsidRPr="00704A71">
        <w:rPr>
          <w:rFonts w:ascii="Verdana" w:eastAsia="Arial" w:hAnsi="Verdana" w:cs="Arial"/>
          <w:lang w:val="es-MX"/>
        </w:rPr>
        <w:t>cultura, recreación y deporte</w:t>
      </w:r>
      <w:r w:rsidR="411265FA" w:rsidRPr="00704A71">
        <w:rPr>
          <w:rFonts w:ascii="Verdana" w:hAnsi="Verdana"/>
        </w:rPr>
        <w:t xml:space="preserve"> </w:t>
      </w:r>
      <w:r w:rsidRPr="00704A71">
        <w:rPr>
          <w:rFonts w:ascii="Verdana" w:hAnsi="Verdana" w:cs="Arial"/>
        </w:rPr>
        <w:t xml:space="preserve">que contengan actividades ejecutadas ajenas a la obra de infraestructura </w:t>
      </w:r>
      <w:r w:rsidR="00F975B2" w:rsidRPr="00704A71">
        <w:rPr>
          <w:rFonts w:ascii="Verdana" w:hAnsi="Verdana" w:cs="Arial"/>
        </w:rPr>
        <w:t xml:space="preserve">social </w:t>
      </w:r>
      <w:r w:rsidR="007F0C3A" w:rsidRPr="00704A71">
        <w:rPr>
          <w:rFonts w:ascii="Verdana" w:hAnsi="Verdana" w:cs="Arial"/>
        </w:rPr>
        <w:t xml:space="preserve">dentro del </w:t>
      </w:r>
      <w:r w:rsidR="002B02AD">
        <w:rPr>
          <w:rFonts w:ascii="Verdana" w:hAnsi="Verdana" w:cs="Arial"/>
        </w:rPr>
        <w:t>P</w:t>
      </w:r>
      <w:r w:rsidR="007F0C3A" w:rsidRPr="00704A71">
        <w:rPr>
          <w:rFonts w:ascii="Verdana" w:hAnsi="Verdana" w:cs="Arial"/>
        </w:rPr>
        <w:t xml:space="preserve">roceso de </w:t>
      </w:r>
      <w:r w:rsidR="002B02AD">
        <w:rPr>
          <w:rFonts w:ascii="Verdana" w:hAnsi="Verdana" w:cs="Arial"/>
        </w:rPr>
        <w:t>S</w:t>
      </w:r>
      <w:r w:rsidR="007F0C3A" w:rsidRPr="00704A71">
        <w:rPr>
          <w:rFonts w:ascii="Verdana" w:hAnsi="Verdana" w:cs="Arial"/>
        </w:rPr>
        <w:t>elección que se adelante</w:t>
      </w:r>
      <w:r w:rsidRPr="00704A71">
        <w:rPr>
          <w:rFonts w:ascii="Verdana" w:hAnsi="Verdana" w:cs="Arial"/>
        </w:rPr>
        <w:t xml:space="preserve">, la Entidad solo tendrá en cuenta los valores y magnitudes ejecutadas relacionadas con </w:t>
      </w:r>
      <w:r w:rsidRPr="00704A71">
        <w:rPr>
          <w:rFonts w:ascii="Verdana" w:hAnsi="Verdana" w:cs="Arial"/>
          <w:color w:val="000000" w:themeColor="text1"/>
        </w:rPr>
        <w:t>este tipo de infraestructura.</w:t>
      </w:r>
    </w:p>
    <w:p w14:paraId="1C0A0012" w14:textId="5E465B5D" w:rsidR="00640C4A" w:rsidRPr="00704A71" w:rsidRDefault="00640C4A">
      <w:pPr>
        <w:pStyle w:val="Prrafodelista"/>
        <w:jc w:val="both"/>
        <w:rPr>
          <w:rFonts w:ascii="Verdana" w:hAnsi="Verdana" w:cs="Arial"/>
          <w:color w:val="000000" w:themeColor="text1"/>
        </w:rPr>
      </w:pPr>
    </w:p>
    <w:p w14:paraId="37B92EB6" w14:textId="7BC670EA" w:rsidR="3684E224" w:rsidRPr="00704A71" w:rsidRDefault="632A0E4D" w:rsidP="00603A21">
      <w:pPr>
        <w:pStyle w:val="Prrafodelista"/>
        <w:jc w:val="both"/>
        <w:rPr>
          <w:rFonts w:ascii="Verdana" w:hAnsi="Verdana" w:cs="Arial"/>
          <w:color w:val="000000" w:themeColor="text1"/>
        </w:rPr>
      </w:pPr>
      <w:r w:rsidRPr="00704A71">
        <w:rPr>
          <w:rFonts w:ascii="Verdana" w:hAnsi="Verdana" w:cs="Arial"/>
          <w:color w:val="000000" w:themeColor="text1"/>
        </w:rPr>
        <w:t xml:space="preserve">Para estos efectos, el oferente deberá acreditar los valores y magnitudes intervenidas dentro del respectivo </w:t>
      </w:r>
      <w:r w:rsidR="00732F42">
        <w:rPr>
          <w:rFonts w:ascii="Verdana" w:hAnsi="Verdana" w:cs="Arial"/>
          <w:color w:val="000000" w:themeColor="text1"/>
        </w:rPr>
        <w:t>Contrato</w:t>
      </w:r>
      <w:r w:rsidRPr="00704A71">
        <w:rPr>
          <w:rFonts w:ascii="Verdana" w:hAnsi="Verdana" w:cs="Arial"/>
          <w:color w:val="000000" w:themeColor="text1"/>
        </w:rPr>
        <w:t>, empleando alguno de los documentos válidos establecidos en el numeral 3.5.</w:t>
      </w:r>
      <w:r w:rsidR="7FFD987D" w:rsidRPr="00704A71">
        <w:rPr>
          <w:rFonts w:ascii="Verdana" w:hAnsi="Verdana" w:cs="Arial"/>
          <w:color w:val="000000" w:themeColor="text1"/>
        </w:rPr>
        <w:t>5</w:t>
      </w:r>
      <w:r w:rsidRPr="00704A71">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Pr>
          <w:rFonts w:ascii="Verdana" w:hAnsi="Verdana" w:cs="Arial"/>
          <w:color w:val="000000" w:themeColor="text1"/>
        </w:rPr>
        <w:t>Contrato</w:t>
      </w:r>
      <w:r w:rsidRPr="00704A71">
        <w:rPr>
          <w:rFonts w:ascii="Verdana" w:hAnsi="Verdana" w:cs="Arial"/>
          <w:color w:val="000000" w:themeColor="text1"/>
        </w:rPr>
        <w:t xml:space="preserve">, la Entidad no lo tendrá en cuenta para la evaluación. </w:t>
      </w:r>
    </w:p>
    <w:p w14:paraId="3F4E1BCB" w14:textId="06E6B00E" w:rsidR="00FE79B0"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4" w:history="1">
        <w:r w:rsidRPr="00704A71">
          <w:rPr>
            <w:rStyle w:val="Hipervnculo"/>
            <w:rFonts w:ascii="Verdana" w:eastAsia="Arial" w:hAnsi="Verdana" w:cs="Arial"/>
            <w:sz w:val="22"/>
          </w:rPr>
          <w:t>http://www.banrep.gov.co/es/mercado-laboral/salarios</w:t>
        </w:r>
      </w:hyperlink>
      <w:r w:rsidRPr="00704A71">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704A71"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3613CEF" w14:textId="5DBEC0C6"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lastRenderedPageBreak/>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704A71" w:rsidRDefault="0058213C" w:rsidP="0058213C">
      <w:pPr>
        <w:pStyle w:val="Prrafodelista"/>
        <w:jc w:val="both"/>
        <w:rPr>
          <w:rFonts w:ascii="Verdana" w:hAnsi="Verdana" w:cs="Arial"/>
          <w:color w:val="000000" w:themeColor="text1"/>
        </w:rPr>
      </w:pPr>
    </w:p>
    <w:p w14:paraId="34682E78" w14:textId="2DFA250E" w:rsidR="0073184F" w:rsidRPr="00704A71" w:rsidRDefault="00395CAE" w:rsidP="00EB5414">
      <w:pPr>
        <w:pStyle w:val="Prrafodelista"/>
        <w:numPr>
          <w:ilvl w:val="0"/>
          <w:numId w:val="42"/>
        </w:numPr>
        <w:spacing w:after="240"/>
        <w:contextualSpacing w:val="0"/>
        <w:jc w:val="both"/>
        <w:rPr>
          <w:rFonts w:ascii="Verdana" w:hAnsi="Verdana" w:cs="Arial"/>
          <w:color w:val="000000" w:themeColor="text1"/>
        </w:rPr>
      </w:pPr>
      <w:r w:rsidRPr="00704A71">
        <w:rPr>
          <w:rFonts w:ascii="Verdana" w:hAnsi="Verdana" w:cs="Arial"/>
          <w:iCs/>
          <w:color w:val="000000" w:themeColor="text1"/>
        </w:rPr>
        <w:t>Las auto certificaciones no servirán para acreditar la experiencia requerida, ya que con estas no puede constatarse la ejecución</w:t>
      </w:r>
      <w:r w:rsidRPr="00704A71" w:rsidDel="00FE555D">
        <w:rPr>
          <w:rFonts w:ascii="Verdana" w:hAnsi="Verdana" w:cs="Arial"/>
          <w:iCs/>
          <w:color w:val="000000" w:themeColor="text1"/>
        </w:rPr>
        <w:t xml:space="preserve"> de </w:t>
      </w:r>
      <w:r w:rsidR="00732F42">
        <w:rPr>
          <w:rFonts w:ascii="Verdana" w:hAnsi="Verdana" w:cs="Arial"/>
          <w:iCs/>
          <w:color w:val="000000" w:themeColor="text1"/>
        </w:rPr>
        <w:t>C</w:t>
      </w:r>
      <w:r w:rsidRPr="00704A71" w:rsidDel="00FE555D">
        <w:rPr>
          <w:rFonts w:ascii="Verdana" w:hAnsi="Verdana" w:cs="Arial"/>
          <w:iCs/>
          <w:color w:val="000000" w:themeColor="text1"/>
        </w:rPr>
        <w:t xml:space="preserve">ontratos </w:t>
      </w:r>
      <w:r w:rsidRPr="00704A71">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704A71" w:rsidDel="00E86337">
        <w:rPr>
          <w:rFonts w:ascii="Verdana" w:hAnsi="Verdana" w:cs="Arial"/>
          <w:iCs/>
          <w:color w:val="000000" w:themeColor="text1"/>
        </w:rPr>
        <w:t xml:space="preserve"> </w:t>
      </w:r>
      <w:r w:rsidRPr="00704A71">
        <w:rPr>
          <w:rFonts w:ascii="Verdana" w:hAnsi="Verdana" w:cs="Arial"/>
          <w:iCs/>
          <w:color w:val="000000" w:themeColor="text1"/>
        </w:rPr>
        <w:t xml:space="preserve">los integrantes del Proponente Plural o del </w:t>
      </w:r>
      <w:r w:rsidR="006B58CC" w:rsidRPr="00704A71">
        <w:rPr>
          <w:rFonts w:ascii="Verdana" w:hAnsi="Verdana" w:cs="Arial"/>
          <w:iCs/>
          <w:color w:val="000000" w:themeColor="text1"/>
        </w:rPr>
        <w:t>mismo grupo</w:t>
      </w:r>
      <w:r w:rsidRPr="00704A71">
        <w:rPr>
          <w:rFonts w:ascii="Verdana" w:hAnsi="Verdana" w:cs="Arial"/>
          <w:iCs/>
          <w:color w:val="000000" w:themeColor="text1"/>
        </w:rPr>
        <w:t xml:space="preserve"> empresarial para demostrar su propia experiencia.</w:t>
      </w:r>
    </w:p>
    <w:p w14:paraId="423DDFAA" w14:textId="133B32EC" w:rsidR="00395CAE" w:rsidRPr="00704A71" w:rsidRDefault="00942438" w:rsidP="00EB5414">
      <w:pPr>
        <w:pStyle w:val="Prrafodelista"/>
        <w:numPr>
          <w:ilvl w:val="0"/>
          <w:numId w:val="42"/>
        </w:numPr>
        <w:spacing w:after="240"/>
        <w:contextualSpacing w:val="0"/>
        <w:jc w:val="both"/>
        <w:rPr>
          <w:rFonts w:ascii="Verdana" w:hAnsi="Verdana" w:cs="Arial"/>
          <w:iCs/>
          <w:color w:val="000000"/>
        </w:rPr>
      </w:pPr>
      <w:r w:rsidRPr="00704A71">
        <w:rPr>
          <w:rFonts w:ascii="Verdana" w:hAnsi="Verdana" w:cs="Arial"/>
          <w:iCs/>
          <w:color w:val="000000"/>
        </w:rPr>
        <w:t>Las certificaciones de experiencia expedidas por el interventor de obra no servirán para probar la experiencia requerida.</w:t>
      </w:r>
    </w:p>
    <w:p w14:paraId="51CA34AE" w14:textId="44E129CC" w:rsidR="00D77C6A" w:rsidRPr="00704A71"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0" w:name="_Toc206147375"/>
      <w:r w:rsidRPr="00704A71">
        <w:rPr>
          <w:rFonts w:ascii="Verdana" w:eastAsia="Arial" w:hAnsi="Verdana" w:cs="Arial"/>
          <w:b/>
          <w:color w:val="000000" w:themeColor="text1"/>
          <w:sz w:val="22"/>
          <w:szCs w:val="22"/>
          <w:lang w:val="es-CO"/>
        </w:rPr>
        <w:t>CLASIFICACIÓN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“CLASIFICADOR</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BIENES,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OBRAS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SERVICIOS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UNIDAS”</w:t>
      </w:r>
      <w:bookmarkEnd w:id="379"/>
      <w:bookmarkEnd w:id="380"/>
    </w:p>
    <w:p w14:paraId="1E07C53E" w14:textId="32A181C1" w:rsidR="00D77C6A" w:rsidRPr="00704A71" w:rsidRDefault="00D77C6A" w:rsidP="004130DD">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efectos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5232"/>
      </w:tblGrid>
      <w:tr w:rsidR="00DC22CC" w:rsidRPr="00704A71"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245310" w:rsidRDefault="00936129" w:rsidP="003473BD">
            <w:pPr>
              <w:spacing w:after="0" w:line="276" w:lineRule="auto"/>
              <w:jc w:val="center"/>
              <w:rPr>
                <w:rFonts w:ascii="Verdana" w:eastAsia="Times New Roman" w:hAnsi="Verdana" w:cs="Arial"/>
                <w:b/>
                <w:color w:val="AEAAAA" w:themeColor="background2" w:themeShade="BF"/>
                <w:sz w:val="22"/>
                <w:lang w:eastAsia="es-ES"/>
              </w:rPr>
            </w:pPr>
            <w:hyperlink r:id="rId15" w:tooltip="ordenar por Segmentos" w:history="1">
              <w:r w:rsidRPr="00245310">
                <w:rPr>
                  <w:rStyle w:val="Hipervnculo"/>
                  <w:rFonts w:ascii="Verdana" w:hAnsi="Verdana" w:cs="Arial"/>
                  <w:b/>
                  <w:color w:val="AEAAAA" w:themeColor="background2" w:themeShade="BF"/>
                  <w:sz w:val="22"/>
                  <w:u w:val="none"/>
                  <w:lang w:eastAsia="es-ES"/>
                </w:rPr>
                <w:t>Segmentos</w:t>
              </w:r>
            </w:hyperlink>
          </w:p>
        </w:tc>
        <w:tc>
          <w:tcPr>
            <w:tcW w:w="0" w:type="auto"/>
            <w:shd w:val="clear" w:color="auto" w:fill="3B3838" w:themeFill="background2" w:themeFillShade="40"/>
            <w:vAlign w:val="center"/>
            <w:hideMark/>
          </w:tcPr>
          <w:p w14:paraId="040A74ED" w14:textId="790AE84B" w:rsidR="00936129" w:rsidRPr="00245310" w:rsidRDefault="00936129" w:rsidP="00936129">
            <w:pPr>
              <w:spacing w:after="0"/>
              <w:jc w:val="center"/>
              <w:rPr>
                <w:rFonts w:ascii="Verdana" w:eastAsia="Times New Roman" w:hAnsi="Verdana" w:cs="Arial"/>
                <w:b/>
                <w:color w:val="AEAAAA" w:themeColor="background2" w:themeShade="BF"/>
                <w:sz w:val="22"/>
                <w:lang w:eastAsia="es-ES"/>
              </w:rPr>
            </w:pPr>
            <w:hyperlink r:id="rId16" w:tooltip="ordenar por Familia " w:history="1">
              <w:r w:rsidRPr="00245310">
                <w:rPr>
                  <w:rStyle w:val="Hipervnculo"/>
                  <w:rFonts w:ascii="Verdana" w:hAnsi="Verdana" w:cs="Arial"/>
                  <w:b/>
                  <w:color w:val="AEAAAA" w:themeColor="background2" w:themeShade="BF"/>
                  <w:sz w:val="22"/>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245310" w:rsidRDefault="00936129" w:rsidP="00936129">
            <w:pPr>
              <w:spacing w:after="0"/>
              <w:jc w:val="center"/>
              <w:rPr>
                <w:rFonts w:ascii="Verdana" w:eastAsia="Times New Roman" w:hAnsi="Verdana" w:cs="Arial"/>
                <w:b/>
                <w:color w:val="AEAAAA" w:themeColor="background2" w:themeShade="BF"/>
                <w:sz w:val="22"/>
                <w:lang w:eastAsia="es-ES"/>
              </w:rPr>
            </w:pPr>
            <w:hyperlink r:id="rId17" w:tooltip="ordenar por Clase  " w:history="1">
              <w:r w:rsidRPr="00245310">
                <w:rPr>
                  <w:rStyle w:val="Hipervnculo"/>
                  <w:rFonts w:ascii="Verdana" w:hAnsi="Verdana" w:cs="Arial"/>
                  <w:b/>
                  <w:color w:val="AEAAAA" w:themeColor="background2" w:themeShade="BF"/>
                  <w:sz w:val="22"/>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245310" w:rsidRDefault="00936129" w:rsidP="00936129">
            <w:pPr>
              <w:spacing w:after="0"/>
              <w:jc w:val="center"/>
              <w:rPr>
                <w:rFonts w:ascii="Verdana" w:eastAsia="Times New Roman" w:hAnsi="Verdana" w:cs="Arial"/>
                <w:b/>
                <w:color w:val="AEAAAA" w:themeColor="background2" w:themeShade="BF"/>
                <w:sz w:val="22"/>
                <w:lang w:eastAsia="es-ES"/>
              </w:rPr>
            </w:pPr>
            <w:hyperlink r:id="rId18" w:tooltip="ordenar por Nombre  " w:history="1">
              <w:r w:rsidRPr="00245310">
                <w:rPr>
                  <w:rStyle w:val="Hipervnculo"/>
                  <w:rFonts w:ascii="Verdana" w:hAnsi="Verdana" w:cs="Arial"/>
                  <w:b/>
                  <w:color w:val="AEAAAA" w:themeColor="background2" w:themeShade="BF"/>
                  <w:sz w:val="22"/>
                  <w:u w:val="none"/>
                  <w:lang w:eastAsia="es-ES"/>
                </w:rPr>
                <w:t xml:space="preserve">Nombre </w:t>
              </w:r>
            </w:hyperlink>
          </w:p>
        </w:tc>
      </w:tr>
      <w:tr w:rsidR="00DC22CC" w:rsidRPr="00704A71" w14:paraId="6445F355" w14:textId="2B2E84CE" w:rsidTr="007A09E6">
        <w:trPr>
          <w:trHeight w:val="435"/>
          <w:tblHeader/>
          <w:jc w:val="center"/>
        </w:trPr>
        <w:tc>
          <w:tcPr>
            <w:tcW w:w="0" w:type="auto"/>
            <w:vAlign w:val="center"/>
            <w:hideMark/>
          </w:tcPr>
          <w:p w14:paraId="41238189" w14:textId="298D7B29" w:rsidR="00936129" w:rsidRPr="00704A71" w:rsidRDefault="00F03A27">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72</w:t>
            </w:r>
          </w:p>
        </w:tc>
        <w:tc>
          <w:tcPr>
            <w:tcW w:w="0" w:type="auto"/>
            <w:vAlign w:val="center"/>
            <w:hideMark/>
          </w:tcPr>
          <w:p w14:paraId="0A2D452B" w14:textId="3F1B8517" w:rsidR="00936129" w:rsidRPr="00704A71" w:rsidRDefault="00F03A27">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10</w:t>
            </w:r>
          </w:p>
        </w:tc>
        <w:tc>
          <w:tcPr>
            <w:tcW w:w="0" w:type="auto"/>
            <w:vAlign w:val="center"/>
            <w:hideMark/>
          </w:tcPr>
          <w:p w14:paraId="05C33D12" w14:textId="2E018037" w:rsidR="00936129" w:rsidRPr="00704A71" w:rsidRDefault="00F03A27">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15</w:t>
            </w:r>
          </w:p>
        </w:tc>
        <w:tc>
          <w:tcPr>
            <w:tcW w:w="0" w:type="auto"/>
            <w:vAlign w:val="center"/>
            <w:hideMark/>
          </w:tcPr>
          <w:p w14:paraId="2E0A82BA" w14:textId="14A9CADE" w:rsidR="00936129" w:rsidRPr="00704A71" w:rsidRDefault="00F03A27">
            <w:pPr>
              <w:rPr>
                <w:rFonts w:ascii="Verdana" w:eastAsia="Arial,Times New Roman" w:hAnsi="Verdana" w:cs="Arial"/>
                <w:color w:val="000000" w:themeColor="text1"/>
                <w:sz w:val="22"/>
                <w:lang w:eastAsia="es-ES"/>
              </w:rPr>
            </w:pPr>
            <w:r w:rsidRPr="004343FC">
              <w:rPr>
                <w:rFonts w:ascii="Verdana" w:hAnsi="Verdana" w:cs="Arial"/>
                <w:color w:val="000000" w:themeColor="text1"/>
                <w:sz w:val="22"/>
                <w:lang w:eastAsia="es-CO"/>
              </w:rPr>
              <w:t>Servicios de apoyo para la construcción</w:t>
            </w:r>
          </w:p>
        </w:tc>
      </w:tr>
      <w:tr w:rsidR="00DC22CC" w:rsidRPr="00704A71" w14:paraId="62DA0640" w14:textId="49EE2354" w:rsidTr="007A09E6">
        <w:trPr>
          <w:trHeight w:val="369"/>
          <w:jc w:val="center"/>
        </w:trPr>
        <w:tc>
          <w:tcPr>
            <w:tcW w:w="0" w:type="auto"/>
            <w:hideMark/>
          </w:tcPr>
          <w:p w14:paraId="6A94F4F2" w14:textId="545031C7" w:rsidR="006C18D4" w:rsidRPr="00704A71" w:rsidRDefault="00F03A27">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72</w:t>
            </w:r>
          </w:p>
        </w:tc>
        <w:tc>
          <w:tcPr>
            <w:tcW w:w="0" w:type="auto"/>
            <w:vAlign w:val="center"/>
            <w:hideMark/>
          </w:tcPr>
          <w:p w14:paraId="6F85C56C" w14:textId="06CBC97D" w:rsidR="006C18D4" w:rsidRPr="00704A71" w:rsidRDefault="00F03A27">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10</w:t>
            </w:r>
          </w:p>
        </w:tc>
        <w:tc>
          <w:tcPr>
            <w:tcW w:w="0" w:type="auto"/>
            <w:vAlign w:val="center"/>
            <w:hideMark/>
          </w:tcPr>
          <w:p w14:paraId="79F3B472" w14:textId="0E489699" w:rsidR="006C18D4" w:rsidRPr="00704A71" w:rsidRDefault="00F03A27">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29</w:t>
            </w:r>
          </w:p>
        </w:tc>
        <w:tc>
          <w:tcPr>
            <w:tcW w:w="0" w:type="auto"/>
            <w:vAlign w:val="center"/>
            <w:hideMark/>
          </w:tcPr>
          <w:p w14:paraId="155E6F21" w14:textId="66E820CF" w:rsidR="006C18D4" w:rsidRPr="00704A71" w:rsidRDefault="00F03A27">
            <w:pPr>
              <w:rPr>
                <w:rFonts w:ascii="Verdana" w:eastAsia="Arial,Times New Roman" w:hAnsi="Verdana" w:cs="Arial"/>
                <w:color w:val="000000" w:themeColor="text1"/>
                <w:sz w:val="22"/>
                <w:lang w:eastAsia="es-ES"/>
              </w:rPr>
            </w:pPr>
            <w:r w:rsidRPr="004343FC">
              <w:rPr>
                <w:rFonts w:ascii="Verdana" w:hAnsi="Verdana" w:cs="Arial"/>
                <w:color w:val="000000" w:themeColor="text1"/>
                <w:sz w:val="22"/>
                <w:lang w:eastAsia="es-CO"/>
              </w:rPr>
              <w:t>Servicios de mantenimiento y reparación de instalaciones</w:t>
            </w:r>
          </w:p>
        </w:tc>
      </w:tr>
      <w:tr w:rsidR="00DC22CC" w:rsidRPr="00704A71" w14:paraId="150075F6" w14:textId="0240FDAC" w:rsidTr="007A09E6">
        <w:trPr>
          <w:trHeight w:val="50"/>
          <w:jc w:val="center"/>
        </w:trPr>
        <w:tc>
          <w:tcPr>
            <w:tcW w:w="0" w:type="auto"/>
            <w:hideMark/>
          </w:tcPr>
          <w:p w14:paraId="612EA71B" w14:textId="3896F371" w:rsidR="006C18D4" w:rsidRPr="00704A71" w:rsidRDefault="00F03A27">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72</w:t>
            </w:r>
          </w:p>
        </w:tc>
        <w:tc>
          <w:tcPr>
            <w:tcW w:w="0" w:type="auto"/>
            <w:vAlign w:val="center"/>
            <w:hideMark/>
          </w:tcPr>
          <w:p w14:paraId="55CD9930" w14:textId="20144A9C" w:rsidR="006C18D4" w:rsidRPr="00704A71" w:rsidRDefault="00F03A27">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10</w:t>
            </w:r>
          </w:p>
        </w:tc>
        <w:tc>
          <w:tcPr>
            <w:tcW w:w="0" w:type="auto"/>
            <w:vAlign w:val="center"/>
            <w:hideMark/>
          </w:tcPr>
          <w:p w14:paraId="4B7AB33C" w14:textId="14073844" w:rsidR="006C18D4" w:rsidRPr="00704A71" w:rsidRDefault="00F03A27">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33</w:t>
            </w:r>
          </w:p>
        </w:tc>
        <w:tc>
          <w:tcPr>
            <w:tcW w:w="0" w:type="auto"/>
            <w:vAlign w:val="center"/>
            <w:hideMark/>
          </w:tcPr>
          <w:p w14:paraId="3D3AD4BF" w14:textId="2F240E95" w:rsidR="006C18D4" w:rsidRPr="00704A71" w:rsidRDefault="00F03A27">
            <w:pPr>
              <w:rPr>
                <w:rFonts w:ascii="Verdana" w:eastAsia="Arial,Times New Roman" w:hAnsi="Verdana" w:cs="Arial"/>
                <w:color w:val="000000" w:themeColor="text1"/>
                <w:sz w:val="22"/>
                <w:lang w:eastAsia="es-ES"/>
              </w:rPr>
            </w:pPr>
            <w:r w:rsidRPr="004343FC">
              <w:rPr>
                <w:rFonts w:ascii="Verdana" w:hAnsi="Verdana" w:cs="Arial"/>
                <w:color w:val="000000" w:themeColor="text1"/>
                <w:sz w:val="22"/>
                <w:lang w:eastAsia="es-CO"/>
              </w:rPr>
              <w:t>Servicios de mantenimiento y reparación de infraestructura</w:t>
            </w:r>
          </w:p>
        </w:tc>
      </w:tr>
      <w:tr w:rsidR="00DC22CC" w:rsidRPr="00704A71" w14:paraId="137601A6" w14:textId="115EE219" w:rsidTr="007A09E6">
        <w:trPr>
          <w:trHeight w:val="145"/>
          <w:jc w:val="center"/>
        </w:trPr>
        <w:tc>
          <w:tcPr>
            <w:tcW w:w="0" w:type="auto"/>
            <w:hideMark/>
          </w:tcPr>
          <w:p w14:paraId="4DBA1849" w14:textId="1E257F7C" w:rsidR="006C18D4" w:rsidRPr="00704A71" w:rsidRDefault="00F03A27">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72</w:t>
            </w:r>
          </w:p>
        </w:tc>
        <w:tc>
          <w:tcPr>
            <w:tcW w:w="0" w:type="auto"/>
            <w:vAlign w:val="center"/>
            <w:hideMark/>
          </w:tcPr>
          <w:p w14:paraId="77429204" w14:textId="02BDC9FB" w:rsidR="006C18D4" w:rsidRPr="00704A71" w:rsidRDefault="00F03A27">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15</w:t>
            </w:r>
          </w:p>
        </w:tc>
        <w:tc>
          <w:tcPr>
            <w:tcW w:w="0" w:type="auto"/>
            <w:vAlign w:val="center"/>
            <w:hideMark/>
          </w:tcPr>
          <w:p w14:paraId="4FE89A10" w14:textId="0978FBFC" w:rsidR="006C18D4" w:rsidRPr="00704A71" w:rsidRDefault="00F03A27">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32</w:t>
            </w:r>
          </w:p>
        </w:tc>
        <w:tc>
          <w:tcPr>
            <w:tcW w:w="0" w:type="auto"/>
            <w:vAlign w:val="center"/>
            <w:hideMark/>
          </w:tcPr>
          <w:p w14:paraId="296B4655" w14:textId="4255A1CA" w:rsidR="006C18D4" w:rsidRPr="00704A71" w:rsidRDefault="00F03A27">
            <w:pPr>
              <w:rPr>
                <w:rFonts w:ascii="Verdana" w:eastAsia="Arial,Times New Roman" w:hAnsi="Verdana" w:cs="Arial"/>
                <w:color w:val="000000" w:themeColor="text1"/>
                <w:sz w:val="22"/>
                <w:lang w:eastAsia="es-ES"/>
              </w:rPr>
            </w:pPr>
            <w:r w:rsidRPr="004343FC">
              <w:rPr>
                <w:rFonts w:ascii="Verdana" w:hAnsi="Verdana" w:cs="Arial"/>
                <w:color w:val="000000" w:themeColor="text1"/>
                <w:sz w:val="22"/>
                <w:lang w:eastAsia="es-CO"/>
              </w:rPr>
              <w:t>Servicios de recubrimiento, impermeabilización protección contra clima y fuego</w:t>
            </w:r>
          </w:p>
        </w:tc>
      </w:tr>
      <w:tr w:rsidR="00F03A27" w:rsidRPr="00704A71" w14:paraId="09B036D9" w14:textId="77777777" w:rsidTr="007A09E6">
        <w:trPr>
          <w:trHeight w:val="145"/>
          <w:jc w:val="center"/>
        </w:trPr>
        <w:tc>
          <w:tcPr>
            <w:tcW w:w="0" w:type="auto"/>
          </w:tcPr>
          <w:p w14:paraId="50053977" w14:textId="4ADB4AA4" w:rsidR="00F03A27" w:rsidRPr="00704A71" w:rsidRDefault="00F03A27">
            <w:pPr>
              <w:rPr>
                <w:rFonts w:ascii="Verdana" w:hAnsi="Verdana" w:cs="Arial"/>
                <w:color w:val="000000" w:themeColor="text1"/>
                <w:sz w:val="22"/>
                <w:lang w:eastAsia="es-ES"/>
              </w:rPr>
            </w:pPr>
            <w:r>
              <w:rPr>
                <w:rFonts w:ascii="Verdana" w:hAnsi="Verdana" w:cs="Arial"/>
                <w:color w:val="000000" w:themeColor="text1"/>
                <w:sz w:val="22"/>
                <w:lang w:eastAsia="es-ES"/>
              </w:rPr>
              <w:t>30</w:t>
            </w:r>
          </w:p>
        </w:tc>
        <w:tc>
          <w:tcPr>
            <w:tcW w:w="0" w:type="auto"/>
            <w:vAlign w:val="center"/>
          </w:tcPr>
          <w:p w14:paraId="737A7872" w14:textId="68424713" w:rsidR="00F03A27" w:rsidRPr="00704A71" w:rsidRDefault="00F03A27">
            <w:pPr>
              <w:rPr>
                <w:rFonts w:ascii="Verdana" w:hAnsi="Verdana" w:cs="Arial"/>
                <w:color w:val="000000" w:themeColor="text1"/>
                <w:sz w:val="22"/>
                <w:lang w:eastAsia="es-ES"/>
              </w:rPr>
            </w:pPr>
            <w:r>
              <w:rPr>
                <w:rFonts w:ascii="Verdana" w:hAnsi="Verdana" w:cs="Arial"/>
                <w:color w:val="000000" w:themeColor="text1"/>
                <w:sz w:val="22"/>
                <w:lang w:eastAsia="es-ES"/>
              </w:rPr>
              <w:t>16</w:t>
            </w:r>
          </w:p>
        </w:tc>
        <w:tc>
          <w:tcPr>
            <w:tcW w:w="0" w:type="auto"/>
            <w:vAlign w:val="center"/>
          </w:tcPr>
          <w:p w14:paraId="3C6BB509" w14:textId="0B4A0AD5" w:rsidR="00F03A27" w:rsidRPr="00704A71" w:rsidRDefault="00F03A27">
            <w:pPr>
              <w:rPr>
                <w:rFonts w:ascii="Verdana" w:hAnsi="Verdana" w:cs="Arial"/>
                <w:color w:val="000000" w:themeColor="text1"/>
                <w:sz w:val="22"/>
                <w:lang w:eastAsia="es-ES"/>
              </w:rPr>
            </w:pPr>
            <w:r>
              <w:rPr>
                <w:rFonts w:ascii="Verdana" w:hAnsi="Verdana" w:cs="Arial"/>
                <w:color w:val="000000" w:themeColor="text1"/>
                <w:sz w:val="22"/>
                <w:lang w:eastAsia="es-ES"/>
              </w:rPr>
              <w:t>16</w:t>
            </w:r>
          </w:p>
        </w:tc>
        <w:tc>
          <w:tcPr>
            <w:tcW w:w="0" w:type="auto"/>
            <w:vAlign w:val="center"/>
          </w:tcPr>
          <w:p w14:paraId="0B0CEB6C" w14:textId="31D9416B" w:rsidR="00F03A27" w:rsidRPr="00704A71" w:rsidRDefault="00F03A27">
            <w:pPr>
              <w:rPr>
                <w:rFonts w:ascii="Verdana" w:hAnsi="Verdana" w:cs="Arial"/>
                <w:color w:val="000000" w:themeColor="text1"/>
                <w:sz w:val="22"/>
                <w:lang w:eastAsia="es-ES"/>
              </w:rPr>
            </w:pPr>
            <w:r>
              <w:rPr>
                <w:rFonts w:ascii="Verdana" w:hAnsi="Verdana" w:cs="Arial"/>
                <w:color w:val="000000" w:themeColor="text1"/>
                <w:sz w:val="22"/>
                <w:lang w:eastAsia="es-CO"/>
              </w:rPr>
              <w:t>Materiales para techos</w:t>
            </w:r>
          </w:p>
        </w:tc>
      </w:tr>
    </w:tbl>
    <w:p w14:paraId="0D742C35" w14:textId="77777777" w:rsidR="00F03A27" w:rsidRPr="00704A71" w:rsidRDefault="00F03A27" w:rsidP="00F03A27">
      <w:pPr>
        <w:spacing w:line="276" w:lineRule="auto"/>
        <w:rPr>
          <w:rFonts w:ascii="Verdana" w:hAnsi="Verdana" w:cs="Arial"/>
          <w:color w:val="000000" w:themeColor="text1"/>
          <w:sz w:val="22"/>
          <w:highlight w:val="lightGray"/>
          <w:lang w:eastAsia="es-ES"/>
        </w:rPr>
      </w:pPr>
    </w:p>
    <w:p w14:paraId="6062BBA3" w14:textId="76AF7C56" w:rsidR="00EB5FAD" w:rsidRPr="00704A71" w:rsidRDefault="00D77C6A" w:rsidP="00F03A27">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domicilio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sucursal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deberán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indicar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relacionados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bienes,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servicios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ejecutados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establecidos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lastRenderedPageBreak/>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P</w:t>
      </w:r>
      <w:r w:rsidRPr="00704A71">
        <w:rPr>
          <w:rFonts w:ascii="Verdana" w:hAnsi="Verdana" w:cs="Arial"/>
          <w:color w:val="000000" w:themeColor="text1"/>
          <w:sz w:val="22"/>
          <w:lang w:eastAsia="es-ES"/>
        </w:rPr>
        <w:t>liego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C</w:t>
      </w:r>
      <w:r w:rsidRPr="00704A71">
        <w:rPr>
          <w:rFonts w:ascii="Verdana" w:hAnsi="Verdana" w:cs="Arial"/>
          <w:color w:val="000000" w:themeColor="text1"/>
          <w:sz w:val="22"/>
          <w:lang w:eastAsia="es-ES"/>
        </w:rPr>
        <w:t>ondiciones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evento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dichos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rPr>
        <w:t>no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incluyan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códigos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clasificación,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incluirlos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396DAB" w:rsidRPr="00704A71">
        <w:rPr>
          <w:rFonts w:ascii="Verdana" w:eastAsia="Arial" w:hAnsi="Verdana" w:cs="Arial"/>
          <w:color w:val="000000" w:themeColor="text1"/>
          <w:sz w:val="22"/>
        </w:rPr>
        <w:t xml:space="preserve"> </w:t>
      </w:r>
      <w:r w:rsidR="00396DAB" w:rsidRPr="00704A71">
        <w:rPr>
          <w:rFonts w:ascii="Verdana" w:hAnsi="Verdana" w:cs="Arial"/>
          <w:color w:val="000000" w:themeColor="text1"/>
          <w:sz w:val="22"/>
        </w:rPr>
        <w:fldChar w:fldCharType="begin"/>
      </w:r>
      <w:r w:rsidR="00396DAB" w:rsidRPr="00704A71">
        <w:rPr>
          <w:rFonts w:ascii="Verdana" w:hAnsi="Verdana" w:cs="Arial"/>
          <w:color w:val="000000" w:themeColor="text1"/>
          <w:sz w:val="22"/>
        </w:rPr>
        <w:instrText xml:space="preserve"> REF _Ref508649424 \h </w:instrText>
      </w:r>
      <w:r w:rsidR="002A0C96" w:rsidRPr="00704A71">
        <w:rPr>
          <w:rFonts w:ascii="Verdana" w:hAnsi="Verdana" w:cs="Arial"/>
          <w:color w:val="000000" w:themeColor="text1"/>
          <w:sz w:val="22"/>
        </w:rPr>
        <w:instrText xml:space="preserve"> \* MERGEFORMAT </w:instrText>
      </w:r>
      <w:r w:rsidR="00396DAB" w:rsidRPr="00704A71">
        <w:rPr>
          <w:rFonts w:ascii="Verdana" w:hAnsi="Verdana" w:cs="Arial"/>
          <w:color w:val="000000" w:themeColor="text1"/>
          <w:sz w:val="22"/>
        </w:rPr>
      </w:r>
      <w:r w:rsidR="00396DAB" w:rsidRPr="00704A71">
        <w:rPr>
          <w:rFonts w:ascii="Verdana" w:hAnsi="Verdana" w:cs="Arial"/>
          <w:color w:val="000000" w:themeColor="text1"/>
          <w:sz w:val="22"/>
          <w:highlight w:val="yellow"/>
        </w:rPr>
        <w:fldChar w:fldCharType="separate"/>
      </w:r>
      <w:r w:rsidR="00B74E9C" w:rsidRPr="00704A71">
        <w:rPr>
          <w:rFonts w:ascii="Verdana" w:hAnsi="Verdana" w:cs="Arial"/>
          <w:color w:val="000000" w:themeColor="text1"/>
          <w:sz w:val="22"/>
        </w:rPr>
        <w:t>Formato 3 – Experiencia</w:t>
      </w:r>
      <w:r w:rsidR="00396DAB" w:rsidRPr="00704A71">
        <w:rPr>
          <w:rFonts w:ascii="Verdana" w:hAnsi="Verdana" w:cs="Arial"/>
          <w:color w:val="000000" w:themeColor="text1"/>
          <w:sz w:val="22"/>
        </w:rPr>
        <w:fldChar w:fldCharType="end"/>
      </w:r>
      <w:r w:rsidR="006B6FB4" w:rsidRPr="00704A71">
        <w:rPr>
          <w:rFonts w:ascii="Verdana" w:eastAsia="Arial" w:hAnsi="Verdana" w:cs="Arial"/>
          <w:color w:val="000000" w:themeColor="text1"/>
          <w:sz w:val="22"/>
        </w:rPr>
        <w:t>.</w:t>
      </w:r>
    </w:p>
    <w:p w14:paraId="1C881BFD" w14:textId="477D0405" w:rsidR="00147EE0" w:rsidRPr="00704A71"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1" w:name="_Ref511411449"/>
      <w:bookmarkStart w:id="382" w:name="_Toc32147350"/>
      <w:bookmarkStart w:id="383" w:name="_Toc206147376"/>
      <w:r w:rsidRPr="00704A71">
        <w:rPr>
          <w:rFonts w:ascii="Verdana" w:eastAsia="Arial" w:hAnsi="Verdana" w:cs="Arial"/>
          <w:b/>
          <w:color w:val="000000" w:themeColor="text1"/>
          <w:sz w:val="22"/>
          <w:szCs w:val="22"/>
          <w:lang w:val="es-CO"/>
        </w:rPr>
        <w:t>ACREDITACIÓN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REQUERIDA</w:t>
      </w:r>
      <w:bookmarkEnd w:id="381"/>
      <w:bookmarkEnd w:id="382"/>
      <w:bookmarkEnd w:id="383"/>
    </w:p>
    <w:p w14:paraId="2CA66E7C" w14:textId="1080DB61" w:rsidR="00147EE0" w:rsidRPr="00704A71"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593CEDD" w:rsidRPr="00704A71">
        <w:rPr>
          <w:rFonts w:ascii="Verdana" w:hAnsi="Verdana" w:cs="Arial"/>
          <w:color w:val="000000" w:themeColor="text1"/>
          <w:sz w:val="22"/>
          <w:lang w:eastAsia="es-ES"/>
        </w:rPr>
        <w:t>roponentes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556855B6"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información</w:t>
      </w:r>
      <w:r w:rsidR="121D57E5" w:rsidRPr="00704A71">
        <w:rPr>
          <w:rFonts w:ascii="Verdana" w:hAnsi="Verdana" w:cs="Arial"/>
          <w:color w:val="000000" w:themeColor="text1"/>
          <w:sz w:val="22"/>
          <w:lang w:eastAsia="es-ES"/>
        </w:rPr>
        <w:t xml:space="preserve"> </w:t>
      </w:r>
      <w:r w:rsidRPr="00704A71">
        <w:rPr>
          <w:rFonts w:ascii="Verdana" w:hAnsi="Verdana" w:cs="Arial"/>
          <w:color w:val="000000" w:themeColor="text1"/>
          <w:sz w:val="22"/>
          <w:lang w:eastAsia="es-ES"/>
        </w:rPr>
        <w:t>mediante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18E16694" w:rsidRPr="00704A71">
        <w:rPr>
          <w:rFonts w:ascii="Verdana" w:eastAsia="Arial,Times New Roman" w:hAnsi="Verdana" w:cs="Arial"/>
          <w:color w:val="000000" w:themeColor="text1"/>
          <w:sz w:val="22"/>
          <w:lang w:eastAsia="es-ES"/>
        </w:rPr>
        <w:t xml:space="preserve"> </w:t>
      </w:r>
      <w:r w:rsidR="084F6D77" w:rsidRPr="00704A71">
        <w:rPr>
          <w:rFonts w:ascii="Verdana" w:eastAsia="Arial,Times New Roman" w:hAnsi="Verdana" w:cs="Arial"/>
          <w:color w:val="000000" w:themeColor="text1"/>
          <w:sz w:val="22"/>
          <w:lang w:eastAsia="es-ES"/>
        </w:rPr>
        <w:t xml:space="preserve">o algunos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sección</w:t>
      </w:r>
      <w:r w:rsidR="203C42CD" w:rsidRPr="00704A71">
        <w:rPr>
          <w:rFonts w:ascii="Verdana" w:hAnsi="Verdana" w:cs="Arial"/>
          <w:color w:val="000000" w:themeColor="text1"/>
          <w:sz w:val="22"/>
          <w:lang w:eastAsia="es-ES"/>
        </w:rPr>
        <w:t xml:space="preserve"> </w:t>
      </w:r>
      <w:r w:rsidR="203C42CD" w:rsidRPr="00704A71">
        <w:rPr>
          <w:rFonts w:ascii="Verdana" w:hAnsi="Verdana" w:cs="Arial"/>
          <w:color w:val="000000" w:themeColor="text1"/>
          <w:sz w:val="22"/>
        </w:rPr>
        <w:t>3.5.</w:t>
      </w:r>
      <w:r w:rsidR="05352BFB" w:rsidRPr="00704A71">
        <w:rPr>
          <w:rFonts w:ascii="Verdana" w:hAnsi="Verdana" w:cs="Arial"/>
          <w:color w:val="000000" w:themeColor="text1"/>
          <w:sz w:val="22"/>
        </w:rPr>
        <w:t>5</w:t>
      </w:r>
      <w:r w:rsidR="33E43654" w:rsidRPr="00704A71">
        <w:rPr>
          <w:rFonts w:ascii="Verdana" w:hAnsi="Verdana" w:cs="Arial"/>
          <w:color w:val="000000" w:themeColor="text1"/>
          <w:sz w:val="22"/>
        </w:rPr>
        <w:t>.</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P</w:t>
      </w:r>
      <w:r w:rsidRPr="00704A71">
        <w:rPr>
          <w:rFonts w:ascii="Verdana" w:hAnsi="Verdana" w:cs="Arial"/>
          <w:color w:val="000000" w:themeColor="text1"/>
          <w:sz w:val="22"/>
          <w:lang w:eastAsia="es-ES"/>
        </w:rPr>
        <w:t>liego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C</w:t>
      </w:r>
      <w:r w:rsidRPr="00704A71">
        <w:rPr>
          <w:rFonts w:ascii="Verdana" w:hAnsi="Verdana" w:cs="Arial"/>
          <w:color w:val="000000" w:themeColor="text1"/>
          <w:sz w:val="22"/>
          <w:lang w:eastAsia="es-ES"/>
        </w:rPr>
        <w:t>ondiciones:</w:t>
      </w:r>
      <w:r w:rsidR="18E16694" w:rsidRPr="00704A71">
        <w:rPr>
          <w:rFonts w:ascii="Verdana" w:eastAsia="Arial,Times New Roman" w:hAnsi="Verdana" w:cs="Arial"/>
          <w:color w:val="000000" w:themeColor="text1"/>
          <w:sz w:val="22"/>
          <w:lang w:eastAsia="es-ES"/>
        </w:rPr>
        <w:t xml:space="preserve"> </w:t>
      </w:r>
    </w:p>
    <w:p w14:paraId="07E96005" w14:textId="3411F3C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Contratante</w:t>
      </w:r>
    </w:p>
    <w:p w14:paraId="1F15528C" w14:textId="3A6CE078"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Objeto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43BA6">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p>
    <w:p w14:paraId="62B98658" w14:textId="4D8874B2"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Principales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actividades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ejecutadas</w:t>
      </w:r>
    </w:p>
    <w:p w14:paraId="15CD64AC" w14:textId="46A04521" w:rsidR="00147EE0" w:rsidRPr="00704A71"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704A71">
        <w:rPr>
          <w:rFonts w:ascii="Verdana" w:hAnsi="Verdana" w:cs="Arial"/>
          <w:color w:val="000000" w:themeColor="text1"/>
          <w:sz w:val="22"/>
        </w:rPr>
        <w:fldChar w:fldCharType="begin"/>
      </w:r>
      <w:r w:rsidRPr="00704A71">
        <w:rPr>
          <w:rFonts w:ascii="Verdana" w:eastAsia="Times New Roman" w:hAnsi="Verdana" w:cs="Arial"/>
          <w:color w:val="000000" w:themeColor="text1"/>
          <w:sz w:val="22"/>
          <w:lang w:eastAsia="es-ES"/>
        </w:rPr>
        <w:instrText xml:space="preserve"> REF _Ref508649550 \h </w:instrText>
      </w:r>
      <w:r w:rsidR="002A0C96" w:rsidRPr="00704A71">
        <w:rPr>
          <w:rFonts w:ascii="Verdana" w:hAnsi="Verdana" w:cs="Arial"/>
          <w:color w:val="000000" w:themeColor="text1"/>
          <w:sz w:val="22"/>
        </w:rPr>
        <w:instrText xml:space="preserve"> \* MERGEFORMAT </w:instrText>
      </w:r>
      <w:r w:rsidRPr="00704A71">
        <w:rPr>
          <w:rFonts w:ascii="Verdana" w:hAnsi="Verdana" w:cs="Arial"/>
          <w:color w:val="000000" w:themeColor="text1"/>
          <w:sz w:val="22"/>
        </w:rPr>
      </w:r>
      <w:r w:rsidRPr="00704A71">
        <w:rPr>
          <w:rFonts w:ascii="Verdana" w:eastAsia="Times New Roman" w:hAnsi="Verdana" w:cs="Arial"/>
          <w:color w:val="000000" w:themeColor="text1"/>
          <w:sz w:val="22"/>
          <w:lang w:eastAsia="es-ES"/>
        </w:rPr>
        <w:fldChar w:fldCharType="separate"/>
      </w:r>
      <w:r w:rsidRPr="00704A71">
        <w:rPr>
          <w:rFonts w:ascii="Verdana" w:hAnsi="Verdana" w:cs="Arial"/>
          <w:color w:val="000000" w:themeColor="text1"/>
          <w:sz w:val="22"/>
        </w:rPr>
        <w:fldChar w:fldCharType="end"/>
      </w:r>
      <w:r w:rsidR="090DEA73" w:rsidRPr="00704A71">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704A71"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704A71">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704A71">
        <w:rPr>
          <w:rFonts w:ascii="Verdana" w:hAnsi="Verdana" w:cs="Arial"/>
          <w:color w:val="000000" w:themeColor="text1"/>
          <w:sz w:val="22"/>
          <w:lang w:val="es-MX" w:eastAsia="es-ES"/>
        </w:rPr>
        <w:t>.</w:t>
      </w:r>
    </w:p>
    <w:p w14:paraId="018C392D" w14:textId="6A602E45" w:rsidR="00544FF5" w:rsidRPr="00704A71"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704A71">
        <w:rPr>
          <w:rFonts w:ascii="Verdana" w:eastAsiaTheme="minorHAnsi" w:hAnsi="Verdana" w:cs="Arial"/>
          <w:color w:val="000000" w:themeColor="text1"/>
          <w:lang w:val="es-MX" w:eastAsia="es-ES"/>
        </w:rPr>
        <w:t>L</w:t>
      </w:r>
      <w:r w:rsidR="07A544F5" w:rsidRPr="00704A71">
        <w:rPr>
          <w:rFonts w:ascii="Verdana" w:eastAsiaTheme="minorHAnsi" w:hAnsi="Verdana" w:cs="Arial"/>
          <w:color w:val="000000" w:themeColor="text1"/>
          <w:lang w:val="es-MX" w:eastAsia="es-ES"/>
        </w:rPr>
        <w:t xml:space="preserve">a fecha de iniciación de la ejecución del </w:t>
      </w:r>
      <w:r w:rsidR="00732F42">
        <w:rPr>
          <w:rFonts w:ascii="Verdana" w:eastAsiaTheme="minorHAnsi" w:hAnsi="Verdana" w:cs="Arial"/>
          <w:color w:val="000000" w:themeColor="text1"/>
          <w:lang w:val="es-MX" w:eastAsia="es-ES"/>
        </w:rPr>
        <w:t>Contrato</w:t>
      </w:r>
      <w:r w:rsidR="07A544F5" w:rsidRPr="00704A71">
        <w:rPr>
          <w:rFonts w:ascii="Verdana" w:eastAsiaTheme="minorHAnsi" w:hAnsi="Verdana" w:cs="Arial"/>
          <w:color w:val="000000" w:themeColor="text1"/>
          <w:lang w:val="es-MX" w:eastAsia="es-ES"/>
        </w:rPr>
        <w:t xml:space="preserve">: </w:t>
      </w:r>
      <w:r w:rsidR="00EA12DB" w:rsidRPr="00537CAD">
        <w:rPr>
          <w:rFonts w:ascii="Verdana" w:hAnsi="Verdana"/>
          <w:lang w:val="es-MX"/>
        </w:rPr>
        <w:t xml:space="preserve">Esta fecha es diferente a la de suscripción del </w:t>
      </w:r>
      <w:r w:rsidR="00732F42">
        <w:rPr>
          <w:rFonts w:ascii="Verdana" w:hAnsi="Verdana"/>
          <w:lang w:val="es-MX"/>
        </w:rPr>
        <w:t>Contrato</w:t>
      </w:r>
      <w:r w:rsidR="00EA12DB" w:rsidRPr="00537CAD">
        <w:rPr>
          <w:rFonts w:ascii="Verdana" w:hAnsi="Verdana"/>
          <w:lang w:val="es-MX"/>
        </w:rPr>
        <w:t>,</w:t>
      </w:r>
      <w:r w:rsidR="07A544F5">
        <w:rPr>
          <w:rFonts w:ascii="Verdana" w:hAnsi="Verdana"/>
          <w:lang w:val="es-MX"/>
        </w:rPr>
        <w:t xml:space="preserve"> </w:t>
      </w:r>
      <w:r w:rsidR="00544FF5" w:rsidRPr="00704A71">
        <w:rPr>
          <w:rFonts w:ascii="Verdana" w:eastAsiaTheme="minorHAnsi" w:hAnsi="Verdana" w:cs="Arial"/>
          <w:color w:val="000000" w:themeColor="text1"/>
          <w:lang w:val="es-MX" w:eastAsia="es-ES"/>
        </w:rPr>
        <w:t xml:space="preserve">es decir conforme a la fecha de la suscripción del acta de inicio del </w:t>
      </w:r>
      <w:r w:rsidR="00732F42">
        <w:rPr>
          <w:rFonts w:ascii="Verdana" w:eastAsiaTheme="minorHAnsi" w:hAnsi="Verdana" w:cs="Arial"/>
          <w:color w:val="000000" w:themeColor="text1"/>
          <w:lang w:val="es-MX" w:eastAsia="es-ES"/>
        </w:rPr>
        <w:t>Contrato</w:t>
      </w:r>
      <w:r w:rsidR="00544FF5" w:rsidRPr="00704A71">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704A71"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704A71"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704A71">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Pr>
          <w:rFonts w:ascii="Verdana" w:eastAsiaTheme="minorHAnsi" w:hAnsi="Verdana" w:cs="Arial"/>
          <w:color w:val="000000" w:themeColor="text1"/>
          <w:lang w:val="es-MX" w:eastAsia="es-ES"/>
        </w:rPr>
        <w:t>Contrato</w:t>
      </w:r>
      <w:r w:rsidRPr="00704A71">
        <w:rPr>
          <w:rFonts w:ascii="Verdana" w:eastAsiaTheme="minorHAnsi" w:hAnsi="Verdana" w:cs="Arial"/>
          <w:color w:val="000000" w:themeColor="text1"/>
          <w:lang w:val="es-MX" w:eastAsia="es-ES"/>
        </w:rPr>
        <w:t xml:space="preserve">: se tendrá en cuenta el último día del mes que se encuentre </w:t>
      </w:r>
      <w:r w:rsidRPr="00704A71">
        <w:rPr>
          <w:rFonts w:ascii="Verdana" w:eastAsia="Arial" w:hAnsi="Verdana" w:cs="Arial"/>
          <w:color w:val="000000" w:themeColor="text1"/>
          <w:lang w:eastAsia="es-ES"/>
        </w:rPr>
        <w:t>señalado en la certificación</w:t>
      </w:r>
    </w:p>
    <w:p w14:paraId="5DDF8B8B" w14:textId="3F8C090E" w:rsidR="00147EE0" w:rsidRPr="00704A71"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fecha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terminación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ejecución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del</w:t>
      </w:r>
      <w:r w:rsidRPr="00704A71">
        <w:rPr>
          <w:rFonts w:ascii="Verdana" w:eastAsia="Arial,Times New Roman" w:hAnsi="Verdana" w:cs="Arial"/>
          <w:color w:val="auto"/>
          <w:sz w:val="22"/>
          <w:lang w:eastAsia="es-ES"/>
        </w:rPr>
        <w:t xml:space="preserve"> </w:t>
      </w:r>
      <w:r w:rsidR="00732F42">
        <w:rPr>
          <w:rFonts w:ascii="Verdana" w:hAnsi="Verdana" w:cs="Arial"/>
          <w:color w:val="auto"/>
          <w:sz w:val="22"/>
          <w:lang w:eastAsia="es-ES"/>
        </w:rPr>
        <w:t>Contrato</w:t>
      </w:r>
      <w:r w:rsidRPr="00704A71">
        <w:rPr>
          <w:rFonts w:ascii="Verdana" w:hAnsi="Verdana" w:cs="Arial"/>
          <w:color w:val="auto"/>
          <w:sz w:val="22"/>
          <w:lang w:eastAsia="es-ES"/>
        </w:rPr>
        <w:t xml:space="preserve">: </w:t>
      </w:r>
      <w:r w:rsidRPr="00704A71">
        <w:rPr>
          <w:rFonts w:ascii="Verdana" w:eastAsia="Arial,Times New Roman" w:hAnsi="Verdana" w:cs="Arial"/>
          <w:sz w:val="22"/>
          <w:lang w:eastAsia="es-ES"/>
        </w:rPr>
        <w:t xml:space="preserve"> </w:t>
      </w:r>
      <w:r w:rsidRPr="00704A71">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704A71">
        <w:rPr>
          <w:rFonts w:ascii="Verdana" w:eastAsia="Arial,Times New Roman" w:hAnsi="Verdana" w:cs="Arial"/>
          <w:color w:val="auto"/>
          <w:sz w:val="22"/>
          <w:lang w:eastAsia="es-ES"/>
        </w:rPr>
        <w:t>.</w:t>
      </w:r>
      <w:r w:rsidR="3D3F4467" w:rsidRPr="00704A71">
        <w:rPr>
          <w:rFonts w:ascii="Verdana" w:eastAsia="Arial,Times New Roman" w:hAnsi="Verdana" w:cs="Arial"/>
          <w:color w:val="auto"/>
          <w:sz w:val="22"/>
          <w:lang w:eastAsia="es-ES"/>
        </w:rPr>
        <w:t>5</w:t>
      </w:r>
      <w:r w:rsidRPr="00704A71">
        <w:rPr>
          <w:rFonts w:ascii="Verdana" w:eastAsia="Arial,Times New Roman" w:hAnsi="Verdana" w:cs="Arial"/>
          <w:color w:val="auto"/>
          <w:sz w:val="22"/>
          <w:lang w:eastAsia="es-ES"/>
        </w:rPr>
        <w:t xml:space="preserve"> de forma expresa así se determine</w:t>
      </w:r>
      <w:r w:rsidR="4672425E" w:rsidRPr="00704A71">
        <w:rPr>
          <w:rFonts w:ascii="Verdana" w:hAnsi="Verdana" w:cs="Arial"/>
          <w:color w:val="000000" w:themeColor="text1"/>
          <w:sz w:val="22"/>
          <w:lang w:eastAsia="es-ES"/>
        </w:rPr>
        <w:t>.</w:t>
      </w:r>
      <w:r w:rsidR="27838721" w:rsidRPr="00704A71">
        <w:rPr>
          <w:rFonts w:ascii="Verdana" w:eastAsia="Arial,Times New Roman" w:hAnsi="Verdana" w:cs="Arial"/>
          <w:color w:val="000000" w:themeColor="text1"/>
          <w:sz w:val="22"/>
          <w:lang w:eastAsia="es-ES"/>
        </w:rPr>
        <w:t xml:space="preserve"> </w:t>
      </w:r>
    </w:p>
    <w:p w14:paraId="3CCF5E4A" w14:textId="7A442A49" w:rsidR="0049394B" w:rsidRPr="00704A71"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704A71">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Pr>
          <w:rFonts w:ascii="Verdana" w:eastAsia="Arial" w:hAnsi="Verdana" w:cs="Arial"/>
          <w:color w:val="000000" w:themeColor="text1"/>
          <w:sz w:val="22"/>
          <w:lang w:eastAsia="es-ES"/>
        </w:rPr>
        <w:lastRenderedPageBreak/>
        <w:t>Contrato</w:t>
      </w:r>
      <w:r w:rsidRPr="00704A71">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Nombre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cargo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expide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certificación.</w:t>
      </w:r>
    </w:p>
    <w:p w14:paraId="122EF02F" w14:textId="77777777"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del integrante del contratista plural.</w:t>
      </w:r>
    </w:p>
    <w:p w14:paraId="3936452B" w14:textId="38FC7B56"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en el valor ejecutado en el caso de contratistas plurales.</w:t>
      </w:r>
    </w:p>
    <w:p w14:paraId="7581B605" w14:textId="5A884972" w:rsidR="00147EE0" w:rsidRPr="00704A71"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4" w:name="_Ref25306909"/>
      <w:bookmarkStart w:id="385" w:name="_Toc32147351"/>
      <w:bookmarkStart w:id="386"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384"/>
      <w:bookmarkEnd w:id="385"/>
      <w:bookmarkEnd w:id="386"/>
    </w:p>
    <w:p w14:paraId="0EB2507D" w14:textId="277226DB" w:rsidR="00C421E6" w:rsidRPr="00704A71"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 xml:space="preserve">roponente podrá aportar uno o algunos de los documentos que se establecen a continuación, para que la </w:t>
      </w:r>
      <w:r w:rsidR="38699F2F" w:rsidRPr="00704A71">
        <w:rPr>
          <w:rFonts w:ascii="Verdana" w:hAnsi="Verdana" w:cs="Arial"/>
          <w:color w:val="000000" w:themeColor="text1"/>
          <w:sz w:val="22"/>
          <w:lang w:val="es-MX"/>
        </w:rPr>
        <w:t>Entidad</w:t>
      </w:r>
      <w:r w:rsidRPr="00704A71">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704A71"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704A71">
        <w:rPr>
          <w:rFonts w:ascii="Verdana" w:hAnsi="Verdana" w:cs="Arial"/>
          <w:color w:val="000000" w:themeColor="text1"/>
          <w:sz w:val="22"/>
        </w:rPr>
        <w:t>Acta de liquidación</w:t>
      </w:r>
      <w:r w:rsidR="68F74AF3" w:rsidRPr="00704A71">
        <w:rPr>
          <w:rFonts w:ascii="Verdana" w:eastAsia="Arial" w:hAnsi="Verdana" w:cs="Arial"/>
          <w:color w:val="000000" w:themeColor="text1"/>
          <w:sz w:val="22"/>
        </w:rPr>
        <w:t>, que dé cuenta de la fecha de inicio y terminación contractual.</w:t>
      </w:r>
    </w:p>
    <w:p w14:paraId="004C0D24" w14:textId="77777777"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Acta de entrega, terminación, final o de recibo definitivo. </w:t>
      </w:r>
    </w:p>
    <w:p w14:paraId="00A0BF6D" w14:textId="61497653"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Certificación de experiencia.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704A71"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Acta de inicio o la orden de inicio. La misma sólo será válida para efectos de acreditar la fecha de inicio.</w:t>
      </w:r>
    </w:p>
    <w:p w14:paraId="6F30E032" w14:textId="5EF83671" w:rsidR="00C421E6" w:rsidRPr="00704A71"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w:t>
      </w:r>
      <w:r w:rsidRPr="00704A71">
        <w:rPr>
          <w:rFonts w:ascii="Verdana" w:eastAsiaTheme="minorEastAsia" w:hAnsi="Verdana"/>
          <w:color w:val="000000" w:themeColor="text1"/>
          <w:sz w:val="22"/>
          <w:lang w:val="es-MX"/>
        </w:rPr>
        <w:t>haya</w:t>
      </w:r>
      <w:r w:rsidRPr="00704A71">
        <w:rPr>
          <w:rFonts w:ascii="Verdana" w:hAnsi="Verdana" w:cs="Arial"/>
          <w:color w:val="000000" w:themeColor="text1"/>
          <w:sz w:val="22"/>
          <w:lang w:val="es-MX"/>
        </w:rPr>
        <w:t xml:space="preserve">n sido objeto de cesión, 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704A71"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lastRenderedPageBreak/>
        <w:t>En los casos en que, de conformidad con la experiencia, se requiera la acreditación de un bien de interés cultural, este deberá ser acreditado de conformidad con la normatividad vigente.</w:t>
      </w:r>
    </w:p>
    <w:p w14:paraId="4FDFDB5E" w14:textId="38481444" w:rsidR="3684E224" w:rsidRPr="00704A71" w:rsidRDefault="3684E224" w:rsidP="00603A21">
      <w:pPr>
        <w:tabs>
          <w:tab w:val="left" w:pos="851"/>
          <w:tab w:val="left" w:pos="1134"/>
        </w:tabs>
        <w:spacing w:line="276" w:lineRule="auto"/>
        <w:ind w:left="363"/>
        <w:jc w:val="both"/>
        <w:rPr>
          <w:rFonts w:ascii="Verdana" w:hAnsi="Verdana" w:cs="Arial"/>
          <w:color w:val="000000" w:themeColor="text1"/>
          <w:sz w:val="22"/>
          <w:lang w:val="es-MX"/>
        </w:rPr>
      </w:pPr>
    </w:p>
    <w:p w14:paraId="0331D6AB" w14:textId="07EB774F" w:rsidR="00AF350B" w:rsidRPr="00704A71"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7" w:name="_Toc192854667"/>
      <w:bookmarkStart w:id="388" w:name="_Toc192854668"/>
      <w:bookmarkStart w:id="389" w:name="_Toc192854669"/>
      <w:bookmarkStart w:id="390" w:name="_Toc32147352"/>
      <w:bookmarkStart w:id="391" w:name="_Toc206147378"/>
      <w:bookmarkEnd w:id="387"/>
      <w:bookmarkEnd w:id="388"/>
      <w:bookmarkEnd w:id="389"/>
      <w:r w:rsidRPr="00704A71">
        <w:rPr>
          <w:rFonts w:ascii="Verdana" w:eastAsia="Arial" w:hAnsi="Verdana" w:cs="Arial"/>
          <w:b/>
          <w:color w:val="000000" w:themeColor="text1"/>
          <w:sz w:val="22"/>
          <w:szCs w:val="22"/>
          <w:lang w:val="es-CO"/>
        </w:rPr>
        <w:t>PARA</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SUBCONTRATOS</w:t>
      </w:r>
      <w:bookmarkEnd w:id="390"/>
      <w:bookmarkEnd w:id="391"/>
      <w:r w:rsidR="002644ED" w:rsidRPr="00704A71">
        <w:rPr>
          <w:rFonts w:ascii="Verdana" w:eastAsia="Arial" w:hAnsi="Verdana" w:cs="Arial"/>
          <w:b/>
          <w:bCs/>
          <w:color w:val="000000" w:themeColor="text1"/>
          <w:sz w:val="22"/>
          <w:szCs w:val="22"/>
          <w:lang w:val="es-CO"/>
        </w:rPr>
        <w:t xml:space="preserve"> </w:t>
      </w:r>
    </w:p>
    <w:p w14:paraId="086A2E85" w14:textId="734D7247" w:rsidR="00911053" w:rsidRPr="00704A71" w:rsidRDefault="19F92FA5" w:rsidP="1C261FEA">
      <w:pPr>
        <w:jc w:val="both"/>
        <w:rPr>
          <w:rFonts w:ascii="Verdana" w:eastAsia="Times New Roman" w:hAnsi="Verdana" w:cs="Arial"/>
          <w:color w:val="auto"/>
          <w:sz w:val="22"/>
          <w:lang w:val="es-MX" w:eastAsia="es-ES"/>
        </w:rPr>
      </w:pPr>
      <w:r w:rsidRPr="00704A71">
        <w:rPr>
          <w:rFonts w:ascii="Verdana" w:hAnsi="Verdana" w:cs="Arial"/>
          <w:color w:val="000000" w:themeColor="text1"/>
          <w:sz w:val="22"/>
          <w:lang w:val="es-ES"/>
        </w:rPr>
        <w:t>Para</w:t>
      </w:r>
      <w:r w:rsidR="4B79A109" w:rsidRPr="00704A71">
        <w:rPr>
          <w:rFonts w:ascii="Verdana" w:hAnsi="Verdana" w:cs="Arial"/>
          <w:color w:val="000000" w:themeColor="text1"/>
          <w:sz w:val="22"/>
          <w:lang w:val="es-MX"/>
        </w:rPr>
        <w:t xml:space="preserve"> </w:t>
      </w:r>
      <w:r w:rsidR="4B79A109" w:rsidRPr="00704A71">
        <w:rPr>
          <w:rFonts w:ascii="Verdana" w:eastAsia="Times New Roman" w:hAnsi="Verdana" w:cs="Arial"/>
          <w:color w:val="auto"/>
          <w:sz w:val="22"/>
          <w:lang w:val="es-MX" w:eastAsia="es-ES"/>
        </w:rPr>
        <w:t xml:space="preserve">acreditar la experiencia de subcontratos, cuyo </w:t>
      </w:r>
      <w:r w:rsidR="00732F42">
        <w:rPr>
          <w:rFonts w:ascii="Verdana" w:eastAsia="Times New Roman" w:hAnsi="Verdana" w:cs="Arial"/>
          <w:color w:val="auto"/>
          <w:sz w:val="22"/>
          <w:lang w:val="es-MX" w:eastAsia="es-ES"/>
        </w:rPr>
        <w:t>Contrato</w:t>
      </w:r>
      <w:r w:rsidR="4B79A109" w:rsidRPr="00704A71">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704A71" w:rsidRDefault="4B79A109" w:rsidP="1C261FEA">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Para acreditar la experiencia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derivados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suscritos con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ntidades </w:t>
      </w:r>
      <w:r w:rsidR="279C583D"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statales, el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704A71">
        <w:rPr>
          <w:rFonts w:ascii="Verdana" w:hAnsi="Verdana"/>
          <w:color w:val="000000" w:themeColor="text1"/>
          <w:sz w:val="22"/>
          <w:lang w:val="es-MX"/>
        </w:rPr>
        <w:t>P</w:t>
      </w:r>
      <w:r w:rsidRPr="00704A71">
        <w:rPr>
          <w:rFonts w:ascii="Verdana" w:hAnsi="Verdana"/>
          <w:color w:val="000000" w:themeColor="text1"/>
          <w:sz w:val="22"/>
          <w:lang w:val="es-MX"/>
        </w:rPr>
        <w:t xml:space="preserve">liego de </w:t>
      </w:r>
      <w:r w:rsidR="006B58CC" w:rsidRPr="00704A71">
        <w:rPr>
          <w:rFonts w:ascii="Verdana" w:hAnsi="Verdana"/>
          <w:color w:val="000000" w:themeColor="text1"/>
          <w:sz w:val="22"/>
          <w:lang w:val="es-MX"/>
        </w:rPr>
        <w:t>C</w:t>
      </w:r>
      <w:r w:rsidRPr="00704A71">
        <w:rPr>
          <w:rFonts w:ascii="Verdana" w:hAnsi="Verdana"/>
          <w:color w:val="000000" w:themeColor="text1"/>
          <w:sz w:val="22"/>
          <w:lang w:val="es-MX"/>
        </w:rPr>
        <w:t xml:space="preserve">ondiciones para efectos de la acreditación de la experiencia. </w:t>
      </w:r>
    </w:p>
    <w:p w14:paraId="2EA2AB90" w14:textId="1B4F81EF"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expedida por la </w:t>
      </w:r>
      <w:r w:rsidR="00CA55B1" w:rsidRPr="00704A71">
        <w:rPr>
          <w:rFonts w:ascii="Verdana" w:hAnsi="Verdana"/>
          <w:color w:val="000000" w:themeColor="text1"/>
          <w:sz w:val="22"/>
          <w:lang w:val="es-MX"/>
        </w:rPr>
        <w:t>E</w:t>
      </w:r>
      <w:r w:rsidRPr="00704A71">
        <w:rPr>
          <w:rFonts w:ascii="Verdana" w:hAnsi="Verdana"/>
          <w:color w:val="000000" w:themeColor="text1"/>
          <w:sz w:val="22"/>
          <w:lang w:val="es-MX"/>
        </w:rPr>
        <w:t xml:space="preserve">ntidad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cual se derivó el subcontrato. Esta certificación debe contener la información básica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la siguiente: </w:t>
      </w:r>
      <w:r w:rsidR="00911053" w:rsidRPr="00704A71">
        <w:rPr>
          <w:rFonts w:ascii="Verdana" w:hAnsi="Verdana"/>
          <w:sz w:val="22"/>
        </w:rPr>
        <w:tab/>
      </w:r>
    </w:p>
    <w:p w14:paraId="319C74BA" w14:textId="54387BE6"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Alcance de las obras ejecutadas en 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w:t>
      </w:r>
      <w:r w:rsidRPr="00704A71">
        <w:rPr>
          <w:rFonts w:ascii="Verdana" w:eastAsia="Times New Roman" w:hAnsi="Verdana" w:cs="Arial"/>
          <w:strike/>
          <w:color w:val="auto"/>
          <w:sz w:val="22"/>
          <w:lang w:val="es-MX" w:eastAsia="es-ES"/>
        </w:rPr>
        <w:t xml:space="preserve"> </w:t>
      </w:r>
    </w:p>
    <w:p w14:paraId="5A36CD00" w14:textId="1B06A285"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Información en la cual se evidencie que la figura de la subcontratación es permitida en el marco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copia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o </w:t>
      </w:r>
      <w:proofErr w:type="spellStart"/>
      <w:r w:rsidRPr="00704A71">
        <w:rPr>
          <w:rFonts w:ascii="Verdana" w:hAnsi="Verdana"/>
          <w:color w:val="000000" w:themeColor="text1"/>
          <w:sz w:val="22"/>
          <w:lang w:val="es-MX"/>
        </w:rPr>
        <w:t>ii</w:t>
      </w:r>
      <w:proofErr w:type="spellEnd"/>
      <w:r w:rsidRPr="00704A71">
        <w:rPr>
          <w:rFonts w:ascii="Verdana" w:hAnsi="Verdana"/>
          <w:color w:val="000000" w:themeColor="text1"/>
          <w:sz w:val="22"/>
          <w:lang w:val="es-MX"/>
        </w:rPr>
        <w:t>) certificación emitida por la Entidad, donde acredite que para subcontratar no se requería autorización.</w:t>
      </w:r>
    </w:p>
    <w:p w14:paraId="03635325" w14:textId="68958215" w:rsidR="00911053" w:rsidRPr="00704A71" w:rsidRDefault="4B79A109" w:rsidP="1C261FEA">
      <w:pPr>
        <w:ind w:left="1134"/>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información solicitada en el literal B únicamente se exige en relación con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suscrito con la </w:t>
      </w:r>
      <w:r w:rsidR="0058596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w:t>
      </w:r>
    </w:p>
    <w:p w14:paraId="5C5FD3AF" w14:textId="4B2A8F99" w:rsidR="3684E224" w:rsidRPr="00704A71" w:rsidRDefault="5082DEC4" w:rsidP="00603A21">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suscrito entre particulares, cuyo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del cual se deriva directamente, es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firmado entre una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w:t>
      </w:r>
      <w:r w:rsidR="35165DD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statal y un particular.</w:t>
      </w:r>
    </w:p>
    <w:p w14:paraId="0D7BFA40" w14:textId="67309814"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lastRenderedPageBreak/>
        <w:t xml:space="preserve">Cuando el contratista directo y el subcontratista presenten ofertas en un mismo </w:t>
      </w:r>
      <w:r w:rsidR="002B02AD">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roceso de </w:t>
      </w:r>
      <w:r w:rsidR="002B02AD">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Los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roponentes deberán advertir a la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cuando en otros procesos el contratista directo hubiera certificado que, dentro de su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704A71"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704A71">
        <w:rPr>
          <w:rFonts w:ascii="Verdana" w:hAnsi="Verdana" w:cs="Arial"/>
          <w:color w:val="auto"/>
          <w:sz w:val="22"/>
          <w:szCs w:val="22"/>
          <w:lang w:val="es-CO"/>
        </w:rPr>
        <w:t xml:space="preserve">Cuando la Entidad haya sido advertida por alguno los Proponentes sobre situaciones de subcontratación, aplicará </w:t>
      </w:r>
      <w:r w:rsidR="003114DC" w:rsidRPr="00704A71">
        <w:rPr>
          <w:rFonts w:ascii="Verdana" w:hAnsi="Verdana" w:cs="Arial"/>
          <w:color w:val="auto"/>
          <w:sz w:val="22"/>
          <w:szCs w:val="22"/>
          <w:lang w:val="es-CO"/>
        </w:rPr>
        <w:t>la condición indicada en el inciso segundo</w:t>
      </w:r>
      <w:r w:rsidRPr="00704A71">
        <w:rPr>
          <w:rFonts w:ascii="Verdana" w:hAnsi="Verdana" w:cs="Arial"/>
          <w:color w:val="auto"/>
          <w:sz w:val="22"/>
          <w:szCs w:val="22"/>
          <w:lang w:val="es-CO"/>
        </w:rPr>
        <w:t xml:space="preserve"> </w:t>
      </w:r>
      <w:r w:rsidR="003114DC" w:rsidRPr="00704A71">
        <w:rPr>
          <w:rFonts w:ascii="Verdana" w:hAnsi="Verdana" w:cs="Arial"/>
          <w:color w:val="auto"/>
          <w:sz w:val="22"/>
          <w:szCs w:val="22"/>
          <w:lang w:val="es-CO"/>
        </w:rPr>
        <w:t>d</w:t>
      </w:r>
      <w:r w:rsidRPr="00704A71">
        <w:rPr>
          <w:rFonts w:ascii="Verdana" w:hAnsi="Verdana" w:cs="Arial"/>
          <w:color w:val="auto"/>
          <w:sz w:val="22"/>
          <w:szCs w:val="22"/>
          <w:lang w:val="es-CO"/>
        </w:rPr>
        <w:t>el numeral 1.11 del Pliego de Condiciones. </w:t>
      </w:r>
    </w:p>
    <w:p w14:paraId="599EF8AE" w14:textId="1A248077" w:rsidR="01B4999C" w:rsidRPr="00704A71"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92" w:name="_Toc206147379"/>
      <w:r w:rsidRPr="00704A71">
        <w:rPr>
          <w:rFonts w:ascii="Verdana" w:eastAsia="Arial" w:hAnsi="Verdana" w:cs="Arial"/>
          <w:b/>
          <w:bCs/>
          <w:color w:val="000000" w:themeColor="text1"/>
          <w:sz w:val="22"/>
          <w:szCs w:val="22"/>
          <w:lang w:val="es-CO"/>
        </w:rPr>
        <w:t>PARA CONTRATO ENTRE PARTICULARES</w:t>
      </w:r>
      <w:bookmarkEnd w:id="392"/>
      <w:r w:rsidRPr="00704A71">
        <w:rPr>
          <w:rFonts w:ascii="Verdana" w:eastAsia="Arial" w:hAnsi="Verdana" w:cs="Arial"/>
          <w:b/>
          <w:bCs/>
          <w:color w:val="000000" w:themeColor="text1"/>
          <w:sz w:val="22"/>
          <w:szCs w:val="22"/>
          <w:lang w:val="es-CO"/>
        </w:rPr>
        <w:t xml:space="preserve"> </w:t>
      </w:r>
    </w:p>
    <w:p w14:paraId="67C816F7" w14:textId="7A2F6385" w:rsidR="01B4999C" w:rsidRPr="00704A71" w:rsidRDefault="01B4999C" w:rsidP="1C261FEA">
      <w:pPr>
        <w:tabs>
          <w:tab w:val="left" w:pos="851"/>
          <w:tab w:val="left" w:pos="8931"/>
        </w:tabs>
        <w:spacing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704A71" w:rsidRDefault="01B4999C" w:rsidP="00603A21">
      <w:pPr>
        <w:spacing w:line="276" w:lineRule="auto"/>
        <w:contextualSpacing/>
        <w:jc w:val="both"/>
        <w:rPr>
          <w:rFonts w:ascii="Verdana" w:hAnsi="Verdana"/>
          <w:sz w:val="22"/>
        </w:rPr>
      </w:pPr>
      <w:r w:rsidRPr="00704A71">
        <w:rPr>
          <w:rFonts w:ascii="Verdana" w:hAnsi="Verdana" w:cs="Arial"/>
          <w:color w:val="000000" w:themeColor="text1"/>
          <w:sz w:val="22"/>
          <w:lang w:val="es-MX"/>
        </w:rPr>
        <w:t xml:space="preserve">Certificación de facturación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704A71"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93" w:name="_Ref533083945"/>
      <w:bookmarkStart w:id="394" w:name="_Toc32147353"/>
      <w:bookmarkStart w:id="395" w:name="_Toc206147380"/>
      <w:r w:rsidRPr="00704A71">
        <w:rPr>
          <w:rFonts w:ascii="Verdana" w:eastAsia="Arial" w:hAnsi="Verdana" w:cs="Arial"/>
          <w:b/>
          <w:color w:val="000000" w:themeColor="text1"/>
          <w:sz w:val="22"/>
          <w:szCs w:val="22"/>
          <w:lang w:val="es-CO"/>
        </w:rPr>
        <w:t>RELACIÓN DE LOS CONTRATOS FRENTE AL PRESUPUESTO OFICIAL</w:t>
      </w:r>
      <w:bookmarkEnd w:id="393"/>
      <w:bookmarkEnd w:id="394"/>
      <w:bookmarkEnd w:id="395"/>
    </w:p>
    <w:p w14:paraId="30EC16A1" w14:textId="20D5F6C4" w:rsidR="00AC11E1" w:rsidRPr="00704A71" w:rsidRDefault="00847A40" w:rsidP="004130DD">
      <w:pPr>
        <w:spacing w:after="0" w:line="276" w:lineRule="auto"/>
        <w:jc w:val="both"/>
        <w:rPr>
          <w:rFonts w:ascii="Verdana" w:hAnsi="Verdana" w:cs="Arial"/>
          <w:color w:val="000000" w:themeColor="text1"/>
          <w:sz w:val="22"/>
          <w:lang w:val="es-ES"/>
        </w:rPr>
      </w:pPr>
      <w:r w:rsidRPr="00704A71">
        <w:rPr>
          <w:rFonts w:ascii="Verdana" w:hAnsi="Verdana" w:cs="Arial"/>
          <w:color w:val="000000" w:themeColor="text1"/>
          <w:sz w:val="22"/>
          <w:lang w:val="es-ES"/>
        </w:rPr>
        <w:t xml:space="preserve">La verificación del número de </w:t>
      </w:r>
      <w:r w:rsidR="00732F42">
        <w:rPr>
          <w:rFonts w:ascii="Verdana" w:hAnsi="Verdana" w:cs="Arial"/>
          <w:color w:val="000000" w:themeColor="text1"/>
          <w:sz w:val="22"/>
          <w:lang w:val="es-ES"/>
        </w:rPr>
        <w:t>C</w:t>
      </w:r>
      <w:r w:rsidRPr="00704A71">
        <w:rPr>
          <w:rFonts w:ascii="Verdana" w:hAnsi="Verdana" w:cs="Arial"/>
          <w:color w:val="000000" w:themeColor="text1"/>
          <w:sz w:val="22"/>
          <w:lang w:val="es-ES"/>
        </w:rPr>
        <w:t>ontratos para acredita</w:t>
      </w:r>
      <w:r w:rsidR="703F54DF" w:rsidRPr="00704A71">
        <w:rPr>
          <w:rFonts w:ascii="Verdana" w:hAnsi="Verdana" w:cs="Arial"/>
          <w:color w:val="000000" w:themeColor="text1"/>
          <w:sz w:val="22"/>
          <w:lang w:val="es-ES"/>
        </w:rPr>
        <w:t>r la</w:t>
      </w:r>
      <w:r w:rsidRPr="00704A71">
        <w:rPr>
          <w:rFonts w:ascii="Verdana" w:hAnsi="Verdana" w:cs="Arial"/>
          <w:color w:val="000000" w:themeColor="text1"/>
          <w:sz w:val="22"/>
          <w:lang w:val="es-ES"/>
        </w:rPr>
        <w:t xml:space="preserve"> experiencia se realiza de la siguiente manera:</w:t>
      </w:r>
    </w:p>
    <w:p w14:paraId="7C5E7844" w14:textId="77777777" w:rsidR="00D30A34" w:rsidRPr="00704A71"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704A71"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lastRenderedPageBreak/>
              <w:t>Número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contratos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cuales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Proponente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cumple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experiencia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proofErr w:type="gramStart"/>
            <w:r w:rsidRPr="00245310">
              <w:rPr>
                <w:rFonts w:ascii="Verdana" w:eastAsia="Calibri" w:hAnsi="Verdana" w:cs="Arial"/>
                <w:b/>
                <w:bCs/>
                <w:color w:val="AEAAAA" w:themeColor="background2" w:themeShade="BF"/>
                <w:sz w:val="22"/>
                <w:lang w:val="es-ES"/>
              </w:rPr>
              <w:t>Valor</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mínimo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certificar</w:t>
            </w:r>
            <w:proofErr w:type="gramEnd"/>
          </w:p>
          <w:p w14:paraId="3368AD96"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(como</w:t>
            </w:r>
            <w:r w:rsidRPr="00245310">
              <w:rPr>
                <w:rFonts w:ascii="Verdana" w:eastAsia="Arial" w:hAnsi="Verdana" w:cs="Arial"/>
                <w:b/>
                <w:bCs/>
                <w:color w:val="AEAAAA" w:themeColor="background2" w:themeShade="BF"/>
                <w:sz w:val="22"/>
                <w:lang w:val="es-ES"/>
              </w:rPr>
              <w:t xml:space="preserve"> % </w:t>
            </w:r>
            <w:r w:rsidRPr="00245310">
              <w:rPr>
                <w:rFonts w:ascii="Verdana" w:eastAsia="Calibri" w:hAnsi="Verdana" w:cs="Arial"/>
                <w:b/>
                <w:bCs/>
                <w:color w:val="AEAAAA" w:themeColor="background2" w:themeShade="BF"/>
                <w:sz w:val="22"/>
                <w:lang w:val="es-ES"/>
              </w:rPr>
              <w:t>del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Presupuesto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Oficial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obra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expresado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SMMLV)</w:t>
            </w:r>
          </w:p>
        </w:tc>
      </w:tr>
      <w:tr w:rsidR="00D30A34" w:rsidRPr="00704A71"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704A71" w:rsidRDefault="00D30A34" w:rsidP="00D30A34">
            <w:pPr>
              <w:spacing w:after="0" w:line="276" w:lineRule="auto"/>
              <w:jc w:val="center"/>
              <w:rPr>
                <w:rFonts w:ascii="Verdana" w:eastAsia="Calibri"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1</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75%</w:t>
            </w:r>
          </w:p>
        </w:tc>
      </w:tr>
      <w:tr w:rsidR="00D30A34" w:rsidRPr="00704A71"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3</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120%</w:t>
            </w:r>
          </w:p>
        </w:tc>
      </w:tr>
      <w:tr w:rsidR="00D30A34" w:rsidRPr="00704A71"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150%</w:t>
            </w:r>
          </w:p>
        </w:tc>
      </w:tr>
    </w:tbl>
    <w:p w14:paraId="6C2CE8AA" w14:textId="77777777" w:rsidR="00AC11E1" w:rsidRPr="00704A71" w:rsidRDefault="00AC11E1" w:rsidP="00AC11E1">
      <w:pPr>
        <w:spacing w:after="0" w:line="240" w:lineRule="auto"/>
        <w:ind w:left="567"/>
        <w:jc w:val="both"/>
        <w:rPr>
          <w:rFonts w:ascii="Verdana" w:hAnsi="Verdana" w:cs="Arial"/>
          <w:sz w:val="22"/>
          <w:lang w:val="es-ES_tradnl"/>
        </w:rPr>
      </w:pPr>
    </w:p>
    <w:p w14:paraId="44E8F7CF" w14:textId="6A1528CC" w:rsidR="3684E224" w:rsidRPr="00704A71" w:rsidRDefault="1C9BE07D" w:rsidP="3684E224">
      <w:pPr>
        <w:jc w:val="both"/>
        <w:rPr>
          <w:rFonts w:ascii="Verdana" w:eastAsia="Times New Roman" w:hAnsi="Verdana" w:cs="Arial"/>
          <w:color w:val="000000" w:themeColor="text1"/>
          <w:sz w:val="22"/>
          <w:lang w:val="es-MX" w:eastAsia="es-ES"/>
        </w:rPr>
      </w:pPr>
      <w:r w:rsidRPr="00704A71">
        <w:rPr>
          <w:rFonts w:ascii="Verdana" w:eastAsia="Times New Roman" w:hAnsi="Verdana" w:cs="Arial"/>
          <w:color w:val="000000" w:themeColor="text1"/>
          <w:sz w:val="22"/>
          <w:lang w:eastAsia="es-ES"/>
        </w:rPr>
        <w:t xml:space="preserve">Si el número de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por tratarse de una </w:t>
      </w:r>
      <w:proofErr w:type="spellStart"/>
      <w:r w:rsidRPr="00704A71">
        <w:rPr>
          <w:rFonts w:ascii="Verdana" w:eastAsia="Times New Roman" w:hAnsi="Verdana" w:cs="Arial"/>
          <w:color w:val="000000" w:themeColor="text1"/>
          <w:sz w:val="22"/>
          <w:lang w:eastAsia="es-ES"/>
        </w:rPr>
        <w:t>Mipyme</w:t>
      </w:r>
      <w:proofErr w:type="spellEnd"/>
      <w:r w:rsidRPr="00704A71">
        <w:rPr>
          <w:rFonts w:ascii="Verdana" w:eastAsia="Times New Roman" w:hAnsi="Verdana" w:cs="Arial"/>
          <w:color w:val="000000" w:themeColor="text1"/>
          <w:sz w:val="22"/>
          <w:lang w:eastAsia="es-ES"/>
        </w:rPr>
        <w:t xml:space="preserve"> y/o emprendimiento y empresa de mujer, estos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704A71" w:rsidRDefault="00B06663" w:rsidP="00934EFF">
      <w:pPr>
        <w:jc w:val="both"/>
        <w:rPr>
          <w:rFonts w:ascii="Verdana" w:eastAsia="Times New Roman" w:hAnsi="Verdana" w:cs="Arial"/>
          <w:bCs/>
          <w:iCs/>
          <w:color w:val="000000"/>
          <w:sz w:val="22"/>
          <w:lang w:eastAsia="es-ES"/>
        </w:rPr>
      </w:pPr>
      <w:r w:rsidRPr="00704A71">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El Proponente cumple el requisito de experiencia si la sumatoria de los valores totales ejecutados (incluido IVA)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En caso de que el número de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704A71" w:rsidRDefault="006C2EB0" w:rsidP="00EB5414">
      <w:pPr>
        <w:pStyle w:val="Capitulo3"/>
        <w:numPr>
          <w:ilvl w:val="1"/>
          <w:numId w:val="57"/>
        </w:numPr>
        <w:rPr>
          <w:rFonts w:ascii="Verdana" w:hAnsi="Verdana"/>
          <w:color w:val="000000" w:themeColor="text1"/>
          <w:sz w:val="22"/>
          <w:szCs w:val="22"/>
        </w:rPr>
      </w:pPr>
      <w:bookmarkStart w:id="396" w:name="_Toc511029823"/>
      <w:bookmarkStart w:id="397" w:name="_Toc511375663"/>
      <w:bookmarkStart w:id="398" w:name="_Toc511375841"/>
      <w:bookmarkStart w:id="399" w:name="_Toc32147355"/>
      <w:bookmarkStart w:id="400" w:name="_Toc206147381"/>
      <w:bookmarkStart w:id="401" w:name="_Toc511924794"/>
      <w:bookmarkStart w:id="402" w:name="_Toc518641673"/>
      <w:bookmarkStart w:id="403" w:name="_Toc508648272"/>
      <w:bookmarkStart w:id="404" w:name="_Toc508984056"/>
      <w:bookmarkStart w:id="405" w:name="_Toc509843887"/>
      <w:bookmarkEnd w:id="396"/>
      <w:bookmarkEnd w:id="397"/>
      <w:bookmarkEnd w:id="398"/>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bookmarkEnd w:id="399"/>
      <w:bookmarkEnd w:id="400"/>
      <w:r w:rsidR="002644ED" w:rsidRPr="00704A71">
        <w:rPr>
          <w:rFonts w:ascii="Verdana" w:hAnsi="Verdana"/>
          <w:color w:val="000000" w:themeColor="text1"/>
          <w:sz w:val="22"/>
          <w:szCs w:val="22"/>
        </w:rPr>
        <w:t xml:space="preserve"> </w:t>
      </w:r>
      <w:bookmarkEnd w:id="401"/>
      <w:bookmarkEnd w:id="402"/>
      <w:bookmarkEnd w:id="403"/>
      <w:bookmarkEnd w:id="404"/>
      <w:bookmarkEnd w:id="405"/>
    </w:p>
    <w:p w14:paraId="584EDD87" w14:textId="0FC0C798" w:rsidR="005F31E2" w:rsidRPr="00704A71" w:rsidRDefault="00643EFD" w:rsidP="004130DD">
      <w:pPr>
        <w:spacing w:line="276" w:lineRule="auto"/>
        <w:jc w:val="both"/>
        <w:rPr>
          <w:rFonts w:ascii="Verdana" w:eastAsia="Arial" w:hAnsi="Verdana" w:cs="Arial"/>
          <w:color w:val="000000" w:themeColor="text1"/>
          <w:sz w:val="22"/>
        </w:rPr>
      </w:pPr>
      <w:bookmarkStart w:id="406" w:name="_Toc511924795"/>
      <w:r w:rsidRPr="00704A71">
        <w:rPr>
          <w:rFonts w:ascii="Verdana" w:hAnsi="Verdana" w:cs="Arial"/>
          <w:color w:val="auto"/>
          <w:sz w:val="22"/>
        </w:rPr>
        <w:t>Los</w:t>
      </w:r>
      <w:r w:rsidRPr="00704A71">
        <w:rPr>
          <w:rFonts w:ascii="Verdana" w:eastAsia="Arial" w:hAnsi="Verdana" w:cs="Arial"/>
          <w:color w:val="auto"/>
          <w:sz w:val="22"/>
        </w:rPr>
        <w:t xml:space="preserve"> </w:t>
      </w:r>
      <w:r w:rsidR="00454BC4" w:rsidRPr="00704A71">
        <w:rPr>
          <w:rFonts w:ascii="Verdana" w:hAnsi="Verdana" w:cs="Arial"/>
          <w:color w:val="auto"/>
          <w:sz w:val="22"/>
        </w:rPr>
        <w:t>P</w:t>
      </w:r>
      <w:r w:rsidRPr="00704A71">
        <w:rPr>
          <w:rFonts w:ascii="Verdana" w:hAnsi="Verdana" w:cs="Arial"/>
          <w:color w:val="auto"/>
          <w:sz w:val="22"/>
        </w:rPr>
        <w:t>roponentes</w:t>
      </w:r>
      <w:r w:rsidRPr="00704A71">
        <w:rPr>
          <w:rFonts w:ascii="Verdana" w:eastAsia="Arial" w:hAnsi="Verdana" w:cs="Arial"/>
          <w:color w:val="auto"/>
          <w:sz w:val="22"/>
        </w:rPr>
        <w:t xml:space="preserve"> </w:t>
      </w:r>
      <w:r w:rsidRPr="00704A71">
        <w:rPr>
          <w:rFonts w:ascii="Verdana" w:hAnsi="Verdana" w:cs="Arial"/>
          <w:color w:val="auto"/>
          <w:sz w:val="22"/>
        </w:rPr>
        <w:t>deberán</w:t>
      </w:r>
      <w:r w:rsidRPr="00704A71">
        <w:rPr>
          <w:rFonts w:ascii="Verdana" w:eastAsia="Arial" w:hAnsi="Verdana" w:cs="Arial"/>
          <w:color w:val="auto"/>
          <w:sz w:val="22"/>
        </w:rPr>
        <w:t xml:space="preserve"> </w:t>
      </w:r>
      <w:r w:rsidRPr="00704A71">
        <w:rPr>
          <w:rFonts w:ascii="Verdana" w:hAnsi="Verdana" w:cs="Arial"/>
          <w:color w:val="auto"/>
          <w:sz w:val="22"/>
        </w:rPr>
        <w:t>acreditar</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siguientes indicadores</w:t>
      </w:r>
      <w:r w:rsidRPr="00704A71">
        <w:rPr>
          <w:rFonts w:ascii="Verdana" w:eastAsia="Arial" w:hAnsi="Verdana" w:cs="Arial"/>
          <w:color w:val="auto"/>
          <w:sz w:val="22"/>
        </w:rPr>
        <w:t xml:space="preserve"> </w:t>
      </w:r>
      <w:r w:rsidRPr="00704A71">
        <w:rPr>
          <w:rFonts w:ascii="Verdana" w:hAnsi="Verdana" w:cs="Arial"/>
          <w:color w:val="auto"/>
          <w:sz w:val="22"/>
        </w:rPr>
        <w:t>en los términos señalados en la Matriz 2 – Indicadores financieros y organizacionales y bajo las condiciones señaladas en el numeral 3.9</w:t>
      </w:r>
      <w:r w:rsidRPr="00704A71">
        <w:rPr>
          <w:rFonts w:ascii="Verdana" w:eastAsia="Arial" w:hAnsi="Verdana" w:cs="Arial"/>
          <w:color w:val="auto"/>
          <w:sz w:val="22"/>
        </w:rPr>
        <w:t>:</w:t>
      </w:r>
      <w:r w:rsidR="005F31E2" w:rsidRPr="00704A71">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704A71"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Fórmula</w:t>
            </w:r>
          </w:p>
        </w:tc>
      </w:tr>
      <w:tr w:rsidR="00DC22CC" w:rsidRPr="00704A71" w14:paraId="301830ED" w14:textId="77777777" w:rsidTr="00425285">
        <w:trPr>
          <w:cantSplit/>
          <w:trHeight w:val="569"/>
          <w:jc w:val="center"/>
        </w:trPr>
        <w:tc>
          <w:tcPr>
            <w:tcW w:w="1693" w:type="dxa"/>
            <w:vAlign w:val="center"/>
            <w:hideMark/>
          </w:tcPr>
          <w:p w14:paraId="59DC9686" w14:textId="77777777" w:rsidR="005F31E2" w:rsidRPr="00704A71" w:rsidRDefault="005F31E2" w:rsidP="005E1476">
            <w:pPr>
              <w:tabs>
                <w:tab w:val="left" w:pos="1039"/>
              </w:tabs>
              <w:jc w:val="center"/>
              <w:rPr>
                <w:rFonts w:ascii="Verdana" w:eastAsia="Arial" w:hAnsi="Verdana" w:cs="Arial"/>
                <w:color w:val="000000" w:themeColor="text1"/>
                <w:sz w:val="22"/>
              </w:rPr>
            </w:pPr>
            <w:r w:rsidRPr="00704A71">
              <w:rPr>
                <w:rFonts w:ascii="Verdana" w:hAnsi="Verdana" w:cs="Arial"/>
                <w:color w:val="000000" w:themeColor="text1"/>
                <w:sz w:val="22"/>
              </w:rPr>
              <w:t>Liquidez</w:t>
            </w:r>
          </w:p>
        </w:tc>
        <w:tc>
          <w:tcPr>
            <w:tcW w:w="1984" w:type="dxa"/>
            <w:vAlign w:val="center"/>
            <w:hideMark/>
          </w:tcPr>
          <w:p w14:paraId="7E878577" w14:textId="77777777" w:rsidR="005F31E2" w:rsidRPr="00704A71" w:rsidRDefault="000B1DFA"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704A71" w14:paraId="0CF07C0A" w14:textId="77777777" w:rsidTr="00425285">
        <w:trPr>
          <w:cantSplit/>
          <w:jc w:val="center"/>
        </w:trPr>
        <w:tc>
          <w:tcPr>
            <w:tcW w:w="1693" w:type="dxa"/>
            <w:vAlign w:val="center"/>
            <w:hideMark/>
          </w:tcPr>
          <w:p w14:paraId="2B19AFF8"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Nivel de Endeudamiento</w:t>
            </w:r>
          </w:p>
        </w:tc>
        <w:tc>
          <w:tcPr>
            <w:tcW w:w="1984" w:type="dxa"/>
            <w:vAlign w:val="center"/>
          </w:tcPr>
          <w:p w14:paraId="13807598" w14:textId="77777777" w:rsidR="005F31E2" w:rsidRPr="00704A71" w:rsidRDefault="005F31E2" w:rsidP="005E1476">
            <w:pPr>
              <w:jc w:val="center"/>
              <w:rPr>
                <w:rFonts w:ascii="Verdana" w:hAnsi="Verdana" w:cs="Arial"/>
                <w:color w:val="000000" w:themeColor="text1"/>
                <w:sz w:val="22"/>
              </w:rPr>
            </w:pPr>
          </w:p>
          <w:p w14:paraId="422BFA0C" w14:textId="77777777" w:rsidR="005F31E2" w:rsidRPr="00704A71" w:rsidRDefault="000B1DFA"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704A71" w:rsidRDefault="005F31E2" w:rsidP="005E1476">
            <w:pPr>
              <w:jc w:val="center"/>
              <w:rPr>
                <w:rFonts w:ascii="Verdana" w:hAnsi="Verdana" w:cs="Arial"/>
                <w:color w:val="000000" w:themeColor="text1"/>
                <w:sz w:val="22"/>
              </w:rPr>
            </w:pPr>
          </w:p>
        </w:tc>
      </w:tr>
      <w:tr w:rsidR="005F31E2" w:rsidRPr="00704A71" w14:paraId="4396B0EA" w14:textId="77777777" w:rsidTr="00425285">
        <w:trPr>
          <w:cantSplit/>
          <w:jc w:val="center"/>
        </w:trPr>
        <w:tc>
          <w:tcPr>
            <w:tcW w:w="1693" w:type="dxa"/>
            <w:vAlign w:val="center"/>
            <w:hideMark/>
          </w:tcPr>
          <w:p w14:paraId="00D3519F"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Razón de Cobertura de Intereses</w:t>
            </w:r>
          </w:p>
        </w:tc>
        <w:tc>
          <w:tcPr>
            <w:tcW w:w="1984" w:type="dxa"/>
            <w:vAlign w:val="center"/>
          </w:tcPr>
          <w:p w14:paraId="45EEE6E6" w14:textId="77777777" w:rsidR="005F31E2" w:rsidRPr="00704A71" w:rsidRDefault="005F31E2" w:rsidP="005E1476">
            <w:pPr>
              <w:jc w:val="center"/>
              <w:rPr>
                <w:rFonts w:ascii="Verdana" w:hAnsi="Verdana" w:cs="Arial"/>
                <w:color w:val="000000" w:themeColor="text1"/>
                <w:sz w:val="22"/>
              </w:rPr>
            </w:pPr>
          </w:p>
          <w:p w14:paraId="791CF0DA" w14:textId="77777777" w:rsidR="005F31E2" w:rsidRPr="00704A71" w:rsidRDefault="000B1DFA"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704A71" w:rsidRDefault="005F31E2" w:rsidP="005E1476">
            <w:pPr>
              <w:jc w:val="center"/>
              <w:rPr>
                <w:rFonts w:ascii="Verdana" w:hAnsi="Verdana" w:cs="Arial"/>
                <w:color w:val="000000" w:themeColor="text1"/>
                <w:sz w:val="22"/>
              </w:rPr>
            </w:pPr>
          </w:p>
        </w:tc>
      </w:tr>
    </w:tbl>
    <w:p w14:paraId="070DC918" w14:textId="77777777" w:rsidR="005F31E2" w:rsidRPr="00704A71" w:rsidRDefault="005F31E2" w:rsidP="005F31E2">
      <w:pPr>
        <w:rPr>
          <w:rFonts w:ascii="Verdana" w:hAnsi="Verdana" w:cs="Arial"/>
          <w:color w:val="000000" w:themeColor="text1"/>
          <w:sz w:val="22"/>
        </w:rPr>
      </w:pPr>
    </w:p>
    <w:p w14:paraId="336480D4" w14:textId="423FEFFF" w:rsidR="00EB5F24" w:rsidRPr="00704A71" w:rsidRDefault="005F31E2"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EB5F24" w:rsidRPr="00704A71">
        <w:rPr>
          <w:rFonts w:ascii="Verdana" w:hAnsi="Verdana" w:cs="Arial"/>
          <w:color w:val="000000" w:themeColor="text1"/>
          <w:sz w:val="22"/>
          <w:lang w:val="es-MX"/>
        </w:rPr>
        <w:t>el Proponente es Plural cada indicador debe calcularse así:</w:t>
      </w:r>
    </w:p>
    <w:p w14:paraId="31AF229A" w14:textId="621106D4" w:rsidR="00EB5F24" w:rsidRPr="00704A71"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Donde n es el número de integrantes del Proponente Plural (Unión Temporal o Consorcio).</w:t>
      </w:r>
    </w:p>
    <w:p w14:paraId="7841245A"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704A71" w:rsidRDefault="00EB5F24" w:rsidP="00EB5F24">
      <w:pPr>
        <w:spacing w:after="240"/>
        <w:ind w:right="624"/>
        <w:jc w:val="both"/>
        <w:rPr>
          <w:rFonts w:ascii="Verdana" w:eastAsia="Arial" w:hAnsi="Verdana" w:cs="Arial"/>
          <w:color w:val="000000" w:themeColor="text1"/>
          <w:sz w:val="22"/>
        </w:rPr>
      </w:pPr>
      <w:r w:rsidRPr="00704A71">
        <w:rPr>
          <w:rFonts w:ascii="Verdana" w:hAnsi="Verdana" w:cs="Arial"/>
          <w:color w:val="000000"/>
          <w:sz w:val="22"/>
          <w:shd w:val="clear" w:color="auto" w:fill="FFFFFF"/>
          <w:lang w:val="es-419"/>
        </w:rPr>
        <w:t xml:space="preserve">El Proponente que </w:t>
      </w:r>
      <w:r w:rsidRPr="00704A71">
        <w:rPr>
          <w:rFonts w:ascii="Verdana" w:hAnsi="Verdana" w:cs="Arial"/>
          <w:color w:val="000000" w:themeColor="text1"/>
          <w:sz w:val="22"/>
          <w:shd w:val="clear" w:color="auto" w:fill="FFFFFF"/>
          <w:lang w:val="es-419"/>
        </w:rPr>
        <w:t>demuestre</w:t>
      </w:r>
      <w:r w:rsidRPr="00704A71">
        <w:rPr>
          <w:rFonts w:ascii="Verdana" w:hAnsi="Verdana" w:cs="Arial"/>
          <w:color w:val="0078D4"/>
          <w:sz w:val="22"/>
          <w:shd w:val="clear" w:color="auto" w:fill="FFFFFF"/>
          <w:lang w:val="es-419"/>
        </w:rPr>
        <w:t xml:space="preserve"> </w:t>
      </w:r>
      <w:r w:rsidRPr="00704A71">
        <w:rPr>
          <w:rFonts w:ascii="Verdana" w:hAnsi="Verdana" w:cs="Arial"/>
          <w:color w:val="000000"/>
          <w:sz w:val="22"/>
          <w:shd w:val="clear" w:color="auto" w:fill="FFFFFF"/>
          <w:lang w:val="es-419"/>
        </w:rPr>
        <w:t xml:space="preserve">la condición de </w:t>
      </w:r>
      <w:proofErr w:type="spellStart"/>
      <w:r w:rsidRPr="00704A71">
        <w:rPr>
          <w:rFonts w:ascii="Verdana" w:hAnsi="Verdana" w:cs="Arial"/>
          <w:color w:val="000000"/>
          <w:sz w:val="22"/>
          <w:shd w:val="clear" w:color="auto" w:fill="FFFFFF"/>
          <w:lang w:val="es-419"/>
        </w:rPr>
        <w:t>Mipyme</w:t>
      </w:r>
      <w:proofErr w:type="spellEnd"/>
      <w:r w:rsidRPr="00704A71">
        <w:rPr>
          <w:rFonts w:ascii="Verdana" w:hAnsi="Verdana" w:cs="Arial"/>
          <w:color w:val="000000"/>
          <w:sz w:val="22"/>
          <w:shd w:val="clear" w:color="auto" w:fill="FFFFFF"/>
          <w:lang w:val="es-419"/>
        </w:rPr>
        <w:t xml:space="preserve"> domiciliada en Colombia probará la capacidad financiera de acuerdo con los indicadores señalados en la </w:t>
      </w:r>
      <w:r w:rsidRPr="00704A71">
        <w:rPr>
          <w:rFonts w:ascii="Verdana" w:hAnsi="Verdana" w:cs="Arial"/>
          <w:color w:val="000000" w:themeColor="text1"/>
          <w:sz w:val="22"/>
          <w:lang w:val="es-MX"/>
        </w:rPr>
        <w:t>Matriz 2 – Indicadores financieros y organizacionales.</w:t>
      </w:r>
      <w:r w:rsidRPr="00704A71">
        <w:rPr>
          <w:rFonts w:ascii="Verdana" w:eastAsia="Times New Roman" w:hAnsi="Verdana" w:cs="Arial"/>
          <w:color w:val="000000"/>
          <w:sz w:val="22"/>
          <w:shd w:val="clear" w:color="auto" w:fill="FFFFFF"/>
        </w:rPr>
        <w:t xml:space="preserve"> </w:t>
      </w:r>
      <w:r w:rsidRPr="00704A71">
        <w:rPr>
          <w:rFonts w:ascii="Verdana" w:hAnsi="Verdana" w:cs="Arial"/>
          <w:color w:val="000000"/>
          <w:sz w:val="22"/>
          <w:shd w:val="clear" w:color="auto" w:fill="FFFFFF"/>
          <w:lang w:val="es-ES"/>
        </w:rPr>
        <w:t>E</w:t>
      </w:r>
      <w:r w:rsidRPr="00704A71">
        <w:rPr>
          <w:rFonts w:ascii="Verdana" w:hAnsi="Verdana" w:cs="Arial"/>
          <w:color w:val="000000"/>
          <w:sz w:val="22"/>
          <w:shd w:val="clear" w:color="auto" w:fill="FFFFFF"/>
        </w:rPr>
        <w:t xml:space="preserve">l Proponente acreditará la condición de </w:t>
      </w:r>
      <w:proofErr w:type="spellStart"/>
      <w:r w:rsidRPr="00704A71">
        <w:rPr>
          <w:rFonts w:ascii="Verdana" w:hAnsi="Verdana" w:cs="Arial"/>
          <w:color w:val="000000"/>
          <w:sz w:val="22"/>
          <w:shd w:val="clear" w:color="auto" w:fill="FFFFFF"/>
        </w:rPr>
        <w:t>Mipyme</w:t>
      </w:r>
      <w:proofErr w:type="spellEnd"/>
      <w:r w:rsidRPr="00704A71">
        <w:rPr>
          <w:rFonts w:ascii="Verdana" w:hAnsi="Verdana" w:cs="Arial"/>
          <w:color w:val="000000"/>
          <w:sz w:val="22"/>
          <w:shd w:val="clear" w:color="auto" w:fill="FFFFFF"/>
        </w:rPr>
        <w:t xml:space="preserve"> con la copia del certificado del Registro Único de Proponentes, el cual deberá encontrarse vigente y en firme al momento de su presentación.</w:t>
      </w:r>
    </w:p>
    <w:p w14:paraId="602ECDD1" w14:textId="7575C780" w:rsidR="006C2EB0" w:rsidRPr="00704A71" w:rsidRDefault="006C2EB0" w:rsidP="00EB5414">
      <w:pPr>
        <w:pStyle w:val="Capitulo3"/>
        <w:numPr>
          <w:ilvl w:val="1"/>
          <w:numId w:val="57"/>
        </w:numPr>
        <w:rPr>
          <w:rFonts w:ascii="Verdana" w:hAnsi="Verdana"/>
          <w:b w:val="0"/>
          <w:color w:val="000000" w:themeColor="text1"/>
          <w:sz w:val="22"/>
          <w:szCs w:val="22"/>
        </w:rPr>
      </w:pPr>
      <w:bookmarkStart w:id="407" w:name="_Toc518641674"/>
      <w:bookmarkStart w:id="408" w:name="_Toc32147356"/>
      <w:bookmarkStart w:id="409" w:name="_Toc206147382"/>
      <w:r w:rsidRPr="00704A71">
        <w:rPr>
          <w:rFonts w:ascii="Verdana" w:hAnsi="Verdana"/>
          <w:color w:val="000000" w:themeColor="text1"/>
          <w:sz w:val="22"/>
          <w:szCs w:val="22"/>
        </w:rPr>
        <w:t>CAPITAL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TRABAJO</w:t>
      </w:r>
      <w:bookmarkEnd w:id="406"/>
      <w:bookmarkEnd w:id="407"/>
      <w:bookmarkEnd w:id="408"/>
      <w:bookmarkEnd w:id="409"/>
      <w:r w:rsidR="00F82EBA" w:rsidRPr="00704A71">
        <w:rPr>
          <w:rFonts w:ascii="Verdana" w:hAnsi="Verdana"/>
          <w:color w:val="000000" w:themeColor="text1"/>
          <w:sz w:val="22"/>
          <w:szCs w:val="22"/>
        </w:rPr>
        <w:t xml:space="preserve"> </w:t>
      </w:r>
    </w:p>
    <w:p w14:paraId="688569D3" w14:textId="5835D76B"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 xml:space="preserve">Para el presente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 xml:space="preserve"> de </w:t>
      </w:r>
      <w:r w:rsidR="002B02AD">
        <w:rPr>
          <w:rFonts w:ascii="Verdana" w:hAnsi="Verdana" w:cs="Arial"/>
          <w:color w:val="000000" w:themeColor="text1"/>
          <w:sz w:val="22"/>
        </w:rPr>
        <w:t>S</w:t>
      </w:r>
      <w:r w:rsidRPr="00704A71">
        <w:rPr>
          <w:rFonts w:ascii="Verdana" w:hAnsi="Verdana" w:cs="Arial"/>
          <w:color w:val="000000" w:themeColor="text1"/>
          <w:sz w:val="22"/>
        </w:rPr>
        <w:t xml:space="preserve">elección los </w:t>
      </w:r>
      <w:r w:rsidR="00643EFD" w:rsidRPr="00704A71">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acreditar</w:t>
      </w:r>
      <w:r w:rsidR="00643EFD" w:rsidRPr="00704A71">
        <w:rPr>
          <w:rFonts w:ascii="Verdana" w:hAnsi="Verdana" w:cs="Arial"/>
          <w:color w:val="000000" w:themeColor="text1"/>
          <w:sz w:val="22"/>
        </w:rPr>
        <w:t>án</w:t>
      </w:r>
      <w:r w:rsidRPr="00704A71">
        <w:rPr>
          <w:rFonts w:ascii="Verdana" w:hAnsi="Verdana" w:cs="Arial"/>
          <w:color w:val="000000" w:themeColor="text1"/>
          <w:sz w:val="22"/>
        </w:rPr>
        <w:t xml:space="preserve">: </w:t>
      </w:r>
    </w:p>
    <w:p w14:paraId="6139AD00" w14:textId="77777777" w:rsidR="0057476A" w:rsidRPr="00704A71" w:rsidRDefault="0057476A" w:rsidP="009F4C2D">
      <w:pPr>
        <w:jc w:val="center"/>
        <w:rPr>
          <w:rFonts w:ascii="Verdana" w:hAnsi="Verdana" w:cs="Arial"/>
          <w:color w:val="000000" w:themeColor="text1"/>
          <w:sz w:val="22"/>
          <w:lang w:val="en-US"/>
        </w:rPr>
      </w:pPr>
      <w:r w:rsidRPr="00704A71">
        <w:rPr>
          <w:rFonts w:ascii="Verdana" w:hAnsi="Verdana" w:cs="Arial"/>
          <w:color w:val="000000" w:themeColor="text1"/>
          <w:sz w:val="22"/>
          <w:lang w:val="en-US"/>
        </w:rPr>
        <w:t xml:space="preserve">CT = AC - PC ≥ </w:t>
      </w:r>
      <w:proofErr w:type="spellStart"/>
      <w:r w:rsidRPr="00704A71">
        <w:rPr>
          <w:rFonts w:ascii="Verdana" w:hAnsi="Verdana" w:cs="Arial"/>
          <w:color w:val="000000" w:themeColor="text1"/>
          <w:sz w:val="22"/>
          <w:lang w:val="en-US"/>
        </w:rPr>
        <w:t>CTd</w:t>
      </w:r>
      <w:proofErr w:type="spellEnd"/>
    </w:p>
    <w:p w14:paraId="5748DA2B" w14:textId="5B066461" w:rsidR="0057476A" w:rsidRPr="00704A71" w:rsidRDefault="0057476A" w:rsidP="009F4C2D">
      <w:pPr>
        <w:jc w:val="both"/>
        <w:rPr>
          <w:rFonts w:ascii="Verdana" w:hAnsi="Verdana" w:cs="Arial"/>
          <w:color w:val="000000" w:themeColor="text1"/>
          <w:sz w:val="22"/>
          <w:lang w:val="en-US"/>
        </w:rPr>
      </w:pPr>
      <w:r w:rsidRPr="00704A71">
        <w:rPr>
          <w:rFonts w:ascii="Verdana" w:hAnsi="Verdana" w:cs="Arial"/>
          <w:color w:val="000000" w:themeColor="text1"/>
          <w:sz w:val="22"/>
          <w:lang w:val="en-US"/>
        </w:rPr>
        <w:t>Donde</w:t>
      </w:r>
      <w:r w:rsidR="00A673A6" w:rsidRPr="00704A71">
        <w:rPr>
          <w:rFonts w:ascii="Verdana" w:hAnsi="Verdana" w:cs="Arial"/>
          <w:color w:val="000000" w:themeColor="text1"/>
          <w:sz w:val="22"/>
          <w:lang w:val="en-US"/>
        </w:rPr>
        <w:t>:</w:t>
      </w:r>
    </w:p>
    <w:p w14:paraId="20E6990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CT = Capital de trabajo</w:t>
      </w:r>
    </w:p>
    <w:p w14:paraId="4989B9F2"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AC = Activo corriente</w:t>
      </w:r>
    </w:p>
    <w:p w14:paraId="43AF644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PC = Pasivo corriente</w:t>
      </w:r>
    </w:p>
    <w:p w14:paraId="3AA72986" w14:textId="67779A41" w:rsidR="0057476A" w:rsidRPr="00704A71" w:rsidRDefault="43001726" w:rsidP="6B35F21E">
      <w:pPr>
        <w:jc w:val="both"/>
        <w:rPr>
          <w:rFonts w:ascii="Verdana" w:hAnsi="Verdana" w:cs="Arial"/>
          <w:color w:val="000000" w:themeColor="text1"/>
          <w:sz w:val="22"/>
        </w:rPr>
      </w:pP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 Capital de Trabajo demandado para el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 xml:space="preserve"> que presenta propuesta</w:t>
      </w:r>
    </w:p>
    <w:p w14:paraId="39F0CDD3" w14:textId="77777777"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El capital de trabajo (CT) del oferente deberá ser mayor o igual al capital de trabajo demandado (</w:t>
      </w: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w:t>
      </w:r>
    </w:p>
    <w:p w14:paraId="6614F0D1" w14:textId="77777777" w:rsidR="0057476A" w:rsidRPr="00704A71" w:rsidRDefault="43001726" w:rsidP="6B35F21E">
      <w:pPr>
        <w:jc w:val="center"/>
        <w:rPr>
          <w:rFonts w:ascii="Verdana" w:hAnsi="Verdana" w:cs="Arial"/>
          <w:color w:val="000000" w:themeColor="text1"/>
          <w:sz w:val="22"/>
        </w:rPr>
      </w:pPr>
      <w:r w:rsidRPr="00704A71">
        <w:rPr>
          <w:rFonts w:ascii="Verdana" w:hAnsi="Verdana" w:cs="Arial"/>
          <w:color w:val="000000" w:themeColor="text1"/>
          <w:sz w:val="22"/>
        </w:rPr>
        <w:t xml:space="preserve">CT ≥ </w:t>
      </w:r>
      <w:proofErr w:type="spellStart"/>
      <w:r w:rsidRPr="00704A71">
        <w:rPr>
          <w:rFonts w:ascii="Verdana" w:hAnsi="Verdana" w:cs="Arial"/>
          <w:color w:val="000000" w:themeColor="text1"/>
          <w:sz w:val="22"/>
        </w:rPr>
        <w:t>CTd</w:t>
      </w:r>
      <w:proofErr w:type="spellEnd"/>
    </w:p>
    <w:p w14:paraId="2FE94112"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704A71">
        <w:rPr>
          <w:rFonts w:ascii="Verdana" w:hAnsi="Verdana"/>
          <w:b/>
          <w:i/>
          <w:sz w:val="22"/>
          <w:szCs w:val="22"/>
          <w:u w:val="single"/>
        </w:rPr>
        <w:t>Capital de trabajo demandado (requerido):</w:t>
      </w:r>
    </w:p>
    <w:p w14:paraId="2272293B"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14:paraId="4221676E" w14:textId="28B1B60C" w:rsidR="00022E83" w:rsidRPr="003D54D6" w:rsidRDefault="00022E83" w:rsidP="00022E83">
      <w:pPr>
        <w:rPr>
          <w:rFonts w:ascii="Verdana" w:eastAsia="Calibri" w:hAnsi="Verdana" w:cs="Arial"/>
          <w:color w:val="auto"/>
          <w:sz w:val="22"/>
        </w:rPr>
      </w:pPr>
      <w:r w:rsidRPr="003D54D6">
        <w:rPr>
          <w:rFonts w:ascii="Verdana" w:eastAsia="Calibri" w:hAnsi="Verdana" w:cs="Arial"/>
          <w:color w:val="auto"/>
          <w:sz w:val="22"/>
        </w:rPr>
        <w:lastRenderedPageBreak/>
        <w:t xml:space="preserve">Para </w:t>
      </w:r>
      <w:r w:rsidR="002B02AD" w:rsidRPr="003D54D6">
        <w:rPr>
          <w:rFonts w:ascii="Verdana" w:eastAsia="Calibri" w:hAnsi="Verdana" w:cs="Arial"/>
          <w:color w:val="auto"/>
          <w:sz w:val="22"/>
        </w:rPr>
        <w:t>P</w:t>
      </w:r>
      <w:r w:rsidRPr="003D54D6">
        <w:rPr>
          <w:rFonts w:ascii="Verdana" w:eastAsia="Calibri" w:hAnsi="Verdana" w:cs="Arial"/>
          <w:color w:val="auto"/>
          <w:sz w:val="22"/>
        </w:rPr>
        <w:t xml:space="preserve">rocesos de </w:t>
      </w:r>
      <w:r w:rsidR="002B02AD" w:rsidRPr="003D54D6">
        <w:rPr>
          <w:rFonts w:ascii="Verdana" w:eastAsia="Calibri" w:hAnsi="Verdana" w:cs="Arial"/>
          <w:color w:val="auto"/>
          <w:sz w:val="22"/>
        </w:rPr>
        <w:t>S</w:t>
      </w:r>
      <w:r w:rsidRPr="003D54D6">
        <w:rPr>
          <w:rFonts w:ascii="Verdana" w:eastAsia="Calibri" w:hAnsi="Verdana" w:cs="Arial"/>
          <w:color w:val="auto"/>
          <w:sz w:val="22"/>
        </w:rPr>
        <w:t xml:space="preserve">elección cuyo plazo estimado de ejecución del </w:t>
      </w:r>
      <w:r w:rsidR="00732F42" w:rsidRPr="003D54D6">
        <w:rPr>
          <w:rFonts w:ascii="Verdana" w:eastAsia="Calibri" w:hAnsi="Verdana" w:cs="Arial"/>
          <w:color w:val="auto"/>
          <w:sz w:val="22"/>
        </w:rPr>
        <w:t>Contrato</w:t>
      </w:r>
      <w:r w:rsidRPr="003D54D6">
        <w:rPr>
          <w:rFonts w:ascii="Verdana" w:eastAsia="Calibri" w:hAnsi="Verdana" w:cs="Arial"/>
          <w:color w:val="auto"/>
          <w:sz w:val="22"/>
        </w:rPr>
        <w:t xml:space="preserve"> sea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837D16"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837D16" w:rsidRDefault="00022E83" w:rsidP="00AD7418">
            <w:pPr>
              <w:spacing w:line="276" w:lineRule="auto"/>
              <w:jc w:val="center"/>
              <w:rPr>
                <w:rFonts w:ascii="Verdana" w:eastAsia="Arial" w:hAnsi="Verdana" w:cs="Arial"/>
                <w:b/>
                <w:color w:val="auto"/>
                <w:sz w:val="22"/>
              </w:rPr>
            </w:pPr>
            <w:r w:rsidRPr="00837D16">
              <w:rPr>
                <w:rFonts w:ascii="Verdana" w:hAnsi="Verdana" w:cs="Arial"/>
                <w:b/>
                <w:color w:val="auto"/>
                <w:sz w:val="22"/>
              </w:rPr>
              <w:t>Fórmula</w:t>
            </w:r>
          </w:p>
        </w:tc>
      </w:tr>
      <w:tr w:rsidR="00022E83" w:rsidRPr="00704A71"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837D16" w:rsidRDefault="0FE8629B" w:rsidP="6B35F21E">
            <w:pPr>
              <w:jc w:val="center"/>
              <w:rPr>
                <w:rFonts w:ascii="Verdana" w:hAnsi="Verdana" w:cs="Arial"/>
                <w:color w:val="auto"/>
                <w:sz w:val="22"/>
              </w:rPr>
            </w:pPr>
            <w:proofErr w:type="spellStart"/>
            <w:r w:rsidRPr="00837D16">
              <w:rPr>
                <w:rFonts w:ascii="Verdana" w:hAnsi="Verdana" w:cs="Arial"/>
                <w:color w:val="auto"/>
                <w:sz w:val="22"/>
              </w:rPr>
              <w:t>CTd</w:t>
            </w:r>
            <w:proofErr w:type="spellEnd"/>
            <w:r w:rsidRPr="00837D16">
              <w:rPr>
                <w:rFonts w:ascii="Verdana" w:hAnsi="Verdana" w:cs="Arial"/>
                <w:color w:val="auto"/>
                <w:sz w:val="22"/>
              </w:rPr>
              <w:t xml:space="preserve"> = (POE - Anticipo </w:t>
            </w:r>
            <w:r w:rsidR="00B86F2E" w:rsidRPr="00837D16">
              <w:rPr>
                <w:rFonts w:ascii="Verdana" w:hAnsi="Verdana" w:cs="Arial"/>
                <w:color w:val="auto"/>
                <w:sz w:val="22"/>
              </w:rPr>
              <w:t>o</w:t>
            </w:r>
            <w:r w:rsidRPr="00837D16">
              <w:rPr>
                <w:rFonts w:ascii="Verdana" w:hAnsi="Verdana" w:cs="Arial"/>
                <w:color w:val="auto"/>
                <w:sz w:val="22"/>
              </w:rPr>
              <w:t xml:space="preserve"> Pago anticipado) x 33%</w:t>
            </w:r>
          </w:p>
        </w:tc>
      </w:tr>
    </w:tbl>
    <w:p w14:paraId="179AAAF5" w14:textId="77777777" w:rsidR="00022E83" w:rsidRPr="00837D16" w:rsidRDefault="00022E83" w:rsidP="00022E83">
      <w:pPr>
        <w:rPr>
          <w:rFonts w:ascii="Verdana" w:eastAsia="Calibri" w:hAnsi="Verdana" w:cs="Arial"/>
          <w:sz w:val="22"/>
        </w:rPr>
      </w:pPr>
    </w:p>
    <w:p w14:paraId="239D3613" w14:textId="77777777" w:rsidR="00022E83" w:rsidRPr="00837D16" w:rsidRDefault="00022E83" w:rsidP="00022E83">
      <w:pPr>
        <w:rPr>
          <w:rFonts w:ascii="Verdana" w:eastAsia="Calibri" w:hAnsi="Verdana" w:cs="Arial"/>
          <w:color w:val="auto"/>
          <w:sz w:val="22"/>
        </w:rPr>
      </w:pPr>
      <w:r w:rsidRPr="00837D16">
        <w:rPr>
          <w:rFonts w:ascii="Verdana" w:eastAsia="Calibri" w:hAnsi="Verdana" w:cs="Arial"/>
          <w:color w:val="auto"/>
          <w:sz w:val="22"/>
        </w:rPr>
        <w:t>Donde,</w:t>
      </w:r>
    </w:p>
    <w:p w14:paraId="61302BCD" w14:textId="77777777" w:rsidR="00022E83" w:rsidRPr="00837D16" w:rsidRDefault="00022E83" w:rsidP="00022E83">
      <w:pPr>
        <w:rPr>
          <w:rFonts w:ascii="Verdana" w:eastAsia="Calibri" w:hAnsi="Verdana" w:cs="Arial"/>
          <w:color w:val="auto"/>
          <w:sz w:val="22"/>
        </w:rPr>
      </w:pPr>
      <w:proofErr w:type="spellStart"/>
      <w:r w:rsidRPr="00837D16">
        <w:rPr>
          <w:rFonts w:ascii="Verdana" w:eastAsia="Calibri" w:hAnsi="Verdana" w:cs="Arial"/>
          <w:color w:val="auto"/>
          <w:sz w:val="22"/>
        </w:rPr>
        <w:t>CTd</w:t>
      </w:r>
      <w:proofErr w:type="spellEnd"/>
      <w:r w:rsidRPr="00837D16">
        <w:rPr>
          <w:rFonts w:ascii="Verdana" w:eastAsia="Calibri" w:hAnsi="Verdana" w:cs="Arial"/>
          <w:color w:val="auto"/>
          <w:sz w:val="22"/>
        </w:rPr>
        <w:t xml:space="preserve"> = </w:t>
      </w:r>
      <w:r w:rsidRPr="00837D16">
        <w:rPr>
          <w:rFonts w:ascii="Verdana" w:hAnsi="Verdana" w:cs="Arial"/>
          <w:color w:val="auto"/>
          <w:sz w:val="22"/>
          <w:lang w:val="es-MX"/>
        </w:rPr>
        <w:t>Capital de Trabajo demandado para el proceso que presenta propuesta</w:t>
      </w:r>
    </w:p>
    <w:p w14:paraId="100D3A75" w14:textId="36C88F81" w:rsidR="00022E83" w:rsidRPr="009C5138" w:rsidRDefault="00022E83" w:rsidP="00022E83">
      <w:pPr>
        <w:rPr>
          <w:rFonts w:ascii="Verdana" w:eastAsia="Calibri" w:hAnsi="Verdana" w:cs="Arial"/>
          <w:color w:val="auto"/>
          <w:sz w:val="22"/>
        </w:rPr>
      </w:pPr>
      <w:r w:rsidRPr="00837D16">
        <w:rPr>
          <w:rFonts w:ascii="Verdana" w:eastAsia="Calibri" w:hAnsi="Verdana" w:cs="Arial"/>
          <w:color w:val="auto"/>
          <w:sz w:val="22"/>
        </w:rPr>
        <w:t>POE = Presupuesto oficial estimado</w:t>
      </w:r>
      <w:r w:rsidR="00954740" w:rsidRPr="00837D16">
        <w:rPr>
          <w:rFonts w:ascii="Verdana" w:eastAsia="Calibri" w:hAnsi="Verdana" w:cs="Arial"/>
          <w:color w:val="auto"/>
          <w:sz w:val="22"/>
        </w:rPr>
        <w:t>]</w:t>
      </w:r>
    </w:p>
    <w:p w14:paraId="66884BF4"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r w:rsidRPr="00704A71">
        <w:rPr>
          <w:rFonts w:ascii="Verdana" w:hAnsi="Verdana"/>
          <w:sz w:val="22"/>
          <w:szCs w:val="22"/>
        </w:rPr>
        <w:t xml:space="preserve">En ningún caso el capital de trabajo requerido excederá el valor del Presupuesto Oficial. </w:t>
      </w:r>
    </w:p>
    <w:p w14:paraId="15D6CB5A"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p>
    <w:p w14:paraId="6C43EAE6" w14:textId="77777777" w:rsidR="00022E83" w:rsidRPr="00704A71" w:rsidRDefault="00022E83" w:rsidP="00022E83">
      <w:pPr>
        <w:rPr>
          <w:rFonts w:ascii="Verdana" w:hAnsi="Verdana"/>
          <w:color w:val="auto"/>
          <w:sz w:val="22"/>
          <w:lang w:val="es-MX"/>
        </w:rPr>
      </w:pPr>
      <w:r w:rsidRPr="00704A71">
        <w:rPr>
          <w:rFonts w:ascii="Verdana" w:hAnsi="Verdana"/>
          <w:color w:val="auto"/>
          <w:sz w:val="22"/>
          <w:lang w:val="es-MX"/>
        </w:rPr>
        <w:t>Si el Proponente es plural el indicador debe calcularse así:</w:t>
      </w:r>
    </w:p>
    <w:p w14:paraId="04976408" w14:textId="77777777" w:rsidR="00022E83" w:rsidRPr="00704A71" w:rsidRDefault="00022E83" w:rsidP="00022E83">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704A71" w:rsidRDefault="00022E83" w:rsidP="00022E83">
      <w:pPr>
        <w:rPr>
          <w:rFonts w:ascii="Verdana" w:hAnsi="Verdana"/>
          <w:sz w:val="22"/>
          <w:lang w:val="es-MX"/>
        </w:rPr>
      </w:pPr>
      <w:r w:rsidRPr="00704A71">
        <w:rPr>
          <w:rFonts w:ascii="Verdana" w:hAnsi="Verdana"/>
          <w:sz w:val="22"/>
          <w:lang w:val="es-MX"/>
        </w:rPr>
        <w:t xml:space="preserve">Donde </w:t>
      </w:r>
      <w:r w:rsidRPr="00704A71">
        <w:rPr>
          <w:rFonts w:ascii="Verdana" w:hAnsi="Verdana" w:cs="Times New Roman"/>
          <w:i/>
          <w:iCs/>
          <w:sz w:val="22"/>
          <w:lang w:val="es-MX"/>
        </w:rPr>
        <w:t>n</w:t>
      </w:r>
      <w:r w:rsidRPr="00704A71">
        <w:rPr>
          <w:rFonts w:ascii="Verdana" w:hAnsi="Verdana"/>
          <w:sz w:val="22"/>
          <w:lang w:val="es-MX"/>
        </w:rPr>
        <w:t xml:space="preserve"> es el número de integrantes del proponente plural (unión temporal o consorcio).</w:t>
      </w:r>
    </w:p>
    <w:p w14:paraId="39B95A54" w14:textId="77777777" w:rsidR="00F82EBA" w:rsidRPr="00704A71" w:rsidRDefault="00F82EBA" w:rsidP="00D255F6">
      <w:pPr>
        <w:spacing w:after="0" w:line="276" w:lineRule="auto"/>
        <w:jc w:val="both"/>
        <w:rPr>
          <w:rFonts w:ascii="Verdana" w:hAnsi="Verdana" w:cs="Arial"/>
          <w:color w:val="000000" w:themeColor="text1"/>
          <w:sz w:val="22"/>
          <w:highlight w:val="lightGray"/>
        </w:rPr>
      </w:pPr>
    </w:p>
    <w:p w14:paraId="44858820" w14:textId="77777777" w:rsidR="006C2EB0" w:rsidRPr="00704A71" w:rsidRDefault="006C2EB0" w:rsidP="00EB5414">
      <w:pPr>
        <w:pStyle w:val="Capitulo3"/>
        <w:numPr>
          <w:ilvl w:val="1"/>
          <w:numId w:val="57"/>
        </w:numPr>
        <w:rPr>
          <w:rFonts w:ascii="Verdana" w:hAnsi="Verdana"/>
          <w:color w:val="000000" w:themeColor="text1"/>
          <w:sz w:val="22"/>
          <w:szCs w:val="22"/>
        </w:rPr>
      </w:pPr>
      <w:bookmarkStart w:id="410" w:name="_Toc511029826"/>
      <w:bookmarkStart w:id="411" w:name="_Toc511375666"/>
      <w:bookmarkStart w:id="412" w:name="_Toc511375844"/>
      <w:bookmarkStart w:id="413" w:name="_Toc511029832"/>
      <w:bookmarkStart w:id="414" w:name="_Toc511375672"/>
      <w:bookmarkStart w:id="415" w:name="_Toc511375850"/>
      <w:bookmarkStart w:id="416" w:name="_Toc511029833"/>
      <w:bookmarkStart w:id="417" w:name="_Toc511375673"/>
      <w:bookmarkStart w:id="418" w:name="_Toc511375851"/>
      <w:bookmarkStart w:id="419" w:name="_Toc511029835"/>
      <w:bookmarkStart w:id="420" w:name="_Toc511375675"/>
      <w:bookmarkStart w:id="421" w:name="_Toc511375853"/>
      <w:bookmarkStart w:id="422" w:name="_Toc511029837"/>
      <w:bookmarkStart w:id="423" w:name="_Toc511375677"/>
      <w:bookmarkStart w:id="424" w:name="_Toc511375855"/>
      <w:bookmarkStart w:id="425" w:name="_Toc32147357"/>
      <w:bookmarkStart w:id="426" w:name="_Toc206147383"/>
      <w:bookmarkStart w:id="427" w:name="_Toc511924796"/>
      <w:bookmarkStart w:id="428" w:name="_Toc518641675"/>
      <w:bookmarkStart w:id="429" w:name="_Toc508648273"/>
      <w:bookmarkStart w:id="430" w:name="_Toc508984057"/>
      <w:bookmarkStart w:id="431" w:name="_Toc509843888"/>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5"/>
      <w:bookmarkEnd w:id="426"/>
      <w:r w:rsidR="002644ED" w:rsidRPr="00704A71">
        <w:rPr>
          <w:rFonts w:ascii="Verdana" w:hAnsi="Verdana"/>
          <w:color w:val="000000" w:themeColor="text1"/>
          <w:sz w:val="22"/>
          <w:szCs w:val="22"/>
        </w:rPr>
        <w:t xml:space="preserve"> </w:t>
      </w:r>
      <w:bookmarkEnd w:id="427"/>
      <w:bookmarkEnd w:id="428"/>
      <w:bookmarkEnd w:id="429"/>
      <w:bookmarkEnd w:id="430"/>
      <w:bookmarkEnd w:id="431"/>
    </w:p>
    <w:p w14:paraId="3C70210F" w14:textId="49DFDEDE" w:rsidR="0092673C" w:rsidRPr="00704A71" w:rsidRDefault="0092673C" w:rsidP="0092673C">
      <w:pPr>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704A71"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Fórmula</w:t>
            </w:r>
          </w:p>
        </w:tc>
      </w:tr>
      <w:tr w:rsidR="0092673C" w:rsidRPr="00704A71"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704A71" w:rsidRDefault="0092673C" w:rsidP="0092673C">
            <w:pPr>
              <w:tabs>
                <w:tab w:val="left" w:pos="1039"/>
              </w:tabs>
              <w:spacing w:line="276" w:lineRule="auto"/>
              <w:ind w:left="567" w:right="624"/>
              <w:jc w:val="center"/>
              <w:rPr>
                <w:rFonts w:ascii="Verdana" w:hAnsi="Verdana" w:cs="Arial"/>
                <w:color w:val="auto"/>
                <w:sz w:val="22"/>
              </w:rPr>
            </w:pPr>
            <w:r w:rsidRPr="00704A71">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704A71" w:rsidRDefault="000B1DFA"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704A71"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704A71" w:rsidRDefault="0092673C" w:rsidP="0092673C">
            <w:pPr>
              <w:spacing w:line="276" w:lineRule="auto"/>
              <w:ind w:left="567" w:right="624"/>
              <w:jc w:val="center"/>
              <w:rPr>
                <w:rFonts w:ascii="Verdana" w:hAnsi="Verdana" w:cs="Arial"/>
                <w:color w:val="auto"/>
                <w:sz w:val="22"/>
              </w:rPr>
            </w:pPr>
            <w:r w:rsidRPr="00704A71">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704A71" w:rsidRDefault="000B1DFA"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704A71"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Si el Proponente es plural cada indicador debe calcularse así:</w:t>
      </w:r>
    </w:p>
    <w:p w14:paraId="4BBDE646" w14:textId="67D3206A" w:rsidR="0092673C" w:rsidRPr="00704A71"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lastRenderedPageBreak/>
        <w:t>Donde n es el número de integrantes del Proponente Plural (Unión Temporal o Consorcio).</w:t>
      </w:r>
    </w:p>
    <w:p w14:paraId="1F0F7252" w14:textId="26931B33" w:rsidR="006C2EB0" w:rsidRPr="00704A71" w:rsidRDefault="0092673C" w:rsidP="00B63A77">
      <w:pPr>
        <w:spacing w:before="120" w:after="240" w:line="276" w:lineRule="auto"/>
        <w:jc w:val="both"/>
        <w:rPr>
          <w:rFonts w:ascii="Verdana" w:eastAsia="Arial" w:hAnsi="Verdana" w:cs="Arial"/>
          <w:iCs/>
          <w:color w:val="000000" w:themeColor="text1"/>
          <w:sz w:val="22"/>
        </w:rPr>
      </w:pPr>
      <w:r w:rsidRPr="00704A71">
        <w:rPr>
          <w:rFonts w:ascii="Verdana" w:hAnsi="Verdana" w:cs="Arial"/>
          <w:iCs/>
          <w:color w:val="000000"/>
          <w:sz w:val="22"/>
          <w:shd w:val="clear" w:color="auto" w:fill="FFFFFF"/>
          <w:lang w:val="es-419"/>
        </w:rPr>
        <w:t xml:space="preserve">El Proponente que </w:t>
      </w:r>
      <w:r w:rsidRPr="00704A71">
        <w:rPr>
          <w:rFonts w:ascii="Verdana" w:hAnsi="Verdana" w:cs="Arial"/>
          <w:iCs/>
          <w:color w:val="000000" w:themeColor="text1"/>
          <w:sz w:val="22"/>
          <w:shd w:val="clear" w:color="auto" w:fill="FFFFFF"/>
          <w:lang w:val="es-419"/>
        </w:rPr>
        <w:t>demuestre</w:t>
      </w:r>
      <w:r w:rsidRPr="00704A71">
        <w:rPr>
          <w:rFonts w:ascii="Verdana" w:hAnsi="Verdana" w:cs="Arial"/>
          <w:iCs/>
          <w:color w:val="0078D4"/>
          <w:sz w:val="22"/>
          <w:shd w:val="clear" w:color="auto" w:fill="FFFFFF"/>
          <w:lang w:val="es-419"/>
        </w:rPr>
        <w:t xml:space="preserve"> </w:t>
      </w:r>
      <w:r w:rsidRPr="00704A71">
        <w:rPr>
          <w:rFonts w:ascii="Verdana" w:hAnsi="Verdana" w:cs="Arial"/>
          <w:iCs/>
          <w:color w:val="000000"/>
          <w:sz w:val="22"/>
          <w:shd w:val="clear" w:color="auto" w:fill="FFFFFF"/>
          <w:lang w:val="es-419"/>
        </w:rPr>
        <w:t xml:space="preserve">la condición de </w:t>
      </w:r>
      <w:proofErr w:type="spellStart"/>
      <w:r w:rsidRPr="00704A71">
        <w:rPr>
          <w:rFonts w:ascii="Verdana" w:hAnsi="Verdana" w:cs="Arial"/>
          <w:iCs/>
          <w:color w:val="000000"/>
          <w:sz w:val="22"/>
          <w:shd w:val="clear" w:color="auto" w:fill="FFFFFF"/>
          <w:lang w:val="es-419"/>
        </w:rPr>
        <w:t>Mipyme</w:t>
      </w:r>
      <w:proofErr w:type="spellEnd"/>
      <w:r w:rsidRPr="00704A71">
        <w:rPr>
          <w:rFonts w:ascii="Verdana" w:hAnsi="Verdana" w:cs="Arial"/>
          <w:iCs/>
          <w:color w:val="000000"/>
          <w:sz w:val="22"/>
          <w:shd w:val="clear" w:color="auto" w:fill="FFFFFF"/>
          <w:lang w:val="es-419"/>
        </w:rPr>
        <w:t xml:space="preserve"> domiciliada en Colombia acreditará la capacidad organizacional de acuerdo con los indicadores señalados en la </w:t>
      </w:r>
      <w:r w:rsidRPr="00704A71">
        <w:rPr>
          <w:rFonts w:ascii="Verdana" w:hAnsi="Verdana" w:cs="Arial"/>
          <w:iCs/>
          <w:color w:val="000000" w:themeColor="text1"/>
          <w:sz w:val="22"/>
          <w:lang w:val="es-MX"/>
        </w:rPr>
        <w:t>Matriz 2 – Indicadores financieros y organizacionales.</w:t>
      </w:r>
      <w:r w:rsidRPr="00704A71">
        <w:rPr>
          <w:rFonts w:ascii="Verdana" w:eastAsia="Times New Roman" w:hAnsi="Verdana" w:cs="Arial"/>
          <w:iCs/>
          <w:color w:val="000000"/>
          <w:sz w:val="22"/>
          <w:shd w:val="clear" w:color="auto" w:fill="FFFFFF"/>
        </w:rPr>
        <w:t xml:space="preserve"> El Proponente probará</w:t>
      </w:r>
      <w:r w:rsidRPr="00704A71">
        <w:rPr>
          <w:rFonts w:ascii="Verdana" w:hAnsi="Verdana" w:cs="Arial"/>
          <w:iCs/>
          <w:color w:val="000000"/>
          <w:sz w:val="22"/>
          <w:shd w:val="clear" w:color="auto" w:fill="FFFFFF"/>
          <w:lang w:val="es-ES"/>
        </w:rPr>
        <w:t xml:space="preserve"> la condición </w:t>
      </w:r>
      <w:r w:rsidRPr="00704A71">
        <w:rPr>
          <w:rFonts w:ascii="Verdana" w:hAnsi="Verdana" w:cs="Arial"/>
          <w:iCs/>
          <w:color w:val="000000"/>
          <w:sz w:val="22"/>
          <w:shd w:val="clear" w:color="auto" w:fill="FFFFFF"/>
        </w:rPr>
        <w:t xml:space="preserve">de </w:t>
      </w:r>
      <w:proofErr w:type="spellStart"/>
      <w:r w:rsidRPr="00704A71">
        <w:rPr>
          <w:rFonts w:ascii="Verdana" w:hAnsi="Verdana" w:cs="Arial"/>
          <w:iCs/>
          <w:color w:val="000000"/>
          <w:sz w:val="22"/>
          <w:shd w:val="clear" w:color="auto" w:fill="FFFFFF"/>
        </w:rPr>
        <w:t>Mipyme</w:t>
      </w:r>
      <w:proofErr w:type="spellEnd"/>
      <w:r w:rsidRPr="00704A71">
        <w:rPr>
          <w:rFonts w:ascii="Verdana" w:hAnsi="Verdana" w:cs="Arial"/>
          <w:iCs/>
          <w:color w:val="000000"/>
          <w:sz w:val="22"/>
          <w:shd w:val="clear" w:color="auto" w:fill="FFFFFF"/>
        </w:rPr>
        <w:t xml:space="preserve"> con la copia del certificado del Registro Único de Proponentes, el cual deberá encontrarse vigente y en firme al momento de su presentación. </w:t>
      </w:r>
    </w:p>
    <w:p w14:paraId="2EA170EF" w14:textId="26AABFF3" w:rsidR="006C2EB0" w:rsidRPr="00704A71" w:rsidRDefault="006C2EB0" w:rsidP="00EB5414">
      <w:pPr>
        <w:pStyle w:val="Capitulo3"/>
        <w:numPr>
          <w:ilvl w:val="1"/>
          <w:numId w:val="57"/>
        </w:numPr>
        <w:spacing w:after="120"/>
        <w:rPr>
          <w:rFonts w:ascii="Verdana" w:hAnsi="Verdana"/>
          <w:color w:val="000000" w:themeColor="text1"/>
          <w:sz w:val="22"/>
          <w:szCs w:val="22"/>
        </w:rPr>
      </w:pPr>
      <w:bookmarkStart w:id="432" w:name="_Toc32147358"/>
      <w:bookmarkStart w:id="433" w:name="_Toc206147384"/>
      <w:bookmarkStart w:id="434" w:name="_Toc508648274"/>
      <w:bookmarkStart w:id="435" w:name="_Toc508984058"/>
      <w:bookmarkStart w:id="436" w:name="_Toc509843889"/>
      <w:bookmarkStart w:id="437" w:name="_Toc511924797"/>
      <w:bookmarkStart w:id="438" w:name="_Toc518641676"/>
      <w:r w:rsidRPr="00704A71">
        <w:rPr>
          <w:rFonts w:ascii="Verdana" w:hAnsi="Verdana"/>
          <w:color w:val="000000" w:themeColor="text1"/>
          <w:sz w:val="22"/>
          <w:szCs w:val="22"/>
        </w:rPr>
        <w:t>ACREDITACIÓN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32"/>
      <w:bookmarkEnd w:id="433"/>
      <w:r w:rsidR="002644ED" w:rsidRPr="00704A71">
        <w:rPr>
          <w:rFonts w:ascii="Verdana" w:hAnsi="Verdana"/>
          <w:color w:val="000000" w:themeColor="text1"/>
          <w:sz w:val="22"/>
          <w:szCs w:val="22"/>
        </w:rPr>
        <w:t xml:space="preserve"> </w:t>
      </w:r>
      <w:bookmarkEnd w:id="434"/>
      <w:bookmarkEnd w:id="435"/>
      <w:bookmarkEnd w:id="436"/>
      <w:bookmarkEnd w:id="437"/>
      <w:bookmarkEnd w:id="438"/>
    </w:p>
    <w:p w14:paraId="02763CB2" w14:textId="08584551"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9" w:name="_Toc32147359"/>
      <w:bookmarkStart w:id="440" w:name="_Toc206147385"/>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SUCURSAL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39"/>
      <w:bookmarkEnd w:id="440"/>
    </w:p>
    <w:p w14:paraId="4B406344" w14:textId="0601A728" w:rsidR="00F36EFC" w:rsidRPr="00704A71" w:rsidRDefault="0061076B" w:rsidP="00F36EFC">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propuestas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efectuará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firme</w:t>
      </w:r>
      <w:r w:rsidR="00F36EFC" w:rsidRPr="00704A71">
        <w:rPr>
          <w:rFonts w:ascii="Verdana" w:eastAsia="Arial" w:hAnsi="Verdana" w:cs="Arial"/>
          <w:color w:val="000000" w:themeColor="text1"/>
          <w:sz w:val="22"/>
        </w:rPr>
        <w:t xml:space="preserve">. En tal sentido, la evaluación de la capacidad financiera </w:t>
      </w:r>
      <w:r w:rsidR="00B8294E">
        <w:rPr>
          <w:rFonts w:ascii="Verdana" w:eastAsia="Arial" w:hAnsi="Verdana" w:cs="Arial"/>
          <w:color w:val="000000" w:themeColor="text1"/>
          <w:sz w:val="22"/>
        </w:rPr>
        <w:t xml:space="preserve">y organizacional </w:t>
      </w:r>
      <w:r w:rsidR="00F36EFC" w:rsidRPr="00704A71">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704A71">
        <w:rPr>
          <w:rFonts w:ascii="Verdana" w:hAnsi="Verdana" w:cs="Arial"/>
          <w:color w:val="000000" w:themeColor="text1"/>
          <w:sz w:val="22"/>
        </w:rPr>
        <w:t xml:space="preserve">. </w:t>
      </w:r>
    </w:p>
    <w:p w14:paraId="77B8A55C" w14:textId="4779E724" w:rsidR="00E442E4" w:rsidRPr="00704A71" w:rsidRDefault="00F36EFC" w:rsidP="004130DD">
      <w:pPr>
        <w:widowControl w:val="0"/>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704A71">
        <w:rPr>
          <w:rFonts w:ascii="Verdana" w:eastAsia="Arial" w:hAnsi="Verdana" w:cs="Arial"/>
          <w:color w:val="000000" w:themeColor="text1"/>
          <w:sz w:val="22"/>
        </w:rPr>
        <w:t>.</w:t>
      </w:r>
    </w:p>
    <w:p w14:paraId="69ED4D0E" w14:textId="6062ACC6"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41" w:name="_Toc32147360"/>
      <w:bookmarkStart w:id="442" w:name="_Toc206147386"/>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SIN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A20FC5" w:rsidRPr="00704A71">
        <w:rPr>
          <w:rFonts w:ascii="Verdana" w:eastAsia="Arial" w:hAnsi="Verdana" w:cs="Arial"/>
          <w:b/>
          <w:color w:val="000000" w:themeColor="text1"/>
          <w:sz w:val="22"/>
          <w:szCs w:val="22"/>
          <w:lang w:val="es-CO"/>
        </w:rPr>
        <w:t xml:space="preserve"> O SUCURSAL</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41"/>
      <w:bookmarkEnd w:id="442"/>
    </w:p>
    <w:p w14:paraId="0EB9A511" w14:textId="77777777" w:rsidR="001D7B47" w:rsidRPr="00704A71" w:rsidRDefault="21A438BA"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proofErr w:type="gramStart"/>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mismos</w:t>
      </w:r>
      <w:proofErr w:type="gramEnd"/>
      <w:r w:rsidRPr="00704A71">
        <w:rPr>
          <w:rFonts w:ascii="Verdana" w:hAnsi="Verdana" w:cs="Arial"/>
          <w:color w:val="000000" w:themeColor="text1"/>
          <w:sz w:val="22"/>
        </w:rPr>
        <w:t>,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avalados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p>
    <w:p w14:paraId="02FE4230" w14:textId="77777777" w:rsidR="001D7B47" w:rsidRPr="00704A71" w:rsidRDefault="21A438BA"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704A71" w:rsidRDefault="001D7B47" w:rsidP="001D7B47">
      <w:pPr>
        <w:pStyle w:val="Prrafodelista"/>
        <w:rPr>
          <w:rFonts w:ascii="Verdana" w:hAnsi="Verdana" w:cs="Arial"/>
          <w:bCs/>
          <w:color w:val="000000" w:themeColor="text1"/>
        </w:rPr>
      </w:pPr>
    </w:p>
    <w:p w14:paraId="3549D56A" w14:textId="77777777" w:rsidR="001D7B47" w:rsidRPr="00704A71" w:rsidRDefault="001D7B47" w:rsidP="00EB5414">
      <w:pPr>
        <w:pStyle w:val="Prrafodelista"/>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lastRenderedPageBreak/>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04A71" w:rsidRDefault="001D7B47" w:rsidP="001D7B47">
      <w:pPr>
        <w:pStyle w:val="Prrafodelista"/>
        <w:widowControl w:val="0"/>
        <w:jc w:val="both"/>
        <w:rPr>
          <w:rFonts w:ascii="Verdana" w:hAnsi="Verdana" w:cs="Arial"/>
          <w:bCs/>
          <w:color w:val="000000" w:themeColor="text1"/>
        </w:rPr>
      </w:pPr>
    </w:p>
    <w:p w14:paraId="7A448CAD" w14:textId="6B5D0998" w:rsidR="001D7B47" w:rsidRPr="00704A71" w:rsidRDefault="001D7B47"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diligenciado. En caso de presentarse discrepancias entre la información consignada en 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32D5C827" w14:textId="0183BD40" w:rsidR="001D7B47" w:rsidRPr="00704A71" w:rsidRDefault="001D7B47" w:rsidP="001D7B47">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837D16">
        <w:rPr>
          <w:rFonts w:ascii="Verdana" w:hAnsi="Verdana" w:cs="Arial"/>
          <w:color w:val="000000" w:themeColor="text1"/>
          <w:sz w:val="22"/>
        </w:rPr>
        <w:t>de</w:t>
      </w:r>
      <w:r w:rsidRPr="00837D16">
        <w:rPr>
          <w:rFonts w:ascii="Verdana" w:eastAsia="Arial" w:hAnsi="Verdana" w:cs="Arial"/>
          <w:color w:val="000000" w:themeColor="text1"/>
          <w:sz w:val="22"/>
        </w:rPr>
        <w:t xml:space="preserve"> </w:t>
      </w:r>
      <w:r w:rsidRPr="00837D16">
        <w:rPr>
          <w:rFonts w:ascii="Verdana" w:hAnsi="Verdana" w:cs="Arial"/>
          <w:color w:val="000000" w:themeColor="text1"/>
          <w:sz w:val="22"/>
        </w:rPr>
        <w:t>los</w:t>
      </w:r>
      <w:r w:rsidRPr="00837D16">
        <w:rPr>
          <w:rFonts w:ascii="Verdana" w:eastAsia="Arial" w:hAnsi="Verdana" w:cs="Arial"/>
          <w:color w:val="000000" w:themeColor="text1"/>
          <w:sz w:val="22"/>
        </w:rPr>
        <w:t xml:space="preserve"> </w:t>
      </w:r>
      <w:r w:rsidRPr="00837D16">
        <w:rPr>
          <w:rFonts w:ascii="Verdana" w:hAnsi="Verdana" w:cs="Arial"/>
          <w:color w:val="000000" w:themeColor="text1"/>
          <w:sz w:val="22"/>
        </w:rPr>
        <w:t>documentos</w:t>
      </w:r>
      <w:r w:rsidRPr="00837D16">
        <w:rPr>
          <w:rFonts w:ascii="Verdana" w:eastAsia="Arial" w:hAnsi="Verdana" w:cs="Arial"/>
          <w:color w:val="000000" w:themeColor="text1"/>
          <w:sz w:val="22"/>
        </w:rPr>
        <w:t xml:space="preserve"> </w:t>
      </w:r>
      <w:r w:rsidRPr="00837D16">
        <w:rPr>
          <w:rFonts w:ascii="Verdana" w:hAnsi="Verdana" w:cs="Arial"/>
          <w:color w:val="000000" w:themeColor="text1"/>
          <w:sz w:val="22"/>
        </w:rPr>
        <w:t>señalados</w:t>
      </w:r>
      <w:r w:rsidRPr="00837D16">
        <w:rPr>
          <w:rFonts w:ascii="Verdana" w:eastAsia="Arial" w:hAnsi="Verdana" w:cs="Arial"/>
          <w:color w:val="000000" w:themeColor="text1"/>
          <w:sz w:val="22"/>
        </w:rPr>
        <w:t xml:space="preserve"> </w:t>
      </w:r>
      <w:r w:rsidRPr="00837D16">
        <w:rPr>
          <w:rFonts w:ascii="Verdana" w:hAnsi="Verdana" w:cs="Arial"/>
          <w:color w:val="000000" w:themeColor="text1"/>
          <w:sz w:val="22"/>
        </w:rPr>
        <w:t>en</w:t>
      </w:r>
      <w:r w:rsidRPr="00837D16">
        <w:rPr>
          <w:rFonts w:ascii="Verdana" w:eastAsia="Arial" w:hAnsi="Verdana" w:cs="Arial"/>
          <w:color w:val="000000" w:themeColor="text1"/>
          <w:sz w:val="22"/>
        </w:rPr>
        <w:t xml:space="preserve"> </w:t>
      </w:r>
      <w:r w:rsidRPr="00837D16">
        <w:rPr>
          <w:rFonts w:ascii="Verdana" w:hAnsi="Verdana" w:cs="Arial"/>
          <w:color w:val="000000" w:themeColor="text1"/>
          <w:sz w:val="22"/>
        </w:rPr>
        <w:t>el</w:t>
      </w:r>
      <w:r w:rsidRPr="00837D16">
        <w:rPr>
          <w:rFonts w:ascii="Verdana" w:eastAsia="Arial" w:hAnsi="Verdana" w:cs="Arial"/>
          <w:color w:val="000000" w:themeColor="text1"/>
          <w:sz w:val="22"/>
        </w:rPr>
        <w:t xml:space="preserve"> </w:t>
      </w:r>
      <w:r w:rsidRPr="00837D16">
        <w:rPr>
          <w:rFonts w:ascii="Verdana" w:hAnsi="Verdana" w:cs="Arial"/>
          <w:color w:val="000000" w:themeColor="text1"/>
          <w:sz w:val="22"/>
        </w:rPr>
        <w:t>literal</w:t>
      </w:r>
      <w:r w:rsidRPr="00837D16">
        <w:rPr>
          <w:rFonts w:ascii="Verdana" w:eastAsia="Arial" w:hAnsi="Verdana" w:cs="Arial"/>
          <w:color w:val="000000" w:themeColor="text1"/>
          <w:sz w:val="22"/>
        </w:rPr>
        <w:t xml:space="preserve"> </w:t>
      </w:r>
      <w:r w:rsidRPr="00837D16">
        <w:rPr>
          <w:rFonts w:ascii="Verdana" w:hAnsi="Verdana" w:cs="Arial"/>
          <w:color w:val="000000" w:themeColor="text1"/>
          <w:sz w:val="22"/>
        </w:rPr>
        <w:t xml:space="preserve">A será </w:t>
      </w:r>
      <w:r w:rsidR="00837D16" w:rsidRPr="00837D16">
        <w:rPr>
          <w:rFonts w:ascii="Verdana" w:hAnsi="Verdana" w:cs="Arial"/>
          <w:color w:val="000000" w:themeColor="text1"/>
          <w:sz w:val="22"/>
        </w:rPr>
        <w:t>a 31 de diciembre de 2024</w:t>
      </w:r>
      <w:r w:rsidRPr="00837D16">
        <w:rPr>
          <w:rFonts w:ascii="Verdana" w:hAnsi="Verdana" w:cs="Arial"/>
          <w:color w:val="000000" w:themeColor="text1"/>
          <w:sz w:val="22"/>
        </w:rPr>
        <w:t>,</w:t>
      </w:r>
      <w:r w:rsidRPr="00837D16">
        <w:rPr>
          <w:rFonts w:ascii="Verdana" w:eastAsia="Arial" w:hAnsi="Verdana" w:cs="Arial"/>
          <w:color w:val="000000" w:themeColor="text1"/>
          <w:sz w:val="22"/>
        </w:rPr>
        <w:t xml:space="preserve"> </w:t>
      </w:r>
      <w:r w:rsidRPr="00837D16">
        <w:rPr>
          <w:rFonts w:ascii="Verdana" w:hAnsi="Verdana" w:cs="Arial"/>
          <w:color w:val="000000" w:themeColor="text1"/>
          <w:sz w:val="22"/>
        </w:rPr>
        <w:t xml:space="preserve">de acuerdo con lo establecido en </w:t>
      </w:r>
      <w:r w:rsidRPr="00837D16">
        <w:rPr>
          <w:rFonts w:ascii="Verdana" w:eastAsia="Arial" w:hAnsi="Verdana" w:cs="Arial"/>
          <w:color w:val="000000" w:themeColor="text1"/>
          <w:sz w:val="22"/>
        </w:rPr>
        <w:t xml:space="preserve">la Subsección 5, de la Sección 1, del Capítulo 1, del Título 1, de la Parte 2 del Decreto 1082 de 2015 o las normas que las modifiquen, adicionen o sustituyan. En tal sentido, </w:t>
      </w:r>
      <w:r w:rsidRPr="00837D16">
        <w:rPr>
          <w:rFonts w:ascii="Verdana" w:hAnsi="Verdana" w:cs="Arial"/>
          <w:color w:val="000000" w:themeColor="text1"/>
          <w:sz w:val="22"/>
        </w:rPr>
        <w:t xml:space="preserve">se tomará la información de acuerdo con el </w:t>
      </w:r>
      <w:r w:rsidR="00225AD9" w:rsidRPr="00837D16">
        <w:rPr>
          <w:rFonts w:ascii="Verdana" w:hAnsi="Verdana" w:cs="Arial"/>
          <w:color w:val="000000" w:themeColor="text1"/>
          <w:sz w:val="22"/>
        </w:rPr>
        <w:t>último</w:t>
      </w:r>
      <w:r w:rsidRPr="00837D16">
        <w:rPr>
          <w:rFonts w:ascii="Verdana" w:hAnsi="Verdana" w:cs="Arial"/>
          <w:color w:val="000000" w:themeColor="text1"/>
          <w:sz w:val="22"/>
        </w:rPr>
        <w:t xml:space="preserve"> </w:t>
      </w:r>
      <w:r w:rsidR="002802D1" w:rsidRPr="00837D16">
        <w:rPr>
          <w:rFonts w:ascii="Verdana" w:hAnsi="Verdana" w:cs="Arial"/>
          <w:color w:val="000000" w:themeColor="text1"/>
          <w:sz w:val="22"/>
        </w:rPr>
        <w:t xml:space="preserve">año </w:t>
      </w:r>
      <w:r w:rsidRPr="00837D16">
        <w:rPr>
          <w:rFonts w:ascii="Verdana" w:hAnsi="Verdana" w:cs="Arial"/>
          <w:color w:val="000000" w:themeColor="text1"/>
          <w:sz w:val="22"/>
        </w:rPr>
        <w:t xml:space="preserve">fiscal del </w:t>
      </w:r>
      <w:r w:rsidR="00A325AC" w:rsidRPr="00837D16">
        <w:rPr>
          <w:rFonts w:ascii="Verdana" w:hAnsi="Verdana" w:cs="Arial"/>
          <w:color w:val="000000" w:themeColor="text1"/>
          <w:sz w:val="22"/>
        </w:rPr>
        <w:t>P</w:t>
      </w:r>
      <w:r w:rsidRPr="00837D16">
        <w:rPr>
          <w:rFonts w:ascii="Verdana" w:hAnsi="Verdana" w:cs="Arial"/>
          <w:color w:val="000000" w:themeColor="text1"/>
          <w:sz w:val="22"/>
        </w:rPr>
        <w:t>roponente, acompañado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forma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establece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diferente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prevista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p>
    <w:p w14:paraId="4E6C4B05" w14:textId="1C0ECEC1" w:rsidR="001D7B47" w:rsidRPr="00704A71" w:rsidRDefault="001D7B47" w:rsidP="001D7B47">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alguno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requerimientos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aplica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E</w:t>
      </w:r>
      <w:r w:rsidRPr="00704A71">
        <w:rPr>
          <w:rFonts w:ascii="Verdana" w:hAnsi="Verdana" w:cs="Arial"/>
          <w:color w:val="000000" w:themeColor="text1"/>
          <w:sz w:val="22"/>
        </w:rPr>
        <w:t>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 Legal o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apoderado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bajo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gravedad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juramento en el </w:t>
      </w:r>
      <w:r w:rsidRPr="00704A71">
        <w:rPr>
          <w:rFonts w:ascii="Verdana" w:hAnsi="Verdana" w:cs="Arial"/>
          <w:color w:val="000000" w:themeColor="text1"/>
          <w:sz w:val="22"/>
        </w:rPr>
        <w:fldChar w:fldCharType="begin"/>
      </w:r>
      <w:r w:rsidRPr="00704A71">
        <w:rPr>
          <w:rFonts w:ascii="Verdana" w:hAnsi="Verdana" w:cs="Arial"/>
          <w:bCs/>
          <w:color w:val="000000" w:themeColor="text1"/>
          <w:sz w:val="22"/>
        </w:rPr>
        <w:instrText xml:space="preserve"> REF _Ref508649434 \h  \* MERGEFORMAT </w:instrText>
      </w:r>
      <w:r w:rsidRPr="00704A71">
        <w:rPr>
          <w:rFonts w:ascii="Verdana" w:hAnsi="Verdana" w:cs="Arial"/>
          <w:color w:val="000000" w:themeColor="text1"/>
          <w:sz w:val="22"/>
        </w:rPr>
      </w:r>
      <w:r w:rsidRPr="00704A71">
        <w:rPr>
          <w:rFonts w:ascii="Verdana" w:hAnsi="Verdana" w:cs="Arial"/>
          <w:bCs/>
          <w:color w:val="000000" w:themeColor="text1"/>
          <w:sz w:val="22"/>
        </w:rPr>
        <w:fldChar w:fldCharType="separate"/>
      </w:r>
      <w:r w:rsidR="00B74E9C" w:rsidRPr="00704A71">
        <w:rPr>
          <w:rFonts w:ascii="Verdana" w:hAnsi="Verdana" w:cs="Arial"/>
          <w:color w:val="000000" w:themeColor="text1"/>
          <w:sz w:val="22"/>
        </w:rPr>
        <w:t>Formato 4 – Capacidad financiera y organizacional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Proponente podrá acreditar este requisito con un documento que así lo certifique emitido por 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externa.</w:t>
      </w:r>
    </w:p>
    <w:p w14:paraId="282FB2E3" w14:textId="6314DC4E" w:rsidR="0070352B" w:rsidRPr="00704A71" w:rsidRDefault="21A438BA" w:rsidP="6B35F21E">
      <w:pPr>
        <w:widowControl w:val="0"/>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 xml:space="preserve">Si los valores de los estados financieros están expresados originalmente en una moneda diferente a </w:t>
      </w:r>
      <w:proofErr w:type="gramStart"/>
      <w:r w:rsidRPr="00704A71">
        <w:rPr>
          <w:rFonts w:ascii="Verdana" w:eastAsia="Arial" w:hAnsi="Verdana" w:cs="Arial"/>
          <w:color w:val="000000" w:themeColor="text1"/>
          <w:sz w:val="22"/>
        </w:rPr>
        <w:t>Dólares</w:t>
      </w:r>
      <w:proofErr w:type="gramEnd"/>
      <w:r w:rsidRPr="00704A71">
        <w:rPr>
          <w:rFonts w:ascii="Verdana" w:eastAsia="Arial" w:hAnsi="Verdana" w:cs="Arial"/>
          <w:color w:val="000000" w:themeColor="text1"/>
          <w:sz w:val="22"/>
        </w:rPr>
        <w:t xml:space="preserve"> de los Estados Unidos de América, estos deberán convertirse a pesos en los términos definidos en la sección 1.13</w:t>
      </w:r>
      <w:r w:rsidR="42C2FE03" w:rsidRPr="00704A71">
        <w:rPr>
          <w:rFonts w:ascii="Verdana" w:eastAsia="Arial" w:hAnsi="Verdana" w:cs="Arial"/>
          <w:color w:val="auto"/>
          <w:sz w:val="22"/>
        </w:rPr>
        <w:t>.</w:t>
      </w:r>
    </w:p>
    <w:p w14:paraId="48EE6B75" w14:textId="1D665615" w:rsidR="0070352B" w:rsidRPr="00704A71" w:rsidRDefault="0070352B" w:rsidP="00EB5414">
      <w:pPr>
        <w:pStyle w:val="Capitulo3"/>
        <w:numPr>
          <w:ilvl w:val="1"/>
          <w:numId w:val="57"/>
        </w:numPr>
        <w:rPr>
          <w:rFonts w:ascii="Verdana" w:hAnsi="Verdana"/>
          <w:color w:val="000000" w:themeColor="text1"/>
          <w:sz w:val="22"/>
          <w:szCs w:val="22"/>
        </w:rPr>
      </w:pPr>
      <w:bookmarkStart w:id="443" w:name="_Toc32147361"/>
      <w:bookmarkStart w:id="444" w:name="_Toc206147387"/>
      <w:bookmarkStart w:id="445" w:name="_Toc508648275"/>
      <w:bookmarkStart w:id="446" w:name="_Toc508984059"/>
      <w:bookmarkStart w:id="447" w:name="_Toc509843890"/>
      <w:bookmarkStart w:id="448" w:name="_Toc511924798"/>
      <w:bookmarkStart w:id="449" w:name="_Toc520226887"/>
      <w:bookmarkStart w:id="450" w:name="_Toc520297857"/>
      <w:bookmarkStart w:id="451" w:name="_Toc520317122"/>
      <w:bookmarkStart w:id="452" w:name="_Toc533083725"/>
      <w:bookmarkStart w:id="453" w:name="_Toc5006156"/>
      <w:r w:rsidRPr="00704A71">
        <w:rPr>
          <w:rFonts w:ascii="Verdana" w:hAnsi="Verdana"/>
          <w:color w:val="000000" w:themeColor="text1"/>
          <w:sz w:val="22"/>
          <w:szCs w:val="22"/>
        </w:rPr>
        <w:t>CAPACIDAD RESIDUAL</w:t>
      </w:r>
      <w:bookmarkEnd w:id="443"/>
      <w:bookmarkEnd w:id="444"/>
      <w:r w:rsidRPr="00704A71">
        <w:rPr>
          <w:rFonts w:ascii="Verdana" w:hAnsi="Verdana"/>
          <w:color w:val="000000" w:themeColor="text1"/>
          <w:sz w:val="22"/>
          <w:szCs w:val="22"/>
        </w:rPr>
        <w:t xml:space="preserve"> </w:t>
      </w:r>
      <w:bookmarkEnd w:id="445"/>
      <w:bookmarkEnd w:id="446"/>
      <w:bookmarkEnd w:id="447"/>
      <w:bookmarkEnd w:id="448"/>
      <w:bookmarkEnd w:id="449"/>
      <w:bookmarkEnd w:id="450"/>
      <w:bookmarkEnd w:id="451"/>
      <w:bookmarkEnd w:id="452"/>
      <w:bookmarkEnd w:id="453"/>
    </w:p>
    <w:p w14:paraId="7D9D3BCB" w14:textId="53C7E958" w:rsidR="0070352B" w:rsidRPr="00704A71" w:rsidRDefault="0070352B" w:rsidP="0070352B">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hábil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1D2E6D" w:rsidRPr="00704A71">
        <w:rPr>
          <w:rFonts w:ascii="Verdana" w:eastAsia="Arial"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2B02AD">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p>
    <w:p w14:paraId="140BE837" w14:textId="77777777" w:rsidR="0070352B" w:rsidRPr="00704A71"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704A71" w:rsidRDefault="4840D9B9" w:rsidP="6B35F21E">
      <w:pPr>
        <w:widowControl w:val="0"/>
        <w:spacing w:line="276" w:lineRule="auto"/>
        <w:jc w:val="both"/>
        <w:rPr>
          <w:rFonts w:ascii="Verdana" w:eastAsia="Arial" w:hAnsi="Verdana" w:cs="Arial"/>
          <w:color w:val="000000" w:themeColor="text1"/>
          <w:sz w:val="22"/>
        </w:rPr>
      </w:pPr>
      <w:r w:rsidRPr="00704A71">
        <w:rPr>
          <w:rFonts w:ascii="Verdana" w:hAnsi="Verdana" w:cs="Arial"/>
          <w:color w:val="auto"/>
          <w:sz w:val="22"/>
        </w:rPr>
        <w:t xml:space="preserve">Los </w:t>
      </w:r>
      <w:r w:rsidR="00A325AC">
        <w:rPr>
          <w:rFonts w:ascii="Verdana" w:hAnsi="Verdana" w:cs="Arial"/>
          <w:color w:val="auto"/>
          <w:sz w:val="22"/>
        </w:rPr>
        <w:t>P</w:t>
      </w:r>
      <w:r w:rsidR="15274698" w:rsidRPr="00704A71">
        <w:rPr>
          <w:rFonts w:ascii="Verdana" w:hAnsi="Verdana" w:cs="Arial"/>
          <w:color w:val="auto"/>
          <w:sz w:val="22"/>
        </w:rPr>
        <w:t>roponentes</w:t>
      </w:r>
      <w:r w:rsidRPr="00704A71">
        <w:rPr>
          <w:rFonts w:ascii="Verdana" w:hAnsi="Verdana" w:cs="Arial"/>
          <w:color w:val="auto"/>
          <w:sz w:val="22"/>
        </w:rPr>
        <w:t xml:space="preserve"> acreditarán la capacidad residual o K de contratación conforme se describe a continuación</w:t>
      </w:r>
      <w:r w:rsidR="04374F0D" w:rsidRPr="00704A71">
        <w:rPr>
          <w:rFonts w:ascii="Verdana" w:hAnsi="Verdana" w:cs="Arial"/>
          <w:color w:val="auto"/>
          <w:sz w:val="22"/>
        </w:rPr>
        <w:t>.</w:t>
      </w:r>
      <w:r w:rsidR="5BC48F83" w:rsidRPr="00704A71">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Pr>
          <w:rFonts w:ascii="Verdana" w:hAnsi="Verdana" w:cs="Arial"/>
          <w:color w:val="auto"/>
          <w:sz w:val="22"/>
        </w:rPr>
        <w:t>P</w:t>
      </w:r>
      <w:r w:rsidR="5BC48F83" w:rsidRPr="00704A71">
        <w:rPr>
          <w:rFonts w:ascii="Verdana" w:hAnsi="Verdana" w:cs="Arial"/>
          <w:color w:val="auto"/>
          <w:sz w:val="22"/>
        </w:rPr>
        <w:t xml:space="preserve">roponente, alguna información contractual que afecte su capacidad residual, la </w:t>
      </w:r>
      <w:r w:rsidR="38699F2F" w:rsidRPr="00704A71">
        <w:rPr>
          <w:rFonts w:ascii="Verdana" w:hAnsi="Verdana" w:cs="Arial"/>
          <w:color w:val="auto"/>
          <w:sz w:val="22"/>
        </w:rPr>
        <w:t>Entidad</w:t>
      </w:r>
      <w:r w:rsidR="5BC48F83" w:rsidRPr="00704A71">
        <w:rPr>
          <w:rFonts w:ascii="Verdana" w:hAnsi="Verdana" w:cs="Arial"/>
          <w:color w:val="auto"/>
          <w:sz w:val="22"/>
        </w:rPr>
        <w:t xml:space="preserve"> rechazará la oferta</w:t>
      </w:r>
      <w:r w:rsidR="04374F0D" w:rsidRPr="00704A71">
        <w:rPr>
          <w:rFonts w:ascii="Verdana" w:hAnsi="Verdana" w:cs="Arial"/>
          <w:sz w:val="22"/>
        </w:rPr>
        <w:t>.</w:t>
      </w:r>
      <w:r w:rsidRPr="00704A71">
        <w:rPr>
          <w:rFonts w:ascii="Verdana" w:hAnsi="Verdana" w:cs="Arial"/>
          <w:color w:val="000000" w:themeColor="text1"/>
          <w:sz w:val="22"/>
        </w:rPr>
        <w:t xml:space="preserve"> </w:t>
      </w:r>
    </w:p>
    <w:p w14:paraId="2CC51351" w14:textId="2B1F3EC2" w:rsidR="0070352B" w:rsidRPr="00704A71" w:rsidRDefault="0070352B" w:rsidP="004130DD">
      <w:pPr>
        <w:widowControl w:val="0"/>
        <w:spacing w:line="276" w:lineRule="auto"/>
        <w:jc w:val="both"/>
        <w:rPr>
          <w:rFonts w:ascii="Verdana" w:hAnsi="Verdana" w:cs="Arial"/>
          <w:color w:val="000000" w:themeColor="text1"/>
          <w:sz w:val="22"/>
        </w:rPr>
      </w:pPr>
      <w:r w:rsidRPr="00704A71">
        <w:rPr>
          <w:rFonts w:ascii="Verdana" w:hAnsi="Verdana" w:cs="Arial"/>
          <w:color w:val="000000" w:themeColor="text1"/>
          <w:sz w:val="22"/>
        </w:rPr>
        <w:lastRenderedPageBreak/>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704A71" w:rsidRDefault="0070352B" w:rsidP="00EB5414">
      <w:pPr>
        <w:pStyle w:val="InviasNormal"/>
        <w:numPr>
          <w:ilvl w:val="2"/>
          <w:numId w:val="57"/>
        </w:numPr>
        <w:outlineLvl w:val="2"/>
        <w:rPr>
          <w:rFonts w:ascii="Verdana" w:eastAsia="Arial" w:hAnsi="Verdana" w:cs="Arial"/>
          <w:b/>
          <w:color w:val="000000" w:themeColor="text1"/>
          <w:sz w:val="22"/>
          <w:szCs w:val="22"/>
          <w:lang w:val="es-CO"/>
        </w:rPr>
      </w:pPr>
      <w:bookmarkStart w:id="454" w:name="_Toc32147362"/>
      <w:bookmarkStart w:id="455" w:name="_Toc206147388"/>
      <w:r w:rsidRPr="00704A71">
        <w:rPr>
          <w:rFonts w:ascii="Verdana" w:eastAsia="Arial" w:hAnsi="Verdana" w:cs="Arial"/>
          <w:b/>
          <w:color w:val="000000" w:themeColor="text1"/>
          <w:sz w:val="22"/>
          <w:szCs w:val="22"/>
          <w:lang w:val="es-CO"/>
        </w:rPr>
        <w:t xml:space="preserve">CÁLCULO DE LA CAPACIDAD RESIDUAL DEL </w:t>
      </w:r>
      <w:r w:rsidR="00F32F16" w:rsidRPr="00704A71">
        <w:rPr>
          <w:rFonts w:ascii="Verdana" w:eastAsia="Arial" w:hAnsi="Verdana" w:cs="Arial"/>
          <w:b/>
          <w:color w:val="000000" w:themeColor="text1"/>
          <w:sz w:val="22"/>
          <w:szCs w:val="22"/>
          <w:lang w:val="es-CO"/>
        </w:rPr>
        <w:t>PROCESO</w:t>
      </w:r>
      <w:r w:rsidRPr="00704A71">
        <w:rPr>
          <w:rFonts w:ascii="Verdana" w:eastAsia="Arial" w:hAnsi="Verdana" w:cs="Arial"/>
          <w:b/>
          <w:color w:val="000000" w:themeColor="text1"/>
          <w:sz w:val="22"/>
          <w:szCs w:val="22"/>
          <w:lang w:val="es-CO"/>
        </w:rPr>
        <w:t xml:space="preserve"> DE CONTRATACIÒN (CRPC)</w:t>
      </w:r>
      <w:bookmarkEnd w:id="454"/>
      <w:bookmarkEnd w:id="455"/>
    </w:p>
    <w:p w14:paraId="782EBC65" w14:textId="7EFBBF70"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6D3489DD" w14:textId="1007B483" w:rsidR="7138D895" w:rsidRPr="00704A71" w:rsidRDefault="7138D895">
      <w:pPr>
        <w:rPr>
          <w:rFonts w:ascii="Verdana" w:eastAsia="Arial" w:hAnsi="Verdana" w:cs="Arial"/>
          <w:color w:val="000000" w:themeColor="text1"/>
          <w:sz w:val="22"/>
        </w:rPr>
      </w:pPr>
    </w:p>
    <w:p w14:paraId="490309A0" w14:textId="0A556D22" w:rsidR="7138D895" w:rsidRPr="00704A71"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704A71">
        <w:rPr>
          <w:rFonts w:ascii="Verdana" w:eastAsia="Arial" w:hAnsi="Verdana" w:cs="Arial"/>
          <w:color w:val="000000" w:themeColor="text1"/>
          <w:sz w:val="22"/>
        </w:rPr>
        <w:t xml:space="preserve"> </w:t>
      </w:r>
    </w:p>
    <w:p w14:paraId="4078B564" w14:textId="77777777" w:rsidR="0070352B" w:rsidRPr="00704A71" w:rsidRDefault="0070352B" w:rsidP="0070352B">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p>
    <w:p w14:paraId="71D38F99" w14:textId="6E154156" w:rsidR="0070352B" w:rsidRPr="00704A71" w:rsidRDefault="0070352B" w:rsidP="0070352B">
      <w:pPr>
        <w:spacing w:line="276" w:lineRule="auto"/>
        <w:ind w:left="708"/>
        <w:rPr>
          <w:rFonts w:ascii="Verdana" w:eastAsia="Arial" w:hAnsi="Verdana" w:cs="Arial"/>
          <w:color w:val="000000" w:themeColor="text1"/>
          <w:sz w:val="22"/>
        </w:rPr>
      </w:pP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p>
    <w:p w14:paraId="5C38CB5A" w14:textId="607069DF" w:rsidR="0070352B" w:rsidRPr="00704A71" w:rsidRDefault="0070352B" w:rsidP="0070352B">
      <w:pPr>
        <w:spacing w:line="276" w:lineRule="auto"/>
        <w:ind w:left="708"/>
        <w:jc w:val="both"/>
        <w:rPr>
          <w:rFonts w:ascii="Verdana" w:eastAsia="Arial" w:hAnsi="Verdana" w:cs="Arial"/>
          <w:color w:val="000000" w:themeColor="text1"/>
          <w:sz w:val="22"/>
        </w:rPr>
      </w:pPr>
      <w:r w:rsidRPr="00704A71">
        <w:rPr>
          <w:rFonts w:ascii="Verdana" w:hAnsi="Verdana" w:cs="Arial"/>
          <w:color w:val="000000" w:themeColor="text1"/>
          <w:sz w:val="22"/>
        </w:rPr>
        <w:t>POE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 w:hAnsi="Verdana" w:cs="Arial"/>
          <w:color w:val="000000" w:themeColor="text1"/>
          <w:sz w:val="22"/>
        </w:rPr>
        <w:t xml:space="preserve"> </w:t>
      </w:r>
      <w:r w:rsidR="001D2E6D" w:rsidRPr="00704A71">
        <w:rPr>
          <w:rFonts w:ascii="Verdana" w:hAnsi="Verdana" w:cs="Arial"/>
          <w:color w:val="000000" w:themeColor="text1"/>
          <w:sz w:val="22"/>
        </w:rPr>
        <w:t>o</w:t>
      </w:r>
      <w:r w:rsidRPr="00704A71">
        <w:rPr>
          <w:rFonts w:ascii="Verdana" w:hAnsi="Verdana" w:cs="Arial"/>
          <w:color w:val="000000" w:themeColor="text1"/>
          <w:sz w:val="22"/>
        </w:rPr>
        <w:t xml:space="preserve">ficial </w:t>
      </w:r>
      <w:r w:rsidR="001D2E6D" w:rsidRPr="00704A71">
        <w:rPr>
          <w:rFonts w:ascii="Verdana" w:hAnsi="Verdana" w:cs="Arial"/>
          <w:color w:val="000000" w:themeColor="text1"/>
          <w:sz w:val="22"/>
        </w:rPr>
        <w:t>e</w:t>
      </w:r>
      <w:r w:rsidRPr="00704A71">
        <w:rPr>
          <w:rFonts w:ascii="Verdana" w:hAnsi="Verdana" w:cs="Arial"/>
          <w:color w:val="000000" w:themeColor="text1"/>
          <w:sz w:val="22"/>
        </w:rPr>
        <w:t>stimado</w:t>
      </w:r>
    </w:p>
    <w:p w14:paraId="0396776E" w14:textId="1514230F" w:rsidR="0070352B" w:rsidRPr="00704A71"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56" w:name="_Toc32147363"/>
      <w:bookmarkStart w:id="457" w:name="_Toc206147389"/>
      <w:r w:rsidRPr="00704A71">
        <w:rPr>
          <w:rFonts w:ascii="Verdana" w:eastAsia="Arial" w:hAnsi="Verdana" w:cs="Arial"/>
          <w:b/>
          <w:color w:val="000000" w:themeColor="text1"/>
          <w:sz w:val="22"/>
          <w:szCs w:val="22"/>
          <w:lang w:val="es-CO"/>
        </w:rPr>
        <w:t xml:space="preserve">CÁLCULO DE LA CAPACIDAD RESIDUAL DEL </w:t>
      </w:r>
      <w:r w:rsidR="003C407D" w:rsidRPr="00704A71">
        <w:rPr>
          <w:rFonts w:ascii="Verdana" w:eastAsia="Arial" w:hAnsi="Verdana" w:cs="Arial"/>
          <w:b/>
          <w:color w:val="000000" w:themeColor="text1"/>
          <w:sz w:val="22"/>
          <w:szCs w:val="22"/>
          <w:lang w:val="es-CO"/>
        </w:rPr>
        <w:t>PROPONENTE</w:t>
      </w:r>
      <w:r w:rsidRPr="00704A71">
        <w:rPr>
          <w:rFonts w:ascii="Verdana" w:eastAsia="Arial" w:hAnsi="Verdana" w:cs="Arial"/>
          <w:b/>
          <w:color w:val="000000" w:themeColor="text1"/>
          <w:sz w:val="22"/>
          <w:szCs w:val="22"/>
          <w:lang w:val="es-CO"/>
        </w:rPr>
        <w:t xml:space="preserve"> (CRP)</w:t>
      </w:r>
      <w:bookmarkEnd w:id="456"/>
      <w:bookmarkEnd w:id="457"/>
    </w:p>
    <w:p w14:paraId="3E706677" w14:textId="41BD618D"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calculará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manera:</w:t>
      </w:r>
    </w:p>
    <w:p w14:paraId="7917C336" w14:textId="77777777" w:rsidR="0070352B" w:rsidRPr="00704A71"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donde:</w:t>
      </w:r>
      <w:r w:rsidRPr="00704A71">
        <w:rPr>
          <w:rFonts w:ascii="Verdana" w:eastAsia="Arial,Calibri" w:hAnsi="Verdana" w:cs="Arial"/>
          <w:color w:val="000000" w:themeColor="text1"/>
          <w:lang w:val="es-CO" w:eastAsia="en-US"/>
        </w:rPr>
        <w:t xml:space="preserve"> </w:t>
      </w:r>
    </w:p>
    <w:p w14:paraId="2D0A350B" w14:textId="32FF2EEE"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CRP</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residual</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del</w:t>
      </w:r>
      <w:r w:rsidRPr="00704A71">
        <w:rPr>
          <w:rFonts w:ascii="Verdana" w:eastAsia="Arial,Calibri" w:hAnsi="Verdana" w:cs="Arial"/>
          <w:color w:val="000000" w:themeColor="text1"/>
          <w:lang w:val="es-CO" w:eastAsia="en-US"/>
        </w:rPr>
        <w:t xml:space="preserve"> </w:t>
      </w:r>
      <w:r w:rsidR="003C407D" w:rsidRPr="00704A71">
        <w:rPr>
          <w:rFonts w:ascii="Verdana" w:eastAsia="Arial" w:hAnsi="Verdana" w:cs="Arial"/>
          <w:color w:val="000000" w:themeColor="text1"/>
          <w:lang w:val="es-CO" w:eastAsia="en-US"/>
        </w:rPr>
        <w:t>Proponente</w:t>
      </w:r>
      <w:r w:rsidRPr="00704A71">
        <w:rPr>
          <w:rFonts w:ascii="Verdana" w:eastAsia="Arial,Calibri" w:hAnsi="Verdana" w:cs="Arial"/>
          <w:color w:val="000000" w:themeColor="text1"/>
          <w:lang w:val="es-CO" w:eastAsia="en-US"/>
        </w:rPr>
        <w:t xml:space="preserve"> </w:t>
      </w:r>
    </w:p>
    <w:p w14:paraId="7BA1AD9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CO</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Organización</w:t>
      </w:r>
      <w:r w:rsidRPr="00704A71">
        <w:rPr>
          <w:rFonts w:ascii="Verdana" w:eastAsia="Arial,Calibri" w:hAnsi="Verdana" w:cs="Arial"/>
          <w:color w:val="000000" w:themeColor="text1"/>
          <w:lang w:val="es-CO" w:eastAsia="en-US"/>
        </w:rPr>
        <w:t xml:space="preserve"> </w:t>
      </w:r>
    </w:p>
    <w:p w14:paraId="048CE4A8"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Experiencia</w:t>
      </w:r>
    </w:p>
    <w:p w14:paraId="2C2CA51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Técnica</w:t>
      </w:r>
    </w:p>
    <w:p w14:paraId="47C58B8A"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CF</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Financiera</w:t>
      </w:r>
    </w:p>
    <w:p w14:paraId="00870B79"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SCE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Saldos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Contratos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Ejecución</w:t>
      </w:r>
    </w:p>
    <w:p w14:paraId="57CFC85E" w14:textId="11C4D497"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704A71">
        <w:rPr>
          <w:rFonts w:ascii="Verdana" w:hAnsi="Verdana" w:cs="Arial"/>
          <w:color w:val="000000" w:themeColor="text1"/>
          <w:sz w:val="22"/>
        </w:rPr>
        <w:t>Proponente</w:t>
      </w:r>
      <w:r w:rsidRPr="00704A71">
        <w:rPr>
          <w:rFonts w:ascii="Verdana" w:hAnsi="Verdana" w:cs="Arial"/>
          <w:color w:val="000000" w:themeColor="text1"/>
          <w:sz w:val="22"/>
        </w:rPr>
        <w:t xml:space="preserve"> en los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s de Contratación de Obra Pública</w:t>
      </w:r>
      <w:r w:rsidR="5F8AE2BF" w:rsidRPr="00704A71">
        <w:rPr>
          <w:rFonts w:ascii="Verdana" w:hAnsi="Verdana" w:cs="Arial"/>
          <w:color w:val="000000" w:themeColor="text1"/>
          <w:sz w:val="22"/>
        </w:rPr>
        <w:t xml:space="preserve">, de Colombia </w:t>
      </w:r>
      <w:r w:rsidR="5F8AE2BF" w:rsidRPr="00704A71">
        <w:rPr>
          <w:rFonts w:ascii="Verdana" w:hAnsi="Verdana" w:cs="Arial"/>
          <w:color w:val="000000" w:themeColor="text1"/>
          <w:sz w:val="22"/>
        </w:rPr>
        <w:lastRenderedPageBreak/>
        <w:t>Compra Eficiente</w:t>
      </w:r>
      <w:r w:rsidRPr="00704A71">
        <w:rPr>
          <w:rFonts w:ascii="Verdana" w:hAnsi="Verdana" w:cs="Arial"/>
          <w:color w:val="000000" w:themeColor="text1"/>
          <w:sz w:val="22"/>
        </w:rPr>
        <w:t xml:space="preserve">. En caso de ser negativa la capacidad residual de uno de los miembros, este valor se restará de la capacidad residual total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plural.</w:t>
      </w:r>
    </w:p>
    <w:p w14:paraId="5946ACD1" w14:textId="77777777"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máximo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704A71"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máximo</w:t>
            </w:r>
          </w:p>
        </w:tc>
      </w:tr>
      <w:tr w:rsidR="0070352B" w:rsidRPr="00704A71"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Experiencia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r w:rsidR="0070352B" w:rsidRPr="00704A71"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técnica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704A71"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704A71">
              <w:rPr>
                <w:rFonts w:ascii="Verdana" w:hAnsi="Verdana" w:cs="Arial"/>
                <w:b/>
                <w:color w:val="000000" w:themeColor="text1"/>
                <w:sz w:val="22"/>
              </w:rPr>
              <w:t>Total</w:t>
            </w:r>
            <w:r w:rsidRPr="00704A71">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704A71"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704A71">
              <w:rPr>
                <w:rFonts w:ascii="Verdana" w:hAnsi="Verdana" w:cs="Arial"/>
                <w:b/>
                <w:color w:val="000000" w:themeColor="text1"/>
                <w:sz w:val="22"/>
              </w:rPr>
              <w:t>200</w:t>
            </w:r>
          </w:p>
        </w:tc>
      </w:tr>
    </w:tbl>
    <w:p w14:paraId="70FC5BF3" w14:textId="77777777" w:rsidR="0070352B" w:rsidRPr="00704A71" w:rsidRDefault="0070352B" w:rsidP="0070352B">
      <w:pPr>
        <w:spacing w:line="276" w:lineRule="auto"/>
        <w:jc w:val="both"/>
        <w:rPr>
          <w:rFonts w:ascii="Verdana" w:eastAsiaTheme="minorEastAsia" w:hAnsi="Verdana" w:cs="Arial"/>
          <w:sz w:val="22"/>
        </w:rPr>
      </w:pPr>
    </w:p>
    <w:p w14:paraId="1C606913" w14:textId="5F95BA5C" w:rsidR="0070352B" w:rsidRPr="00704A71" w:rsidRDefault="0070352B" w:rsidP="004130DD">
      <w:pPr>
        <w:spacing w:line="276" w:lineRule="auto"/>
        <w:jc w:val="both"/>
        <w:rPr>
          <w:rFonts w:ascii="Verdana" w:eastAsiaTheme="minorEastAsia" w:hAnsi="Verdana" w:cs="Arial"/>
          <w:color w:val="000000" w:themeColor="text1"/>
          <w:sz w:val="22"/>
        </w:rPr>
      </w:pPr>
      <w:r w:rsidRPr="00704A71">
        <w:rPr>
          <w:rFonts w:ascii="Verdana" w:eastAsiaTheme="minorEastAsia" w:hAnsi="Verdana" w:cs="Arial"/>
          <w:color w:val="000000" w:themeColor="text1"/>
          <w:sz w:val="22"/>
          <w:highlight w:val="lightGray"/>
        </w:rPr>
        <w:t xml:space="preserve">[Se recomienda el uso de la </w:t>
      </w:r>
      <w:r w:rsidR="00586579" w:rsidRPr="00704A71">
        <w:rPr>
          <w:rFonts w:ascii="Verdana" w:eastAsiaTheme="minorEastAsia" w:hAnsi="Verdana" w:cs="Arial"/>
          <w:color w:val="000000" w:themeColor="text1"/>
          <w:sz w:val="22"/>
          <w:highlight w:val="lightGray"/>
        </w:rPr>
        <w:t>a</w:t>
      </w:r>
      <w:r w:rsidRPr="00704A71">
        <w:rPr>
          <w:rFonts w:ascii="Verdana" w:eastAsiaTheme="minorEastAsia" w:hAnsi="Verdana" w:cs="Arial"/>
          <w:color w:val="000000" w:themeColor="text1"/>
          <w:sz w:val="22"/>
          <w:highlight w:val="lightGray"/>
        </w:rPr>
        <w:t xml:space="preserve">plicación para establecer la </w:t>
      </w:r>
      <w:r w:rsidR="00586579" w:rsidRPr="00704A71">
        <w:rPr>
          <w:rFonts w:ascii="Verdana" w:eastAsiaTheme="minorEastAsia" w:hAnsi="Verdana" w:cs="Arial"/>
          <w:color w:val="000000" w:themeColor="text1"/>
          <w:sz w:val="22"/>
          <w:highlight w:val="lightGray"/>
        </w:rPr>
        <w:t>c</w:t>
      </w:r>
      <w:r w:rsidRPr="00704A71">
        <w:rPr>
          <w:rFonts w:ascii="Verdana" w:eastAsiaTheme="minorEastAsia" w:hAnsi="Verdana" w:cs="Arial"/>
          <w:color w:val="000000" w:themeColor="text1"/>
          <w:sz w:val="22"/>
          <w:highlight w:val="lightGray"/>
        </w:rPr>
        <w:t xml:space="preserve">apacidad </w:t>
      </w:r>
      <w:r w:rsidR="00586579" w:rsidRPr="00704A71">
        <w:rPr>
          <w:rFonts w:ascii="Verdana" w:eastAsiaTheme="minorEastAsia" w:hAnsi="Verdana" w:cs="Arial"/>
          <w:color w:val="000000" w:themeColor="text1"/>
          <w:sz w:val="22"/>
          <w:highlight w:val="lightGray"/>
        </w:rPr>
        <w:t>r</w:t>
      </w:r>
      <w:r w:rsidRPr="00704A71">
        <w:rPr>
          <w:rFonts w:ascii="Verdana" w:eastAsiaTheme="minorEastAsia" w:hAnsi="Verdana" w:cs="Arial"/>
          <w:color w:val="000000" w:themeColor="text1"/>
          <w:sz w:val="22"/>
          <w:highlight w:val="lightGray"/>
        </w:rPr>
        <w:t>esidual</w:t>
      </w:r>
      <w:r w:rsidR="00ED530C" w:rsidRPr="00704A71">
        <w:rPr>
          <w:rFonts w:ascii="Verdana" w:eastAsiaTheme="minorEastAsia" w:hAnsi="Verdana" w:cs="Arial"/>
          <w:color w:val="000000" w:themeColor="text1"/>
          <w:sz w:val="22"/>
          <w:highlight w:val="lightGray"/>
        </w:rPr>
        <w:t>, de Colombia Compra Eficiente</w:t>
      </w:r>
      <w:r w:rsidR="00FB736E" w:rsidRPr="00704A71">
        <w:rPr>
          <w:rFonts w:ascii="Verdana" w:eastAsiaTheme="minorEastAsia" w:hAnsi="Verdana" w:cs="Arial"/>
          <w:color w:val="000000" w:themeColor="text1"/>
          <w:sz w:val="22"/>
          <w:highlight w:val="lightGray"/>
        </w:rPr>
        <w:t>,</w:t>
      </w:r>
      <w:r w:rsidRPr="00704A71">
        <w:rPr>
          <w:rFonts w:ascii="Verdana" w:eastAsiaTheme="minorEastAsia" w:hAnsi="Verdana" w:cs="Arial"/>
          <w:color w:val="000000" w:themeColor="text1"/>
          <w:sz w:val="22"/>
          <w:highlight w:val="lightGray"/>
        </w:rPr>
        <w:t xml:space="preserve"> disponible en la página web: </w:t>
      </w:r>
      <w:hyperlink r:id="rId19" w:history="1">
        <w:r w:rsidR="00586579" w:rsidRPr="00704A71">
          <w:rPr>
            <w:rStyle w:val="Hipervnculo"/>
            <w:rFonts w:ascii="Verdana" w:eastAsiaTheme="minorEastAsia" w:hAnsi="Verdana" w:cs="Arial"/>
            <w:sz w:val="22"/>
            <w:highlight w:val="lightGray"/>
          </w:rPr>
          <w:t>https://www.colombiacompra.gov.co/manuales-guias-y-pliegos-tipo/manuales-y-guias</w:t>
        </w:r>
        <w:r w:rsidR="00586579" w:rsidRPr="00704A71">
          <w:rPr>
            <w:rStyle w:val="Hipervnculo"/>
            <w:rFonts w:ascii="Verdana" w:hAnsi="Verdana" w:cs="Arial"/>
            <w:sz w:val="22"/>
            <w:highlight w:val="lightGray"/>
            <w:shd w:val="clear" w:color="auto" w:fill="FFFFFF"/>
          </w:rPr>
          <w:t>/</w:t>
        </w:r>
      </w:hyperlink>
      <w:r w:rsidR="00586579" w:rsidRPr="00704A71">
        <w:rPr>
          <w:rFonts w:ascii="Verdana" w:hAnsi="Verdana" w:cs="Arial"/>
          <w:color w:val="000000" w:themeColor="text1"/>
          <w:sz w:val="22"/>
          <w:highlight w:val="lightGray"/>
          <w:shd w:val="clear" w:color="auto" w:fill="FFFFFF"/>
        </w:rPr>
        <w:t xml:space="preserve">, </w:t>
      </w:r>
      <w:r w:rsidR="00586579" w:rsidRPr="00704A71">
        <w:rPr>
          <w:rFonts w:ascii="Verdana" w:hAnsi="Verdana" w:cs="Arial"/>
          <w:color w:val="auto"/>
          <w:sz w:val="22"/>
          <w:highlight w:val="lightGray"/>
          <w:shd w:val="clear" w:color="auto" w:fill="FFFFFF"/>
        </w:rPr>
        <w:t>así como el aplicativo para tal fin por Colombia Compra Eficiente</w:t>
      </w:r>
      <w:r w:rsidRPr="00704A71">
        <w:rPr>
          <w:rFonts w:ascii="Verdana" w:hAnsi="Verdana" w:cs="Arial"/>
          <w:color w:val="000000" w:themeColor="text1"/>
          <w:sz w:val="22"/>
          <w:highlight w:val="lightGray"/>
          <w:shd w:val="clear" w:color="auto" w:fill="FFFFFF"/>
        </w:rPr>
        <w:t>]</w:t>
      </w:r>
    </w:p>
    <w:p w14:paraId="39ABB1AE"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constituye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multiplicador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p>
    <w:p w14:paraId="0ACC2765"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procede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sigue:</w:t>
      </w:r>
      <w:r w:rsidRPr="00704A71">
        <w:rPr>
          <w:rFonts w:ascii="Verdana" w:eastAsia="Arial," w:hAnsi="Verdana" w:cs="Arial"/>
          <w:color w:val="000000" w:themeColor="text1"/>
          <w:sz w:val="22"/>
        </w:rPr>
        <w:t xml:space="preserve"> </w:t>
      </w:r>
    </w:p>
    <w:p w14:paraId="55101698"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de</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organización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w:t>
      </w:r>
    </w:p>
    <w:p w14:paraId="653FBB4E" w14:textId="288101C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corresponde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Ingresos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704A71"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Años</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información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financiera</w:t>
            </w:r>
            <w:r w:rsidRPr="00245310">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Capacidad</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organización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(CO)</w:t>
            </w:r>
            <w:r w:rsidRPr="00245310">
              <w:rPr>
                <w:rFonts w:ascii="Verdana" w:eastAsia="Arial" w:hAnsi="Verdana" w:cs="Arial"/>
                <w:b/>
                <w:color w:val="AEAAAA" w:themeColor="background2" w:themeShade="BF"/>
                <w:sz w:val="22"/>
              </w:rPr>
              <w:t xml:space="preserve"> </w:t>
            </w:r>
          </w:p>
        </w:tc>
      </w:tr>
      <w:tr w:rsidR="0070352B" w:rsidRPr="00704A71"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r>
      <w:tr w:rsidR="0070352B" w:rsidRPr="00704A71"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los años de existencia del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p>
        </w:tc>
      </w:tr>
      <w:tr w:rsidR="0070352B" w:rsidRPr="00704A71"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Menos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USD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Liquidados a la tasa de cambio determinada por el Ministerio de Comercio, Industria y Turismo cada 2 años para efectos del umbral del beneficio de las </w:t>
            </w:r>
            <w:proofErr w:type="spellStart"/>
            <w:r w:rsidRPr="00704A71">
              <w:rPr>
                <w:rFonts w:ascii="Verdana" w:hAnsi="Verdana" w:cs="Arial"/>
                <w:color w:val="000000" w:themeColor="text1"/>
                <w:sz w:val="22"/>
              </w:rPr>
              <w:t>Mipyme</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w:t>
            </w:r>
          </w:p>
        </w:tc>
      </w:tr>
    </w:tbl>
    <w:p w14:paraId="28D4D21C" w14:textId="77777777" w:rsidR="0070352B" w:rsidRPr="00704A71" w:rsidRDefault="0070352B" w:rsidP="0070352B">
      <w:pPr>
        <w:spacing w:line="276" w:lineRule="auto"/>
        <w:jc w:val="both"/>
        <w:rPr>
          <w:rFonts w:ascii="Verdana" w:eastAsiaTheme="minorEastAsia" w:hAnsi="Verdana" w:cs="Arial"/>
          <w:sz w:val="22"/>
        </w:rPr>
      </w:pPr>
    </w:p>
    <w:p w14:paraId="078D4934" w14:textId="6FDC3B43"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 factor (CO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p>
    <w:p w14:paraId="523DF8E0" w14:textId="6EDA621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5D5A946A" w:rsidRPr="00704A71">
        <w:rPr>
          <w:rFonts w:ascii="Verdana" w:eastAsia="Arial," w:hAnsi="Verdana" w:cs="Arial"/>
          <w:color w:val="000000" w:themeColor="text1"/>
          <w:sz w:val="22"/>
        </w:rPr>
        <w:t xml:space="preserve">obligado a tener RUP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p>
    <w:p w14:paraId="71A15853" w14:textId="5862A425" w:rsidR="00BF58CC" w:rsidRPr="00704A71"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rPr>
        <w:t xml:space="preserve">Estado </w:t>
      </w:r>
      <w:r w:rsidR="00EA4B19" w:rsidRPr="00704A71">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704A71"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color w:val="000000" w:themeColor="text1"/>
        </w:rPr>
        <w:t>Copia de la tarjeta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7A6BA6B0" w:rsidRPr="00704A71">
        <w:rPr>
          <w:rFonts w:ascii="Verdana" w:eastAsia="Arial," w:hAnsi="Verdana" w:cs="Arial"/>
          <w:color w:val="000000" w:themeColor="text1"/>
          <w:sz w:val="22"/>
        </w:rPr>
        <w:t xml:space="preserve">personas naturales o jurídicas extranjeras sin domicilio o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consolidado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pérdida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ganancias)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i</w:t>
      </w:r>
      <w:r w:rsidRPr="00704A71">
        <w:rPr>
          <w:rFonts w:ascii="Verdana" w:hAnsi="Verdana" w:cs="Arial"/>
          <w:color w:val="000000" w:themeColor="text1"/>
          <w:sz w:val="22"/>
        </w:rPr>
        <w:t xml:space="preserve">ngreso </w:t>
      </w:r>
      <w:r w:rsidR="07482C03" w:rsidRPr="00704A71">
        <w:rPr>
          <w:rFonts w:ascii="Verdana" w:hAnsi="Verdana" w:cs="Arial"/>
          <w:color w:val="000000" w:themeColor="text1"/>
          <w:sz w:val="22"/>
        </w:rPr>
        <w:t>o</w:t>
      </w:r>
      <w:r w:rsidRPr="00704A71">
        <w:rPr>
          <w:rFonts w:ascii="Verdana" w:hAnsi="Verdana" w:cs="Arial"/>
          <w:color w:val="000000" w:themeColor="text1"/>
          <w:sz w:val="22"/>
        </w:rPr>
        <w:t>peracional 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emitido,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p>
    <w:p w14:paraId="6C7DFBE2" w14:textId="3538D781"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Adicional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allegar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traducción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idioma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castellano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26A8E14A" w:rsidRPr="00704A71">
        <w:rPr>
          <w:rFonts w:ascii="Verdana" w:hAnsi="Verdana" w:cs="Arial"/>
          <w:color w:val="000000" w:themeColor="text1"/>
          <w:sz w:val="22"/>
        </w:rPr>
        <w:t>, observando lo siguiente</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26A8E14A" w:rsidRPr="00704A71">
        <w:rPr>
          <w:rFonts w:ascii="Verdana" w:eastAsia="Arial," w:hAnsi="Verdana" w:cs="Arial"/>
          <w:color w:val="000000" w:themeColor="text1"/>
          <w:sz w:val="22"/>
        </w:rPr>
        <w:t xml:space="preserve">deben ser </w:t>
      </w:r>
      <w:r w:rsidR="4A637583" w:rsidRPr="00704A71">
        <w:rPr>
          <w:rFonts w:ascii="Verdana" w:hAnsi="Verdana" w:cs="Arial"/>
          <w:color w:val="000000" w:themeColor="text1"/>
          <w:sz w:val="22"/>
        </w:rPr>
        <w:t>expresados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4A637583"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convertidos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tasa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representativa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mercado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(TRM)</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fecha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corte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mismos</w:t>
      </w:r>
      <w:r w:rsidR="26A8E14A" w:rsidRPr="00704A71">
        <w:rPr>
          <w:rFonts w:ascii="Verdana" w:hAnsi="Verdana" w:cs="Arial"/>
          <w:color w:val="000000" w:themeColor="text1"/>
          <w:sz w:val="22"/>
        </w:rPr>
        <w:t>,</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términos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descritos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sección</w:t>
      </w:r>
      <w:r w:rsidR="3CDC473D" w:rsidRPr="00704A71">
        <w:rPr>
          <w:rFonts w:ascii="Verdana" w:eastAsia="Arial," w:hAnsi="Verdana" w:cs="Arial"/>
          <w:color w:val="000000" w:themeColor="text1"/>
          <w:sz w:val="22"/>
        </w:rPr>
        <w:t xml:space="preserve"> </w:t>
      </w:r>
      <w:r w:rsidR="002C1AEA" w:rsidRPr="00704A71">
        <w:rPr>
          <w:rFonts w:ascii="Verdana" w:hAnsi="Verdana" w:cs="Arial"/>
          <w:color w:val="000000" w:themeColor="text1"/>
          <w:sz w:val="22"/>
        </w:rPr>
        <w:fldChar w:fldCharType="begin"/>
      </w:r>
      <w:r w:rsidR="002C1AEA" w:rsidRPr="00704A71">
        <w:rPr>
          <w:rFonts w:ascii="Verdana" w:eastAsiaTheme="minorEastAsia" w:hAnsi="Verdana" w:cs="Arial"/>
          <w:color w:val="000000" w:themeColor="text1"/>
          <w:sz w:val="22"/>
        </w:rPr>
        <w:instrText xml:space="preserve"> REF _Ref508650022 \r \h  \* MERGEFORMAT </w:instrText>
      </w:r>
      <w:r w:rsidR="002C1AEA" w:rsidRPr="00704A71">
        <w:rPr>
          <w:rFonts w:ascii="Verdana" w:hAnsi="Verdana" w:cs="Arial"/>
          <w:color w:val="000000" w:themeColor="text1"/>
          <w:sz w:val="22"/>
        </w:rPr>
      </w:r>
      <w:r w:rsidR="002C1AEA"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1.13</w:t>
      </w:r>
      <w:r w:rsidR="002C1AEA" w:rsidRPr="00704A71">
        <w:rPr>
          <w:rFonts w:ascii="Verdana" w:hAnsi="Verdana" w:cs="Arial"/>
          <w:color w:val="000000" w:themeColor="text1"/>
          <w:sz w:val="22"/>
        </w:rPr>
        <w:fldChar w:fldCharType="end"/>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presente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3CDC473D" w:rsidRPr="00704A71">
        <w:rPr>
          <w:rFonts w:ascii="Verdana" w:hAnsi="Verdana" w:cs="Arial"/>
          <w:color w:val="000000" w:themeColor="text1"/>
          <w:sz w:val="22"/>
        </w:rPr>
        <w:t>liego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3CDC473D" w:rsidRPr="00704A71">
        <w:rPr>
          <w:rFonts w:ascii="Verdana" w:hAnsi="Verdana" w:cs="Arial"/>
          <w:color w:val="000000" w:themeColor="text1"/>
          <w:sz w:val="22"/>
        </w:rPr>
        <w:t>ondiciones</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las normas NIIF</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w:t>
      </w:r>
      <w:r w:rsidR="26A8E14A"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convertido.</w:t>
      </w:r>
    </w:p>
    <w:p w14:paraId="3834FF38" w14:textId="60B02DF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Si alguno de estos requerimientos no aplica en el país del domicilio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bookmarkStart w:id="458" w:name="_Hlk511047457"/>
      <w:r w:rsidRPr="00704A71">
        <w:rPr>
          <w:rFonts w:ascii="Verdana" w:eastAsia="Arial" w:hAnsi="Verdana" w:cs="Arial"/>
          <w:b/>
          <w:color w:val="000000" w:themeColor="text1"/>
        </w:rPr>
        <w:t>Experiencia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w:t>
      </w:r>
    </w:p>
    <w:p w14:paraId="19CDB18B" w14:textId="48AA6198"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DC02FD">
        <w:rPr>
          <w:rFonts w:ascii="Verdana" w:hAnsi="Verdana" w:cs="Arial"/>
          <w:color w:val="000000" w:themeColor="text1"/>
          <w:sz w:val="22"/>
        </w:rPr>
        <w:t xml:space="preserve">contratos </w:t>
      </w:r>
      <w:r w:rsidRPr="00704A71">
        <w:rPr>
          <w:rFonts w:ascii="Verdana" w:hAnsi="Verdana" w:cs="Arial"/>
          <w:color w:val="000000" w:themeColor="text1"/>
          <w:sz w:val="22"/>
        </w:rPr>
        <w:t>relacionados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Edificación,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Instalaciones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Mantenimiento”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0320F1E6" w14:textId="24DD0D99"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veces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equivalentes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cuantía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Para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individuales se expresa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p>
    <w:p w14:paraId="21ECB436" w14:textId="77777777" w:rsidR="0070352B" w:rsidRPr="00704A71"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Para el caso de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lurales</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factor (E) de un miembro se calcula así: </w:t>
      </w:r>
    </w:p>
    <w:p w14:paraId="3A7FF1BC" w14:textId="77777777" w:rsidR="0070352B" w:rsidRPr="00704A71"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704A71" w:rsidRDefault="0070352B" w:rsidP="004130DD">
      <w:pPr>
        <w:tabs>
          <w:tab w:val="left" w:pos="2697"/>
        </w:tabs>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miembro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E3EFD" w:rsidRPr="00704A71">
        <w:rPr>
          <w:rFonts w:ascii="Verdana" w:hAnsi="Verdana" w:cs="Arial"/>
          <w:color w:val="000000" w:themeColor="text1"/>
          <w:sz w:val="22"/>
        </w:rPr>
        <w:t>Proceso de Contratación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lugar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p>
    <w:p w14:paraId="4207D9D8"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704A71"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5478C7BB" w14:textId="77777777" w:rsidTr="007A09E6">
        <w:trPr>
          <w:trHeight w:val="391"/>
          <w:jc w:val="center"/>
        </w:trPr>
        <w:tc>
          <w:tcPr>
            <w:tcW w:w="0" w:type="auto"/>
            <w:vAlign w:val="center"/>
            <w:hideMark/>
          </w:tcPr>
          <w:p w14:paraId="615393B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0" w:type="auto"/>
            <w:vAlign w:val="center"/>
            <w:hideMark/>
          </w:tcPr>
          <w:p w14:paraId="5E5736B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52DBC747"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60</w:t>
            </w:r>
          </w:p>
        </w:tc>
      </w:tr>
      <w:tr w:rsidR="0070352B" w:rsidRPr="00704A71" w14:paraId="755F3086" w14:textId="77777777" w:rsidTr="007A09E6">
        <w:trPr>
          <w:trHeight w:val="241"/>
          <w:jc w:val="center"/>
        </w:trPr>
        <w:tc>
          <w:tcPr>
            <w:tcW w:w="0" w:type="auto"/>
            <w:vAlign w:val="center"/>
            <w:hideMark/>
          </w:tcPr>
          <w:p w14:paraId="3893421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045AB76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2739F45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80</w:t>
            </w:r>
          </w:p>
        </w:tc>
      </w:tr>
      <w:tr w:rsidR="0070352B" w:rsidRPr="00704A71" w14:paraId="0DCDB085" w14:textId="77777777" w:rsidTr="007A09E6">
        <w:trPr>
          <w:trHeight w:val="245"/>
          <w:jc w:val="center"/>
        </w:trPr>
        <w:tc>
          <w:tcPr>
            <w:tcW w:w="0" w:type="auto"/>
            <w:vAlign w:val="center"/>
            <w:hideMark/>
          </w:tcPr>
          <w:p w14:paraId="5FD5881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1DD33E5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C0C455C"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r>
      <w:tr w:rsidR="0070352B" w:rsidRPr="00704A71" w14:paraId="4F415DF2" w14:textId="77777777" w:rsidTr="007A09E6">
        <w:trPr>
          <w:trHeight w:val="245"/>
          <w:jc w:val="center"/>
        </w:trPr>
        <w:tc>
          <w:tcPr>
            <w:tcW w:w="0" w:type="auto"/>
            <w:vAlign w:val="center"/>
            <w:hideMark/>
          </w:tcPr>
          <w:p w14:paraId="26F9867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DA8DDF2"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0" w:type="auto"/>
            <w:vAlign w:val="center"/>
            <w:hideMark/>
          </w:tcPr>
          <w:p w14:paraId="62576EC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bl>
    <w:p w14:paraId="19BDF9B6" w14:textId="77777777" w:rsidR="0070352B" w:rsidRPr="00704A71" w:rsidRDefault="0070352B" w:rsidP="0070352B">
      <w:pPr>
        <w:spacing w:line="276" w:lineRule="auto"/>
        <w:jc w:val="both"/>
        <w:rPr>
          <w:rFonts w:ascii="Verdana" w:eastAsiaTheme="minorEastAsia" w:hAnsi="Verdana" w:cs="Arial"/>
          <w:sz w:val="22"/>
        </w:rPr>
      </w:pPr>
    </w:p>
    <w:p w14:paraId="28218B11" w14:textId="4D7DEB35"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publicación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 </w:t>
      </w:r>
      <w:r w:rsidR="00B11E29">
        <w:rPr>
          <w:rFonts w:ascii="Verdana" w:hAnsi="Verdana" w:cs="Arial"/>
          <w:color w:val="000000" w:themeColor="text1"/>
          <w:sz w:val="22"/>
        </w:rPr>
        <w:t>C</w:t>
      </w:r>
      <w:r w:rsidRPr="00704A71">
        <w:rPr>
          <w:rFonts w:ascii="Verdana" w:hAnsi="Verdana" w:cs="Arial"/>
          <w:color w:val="000000" w:themeColor="text1"/>
          <w:sz w:val="22"/>
        </w:rPr>
        <w:t>ondiciones definitivo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7DB80E65" w14:textId="334D2201" w:rsidR="006A0C60" w:rsidRPr="00704A71" w:rsidRDefault="4840D9B9"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privados.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lastRenderedPageBreak/>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soportados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debe </w:t>
      </w:r>
      <w:r w:rsidR="35E1EC2F" w:rsidRPr="00704A71">
        <w:rPr>
          <w:rFonts w:ascii="Verdana" w:hAnsi="Verdana" w:cs="Arial"/>
          <w:color w:val="000000" w:themeColor="text1"/>
          <w:sz w:val="22"/>
        </w:rPr>
        <w:t xml:space="preserve">contener como mínimo los </w:t>
      </w:r>
      <w:r w:rsidR="00732F42">
        <w:rPr>
          <w:rFonts w:ascii="Verdana" w:hAnsi="Verdana" w:cs="Arial"/>
          <w:color w:val="000000" w:themeColor="text1"/>
          <w:sz w:val="22"/>
        </w:rPr>
        <w:t>C</w:t>
      </w:r>
      <w:r w:rsidR="35E1EC2F" w:rsidRPr="00704A71">
        <w:rPr>
          <w:rFonts w:ascii="Verdana" w:hAnsi="Verdana" w:cs="Arial"/>
          <w:color w:val="000000" w:themeColor="text1"/>
          <w:sz w:val="22"/>
        </w:rPr>
        <w:t>ontratos relacionados</w:t>
      </w:r>
      <w:r w:rsidRPr="00704A71">
        <w:rPr>
          <w:rFonts w:ascii="Verdana" w:hAnsi="Verdana" w:cs="Arial"/>
          <w:color w:val="000000" w:themeColor="text1"/>
          <w:sz w:val="22"/>
        </w:rPr>
        <w:t xml:space="preserve"> </w:t>
      </w:r>
      <w:r w:rsidR="31327B77"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_Ref508649424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3 – Experiencia</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La información del </w:t>
      </w:r>
      <w:r w:rsidR="0070352B" w:rsidRPr="00704A71">
        <w:rPr>
          <w:rFonts w:ascii="Verdana" w:hAnsi="Verdana" w:cs="Arial"/>
          <w:color w:val="000000" w:themeColor="text1"/>
          <w:sz w:val="22"/>
        </w:rPr>
        <w:fldChar w:fldCharType="begin"/>
      </w:r>
      <w:r w:rsidR="0070352B" w:rsidRPr="00704A71">
        <w:rPr>
          <w:rFonts w:ascii="Verdan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registre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 Cuando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esté</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expresado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términos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indicados en el numeral 1.13</w:t>
      </w:r>
    </w:p>
    <w:p w14:paraId="29E0DDC0" w14:textId="311E52B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FA6777" w:rsidRPr="00704A71">
        <w:rPr>
          <w:rFonts w:ascii="Verdana" w:eastAsia="Arial," w:hAnsi="Verdana" w:cs="Arial"/>
          <w:color w:val="000000" w:themeColor="text1"/>
          <w:sz w:val="22"/>
        </w:rPr>
        <w:t>c</w:t>
      </w:r>
      <w:r w:rsidRPr="00704A71">
        <w:rPr>
          <w:rFonts w:ascii="Verdana" w:hAnsi="Verdana" w:cs="Arial"/>
          <w:color w:val="000000" w:themeColor="text1"/>
          <w:sz w:val="22"/>
        </w:rPr>
        <w:t>ondiciones.</w:t>
      </w:r>
      <w:r w:rsidRPr="00704A71">
        <w:rPr>
          <w:rFonts w:ascii="Verdana" w:eastAsia="Arial," w:hAnsi="Verdana" w:cs="Arial"/>
          <w:color w:val="000000" w:themeColor="text1"/>
          <w:sz w:val="22"/>
        </w:rPr>
        <w:t xml:space="preserve"> </w:t>
      </w:r>
    </w:p>
    <w:bookmarkEnd w:id="458"/>
    <w:p w14:paraId="32A7C8AC"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financiera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(CF):</w:t>
      </w:r>
      <w:r w:rsidRPr="00704A71">
        <w:rPr>
          <w:rFonts w:ascii="Verdana" w:eastAsia="Arial," w:hAnsi="Verdana" w:cs="Arial"/>
          <w:b/>
          <w:color w:val="000000" w:themeColor="text1"/>
        </w:rPr>
        <w:t xml:space="preserve"> </w:t>
      </w:r>
    </w:p>
    <w:p w14:paraId="69CA319E" w14:textId="1EBE3555"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p>
    <w:p w14:paraId="0CDE7103" w14:textId="77777777" w:rsidR="0070352B" w:rsidRPr="00704A71" w:rsidRDefault="0070352B" w:rsidP="0070352B">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704A71"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00893FFD" w:rsidRPr="00245310">
              <w:rPr>
                <w:rFonts w:ascii="Verdana" w:eastAsia="Arial" w:hAnsi="Verdana" w:cs="Arial"/>
                <w:b/>
                <w:color w:val="AEAAAA" w:themeColor="background2" w:themeShade="BF"/>
                <w:sz w:val="22"/>
              </w:rPr>
              <w:t xml:space="preserve">o igual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20</w:t>
            </w:r>
          </w:p>
        </w:tc>
      </w:tr>
      <w:tr w:rsidR="0070352B" w:rsidRPr="00704A71"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25</w:t>
            </w:r>
          </w:p>
        </w:tc>
      </w:tr>
      <w:tr w:rsidR="0070352B" w:rsidRPr="00704A71"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w:t>
            </w:r>
            <w:r w:rsidR="00F46B75" w:rsidRPr="00704A71">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30</w:t>
            </w:r>
          </w:p>
        </w:tc>
      </w:tr>
      <w:tr w:rsidR="0070352B" w:rsidRPr="00704A71"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r w:rsidR="00EA0C6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752EA4"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35</w:t>
            </w:r>
          </w:p>
        </w:tc>
      </w:tr>
      <w:tr w:rsidR="00F018B7" w:rsidRPr="00704A71"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436144"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2C624A" w:rsidRPr="00704A71"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704A71" w:rsidRDefault="002C624A"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704A71" w:rsidRDefault="004105B5"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40</w:t>
            </w:r>
          </w:p>
        </w:tc>
      </w:tr>
    </w:tbl>
    <w:p w14:paraId="4343ADFC" w14:textId="77777777" w:rsidR="0070352B" w:rsidRPr="00704A71" w:rsidRDefault="0070352B" w:rsidP="0070352B">
      <w:pPr>
        <w:spacing w:line="276" w:lineRule="auto"/>
        <w:jc w:val="both"/>
        <w:rPr>
          <w:rFonts w:ascii="Verdana" w:eastAsiaTheme="minorEastAsia" w:hAnsi="Verdana" w:cs="Arial"/>
          <w:sz w:val="22"/>
        </w:rPr>
      </w:pPr>
    </w:p>
    <w:p w14:paraId="167662C2" w14:textId="1A159E2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verifica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antigüedad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suficiente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003F63EE" w:rsidRPr="00704A71">
        <w:rPr>
          <w:rFonts w:ascii="Verdana" w:hAnsi="Verdana" w:cs="Arial"/>
          <w:color w:val="000000" w:themeColor="text1"/>
          <w:sz w:val="22"/>
        </w:rPr>
        <w:t>e</w:t>
      </w:r>
      <w:r w:rsidRPr="00704A71">
        <w:rPr>
          <w:rFonts w:ascii="Verdana" w:hAnsi="Verdana" w:cs="Arial"/>
          <w:color w:val="000000" w:themeColor="text1"/>
          <w:sz w:val="22"/>
        </w:rPr>
        <w:t>stados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f</w:t>
      </w:r>
      <w:r w:rsidRPr="00704A71">
        <w:rPr>
          <w:rFonts w:ascii="Verdana" w:hAnsi="Verdana" w:cs="Arial"/>
          <w:color w:val="000000" w:themeColor="text1"/>
          <w:sz w:val="22"/>
        </w:rPr>
        <w:t>inancieros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31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diciembre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inmediatamente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e</w:t>
      </w:r>
      <w:r w:rsidRPr="00704A71">
        <w:rPr>
          <w:rFonts w:ascii="Verdana" w:hAnsi="Verdana" w:cs="Arial"/>
          <w:color w:val="000000" w:themeColor="text1"/>
          <w:sz w:val="22"/>
        </w:rPr>
        <w:t xml:space="preserve">stados </w:t>
      </w:r>
      <w:r w:rsidR="003F63EE" w:rsidRPr="00704A71">
        <w:rPr>
          <w:rFonts w:ascii="Verdana" w:hAnsi="Verdana" w:cs="Arial"/>
          <w:color w:val="000000" w:themeColor="text1"/>
          <w:sz w:val="22"/>
        </w:rPr>
        <w:t>f</w:t>
      </w:r>
      <w:r w:rsidRPr="00704A71">
        <w:rPr>
          <w:rFonts w:ascii="Verdana" w:hAnsi="Verdana" w:cs="Arial"/>
          <w:color w:val="000000" w:themeColor="text1"/>
          <w:sz w:val="22"/>
        </w:rPr>
        <w:t>inancieros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trimestral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apertura,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epresentante </w:t>
      </w:r>
      <w:r w:rsidR="003F63EE"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w:t>
      </w:r>
    </w:p>
    <w:p w14:paraId="56B76785" w14:textId="79A4EC8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F63EE" w:rsidRPr="00704A71">
        <w:rPr>
          <w:rFonts w:ascii="Verdana" w:eastAsia="Arial," w:hAnsi="Verdana" w:cs="Arial"/>
          <w:color w:val="000000" w:themeColor="text1"/>
          <w:sz w:val="22"/>
        </w:rPr>
        <w:t>r</w:t>
      </w:r>
      <w:r w:rsidR="00E633D4" w:rsidRPr="00704A71">
        <w:rPr>
          <w:rFonts w:ascii="Verdana" w:hAnsi="Verdana" w:cs="Arial"/>
          <w:color w:val="000000" w:themeColor="text1"/>
          <w:sz w:val="22"/>
        </w:rPr>
        <w:t>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 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exigido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contemplada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Pr="00704A71">
        <w:rPr>
          <w:rFonts w:ascii="Verdana" w:hAnsi="Verdana" w:cs="Arial"/>
          <w:color w:val="000000" w:themeColor="text1"/>
          <w:sz w:val="22"/>
        </w:rPr>
        <w:t>ondiciones.</w:t>
      </w:r>
    </w:p>
    <w:p w14:paraId="7EF55723" w14:textId="471302DC" w:rsidR="00772C95" w:rsidRPr="00704A71" w:rsidRDefault="00772C95"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Cuando 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tiene un pasivo corriente igual a cero (0) y por consiguiente su índice de liquidez sea indeterminado,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 otorgar el mayor puntaje en el componente de </w:t>
      </w:r>
      <w:r w:rsidR="003F63EE" w:rsidRPr="00704A71">
        <w:rPr>
          <w:rFonts w:ascii="Verdana" w:hAnsi="Verdana" w:cs="Arial"/>
          <w:color w:val="000000" w:themeColor="text1"/>
          <w:sz w:val="22"/>
        </w:rPr>
        <w:t>c</w:t>
      </w:r>
      <w:r w:rsidRPr="00704A71">
        <w:rPr>
          <w:rFonts w:ascii="Verdana" w:hAnsi="Verdana" w:cs="Arial"/>
          <w:color w:val="000000" w:themeColor="text1"/>
          <w:sz w:val="22"/>
        </w:rPr>
        <w:t xml:space="preserve">apacidad </w:t>
      </w:r>
      <w:r w:rsidR="003F63EE" w:rsidRPr="00704A71">
        <w:rPr>
          <w:rFonts w:ascii="Verdana" w:hAnsi="Verdana" w:cs="Arial"/>
          <w:color w:val="000000" w:themeColor="text1"/>
          <w:sz w:val="22"/>
        </w:rPr>
        <w:t>f</w:t>
      </w:r>
      <w:r w:rsidRPr="00704A71">
        <w:rPr>
          <w:rFonts w:ascii="Verdana" w:hAnsi="Verdana" w:cs="Arial"/>
          <w:color w:val="000000" w:themeColor="text1"/>
          <w:sz w:val="22"/>
        </w:rPr>
        <w:t xml:space="preserve">inanciera (CF). </w:t>
      </w:r>
    </w:p>
    <w:p w14:paraId="550B3840"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lastRenderedPageBreak/>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Técnica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(CT):</w:t>
      </w:r>
      <w:r w:rsidRPr="00704A71">
        <w:rPr>
          <w:rFonts w:ascii="Verdana" w:eastAsia="Arial," w:hAnsi="Verdana" w:cs="Arial"/>
          <w:b/>
          <w:color w:val="000000" w:themeColor="text1"/>
        </w:rPr>
        <w:t xml:space="preserve"> </w:t>
      </w:r>
    </w:p>
    <w:p w14:paraId="2A79CE69" w14:textId="7777777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profesionales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Arquitectura, Ingeniería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Geología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laboral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contractual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desarrollen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directamente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p>
    <w:p w14:paraId="1DF05FD9" w14:textId="6A887041"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Theme="minorEastAsia" w:hAnsi="Verdana" w:cs="Arial"/>
          <w:color w:val="000000" w:themeColor="text1"/>
          <w:sz w:val="22"/>
        </w:rPr>
        <w:instrText xml:space="preserve"> REF _Ref508649250 \h  \* MERGEFORMAT </w:instrText>
      </w:r>
      <w:r w:rsidRPr="00704A71">
        <w:rPr>
          <w:rFonts w:ascii="Verdana" w:hAnsi="Verdana" w:cs="Arial"/>
          <w:color w:val="000000" w:themeColor="text1"/>
          <w:sz w:val="22"/>
        </w:rPr>
      </w:r>
      <w:r w:rsidRPr="00704A71">
        <w:rPr>
          <w:rFonts w:ascii="Verdana" w:eastAsiaTheme="minorEastAsia" w:hAnsi="Verdana" w:cs="Arial"/>
          <w:color w:val="000000" w:themeColor="text1"/>
          <w:sz w:val="22"/>
        </w:rPr>
        <w:fldChar w:fldCharType="separate"/>
      </w:r>
      <w:r w:rsidR="00B74E9C" w:rsidRPr="00704A71">
        <w:rPr>
          <w:rFonts w:ascii="Verdana" w:hAnsi="Verdana" w:cs="Arial"/>
          <w:color w:val="000000" w:themeColor="text1"/>
          <w:sz w:val="22"/>
        </w:rPr>
        <w:t>Formato 5 – Capacidad residual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p>
    <w:p w14:paraId="2999C9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704A71" w14:paraId="163B5DD4" w14:textId="77777777" w:rsidTr="007722D8">
        <w:trPr>
          <w:tblHeader/>
          <w:jc w:val="center"/>
        </w:trPr>
        <w:tc>
          <w:tcPr>
            <w:tcW w:w="0" w:type="auto"/>
            <w:shd w:val="clear" w:color="auto" w:fill="282828"/>
          </w:tcPr>
          <w:p w14:paraId="6711E75D" w14:textId="549BD146"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Mayor o igual</w:t>
            </w:r>
          </w:p>
        </w:tc>
        <w:tc>
          <w:tcPr>
            <w:tcW w:w="0" w:type="auto"/>
            <w:shd w:val="clear" w:color="auto" w:fill="282828"/>
          </w:tcPr>
          <w:p w14:paraId="34E5D080" w14:textId="2671FAB4"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245310" w:rsidRDefault="002A7808"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Puntaje</w:t>
            </w:r>
          </w:p>
        </w:tc>
      </w:tr>
      <w:tr w:rsidR="002A7808" w:rsidRPr="00704A71" w14:paraId="2D973588" w14:textId="77777777" w:rsidTr="009B74F6">
        <w:trPr>
          <w:jc w:val="center"/>
        </w:trPr>
        <w:tc>
          <w:tcPr>
            <w:tcW w:w="0" w:type="auto"/>
          </w:tcPr>
          <w:p w14:paraId="7E8B4E3A" w14:textId="3C8AAA49"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w:t>
            </w:r>
          </w:p>
        </w:tc>
        <w:tc>
          <w:tcPr>
            <w:tcW w:w="0" w:type="auto"/>
          </w:tcPr>
          <w:p w14:paraId="4144FA76" w14:textId="2ABD1F14"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c>
          <w:tcPr>
            <w:tcW w:w="1226" w:type="dxa"/>
          </w:tcPr>
          <w:p w14:paraId="0E495038" w14:textId="24A61F20"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r>
      <w:tr w:rsidR="002A7808" w:rsidRPr="00704A71" w14:paraId="79FB43AB" w14:textId="77777777" w:rsidTr="009B74F6">
        <w:trPr>
          <w:jc w:val="center"/>
        </w:trPr>
        <w:tc>
          <w:tcPr>
            <w:tcW w:w="0" w:type="auto"/>
          </w:tcPr>
          <w:p w14:paraId="1CED7D4C" w14:textId="45C3E7CB"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w:t>
            </w:r>
          </w:p>
        </w:tc>
        <w:tc>
          <w:tcPr>
            <w:tcW w:w="0" w:type="auto"/>
          </w:tcPr>
          <w:p w14:paraId="5DEC8CBF" w14:textId="07A04006"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5</w:t>
            </w:r>
          </w:p>
        </w:tc>
        <w:tc>
          <w:tcPr>
            <w:tcW w:w="1226" w:type="dxa"/>
          </w:tcPr>
          <w:p w14:paraId="56E067CF" w14:textId="1D463938"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20</w:t>
            </w:r>
          </w:p>
        </w:tc>
      </w:tr>
      <w:tr w:rsidR="002A7808" w:rsidRPr="00704A71" w14:paraId="4264AE63" w14:textId="77777777" w:rsidTr="009B74F6">
        <w:trPr>
          <w:jc w:val="center"/>
        </w:trPr>
        <w:tc>
          <w:tcPr>
            <w:tcW w:w="0" w:type="auto"/>
          </w:tcPr>
          <w:p w14:paraId="375FDE4C" w14:textId="3E43437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6</w:t>
            </w:r>
          </w:p>
        </w:tc>
        <w:tc>
          <w:tcPr>
            <w:tcW w:w="0" w:type="auto"/>
          </w:tcPr>
          <w:p w14:paraId="73DFE817" w14:textId="71E4F80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10</w:t>
            </w:r>
          </w:p>
        </w:tc>
        <w:tc>
          <w:tcPr>
            <w:tcW w:w="1226" w:type="dxa"/>
          </w:tcPr>
          <w:p w14:paraId="6FD7BC6E" w14:textId="24BAD8EE"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30</w:t>
            </w:r>
          </w:p>
        </w:tc>
      </w:tr>
      <w:tr w:rsidR="002A7808" w:rsidRPr="00704A71" w14:paraId="068F8842" w14:textId="77777777" w:rsidTr="009B74F6">
        <w:trPr>
          <w:jc w:val="center"/>
        </w:trPr>
        <w:tc>
          <w:tcPr>
            <w:tcW w:w="0" w:type="auto"/>
          </w:tcPr>
          <w:p w14:paraId="2B82F17F" w14:textId="4315CC7F"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11</w:t>
            </w:r>
          </w:p>
        </w:tc>
        <w:tc>
          <w:tcPr>
            <w:tcW w:w="0" w:type="auto"/>
          </w:tcPr>
          <w:p w14:paraId="59774D55" w14:textId="0E66BBAA"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Mayores</w:t>
            </w:r>
          </w:p>
        </w:tc>
        <w:tc>
          <w:tcPr>
            <w:tcW w:w="1226" w:type="dxa"/>
          </w:tcPr>
          <w:p w14:paraId="50DE988F" w14:textId="50F222C9"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40</w:t>
            </w:r>
          </w:p>
        </w:tc>
      </w:tr>
    </w:tbl>
    <w:p w14:paraId="74DE3602" w14:textId="77777777" w:rsidR="006239F2" w:rsidRPr="00704A71" w:rsidRDefault="006239F2" w:rsidP="0070352B">
      <w:pPr>
        <w:spacing w:line="276" w:lineRule="auto"/>
        <w:jc w:val="both"/>
        <w:rPr>
          <w:rFonts w:ascii="Verdana" w:eastAsia="Arial," w:hAnsi="Verdana" w:cs="Arial"/>
          <w:color w:val="000000" w:themeColor="text1"/>
          <w:sz w:val="22"/>
        </w:rPr>
      </w:pPr>
    </w:p>
    <w:p w14:paraId="07348B6B" w14:textId="77777777" w:rsidR="004130DD" w:rsidRPr="00704A71" w:rsidRDefault="004130DD" w:rsidP="0070352B">
      <w:pPr>
        <w:pStyle w:val="Prrafodelista"/>
        <w:jc w:val="both"/>
        <w:rPr>
          <w:rFonts w:ascii="Verdana" w:eastAsiaTheme="minorEastAsia" w:hAnsi="Verdana" w:cs="Arial"/>
          <w:b/>
          <w:color w:val="000000" w:themeColor="text1"/>
        </w:rPr>
      </w:pPr>
    </w:p>
    <w:p w14:paraId="1C4C8E29"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Saldos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contratos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ejecución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(SCE):</w:t>
      </w:r>
      <w:r w:rsidRPr="00704A71">
        <w:rPr>
          <w:rFonts w:ascii="Verdana" w:eastAsia="Arial," w:hAnsi="Verdana" w:cs="Arial"/>
          <w:b/>
          <w:color w:val="000000" w:themeColor="text1"/>
        </w:rPr>
        <w:t xml:space="preserve"> </w:t>
      </w:r>
    </w:p>
    <w:p w14:paraId="3FF66C0C" w14:textId="3F6189A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r</w:t>
      </w:r>
      <w:r w:rsidRPr="00704A71">
        <w:rPr>
          <w:rFonts w:ascii="Verdana" w:hAnsi="Verdana" w:cs="Arial"/>
          <w:color w:val="000000" w:themeColor="text1"/>
          <w:sz w:val="22"/>
        </w:rPr>
        <w:t xml:space="preserve">epresentante </w:t>
      </w:r>
      <w:r w:rsidR="39BA434B"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evisor </w:t>
      </w:r>
      <w:r w:rsidR="39BA434B" w:rsidRPr="00704A71">
        <w:rPr>
          <w:rFonts w:ascii="Verdana" w:hAnsi="Verdana" w:cs="Arial"/>
          <w:color w:val="000000" w:themeColor="text1"/>
          <w:sz w:val="22"/>
        </w:rPr>
        <w:t>f</w:t>
      </w:r>
      <w:r w:rsidRPr="00704A71">
        <w:rPr>
          <w:rFonts w:ascii="Verdana" w:hAnsi="Verdana" w:cs="Arial"/>
          <w:color w:val="000000" w:themeColor="text1"/>
          <w:sz w:val="22"/>
        </w:rPr>
        <w:t>iscal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eastAsia="Arial,"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ontador 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independiente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contenga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nivel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internacional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iv</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onsorcio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u</w:t>
      </w:r>
      <w:r w:rsidRPr="00704A71">
        <w:rPr>
          <w:rFonts w:ascii="Verdana" w:hAnsi="Verdana" w:cs="Arial"/>
          <w:color w:val="000000" w:themeColor="text1"/>
          <w:sz w:val="22"/>
        </w:rPr>
        <w:t xml:space="preserve">nión </w:t>
      </w:r>
      <w:r w:rsidR="39BA434B" w:rsidRPr="00704A71">
        <w:rPr>
          <w:rFonts w:ascii="Verdana" w:hAnsi="Verdana" w:cs="Arial"/>
          <w:color w:val="000000" w:themeColor="text1"/>
          <w:sz w:val="22"/>
        </w:rPr>
        <w:t>t</w:t>
      </w:r>
      <w:r w:rsidRPr="00704A71">
        <w:rPr>
          <w:rFonts w:ascii="Verdana" w:hAnsi="Verdana" w:cs="Arial"/>
          <w:color w:val="000000" w:themeColor="text1"/>
          <w:sz w:val="22"/>
        </w:rPr>
        <w:t>emporal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junto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 y 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suspendido, de ser 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suspensión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 el certificado debe constar expresamente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ejecución. </w:t>
      </w:r>
    </w:p>
    <w:p w14:paraId="6B9BE831" w14:textId="746B9693"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p>
    <w:p w14:paraId="572785DA" w14:textId="1BEB0D23"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suma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montos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vigentes durante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12</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meses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siguientes.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Si el número de días por ejecutar en un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704A71" w:rsidRDefault="4840D9B9"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obras civiles 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obligan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P</w:t>
      </w:r>
      <w:r w:rsidR="6662E827"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statales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privadas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 Estas incluyen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lastRenderedPageBreak/>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concesionarios,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así como,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acta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entenderán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como</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liquidación.</w:t>
      </w:r>
    </w:p>
    <w:p w14:paraId="14D84E90" w14:textId="067B4F92"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tendrán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cuenta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sociedades,</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onsorcios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u</w:t>
      </w:r>
      <w:r w:rsidRPr="00704A71">
        <w:rPr>
          <w:rFonts w:ascii="Verdana" w:eastAsia="Arial" w:hAnsi="Verdana" w:cs="Arial"/>
          <w:color w:val="000000" w:themeColor="text1"/>
        </w:rPr>
        <w:t xml:space="preserve">niones </w:t>
      </w:r>
      <w:r w:rsidR="003F63EE" w:rsidRPr="00704A71">
        <w:rPr>
          <w:rFonts w:ascii="Verdana" w:eastAsia="Arial" w:hAnsi="Verdana" w:cs="Arial"/>
          <w:color w:val="000000" w:themeColor="text1"/>
        </w:rPr>
        <w:t>t</w:t>
      </w:r>
      <w:r w:rsidRPr="00704A71">
        <w:rPr>
          <w:rFonts w:ascii="Verdana" w:eastAsia="Arial" w:hAnsi="Verdana" w:cs="Arial"/>
          <w:color w:val="000000" w:themeColor="text1"/>
        </w:rPr>
        <w:t>emporales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p>
    <w:p w14:paraId="494AA0A3" w14:textId="43A83B27"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dicho</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efectuarse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asumiendo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falta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 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E3EFD" w:rsidRPr="00704A71">
        <w:rPr>
          <w:rFonts w:ascii="Verdana" w:eastAsia="Arial" w:hAnsi="Verdana" w:cs="Arial"/>
          <w:color w:val="000000" w:themeColor="text1"/>
        </w:rPr>
        <w:t>Proceso de Contratación</w:t>
      </w:r>
      <w:r w:rsidRPr="00704A71">
        <w:rPr>
          <w:rFonts w:ascii="Verdana" w:eastAsia="Arial" w:hAnsi="Verdana" w:cs="Arial"/>
          <w:color w:val="000000" w:themeColor="text1"/>
        </w:rPr>
        <w:t>.</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está</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informar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saldo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p>
    <w:p w14:paraId="44ECF945" w14:textId="21F20FB9" w:rsidR="00A90569" w:rsidRPr="00704A71" w:rsidRDefault="0070352B" w:rsidP="00EB5414">
      <w:pPr>
        <w:pStyle w:val="Prrafodelista"/>
        <w:numPr>
          <w:ilvl w:val="0"/>
          <w:numId w:val="48"/>
        </w:numPr>
        <w:spacing w:before="240" w:after="0"/>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hacerse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linealmente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calculando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diaria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equivalente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valor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dividido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expresado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resultado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multiplica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número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cumplir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 estructura plural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C407D" w:rsidRPr="00704A71">
        <w:rPr>
          <w:rFonts w:ascii="Verdana" w:eastAsia="Arial" w:hAnsi="Verdana" w:cs="Arial"/>
          <w:color w:val="000000" w:themeColor="text1"/>
        </w:rPr>
        <w:t>Proponente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la respectiva estructura. </w:t>
      </w:r>
    </w:p>
    <w:p w14:paraId="3AE3B3AD" w14:textId="0A79FAA6" w:rsidR="003D0895" w:rsidRPr="00704A71" w:rsidRDefault="0070352B" w:rsidP="00EB5414">
      <w:pPr>
        <w:pStyle w:val="Prrafodelista"/>
        <w:numPr>
          <w:ilvl w:val="0"/>
          <w:numId w:val="48"/>
        </w:numPr>
        <w:spacing w:before="240" w:after="0"/>
        <w:jc w:val="both"/>
        <w:rPr>
          <w:rFonts w:ascii="Verdana" w:hAnsi="Verdana" w:cs="Arial"/>
          <w:color w:val="000000" w:themeColor="text1"/>
        </w:rPr>
      </w:pPr>
      <w:r w:rsidRPr="00704A71">
        <w:rPr>
          <w:rFonts w:ascii="Verdana" w:eastAsia="Arial" w:hAnsi="Verdana" w:cs="Arial"/>
          <w:color w:val="000000" w:themeColor="text1"/>
        </w:rPr>
        <w:t xml:space="preserve">Para los </w:t>
      </w:r>
      <w:r w:rsidR="00572D36" w:rsidRPr="00704A71">
        <w:rPr>
          <w:rFonts w:ascii="Verdana" w:eastAsia="Arial" w:hAnsi="Verdana" w:cs="Arial"/>
          <w:color w:val="000000" w:themeColor="text1"/>
        </w:rPr>
        <w:t>P</w:t>
      </w:r>
      <w:r w:rsidR="00E633D4" w:rsidRPr="00704A71">
        <w:rPr>
          <w:rFonts w:ascii="Verdana" w:eastAsia="Arial" w:hAnsi="Verdana" w:cs="Arial"/>
          <w:color w:val="000000" w:themeColor="text1"/>
        </w:rPr>
        <w:t>roponentes</w:t>
      </w:r>
      <w:r w:rsidRPr="00704A71">
        <w:rPr>
          <w:rFonts w:ascii="Verdana" w:eastAsia="Arial" w:hAnsi="Verdana" w:cs="Arial"/>
          <w:color w:val="000000" w:themeColor="text1"/>
        </w:rPr>
        <w:t xml:space="preserve"> o integrantes extranjeros sin domicilio o sin sucursal en Colombia deben diligenciar el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_Ref508649250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Formato 5 – Capacidad residual</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firmado por </w:t>
      </w:r>
      <w:r w:rsidR="005F70FA" w:rsidRPr="00704A71">
        <w:rPr>
          <w:rFonts w:ascii="Verdana" w:eastAsia="Arial" w:hAnsi="Verdana" w:cs="Arial"/>
          <w:color w:val="000000" w:themeColor="text1"/>
        </w:rPr>
        <w:t xml:space="preserve">la persona natural o </w:t>
      </w:r>
      <w:r w:rsidRPr="00704A71">
        <w:rPr>
          <w:rFonts w:ascii="Verdana" w:eastAsia="Arial" w:hAnsi="Verdana" w:cs="Arial"/>
          <w:color w:val="000000" w:themeColor="text1"/>
        </w:rPr>
        <w:t xml:space="preserve">el </w:t>
      </w:r>
      <w:r w:rsidR="003F63EE" w:rsidRPr="00704A71">
        <w:rPr>
          <w:rFonts w:ascii="Verdana" w:eastAsia="Arial" w:hAnsi="Verdana" w:cs="Arial"/>
          <w:color w:val="000000" w:themeColor="text1"/>
        </w:rPr>
        <w:t>r</w:t>
      </w:r>
      <w:r w:rsidRPr="00704A71">
        <w:rPr>
          <w:rFonts w:ascii="Verdana" w:eastAsia="Arial" w:hAnsi="Verdana" w:cs="Arial"/>
          <w:color w:val="000000" w:themeColor="text1"/>
        </w:rPr>
        <w:t xml:space="preserve">epresentante </w:t>
      </w:r>
      <w:r w:rsidR="003F63EE" w:rsidRPr="00704A71">
        <w:rPr>
          <w:rFonts w:ascii="Verdana" w:eastAsia="Arial" w:hAnsi="Verdana" w:cs="Arial"/>
          <w:color w:val="000000" w:themeColor="text1"/>
        </w:rPr>
        <w:t>l</w:t>
      </w:r>
      <w:r w:rsidRPr="00704A71">
        <w:rPr>
          <w:rFonts w:ascii="Verdana" w:eastAsia="Arial" w:hAnsi="Verdana" w:cs="Arial"/>
          <w:color w:val="000000" w:themeColor="text1"/>
        </w:rPr>
        <w:t xml:space="preserve">egal </w:t>
      </w:r>
      <w:r w:rsidR="005F70FA" w:rsidRPr="00704A71">
        <w:rPr>
          <w:rFonts w:ascii="Verdana" w:eastAsia="Arial" w:hAnsi="Verdana" w:cs="Arial"/>
          <w:color w:val="000000" w:themeColor="text1"/>
        </w:rPr>
        <w:t xml:space="preserve">de la persona jurídica </w:t>
      </w:r>
      <w:r w:rsidRPr="00704A71">
        <w:rPr>
          <w:rFonts w:ascii="Verdana" w:eastAsia="Arial" w:hAnsi="Verdana" w:cs="Arial"/>
          <w:color w:val="000000" w:themeColor="text1"/>
        </w:rPr>
        <w:t xml:space="preserve">y el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ontador </w:t>
      </w:r>
      <w:r w:rsidR="003F63EE" w:rsidRPr="00704A71">
        <w:rPr>
          <w:rFonts w:ascii="Verdana" w:eastAsia="Arial" w:hAnsi="Verdana" w:cs="Arial"/>
          <w:color w:val="000000" w:themeColor="text1"/>
        </w:rPr>
        <w:t>p</w:t>
      </w:r>
      <w:r w:rsidRPr="00704A71">
        <w:rPr>
          <w:rFonts w:ascii="Verdana" w:eastAsia="Arial" w:hAnsi="Verdana" w:cs="Arial"/>
          <w:color w:val="000000" w:themeColor="text1"/>
        </w:rPr>
        <w:t xml:space="preserve">úblico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olombiano que los hubiere convertido a pesos colombianos usando para ello la sección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_Ref511922501 \r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1.13</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del </w:t>
      </w:r>
      <w:r w:rsidR="00B11E29">
        <w:rPr>
          <w:rFonts w:ascii="Verdana" w:eastAsia="Arial" w:hAnsi="Verdana" w:cs="Arial"/>
          <w:color w:val="000000" w:themeColor="text1"/>
        </w:rPr>
        <w:t>P</w:t>
      </w:r>
      <w:r w:rsidRPr="00704A71">
        <w:rPr>
          <w:rFonts w:ascii="Verdana" w:eastAsia="Arial" w:hAnsi="Verdana" w:cs="Arial"/>
          <w:color w:val="000000" w:themeColor="text1"/>
        </w:rPr>
        <w:t xml:space="preserve">liego de </w:t>
      </w:r>
      <w:r w:rsidR="00B11E29">
        <w:rPr>
          <w:rFonts w:ascii="Verdana" w:eastAsia="Arial" w:hAnsi="Verdana" w:cs="Arial"/>
          <w:color w:val="000000" w:themeColor="text1"/>
        </w:rPr>
        <w:t>C</w:t>
      </w:r>
      <w:r w:rsidRPr="00704A71">
        <w:rPr>
          <w:rFonts w:ascii="Verdana" w:eastAsia="Arial" w:hAnsi="Verdana" w:cs="Arial"/>
          <w:color w:val="000000" w:themeColor="text1"/>
        </w:rPr>
        <w:t>ondiciones.</w:t>
      </w:r>
    </w:p>
    <w:p w14:paraId="2A7C1230" w14:textId="77777777" w:rsidR="00565E4E" w:rsidRPr="00704A71" w:rsidRDefault="00565E4E" w:rsidP="00E54330">
      <w:pPr>
        <w:pStyle w:val="Prrafodelista"/>
        <w:spacing w:before="240" w:after="0"/>
        <w:jc w:val="both"/>
        <w:rPr>
          <w:rFonts w:ascii="Verdana" w:hAnsi="Verdana" w:cs="Arial"/>
          <w:color w:val="000000" w:themeColor="text1"/>
        </w:rPr>
      </w:pPr>
    </w:p>
    <w:p w14:paraId="45C56855" w14:textId="592569A3" w:rsidR="00A54DDE" w:rsidRPr="00704A71" w:rsidRDefault="00A54DDE" w:rsidP="00704A71">
      <w:pPr>
        <w:pStyle w:val="Entidad-Capitulo"/>
      </w:pPr>
      <w:bookmarkStart w:id="459" w:name="_Toc508648276"/>
      <w:bookmarkStart w:id="460" w:name="_Toc508984060"/>
      <w:bookmarkStart w:id="461" w:name="_Toc509843891"/>
      <w:bookmarkStart w:id="462" w:name="_Toc511924799"/>
      <w:bookmarkStart w:id="463" w:name="_Toc517187335"/>
      <w:bookmarkStart w:id="464" w:name="_Toc518033902"/>
      <w:bookmarkStart w:id="465" w:name="_Toc32134268"/>
      <w:bookmarkStart w:id="466" w:name="_Toc32147287"/>
      <w:bookmarkStart w:id="467" w:name="_Toc32147364"/>
      <w:bookmarkStart w:id="468" w:name="_Toc206147390"/>
      <w:r w:rsidRPr="00704A71">
        <w:t>CAPÍTULO IV CRITERIOS DE EVALUACIÓN, ASIGNACIÓN DE PUNTAJE</w:t>
      </w:r>
      <w:bookmarkEnd w:id="459"/>
      <w:bookmarkEnd w:id="460"/>
      <w:bookmarkEnd w:id="461"/>
      <w:bookmarkEnd w:id="462"/>
      <w:r w:rsidRPr="00704A71">
        <w:t xml:space="preserve"> Y CRITERIOS DE DESEMPATE</w:t>
      </w:r>
      <w:bookmarkEnd w:id="463"/>
      <w:bookmarkEnd w:id="464"/>
      <w:bookmarkEnd w:id="465"/>
      <w:bookmarkEnd w:id="466"/>
      <w:bookmarkEnd w:id="467"/>
      <w:bookmarkEnd w:id="468"/>
      <w:r w:rsidRPr="00704A71">
        <w:t xml:space="preserve"> </w:t>
      </w:r>
    </w:p>
    <w:p w14:paraId="22AB3076" w14:textId="1B588809" w:rsidR="00B07D14" w:rsidRPr="00704A71" w:rsidRDefault="00A54DDE" w:rsidP="00E54330">
      <w:pPr>
        <w:tabs>
          <w:tab w:val="left" w:pos="993"/>
        </w:tabs>
        <w:spacing w:after="240" w:line="240" w:lineRule="auto"/>
        <w:jc w:val="both"/>
        <w:rPr>
          <w:rFonts w:ascii="Verdana" w:hAnsi="Verdana"/>
          <w:color w:val="auto"/>
          <w:sz w:val="22"/>
          <w:lang w:val="es-ES"/>
        </w:rPr>
      </w:pPr>
      <w:r w:rsidRPr="00704A71">
        <w:rPr>
          <w:rFonts w:ascii="Verdana" w:eastAsia="Calibri" w:hAnsi="Verdana" w:cs="Arial"/>
          <w:color w:val="auto"/>
          <w:sz w:val="22"/>
          <w:lang w:val="es-ES"/>
        </w:rPr>
        <w:t xml:space="preserve">La </w:t>
      </w:r>
      <w:r w:rsidR="00B07D14" w:rsidRPr="00704A71">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704A71"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Concepto</w:t>
            </w:r>
            <w:r w:rsidRPr="00245310">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Puntaje máximo</w:t>
            </w:r>
            <w:r w:rsidRPr="00245310">
              <w:rPr>
                <w:rFonts w:ascii="Verdana" w:eastAsia="Aptos" w:hAnsi="Verdana" w:cs="Aptos"/>
                <w:color w:val="AEAAAA" w:themeColor="background2" w:themeShade="BF"/>
                <w:sz w:val="22"/>
              </w:rPr>
              <w:t xml:space="preserve"> </w:t>
            </w:r>
          </w:p>
        </w:tc>
      </w:tr>
      <w:tr w:rsidR="7FF62F1D" w:rsidRPr="00704A71"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Oferta económica</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49,5</w:t>
            </w:r>
            <w:r w:rsidRPr="00704A71">
              <w:rPr>
                <w:rFonts w:ascii="Verdana" w:hAnsi="Verdana" w:cs="Arial"/>
                <w:color w:val="auto"/>
                <w:sz w:val="22"/>
                <w:lang w:eastAsia="es-CO"/>
              </w:rPr>
              <w:t xml:space="preserve"> </w:t>
            </w:r>
          </w:p>
        </w:tc>
      </w:tr>
      <w:tr w:rsidR="7FF62F1D" w:rsidRPr="00704A71"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Factor de calidad</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30</w:t>
            </w:r>
            <w:r w:rsidRPr="00704A71">
              <w:rPr>
                <w:rFonts w:ascii="Verdana" w:hAnsi="Verdana" w:cs="Arial"/>
                <w:color w:val="auto"/>
                <w:sz w:val="22"/>
                <w:lang w:eastAsia="es-CO"/>
              </w:rPr>
              <w:t xml:space="preserve"> </w:t>
            </w:r>
          </w:p>
        </w:tc>
      </w:tr>
      <w:tr w:rsidR="7FF62F1D" w:rsidRPr="00704A71"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Apoyo a la industria nacional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704A71" w:rsidRDefault="004A115B"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eastAsia="es-CO"/>
              </w:rPr>
              <w:t>2</w:t>
            </w:r>
            <w:r w:rsidR="7FF62F1D" w:rsidRPr="00704A71">
              <w:rPr>
                <w:rFonts w:ascii="Verdana" w:hAnsi="Verdana" w:cs="Arial"/>
                <w:color w:val="auto"/>
                <w:sz w:val="22"/>
                <w:lang w:eastAsia="es-CO"/>
              </w:rPr>
              <w:t xml:space="preserve">0 </w:t>
            </w:r>
          </w:p>
        </w:tc>
      </w:tr>
      <w:tr w:rsidR="7FF62F1D" w:rsidRPr="00704A71"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Emprendimientos y empresas de mujeres</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0,25</w:t>
            </w:r>
            <w:r w:rsidRPr="00704A71">
              <w:rPr>
                <w:rFonts w:ascii="Verdana" w:hAnsi="Verdana" w:cs="Arial"/>
                <w:color w:val="auto"/>
                <w:sz w:val="22"/>
                <w:lang w:eastAsia="es-CO"/>
              </w:rPr>
              <w:t xml:space="preserve"> </w:t>
            </w:r>
          </w:p>
        </w:tc>
      </w:tr>
      <w:tr w:rsidR="7FF62F1D" w:rsidRPr="00704A71"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704A71" w:rsidRDefault="7FF62F1D" w:rsidP="00603A21">
            <w:pPr>
              <w:spacing w:after="0" w:line="276" w:lineRule="auto"/>
              <w:jc w:val="center"/>
              <w:rPr>
                <w:rFonts w:ascii="Verdana" w:hAnsi="Verdana" w:cs="Arial"/>
                <w:color w:val="000000" w:themeColor="text1"/>
                <w:sz w:val="22"/>
                <w:lang w:eastAsia="es-CO"/>
              </w:rPr>
            </w:pPr>
            <w:proofErr w:type="spellStart"/>
            <w:r w:rsidRPr="00704A71">
              <w:rPr>
                <w:rFonts w:ascii="Verdana" w:hAnsi="Verdana" w:cs="Arial"/>
                <w:color w:val="000000" w:themeColor="text1"/>
                <w:sz w:val="22"/>
                <w:lang w:val="es" w:eastAsia="es-CO"/>
              </w:rPr>
              <w:t>Mipyme</w:t>
            </w:r>
            <w:proofErr w:type="spellEnd"/>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w:t>
            </w:r>
            <w:r w:rsidR="008645B5" w:rsidRPr="00704A71">
              <w:rPr>
                <w:rFonts w:ascii="Verdana" w:hAnsi="Verdana" w:cs="Arial"/>
                <w:color w:val="auto"/>
                <w:sz w:val="22"/>
                <w:lang w:val="es" w:eastAsia="es-CO"/>
              </w:rPr>
              <w:t>,</w:t>
            </w:r>
            <w:r w:rsidRPr="00704A71">
              <w:rPr>
                <w:rFonts w:ascii="Verdana" w:hAnsi="Verdana" w:cs="Arial"/>
                <w:color w:val="auto"/>
                <w:sz w:val="22"/>
                <w:lang w:val="es" w:eastAsia="es-CO"/>
              </w:rPr>
              <w:t>25</w:t>
            </w:r>
            <w:r w:rsidRPr="00704A71">
              <w:rPr>
                <w:rFonts w:ascii="Verdana" w:hAnsi="Verdana" w:cs="Arial"/>
                <w:color w:val="auto"/>
                <w:sz w:val="22"/>
                <w:lang w:eastAsia="es-CO"/>
              </w:rPr>
              <w:t xml:space="preserve"> </w:t>
            </w:r>
          </w:p>
        </w:tc>
      </w:tr>
      <w:tr w:rsidR="7FF62F1D" w:rsidRPr="00704A71"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Total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100</w:t>
            </w:r>
          </w:p>
        </w:tc>
      </w:tr>
    </w:tbl>
    <w:p w14:paraId="5AB2BDFC"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lang w:val="es-ES"/>
        </w:rPr>
      </w:pPr>
      <w:r w:rsidRPr="00704A71">
        <w:rPr>
          <w:rFonts w:ascii="Verdana" w:eastAsia="Calibri" w:hAnsi="Verdana" w:cs="Arial"/>
          <w:bCs/>
          <w:iCs/>
          <w:color w:val="auto"/>
          <w:sz w:val="22"/>
          <w:lang w:val="es-ES"/>
        </w:rPr>
        <w:lastRenderedPageBreak/>
        <w:t xml:space="preserve">En las convocatorias limitadas a </w:t>
      </w:r>
      <w:proofErr w:type="spellStart"/>
      <w:r w:rsidRPr="00704A71">
        <w:rPr>
          <w:rFonts w:ascii="Verdana" w:eastAsia="Calibri" w:hAnsi="Verdana" w:cs="Arial"/>
          <w:bCs/>
          <w:iCs/>
          <w:color w:val="auto"/>
          <w:sz w:val="22"/>
          <w:lang w:val="es-ES"/>
        </w:rPr>
        <w:t>Mipyme</w:t>
      </w:r>
      <w:proofErr w:type="spellEnd"/>
      <w:r w:rsidRPr="00704A71">
        <w:rPr>
          <w:rFonts w:ascii="Verdana" w:eastAsia="Calibri" w:hAnsi="Verdana" w:cs="Arial"/>
          <w:bCs/>
          <w:iCs/>
          <w:color w:val="auto"/>
          <w:sz w:val="22"/>
          <w:lang w:val="es-ES"/>
        </w:rPr>
        <w:t xml:space="preserve"> el puntaje por este concepto se trasladará al puntaje de oferta económica. En este caso, en el Pliego de Condiciones definitivo se incluirá el siguiente cuadro: </w:t>
      </w:r>
    </w:p>
    <w:p w14:paraId="3149D781" w14:textId="4663F59E" w:rsidR="00B07D14" w:rsidRPr="00704A71" w:rsidRDefault="00B07D14" w:rsidP="00794104">
      <w:pPr>
        <w:tabs>
          <w:tab w:val="left" w:pos="993"/>
        </w:tabs>
        <w:spacing w:after="240" w:line="276" w:lineRule="auto"/>
        <w:jc w:val="both"/>
        <w:rPr>
          <w:rFonts w:ascii="Verdana" w:eastAsia="Calibri" w:hAnsi="Verdana" w:cs="Arial"/>
          <w:color w:val="auto"/>
          <w:sz w:val="22"/>
          <w:lang w:val="es-ES"/>
        </w:rPr>
      </w:pPr>
      <w:r w:rsidRPr="00704A71">
        <w:rPr>
          <w:rFonts w:ascii="Verdana" w:eastAsia="Calibri" w:hAnsi="Verdana" w:cs="Arial"/>
          <w:color w:val="auto"/>
          <w:sz w:val="22"/>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6C549A" w:rsidRPr="00704A71" w14:paraId="3384086B" w14:textId="77777777" w:rsidTr="00425285">
        <w:trPr>
          <w:trHeight w:val="375"/>
          <w:jc w:val="center"/>
        </w:trPr>
        <w:tc>
          <w:tcPr>
            <w:tcW w:w="6615" w:type="dxa"/>
            <w:shd w:val="clear" w:color="auto" w:fill="000000" w:themeFill="text1"/>
          </w:tcPr>
          <w:p w14:paraId="7957295F" w14:textId="77777777" w:rsidR="006C549A" w:rsidRPr="00245310" w:rsidRDefault="006C549A" w:rsidP="006C549A">
            <w:pPr>
              <w:spacing w:after="160" w:line="276" w:lineRule="auto"/>
              <w:jc w:val="center"/>
              <w:rPr>
                <w:rFonts w:ascii="Verdana" w:eastAsia="Aptos" w:hAnsi="Verdana" w:cs="Aptos"/>
                <w:b/>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 xml:space="preserve">Concepto </w:t>
            </w:r>
          </w:p>
        </w:tc>
        <w:tc>
          <w:tcPr>
            <w:tcW w:w="1222" w:type="dxa"/>
            <w:shd w:val="clear" w:color="auto" w:fill="000000" w:themeFill="text1"/>
          </w:tcPr>
          <w:p w14:paraId="1FDB1A13" w14:textId="77777777" w:rsidR="006C549A" w:rsidRPr="00245310" w:rsidRDefault="006C549A" w:rsidP="00473742">
            <w:pPr>
              <w:spacing w:line="276" w:lineRule="auto"/>
              <w:jc w:val="center"/>
              <w:rPr>
                <w:rFonts w:ascii="Verdana" w:eastAsia="Aptos" w:hAnsi="Verdana" w:cs="Aptos"/>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Puntaje máximo</w:t>
            </w:r>
            <w:r w:rsidRPr="00245310">
              <w:rPr>
                <w:rFonts w:ascii="Verdana" w:eastAsia="Aptos" w:hAnsi="Verdana" w:cs="Aptos"/>
                <w:color w:val="AEAAAA" w:themeColor="background2" w:themeShade="BF"/>
                <w:sz w:val="22"/>
                <w:highlight w:val="black"/>
              </w:rPr>
              <w:t xml:space="preserve"> </w:t>
            </w:r>
          </w:p>
        </w:tc>
      </w:tr>
      <w:tr w:rsidR="006C549A" w:rsidRPr="00704A71" w14:paraId="6661F6BD" w14:textId="77777777" w:rsidTr="00425285">
        <w:trPr>
          <w:trHeight w:val="285"/>
          <w:jc w:val="center"/>
        </w:trPr>
        <w:tc>
          <w:tcPr>
            <w:tcW w:w="6615" w:type="dxa"/>
          </w:tcPr>
          <w:p w14:paraId="6B43CF9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Oferta económica</w:t>
            </w:r>
            <w:r w:rsidRPr="00704A71">
              <w:rPr>
                <w:rFonts w:ascii="Verdana" w:eastAsiaTheme="minorHAnsi" w:hAnsi="Verdana" w:cs="Arial"/>
                <w:color w:val="000000" w:themeColor="text1"/>
                <w:sz w:val="22"/>
                <w:lang w:eastAsia="es-CO"/>
              </w:rPr>
              <w:t xml:space="preserve"> </w:t>
            </w:r>
          </w:p>
        </w:tc>
        <w:tc>
          <w:tcPr>
            <w:tcW w:w="1222" w:type="dxa"/>
          </w:tcPr>
          <w:p w14:paraId="237F5163" w14:textId="4985735B"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49,75</w:t>
            </w:r>
            <w:r w:rsidRPr="00704A71">
              <w:rPr>
                <w:rFonts w:ascii="Verdana" w:eastAsiaTheme="minorHAnsi" w:hAnsi="Verdana" w:cs="Arial"/>
                <w:color w:val="auto"/>
                <w:sz w:val="22"/>
                <w:lang w:eastAsia="es-CO"/>
              </w:rPr>
              <w:t xml:space="preserve"> </w:t>
            </w:r>
          </w:p>
        </w:tc>
      </w:tr>
      <w:tr w:rsidR="006C549A" w:rsidRPr="00704A71" w14:paraId="56F3949E" w14:textId="77777777" w:rsidTr="00425285">
        <w:trPr>
          <w:trHeight w:val="285"/>
          <w:jc w:val="center"/>
        </w:trPr>
        <w:tc>
          <w:tcPr>
            <w:tcW w:w="6615" w:type="dxa"/>
          </w:tcPr>
          <w:p w14:paraId="57439E3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Factor de calidad</w:t>
            </w:r>
            <w:r w:rsidRPr="00704A71">
              <w:rPr>
                <w:rFonts w:ascii="Verdana" w:eastAsiaTheme="minorHAnsi" w:hAnsi="Verdana" w:cs="Arial"/>
                <w:color w:val="000000" w:themeColor="text1"/>
                <w:sz w:val="22"/>
                <w:lang w:eastAsia="es-CO"/>
              </w:rPr>
              <w:t xml:space="preserve"> </w:t>
            </w:r>
          </w:p>
        </w:tc>
        <w:tc>
          <w:tcPr>
            <w:tcW w:w="1222" w:type="dxa"/>
          </w:tcPr>
          <w:p w14:paraId="58192028"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30</w:t>
            </w:r>
            <w:r w:rsidRPr="00704A71">
              <w:rPr>
                <w:rFonts w:ascii="Verdana" w:eastAsiaTheme="minorHAnsi" w:hAnsi="Verdana" w:cs="Arial"/>
                <w:color w:val="auto"/>
                <w:sz w:val="22"/>
                <w:lang w:eastAsia="es-CO"/>
              </w:rPr>
              <w:t xml:space="preserve"> </w:t>
            </w:r>
          </w:p>
        </w:tc>
      </w:tr>
      <w:tr w:rsidR="006C549A" w:rsidRPr="00704A71" w14:paraId="44A7E9E6" w14:textId="77777777" w:rsidTr="00425285">
        <w:trPr>
          <w:trHeight w:val="285"/>
          <w:jc w:val="center"/>
        </w:trPr>
        <w:tc>
          <w:tcPr>
            <w:tcW w:w="6615" w:type="dxa"/>
          </w:tcPr>
          <w:p w14:paraId="5999556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Apoyo a la industria nacional</w:t>
            </w:r>
            <w:r w:rsidRPr="00704A71">
              <w:rPr>
                <w:rFonts w:ascii="Verdana" w:eastAsiaTheme="minorHAnsi" w:hAnsi="Verdana" w:cs="Arial"/>
                <w:color w:val="000000" w:themeColor="text1"/>
                <w:sz w:val="22"/>
                <w:lang w:eastAsia="es-CO"/>
              </w:rPr>
              <w:t xml:space="preserve"> </w:t>
            </w:r>
          </w:p>
        </w:tc>
        <w:tc>
          <w:tcPr>
            <w:tcW w:w="1222" w:type="dxa"/>
          </w:tcPr>
          <w:p w14:paraId="6A6F233E"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hAnsi="Verdana" w:cs="Arial"/>
                <w:color w:val="auto"/>
                <w:sz w:val="22"/>
                <w:lang w:eastAsia="es-CO"/>
              </w:rPr>
              <w:t>2</w:t>
            </w:r>
            <w:r w:rsidRPr="00704A71">
              <w:rPr>
                <w:rFonts w:ascii="Verdana" w:eastAsiaTheme="minorHAnsi" w:hAnsi="Verdana" w:cs="Arial"/>
                <w:color w:val="auto"/>
                <w:sz w:val="22"/>
                <w:lang w:eastAsia="es-CO"/>
              </w:rPr>
              <w:t xml:space="preserve">0 </w:t>
            </w:r>
          </w:p>
        </w:tc>
      </w:tr>
      <w:tr w:rsidR="006C549A" w:rsidRPr="00704A71" w14:paraId="7A50F3D3" w14:textId="77777777" w:rsidTr="00425285">
        <w:trPr>
          <w:trHeight w:val="285"/>
          <w:jc w:val="center"/>
        </w:trPr>
        <w:tc>
          <w:tcPr>
            <w:tcW w:w="6615" w:type="dxa"/>
          </w:tcPr>
          <w:p w14:paraId="78C4F75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Emprendimientos y empresas de mujeres</w:t>
            </w:r>
            <w:r w:rsidRPr="00704A71">
              <w:rPr>
                <w:rFonts w:ascii="Verdana" w:eastAsiaTheme="minorHAnsi" w:hAnsi="Verdana" w:cs="Arial"/>
                <w:color w:val="000000" w:themeColor="text1"/>
                <w:sz w:val="22"/>
                <w:lang w:eastAsia="es-CO"/>
              </w:rPr>
              <w:t xml:space="preserve"> </w:t>
            </w:r>
          </w:p>
        </w:tc>
        <w:tc>
          <w:tcPr>
            <w:tcW w:w="1222" w:type="dxa"/>
          </w:tcPr>
          <w:p w14:paraId="3752B0AF"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0,25</w:t>
            </w:r>
            <w:r w:rsidRPr="00704A71">
              <w:rPr>
                <w:rFonts w:ascii="Verdana" w:eastAsiaTheme="minorHAnsi" w:hAnsi="Verdana" w:cs="Arial"/>
                <w:color w:val="auto"/>
                <w:sz w:val="22"/>
                <w:lang w:eastAsia="es-CO"/>
              </w:rPr>
              <w:t xml:space="preserve"> </w:t>
            </w:r>
          </w:p>
        </w:tc>
      </w:tr>
      <w:tr w:rsidR="006C549A" w:rsidRPr="00704A71" w14:paraId="3AFA0C35" w14:textId="77777777" w:rsidTr="00425285">
        <w:trPr>
          <w:trHeight w:val="285"/>
          <w:jc w:val="center"/>
        </w:trPr>
        <w:tc>
          <w:tcPr>
            <w:tcW w:w="6615" w:type="dxa"/>
          </w:tcPr>
          <w:p w14:paraId="20F59545"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Total</w:t>
            </w:r>
            <w:r w:rsidRPr="00704A71">
              <w:rPr>
                <w:rFonts w:ascii="Verdana" w:eastAsiaTheme="minorHAnsi" w:hAnsi="Verdana" w:cs="Arial"/>
                <w:color w:val="000000" w:themeColor="text1"/>
                <w:sz w:val="22"/>
                <w:lang w:eastAsia="es-CO"/>
              </w:rPr>
              <w:t xml:space="preserve"> </w:t>
            </w:r>
          </w:p>
        </w:tc>
        <w:tc>
          <w:tcPr>
            <w:tcW w:w="1222" w:type="dxa"/>
          </w:tcPr>
          <w:p w14:paraId="086C3A02"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100</w:t>
            </w:r>
          </w:p>
        </w:tc>
      </w:tr>
    </w:tbl>
    <w:p w14:paraId="6783106F" w14:textId="77777777" w:rsidR="00B07D14" w:rsidRPr="00704A71" w:rsidRDefault="00B07D14" w:rsidP="00E54330">
      <w:pPr>
        <w:tabs>
          <w:tab w:val="left" w:pos="993"/>
        </w:tabs>
        <w:spacing w:after="0" w:line="240" w:lineRule="auto"/>
        <w:ind w:left="709" w:right="624"/>
        <w:jc w:val="both"/>
        <w:rPr>
          <w:rFonts w:ascii="Verdana" w:eastAsia="Calibri" w:hAnsi="Verdana" w:cs="Arial"/>
          <w:bCs/>
          <w:i/>
          <w:color w:val="auto"/>
          <w:sz w:val="22"/>
        </w:rPr>
      </w:pPr>
    </w:p>
    <w:p w14:paraId="2A1A553B"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rPr>
      </w:pPr>
      <w:r w:rsidRPr="00704A71">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704A71"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704A71">
        <w:rPr>
          <w:rFonts w:ascii="Verdana" w:eastAsia="Calibri" w:hAnsi="Verdana"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704A71"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69" w:name="_Toc107994418"/>
      <w:bookmarkStart w:id="470" w:name="_Toc185424787"/>
      <w:bookmarkStart w:id="471" w:name="_Toc192499878"/>
      <w:bookmarkStart w:id="472" w:name="_Toc192854683"/>
      <w:bookmarkStart w:id="473" w:name="_Toc196743134"/>
      <w:bookmarkStart w:id="474" w:name="_Toc196743245"/>
      <w:bookmarkStart w:id="475" w:name="_Toc196743354"/>
      <w:bookmarkStart w:id="476" w:name="_Toc196743463"/>
      <w:bookmarkStart w:id="477" w:name="_Toc196743571"/>
      <w:bookmarkStart w:id="478" w:name="_Toc196743679"/>
      <w:bookmarkStart w:id="479" w:name="_Toc206147391"/>
      <w:bookmarkStart w:id="480" w:name="_Toc508648277"/>
      <w:bookmarkStart w:id="481" w:name="_Toc508984061"/>
      <w:bookmarkStart w:id="482" w:name="_Toc509843892"/>
      <w:bookmarkStart w:id="483" w:name="_Ref511404386"/>
      <w:bookmarkStart w:id="484" w:name="_Ref511404396"/>
      <w:bookmarkStart w:id="485" w:name="_Toc511924800"/>
      <w:bookmarkStart w:id="486" w:name="_Toc518641678"/>
      <w:bookmarkStart w:id="487" w:name="_Toc32147365"/>
      <w:bookmarkEnd w:id="469"/>
      <w:bookmarkEnd w:id="470"/>
      <w:bookmarkEnd w:id="471"/>
      <w:bookmarkEnd w:id="472"/>
      <w:bookmarkEnd w:id="473"/>
      <w:bookmarkEnd w:id="474"/>
      <w:bookmarkEnd w:id="475"/>
      <w:bookmarkEnd w:id="476"/>
      <w:bookmarkEnd w:id="477"/>
      <w:bookmarkEnd w:id="478"/>
      <w:bookmarkEnd w:id="479"/>
    </w:p>
    <w:p w14:paraId="447D9847" w14:textId="18FBD162" w:rsidR="006A54F7" w:rsidRPr="00704A71" w:rsidRDefault="00F11AED" w:rsidP="00EB5414">
      <w:pPr>
        <w:pStyle w:val="Capitulo3"/>
        <w:numPr>
          <w:ilvl w:val="1"/>
          <w:numId w:val="57"/>
        </w:numPr>
        <w:rPr>
          <w:rFonts w:ascii="Verdana" w:hAnsi="Verdana"/>
          <w:sz w:val="22"/>
          <w:szCs w:val="22"/>
        </w:rPr>
      </w:pPr>
      <w:bookmarkStart w:id="488" w:name="_Toc206147392"/>
      <w:r w:rsidRPr="00704A71">
        <w:rPr>
          <w:rFonts w:ascii="Verdana" w:hAnsi="Verdana"/>
          <w:sz w:val="22"/>
          <w:szCs w:val="22"/>
        </w:rPr>
        <w:t>OFERTA ECONÓMICA</w:t>
      </w:r>
      <w:bookmarkEnd w:id="488"/>
      <w:r w:rsidRPr="00704A71">
        <w:rPr>
          <w:rFonts w:ascii="Verdana" w:hAnsi="Verdana"/>
          <w:sz w:val="22"/>
          <w:szCs w:val="22"/>
        </w:rPr>
        <w:t xml:space="preserve"> </w:t>
      </w:r>
      <w:bookmarkEnd w:id="480"/>
      <w:bookmarkEnd w:id="481"/>
      <w:bookmarkEnd w:id="482"/>
      <w:bookmarkEnd w:id="483"/>
      <w:bookmarkEnd w:id="484"/>
      <w:bookmarkEnd w:id="485"/>
      <w:bookmarkEnd w:id="486"/>
      <w:bookmarkEnd w:id="487"/>
    </w:p>
    <w:p w14:paraId="2147A513" w14:textId="01D33A38"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003F63EE" w:rsidRPr="00704A71">
        <w:rPr>
          <w:rFonts w:ascii="Verdana" w:hAnsi="Verdana" w:cs="Arial"/>
          <w:color w:val="000000" w:themeColor="text1"/>
          <w:sz w:val="22"/>
        </w:rPr>
        <w:t>calificar</w:t>
      </w:r>
      <w:r w:rsidR="00A50AC6" w:rsidRPr="00704A71">
        <w:rPr>
          <w:rFonts w:ascii="Verdana" w:eastAsia="Arial,Calibri" w:hAnsi="Verdana" w:cs="Arial"/>
          <w:color w:val="000000" w:themeColor="text1"/>
          <w:sz w:val="22"/>
        </w:rPr>
        <w:t xml:space="preserve"> este factor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total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indicado</w:t>
      </w:r>
      <w:r w:rsidR="002644ED" w:rsidRPr="00704A71">
        <w:rPr>
          <w:rFonts w:ascii="Verdana" w:eastAsia="Arial,Calibri" w:hAnsi="Verdana" w:cs="Arial"/>
          <w:color w:val="000000" w:themeColor="text1"/>
          <w:sz w:val="22"/>
        </w:rPr>
        <w:t xml:space="preserve"> </w:t>
      </w:r>
      <w:r w:rsidR="000B553F" w:rsidRPr="00704A71">
        <w:rPr>
          <w:rFonts w:ascii="Verdana" w:hAnsi="Verdana" w:cs="Arial"/>
          <w:color w:val="000000" w:themeColor="text1"/>
          <w:sz w:val="22"/>
        </w:rPr>
        <w:t xml:space="preserve">en </w:t>
      </w:r>
      <w:r w:rsidR="00A50AC6" w:rsidRPr="00704A71">
        <w:rPr>
          <w:rFonts w:ascii="Verdana" w:hAnsi="Verdana" w:cs="Arial"/>
          <w:color w:val="000000" w:themeColor="text1"/>
          <w:sz w:val="22"/>
        </w:rPr>
        <w:t>la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propuesta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económica</w:t>
      </w:r>
      <w:r w:rsidR="0072047C" w:rsidRPr="00704A71">
        <w:rPr>
          <w:rFonts w:ascii="Verdana" w:hAnsi="Verdana" w:cs="Arial"/>
          <w:color w:val="000000" w:themeColor="text1"/>
          <w:sz w:val="22"/>
        </w:rPr>
        <w:t xml:space="preserve"> o el obtenido de la corrección aritmética</w:t>
      </w:r>
      <w:r w:rsidR="00D61B72" w:rsidRPr="00704A71">
        <w:rPr>
          <w:rFonts w:ascii="Verdana" w:hAnsi="Verdana" w:cs="Arial"/>
          <w:color w:val="000000" w:themeColor="text1"/>
          <w:sz w:val="22"/>
        </w:rPr>
        <w:t xml:space="preserve">. La propuesta económica debe </w:t>
      </w:r>
      <w:r w:rsidR="00035639" w:rsidRPr="00704A71">
        <w:rPr>
          <w:rFonts w:ascii="Verdana" w:hAnsi="Verdana" w:cs="Arial"/>
          <w:color w:val="000000" w:themeColor="text1"/>
          <w:sz w:val="22"/>
        </w:rPr>
        <w:t>entregarse</w:t>
      </w:r>
      <w:r w:rsidR="00D61B72" w:rsidRPr="00704A71">
        <w:rPr>
          <w:rFonts w:ascii="Verdana" w:hAnsi="Verdana" w:cs="Arial"/>
          <w:color w:val="000000" w:themeColor="text1"/>
          <w:sz w:val="22"/>
        </w:rPr>
        <w:t xml:space="preserve"> firmada</w:t>
      </w:r>
      <w:r w:rsidR="00AF0932" w:rsidRPr="00704A71">
        <w:rPr>
          <w:rFonts w:ascii="Verdana" w:hAnsi="Verdana" w:cs="Arial"/>
          <w:color w:val="000000" w:themeColor="text1"/>
          <w:sz w:val="22"/>
        </w:rPr>
        <w:t xml:space="preserve">. </w:t>
      </w:r>
    </w:p>
    <w:p w14:paraId="5494961A" w14:textId="23F79113" w:rsidR="006A54F7" w:rsidRPr="00704A71" w:rsidRDefault="006A54F7" w:rsidP="004130DD">
      <w:pPr>
        <w:spacing w:after="200" w:line="276" w:lineRule="auto"/>
        <w:jc w:val="both"/>
        <w:rPr>
          <w:rFonts w:ascii="Verdana" w:eastAsia="Arial,Calibri" w:hAnsi="Verdana" w:cs="Arial"/>
          <w:color w:val="000000" w:themeColor="text1"/>
          <w:sz w:val="22"/>
        </w:rPr>
      </w:pPr>
      <w:bookmarkStart w:id="489" w:name="_Hlk511665019"/>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w:t>
      </w:r>
      <w:r w:rsidR="00FB3D11" w:rsidRPr="00704A71">
        <w:rPr>
          <w:rFonts w:ascii="Verdana" w:hAnsi="Verdana" w:cs="Arial"/>
          <w:color w:val="000000" w:themeColor="text1"/>
          <w:sz w:val="22"/>
        </w:rPr>
        <w:t xml:space="preserve"> presenta</w:t>
      </w:r>
      <w:r w:rsidR="00473FEA" w:rsidRPr="00704A71">
        <w:rPr>
          <w:rFonts w:ascii="Verdana" w:hAnsi="Verdana" w:cs="Arial"/>
          <w:color w:val="000000" w:themeColor="text1"/>
          <w:sz w:val="22"/>
        </w:rPr>
        <w:t>rse</w:t>
      </w:r>
      <w:r w:rsidR="00FB3D11" w:rsidRPr="00704A71">
        <w:rPr>
          <w:rFonts w:ascii="Verdana" w:hAnsi="Verdana" w:cs="Arial"/>
          <w:color w:val="000000" w:themeColor="text1"/>
          <w:sz w:val="22"/>
        </w:rPr>
        <w:t xml:space="preserve"> en pesos colombianos y contemplar todos 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completa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adecuada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0B553F" w:rsidRPr="00704A71">
        <w:rPr>
          <w:rFonts w:ascii="Verdana" w:eastAsia="Arial,Calibri" w:hAnsi="Verdana" w:cs="Arial"/>
          <w:color w:val="000000" w:themeColor="text1"/>
          <w:sz w:val="22"/>
        </w:rPr>
        <w:t>,</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r</w:t>
      </w:r>
      <w:r w:rsidRPr="00704A71">
        <w:rPr>
          <w:rFonts w:ascii="Verdana" w:hAnsi="Verdana" w:cs="Arial"/>
          <w:color w:val="000000" w:themeColor="text1"/>
          <w:sz w:val="22"/>
        </w:rPr>
        <w:t>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0B553F" w:rsidRPr="00704A71">
        <w:rPr>
          <w:rFonts w:ascii="Verdana" w:hAnsi="Verdana" w:cs="Arial"/>
          <w:color w:val="000000" w:themeColor="text1"/>
          <w:sz w:val="22"/>
        </w:rPr>
        <w:t xml:space="preserve"> 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estos.</w:t>
      </w:r>
    </w:p>
    <w:bookmarkEnd w:id="489"/>
    <w:p w14:paraId="52A99247" w14:textId="41E542D1" w:rsidR="009C32E5" w:rsidRPr="00704A71" w:rsidRDefault="009C32E5"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lang w:eastAsia="es-CO"/>
        </w:rPr>
        <w:lastRenderedPageBreak/>
        <w:t>Al</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formular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002644ED" w:rsidRPr="00704A71">
        <w:rPr>
          <w:rFonts w:ascii="Verdana" w:eastAsia="Arial" w:hAnsi="Verdana" w:cs="Arial"/>
          <w:color w:val="000000" w:themeColor="text1"/>
          <w:sz w:val="22"/>
          <w:lang w:eastAsia="es-CO"/>
        </w:rPr>
        <w:t xml:space="preserve"> </w:t>
      </w:r>
      <w:r w:rsidR="00A325AC">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acepta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estarán</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nacionales,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departamentales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municipales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dentro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niveles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territoriales,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p>
    <w:p w14:paraId="634F593B" w14:textId="15F2B23D" w:rsidR="006A54F7" w:rsidRPr="00704A71" w:rsidRDefault="006A54F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estimativos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hagan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ofertas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tener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regirá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íntegramente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d</w:t>
      </w:r>
      <w:r w:rsidR="00AF7DEF" w:rsidRPr="00704A71">
        <w:rPr>
          <w:rFonts w:ascii="Verdana" w:hAnsi="Verdana" w:cs="Arial"/>
          <w:color w:val="000000" w:themeColor="text1"/>
          <w:sz w:val="22"/>
        </w:rPr>
        <w:t xml:space="preserve">ocumentos del </w:t>
      </w:r>
      <w:r w:rsidR="00473FEA" w:rsidRPr="00704A71">
        <w:rPr>
          <w:rFonts w:ascii="Verdana" w:hAnsi="Verdana" w:cs="Arial"/>
          <w:color w:val="000000" w:themeColor="text1"/>
          <w:sz w:val="22"/>
        </w:rPr>
        <w:t>p</w:t>
      </w:r>
      <w:r w:rsidR="00AF7DEF" w:rsidRPr="00704A71">
        <w:rPr>
          <w:rFonts w:ascii="Verdana" w:hAnsi="Verdana" w:cs="Arial"/>
          <w:color w:val="000000" w:themeColor="text1"/>
          <w:sz w:val="22"/>
        </w:rPr>
        <w:t>roceso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cálculos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incluir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requerimientos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necesarios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obligaciones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contractuales</w:t>
      </w:r>
      <w:r w:rsidR="002644ED" w:rsidRPr="00704A71">
        <w:rPr>
          <w:rFonts w:ascii="Verdana" w:eastAsia="Arial,Calibri" w:hAnsi="Verdana" w:cs="Arial"/>
          <w:color w:val="000000" w:themeColor="text1"/>
          <w:sz w:val="22"/>
        </w:rPr>
        <w:t xml:space="preserve"> </w:t>
      </w:r>
      <w:r w:rsidR="00473FEA" w:rsidRPr="00704A71">
        <w:rPr>
          <w:rFonts w:ascii="Verdana" w:eastAsia="Arial,Calibri" w:hAnsi="Verdana" w:cs="Arial"/>
          <w:color w:val="000000" w:themeColor="text1"/>
          <w:sz w:val="22"/>
        </w:rPr>
        <w:t>y</w:t>
      </w:r>
      <w:r w:rsidR="00137E58" w:rsidRPr="00704A71">
        <w:rPr>
          <w:rFonts w:ascii="Verdana" w:hAnsi="Verdana" w:cs="Arial"/>
          <w:color w:val="000000" w:themeColor="text1"/>
          <w:sz w:val="22"/>
        </w:rPr>
        <w:t xml:space="preserve"> </w:t>
      </w:r>
      <w:r w:rsidRPr="00704A71">
        <w:rPr>
          <w:rFonts w:ascii="Verdana" w:hAnsi="Verdana" w:cs="Arial"/>
          <w:color w:val="000000" w:themeColor="text1"/>
          <w:sz w:val="22"/>
        </w:rPr>
        <w:t>asumir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documentos.</w:t>
      </w:r>
    </w:p>
    <w:p w14:paraId="20300C8A" w14:textId="7EF350E0" w:rsidR="004130DD" w:rsidRPr="00704A71" w:rsidRDefault="56F6F077" w:rsidP="6B35F21E">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desglose de los Análisis de Precios Unitarios publicados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 únicamente de referencia, constituye una guía para la preparación de la </w:t>
      </w:r>
      <w:r w:rsidR="6C0A89AF" w:rsidRPr="00704A71">
        <w:rPr>
          <w:rFonts w:ascii="Verdana" w:hAnsi="Verdana" w:cs="Arial"/>
          <w:color w:val="000000" w:themeColor="text1"/>
          <w:sz w:val="22"/>
        </w:rPr>
        <w:t>o</w:t>
      </w:r>
      <w:r w:rsidRPr="00704A71">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704A71">
        <w:rPr>
          <w:rFonts w:ascii="Verdana" w:hAnsi="Verdana" w:cs="Arial"/>
          <w:color w:val="000000" w:themeColor="text1"/>
          <w:sz w:val="22"/>
        </w:rPr>
        <w:t>e</w:t>
      </w:r>
      <w:r w:rsidRPr="00704A71">
        <w:rPr>
          <w:rFonts w:ascii="Verdana" w:hAnsi="Verdana" w:cs="Arial"/>
          <w:color w:val="000000" w:themeColor="text1"/>
          <w:sz w:val="22"/>
        </w:rPr>
        <w:t xml:space="preserve">ntidad, es deber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hacerlos conocer </w:t>
      </w:r>
      <w:r w:rsidR="43645163" w:rsidRPr="00704A71">
        <w:rPr>
          <w:rFonts w:ascii="Verdana" w:hAnsi="Verdana" w:cs="Arial"/>
          <w:color w:val="000000" w:themeColor="text1"/>
          <w:sz w:val="22"/>
        </w:rPr>
        <w:t xml:space="preserve">dentro del plazo establecido en el </w:t>
      </w:r>
      <w:r w:rsidR="00B04E2D" w:rsidRPr="00704A71">
        <w:rPr>
          <w:rFonts w:ascii="Verdana" w:hAnsi="Verdana" w:cs="Arial"/>
          <w:color w:val="000000" w:themeColor="text1"/>
          <w:sz w:val="22"/>
        </w:rPr>
        <w:fldChar w:fldCharType="begin"/>
      </w:r>
      <w:r w:rsidR="00B04E2D"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B04E2D" w:rsidRPr="00704A71">
        <w:rPr>
          <w:rFonts w:ascii="Verdana" w:hAnsi="Verdana" w:cs="Arial"/>
          <w:color w:val="000000" w:themeColor="text1"/>
          <w:sz w:val="22"/>
        </w:rPr>
      </w:r>
      <w:r w:rsidR="00B04E2D"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B04E2D" w:rsidRPr="00704A71">
        <w:rPr>
          <w:rFonts w:ascii="Verdana" w:hAnsi="Verdana" w:cs="Arial"/>
          <w:color w:val="000000" w:themeColor="text1"/>
          <w:sz w:val="22"/>
        </w:rPr>
        <w:fldChar w:fldCharType="end"/>
      </w:r>
      <w:r w:rsidR="43645163" w:rsidRPr="00704A71">
        <w:rPr>
          <w:rFonts w:ascii="Verdana" w:hAnsi="Verdana" w:cs="Arial"/>
          <w:color w:val="000000" w:themeColor="text1"/>
          <w:sz w:val="22"/>
        </w:rPr>
        <w:t xml:space="preserve"> para la presentación de observaciones al proyecto de </w:t>
      </w:r>
      <w:r w:rsidR="00B11E29">
        <w:rPr>
          <w:rFonts w:ascii="Verdana" w:hAnsi="Verdana" w:cs="Arial"/>
          <w:color w:val="000000" w:themeColor="text1"/>
          <w:sz w:val="22"/>
        </w:rPr>
        <w:t>P</w:t>
      </w:r>
      <w:r w:rsidR="43645163" w:rsidRPr="00704A71">
        <w:rPr>
          <w:rFonts w:ascii="Verdana" w:hAnsi="Verdana" w:cs="Arial"/>
          <w:color w:val="000000" w:themeColor="text1"/>
          <w:sz w:val="22"/>
        </w:rPr>
        <w:t xml:space="preserve">liego de </w:t>
      </w:r>
      <w:r w:rsidR="00B11E29">
        <w:rPr>
          <w:rFonts w:ascii="Verdana" w:hAnsi="Verdana" w:cs="Arial"/>
          <w:color w:val="000000" w:themeColor="text1"/>
          <w:sz w:val="22"/>
        </w:rPr>
        <w:t>C</w:t>
      </w:r>
      <w:r w:rsidR="43645163" w:rsidRPr="00704A71">
        <w:rPr>
          <w:rFonts w:ascii="Verdana" w:hAnsi="Verdana" w:cs="Arial"/>
          <w:color w:val="000000" w:themeColor="text1"/>
          <w:sz w:val="22"/>
        </w:rPr>
        <w:t xml:space="preserve">ondiciones para que la </w:t>
      </w:r>
      <w:r w:rsidR="38699F2F" w:rsidRPr="00704A71">
        <w:rPr>
          <w:rFonts w:ascii="Verdana" w:hAnsi="Verdana" w:cs="Arial"/>
          <w:color w:val="000000" w:themeColor="text1"/>
          <w:sz w:val="22"/>
        </w:rPr>
        <w:t>Entidad</w:t>
      </w:r>
      <w:r w:rsidR="43645163" w:rsidRPr="00704A71">
        <w:rPr>
          <w:rFonts w:ascii="Verdana" w:hAnsi="Verdana" w:cs="Arial"/>
          <w:color w:val="000000" w:themeColor="text1"/>
          <w:sz w:val="22"/>
        </w:rPr>
        <w:t xml:space="preserve"> los pueda estudiar.</w:t>
      </w:r>
    </w:p>
    <w:p w14:paraId="6CE7707A" w14:textId="6E563641" w:rsidR="006D5829" w:rsidRPr="00704A71"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90" w:name="_Toc32147366"/>
      <w:bookmarkStart w:id="491" w:name="_Toc206147393"/>
      <w:r w:rsidRPr="00704A71">
        <w:rPr>
          <w:rFonts w:ascii="Verdana" w:eastAsia="Arial" w:hAnsi="Verdana" w:cs="Arial"/>
          <w:b/>
          <w:color w:val="000000" w:themeColor="text1"/>
          <w:sz w:val="22"/>
          <w:szCs w:val="22"/>
          <w:lang w:val="es-CO"/>
        </w:rPr>
        <w:t>AIU</w:t>
      </w:r>
      <w:bookmarkEnd w:id="490"/>
      <w:bookmarkEnd w:id="491"/>
    </w:p>
    <w:p w14:paraId="1F62DA70" w14:textId="01426254"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00A325AC">
        <w:rPr>
          <w:rFonts w:ascii="Verdana" w:eastAsia="Arial,Calibri" w:hAnsi="Verdana" w:cs="Arial"/>
          <w:color w:val="000000" w:themeColor="text1"/>
          <w:sz w:val="22"/>
          <w:szCs w:val="22"/>
          <w:lang w:val="es-CO" w:eastAsia="en-US"/>
        </w:rPr>
        <w:t>P</w:t>
      </w:r>
      <w:r w:rsidR="003C407D" w:rsidRPr="00704A71">
        <w:rPr>
          <w:rFonts w:ascii="Verdana" w:eastAsia="Arial"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calcular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contenga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todos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incurre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organización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constructor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poder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desarrollar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administración,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imprevistos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utilidad</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beneficio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pretende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percibir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ejecución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00732F42">
        <w:rPr>
          <w:rFonts w:ascii="Verdana" w:eastAsia="Arial" w:hAnsi="Verdana" w:cs="Arial"/>
          <w:color w:val="000000" w:themeColor="text1"/>
          <w:sz w:val="22"/>
          <w:szCs w:val="22"/>
          <w:lang w:val="es-CO" w:eastAsia="en-US"/>
        </w:rPr>
        <w:t>Contrato</w:t>
      </w:r>
      <w:r w:rsidRPr="00704A71">
        <w:rPr>
          <w:rFonts w:ascii="Verdana" w:eastAsia="Arial" w:hAnsi="Verdana" w:cs="Arial"/>
          <w:color w:val="000000" w:themeColor="text1"/>
          <w:sz w:val="22"/>
          <w:szCs w:val="22"/>
          <w:lang w:val="es-CO" w:eastAsia="en-US"/>
        </w:rPr>
        <w:t>.</w:t>
      </w:r>
    </w:p>
    <w:p w14:paraId="4EE06D68" w14:textId="4ADFD34F" w:rsidR="00982F7E" w:rsidRPr="00704A71" w:rsidRDefault="00982F7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valor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expresa</w:t>
      </w:r>
      <w:r w:rsidR="00473FEA" w:rsidRPr="00704A71">
        <w:rPr>
          <w:rFonts w:ascii="Verdana" w:eastAsia="Arial" w:hAnsi="Verdana" w:cs="Arial"/>
          <w:color w:val="000000" w:themeColor="text1"/>
          <w:sz w:val="22"/>
          <w:szCs w:val="22"/>
          <w:lang w:val="es-CO" w:eastAsia="en-US"/>
        </w:rPr>
        <w:t>rse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00473FEA" w:rsidRPr="00704A71">
        <w:rPr>
          <w:rFonts w:ascii="Verdana" w:eastAsia="Arial,Calibri" w:hAnsi="Verdana" w:cs="Arial"/>
          <w:color w:val="000000" w:themeColor="text1"/>
          <w:sz w:val="22"/>
          <w:szCs w:val="22"/>
          <w:lang w:val="es-CO" w:eastAsia="en-US"/>
        </w:rPr>
        <w:t xml:space="preserve">un </w:t>
      </w:r>
      <w:r w:rsidRPr="00704A71">
        <w:rPr>
          <w:rFonts w:ascii="Verdana" w:eastAsia="Arial" w:hAnsi="Verdana" w:cs="Arial"/>
          <w:color w:val="000000" w:themeColor="text1"/>
          <w:sz w:val="22"/>
          <w:szCs w:val="22"/>
          <w:lang w:val="es-CO" w:eastAsia="en-US"/>
        </w:rPr>
        <w:t>porcentaje</w:t>
      </w:r>
      <w:r w:rsidRPr="00704A71">
        <w:rPr>
          <w:rFonts w:ascii="Verdana" w:eastAsia="Arial,Calibri" w:hAnsi="Verdana" w:cs="Arial"/>
          <w:color w:val="000000" w:themeColor="text1"/>
          <w:sz w:val="22"/>
          <w:szCs w:val="22"/>
          <w:lang w:val="es-CO" w:eastAsia="en-US"/>
        </w:rPr>
        <w:t xml:space="preserve"> (%)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deberá</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consignarlo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discriminarlo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propuesta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económica.</w:t>
      </w:r>
      <w:r w:rsidRPr="00704A71">
        <w:rPr>
          <w:rFonts w:ascii="Verdana" w:eastAsia="Arial,Calibri" w:hAnsi="Verdana" w:cs="Arial"/>
          <w:color w:val="000000" w:themeColor="text1"/>
          <w:sz w:val="22"/>
          <w:szCs w:val="22"/>
          <w:lang w:val="es-CO" w:eastAsia="en-US"/>
        </w:rPr>
        <w:t xml:space="preserve"> </w:t>
      </w:r>
    </w:p>
    <w:p w14:paraId="1BCE86C7" w14:textId="6240E00A"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Calibri" w:hAnsi="Verdana" w:cs="Arial"/>
          <w:color w:val="000000" w:themeColor="text1"/>
          <w:sz w:val="22"/>
          <w:szCs w:val="22"/>
          <w:lang w:val="es-CO" w:eastAsia="en-US"/>
        </w:rPr>
        <w:t xml:space="preserve">Cuando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Pr>
          <w:rFonts w:ascii="Verdana" w:eastAsia="Arial,Calibri" w:hAnsi="Verdana" w:cs="Arial"/>
          <w:color w:val="000000" w:themeColor="text1"/>
          <w:sz w:val="22"/>
          <w:szCs w:val="22"/>
          <w:lang w:val="es-CO" w:eastAsia="en-US"/>
        </w:rPr>
        <w:t>P</w:t>
      </w:r>
      <w:r w:rsidR="00E633D4" w:rsidRPr="00704A71">
        <w:rPr>
          <w:rFonts w:ascii="Verdana" w:eastAsia="Arial,Calibri" w:hAnsi="Verdana" w:cs="Arial"/>
          <w:color w:val="000000" w:themeColor="text1"/>
          <w:sz w:val="22"/>
          <w:szCs w:val="22"/>
          <w:lang w:val="es-CO" w:eastAsia="en-US"/>
        </w:rPr>
        <w:t>roponentes</w:t>
      </w:r>
      <w:r w:rsidRPr="00704A71">
        <w:rPr>
          <w:rFonts w:ascii="Verdana" w:eastAsia="Arial,Calibri" w:hAnsi="Verdana" w:cs="Arial"/>
          <w:color w:val="000000" w:themeColor="text1"/>
          <w:sz w:val="22"/>
          <w:szCs w:val="22"/>
          <w:lang w:val="es-CO" w:eastAsia="en-US"/>
        </w:rPr>
        <w:t xml:space="preserve"> no debe ser superior al porcentaje total del A.I.U establecido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 xml:space="preserve">. En consecuencia,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704A71">
        <w:rPr>
          <w:rFonts w:ascii="Verdana" w:eastAsia="Arial,Calibri" w:hAnsi="Verdana" w:cs="Arial"/>
          <w:color w:val="000000" w:themeColor="text1"/>
          <w:sz w:val="22"/>
          <w:szCs w:val="22"/>
          <w:lang w:val="es-CO" w:eastAsia="en-US"/>
        </w:rPr>
        <w:t>Entidad</w:t>
      </w:r>
      <w:r w:rsidRPr="00704A71">
        <w:rPr>
          <w:rFonts w:ascii="Verdana" w:eastAsia="Arial,Calibri" w:hAnsi="Verdana" w:cs="Arial"/>
          <w:color w:val="000000" w:themeColor="text1"/>
          <w:sz w:val="22"/>
          <w:szCs w:val="22"/>
          <w:lang w:val="es-CO" w:eastAsia="en-US"/>
        </w:rPr>
        <w:t xml:space="preserve">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w:t>
      </w:r>
    </w:p>
    <w:p w14:paraId="4EE7587A" w14:textId="07BA5D9C" w:rsidR="000A372E" w:rsidRPr="000073E6" w:rsidRDefault="12834DC4" w:rsidP="6B35F21E">
      <w:pPr>
        <w:tabs>
          <w:tab w:val="left" w:pos="1860"/>
        </w:tabs>
        <w:spacing w:line="276" w:lineRule="auto"/>
        <w:jc w:val="both"/>
        <w:rPr>
          <w:rFonts w:ascii="Verdana" w:eastAsia="Arial,Calibri" w:hAnsi="Verdana" w:cs="Arial"/>
          <w:color w:val="000000" w:themeColor="text1"/>
          <w:sz w:val="22"/>
        </w:rPr>
      </w:pPr>
      <w:r w:rsidRPr="00704A71">
        <w:rPr>
          <w:rFonts w:ascii="Verdana" w:eastAsia="Arial"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componentes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internos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deberán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ser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presentados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 xml:space="preserve">del presente </w:t>
      </w:r>
      <w:r w:rsidR="002B02AD">
        <w:rPr>
          <w:rFonts w:ascii="Verdana" w:eastAsia="Arial" w:hAnsi="Verdana" w:cs="Arial"/>
          <w:color w:val="000000" w:themeColor="text1"/>
          <w:sz w:val="22"/>
        </w:rPr>
        <w:t>P</w:t>
      </w:r>
      <w:r w:rsidR="4720C16A"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4720C16A"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en la oportunidad establecida en el numeral </w:t>
      </w:r>
      <w:r w:rsidR="00982F7E" w:rsidRPr="00704A71">
        <w:rPr>
          <w:rFonts w:ascii="Verdana" w:eastAsia="Times New Roman" w:hAnsi="Verdana" w:cs="Arial"/>
          <w:color w:val="000000" w:themeColor="text1"/>
          <w:sz w:val="22"/>
          <w:lang w:val="en-US" w:eastAsia="es-ES"/>
        </w:rPr>
        <w:fldChar w:fldCharType="begin"/>
      </w:r>
      <w:r w:rsidR="00982F7E" w:rsidRPr="00704A71">
        <w:rPr>
          <w:rFonts w:ascii="Verdana" w:eastAsia="Arial" w:hAnsi="Verdana" w:cs="Arial"/>
          <w:color w:val="000000" w:themeColor="text1"/>
          <w:sz w:val="22"/>
        </w:rPr>
        <w:instrText xml:space="preserve"> REF _Ref518058128 \r \h </w:instrText>
      </w:r>
      <w:r w:rsidR="00367807" w:rsidRPr="00704A71">
        <w:rPr>
          <w:rFonts w:ascii="Verdana" w:eastAsia="Times New Roman" w:hAnsi="Verdana" w:cs="Arial"/>
          <w:color w:val="000000" w:themeColor="text1"/>
          <w:sz w:val="22"/>
          <w:lang w:eastAsia="es-ES"/>
        </w:rPr>
        <w:instrText xml:space="preserve"> \* MERGEFORMAT </w:instrText>
      </w:r>
      <w:r w:rsidR="00982F7E" w:rsidRPr="00704A71">
        <w:rPr>
          <w:rFonts w:ascii="Verdana" w:eastAsia="Times New Roman" w:hAnsi="Verdana" w:cs="Arial"/>
          <w:color w:val="000000" w:themeColor="text1"/>
          <w:sz w:val="22"/>
          <w:lang w:val="en-US" w:eastAsia="es-ES"/>
        </w:rPr>
      </w:r>
      <w:r w:rsidR="00982F7E" w:rsidRPr="00704A71">
        <w:rPr>
          <w:rFonts w:ascii="Verdana" w:eastAsia="Times New Roman" w:hAnsi="Verdana" w:cs="Arial"/>
          <w:color w:val="000000" w:themeColor="text1"/>
          <w:sz w:val="22"/>
          <w:lang w:val="en-US" w:eastAsia="es-ES"/>
        </w:rPr>
        <w:fldChar w:fldCharType="separate"/>
      </w:r>
      <w:r w:rsidR="78DB1B54" w:rsidRPr="00704A71">
        <w:rPr>
          <w:rFonts w:ascii="Verdana" w:eastAsia="Arial" w:hAnsi="Verdana" w:cs="Arial"/>
          <w:color w:val="000000" w:themeColor="text1"/>
          <w:sz w:val="22"/>
        </w:rPr>
        <w:t>8.1</w:t>
      </w:r>
      <w:r w:rsidR="00982F7E" w:rsidRPr="00704A71">
        <w:rPr>
          <w:rFonts w:ascii="Verdana" w:eastAsia="Times New Roman" w:hAnsi="Verdana" w:cs="Arial"/>
          <w:color w:val="000000" w:themeColor="text1"/>
          <w:sz w:val="22"/>
          <w:lang w:val="en-US" w:eastAsia="es-ES"/>
        </w:rPr>
        <w:fldChar w:fldCharType="end"/>
      </w:r>
      <w:r w:rsidR="33FDFB45" w:rsidRPr="00704A71">
        <w:rPr>
          <w:rFonts w:ascii="Verdana" w:eastAsia="Arial" w:hAnsi="Verdana" w:cs="Arial"/>
          <w:color w:val="000000" w:themeColor="text1"/>
          <w:sz w:val="22"/>
        </w:rPr>
        <w:t>.</w:t>
      </w:r>
      <w:r w:rsidR="4CE01AAF" w:rsidRPr="00704A71">
        <w:rPr>
          <w:rFonts w:ascii="Verdana" w:eastAsia="Arial,Calibri" w:hAnsi="Verdana" w:cs="Arial"/>
          <w:color w:val="000000" w:themeColor="text1"/>
          <w:sz w:val="22"/>
        </w:rPr>
        <w:t xml:space="preserve"> </w:t>
      </w:r>
    </w:p>
    <w:p w14:paraId="41FC2C46" w14:textId="6194543E" w:rsidR="009C32E5" w:rsidRPr="00704A71"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92" w:name="_Ref508651008"/>
      <w:bookmarkStart w:id="493" w:name="_Toc32147367"/>
      <w:bookmarkStart w:id="494" w:name="_Toc206147394"/>
      <w:r w:rsidRPr="00704A71">
        <w:rPr>
          <w:rFonts w:ascii="Verdana" w:eastAsia="Arial" w:hAnsi="Verdana" w:cs="Arial"/>
          <w:b/>
          <w:color w:val="000000" w:themeColor="text1"/>
          <w:sz w:val="22"/>
          <w:szCs w:val="22"/>
          <w:lang w:val="es-CO"/>
        </w:rPr>
        <w:lastRenderedPageBreak/>
        <w:t>CORRECCIONES ARITMÉTICAS</w:t>
      </w:r>
      <w:bookmarkEnd w:id="492"/>
      <w:bookmarkEnd w:id="493"/>
      <w:bookmarkEnd w:id="494"/>
    </w:p>
    <w:p w14:paraId="46F3DA13" w14:textId="1313C951" w:rsidR="00DA00C7" w:rsidRPr="004C2BE7" w:rsidRDefault="00DA00C7" w:rsidP="00DA00C7">
      <w:pPr>
        <w:rPr>
          <w:rFonts w:ascii="Verdana" w:hAnsi="Verdana"/>
          <w:color w:val="auto"/>
          <w:sz w:val="22"/>
          <w:lang w:val="es-MX"/>
        </w:rPr>
      </w:pPr>
      <w:r w:rsidRPr="004C2BE7">
        <w:rPr>
          <w:rFonts w:ascii="Verdana" w:hAnsi="Verdana"/>
          <w:color w:val="auto"/>
          <w:sz w:val="22"/>
          <w:lang w:val="es-MX"/>
        </w:rPr>
        <w:t>Entidad solo efectuará correcciones aritméticas originadas por:</w:t>
      </w:r>
    </w:p>
    <w:p w14:paraId="1401E545" w14:textId="77777777" w:rsidR="00DA00C7" w:rsidRPr="00704A71" w:rsidRDefault="00DA00C7" w:rsidP="00EB5414">
      <w:pPr>
        <w:pStyle w:val="Prrafodelista"/>
        <w:numPr>
          <w:ilvl w:val="0"/>
          <w:numId w:val="65"/>
        </w:numPr>
        <w:spacing w:after="160" w:line="259" w:lineRule="auto"/>
        <w:contextualSpacing w:val="0"/>
        <w:jc w:val="both"/>
        <w:rPr>
          <w:rFonts w:ascii="Verdana" w:hAnsi="Verdana" w:cs="Arial"/>
          <w:lang w:val="es-MX"/>
        </w:rPr>
      </w:pPr>
      <w:r w:rsidRPr="00704A71">
        <w:rPr>
          <w:rFonts w:ascii="Verdana" w:hAnsi="Verdana"/>
          <w:lang w:val="es-MX"/>
        </w:rPr>
        <w:t xml:space="preserve">Las </w:t>
      </w:r>
      <w:r w:rsidRPr="00704A71">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704A71">
        <w:rPr>
          <w:rStyle w:val="eop"/>
          <w:rFonts w:ascii="Verdana" w:hAnsi="Verdana" w:cs="Arial"/>
          <w:color w:val="000000" w:themeColor="text1"/>
        </w:rPr>
        <w:t> </w:t>
      </w:r>
    </w:p>
    <w:p w14:paraId="27C53DCB" w14:textId="77777777" w:rsidR="00DA00C7" w:rsidRPr="00704A71"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704A71">
        <w:rPr>
          <w:rFonts w:ascii="Verdana" w:hAnsi="Verdana" w:cs="Arial"/>
          <w:lang w:val="es-MX"/>
        </w:rPr>
        <w:t xml:space="preserve">El ajuste </w:t>
      </w:r>
      <w:r w:rsidRPr="00704A71">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04A71">
        <w:rPr>
          <w:rStyle w:val="eop"/>
          <w:rFonts w:ascii="Verdana" w:hAnsi="Verdana" w:cs="Arial"/>
          <w:i/>
          <w:iCs/>
          <w:color w:val="000000" w:themeColor="text1"/>
        </w:rPr>
        <w:t> </w:t>
      </w:r>
    </w:p>
    <w:p w14:paraId="7C68BA56" w14:textId="265B5263" w:rsidR="00D673F0" w:rsidRPr="00704A71" w:rsidRDefault="00DA00C7" w:rsidP="00E54330">
      <w:pPr>
        <w:spacing w:after="200" w:line="276" w:lineRule="auto"/>
        <w:contextualSpacing/>
        <w:jc w:val="both"/>
        <w:rPr>
          <w:rFonts w:ascii="Verdana" w:eastAsiaTheme="minorEastAsia" w:hAnsi="Verdana" w:cs="Arial"/>
          <w:color w:val="000000" w:themeColor="text1"/>
          <w:sz w:val="22"/>
        </w:rPr>
      </w:pPr>
      <w:r w:rsidRPr="00704A71">
        <w:rPr>
          <w:rFonts w:ascii="Verdana" w:hAnsi="Verdana"/>
          <w:color w:val="auto"/>
          <w:sz w:val="22"/>
          <w:lang w:val="es-MX"/>
        </w:rPr>
        <w:t>La Entidad a partir del valor total corregido de las propuestas asignará el puntaje de conformidad con el proceso del numeral 4.1.4.</w:t>
      </w:r>
    </w:p>
    <w:p w14:paraId="373680FF" w14:textId="16F4AFFC" w:rsidR="006B7881" w:rsidRPr="00704A71"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95" w:name="_Ref531076130"/>
      <w:bookmarkStart w:id="496" w:name="_Toc32147368"/>
      <w:bookmarkStart w:id="497" w:name="_Toc206147395"/>
      <w:r w:rsidRPr="00704A71">
        <w:rPr>
          <w:rFonts w:ascii="Verdana" w:eastAsia="Arial" w:hAnsi="Verdana" w:cs="Arial"/>
          <w:b/>
          <w:color w:val="000000" w:themeColor="text1"/>
          <w:sz w:val="22"/>
          <w:szCs w:val="22"/>
          <w:lang w:val="es-CO"/>
        </w:rPr>
        <w:t>PRECIO ARTIFICIALMENTE BAJO</w:t>
      </w:r>
      <w:bookmarkEnd w:id="495"/>
      <w:bookmarkEnd w:id="496"/>
      <w:bookmarkEnd w:id="497"/>
    </w:p>
    <w:p w14:paraId="5BBF4C94" w14:textId="171EEF64" w:rsidR="006B7881" w:rsidRPr="00704A71" w:rsidRDefault="00FE4B7E" w:rsidP="004130DD">
      <w:pPr>
        <w:tabs>
          <w:tab w:val="left" w:pos="1860"/>
        </w:tabs>
        <w:spacing w:after="200" w:line="276" w:lineRule="auto"/>
        <w:jc w:val="both"/>
        <w:rPr>
          <w:rFonts w:ascii="Verdana" w:hAnsi="Verdana" w:cs="Arial"/>
          <w:color w:val="000000" w:themeColor="text1"/>
          <w:sz w:val="22"/>
        </w:rPr>
      </w:pPr>
      <w:r w:rsidRPr="00704A71">
        <w:rPr>
          <w:rFonts w:ascii="Verdana" w:eastAsia="Arial,Times New Roman" w:hAnsi="Verdana" w:cs="Arial"/>
          <w:color w:val="auto"/>
          <w:sz w:val="22"/>
          <w:lang w:eastAsia="es-ES"/>
        </w:rPr>
        <w:t xml:space="preserve">En el evento en el que el precio de una oferta </w:t>
      </w:r>
      <w:r w:rsidRPr="00704A71">
        <w:rPr>
          <w:rFonts w:ascii="Verdana" w:hAnsi="Verdana" w:cs="Arial"/>
          <w:color w:val="auto"/>
          <w:sz w:val="22"/>
        </w:rPr>
        <w:t xml:space="preserve">no parezca suficiente para garantizar una correcta ejecución del </w:t>
      </w:r>
      <w:r w:rsidR="00732F42">
        <w:rPr>
          <w:rFonts w:ascii="Verdana" w:hAnsi="Verdana" w:cs="Arial"/>
          <w:color w:val="auto"/>
          <w:sz w:val="22"/>
        </w:rPr>
        <w:t>Contrato</w:t>
      </w:r>
      <w:r w:rsidRPr="00704A71">
        <w:rPr>
          <w:rFonts w:ascii="Verdana" w:hAnsi="Verdana" w:cs="Arial"/>
          <w:color w:val="auto"/>
          <w:sz w:val="22"/>
        </w:rPr>
        <w:t xml:space="preserve">, de acuerdo con la información recogida durante la etapa de planeación y particularmente durante el estudio del sector, la </w:t>
      </w:r>
      <w:r w:rsidR="38699F2F" w:rsidRPr="00704A71">
        <w:rPr>
          <w:rFonts w:ascii="Verdana" w:hAnsi="Verdana" w:cs="Arial"/>
          <w:color w:val="auto"/>
          <w:sz w:val="22"/>
        </w:rPr>
        <w:t>Entidad</w:t>
      </w:r>
      <w:r w:rsidRPr="00704A71">
        <w:rPr>
          <w:rFonts w:ascii="Verdana" w:hAnsi="Verdana" w:cs="Arial"/>
          <w:color w:val="auto"/>
          <w:sz w:val="22"/>
        </w:rPr>
        <w:t xml:space="preserve"> </w:t>
      </w:r>
      <w:r w:rsidRPr="00704A71">
        <w:rPr>
          <w:rFonts w:ascii="Verdana" w:eastAsia="Arial,Times New Roman" w:hAnsi="Verdana" w:cs="Arial"/>
          <w:color w:val="auto"/>
          <w:sz w:val="22"/>
          <w:lang w:eastAsia="es-ES"/>
        </w:rPr>
        <w:t xml:space="preserve">aplicará el proceso descrito en el artículo 2.2.1.1.2.2.4. del Decreto 1082 de 2015, además podrá acudir a </w:t>
      </w:r>
      <w:r w:rsidRPr="00704A71">
        <w:rPr>
          <w:rFonts w:ascii="Verdana" w:hAnsi="Verdana" w:cs="Arial"/>
          <w:color w:val="auto"/>
          <w:sz w:val="22"/>
        </w:rPr>
        <w:t xml:space="preserve">los parámetros definidos en la Guía para el manejo de ofertas artificialmente bajas en </w:t>
      </w:r>
      <w:r w:rsidR="002B02AD">
        <w:rPr>
          <w:rFonts w:ascii="Verdana" w:hAnsi="Verdana" w:cs="Arial"/>
          <w:color w:val="auto"/>
          <w:sz w:val="22"/>
        </w:rPr>
        <w:t>P</w:t>
      </w:r>
      <w:r w:rsidRPr="00704A71">
        <w:rPr>
          <w:rFonts w:ascii="Verdana" w:hAnsi="Verdana" w:cs="Arial"/>
          <w:color w:val="auto"/>
          <w:sz w:val="22"/>
        </w:rPr>
        <w:t>rocesos de Contratación de Colombia Compra Eficiente, como un criterio metodológico</w:t>
      </w:r>
      <w:r w:rsidR="006B7881" w:rsidRPr="00704A71">
        <w:rPr>
          <w:rFonts w:ascii="Verdana" w:hAnsi="Verdana" w:cs="Arial"/>
          <w:color w:val="000000" w:themeColor="text1"/>
          <w:sz w:val="22"/>
        </w:rPr>
        <w:t>.</w:t>
      </w:r>
    </w:p>
    <w:p w14:paraId="05A5494A" w14:textId="5E827D7F" w:rsidR="00E047A8" w:rsidRPr="00704A71" w:rsidRDefault="00E047A8" w:rsidP="00E047A8">
      <w:pPr>
        <w:jc w:val="both"/>
        <w:rPr>
          <w:rFonts w:ascii="Verdana" w:hAnsi="Verdana"/>
          <w:color w:val="auto"/>
          <w:sz w:val="22"/>
          <w:lang w:val="es-MX"/>
        </w:rPr>
      </w:pPr>
      <w:r w:rsidRPr="00E9580C">
        <w:rPr>
          <w:rFonts w:ascii="Verdana" w:hAnsi="Verdana"/>
          <w:b/>
          <w:bCs/>
          <w:color w:val="auto"/>
          <w:sz w:val="22"/>
          <w:lang w:val="es-MX"/>
        </w:rPr>
        <w:t>Nota</w:t>
      </w:r>
      <w:r w:rsidR="00400F16" w:rsidRPr="00E9580C">
        <w:rPr>
          <w:rFonts w:ascii="Verdana" w:hAnsi="Verdana"/>
          <w:b/>
          <w:bCs/>
          <w:color w:val="auto"/>
          <w:sz w:val="22"/>
          <w:lang w:val="es-MX"/>
        </w:rPr>
        <w:t xml:space="preserve"> 15</w:t>
      </w:r>
      <w:r w:rsidRPr="00704A71">
        <w:rPr>
          <w:rFonts w:ascii="Verdana" w:hAnsi="Verdana"/>
          <w:color w:val="auto"/>
          <w:sz w:val="22"/>
          <w:lang w:val="es-MX"/>
        </w:rPr>
        <w:t xml:space="preserve">: La solicitud de justificación de precios artificialmente bajos deberá surtirse una vez la </w:t>
      </w:r>
      <w:r w:rsidR="38699F2F" w:rsidRPr="00704A71">
        <w:rPr>
          <w:rFonts w:ascii="Verdana" w:hAnsi="Verdana"/>
          <w:color w:val="auto"/>
          <w:sz w:val="22"/>
          <w:lang w:val="es-MX"/>
        </w:rPr>
        <w:t>Entidad</w:t>
      </w:r>
      <w:r w:rsidRPr="00704A71">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704A71">
        <w:rPr>
          <w:rFonts w:ascii="Verdana" w:hAnsi="Verdana"/>
          <w:color w:val="auto"/>
          <w:sz w:val="22"/>
          <w:lang w:val="es-MX"/>
        </w:rPr>
        <w:t>W</w:t>
      </w:r>
      <w:r w:rsidRPr="00704A71">
        <w:rPr>
          <w:rFonts w:ascii="Verdana" w:hAnsi="Verdana"/>
          <w:color w:val="auto"/>
          <w:sz w:val="22"/>
          <w:lang w:val="es-MX"/>
        </w:rPr>
        <w:t>.</w:t>
      </w:r>
    </w:p>
    <w:p w14:paraId="774258F2" w14:textId="5C8A9123" w:rsidR="006A54F7" w:rsidRPr="00704A71"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498" w:name="_Toc192499883"/>
      <w:bookmarkStart w:id="499" w:name="_Toc192854688"/>
      <w:bookmarkStart w:id="500" w:name="_Toc32147369"/>
      <w:bookmarkStart w:id="501" w:name="_Toc206147396"/>
      <w:bookmarkStart w:id="502" w:name="_Hlk511666009"/>
      <w:bookmarkStart w:id="503" w:name="_Hlk514925570"/>
      <w:bookmarkEnd w:id="498"/>
      <w:bookmarkEnd w:id="499"/>
      <w:r w:rsidRPr="00704A71">
        <w:rPr>
          <w:rFonts w:ascii="Verdana" w:eastAsia="Arial" w:hAnsi="Verdana" w:cs="Arial"/>
          <w:b/>
          <w:color w:val="000000" w:themeColor="text1"/>
          <w:sz w:val="22"/>
          <w:szCs w:val="22"/>
          <w:lang w:val="es-CO"/>
        </w:rPr>
        <w:t>DETERMINACIÓN DEL MÉTODO PARA LA PONDERACIÓN DE LA PROPUESTA ECONÓMICA</w:t>
      </w:r>
      <w:bookmarkEnd w:id="500"/>
      <w:bookmarkEnd w:id="501"/>
    </w:p>
    <w:bookmarkEnd w:id="502"/>
    <w:p w14:paraId="2B64CE54" w14:textId="4FA919D0" w:rsidR="00CA021F" w:rsidRPr="00704A71" w:rsidRDefault="00CA021F" w:rsidP="00CA021F">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seleccionará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A14B04"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siguientes alternativas:</w:t>
      </w:r>
      <w:r w:rsidRPr="00704A71">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704A71"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45310" w:rsidRDefault="00A20900">
            <w:pPr>
              <w:spacing w:line="276" w:lineRule="auto"/>
              <w:jc w:val="center"/>
              <w:rPr>
                <w:rFonts w:ascii="Verdana" w:hAnsi="Verdana" w:cs="Arial"/>
                <w:b/>
                <w:color w:val="AEAAAA" w:themeColor="background2" w:themeShade="BF"/>
                <w:sz w:val="22"/>
              </w:rPr>
            </w:pPr>
            <w:bookmarkStart w:id="504" w:name="_Hlk511666058"/>
            <w:r w:rsidRPr="00245310">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45310" w:rsidRDefault="00A20900">
            <w:pPr>
              <w:spacing w:line="276" w:lineRule="auto"/>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AA6F37" w:rsidRPr="00704A71"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Mediana con valor absoluto</w:t>
            </w:r>
          </w:p>
        </w:tc>
      </w:tr>
      <w:tr w:rsidR="00AA6F37" w:rsidRPr="00704A71"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lastRenderedPageBreak/>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geométrica</w:t>
            </w:r>
          </w:p>
        </w:tc>
      </w:tr>
      <w:tr w:rsidR="00A20900" w:rsidRPr="00704A71"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aritmética baja</w:t>
            </w:r>
          </w:p>
        </w:tc>
      </w:tr>
      <w:tr w:rsidR="00A20900" w:rsidRPr="00704A71"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Menor Valor</w:t>
            </w:r>
          </w:p>
        </w:tc>
        <w:bookmarkEnd w:id="504"/>
      </w:tr>
    </w:tbl>
    <w:p w14:paraId="2421E97D" w14:textId="207206DE" w:rsidR="00A20900" w:rsidRPr="00704A71"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704A71" w:rsidRDefault="009E7775" w:rsidP="004130DD">
      <w:pPr>
        <w:tabs>
          <w:tab w:val="left" w:pos="1860"/>
        </w:tabs>
        <w:spacing w:after="200" w:line="276" w:lineRule="auto"/>
        <w:jc w:val="both"/>
        <w:rPr>
          <w:rFonts w:ascii="Verdana" w:hAnsi="Verdana" w:cs="Arial"/>
          <w:color w:val="000000" w:themeColor="text1"/>
          <w:sz w:val="22"/>
        </w:rPr>
      </w:pPr>
      <w:bookmarkStart w:id="505" w:name="_Hlk511666073"/>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tomará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 centavos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Representativa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Mercado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TRM)</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certificada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 Superintendencia Financiera de Colombia</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sitio web: https://www.superfinanciera.gov.co/publicacion/60819).</w:t>
      </w:r>
    </w:p>
    <w:p w14:paraId="5419E858" w14:textId="39494B0B" w:rsidR="0048221E" w:rsidRPr="00704A71" w:rsidRDefault="00D52205"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TRM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utilizará para determinar el método de ponderación será </w:t>
      </w:r>
      <w:r w:rsidR="00D10614" w:rsidRPr="00704A71">
        <w:rPr>
          <w:rFonts w:ascii="Verdana" w:hAnsi="Verdana" w:cs="Arial"/>
          <w:color w:val="000000" w:themeColor="text1"/>
          <w:sz w:val="22"/>
        </w:rPr>
        <w:t xml:space="preserve">la que </w:t>
      </w:r>
      <w:r w:rsidR="00D10614" w:rsidRPr="00704A71">
        <w:rPr>
          <w:rFonts w:ascii="Verdana" w:hAnsi="Verdana" w:cs="Arial"/>
          <w:i/>
          <w:color w:val="000000" w:themeColor="text1"/>
          <w:sz w:val="22"/>
        </w:rPr>
        <w:t xml:space="preserve">rija el segundo día hábil </w:t>
      </w:r>
      <w:r w:rsidR="00C3036A" w:rsidRPr="00704A71">
        <w:rPr>
          <w:rFonts w:ascii="Verdana" w:hAnsi="Verdana" w:cs="Arial"/>
          <w:i/>
          <w:color w:val="000000" w:themeColor="text1"/>
          <w:sz w:val="22"/>
        </w:rPr>
        <w:t xml:space="preserve">después </w:t>
      </w:r>
      <w:r w:rsidR="00C10571" w:rsidRPr="00704A71">
        <w:rPr>
          <w:rFonts w:ascii="Verdana" w:hAnsi="Verdana" w:cs="Arial"/>
          <w:i/>
          <w:color w:val="000000" w:themeColor="text1"/>
          <w:sz w:val="22"/>
        </w:rPr>
        <w:t>de finalizado el periodo de traslado del informe de evaluación</w:t>
      </w:r>
      <w:r w:rsidR="00C3036A" w:rsidRPr="00704A71">
        <w:rPr>
          <w:rFonts w:ascii="Verdana" w:hAnsi="Verdana" w:cs="Arial"/>
          <w:color w:val="000000" w:themeColor="text1"/>
          <w:sz w:val="22"/>
        </w:rPr>
        <w:t>. Esto es, l</w:t>
      </w:r>
      <w:r w:rsidRPr="00704A71">
        <w:rPr>
          <w:rFonts w:ascii="Verdana" w:hAnsi="Verdana" w:cs="Arial"/>
          <w:color w:val="000000" w:themeColor="text1"/>
          <w:sz w:val="22"/>
        </w:rPr>
        <w:t>a que</w:t>
      </w:r>
      <w:r w:rsidR="00E80ACF" w:rsidRPr="00704A71">
        <w:rPr>
          <w:rFonts w:ascii="Verdana" w:hAnsi="Verdana" w:cs="Arial"/>
          <w:color w:val="000000" w:themeColor="text1"/>
          <w:sz w:val="22"/>
        </w:rPr>
        <w:t xml:space="preserve"> </w:t>
      </w:r>
      <w:r w:rsidRPr="00704A71">
        <w:rPr>
          <w:rFonts w:ascii="Verdana" w:hAnsi="Verdana" w:cs="Arial"/>
          <w:color w:val="000000" w:themeColor="text1"/>
          <w:sz w:val="22"/>
        </w:rPr>
        <w:t>la Superintendencia publi</w:t>
      </w:r>
      <w:r w:rsidR="00BE6D48" w:rsidRPr="00704A71">
        <w:rPr>
          <w:rFonts w:ascii="Verdana" w:hAnsi="Verdana" w:cs="Arial"/>
          <w:color w:val="000000" w:themeColor="text1"/>
          <w:sz w:val="22"/>
        </w:rPr>
        <w:t xml:space="preserve">que en horas de la tarde </w:t>
      </w:r>
      <w:r w:rsidR="008E2D2C" w:rsidRPr="00704A71">
        <w:rPr>
          <w:rFonts w:ascii="Verdana" w:hAnsi="Verdana" w:cs="Arial"/>
          <w:color w:val="000000" w:themeColor="text1"/>
          <w:sz w:val="22"/>
        </w:rPr>
        <w:t>d</w:t>
      </w:r>
      <w:r w:rsidR="00BE6D48" w:rsidRPr="00704A71">
        <w:rPr>
          <w:rFonts w:ascii="Verdana" w:hAnsi="Verdana" w:cs="Arial"/>
          <w:color w:val="000000" w:themeColor="text1"/>
          <w:sz w:val="22"/>
        </w:rPr>
        <w:t xml:space="preserve">el día </w:t>
      </w:r>
      <w:r w:rsidR="008E2D2C" w:rsidRPr="00704A71">
        <w:rPr>
          <w:rFonts w:ascii="Verdana" w:hAnsi="Verdana" w:cs="Arial"/>
          <w:color w:val="000000" w:themeColor="text1"/>
          <w:sz w:val="22"/>
        </w:rPr>
        <w:t>hábil siguiente a la fecha efectiva de</w:t>
      </w:r>
      <w:r w:rsidR="00BE6D48" w:rsidRPr="00704A71">
        <w:rPr>
          <w:rFonts w:ascii="Verdana" w:hAnsi="Verdana" w:cs="Arial"/>
          <w:color w:val="000000" w:themeColor="text1"/>
          <w:sz w:val="22"/>
        </w:rPr>
        <w:t xml:space="preserve"> </w:t>
      </w:r>
      <w:r w:rsidR="004662B7" w:rsidRPr="00704A71">
        <w:rPr>
          <w:rFonts w:ascii="Verdana" w:hAnsi="Verdana" w:cs="Arial"/>
          <w:i/>
          <w:color w:val="000000" w:themeColor="text1"/>
          <w:sz w:val="22"/>
        </w:rPr>
        <w:t>finalizado el periodo de traslado del informe de evaluación</w:t>
      </w:r>
      <w:r w:rsidR="004662B7" w:rsidRPr="00704A71">
        <w:rPr>
          <w:rFonts w:ascii="Verdana" w:hAnsi="Verdana" w:cs="Arial"/>
          <w:color w:val="auto"/>
          <w:sz w:val="22"/>
        </w:rPr>
        <w:t>.</w:t>
      </w:r>
      <w:r w:rsidR="00BE6D48" w:rsidRPr="00704A71">
        <w:rPr>
          <w:rFonts w:ascii="Verdana" w:hAnsi="Verdana" w:cs="Arial"/>
          <w:color w:val="000000" w:themeColor="text1"/>
          <w:sz w:val="22"/>
        </w:rPr>
        <w:t xml:space="preserve"> </w:t>
      </w:r>
      <w:r w:rsidR="00DA669C" w:rsidRPr="000073E6">
        <w:rPr>
          <w:rFonts w:ascii="Verdana" w:hAnsi="Verdana" w:cs="Arial"/>
          <w:color w:val="000000" w:themeColor="text1"/>
          <w:sz w:val="22"/>
        </w:rPr>
        <w:t>[</w:t>
      </w:r>
      <w:r w:rsidR="00BE6D48" w:rsidRPr="000073E6">
        <w:rPr>
          <w:rFonts w:ascii="Verdana" w:hAnsi="Verdana" w:cs="Arial"/>
          <w:color w:val="000000" w:themeColor="text1"/>
          <w:sz w:val="22"/>
        </w:rPr>
        <w:t>Por ejemplo</w:t>
      </w:r>
      <w:r w:rsidR="00F372F8" w:rsidRPr="000073E6">
        <w:rPr>
          <w:rFonts w:ascii="Verdana" w:hAnsi="Verdana" w:cs="Arial"/>
          <w:color w:val="000000" w:themeColor="text1"/>
          <w:sz w:val="22"/>
        </w:rPr>
        <w:t xml:space="preserve">, </w:t>
      </w:r>
      <w:r w:rsidR="00F372F8" w:rsidRPr="000073E6">
        <w:rPr>
          <w:rFonts w:ascii="Verdana" w:hAnsi="Verdana" w:cs="Arial"/>
          <w:color w:val="auto"/>
          <w:sz w:val="22"/>
        </w:rPr>
        <w:t xml:space="preserve">si el </w:t>
      </w:r>
      <w:r w:rsidR="000B227F" w:rsidRPr="000073E6">
        <w:rPr>
          <w:rFonts w:ascii="Verdana" w:hAnsi="Verdana" w:cs="Arial"/>
          <w:color w:val="000000" w:themeColor="text1"/>
          <w:sz w:val="22"/>
        </w:rPr>
        <w:t>término de traslado del informe de evaluación finaliza</w:t>
      </w:r>
      <w:r w:rsidR="000B227F" w:rsidRPr="000073E6" w:rsidDel="000B227F">
        <w:rPr>
          <w:rFonts w:ascii="Verdana" w:hAnsi="Verdana" w:cs="Arial"/>
          <w:color w:val="000000" w:themeColor="text1"/>
          <w:sz w:val="22"/>
        </w:rPr>
        <w:t xml:space="preserve"> </w:t>
      </w:r>
      <w:r w:rsidR="00F372F8" w:rsidRPr="000073E6">
        <w:rPr>
          <w:rFonts w:ascii="Verdana" w:hAnsi="Verdana" w:cs="Arial"/>
          <w:color w:val="000000" w:themeColor="text1"/>
          <w:sz w:val="22"/>
        </w:rPr>
        <w:t xml:space="preserve">el </w:t>
      </w:r>
      <w:r w:rsidR="00D97CDA" w:rsidRPr="000073E6">
        <w:rPr>
          <w:rFonts w:ascii="Verdana" w:hAnsi="Verdana" w:cs="Arial"/>
          <w:color w:val="000000" w:themeColor="text1"/>
          <w:sz w:val="22"/>
        </w:rPr>
        <w:t>10</w:t>
      </w:r>
      <w:r w:rsidR="00F372F8" w:rsidRPr="000073E6">
        <w:rPr>
          <w:rFonts w:ascii="Verdana" w:hAnsi="Verdana" w:cs="Arial"/>
          <w:color w:val="000000" w:themeColor="text1"/>
          <w:sz w:val="22"/>
        </w:rPr>
        <w:t xml:space="preserve"> de febrero</w:t>
      </w:r>
      <w:r w:rsidR="00297D9E" w:rsidRPr="000073E6">
        <w:rPr>
          <w:rFonts w:ascii="Verdana" w:hAnsi="Verdana" w:cs="Arial"/>
          <w:color w:val="000000" w:themeColor="text1"/>
          <w:sz w:val="22"/>
        </w:rPr>
        <w:t xml:space="preserve">, la TRM que se usará para determinar el método de </w:t>
      </w:r>
      <w:r w:rsidR="005D04F9" w:rsidRPr="000073E6">
        <w:rPr>
          <w:rFonts w:ascii="Verdana" w:hAnsi="Verdana" w:cs="Arial"/>
          <w:color w:val="000000" w:themeColor="text1"/>
          <w:sz w:val="22"/>
        </w:rPr>
        <w:t>evaluación será la del 1</w:t>
      </w:r>
      <w:r w:rsidR="007F04E6" w:rsidRPr="000073E6">
        <w:rPr>
          <w:rFonts w:ascii="Verdana" w:hAnsi="Verdana" w:cs="Arial"/>
          <w:color w:val="000000" w:themeColor="text1"/>
          <w:sz w:val="22"/>
        </w:rPr>
        <w:t>2</w:t>
      </w:r>
      <w:r w:rsidR="005D04F9" w:rsidRPr="000073E6">
        <w:rPr>
          <w:rFonts w:ascii="Verdana" w:hAnsi="Verdana" w:cs="Arial"/>
          <w:color w:val="000000" w:themeColor="text1"/>
          <w:sz w:val="22"/>
        </w:rPr>
        <w:t xml:space="preserve"> de febrero, que se publica en la tarde del </w:t>
      </w:r>
      <w:r w:rsidR="008E2D2C" w:rsidRPr="000073E6">
        <w:rPr>
          <w:rFonts w:ascii="Verdana" w:hAnsi="Verdana" w:cs="Arial"/>
          <w:color w:val="000000" w:themeColor="text1"/>
          <w:sz w:val="22"/>
        </w:rPr>
        <w:t>1</w:t>
      </w:r>
      <w:r w:rsidR="007F04E6" w:rsidRPr="000073E6">
        <w:rPr>
          <w:rFonts w:ascii="Verdana" w:hAnsi="Verdana" w:cs="Arial"/>
          <w:color w:val="000000" w:themeColor="text1"/>
          <w:sz w:val="22"/>
        </w:rPr>
        <w:t>1</w:t>
      </w:r>
      <w:r w:rsidR="008E2D2C" w:rsidRPr="000073E6">
        <w:rPr>
          <w:rFonts w:ascii="Verdana" w:hAnsi="Verdana" w:cs="Arial"/>
          <w:color w:val="000000" w:themeColor="text1"/>
          <w:sz w:val="22"/>
        </w:rPr>
        <w:t xml:space="preserve"> </w:t>
      </w:r>
      <w:r w:rsidR="005D04F9" w:rsidRPr="000073E6">
        <w:rPr>
          <w:rFonts w:ascii="Verdana" w:hAnsi="Verdana" w:cs="Arial"/>
          <w:color w:val="000000" w:themeColor="text1"/>
          <w:sz w:val="22"/>
        </w:rPr>
        <w:t>de febrero</w:t>
      </w:r>
      <w:r w:rsidR="00DA669C" w:rsidRPr="000073E6">
        <w:rPr>
          <w:rFonts w:ascii="Verdana" w:hAnsi="Verdana" w:cs="Arial"/>
          <w:color w:val="000000" w:themeColor="text1"/>
          <w:sz w:val="22"/>
        </w:rPr>
        <w:t>]</w:t>
      </w:r>
      <w:r w:rsidR="005D04F9" w:rsidRPr="00704A71">
        <w:rPr>
          <w:rFonts w:ascii="Verdana" w:hAnsi="Verdana" w:cs="Arial"/>
          <w:color w:val="000000" w:themeColor="text1"/>
          <w:sz w:val="22"/>
        </w:rPr>
        <w:t xml:space="preserve"> </w:t>
      </w:r>
    </w:p>
    <w:p w14:paraId="21E1B1F4" w14:textId="5F6F64D1" w:rsidR="005E7918" w:rsidRPr="00704A71" w:rsidRDefault="3E169536" w:rsidP="00603A21">
      <w:pPr>
        <w:spacing w:before="210" w:after="210"/>
        <w:jc w:val="both"/>
        <w:rPr>
          <w:rFonts w:ascii="Verdana" w:eastAsia="BlinkMacSystemFont" w:hAnsi="Verdana" w:cs="Arial"/>
          <w:i/>
          <w:iCs/>
          <w:sz w:val="22"/>
          <w:u w:val="single"/>
        </w:rPr>
      </w:pPr>
      <w:r w:rsidRPr="00704A71">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Pr>
          <w:rFonts w:ascii="Verdana" w:eastAsia="BlinkMacSystemFont" w:hAnsi="Verdana" w:cs="Arial"/>
          <w:sz w:val="22"/>
        </w:rPr>
        <w:t>P</w:t>
      </w:r>
      <w:r w:rsidRPr="00704A71">
        <w:rPr>
          <w:rFonts w:ascii="Verdana" w:eastAsia="BlinkMacSystemFont" w:hAnsi="Verdana" w:cs="Arial"/>
          <w:sz w:val="22"/>
        </w:rPr>
        <w:t xml:space="preserve">roponente, </w:t>
      </w:r>
      <w:r w:rsidRPr="00704A71">
        <w:rPr>
          <w:rFonts w:ascii="Verdana" w:eastAsia="BlinkMacSystemFont" w:hAnsi="Verdana" w:cs="Arial"/>
          <w:sz w:val="22"/>
          <w:u w:val="single"/>
        </w:rPr>
        <w:t xml:space="preserve">la TRM que la Entidad utilizará para determinar el método de ponderación será la que rija el </w:t>
      </w:r>
      <w:r w:rsidRPr="00704A71">
        <w:rPr>
          <w:rFonts w:ascii="Verdana" w:eastAsia="BlinkMacSystemFont" w:hAnsi="Verdana" w:cs="Arial"/>
          <w:i/>
          <w:iCs/>
          <w:sz w:val="22"/>
          <w:u w:val="single"/>
        </w:rPr>
        <w:t xml:space="preserve">segundo día hábil después de finalizado el periodo concedido al </w:t>
      </w:r>
      <w:r w:rsidR="00A325AC">
        <w:rPr>
          <w:rFonts w:ascii="Verdana" w:eastAsia="BlinkMacSystemFont" w:hAnsi="Verdana" w:cs="Arial"/>
          <w:i/>
          <w:iCs/>
          <w:sz w:val="22"/>
          <w:u w:val="single"/>
        </w:rPr>
        <w:t>P</w:t>
      </w:r>
      <w:r w:rsidRPr="00704A71">
        <w:rPr>
          <w:rFonts w:ascii="Verdana" w:eastAsia="BlinkMacSystemFont" w:hAnsi="Verdana" w:cs="Arial"/>
          <w:i/>
          <w:iCs/>
          <w:sz w:val="22"/>
          <w:u w:val="single"/>
        </w:rPr>
        <w:t>roponente requerido para allegar la subsanación y/o aclaración solicitada</w:t>
      </w:r>
      <w:r w:rsidRPr="00704A71">
        <w:rPr>
          <w:rFonts w:ascii="Verdana" w:eastAsia="BlinkMacSystemFont" w:hAnsi="Verdana" w:cs="Arial"/>
          <w:sz w:val="22"/>
          <w:u w:val="single"/>
        </w:rPr>
        <w:t>.</w:t>
      </w:r>
      <w:r w:rsidRPr="00704A71">
        <w:rPr>
          <w:rFonts w:ascii="Verdana" w:eastAsia="BlinkMacSystemFont" w:hAnsi="Verdana" w:cs="Arial"/>
          <w:i/>
          <w:iCs/>
          <w:sz w:val="22"/>
          <w:u w:val="single"/>
        </w:rPr>
        <w:t xml:space="preserve"> </w:t>
      </w:r>
    </w:p>
    <w:p w14:paraId="492518E3" w14:textId="373BB7FC" w:rsidR="00E92BF4" w:rsidRPr="00704A71" w:rsidRDefault="00E92BF4" w:rsidP="004130DD">
      <w:pPr>
        <w:tabs>
          <w:tab w:val="left" w:pos="1860"/>
        </w:tabs>
        <w:spacing w:after="200" w:line="276" w:lineRule="auto"/>
        <w:jc w:val="both"/>
        <w:rPr>
          <w:rFonts w:ascii="Verdana" w:eastAsia="Arial,Calibri" w:hAnsi="Verdana" w:cs="Arial"/>
          <w:color w:val="auto"/>
          <w:sz w:val="22"/>
        </w:rPr>
      </w:pPr>
      <w:r w:rsidRPr="00837D16">
        <w:rPr>
          <w:rFonts w:ascii="Verdana" w:hAnsi="Verdana"/>
          <w:color w:val="auto"/>
          <w:sz w:val="22"/>
          <w:lang w:val="es-MX"/>
        </w:rPr>
        <w:t xml:space="preserve">Al momento de definir o modificar el cronograma del proceso la </w:t>
      </w:r>
      <w:r w:rsidR="38699F2F" w:rsidRPr="00837D16">
        <w:rPr>
          <w:rFonts w:ascii="Verdana" w:hAnsi="Verdana"/>
          <w:color w:val="auto"/>
          <w:sz w:val="22"/>
          <w:lang w:val="es-MX"/>
        </w:rPr>
        <w:t>Entidad</w:t>
      </w:r>
      <w:r w:rsidRPr="00837D16">
        <w:rPr>
          <w:rFonts w:ascii="Verdana" w:hAnsi="Verdana"/>
          <w:color w:val="auto"/>
          <w:sz w:val="22"/>
          <w:lang w:val="es-MX"/>
        </w:rPr>
        <w:t xml:space="preserve"> deberá verificar que el </w:t>
      </w:r>
      <w:r w:rsidR="00833FFA" w:rsidRPr="00837D16">
        <w:rPr>
          <w:rFonts w:ascii="Verdana" w:hAnsi="Verdana"/>
          <w:color w:val="auto"/>
          <w:sz w:val="22"/>
          <w:lang w:val="es-MX"/>
        </w:rPr>
        <w:t>segundo dí</w:t>
      </w:r>
      <w:r w:rsidRPr="00837D16">
        <w:rPr>
          <w:rFonts w:ascii="Verdana" w:hAnsi="Verdana"/>
          <w:color w:val="auto"/>
          <w:sz w:val="22"/>
          <w:lang w:val="es-MX"/>
        </w:rPr>
        <w:t xml:space="preserve">a hábil siguiente a la </w:t>
      </w:r>
      <w:r w:rsidR="00137C24" w:rsidRPr="00837D16">
        <w:rPr>
          <w:rFonts w:ascii="Verdana" w:hAnsi="Verdana"/>
          <w:color w:val="auto"/>
          <w:sz w:val="22"/>
          <w:lang w:val="es-MX"/>
        </w:rPr>
        <w:t>finalización</w:t>
      </w:r>
      <w:r w:rsidR="00833FFA" w:rsidRPr="00837D16">
        <w:rPr>
          <w:rFonts w:ascii="Verdana" w:hAnsi="Verdana"/>
          <w:color w:val="auto"/>
          <w:sz w:val="22"/>
          <w:lang w:val="es-MX"/>
        </w:rPr>
        <w:t xml:space="preserve"> del </w:t>
      </w:r>
      <w:r w:rsidR="00137C24" w:rsidRPr="00837D16">
        <w:rPr>
          <w:rFonts w:ascii="Verdana" w:hAnsi="Verdana"/>
          <w:color w:val="auto"/>
          <w:sz w:val="22"/>
          <w:lang w:val="es-MX"/>
        </w:rPr>
        <w:t>periodo de traslado del informe de evaluación,</w:t>
      </w:r>
      <w:r w:rsidRPr="00837D16">
        <w:rPr>
          <w:rFonts w:ascii="Verdana" w:hAnsi="Verdana"/>
          <w:color w:val="auto"/>
          <w:sz w:val="22"/>
          <w:lang w:val="es-MX"/>
        </w:rPr>
        <w:t xml:space="preserve"> no corresponda a un día festivo en Estados Unidos, con el objetivo de no afectar el proceso de definición del método de ponderación de las propuestas.</w:t>
      </w:r>
    </w:p>
    <w:p w14:paraId="6C74635A" w14:textId="77777777" w:rsidR="006027B1" w:rsidRPr="00704A71" w:rsidRDefault="005B7CA7" w:rsidP="006027B1">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rangos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cuadro:</w:t>
      </w:r>
      <w:r w:rsidRPr="00704A71">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704A71"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lastRenderedPageBreak/>
              <w:t>Rango</w:t>
            </w:r>
            <w:r w:rsidRPr="00245310">
              <w:rPr>
                <w:rFonts w:ascii="Verdana" w:eastAsia="Arial,Calibri" w:hAnsi="Verdana" w:cs="Arial"/>
                <w:b/>
                <w:color w:val="AEAAAA" w:themeColor="background2" w:themeShade="BF"/>
                <w:sz w:val="22"/>
              </w:rPr>
              <w:t xml:space="preserve"> </w:t>
            </w:r>
            <w:r w:rsidRPr="00245310">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6027B1" w:rsidRPr="00704A71"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704A71" w:rsidRDefault="00B57F6A">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0.00 a 0.</w:t>
            </w:r>
            <w:r w:rsidR="001A4EF1" w:rsidRPr="00704A71">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w:t>
            </w:r>
            <w:r w:rsidR="00DC3BA6" w:rsidRPr="00704A71">
              <w:rPr>
                <w:rFonts w:ascii="Verdana" w:hAnsi="Verdana" w:cs="Arial"/>
                <w:color w:val="000000" w:themeColor="text1"/>
                <w:sz w:val="22"/>
                <w:lang w:val="es-ES" w:eastAsia="es-CO"/>
              </w:rPr>
              <w:t>na con valor absoluto</w:t>
            </w:r>
            <w:r w:rsidRPr="00704A71">
              <w:rPr>
                <w:rFonts w:ascii="Verdana" w:hAnsi="Verdana" w:cs="Arial"/>
                <w:color w:val="000000" w:themeColor="text1"/>
                <w:sz w:val="22"/>
                <w:lang w:val="es-ES" w:eastAsia="es-CO"/>
              </w:rPr>
              <w:t xml:space="preserve"> </w:t>
            </w:r>
          </w:p>
        </w:tc>
      </w:tr>
      <w:tr w:rsidR="006027B1" w:rsidRPr="00704A71"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w:t>
            </w:r>
            <w:r w:rsidR="001A4EF1" w:rsidRPr="00704A71">
              <w:rPr>
                <w:rFonts w:ascii="Verdana" w:hAnsi="Verdana" w:cs="Arial"/>
                <w:color w:val="000000" w:themeColor="text1"/>
                <w:sz w:val="22"/>
                <w:lang w:val="es-ES" w:eastAsia="es-CO"/>
              </w:rPr>
              <w:t>25</w:t>
            </w:r>
            <w:r w:rsidRPr="00704A71">
              <w:rPr>
                <w:rFonts w:ascii="Verdana" w:hAnsi="Verdana" w:cs="Arial"/>
                <w:color w:val="000000" w:themeColor="text1"/>
                <w:sz w:val="22"/>
                <w:lang w:val="es-ES" w:eastAsia="es-CO"/>
              </w:rPr>
              <w:t xml:space="preserve"> a 0.</w:t>
            </w:r>
            <w:r w:rsidR="001A4EF1" w:rsidRPr="00704A71">
              <w:rPr>
                <w:rFonts w:ascii="Verdana" w:hAnsi="Verdana" w:cs="Arial"/>
                <w:color w:val="000000" w:themeColor="text1"/>
                <w:sz w:val="22"/>
                <w:lang w:val="es-ES" w:eastAsia="es-CO"/>
              </w:rPr>
              <w:t>4</w:t>
            </w:r>
            <w:r w:rsidRPr="00704A71">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geométrica</w:t>
            </w:r>
          </w:p>
        </w:tc>
      </w:tr>
      <w:tr w:rsidR="00AA6F37" w:rsidRPr="00704A71"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aritmética baja</w:t>
            </w:r>
          </w:p>
        </w:tc>
      </w:tr>
      <w:tr w:rsidR="00AA6F37" w:rsidRPr="00704A71"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704A71" w:rsidRDefault="00345DD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w:t>
            </w:r>
            <w:r w:rsidR="001A4EF1" w:rsidRPr="00704A71">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Menor valor</w:t>
            </w:r>
          </w:p>
        </w:tc>
      </w:tr>
    </w:tbl>
    <w:p w14:paraId="2D408866" w14:textId="77777777" w:rsidR="006027B1" w:rsidRPr="00704A71" w:rsidRDefault="006027B1" w:rsidP="006027B1">
      <w:pPr>
        <w:tabs>
          <w:tab w:val="left" w:pos="1860"/>
        </w:tabs>
        <w:spacing w:after="200" w:line="276" w:lineRule="auto"/>
        <w:jc w:val="both"/>
        <w:rPr>
          <w:rFonts w:ascii="Verdana" w:eastAsia="Calibri" w:hAnsi="Verdana" w:cs="Arial"/>
          <w:color w:val="000000" w:themeColor="text1"/>
          <w:sz w:val="22"/>
        </w:rPr>
      </w:pPr>
    </w:p>
    <w:p w14:paraId="19BDD904" w14:textId="4FB505ED" w:rsidR="005B7CA7" w:rsidRPr="00704A71" w:rsidRDefault="005B7CA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704A71">
        <w:rPr>
          <w:rFonts w:ascii="Verdana" w:hAnsi="Verdana" w:cs="Arial"/>
          <w:color w:val="000000" w:themeColor="text1"/>
          <w:sz w:val="22"/>
        </w:rPr>
        <w:t>válidas.</w:t>
      </w:r>
    </w:p>
    <w:p w14:paraId="233B2620" w14:textId="2AADDF1D" w:rsidR="005B7CA7" w:rsidRPr="00704A71" w:rsidRDefault="005B7CA7" w:rsidP="00826219">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Las propuestas que al aplicar las fórmulas obtengan puntajes negativos obtienen cero (0) </w:t>
      </w:r>
      <w:r w:rsidR="00EC6E55" w:rsidRPr="00704A71">
        <w:rPr>
          <w:rFonts w:ascii="Verdana" w:hAnsi="Verdana" w:cs="Arial"/>
          <w:color w:val="000000" w:themeColor="text1"/>
          <w:sz w:val="22"/>
        </w:rPr>
        <w:t xml:space="preserve">puntos </w:t>
      </w:r>
      <w:r w:rsidRPr="00704A71">
        <w:rPr>
          <w:rFonts w:ascii="Verdana" w:hAnsi="Verdana" w:cs="Arial"/>
          <w:color w:val="000000" w:themeColor="text1"/>
          <w:sz w:val="22"/>
        </w:rPr>
        <w:t xml:space="preserve">en la oferta económica. </w:t>
      </w:r>
    </w:p>
    <w:p w14:paraId="323BC3FA" w14:textId="729AEDAD" w:rsidR="007363E6" w:rsidRPr="00FC552A" w:rsidRDefault="003B2ABC" w:rsidP="00FC552A">
      <w:pPr>
        <w:jc w:val="both"/>
        <w:rPr>
          <w:rFonts w:ascii="Verdana" w:hAnsi="Verdana"/>
          <w:color w:val="auto"/>
          <w:sz w:val="22"/>
          <w:lang w:val="es-MX"/>
        </w:rPr>
      </w:pPr>
      <w:r w:rsidRPr="00704A71">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4185089D" w14:textId="77777777" w:rsidR="0014261B" w:rsidRPr="00704A71" w:rsidRDefault="0014261B" w:rsidP="00EB5414">
      <w:pPr>
        <w:numPr>
          <w:ilvl w:val="2"/>
          <w:numId w:val="21"/>
        </w:numPr>
        <w:spacing w:after="200" w:line="276" w:lineRule="auto"/>
        <w:contextualSpacing/>
        <w:jc w:val="both"/>
        <w:rPr>
          <w:rFonts w:ascii="Verdana" w:hAnsi="Verdana" w:cs="Arial"/>
          <w:b/>
          <w:bCs/>
          <w:color w:val="auto"/>
          <w:sz w:val="22"/>
        </w:rPr>
      </w:pPr>
      <w:r w:rsidRPr="00704A71">
        <w:rPr>
          <w:rFonts w:ascii="Verdana" w:hAnsi="Verdana" w:cs="Arial"/>
          <w:b/>
          <w:bCs/>
          <w:color w:val="auto"/>
          <w:sz w:val="22"/>
        </w:rPr>
        <w:t>Mediana con valor absoluto</w:t>
      </w:r>
    </w:p>
    <w:p w14:paraId="27A844FB" w14:textId="77777777" w:rsidR="0014261B" w:rsidRPr="00704A71" w:rsidRDefault="0014261B" w:rsidP="00826219">
      <w:pPr>
        <w:spacing w:after="200" w:line="276" w:lineRule="auto"/>
        <w:ind w:left="1080"/>
        <w:contextualSpacing/>
        <w:jc w:val="both"/>
        <w:rPr>
          <w:rFonts w:ascii="Verdana" w:hAnsi="Verdana" w:cs="Arial"/>
          <w:b/>
          <w:sz w:val="22"/>
        </w:rPr>
      </w:pPr>
    </w:p>
    <w:p w14:paraId="29DCE4E8" w14:textId="52E3AC28" w:rsidR="00395592" w:rsidRPr="00704A71"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395592" w:rsidRPr="00704A71">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704A71" w:rsidRDefault="00395592" w:rsidP="00826219">
      <w:pPr>
        <w:jc w:val="both"/>
        <w:rPr>
          <w:rFonts w:ascii="Verdana" w:hAnsi="Verdana" w:cs="Arial"/>
          <w:color w:val="000000" w:themeColor="text1"/>
          <w:sz w:val="22"/>
          <w:lang w:eastAsia="es-ES"/>
        </w:rPr>
      </w:pPr>
    </w:p>
    <w:p w14:paraId="17844FC1"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47B1676E" w14:textId="367A5DFD" w:rsidR="00395592" w:rsidRPr="00704A71" w:rsidRDefault="000B1DFA"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7BD9C392"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6C30A55B"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5F0F9F0D" w14:textId="38F192DA"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lastRenderedPageBreak/>
        <w:t xml:space="preserve">Bajo este método la </w:t>
      </w:r>
      <w:r w:rsidR="38699F2F" w:rsidRPr="00704A71">
        <w:rPr>
          <w:rFonts w:ascii="Verdana" w:hAnsi="Verdana" w:cs="Arial"/>
          <w:color w:val="000000" w:themeColor="text1"/>
          <w:sz w:val="22"/>
          <w:lang w:eastAsia="es-ES"/>
        </w:rPr>
        <w:t>Entidad</w:t>
      </w:r>
      <w:r w:rsidRPr="00704A71">
        <w:rPr>
          <w:rFonts w:ascii="Verdana" w:hAnsi="Verdana" w:cs="Arial"/>
          <w:color w:val="000000" w:themeColor="text1"/>
          <w:sz w:val="22"/>
          <w:lang w:eastAsia="es-ES"/>
        </w:rPr>
        <w:t xml:space="preserve"> asignará el puntaje así: </w:t>
      </w:r>
    </w:p>
    <w:p w14:paraId="703A646B" w14:textId="3CE4FA22" w:rsidR="00395592" w:rsidRPr="00704A71" w:rsidRDefault="00826219" w:rsidP="00826219">
      <w:pPr>
        <w:ind w:left="709" w:hanging="283"/>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   </w:t>
      </w:r>
      <w:r w:rsidR="00395592" w:rsidRPr="00704A71">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704A71" w:rsidRDefault="00395592" w:rsidP="00826219">
      <w:pPr>
        <w:jc w:val="both"/>
        <w:rPr>
          <w:rFonts w:ascii="Verdana" w:hAnsi="Verdana" w:cs="Arial"/>
          <w:color w:val="000000" w:themeColor="text1"/>
          <w:sz w:val="22"/>
          <w:lang w:eastAsia="es-ES"/>
        </w:rPr>
      </w:pPr>
    </w:p>
    <w:p w14:paraId="191A399A"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FF5E588" w14:textId="77777777" w:rsidR="00395592" w:rsidRPr="00704A71" w:rsidRDefault="00395592" w:rsidP="00EB5414">
      <w:pPr>
        <w:pStyle w:val="Prrafodelista"/>
        <w:numPr>
          <w:ilvl w:val="0"/>
          <w:numId w:val="68"/>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2705E545" w14:textId="668A5A0C" w:rsidR="00395592" w:rsidRPr="00704A71" w:rsidRDefault="000B1DFA"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28394AFB" w14:textId="692BF660" w:rsidR="00395592" w:rsidRPr="00704A71" w:rsidRDefault="00826219" w:rsidP="00826219">
      <w:pPr>
        <w:ind w:left="709" w:hanging="425"/>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II.    </w:t>
      </w:r>
      <w:r w:rsidR="00395592" w:rsidRPr="00704A71">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704A71" w:rsidRDefault="00395592" w:rsidP="00826219">
      <w:pPr>
        <w:jc w:val="both"/>
        <w:rPr>
          <w:rFonts w:ascii="Verdana" w:hAnsi="Verdana" w:cs="Arial"/>
          <w:color w:val="000000" w:themeColor="text1"/>
          <w:sz w:val="22"/>
          <w:lang w:eastAsia="es-ES"/>
        </w:rPr>
      </w:pPr>
    </w:p>
    <w:p w14:paraId="0C18217E"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12502632" w14:textId="7E194E62" w:rsidR="00395592" w:rsidRPr="00704A71" w:rsidRDefault="000B1DFA"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704A71">
        <w:rPr>
          <w:rFonts w:ascii="Verdana" w:hAnsi="Verdana" w:cs="Arial"/>
          <w:color w:val="000000" w:themeColor="text1"/>
          <w:lang w:eastAsia="es-ES"/>
        </w:rPr>
        <w:t>: Es el valor de la propuesta económica válida inmediatamente por debajo de la mediana.</w:t>
      </w:r>
    </w:p>
    <w:p w14:paraId="27D5FF6B" w14:textId="3C5BC94D" w:rsidR="00395592" w:rsidRPr="00704A71" w:rsidRDefault="000B1DFA"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09EC6EED" w14:textId="77777777" w:rsidR="0014261B" w:rsidRPr="00704A71"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704A71">
        <w:rPr>
          <w:rFonts w:ascii="Verdana" w:hAnsi="Verdana" w:cs="Arial"/>
          <w:b/>
          <w:bCs/>
          <w:color w:val="000000" w:themeColor="text1"/>
          <w:sz w:val="22"/>
        </w:rPr>
        <w:t>Media</w:t>
      </w:r>
      <w:r w:rsidRPr="00704A71">
        <w:rPr>
          <w:rFonts w:ascii="Verdana" w:eastAsia="Arial" w:hAnsi="Verdana" w:cs="Arial"/>
          <w:b/>
          <w:bCs/>
          <w:color w:val="000000" w:themeColor="text1"/>
          <w:sz w:val="22"/>
        </w:rPr>
        <w:t xml:space="preserve"> G</w:t>
      </w:r>
      <w:r w:rsidRPr="00704A71">
        <w:rPr>
          <w:rFonts w:ascii="Verdana" w:hAnsi="Verdana" w:cs="Arial"/>
          <w:b/>
          <w:bCs/>
          <w:color w:val="000000" w:themeColor="text1"/>
          <w:sz w:val="22"/>
        </w:rPr>
        <w:t>eométrica</w:t>
      </w:r>
    </w:p>
    <w:p w14:paraId="0962BABB" w14:textId="77777777" w:rsidR="00094DA7" w:rsidRPr="00704A71" w:rsidDel="7381EF0F"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Para </w:t>
      </w:r>
      <w:r w:rsidR="00094DA7" w:rsidRPr="00704A71">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704A71" w:rsidRDefault="00094DA7" w:rsidP="00826219">
      <w:pPr>
        <w:jc w:val="both"/>
        <w:rPr>
          <w:rFonts w:ascii="Verdana" w:hAnsi="Verdana" w:cs="Arial"/>
          <w:color w:val="000000" w:themeColor="text1"/>
          <w:sz w:val="22"/>
          <w:lang w:eastAsia="es-ES"/>
        </w:rPr>
      </w:pPr>
    </w:p>
    <w:p w14:paraId="0B76155B" w14:textId="77777777" w:rsidR="00094DA7" w:rsidRPr="00704A71"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704A71" w:rsidRDefault="00094DA7" w:rsidP="00826219">
      <w:pPr>
        <w:jc w:val="both"/>
        <w:rPr>
          <w:rFonts w:ascii="Verdana" w:hAnsi="Verdana" w:cs="Arial"/>
          <w:i/>
          <w:iCs/>
          <w:color w:val="000000" w:themeColor="text1"/>
          <w:sz w:val="22"/>
          <w:lang w:eastAsia="es-ES"/>
        </w:rPr>
      </w:pPr>
      <w:r w:rsidRPr="00704A71">
        <w:rPr>
          <w:rFonts w:ascii="Verdana" w:hAnsi="Verdana" w:cs="Arial"/>
          <w:color w:val="000000" w:themeColor="text1"/>
          <w:sz w:val="22"/>
          <w:lang w:eastAsia="es-ES"/>
        </w:rPr>
        <w:t xml:space="preserve">Donde: </w:t>
      </w:r>
    </w:p>
    <w:p w14:paraId="50539811"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MG: Es la media geométrica de todas las ofertas habilitadas. </w:t>
      </w:r>
    </w:p>
    <w:p w14:paraId="31FDA163"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V1: Es el valor de una propuesta habilitada.</w:t>
      </w:r>
    </w:p>
    <w:p w14:paraId="6A252B4E"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proofErr w:type="spellStart"/>
      <w:r w:rsidRPr="00704A71">
        <w:rPr>
          <w:rFonts w:ascii="Verdana" w:hAnsi="Verdana" w:cs="Arial"/>
          <w:color w:val="000000" w:themeColor="text1"/>
          <w:lang w:eastAsia="es-ES"/>
        </w:rPr>
        <w:t>Vn</w:t>
      </w:r>
      <w:proofErr w:type="spellEnd"/>
      <w:r w:rsidRPr="00704A71">
        <w:rPr>
          <w:rFonts w:ascii="Verdana" w:hAnsi="Verdana" w:cs="Arial"/>
          <w:color w:val="000000" w:themeColor="text1"/>
          <w:lang w:eastAsia="es-ES"/>
        </w:rPr>
        <w:t xml:space="preserve">: Es el valor de la propuesta n habilitada. </w:t>
      </w:r>
    </w:p>
    <w:p w14:paraId="2EFB2F18"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n: La cantidad total de propuestas habilitadas. </w:t>
      </w:r>
    </w:p>
    <w:p w14:paraId="47BBC791" w14:textId="77777777" w:rsidR="00094DA7" w:rsidRPr="00704A71" w:rsidRDefault="5218FA95" w:rsidP="6B35F21E">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lastRenderedPageBreak/>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704A71" w:rsidRDefault="00094DA7" w:rsidP="00F33B8A">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Las demás propuestas recibirán puntaje de acuerdo con la siguiente ecuación:</w:t>
      </w:r>
    </w:p>
    <w:p w14:paraId="1A5E8FCE" w14:textId="3E733708" w:rsidR="0014261B" w:rsidRPr="00704A71"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Donde:</w:t>
      </w:r>
    </w:p>
    <w:p w14:paraId="3DFC4417" w14:textId="77777777" w:rsidR="0043786D" w:rsidRPr="00704A71" w:rsidRDefault="0043786D" w:rsidP="00EB5414">
      <w:pPr>
        <w:numPr>
          <w:ilvl w:val="0"/>
          <w:numId w:val="75"/>
        </w:numPr>
        <w:spacing w:after="120"/>
        <w:ind w:left="582" w:hanging="219"/>
        <w:rPr>
          <w:rFonts w:ascii="Verdana" w:hAnsi="Verdana" w:cs="Arial"/>
          <w:color w:val="auto"/>
          <w:sz w:val="22"/>
          <w:lang w:val="es-MX"/>
        </w:rPr>
      </w:pPr>
      <w:r w:rsidRPr="00704A71">
        <w:rPr>
          <w:rFonts w:ascii="Verdana" w:hAnsi="Verdana" w:cs="Arial"/>
          <w:color w:val="auto"/>
          <w:sz w:val="22"/>
          <w:lang w:val="es-MX"/>
        </w:rPr>
        <w:t>MG: Es la media geométrica de todas las ofertas habilitadas.</w:t>
      </w:r>
    </w:p>
    <w:p w14:paraId="11CCE958" w14:textId="77777777" w:rsidR="0043786D" w:rsidRPr="00704A71" w:rsidRDefault="000B1DFA"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704A71">
        <w:rPr>
          <w:rFonts w:ascii="Verdana" w:hAnsi="Verdana" w:cs="Arial"/>
          <w:color w:val="auto"/>
          <w:sz w:val="22"/>
          <w:lang w:val="es-MX"/>
        </w:rPr>
        <w:t>: Es el valor total corregido de cada una de las propuestas “i”.</w:t>
      </w:r>
    </w:p>
    <w:p w14:paraId="7D209747"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Se tomará el valor absoluto de la diferencia entre la media geométrica y el valor total corregido de cada una de las propuestas.</w:t>
      </w:r>
    </w:p>
    <w:p w14:paraId="6512FCA7" w14:textId="77777777" w:rsidR="00F33B8A" w:rsidRPr="00704A71"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704A71">
        <w:rPr>
          <w:rFonts w:ascii="Verdana" w:eastAsiaTheme="minorHAnsi" w:hAnsi="Verdana" w:cs="Arial"/>
          <w:b/>
          <w:color w:val="000000" w:themeColor="text1"/>
        </w:rPr>
        <w:t>Media Aritmética Baja</w:t>
      </w:r>
    </w:p>
    <w:p w14:paraId="5023F3D5" w14:textId="52354630" w:rsidR="00210F13"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Consiste </w:t>
      </w:r>
      <w:r w:rsidR="00210F13" w:rsidRPr="00704A71">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704A71" w:rsidRDefault="00210F13" w:rsidP="00826219">
      <w:pPr>
        <w:jc w:val="both"/>
        <w:rPr>
          <w:rFonts w:ascii="Verdana" w:hAnsi="Verdana" w:cs="Arial"/>
          <w:color w:val="000000" w:themeColor="text1"/>
          <w:sz w:val="22"/>
          <w:lang w:eastAsia="es-ES"/>
        </w:rPr>
      </w:pPr>
    </w:p>
    <w:p w14:paraId="61C1E2D4" w14:textId="77777777" w:rsidR="00210F13" w:rsidRPr="00704A71" w:rsidRDefault="000B1DFA"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3A497273" w14:textId="11AD653A" w:rsidR="00210F13" w:rsidRPr="00704A71" w:rsidRDefault="000B1DFA"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704A71">
        <w:rPr>
          <w:rFonts w:ascii="Verdana" w:hAnsi="Verdana" w:cs="Arial"/>
          <w:color w:val="000000" w:themeColor="text1"/>
          <w:lang w:eastAsia="es-ES"/>
        </w:rPr>
        <w:t>: Es el valor total corregido de la propuesta válida más baja.</w:t>
      </w:r>
    </w:p>
    <w:p w14:paraId="2EB86B03" w14:textId="5FEFE7F6" w:rsidR="00210F13" w:rsidRPr="00704A71" w:rsidRDefault="000B1DFA"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704A71">
        <w:rPr>
          <w:rFonts w:ascii="Verdana" w:hAnsi="Verdana" w:cs="Arial"/>
          <w:color w:val="000000" w:themeColor="text1"/>
          <w:lang w:eastAsia="es-ES"/>
        </w:rPr>
        <w:t>: Es el promedio aritmético simple de las propuestas económicas válidas.</w:t>
      </w:r>
    </w:p>
    <w:p w14:paraId="73EE25A2" w14:textId="2AAD324E" w:rsidR="00210F13" w:rsidRPr="00704A71" w:rsidRDefault="000B1DFA"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6FBB0213" w14:textId="51C430E8"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704A71" w:rsidRDefault="00210F13" w:rsidP="00826219">
      <w:pPr>
        <w:jc w:val="both"/>
        <w:rPr>
          <w:rFonts w:ascii="Verdana" w:hAnsi="Verdana" w:cs="Arial"/>
          <w:color w:val="000000" w:themeColor="text1"/>
          <w:sz w:val="22"/>
          <w:lang w:eastAsia="es-ES"/>
        </w:rPr>
      </w:pPr>
    </w:p>
    <w:p w14:paraId="27F1D46C" w14:textId="2DAA4DC8" w:rsidR="00210F13" w:rsidRPr="00704A71"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lastRenderedPageBreak/>
        <w:t>Donde:</w:t>
      </w:r>
    </w:p>
    <w:p w14:paraId="6BDF4D55" w14:textId="4340F536" w:rsidR="00210F13" w:rsidRPr="00704A71" w:rsidRDefault="000B1DFA"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70A6B6FA" w14:textId="70D3174A" w:rsidR="00210F13" w:rsidRPr="00704A71" w:rsidRDefault="000B1DFA"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704A71">
        <w:rPr>
          <w:rFonts w:ascii="Verdana" w:hAnsi="Verdana" w:cs="Arial"/>
          <w:color w:val="000000" w:themeColor="text1"/>
          <w:lang w:eastAsia="es-ES"/>
        </w:rPr>
        <w:t>: Es el valor total corregido de cada una de las propuestas “i”.</w:t>
      </w:r>
    </w:p>
    <w:p w14:paraId="020F8CC8" w14:textId="77777777" w:rsidR="008812A9" w:rsidRPr="00872107" w:rsidRDefault="008812A9" w:rsidP="006F5D55">
      <w:pPr>
        <w:spacing w:after="120"/>
        <w:jc w:val="both"/>
        <w:rPr>
          <w:rFonts w:ascii="Verdana" w:hAnsi="Verdana" w:cs="Arial"/>
          <w:color w:val="auto"/>
          <w:sz w:val="22"/>
          <w:lang w:val="es-MX"/>
        </w:rPr>
      </w:pPr>
      <w:r w:rsidRPr="00872107">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872107">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704A71" w:rsidRDefault="008812A9" w:rsidP="00826219">
      <w:pPr>
        <w:pStyle w:val="Prrafodelista"/>
        <w:jc w:val="both"/>
        <w:rPr>
          <w:rFonts w:ascii="Verdana" w:hAnsi="Verdana" w:cs="Arial"/>
          <w:color w:val="000000" w:themeColor="text1"/>
          <w:lang w:eastAsia="es-ES"/>
        </w:rPr>
      </w:pPr>
    </w:p>
    <w:p w14:paraId="09B72815" w14:textId="77777777" w:rsidR="00826219" w:rsidRPr="00704A71" w:rsidRDefault="00826219" w:rsidP="00826219">
      <w:pPr>
        <w:pStyle w:val="Prrafodelista"/>
        <w:jc w:val="both"/>
        <w:rPr>
          <w:rFonts w:ascii="Verdana" w:hAnsi="Verdana" w:cs="Arial"/>
          <w:color w:val="000000" w:themeColor="text1"/>
          <w:lang w:eastAsia="es-ES"/>
        </w:rPr>
      </w:pPr>
    </w:p>
    <w:p w14:paraId="1F264279"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704A71">
        <w:rPr>
          <w:rFonts w:ascii="Verdana" w:eastAsia="Arial,Times New Roman" w:hAnsi="Verdana" w:cs="Arial"/>
          <w:b/>
          <w:color w:val="000000" w:themeColor="text1"/>
          <w:lang w:eastAsia="es-ES"/>
        </w:rPr>
        <w:t>Menor Valor</w:t>
      </w:r>
    </w:p>
    <w:p w14:paraId="49A858F2" w14:textId="3D67C644" w:rsidR="004870E5"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4870E5" w:rsidRPr="00704A71">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704A71" w:rsidRDefault="004870E5" w:rsidP="00826219">
      <w:pPr>
        <w:jc w:val="both"/>
        <w:rPr>
          <w:rFonts w:ascii="Verdana" w:hAnsi="Verdana" w:cs="Arial"/>
          <w:color w:val="000000" w:themeColor="text1"/>
          <w:sz w:val="22"/>
          <w:lang w:eastAsia="es-ES"/>
        </w:rPr>
      </w:pPr>
    </w:p>
    <w:p w14:paraId="3DFF0BC9" w14:textId="7148F93F" w:rsidR="004870E5" w:rsidRPr="00704A71" w:rsidRDefault="000B1DFA"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0631A82" w14:textId="758DAACC" w:rsidR="004870E5" w:rsidRPr="00704A71" w:rsidRDefault="000B1DFA"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Es el valor total corregido de cada una de las propuestas “i”.</w:t>
      </w:r>
    </w:p>
    <w:p w14:paraId="04FCDBAD" w14:textId="77777777" w:rsidR="004870E5" w:rsidRPr="00704A71" w:rsidRDefault="004870E5" w:rsidP="00EB5414">
      <w:pPr>
        <w:pStyle w:val="Prrafodelista"/>
        <w:numPr>
          <w:ilvl w:val="0"/>
          <w:numId w:val="73"/>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73842548" w14:textId="434D6CC7" w:rsidR="004870E5" w:rsidRPr="00704A71" w:rsidRDefault="000B1DFA"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549F8EB1" w14:textId="5D2A8DC4"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 Entidad procederá a ponderar las</w:t>
      </w:r>
      <w:r w:rsidR="00C813A0">
        <w:rPr>
          <w:rFonts w:ascii="Verdana" w:hAnsi="Verdana" w:cs="Arial"/>
          <w:color w:val="000000" w:themeColor="text1"/>
          <w:sz w:val="22"/>
          <w:lang w:eastAsia="es-ES"/>
        </w:rPr>
        <w:t xml:space="preserve"> otras</w:t>
      </w:r>
      <w:r w:rsidRPr="00704A71">
        <w:rPr>
          <w:rFonts w:ascii="Verdana" w:hAnsi="Verdana" w:cs="Arial"/>
          <w:color w:val="000000" w:themeColor="text1"/>
          <w:sz w:val="22"/>
          <w:lang w:eastAsia="es-ES"/>
        </w:rPr>
        <w:t xml:space="preserve"> propuestas de acuerdo con la siguiente fórmula: </w:t>
      </w:r>
    </w:p>
    <w:p w14:paraId="0832050E" w14:textId="77777777" w:rsidR="004870E5" w:rsidRPr="00704A71" w:rsidRDefault="004870E5" w:rsidP="00826219">
      <w:pPr>
        <w:jc w:val="both"/>
        <w:rPr>
          <w:rFonts w:ascii="Verdana" w:hAnsi="Verdana" w:cs="Arial"/>
          <w:color w:val="000000" w:themeColor="text1"/>
          <w:sz w:val="22"/>
          <w:lang w:eastAsia="es-ES"/>
        </w:rPr>
      </w:pPr>
    </w:p>
    <w:p w14:paraId="01F89B05" w14:textId="77777777" w:rsidR="004870E5" w:rsidRPr="00704A71"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277182A8" w14:textId="77777777" w:rsidR="004870E5" w:rsidRPr="00704A71" w:rsidRDefault="004870E5" w:rsidP="00826219">
      <w:pPr>
        <w:jc w:val="both"/>
        <w:rPr>
          <w:rFonts w:ascii="Verdana" w:hAnsi="Verdana" w:cs="Arial"/>
          <w:color w:val="000000" w:themeColor="text1"/>
          <w:sz w:val="22"/>
          <w:lang w:eastAsia="es-ES"/>
        </w:rPr>
      </w:pPr>
    </w:p>
    <w:p w14:paraId="48AE3F85" w14:textId="767E7E97" w:rsidR="004870E5" w:rsidRPr="00704A71" w:rsidRDefault="000B1DFA"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17DB1DA2" w14:textId="0E162E1C" w:rsidR="008F104F" w:rsidRPr="00704A71" w:rsidRDefault="000B1DFA"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xml:space="preserve">: Es el valor total corregido de cada una de las propuestas “i”. </w:t>
      </w:r>
      <w:bookmarkEnd w:id="505"/>
    </w:p>
    <w:p w14:paraId="540BA3B5" w14:textId="11806BD4" w:rsidR="000532D4" w:rsidRPr="00704A71" w:rsidRDefault="000532D4" w:rsidP="00EB5414">
      <w:pPr>
        <w:pStyle w:val="Capitulo3"/>
        <w:numPr>
          <w:ilvl w:val="1"/>
          <w:numId w:val="57"/>
        </w:numPr>
        <w:spacing w:after="160"/>
        <w:rPr>
          <w:rFonts w:ascii="Verdana" w:hAnsi="Verdana"/>
          <w:sz w:val="22"/>
          <w:szCs w:val="22"/>
        </w:rPr>
      </w:pPr>
      <w:bookmarkStart w:id="506" w:name="_Toc32147370"/>
      <w:bookmarkStart w:id="507" w:name="_Toc206147397"/>
      <w:bookmarkStart w:id="508" w:name="_Toc508648278"/>
      <w:bookmarkStart w:id="509" w:name="_Toc508984062"/>
      <w:bookmarkStart w:id="510" w:name="_Toc509843893"/>
      <w:bookmarkStart w:id="511" w:name="_Toc511924801"/>
      <w:bookmarkStart w:id="512" w:name="_Toc518641679"/>
      <w:bookmarkEnd w:id="503"/>
      <w:r w:rsidRPr="00704A71">
        <w:rPr>
          <w:rFonts w:ascii="Verdana" w:hAnsi="Verdana"/>
          <w:sz w:val="22"/>
          <w:szCs w:val="22"/>
        </w:rPr>
        <w:t>FACTOR DE CALIDAD</w:t>
      </w:r>
      <w:bookmarkEnd w:id="506"/>
      <w:bookmarkEnd w:id="507"/>
      <w:r w:rsidRPr="00704A71">
        <w:rPr>
          <w:rFonts w:ascii="Verdana" w:hAnsi="Verdana"/>
          <w:sz w:val="22"/>
          <w:szCs w:val="22"/>
        </w:rPr>
        <w:t xml:space="preserve"> </w:t>
      </w:r>
    </w:p>
    <w:p w14:paraId="7556226C" w14:textId="50A947EC" w:rsidR="00183261" w:rsidRPr="00704A71" w:rsidRDefault="00F85741" w:rsidP="00F8574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E442F8" w:rsidRPr="00704A71">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635"/>
        <w:gridCol w:w="1173"/>
      </w:tblGrid>
      <w:tr w:rsidR="00DC22CC" w:rsidRPr="00704A71"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
        </w:tc>
      </w:tr>
      <w:tr w:rsidR="00DC22CC" w:rsidRPr="00704A71"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8BDE22C" w14:textId="46837CA0" w:rsidR="00CC2F8A" w:rsidRPr="00752A97" w:rsidRDefault="00CC2F8A" w:rsidP="00E54330">
            <w:pPr>
              <w:tabs>
                <w:tab w:val="left" w:pos="709"/>
                <w:tab w:val="left" w:pos="1039"/>
              </w:tabs>
              <w:spacing w:line="276" w:lineRule="auto"/>
              <w:ind w:left="666"/>
              <w:jc w:val="center"/>
              <w:rPr>
                <w:rFonts w:ascii="Verdana" w:eastAsia="Times New Roman" w:hAnsi="Verdana" w:cs="Arial"/>
                <w:color w:val="auto"/>
                <w:sz w:val="22"/>
              </w:rPr>
            </w:pPr>
            <w:r w:rsidRPr="00752A97">
              <w:rPr>
                <w:rFonts w:ascii="Verdana" w:eastAsia="Times New Roman" w:hAnsi="Verdana" w:cs="Arial"/>
                <w:color w:val="auto"/>
                <w:sz w:val="22"/>
                <w:lang w:val="es-ES"/>
              </w:rPr>
              <w:t>(i) implementación del programa de gerencia de proyectos</w:t>
            </w:r>
          </w:p>
          <w:p w14:paraId="7BA8DB51" w14:textId="0B1F3010" w:rsidR="00F85741" w:rsidRPr="00752A97" w:rsidRDefault="00CC2F8A" w:rsidP="00E54330">
            <w:pPr>
              <w:tabs>
                <w:tab w:val="left" w:pos="1039"/>
              </w:tabs>
              <w:spacing w:line="276" w:lineRule="auto"/>
              <w:jc w:val="center"/>
              <w:rPr>
                <w:rFonts w:ascii="Verdana" w:eastAsia="Arial" w:hAnsi="Verdana" w:cs="Arial"/>
                <w:color w:val="000000" w:themeColor="text1"/>
                <w:sz w:val="22"/>
              </w:rPr>
            </w:pPr>
            <w:r w:rsidRPr="00752A97" w:rsidDel="00CC2F8A">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704A71" w:rsidRDefault="00C00CE6"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1</w:t>
            </w:r>
            <w:r w:rsidR="00C16A46" w:rsidRPr="00704A71">
              <w:rPr>
                <w:rFonts w:ascii="Verdana" w:hAnsi="Verdana" w:cs="Arial"/>
                <w:color w:val="000000" w:themeColor="text1"/>
                <w:sz w:val="22"/>
                <w:lang w:val="es-ES" w:eastAsia="es-CO"/>
              </w:rPr>
              <w:t>0</w:t>
            </w:r>
          </w:p>
        </w:tc>
      </w:tr>
      <w:tr w:rsidR="00C00CE6" w:rsidRPr="00704A71"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0086A074" w14:textId="6C6762B1" w:rsidR="002439E0" w:rsidRPr="00752A97" w:rsidRDefault="002439E0" w:rsidP="002439E0">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752A97">
              <w:rPr>
                <w:rFonts w:ascii="Verdana" w:eastAsia="Times New Roman" w:hAnsi="Verdana" w:cs="Arial"/>
                <w:color w:val="auto"/>
                <w:sz w:val="22"/>
                <w:lang w:val="es-ES" w:eastAsia="es-CO"/>
              </w:rPr>
              <w:t>[La Entidad incluirá siempre este criterio, el cual está sujeto al rango del proceso de acuerdo con el numeral 4.2.4</w:t>
            </w:r>
          </w:p>
          <w:p w14:paraId="2175B915" w14:textId="4455978C" w:rsidR="009235C7" w:rsidRPr="00752A97" w:rsidRDefault="002439E0" w:rsidP="002439E0">
            <w:pPr>
              <w:tabs>
                <w:tab w:val="left" w:pos="709"/>
                <w:tab w:val="left" w:pos="1039"/>
              </w:tabs>
              <w:spacing w:line="276" w:lineRule="auto"/>
              <w:ind w:left="164" w:firstLine="142"/>
              <w:jc w:val="center"/>
              <w:rPr>
                <w:rFonts w:ascii="Verdana" w:eastAsia="Arial,Times New Roman" w:hAnsi="Verdana" w:cs="Arial"/>
                <w:color w:val="auto"/>
                <w:sz w:val="22"/>
                <w:lang w:val="es-ES" w:eastAsia="es-CO"/>
              </w:rPr>
            </w:pPr>
            <w:r w:rsidRPr="00752A97">
              <w:rPr>
                <w:rFonts w:ascii="Verdana" w:eastAsia="Arial,Times New Roman" w:hAnsi="Verdana" w:cs="Arial"/>
                <w:color w:val="auto"/>
                <w:sz w:val="22"/>
                <w:lang w:val="es-ES" w:eastAsia="es-CO"/>
              </w:rPr>
              <w:t>(i)</w:t>
            </w:r>
            <w:r w:rsidR="58B4CBF5" w:rsidRPr="00752A97">
              <w:rPr>
                <w:rFonts w:ascii="Verdana" w:eastAsia="Arial,Times New Roman" w:hAnsi="Verdana" w:cs="Arial"/>
                <w:color w:val="auto"/>
                <w:sz w:val="22"/>
                <w:lang w:val="es-ES" w:eastAsia="es-CO"/>
              </w:rPr>
              <w:t xml:space="preserve"> </w:t>
            </w:r>
            <w:r w:rsidR="009235C7" w:rsidRPr="00752A97">
              <w:rPr>
                <w:rFonts w:ascii="Verdana" w:eastAsia="Arial,Times New Roman" w:hAnsi="Verdana" w:cs="Arial"/>
                <w:color w:val="auto"/>
                <w:sz w:val="22"/>
                <w:lang w:val="es-ES" w:eastAsia="es-CO"/>
              </w:rPr>
              <w:t xml:space="preserve">Criterio </w:t>
            </w:r>
            <w:r w:rsidR="00383A70" w:rsidRPr="00752A97">
              <w:rPr>
                <w:rFonts w:ascii="Verdana" w:eastAsia="Arial,Times New Roman" w:hAnsi="Verdana" w:cs="Arial"/>
                <w:color w:val="auto"/>
                <w:sz w:val="22"/>
                <w:lang w:val="es-ES" w:eastAsia="es-CO"/>
              </w:rPr>
              <w:t>ambiental</w:t>
            </w:r>
            <w:r w:rsidR="009235C7" w:rsidRPr="00752A97">
              <w:rPr>
                <w:rFonts w:ascii="Verdana" w:eastAsia="Arial,Times New Roman" w:hAnsi="Verdana" w:cs="Arial"/>
                <w:color w:val="auto"/>
                <w:sz w:val="22"/>
                <w:lang w:val="es-ES" w:eastAsia="es-CO"/>
              </w:rPr>
              <w:t xml:space="preserve"> (15)</w:t>
            </w:r>
          </w:p>
          <w:p w14:paraId="1C796B22" w14:textId="126CB7E5" w:rsidR="00C00CE6" w:rsidRPr="00752A97" w:rsidRDefault="00777AB9" w:rsidP="002439E0">
            <w:pPr>
              <w:tabs>
                <w:tab w:val="left" w:pos="709"/>
                <w:tab w:val="left" w:pos="1039"/>
              </w:tabs>
              <w:spacing w:line="276" w:lineRule="auto"/>
              <w:ind w:left="164" w:firstLine="142"/>
              <w:jc w:val="center"/>
              <w:rPr>
                <w:rFonts w:ascii="Verdana" w:eastAsia="Times New Roman" w:hAnsi="Verdana" w:cs="Arial"/>
                <w:color w:val="auto"/>
                <w:sz w:val="22"/>
                <w:lang w:val="es-ES"/>
              </w:rPr>
            </w:pPr>
            <w:proofErr w:type="spellStart"/>
            <w:r w:rsidRPr="00752A97">
              <w:rPr>
                <w:rFonts w:ascii="Verdana" w:eastAsia="Arial,Times New Roman" w:hAnsi="Verdana" w:cs="Arial"/>
                <w:color w:val="auto"/>
                <w:sz w:val="22"/>
                <w:lang w:val="es-ES" w:eastAsia="es-CO"/>
              </w:rPr>
              <w:t>ii</w:t>
            </w:r>
            <w:proofErr w:type="spellEnd"/>
            <w:r w:rsidRPr="00752A97">
              <w:rPr>
                <w:rFonts w:ascii="Verdana" w:eastAsia="Arial,Times New Roman" w:hAnsi="Verdana" w:cs="Arial"/>
                <w:color w:val="auto"/>
                <w:sz w:val="22"/>
                <w:lang w:val="es-ES" w:eastAsia="es-CO"/>
              </w:rPr>
              <w:t>)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704A71" w:rsidDel="00C00CE6"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20</w:t>
            </w:r>
          </w:p>
        </w:tc>
      </w:tr>
      <w:tr w:rsidR="00DC22CC" w:rsidRPr="00704A71"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704A71" w:rsidRDefault="00F85741"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704A71"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r w:rsidR="00C16A46" w:rsidRPr="00704A71">
              <w:rPr>
                <w:rFonts w:ascii="Verdana" w:hAnsi="Verdana" w:cs="Arial"/>
                <w:color w:val="000000" w:themeColor="text1"/>
                <w:sz w:val="22"/>
                <w:lang w:val="es-ES" w:eastAsia="es-CO"/>
              </w:rPr>
              <w:t>0</w:t>
            </w:r>
          </w:p>
        </w:tc>
      </w:tr>
    </w:tbl>
    <w:p w14:paraId="4D28F591" w14:textId="77777777" w:rsidR="008A710E" w:rsidRPr="00704A71" w:rsidRDefault="008A710E" w:rsidP="00E54330">
      <w:pPr>
        <w:spacing w:after="0"/>
        <w:jc w:val="both"/>
        <w:rPr>
          <w:rFonts w:ascii="Verdana" w:hAnsi="Verdana" w:cs="Arial"/>
          <w:sz w:val="22"/>
          <w:highlight w:val="lightGray"/>
        </w:rPr>
      </w:pPr>
    </w:p>
    <w:p w14:paraId="085BEE5D" w14:textId="25257C7C" w:rsidR="002F01D1" w:rsidRPr="00704A71" w:rsidRDefault="002F01D1" w:rsidP="00934EFF">
      <w:pPr>
        <w:spacing w:line="276" w:lineRule="auto"/>
        <w:jc w:val="both"/>
        <w:rPr>
          <w:rFonts w:ascii="Verdana" w:hAnsi="Verdana" w:cs="Arial"/>
          <w:color w:val="auto"/>
          <w:sz w:val="22"/>
        </w:rPr>
      </w:pPr>
      <w:r w:rsidRPr="00704A71">
        <w:rPr>
          <w:rFonts w:ascii="Verdana" w:hAnsi="Verdana"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704A71" w:rsidRDefault="002F01D1" w:rsidP="00F84D2F">
      <w:pPr>
        <w:spacing w:line="276" w:lineRule="auto"/>
        <w:jc w:val="both"/>
        <w:rPr>
          <w:rFonts w:ascii="Verdana" w:hAnsi="Verdana" w:cs="Arial"/>
          <w:color w:val="auto"/>
          <w:sz w:val="22"/>
        </w:rPr>
      </w:pPr>
      <w:r w:rsidRPr="00704A71">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704A71" w:rsidRDefault="00F85741"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3" w:name="_Toc192499886"/>
      <w:bookmarkStart w:id="514" w:name="_Toc192854691"/>
      <w:bookmarkStart w:id="515" w:name="_Toc32147371"/>
      <w:bookmarkStart w:id="516" w:name="_Toc206147398"/>
      <w:bookmarkEnd w:id="513"/>
      <w:bookmarkEnd w:id="514"/>
      <w:r w:rsidRPr="00704A71">
        <w:rPr>
          <w:rFonts w:ascii="Verdana" w:eastAsia="Arial" w:hAnsi="Verdana" w:cs="Arial"/>
          <w:b/>
          <w:color w:val="000000" w:themeColor="text1"/>
          <w:sz w:val="22"/>
          <w:szCs w:val="22"/>
          <w:lang w:val="es-CO"/>
        </w:rPr>
        <w:t>IMPLEMENTACIÓN DE</w:t>
      </w:r>
      <w:r w:rsidR="00507A58" w:rsidRPr="00704A71">
        <w:rPr>
          <w:rFonts w:ascii="Verdana" w:eastAsia="Arial" w:hAnsi="Verdana" w:cs="Arial"/>
          <w:b/>
          <w:color w:val="000000" w:themeColor="text1"/>
          <w:sz w:val="22"/>
          <w:szCs w:val="22"/>
          <w:lang w:val="es-CO"/>
        </w:rPr>
        <w:t>L</w:t>
      </w:r>
      <w:r w:rsidRPr="00704A71">
        <w:rPr>
          <w:rFonts w:ascii="Verdana" w:eastAsia="Arial" w:hAnsi="Verdana" w:cs="Arial"/>
          <w:b/>
          <w:color w:val="000000" w:themeColor="text1"/>
          <w:sz w:val="22"/>
          <w:szCs w:val="22"/>
          <w:lang w:val="es-CO"/>
        </w:rPr>
        <w:t xml:space="preserve"> PROGRAMA DE GERENCIA DE PROYECTOS</w:t>
      </w:r>
      <w:bookmarkEnd w:id="515"/>
      <w:bookmarkEnd w:id="516"/>
      <w:r w:rsidRPr="00704A71">
        <w:rPr>
          <w:rFonts w:ascii="Verdana" w:eastAsia="Arial" w:hAnsi="Verdana" w:cs="Arial"/>
          <w:b/>
          <w:color w:val="000000" w:themeColor="text1"/>
          <w:sz w:val="22"/>
          <w:szCs w:val="22"/>
          <w:lang w:val="es-CO"/>
        </w:rPr>
        <w:t xml:space="preserve"> </w:t>
      </w:r>
    </w:p>
    <w:p w14:paraId="79CC0EF5" w14:textId="03E70EA8" w:rsidR="00392B47" w:rsidRPr="00704A71" w:rsidRDefault="00F85741" w:rsidP="004130DD">
      <w:pPr>
        <w:spacing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w:t>
      </w:r>
      <w:r w:rsidR="00392B47" w:rsidRPr="00704A71">
        <w:rPr>
          <w:rFonts w:ascii="Verdana" w:hAnsi="Verdana" w:cs="Arial"/>
          <w:color w:val="000000" w:themeColor="text1"/>
          <w:sz w:val="22"/>
        </w:rPr>
        <w:t>asignará</w:t>
      </w:r>
      <w:r w:rsidR="00392B47" w:rsidRPr="00704A71">
        <w:rPr>
          <w:rFonts w:ascii="Verdana" w:eastAsia="Arial" w:hAnsi="Verdana" w:cs="Arial"/>
          <w:color w:val="000000" w:themeColor="text1"/>
          <w:sz w:val="22"/>
        </w:rPr>
        <w:t xml:space="preserve"> </w:t>
      </w:r>
      <w:r w:rsidR="00E45675">
        <w:rPr>
          <w:rFonts w:ascii="Verdana" w:hAnsi="Verdana" w:cs="Arial"/>
          <w:color w:val="000000" w:themeColor="text1"/>
          <w:sz w:val="22"/>
        </w:rPr>
        <w:t xml:space="preserve">10 puntos </w:t>
      </w:r>
      <w:r w:rsidR="00392B47" w:rsidRPr="00704A71">
        <w:rPr>
          <w:rFonts w:ascii="Verdana" w:hAnsi="Verdana" w:cs="Arial"/>
          <w:color w:val="000000" w:themeColor="text1"/>
          <w:sz w:val="22"/>
        </w:rPr>
        <w:t>al</w:t>
      </w:r>
      <w:r w:rsidR="00392B47"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comprometa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instaurar</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un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programa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gerencia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proyectos</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mediante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suscripción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del</w:t>
      </w:r>
      <w:r w:rsidR="00392B47" w:rsidRPr="00704A71">
        <w:rPr>
          <w:rFonts w:ascii="Verdana" w:eastAsia="Arial" w:hAnsi="Verdana" w:cs="Arial"/>
          <w:color w:val="000000" w:themeColor="text1"/>
          <w:sz w:val="22"/>
        </w:rPr>
        <w:t xml:space="preserve"> </w:t>
      </w:r>
      <w:r w:rsidR="001E741E" w:rsidRPr="00704A71">
        <w:rPr>
          <w:rFonts w:ascii="Verdana" w:eastAsia="Arial" w:hAnsi="Verdana" w:cs="Arial"/>
          <w:color w:val="000000" w:themeColor="text1"/>
          <w:sz w:val="22"/>
        </w:rPr>
        <w:t>Formato 7A -Programa de gerencia de proyectos</w:t>
      </w:r>
      <w:r w:rsidR="001E741E" w:rsidRPr="00704A71">
        <w:rPr>
          <w:rFonts w:ascii="Verdana" w:hAnsi="Verdana" w:cs="Arial"/>
          <w:color w:val="000000" w:themeColor="text1"/>
          <w:sz w:val="22"/>
        </w:rPr>
        <w:t>,</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cual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bajo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gravedad</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juramento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conste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compromiso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sentido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asume.</w:t>
      </w:r>
      <w:r w:rsidR="00392B47" w:rsidRPr="00704A71">
        <w:rPr>
          <w:rFonts w:ascii="Verdana" w:eastAsia="Arial,Calibri" w:hAnsi="Verdana" w:cs="Arial"/>
          <w:color w:val="000000" w:themeColor="text1"/>
          <w:sz w:val="22"/>
        </w:rPr>
        <w:t xml:space="preserve"> </w:t>
      </w:r>
    </w:p>
    <w:p w14:paraId="2466C21E" w14:textId="17E5D59A"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2B02AD">
        <w:rPr>
          <w:rFonts w:ascii="Verdana" w:eastAsia="Arial,Calibri" w:hAnsi="Verdana" w:cs="Arial"/>
          <w:color w:val="000000" w:themeColor="text1"/>
          <w:sz w:val="22"/>
        </w:rPr>
        <w:t>P</w:t>
      </w:r>
      <w:r w:rsidRPr="00704A71">
        <w:rPr>
          <w:rFonts w:ascii="Verdana" w:hAnsi="Verdana" w:cs="Arial"/>
          <w:color w:val="000000" w:themeColor="text1"/>
          <w:sz w:val="22"/>
        </w:rPr>
        <w:t>roceso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2B02AD">
        <w:rPr>
          <w:rFonts w:ascii="Verdana" w:hAnsi="Verdana" w:cs="Arial"/>
          <w:color w:val="000000" w:themeColor="text1"/>
          <w:sz w:val="22"/>
        </w:rPr>
        <w:t>S</w:t>
      </w:r>
      <w:r w:rsidRPr="00704A71">
        <w:rPr>
          <w:rFonts w:ascii="Verdana" w:hAnsi="Verdana" w:cs="Arial"/>
          <w:color w:val="000000" w:themeColor="text1"/>
          <w:sz w:val="22"/>
        </w:rPr>
        <w:t>elección, 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 se 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conocimientos,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habilidades,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herramientas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 este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logra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C55E5E" w:rsidRPr="00704A71">
        <w:rPr>
          <w:rFonts w:ascii="Verdana" w:hAnsi="Verdana" w:cs="Arial"/>
          <w:color w:val="000000" w:themeColor="text1"/>
          <w:sz w:val="22"/>
          <w:lang w:val="es-ES"/>
        </w:rPr>
        <w:t>p</w:t>
      </w:r>
      <w:r w:rsidRPr="00704A71">
        <w:rPr>
          <w:rFonts w:ascii="Verdana" w:hAnsi="Verdana" w:cs="Arial"/>
          <w:color w:val="000000" w:themeColor="text1"/>
          <w:sz w:val="22"/>
          <w:lang w:val="es-ES"/>
        </w:rPr>
        <w:t>rocesos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gerencia</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proyectos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fases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monitoreo,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cierre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requiere: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identificar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abordar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diversas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inquietudes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expectativas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interesados;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equilibrar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contingencias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relacionan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otros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alcance,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calidad,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cronograma,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recursos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w:t>
      </w:r>
    </w:p>
    <w:p w14:paraId="0157B185" w14:textId="1B60657D" w:rsidR="00392B47" w:rsidRPr="00704A71" w:rsidRDefault="5D8D8AD2"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instaurar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 xml:space="preserve">tiempo completo en las áreas </w:t>
      </w:r>
      <w:r w:rsidRPr="00704A71">
        <w:rPr>
          <w:rFonts w:ascii="Verdana" w:hAnsi="Verdana" w:cs="Arial"/>
          <w:color w:val="000000" w:themeColor="text1"/>
          <w:sz w:val="22"/>
        </w:rPr>
        <w:lastRenderedPageBreak/>
        <w:t xml:space="preserve">de la Ingeniería o la Arquitectura, con matrícula profesional vigente, que cumpla con </w:t>
      </w:r>
      <w:r w:rsidR="1260A2C8" w:rsidRPr="00704A71">
        <w:rPr>
          <w:rFonts w:ascii="Verdana" w:eastAsia="Arial,Calibri" w:hAnsi="Verdana" w:cs="Arial"/>
          <w:color w:val="auto"/>
          <w:sz w:val="22"/>
        </w:rPr>
        <w:t>las siguientes condiciones</w:t>
      </w:r>
      <w:r w:rsidR="1AE2BF01" w:rsidRPr="00704A71">
        <w:rPr>
          <w:rFonts w:ascii="Verdana" w:eastAsia="Arial,Calibri" w:hAnsi="Verdana" w:cs="Arial"/>
          <w:color w:val="auto"/>
          <w:sz w:val="22"/>
        </w:rPr>
        <w:t xml:space="preserve"> establecidas</w:t>
      </w:r>
      <w:r w:rsidR="0705C52C" w:rsidRPr="00704A71">
        <w:rPr>
          <w:rFonts w:ascii="Verdana" w:hAnsi="Verdana" w:cs="Arial"/>
          <w:color w:val="000000" w:themeColor="text1"/>
          <w:sz w:val="22"/>
        </w:rPr>
        <w:t>.</w:t>
      </w:r>
    </w:p>
    <w:p w14:paraId="398859F8" w14:textId="67403528" w:rsidR="00392B47" w:rsidRPr="00704A71" w:rsidRDefault="00392B47"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 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credencial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PMP</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EF06170" w14:textId="254432EC"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postgrado,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26D6DBDB" w14:textId="77777777"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Cuando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Especialización,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Maestría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Doctorado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específica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Universidad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adelantados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guardan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p>
    <w:p w14:paraId="1BBD360E" w14:textId="44625715"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asignaturas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materias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componen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carrera.</w:t>
      </w:r>
      <w:r w:rsidRPr="00704A71">
        <w:rPr>
          <w:rFonts w:ascii="Verdana" w:eastAsia="Arial,Calibri" w:hAnsi="Verdana" w:cs="Arial"/>
          <w:color w:val="000000" w:themeColor="text1"/>
          <w:sz w:val="22"/>
        </w:rPr>
        <w:t xml:space="preserve"> </w:t>
      </w:r>
    </w:p>
    <w:p w14:paraId="44CF743A"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65AAB74D" w14:textId="77777777"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contener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mínimo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áreas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p>
    <w:p w14:paraId="6146E3D5" w14:textId="77777777" w:rsidR="00392B47" w:rsidRPr="00704A71" w:rsidRDefault="00392B47" w:rsidP="00392B47">
      <w:pPr>
        <w:autoSpaceDE w:val="0"/>
        <w:autoSpaceDN w:val="0"/>
        <w:adjustRightInd w:val="0"/>
        <w:spacing w:after="0" w:line="276" w:lineRule="auto"/>
        <w:jc w:val="both"/>
        <w:rPr>
          <w:rFonts w:ascii="Verdana" w:eastAsia="Calibri" w:hAnsi="Verdana" w:cs="Arial"/>
          <w:color w:val="000000" w:themeColor="text1"/>
          <w:sz w:val="22"/>
        </w:rPr>
      </w:pPr>
    </w:p>
    <w:p w14:paraId="779F3A91"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Formulación,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Gestión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296C4D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talento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humano</w:t>
      </w:r>
    </w:p>
    <w:p w14:paraId="5D0B133F"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Principios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p>
    <w:p w14:paraId="0CEE443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Estratégica</w:t>
      </w:r>
    </w:p>
    <w:p w14:paraId="2BBC7E4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Finanzas</w:t>
      </w:r>
    </w:p>
    <w:p w14:paraId="794614E7"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109CE652" w14:textId="318BEC40"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E45675">
        <w:rPr>
          <w:rFonts w:ascii="Verdana" w:hAnsi="Verdana" w:cs="Arial"/>
          <w:color w:val="000000" w:themeColor="text1"/>
          <w:sz w:val="22"/>
        </w:rPr>
        <w:t>de</w:t>
      </w:r>
      <w:r w:rsidRPr="00E45675">
        <w:rPr>
          <w:rFonts w:ascii="Verdana" w:eastAsia="Arial,Calibri" w:hAnsi="Verdana" w:cs="Arial"/>
          <w:color w:val="000000" w:themeColor="text1"/>
          <w:sz w:val="22"/>
        </w:rPr>
        <w:t xml:space="preserve"> </w:t>
      </w:r>
      <w:r w:rsidRPr="00E45675">
        <w:rPr>
          <w:rFonts w:ascii="Verdana" w:hAnsi="Verdana" w:cs="Arial"/>
          <w:color w:val="000000" w:themeColor="text1"/>
          <w:sz w:val="22"/>
        </w:rPr>
        <w:t>Gerencia</w:t>
      </w:r>
      <w:r w:rsidRPr="00E45675">
        <w:rPr>
          <w:rFonts w:ascii="Verdana" w:eastAsia="Arial,Calibri" w:hAnsi="Verdana" w:cs="Arial"/>
          <w:color w:val="000000" w:themeColor="text1"/>
          <w:sz w:val="22"/>
        </w:rPr>
        <w:t xml:space="preserve"> </w:t>
      </w:r>
      <w:r w:rsidRPr="00E45675">
        <w:rPr>
          <w:rFonts w:ascii="Verdana" w:hAnsi="Verdana" w:cs="Arial"/>
          <w:color w:val="000000" w:themeColor="text1"/>
          <w:sz w:val="22"/>
        </w:rPr>
        <w:t>de</w:t>
      </w:r>
      <w:r w:rsidRPr="00E45675">
        <w:rPr>
          <w:rFonts w:ascii="Verdana" w:eastAsia="Arial,Calibri" w:hAnsi="Verdana" w:cs="Arial"/>
          <w:color w:val="000000" w:themeColor="text1"/>
          <w:sz w:val="22"/>
        </w:rPr>
        <w:t xml:space="preserve"> </w:t>
      </w:r>
      <w:r w:rsidRPr="00E45675">
        <w:rPr>
          <w:rFonts w:ascii="Verdana" w:hAnsi="Verdana" w:cs="Arial"/>
          <w:color w:val="000000" w:themeColor="text1"/>
          <w:sz w:val="22"/>
        </w:rPr>
        <w:t>Proyectos</w:t>
      </w:r>
      <w:r w:rsidRPr="00E45675">
        <w:rPr>
          <w:rFonts w:ascii="Verdana" w:eastAsia="Arial,Calibri" w:hAnsi="Verdana" w:cs="Arial"/>
          <w:color w:val="000000" w:themeColor="text1"/>
          <w:sz w:val="22"/>
        </w:rPr>
        <w:t xml:space="preserve"> </w:t>
      </w:r>
      <w:r w:rsidRPr="00E45675">
        <w:rPr>
          <w:rFonts w:ascii="Verdana" w:hAnsi="Verdana" w:cs="Arial"/>
          <w:color w:val="000000" w:themeColor="text1"/>
          <w:sz w:val="22"/>
        </w:rPr>
        <w:t>estará</w:t>
      </w:r>
      <w:r w:rsidRPr="00E45675">
        <w:rPr>
          <w:rFonts w:ascii="Verdana" w:eastAsia="Arial,Calibri" w:hAnsi="Verdana" w:cs="Arial"/>
          <w:color w:val="000000" w:themeColor="text1"/>
          <w:sz w:val="22"/>
        </w:rPr>
        <w:t xml:space="preserve"> </w:t>
      </w:r>
      <w:r w:rsidRPr="00E45675">
        <w:rPr>
          <w:rFonts w:ascii="Verdana" w:hAnsi="Verdana" w:cs="Arial"/>
          <w:color w:val="000000" w:themeColor="text1"/>
          <w:sz w:val="22"/>
        </w:rPr>
        <w:t>sujeto</w:t>
      </w:r>
      <w:r w:rsidRPr="00E45675">
        <w:rPr>
          <w:rFonts w:ascii="Verdana" w:eastAsia="Arial,Calibri" w:hAnsi="Verdana" w:cs="Arial"/>
          <w:color w:val="000000" w:themeColor="text1"/>
          <w:sz w:val="22"/>
        </w:rPr>
        <w:t xml:space="preserve"> </w:t>
      </w:r>
      <w:r w:rsidRPr="00E45675">
        <w:rPr>
          <w:rFonts w:ascii="Verdana" w:hAnsi="Verdana" w:cs="Arial"/>
          <w:color w:val="000000" w:themeColor="text1"/>
          <w:sz w:val="22"/>
        </w:rPr>
        <w:t>al</w:t>
      </w:r>
      <w:r w:rsidRPr="00E45675">
        <w:rPr>
          <w:rFonts w:ascii="Verdana" w:eastAsia="Arial,Calibri" w:hAnsi="Verdana" w:cs="Arial"/>
          <w:color w:val="000000" w:themeColor="text1"/>
          <w:sz w:val="22"/>
        </w:rPr>
        <w:t xml:space="preserve"> </w:t>
      </w:r>
      <w:r w:rsidRPr="00E45675">
        <w:rPr>
          <w:rFonts w:ascii="Verdana" w:hAnsi="Verdana" w:cs="Arial"/>
          <w:color w:val="000000" w:themeColor="text1"/>
          <w:sz w:val="22"/>
        </w:rPr>
        <w:t>seguimiento</w:t>
      </w:r>
      <w:r w:rsidRPr="00E45675">
        <w:rPr>
          <w:rFonts w:ascii="Verdana" w:eastAsia="Arial,Calibri" w:hAnsi="Verdana" w:cs="Arial"/>
          <w:color w:val="000000" w:themeColor="text1"/>
          <w:sz w:val="22"/>
        </w:rPr>
        <w:t xml:space="preserve"> </w:t>
      </w:r>
      <w:r w:rsidRPr="00E45675">
        <w:rPr>
          <w:rFonts w:ascii="Verdana" w:hAnsi="Verdana" w:cs="Arial"/>
          <w:color w:val="000000" w:themeColor="text1"/>
          <w:sz w:val="22"/>
        </w:rPr>
        <w:t>de</w:t>
      </w:r>
      <w:r w:rsidRPr="00E45675">
        <w:rPr>
          <w:rFonts w:ascii="Verdana" w:eastAsia="Arial,Calibri" w:hAnsi="Verdana" w:cs="Arial"/>
          <w:color w:val="000000" w:themeColor="text1"/>
          <w:sz w:val="22"/>
        </w:rPr>
        <w:t xml:space="preserve"> </w:t>
      </w:r>
      <w:r w:rsidRPr="00E45675">
        <w:rPr>
          <w:rFonts w:ascii="Verdana" w:hAnsi="Verdana" w:cs="Arial"/>
          <w:color w:val="000000" w:themeColor="text1"/>
          <w:sz w:val="22"/>
        </w:rPr>
        <w:t>la</w:t>
      </w:r>
      <w:r w:rsidRPr="00E45675">
        <w:rPr>
          <w:rFonts w:ascii="Verdana" w:eastAsia="Arial,Calibri" w:hAnsi="Verdana" w:cs="Arial"/>
          <w:color w:val="000000" w:themeColor="text1"/>
          <w:sz w:val="22"/>
        </w:rPr>
        <w:t xml:space="preserve"> </w:t>
      </w:r>
      <w:r w:rsidRPr="00E45675">
        <w:rPr>
          <w:rFonts w:ascii="Verdana" w:hAnsi="Verdana" w:cs="Arial"/>
          <w:color w:val="000000" w:themeColor="text1"/>
          <w:sz w:val="22"/>
        </w:rPr>
        <w:t>interventoría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durante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p>
    <w:p w14:paraId="6E3C89C4" w14:textId="42CBFE80"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haya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convalidación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Ministerio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Educación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establecido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Calibri" w:hAnsi="Verdana" w:cs="Arial"/>
          <w:color w:val="000000" w:themeColor="text1"/>
          <w:sz w:val="22"/>
        </w:rPr>
        <w:instrText xml:space="preserve"> REF _Ref508650432 \r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rPr>
        <w:t>1.9</w:t>
      </w:r>
      <w:r w:rsidRPr="00704A71">
        <w:rPr>
          <w:rFonts w:ascii="Verdana" w:hAnsi="Verdana" w:cs="Arial"/>
          <w:color w:val="000000" w:themeColor="text1"/>
          <w:sz w:val="22"/>
        </w:rPr>
        <w:fldChar w:fldCharType="end"/>
      </w:r>
      <w:r w:rsidRPr="00704A71">
        <w:rPr>
          <w:rFonts w:ascii="Verdana" w:eastAsia="Arial,Calibri" w:hAnsi="Verdana" w:cs="Arial"/>
          <w:color w:val="000000" w:themeColor="text1"/>
          <w:sz w:val="22"/>
        </w:rPr>
        <w:t>.</w:t>
      </w:r>
    </w:p>
    <w:p w14:paraId="4D75AA90" w14:textId="0D737DBE" w:rsidR="00E264FF" w:rsidRPr="00704A71" w:rsidRDefault="5FA37DE7" w:rsidP="00E45675">
      <w:pPr>
        <w:spacing w:after="200" w:line="276" w:lineRule="auto"/>
        <w:jc w:val="both"/>
        <w:rPr>
          <w:rFonts w:ascii="Verdana" w:eastAsia="Arial" w:hAnsi="Verdana" w:cs="Arial"/>
          <w:color w:val="auto"/>
          <w:sz w:val="22"/>
        </w:rPr>
      </w:pPr>
      <w:r w:rsidRPr="00704A71">
        <w:rPr>
          <w:rFonts w:ascii="Verdana" w:hAnsi="Verdana" w:cs="Arial"/>
          <w:color w:val="000000" w:themeColor="text1"/>
          <w:sz w:val="22"/>
        </w:rPr>
        <w:lastRenderedPageBreak/>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coordinador,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gerente, líder 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highlight w:val="lightGray"/>
        </w:rPr>
        <w:t>[</w:t>
      </w:r>
      <w:r w:rsidR="00E45675">
        <w:rPr>
          <w:rFonts w:ascii="Verdana" w:hAnsi="Verdana" w:cs="Arial"/>
          <w:color w:val="000000" w:themeColor="text1"/>
          <w:sz w:val="22"/>
          <w:highlight w:val="lightGray"/>
        </w:rPr>
        <w:t>construcción</w:t>
      </w:r>
      <w:r w:rsidRPr="00704A71">
        <w:rPr>
          <w:rFonts w:ascii="Verdana" w:eastAsia="Arial" w:hAnsi="Verdana" w:cs="Arial"/>
          <w:color w:val="000000" w:themeColor="text1"/>
          <w:sz w:val="22"/>
          <w:highlight w:val="lightGray"/>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consideración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transcurrido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terminación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independientemente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dedicación.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existan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solamente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vez</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traslapado.</w:t>
      </w:r>
      <w:bookmarkStart w:id="517" w:name="_Toc32147419"/>
      <w:r w:rsidR="00E264FF" w:rsidRPr="00704A71">
        <w:rPr>
          <w:rFonts w:ascii="Verdana" w:hAnsi="Verdana"/>
          <w:sz w:val="22"/>
          <w:lang w:val="es-MX"/>
        </w:rPr>
        <w:t xml:space="preserve">  </w:t>
      </w:r>
    </w:p>
    <w:p w14:paraId="58052C07" w14:textId="4CBCDB6F" w:rsidR="0089409A" w:rsidRPr="00704A71"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518" w:name="_Toc206147401"/>
      <w:r w:rsidRPr="00704A71">
        <w:rPr>
          <w:rFonts w:ascii="Verdana" w:eastAsia="Arial" w:hAnsi="Verdana" w:cs="Arial"/>
          <w:b/>
          <w:bCs/>
          <w:color w:val="auto"/>
          <w:sz w:val="22"/>
          <w:szCs w:val="22"/>
          <w:lang w:val="es-MX"/>
        </w:rPr>
        <w:t>CRITERIOS AMBIENTALES Y SOCIALES</w:t>
      </w:r>
      <w:bookmarkEnd w:id="518"/>
      <w:r w:rsidRPr="00704A71">
        <w:rPr>
          <w:rFonts w:ascii="Verdana" w:eastAsia="Arial" w:hAnsi="Verdana" w:cs="Arial"/>
          <w:b/>
          <w:bCs/>
          <w:color w:val="000000" w:themeColor="text1"/>
          <w:sz w:val="22"/>
          <w:szCs w:val="22"/>
          <w:lang w:val="es-ES"/>
        </w:rPr>
        <w:t xml:space="preserve"> </w:t>
      </w:r>
    </w:p>
    <w:p w14:paraId="725C9883" w14:textId="68BAD8C9" w:rsidR="0089409A" w:rsidRPr="00854D74" w:rsidRDefault="0089409A" w:rsidP="00E62567">
      <w:pPr>
        <w:jc w:val="both"/>
        <w:rPr>
          <w:rFonts w:ascii="Verdana" w:eastAsia="Arial" w:hAnsi="Verdana" w:cs="Arial"/>
          <w:color w:val="auto"/>
          <w:sz w:val="22"/>
        </w:rPr>
      </w:pPr>
      <w:r w:rsidRPr="00854D74">
        <w:rPr>
          <w:rFonts w:ascii="Verdana" w:eastAsia="Arial" w:hAnsi="Verdana" w:cs="Arial"/>
          <w:color w:val="auto"/>
          <w:sz w:val="22"/>
        </w:rPr>
        <w:t xml:space="preserve">La Entidad asignará un puntaje de quince (15) puntos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ambiental y cinco puntos (5)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704A71" w:rsidRDefault="00100196" w:rsidP="00E62567">
      <w:pPr>
        <w:rPr>
          <w:rFonts w:ascii="Verdana" w:eastAsia="Arial" w:hAnsi="Verdana" w:cs="Arial"/>
          <w:b/>
          <w:bCs/>
          <w:sz w:val="22"/>
        </w:rPr>
      </w:pPr>
      <w:r w:rsidRPr="00704A71">
        <w:rPr>
          <w:rFonts w:ascii="Verdana" w:eastAsia="Arial" w:hAnsi="Verdana" w:cs="Arial"/>
          <w:b/>
          <w:bCs/>
          <w:sz w:val="22"/>
        </w:rPr>
        <w:t xml:space="preserve">4.2.4.1.  CRITERIOS AMBIENTALES </w:t>
      </w:r>
    </w:p>
    <w:p w14:paraId="3494DB84" w14:textId="631B7C78" w:rsidR="027ABFFE" w:rsidRPr="00704A71" w:rsidRDefault="027ABFFE" w:rsidP="1F362402">
      <w:pPr>
        <w:spacing w:after="0"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 Entidad asignará un puntaje de </w:t>
      </w:r>
      <w:r w:rsidR="00D531EE" w:rsidRPr="557BBD18">
        <w:rPr>
          <w:rFonts w:ascii="Verdana" w:eastAsia="Arial" w:hAnsi="Verdana" w:cs="Arial"/>
          <w:color w:val="000000" w:themeColor="text1"/>
          <w:sz w:val="22"/>
        </w:rPr>
        <w:t>quince</w:t>
      </w:r>
      <w:r w:rsidR="0E91E628" w:rsidRPr="557BBD18">
        <w:rPr>
          <w:rFonts w:ascii="Verdana" w:eastAsia="Arial" w:hAnsi="Verdana" w:cs="Arial"/>
          <w:color w:val="000000" w:themeColor="text1"/>
          <w:sz w:val="22"/>
        </w:rPr>
        <w:t xml:space="preserve"> (</w:t>
      </w:r>
      <w:r w:rsidR="00D531EE" w:rsidRPr="557BBD18">
        <w:rPr>
          <w:rFonts w:ascii="Verdana" w:eastAsia="Arial" w:hAnsi="Verdana" w:cs="Arial"/>
          <w:color w:val="000000" w:themeColor="text1"/>
          <w:sz w:val="22"/>
        </w:rPr>
        <w:t>15</w:t>
      </w:r>
      <w:r w:rsidR="0E91E628" w:rsidRPr="557BBD18">
        <w:rPr>
          <w:rFonts w:ascii="Verdana" w:eastAsia="Arial" w:hAnsi="Verdana" w:cs="Arial"/>
          <w:color w:val="000000" w:themeColor="text1"/>
          <w:sz w:val="22"/>
        </w:rPr>
        <w:t xml:space="preserve">) </w:t>
      </w:r>
      <w:r w:rsidRPr="557BBD18">
        <w:rPr>
          <w:rFonts w:ascii="Verdana" w:eastAsia="Arial" w:hAnsi="Verdana" w:cs="Arial"/>
          <w:color w:val="000000" w:themeColor="text1"/>
          <w:sz w:val="22"/>
        </w:rPr>
        <w:t>puntos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704A71">
        <w:rPr>
          <w:rFonts w:ascii="Verdana" w:eastAsia="Arial" w:hAnsi="Verdana" w:cs="Arial"/>
          <w:color w:val="000000" w:themeColor="text1"/>
          <w:sz w:val="22"/>
        </w:rPr>
        <w:t xml:space="preserve">4 </w:t>
      </w:r>
      <w:r w:rsidR="6390F955" w:rsidRPr="740FFC64">
        <w:rPr>
          <w:rFonts w:ascii="Verdana" w:eastAsia="Arial" w:hAnsi="Verdana" w:cs="Arial"/>
          <w:color w:val="000000" w:themeColor="text1"/>
          <w:sz w:val="22"/>
        </w:rPr>
        <w:t>A</w:t>
      </w:r>
      <w:r w:rsidR="00D531EE" w:rsidRPr="740FFC64">
        <w:rPr>
          <w:rFonts w:ascii="Verdana" w:eastAsia="Arial" w:hAnsi="Verdana" w:cs="Arial"/>
          <w:color w:val="000000" w:themeColor="text1"/>
          <w:sz w:val="22"/>
        </w:rPr>
        <w:t xml:space="preserve"> </w:t>
      </w:r>
      <w:r w:rsidR="00C76614" w:rsidRPr="00704A71">
        <w:rPr>
          <w:rFonts w:ascii="Verdana" w:eastAsia="Arial" w:hAnsi="Verdana" w:cs="Arial"/>
          <w:color w:val="000000" w:themeColor="text1"/>
          <w:sz w:val="22"/>
        </w:rPr>
        <w:t xml:space="preserve">- </w:t>
      </w:r>
      <w:r w:rsidR="00A62D8B" w:rsidRPr="00704A71">
        <w:rPr>
          <w:rFonts w:ascii="Verdana" w:eastAsia="Arial" w:hAnsi="Verdana" w:cs="Arial"/>
          <w:color w:val="000000" w:themeColor="text1"/>
          <w:sz w:val="22"/>
        </w:rPr>
        <w:t>c</w:t>
      </w:r>
      <w:r w:rsidR="00D531EE" w:rsidRPr="00704A71">
        <w:rPr>
          <w:rFonts w:ascii="Verdana" w:eastAsia="Arial" w:hAnsi="Verdana" w:cs="Arial"/>
          <w:color w:val="000000" w:themeColor="text1"/>
          <w:sz w:val="22"/>
        </w:rPr>
        <w:t xml:space="preserve">riterio </w:t>
      </w:r>
      <w:r w:rsidR="008044EE" w:rsidRPr="00704A71">
        <w:rPr>
          <w:rFonts w:ascii="Verdana" w:eastAsia="Arial" w:hAnsi="Verdana" w:cs="Arial"/>
          <w:color w:val="000000" w:themeColor="text1"/>
          <w:sz w:val="22"/>
        </w:rPr>
        <w:t>Ambiental,</w:t>
      </w:r>
      <w:r w:rsidRPr="00704A71">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704A71">
        <w:rPr>
          <w:rFonts w:ascii="Verdana" w:eastAsia="Arial" w:hAnsi="Verdana" w:cs="Arial"/>
          <w:color w:val="000000" w:themeColor="text1"/>
          <w:sz w:val="22"/>
        </w:rPr>
        <w:t>4</w:t>
      </w:r>
      <w:r w:rsidR="00C76614" w:rsidRPr="00704A71">
        <w:rPr>
          <w:rFonts w:ascii="Verdana" w:eastAsia="Arial" w:hAnsi="Verdana" w:cs="Arial"/>
          <w:color w:val="000000" w:themeColor="text1"/>
          <w:sz w:val="22"/>
        </w:rPr>
        <w:t xml:space="preserve"> </w:t>
      </w:r>
      <w:r w:rsidR="69291BD8" w:rsidRPr="740FFC64">
        <w:rPr>
          <w:rFonts w:ascii="Verdana" w:eastAsia="Arial" w:hAnsi="Verdana" w:cs="Arial"/>
          <w:color w:val="000000" w:themeColor="text1"/>
          <w:sz w:val="22"/>
        </w:rPr>
        <w:t>A</w:t>
      </w:r>
      <w:r w:rsidR="00C76614" w:rsidRPr="740FFC64">
        <w:rPr>
          <w:rFonts w:ascii="Verdana" w:eastAsia="Arial" w:hAnsi="Verdana" w:cs="Arial"/>
          <w:color w:val="000000" w:themeColor="text1"/>
          <w:sz w:val="22"/>
        </w:rPr>
        <w:t xml:space="preserve"> </w:t>
      </w:r>
      <w:r w:rsidR="008044EE" w:rsidRPr="00704A71">
        <w:rPr>
          <w:rFonts w:ascii="Verdana" w:eastAsia="Arial" w:hAnsi="Verdana" w:cs="Arial"/>
          <w:color w:val="000000" w:themeColor="text1"/>
          <w:sz w:val="22"/>
        </w:rPr>
        <w:t>- Criterio</w:t>
      </w:r>
      <w:r w:rsidR="00A62D8B" w:rsidRPr="00704A71">
        <w:rPr>
          <w:rFonts w:ascii="Verdana" w:eastAsia="Arial" w:hAnsi="Verdana" w:cs="Arial"/>
          <w:color w:val="000000" w:themeColor="text1"/>
          <w:sz w:val="22"/>
        </w:rPr>
        <w:t xml:space="preserve"> ambiental</w:t>
      </w:r>
      <w:r w:rsidRPr="00704A71">
        <w:rPr>
          <w:rFonts w:ascii="Verdana" w:eastAsia="Arial" w:hAnsi="Verdana" w:cs="Arial"/>
          <w:color w:val="000000" w:themeColor="text1"/>
          <w:sz w:val="22"/>
        </w:rPr>
        <w:t xml:space="preserve"> no serán acreedores de puntaje por este factor. </w:t>
      </w:r>
    </w:p>
    <w:p w14:paraId="0AB21659" w14:textId="46B2F4FE" w:rsidR="1F362402" w:rsidRPr="00704A71" w:rsidRDefault="1F362402" w:rsidP="1F362402">
      <w:pPr>
        <w:spacing w:after="0"/>
        <w:jc w:val="both"/>
        <w:rPr>
          <w:rFonts w:ascii="Verdana" w:eastAsia="Arial" w:hAnsi="Verdana" w:cs="Arial"/>
          <w:color w:val="000000" w:themeColor="text1"/>
          <w:sz w:val="22"/>
        </w:rPr>
      </w:pPr>
    </w:p>
    <w:p w14:paraId="594DAD86" w14:textId="4D20EAC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Para la obtención de puntaje por este factor, se tendrán en cuenta las siguientes consideraciones: </w:t>
      </w:r>
    </w:p>
    <w:p w14:paraId="4FF717C9" w14:textId="61C808F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704A71">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704A71"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704A71"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704A71" w:rsidRDefault="0846B36F" w:rsidP="00EB5414">
      <w:pPr>
        <w:pStyle w:val="Prrafodelista"/>
        <w:numPr>
          <w:ilvl w:val="0"/>
          <w:numId w:val="79"/>
        </w:numPr>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Si el Contratista durante la ejecución del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704A71" w:rsidRDefault="00766E5A" w:rsidP="00425285">
      <w:pPr>
        <w:pStyle w:val="Prrafodelista"/>
        <w:ind w:left="709" w:hanging="283"/>
        <w:rPr>
          <w:rFonts w:ascii="Verdana" w:eastAsia="Arial" w:hAnsi="Verdana" w:cs="Arial"/>
          <w:color w:val="000000" w:themeColor="text1"/>
        </w:rPr>
      </w:pPr>
    </w:p>
    <w:p w14:paraId="166B6628" w14:textId="7D17D08A" w:rsidR="027ABFFE" w:rsidRPr="00704A71"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704A71">
        <w:rPr>
          <w:rFonts w:ascii="Verdana" w:eastAsia="Arial" w:hAnsi="Verdana" w:cs="Arial"/>
          <w:color w:val="000000" w:themeColor="text1"/>
        </w:rPr>
        <w:lastRenderedPageBreak/>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704A71">
        <w:rPr>
          <w:rFonts w:ascii="Verdana" w:eastAsia="Arial" w:hAnsi="Verdana" w:cs="Arial"/>
          <w:color w:val="000000" w:themeColor="text1"/>
        </w:rPr>
        <w:t>.</w:t>
      </w:r>
    </w:p>
    <w:p w14:paraId="1CB0AFC3" w14:textId="439C6569" w:rsidR="027ABFFE" w:rsidRPr="00704A71"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704A71" w:rsidRDefault="0078722A" w:rsidP="00425285">
      <w:pPr>
        <w:spacing w:after="0"/>
        <w:jc w:val="both"/>
        <w:rPr>
          <w:rFonts w:ascii="Verdana" w:hAnsi="Verdana"/>
          <w:color w:val="auto"/>
          <w:sz w:val="22"/>
          <w:lang w:val="es-MX"/>
        </w:rPr>
      </w:pPr>
      <w:r w:rsidRPr="00704A71">
        <w:rPr>
          <w:rFonts w:ascii="Verdana" w:hAnsi="Verdana"/>
          <w:color w:val="auto"/>
          <w:sz w:val="22"/>
          <w:lang w:val="es-MX"/>
        </w:rPr>
        <w:t xml:space="preserve">Para la acreditación del compromiso y asignación de puntaje el </w:t>
      </w:r>
      <w:r w:rsidR="00A325AC">
        <w:rPr>
          <w:rFonts w:ascii="Verdana" w:hAnsi="Verdana"/>
          <w:color w:val="auto"/>
          <w:sz w:val="22"/>
          <w:lang w:val="es-MX"/>
        </w:rPr>
        <w:t>P</w:t>
      </w:r>
      <w:r w:rsidRPr="00704A71">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704A71" w:rsidRDefault="006924B9" w:rsidP="00425285">
      <w:pPr>
        <w:spacing w:after="0"/>
        <w:jc w:val="both"/>
        <w:rPr>
          <w:rFonts w:ascii="Verdana" w:hAnsi="Verdana"/>
          <w:color w:val="auto"/>
          <w:sz w:val="22"/>
          <w:lang w:val="es-MX"/>
        </w:rPr>
      </w:pPr>
    </w:p>
    <w:p w14:paraId="2F8BE717" w14:textId="77777777" w:rsidR="006924B9" w:rsidRPr="00704A71" w:rsidRDefault="006924B9" w:rsidP="00425285">
      <w:pPr>
        <w:spacing w:line="240" w:lineRule="auto"/>
        <w:jc w:val="both"/>
        <w:rPr>
          <w:rFonts w:ascii="Verdana" w:hAnsi="Verdana" w:cs="Arial"/>
          <w:color w:val="auto"/>
          <w:sz w:val="22"/>
        </w:rPr>
      </w:pPr>
      <w:r w:rsidRPr="557BBD18">
        <w:rPr>
          <w:rFonts w:ascii="Verdana" w:hAnsi="Verdana" w:cs="Arial"/>
          <w:b/>
          <w:color w:val="auto"/>
          <w:sz w:val="22"/>
        </w:rPr>
        <w:t>i)</w:t>
      </w:r>
      <w:r w:rsidRPr="00704A71">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704A71" w:rsidRDefault="006924B9" w:rsidP="00425285">
      <w:pPr>
        <w:spacing w:line="240" w:lineRule="auto"/>
        <w:ind w:right="49"/>
        <w:jc w:val="both"/>
        <w:rPr>
          <w:rFonts w:ascii="Verdana" w:hAnsi="Verdana" w:cs="Arial"/>
          <w:color w:val="auto"/>
          <w:sz w:val="22"/>
        </w:rPr>
      </w:pPr>
      <w:r w:rsidRPr="00704A71">
        <w:rPr>
          <w:rFonts w:ascii="Verdana" w:hAnsi="Verdana" w:cs="Arial"/>
          <w:b/>
          <w:color w:val="auto"/>
          <w:sz w:val="22"/>
        </w:rPr>
        <w:t>Nota</w:t>
      </w:r>
      <w:r w:rsidR="00400F16">
        <w:rPr>
          <w:rFonts w:ascii="Verdana" w:hAnsi="Verdana" w:cs="Arial"/>
          <w:b/>
          <w:color w:val="auto"/>
          <w:sz w:val="22"/>
        </w:rPr>
        <w:t xml:space="preserve"> 17</w:t>
      </w:r>
      <w:r w:rsidRPr="00704A71">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704A71" w:rsidRDefault="006924B9" w:rsidP="00CC6D13">
      <w:pPr>
        <w:spacing w:line="240" w:lineRule="auto"/>
        <w:jc w:val="both"/>
        <w:rPr>
          <w:rFonts w:ascii="Verdana" w:hAnsi="Verdana" w:cs="Arial"/>
          <w:color w:val="auto"/>
          <w:sz w:val="22"/>
        </w:rPr>
      </w:pPr>
      <w:proofErr w:type="spellStart"/>
      <w:r w:rsidRPr="557BBD18">
        <w:rPr>
          <w:rFonts w:ascii="Verdana" w:hAnsi="Verdana" w:cs="Arial"/>
          <w:b/>
          <w:color w:val="auto"/>
          <w:sz w:val="22"/>
        </w:rPr>
        <w:t>ii</w:t>
      </w:r>
      <w:proofErr w:type="spellEnd"/>
      <w:r w:rsidRPr="557BBD18">
        <w:rPr>
          <w:rFonts w:ascii="Verdana" w:hAnsi="Verdana" w:cs="Arial"/>
          <w:b/>
          <w:color w:val="auto"/>
          <w:sz w:val="22"/>
        </w:rPr>
        <w:t xml:space="preserve">) </w:t>
      </w:r>
      <w:r w:rsidRPr="00704A71">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704A71" w:rsidRDefault="002204AB" w:rsidP="00425285">
      <w:pPr>
        <w:spacing w:line="240" w:lineRule="auto"/>
        <w:jc w:val="both"/>
        <w:rPr>
          <w:rFonts w:ascii="Verdana" w:hAnsi="Verdana" w:cs="Arial"/>
          <w:color w:val="auto"/>
          <w:sz w:val="22"/>
        </w:rPr>
      </w:pPr>
      <w:proofErr w:type="spellStart"/>
      <w:r w:rsidRPr="557BBD18">
        <w:rPr>
          <w:rFonts w:ascii="Verdana" w:hAnsi="Verdana" w:cs="Arial"/>
          <w:b/>
          <w:color w:val="auto"/>
          <w:sz w:val="22"/>
        </w:rPr>
        <w:t>iii</w:t>
      </w:r>
      <w:proofErr w:type="spellEnd"/>
      <w:r w:rsidRPr="557BBD18">
        <w:rPr>
          <w:rFonts w:ascii="Verdana" w:hAnsi="Verdana" w:cs="Arial"/>
          <w:b/>
          <w:color w:val="auto"/>
          <w:sz w:val="22"/>
        </w:rPr>
        <w:t>)</w:t>
      </w:r>
      <w:r w:rsidRPr="00704A71">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704A71" w:rsidRDefault="00CC6D13" w:rsidP="00425285">
      <w:pPr>
        <w:spacing w:line="240" w:lineRule="auto"/>
        <w:jc w:val="both"/>
        <w:rPr>
          <w:rFonts w:ascii="Verdana" w:hAnsi="Verdana" w:cs="Arial"/>
          <w:color w:val="auto"/>
          <w:sz w:val="22"/>
        </w:rPr>
      </w:pPr>
      <w:proofErr w:type="spellStart"/>
      <w:r w:rsidRPr="557BBD18">
        <w:rPr>
          <w:rFonts w:ascii="Verdana" w:hAnsi="Verdana" w:cs="Arial"/>
          <w:b/>
          <w:color w:val="auto"/>
          <w:sz w:val="22"/>
        </w:rPr>
        <w:t>iv</w:t>
      </w:r>
      <w:proofErr w:type="spellEnd"/>
      <w:r w:rsidRPr="557BBD18">
        <w:rPr>
          <w:rFonts w:ascii="Verdana" w:hAnsi="Verdana" w:cs="Arial"/>
          <w:b/>
          <w:color w:val="auto"/>
          <w:sz w:val="22"/>
        </w:rPr>
        <w:t>)</w:t>
      </w:r>
      <w:r w:rsidRPr="00704A71">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Pr>
          <w:rFonts w:ascii="Verdana" w:hAnsi="Verdana" w:cs="Arial"/>
          <w:color w:val="auto"/>
          <w:sz w:val="22"/>
        </w:rPr>
        <w:t>C</w:t>
      </w:r>
      <w:r w:rsidRPr="00704A71">
        <w:rPr>
          <w:rFonts w:ascii="Verdana" w:hAnsi="Verdana" w:cs="Arial"/>
          <w:color w:val="auto"/>
          <w:sz w:val="22"/>
        </w:rPr>
        <w:t>ontrato.</w:t>
      </w:r>
    </w:p>
    <w:p w14:paraId="1EB2BADC" w14:textId="77777777" w:rsidR="006924B9" w:rsidRPr="00704A71" w:rsidRDefault="006924B9" w:rsidP="0078722A">
      <w:pPr>
        <w:spacing w:after="0"/>
        <w:rPr>
          <w:rFonts w:ascii="Verdana" w:hAnsi="Verdana"/>
          <w:sz w:val="22"/>
          <w:lang w:val="es-MX"/>
        </w:rPr>
      </w:pPr>
    </w:p>
    <w:p w14:paraId="16C6DCD1" w14:textId="7754D69A" w:rsidR="00676382" w:rsidRPr="00704A71" w:rsidRDefault="00676382" w:rsidP="00676382">
      <w:pPr>
        <w:pStyle w:val="Ttulo3"/>
        <w:numPr>
          <w:ilvl w:val="0"/>
          <w:numId w:val="0"/>
        </w:numPr>
        <w:rPr>
          <w:rFonts w:ascii="Verdana" w:eastAsia="Arial" w:hAnsi="Verdana" w:cs="Arial"/>
          <w:b/>
          <w:bCs/>
          <w:color w:val="auto"/>
          <w:sz w:val="22"/>
          <w:szCs w:val="22"/>
          <w:lang w:val="es-MX" w:eastAsia="es-ES"/>
        </w:rPr>
      </w:pPr>
      <w:bookmarkStart w:id="519" w:name="_Toc206147402"/>
      <w:r w:rsidRPr="00704A71">
        <w:rPr>
          <w:rFonts w:ascii="Verdana" w:eastAsia="Arial" w:hAnsi="Verdana" w:cs="Arial"/>
          <w:b/>
          <w:bCs/>
          <w:color w:val="auto"/>
          <w:sz w:val="22"/>
          <w:szCs w:val="22"/>
          <w:lang w:val="es-MX" w:eastAsia="es-ES"/>
        </w:rPr>
        <w:t>4.2.5</w:t>
      </w:r>
      <w:r w:rsidRPr="00704A71">
        <w:rPr>
          <w:rFonts w:ascii="Verdana" w:eastAsia="Arial" w:hAnsi="Verdana" w:cs="Arial"/>
          <w:b/>
          <w:bCs/>
          <w:color w:val="auto"/>
          <w:sz w:val="22"/>
          <w:szCs w:val="22"/>
          <w:lang w:val="es-MX" w:eastAsia="es-ES"/>
        </w:rPr>
        <w:tab/>
        <w:t>CRITERIO SOCIAL</w:t>
      </w:r>
      <w:bookmarkEnd w:id="519"/>
      <w:r w:rsidRPr="00704A71">
        <w:rPr>
          <w:rFonts w:ascii="Verdana" w:eastAsia="Arial" w:hAnsi="Verdana" w:cs="Arial"/>
          <w:b/>
          <w:bCs/>
          <w:color w:val="auto"/>
          <w:sz w:val="22"/>
          <w:szCs w:val="22"/>
          <w:lang w:val="es-MX" w:eastAsia="es-ES"/>
        </w:rPr>
        <w:t xml:space="preserve"> </w:t>
      </w:r>
    </w:p>
    <w:p w14:paraId="299A624B" w14:textId="77777777" w:rsidR="00676382" w:rsidRPr="00704A71" w:rsidRDefault="00676382" w:rsidP="00425285">
      <w:pPr>
        <w:spacing w:after="0"/>
        <w:jc w:val="both"/>
        <w:rPr>
          <w:rFonts w:ascii="Verdana" w:eastAsia="Arial" w:hAnsi="Verdana" w:cs="Arial"/>
          <w:color w:val="000000" w:themeColor="text1"/>
          <w:sz w:val="22"/>
        </w:rPr>
      </w:pPr>
    </w:p>
    <w:p w14:paraId="661207BA" w14:textId="1D1025AC"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La entidad asignará cinco (5) puntos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w:t>
      </w:r>
      <w:r w:rsidR="00EA473B" w:rsidRPr="00704A71">
        <w:rPr>
          <w:rFonts w:ascii="Verdana" w:eastAsia="Arial" w:hAnsi="Verdana" w:cs="Arial"/>
          <w:color w:val="000000" w:themeColor="text1"/>
          <w:sz w:val="22"/>
        </w:rPr>
        <w:t xml:space="preserve"> vincular</w:t>
      </w:r>
      <w:r w:rsidRPr="00704A71">
        <w:rPr>
          <w:rFonts w:ascii="Verdana" w:eastAsia="Arial" w:hAnsi="Verdana" w:cs="Arial"/>
          <w:color w:val="000000" w:themeColor="text1"/>
          <w:sz w:val="22"/>
        </w:rPr>
        <w:t xml:space="preserve"> </w:t>
      </w:r>
      <w:r w:rsidR="007C12F1" w:rsidRPr="00704A71">
        <w:rPr>
          <w:rFonts w:ascii="Verdana" w:hAnsi="Verdana"/>
          <w:sz w:val="22"/>
          <w:lang w:val="es-MX"/>
        </w:rPr>
        <w:t xml:space="preserve">durante toda la ejecución del </w:t>
      </w:r>
      <w:r w:rsidR="00732F42">
        <w:rPr>
          <w:rFonts w:ascii="Verdana" w:hAnsi="Verdana"/>
          <w:sz w:val="22"/>
          <w:lang w:val="es-MX"/>
        </w:rPr>
        <w:t>Contrato</w:t>
      </w:r>
      <w:r w:rsidR="007C12F1" w:rsidRPr="00704A71">
        <w:rPr>
          <w:rFonts w:ascii="Verdana" w:hAnsi="Verdana"/>
          <w:sz w:val="22"/>
          <w:lang w:val="es-MX"/>
        </w:rPr>
        <w:t xml:space="preserve"> al menos </w:t>
      </w:r>
      <w:r w:rsidR="00982C72" w:rsidRPr="00704A71">
        <w:rPr>
          <w:rFonts w:ascii="Verdana" w:hAnsi="Verdana" w:cs="Arial"/>
          <w:sz w:val="22"/>
        </w:rPr>
        <w:t>una</w:t>
      </w:r>
      <w:r w:rsidR="00982C72" w:rsidRPr="00704A71">
        <w:rPr>
          <w:rFonts w:ascii="Verdana" w:hAnsi="Verdana"/>
          <w:sz w:val="22"/>
          <w:lang w:val="es-MX"/>
        </w:rPr>
        <w:t xml:space="preserve"> persona </w:t>
      </w:r>
      <w:r w:rsidR="00EC4AF7" w:rsidRPr="00704A71">
        <w:rPr>
          <w:rFonts w:ascii="Verdana" w:hAnsi="Verdana"/>
          <w:sz w:val="22"/>
          <w:lang w:val="es-MX"/>
        </w:rPr>
        <w:t xml:space="preserve">de los </w:t>
      </w:r>
      <w:r w:rsidR="00186EA7" w:rsidRPr="00704A71">
        <w:rPr>
          <w:rFonts w:ascii="Verdana" w:hAnsi="Verdana"/>
          <w:sz w:val="22"/>
          <w:lang w:val="es-MX"/>
        </w:rPr>
        <w:t xml:space="preserve">tipos </w:t>
      </w:r>
      <w:r w:rsidR="00186EA7" w:rsidRPr="00704A71">
        <w:rPr>
          <w:rFonts w:ascii="Verdana" w:eastAsia="Arial" w:hAnsi="Verdana" w:cs="Arial"/>
          <w:color w:val="000000" w:themeColor="text1"/>
          <w:sz w:val="22"/>
        </w:rPr>
        <w:t>poblacionales</w:t>
      </w:r>
      <w:r w:rsidRPr="00704A71">
        <w:rPr>
          <w:rFonts w:ascii="Verdana" w:eastAsia="Arial" w:hAnsi="Verdana" w:cs="Arial"/>
          <w:color w:val="000000" w:themeColor="text1"/>
          <w:sz w:val="22"/>
        </w:rPr>
        <w:t xml:space="preserve"> que se </w:t>
      </w:r>
      <w:r w:rsidR="006B25E0"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listan en este numeral, para ello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presentar el Formato </w:t>
      </w:r>
      <w:r w:rsidRPr="740FFC64">
        <w:rPr>
          <w:rFonts w:ascii="Verdana" w:eastAsia="Arial" w:hAnsi="Verdana" w:cs="Arial"/>
          <w:color w:val="000000" w:themeColor="text1"/>
          <w:sz w:val="22"/>
        </w:rPr>
        <w:t>1</w:t>
      </w:r>
      <w:r w:rsidR="00591FDB" w:rsidRPr="740FFC64">
        <w:rPr>
          <w:rFonts w:ascii="Verdana" w:eastAsia="Arial" w:hAnsi="Verdana" w:cs="Arial"/>
          <w:color w:val="000000" w:themeColor="text1"/>
          <w:sz w:val="22"/>
        </w:rPr>
        <w:t>4</w:t>
      </w:r>
      <w:r w:rsidR="5A9D944B" w:rsidRPr="740FFC64">
        <w:rPr>
          <w:rFonts w:ascii="Verdana" w:eastAsia="Arial" w:hAnsi="Verdana" w:cs="Arial"/>
          <w:color w:val="000000" w:themeColor="text1"/>
          <w:sz w:val="22"/>
        </w:rPr>
        <w:t xml:space="preserve"> </w:t>
      </w:r>
      <w:r w:rsidRPr="740FFC64">
        <w:rPr>
          <w:rFonts w:ascii="Verdana" w:eastAsia="Arial" w:hAnsi="Verdana" w:cs="Arial"/>
          <w:color w:val="000000" w:themeColor="text1"/>
          <w:sz w:val="22"/>
        </w:rPr>
        <w:t>B</w:t>
      </w:r>
      <w:r w:rsidRPr="00704A71">
        <w:rPr>
          <w:rFonts w:ascii="Verdana" w:eastAsia="Arial" w:hAnsi="Verdana" w:cs="Arial"/>
          <w:color w:val="000000" w:themeColor="text1"/>
          <w:sz w:val="22"/>
        </w:rPr>
        <w:t>– Criterio social, en el cual bajo la gravedad de juramento conste el compromiso que en este sentido asume.</w:t>
      </w:r>
    </w:p>
    <w:p w14:paraId="5CBF678D" w14:textId="0F820689"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adjudicatario del proceso vinculará </w:t>
      </w:r>
      <w:r w:rsidR="00EE01E8" w:rsidRPr="00704A71">
        <w:rPr>
          <w:rFonts w:ascii="Verdana" w:eastAsia="Arial" w:hAnsi="Verdana" w:cs="Arial"/>
          <w:color w:val="000000" w:themeColor="text1"/>
          <w:sz w:val="22"/>
        </w:rPr>
        <w:t xml:space="preserve">al menos una (1) </w:t>
      </w:r>
      <w:r w:rsidRPr="00704A71">
        <w:rPr>
          <w:rFonts w:ascii="Verdana" w:eastAsia="Arial" w:hAnsi="Verdana" w:cs="Arial"/>
          <w:color w:val="000000" w:themeColor="text1"/>
          <w:sz w:val="22"/>
        </w:rPr>
        <w:t>persona, durante</w:t>
      </w:r>
      <w:r w:rsidR="00631FC3" w:rsidRPr="00704A71">
        <w:rPr>
          <w:rFonts w:ascii="Verdana" w:eastAsia="Arial" w:hAnsi="Verdana" w:cs="Arial"/>
          <w:color w:val="000000" w:themeColor="text1"/>
          <w:sz w:val="22"/>
        </w:rPr>
        <w:t xml:space="preserve"> </w:t>
      </w:r>
      <w:r w:rsidR="66A849CD" w:rsidRPr="00704A71">
        <w:rPr>
          <w:rFonts w:ascii="Verdana" w:eastAsia="Arial" w:hAnsi="Verdana" w:cs="Arial"/>
          <w:color w:val="000000" w:themeColor="text1"/>
          <w:sz w:val="22"/>
        </w:rPr>
        <w:t>toda la</w:t>
      </w:r>
      <w:r w:rsidRPr="00704A71">
        <w:rPr>
          <w:rFonts w:ascii="Verdana" w:eastAsia="Arial" w:hAnsi="Verdana" w:cs="Arial"/>
          <w:color w:val="000000" w:themeColor="text1"/>
          <w:sz w:val="22"/>
        </w:rPr>
        <w:t xml:space="preserve">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que pertenezcan a uno o algunos de los siguientes tipos poblacionales:</w:t>
      </w:r>
    </w:p>
    <w:p w14:paraId="35F4652A"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Cabeza de Familia</w:t>
      </w:r>
    </w:p>
    <w:p w14:paraId="7BD9C708"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Víctima de Violencia Intrafamiliar</w:t>
      </w:r>
    </w:p>
    <w:p w14:paraId="6CB588B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perteneciente a población indígena, negra, afrocolombiana, raizal, palanquera, </w:t>
      </w:r>
      <w:proofErr w:type="spellStart"/>
      <w:r w:rsidRPr="00704A71">
        <w:rPr>
          <w:rFonts w:ascii="Verdana" w:eastAsia="Arial" w:hAnsi="Verdana" w:cs="Arial"/>
          <w:color w:val="000000" w:themeColor="text1"/>
        </w:rPr>
        <w:t>Rrom</w:t>
      </w:r>
      <w:proofErr w:type="spellEnd"/>
      <w:r w:rsidRPr="00704A71">
        <w:rPr>
          <w:rFonts w:ascii="Verdana" w:eastAsia="Arial" w:hAnsi="Verdana" w:cs="Arial"/>
          <w:color w:val="000000" w:themeColor="text1"/>
        </w:rPr>
        <w:t xml:space="preserve"> o gitana.</w:t>
      </w:r>
    </w:p>
    <w:p w14:paraId="7C64D946" w14:textId="4D0B6D8B" w:rsidR="00676382" w:rsidRPr="00704A71"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305BEE4D">
        <w:rPr>
          <w:rFonts w:ascii="Verdana" w:eastAsia="Arial" w:hAnsi="Verdana" w:cs="Arial"/>
          <w:color w:val="000000" w:themeColor="text1"/>
        </w:rPr>
        <w:t>Persona en proceso de reintegración o reincorporación</w:t>
      </w:r>
      <w:r w:rsidR="7983CCBA" w:rsidRPr="305BEE4D">
        <w:rPr>
          <w:rFonts w:ascii="Verdana" w:eastAsia="Arial" w:hAnsi="Verdana" w:cs="Arial"/>
          <w:color w:val="000000" w:themeColor="text1"/>
        </w:rPr>
        <w:t xml:space="preserve"> </w:t>
      </w:r>
      <w:r w:rsidR="7983CCBA" w:rsidRPr="305BEE4D">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w:t>
      </w:r>
      <w:proofErr w:type="spellStart"/>
      <w:r w:rsidRPr="00704A71">
        <w:rPr>
          <w:rFonts w:ascii="Verdana" w:eastAsia="Arial" w:hAnsi="Verdana" w:cs="Arial"/>
          <w:color w:val="000000" w:themeColor="text1"/>
        </w:rPr>
        <w:t>pospenada</w:t>
      </w:r>
      <w:proofErr w:type="spellEnd"/>
      <w:r w:rsidRPr="00704A71">
        <w:rPr>
          <w:rFonts w:ascii="Verdana" w:eastAsia="Arial" w:hAnsi="Verdana" w:cs="Arial"/>
          <w:color w:val="000000" w:themeColor="text1"/>
        </w:rPr>
        <w:t>, o aquellas personas que se encuentren cumpliendo pena con permiso de trabajo, libertad condicional o suspensión provisional de pena con autorización de trabajo</w:t>
      </w:r>
    </w:p>
    <w:p w14:paraId="7687B80C"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Víctima de conflicto armado </w:t>
      </w:r>
    </w:p>
    <w:p w14:paraId="4FAC8936"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Sujetos de especial protección constitucional </w:t>
      </w:r>
    </w:p>
    <w:p w14:paraId="2918C957"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En condición de pobreza extrema </w:t>
      </w:r>
    </w:p>
    <w:p w14:paraId="764DC5C1" w14:textId="11BC4D07"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Durante la totalidad de la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acreditar al Interventor y/o supervisor, el cumplimiento de este compromiso aportando 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704A71">
        <w:rPr>
          <w:rFonts w:ascii="Verdana" w:eastAsia="Arial" w:hAnsi="Verdana" w:cs="Arial"/>
          <w:color w:val="000000" w:themeColor="text1"/>
          <w:sz w:val="22"/>
        </w:rPr>
        <w:t>9</w:t>
      </w:r>
      <w:r w:rsidRPr="00704A71">
        <w:rPr>
          <w:rFonts w:ascii="Verdana" w:eastAsia="Arial" w:hAnsi="Verdana" w:cs="Arial"/>
          <w:color w:val="000000" w:themeColor="text1"/>
          <w:sz w:val="22"/>
        </w:rPr>
        <w:t>, se deberá aportar alguno de los documentos establecidos en el numeral 4.</w:t>
      </w:r>
      <w:r w:rsidR="00881648"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del presente documento, para el caso de la persona o personas listadas en el numeral </w:t>
      </w:r>
      <w:r w:rsidR="006B25E0"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Default="00676382"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w:t>
      </w:r>
      <w:r w:rsidR="00400F16" w:rsidRPr="000035A4">
        <w:rPr>
          <w:rFonts w:ascii="Verdana" w:eastAsia="Arial" w:hAnsi="Verdana" w:cs="Arial"/>
          <w:b/>
          <w:bCs/>
          <w:color w:val="000000" w:themeColor="text1"/>
          <w:sz w:val="22"/>
        </w:rPr>
        <w:t xml:space="preserve"> 18</w:t>
      </w:r>
      <w:r w:rsidRPr="000035A4">
        <w:rPr>
          <w:rFonts w:ascii="Verdana" w:eastAsia="Arial" w:hAnsi="Verdana" w:cs="Arial"/>
          <w:b/>
          <w:bCs/>
          <w:color w:val="000000" w:themeColor="text1"/>
          <w:sz w:val="22"/>
        </w:rPr>
        <w:t>:</w:t>
      </w:r>
      <w:r w:rsidRPr="00704A71">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w:t>
      </w:r>
      <w:r w:rsidRPr="00704A71">
        <w:rPr>
          <w:rFonts w:ascii="Verdana" w:eastAsia="Arial" w:hAnsi="Verdana" w:cs="Arial"/>
          <w:color w:val="000000" w:themeColor="text1"/>
          <w:sz w:val="22"/>
        </w:rPr>
        <w:lastRenderedPageBreak/>
        <w:t xml:space="preserve">segundo de la cláusula novena del Anexo 4 – Minuta del Contrato. Por lo cual al ofrecer este ponderable,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457D44" w:rsidRDefault="00457D44"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 19</w:t>
      </w:r>
      <w:r w:rsidRPr="00457D44">
        <w:rPr>
          <w:rFonts w:ascii="Verdana" w:eastAsia="Arial" w:hAnsi="Verdana" w:cs="Arial"/>
          <w:color w:val="000000" w:themeColor="text1"/>
          <w:sz w:val="22"/>
        </w:rPr>
        <w:t>: Para los efectos previstos en el presente artículo, los sujetos de especial protección constitucional</w:t>
      </w:r>
      <w:r w:rsidRPr="00457D44">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Default="00457D44" w:rsidP="00457D44">
      <w:pPr>
        <w:jc w:val="both"/>
        <w:rPr>
          <w:rFonts w:ascii="Verdana" w:eastAsia="Calibri" w:hAnsi="Verdana" w:cs="Arial"/>
          <w:color w:val="auto"/>
          <w:sz w:val="22"/>
          <w:szCs w:val="24"/>
          <w:lang w:val="es-ES"/>
        </w:rPr>
      </w:pPr>
      <w:r w:rsidRPr="000035A4">
        <w:rPr>
          <w:rFonts w:ascii="Verdana" w:eastAsia="Calibri" w:hAnsi="Verdana" w:cs="Arial"/>
          <w:b/>
          <w:bCs/>
          <w:color w:val="000000"/>
          <w:sz w:val="22"/>
          <w:lang w:val="es-MX"/>
        </w:rPr>
        <w:t>Nota 20:</w:t>
      </w:r>
      <w:r w:rsidR="008725A8">
        <w:rPr>
          <w:rFonts w:ascii="Verdana" w:eastAsia="Calibri" w:hAnsi="Verdana" w:cs="Arial"/>
          <w:color w:val="000000"/>
          <w:sz w:val="22"/>
          <w:lang w:val="es-MX"/>
        </w:rPr>
        <w:t xml:space="preserve"> </w:t>
      </w:r>
      <w:r w:rsidR="000E7E50" w:rsidRPr="000035A4">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0035A4" w:rsidRDefault="001E4B8B" w:rsidP="00457D44">
      <w:pPr>
        <w:jc w:val="both"/>
        <w:rPr>
          <w:rFonts w:ascii="Verdana" w:eastAsia="Calibri" w:hAnsi="Verdana" w:cs="Arial"/>
          <w:color w:val="auto"/>
          <w:sz w:val="22"/>
        </w:rPr>
      </w:pPr>
    </w:p>
    <w:p w14:paraId="6B4F0C06" w14:textId="6093B4F4" w:rsidR="003973BC" w:rsidRPr="00704A71"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520" w:name="_Toc192499894"/>
      <w:bookmarkStart w:id="521" w:name="_Toc32147421"/>
      <w:bookmarkStart w:id="522" w:name="_Toc206147403"/>
      <w:bookmarkEnd w:id="517"/>
      <w:bookmarkEnd w:id="520"/>
      <w:r w:rsidRPr="00704A71">
        <w:rPr>
          <w:rFonts w:ascii="Verdana" w:hAnsi="Verdana"/>
          <w:sz w:val="22"/>
          <w:szCs w:val="22"/>
        </w:rPr>
        <w:t>4.3.</w:t>
      </w:r>
      <w:r w:rsidR="57F99138" w:rsidRPr="557BBD18">
        <w:rPr>
          <w:rFonts w:ascii="Verdana" w:hAnsi="Verdana"/>
          <w:sz w:val="22"/>
          <w:szCs w:val="22"/>
        </w:rPr>
        <w:t xml:space="preserve"> </w:t>
      </w:r>
      <w:r w:rsidR="227D68D0" w:rsidRPr="00704A71">
        <w:rPr>
          <w:rFonts w:ascii="Verdana" w:hAnsi="Verdana"/>
          <w:sz w:val="22"/>
          <w:szCs w:val="22"/>
        </w:rPr>
        <w:t>APOYO A LA INDUSTRIA NACIONAL</w:t>
      </w:r>
      <w:bookmarkEnd w:id="521"/>
      <w:bookmarkEnd w:id="522"/>
    </w:p>
    <w:p w14:paraId="37B5A514" w14:textId="4C91E7BB" w:rsidR="00BA3D52" w:rsidRPr="00704A71" w:rsidRDefault="00BA3D52" w:rsidP="00BA3D52">
      <w:pPr>
        <w:jc w:val="both"/>
        <w:rPr>
          <w:rFonts w:ascii="Verdana" w:hAnsi="Verdana" w:cs="Arial"/>
          <w:color w:val="auto"/>
          <w:sz w:val="22"/>
          <w:lang w:val="es-MX"/>
        </w:rPr>
      </w:pPr>
      <w:bookmarkStart w:id="523" w:name="_Ref508650523"/>
      <w:bookmarkStart w:id="524" w:name="_Toc32147422"/>
      <w:bookmarkStart w:id="525" w:name="_Hlk8225455"/>
      <w:r w:rsidRPr="00704A71">
        <w:rPr>
          <w:rFonts w:ascii="Verdana" w:hAnsi="Verdana" w:cs="Arial"/>
          <w:color w:val="auto"/>
          <w:sz w:val="22"/>
          <w:lang w:val="es-MX"/>
        </w:rPr>
        <w:t xml:space="preserve">Los Proponentes pueden obtener puntaje de apoyo a la industria nacional por: i) Servicios Nacionales o con Trato Nacional o por </w:t>
      </w:r>
      <w:proofErr w:type="spellStart"/>
      <w:r w:rsidRPr="00704A71">
        <w:rPr>
          <w:rFonts w:ascii="Verdana" w:hAnsi="Verdana" w:cs="Arial"/>
          <w:color w:val="auto"/>
          <w:sz w:val="22"/>
          <w:lang w:val="es-MX"/>
        </w:rPr>
        <w:t>ii</w:t>
      </w:r>
      <w:proofErr w:type="spellEnd"/>
      <w:r w:rsidRPr="00704A71">
        <w:rPr>
          <w:rFonts w:ascii="Verdana" w:hAnsi="Verdana" w:cs="Arial"/>
          <w:color w:val="auto"/>
          <w:sz w:val="22"/>
          <w:lang w:val="es-MX"/>
        </w:rPr>
        <w:t>) la incorporación de componente nacional en servicios extranjeros. La Entidad en ningún caso otorgará simultáneamente el puntaje por ambos aspectos.</w:t>
      </w:r>
    </w:p>
    <w:p w14:paraId="4E8AB6EC" w14:textId="77777777" w:rsidR="00BA3D52" w:rsidRPr="00704A71" w:rsidRDefault="00BA3D52" w:rsidP="00BA3D52">
      <w:pPr>
        <w:jc w:val="both"/>
        <w:rPr>
          <w:rFonts w:ascii="Verdana" w:hAnsi="Verdana" w:cs="Arial"/>
          <w:sz w:val="22"/>
          <w:lang w:val="es-MX"/>
        </w:rPr>
      </w:pPr>
      <w:r w:rsidRPr="00704A71">
        <w:rPr>
          <w:rFonts w:ascii="Verdana" w:hAnsi="Verdana" w:cs="Arial"/>
          <w:color w:val="auto"/>
          <w:sz w:val="22"/>
          <w:lang w:val="es-MX"/>
        </w:rPr>
        <w:t>Los puntajes para estimular a la industria nacional se relacionan en la siguiente tabla</w:t>
      </w:r>
      <w:r w:rsidRPr="00704A71">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04A71"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Puntaje</w:t>
            </w:r>
          </w:p>
        </w:tc>
      </w:tr>
      <w:tr w:rsidR="00BA3D52" w:rsidRPr="00704A71"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04A71" w:rsidRDefault="00BA3D52">
            <w:pPr>
              <w:spacing w:after="0" w:line="276" w:lineRule="auto"/>
              <w:rPr>
                <w:rFonts w:ascii="Verdana" w:eastAsia="Times New Roman" w:hAnsi="Verdana" w:cs="Arial"/>
                <w:caps/>
                <w:color w:val="auto"/>
                <w:sz w:val="22"/>
                <w:lang w:val="es-ES"/>
              </w:rPr>
            </w:pPr>
            <w:r w:rsidRPr="00704A71">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04A71" w:rsidRDefault="00BA3D52">
            <w:pPr>
              <w:spacing w:after="0" w:line="276" w:lineRule="auto"/>
              <w:jc w:val="center"/>
              <w:rPr>
                <w:rFonts w:ascii="Verdana" w:eastAsia="Times New Roman" w:hAnsi="Verdana" w:cs="Arial"/>
                <w:caps/>
                <w:color w:val="auto"/>
                <w:sz w:val="22"/>
                <w:lang w:val="es-ES"/>
              </w:rPr>
            </w:pPr>
            <w:r w:rsidRPr="00704A71">
              <w:rPr>
                <w:rFonts w:ascii="Verdana" w:eastAsia="Times New Roman" w:hAnsi="Verdana" w:cs="Arial"/>
                <w:color w:val="auto"/>
                <w:sz w:val="22"/>
                <w:lang w:val="es-ES"/>
              </w:rPr>
              <w:t>20</w:t>
            </w:r>
          </w:p>
        </w:tc>
      </w:tr>
      <w:tr w:rsidR="00BA3D52" w:rsidRPr="00704A71"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04A71" w:rsidRDefault="00BA3D52">
            <w:pPr>
              <w:spacing w:after="0" w:line="276" w:lineRule="auto"/>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04A71" w:rsidRDefault="00BA3D52">
            <w:pPr>
              <w:spacing w:after="0" w:line="276" w:lineRule="auto"/>
              <w:jc w:val="center"/>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5</w:t>
            </w:r>
          </w:p>
        </w:tc>
      </w:tr>
    </w:tbl>
    <w:p w14:paraId="1B3EBAA6" w14:textId="77777777" w:rsidR="005A0700" w:rsidRPr="00704A71"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14:paraId="58A50ECE" w14:textId="707A348B" w:rsidR="00B9185F" w:rsidRPr="00704A71"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526" w:name="_Toc206147404"/>
      <w:r w:rsidRPr="00704A71">
        <w:rPr>
          <w:rFonts w:ascii="Verdana" w:eastAsia="Arial" w:hAnsi="Verdana" w:cs="Arial"/>
          <w:b/>
          <w:color w:val="000000" w:themeColor="text1"/>
          <w:sz w:val="22"/>
          <w:szCs w:val="22"/>
          <w:lang w:val="es-CO"/>
        </w:rPr>
        <w:t xml:space="preserve">PROMOCIÓN </w:t>
      </w:r>
      <w:r w:rsidR="00BF0A20" w:rsidRPr="00704A71">
        <w:rPr>
          <w:rFonts w:ascii="Verdana" w:eastAsia="Arial" w:hAnsi="Verdana" w:cs="Arial"/>
          <w:b/>
          <w:color w:val="000000" w:themeColor="text1"/>
          <w:sz w:val="22"/>
          <w:szCs w:val="22"/>
          <w:lang w:val="es-CO"/>
        </w:rPr>
        <w:t xml:space="preserve">DE </w:t>
      </w:r>
      <w:r w:rsidRPr="00704A71">
        <w:rPr>
          <w:rFonts w:ascii="Verdana" w:eastAsia="Arial" w:hAnsi="Verdana" w:cs="Arial"/>
          <w:b/>
          <w:color w:val="000000" w:themeColor="text1"/>
          <w:sz w:val="22"/>
          <w:szCs w:val="22"/>
          <w:lang w:val="es-CO"/>
        </w:rPr>
        <w:t>SERVICIOS NACIONALES O CON TRATO NACIONAL</w:t>
      </w:r>
      <w:bookmarkEnd w:id="523"/>
      <w:bookmarkEnd w:id="524"/>
      <w:bookmarkEnd w:id="526"/>
      <w:r w:rsidRPr="00704A71">
        <w:rPr>
          <w:rFonts w:ascii="Verdana" w:eastAsia="Arial" w:hAnsi="Verdana" w:cs="Arial"/>
          <w:b/>
          <w:color w:val="000000" w:themeColor="text1"/>
          <w:sz w:val="22"/>
          <w:szCs w:val="22"/>
          <w:lang w:val="es-CO"/>
        </w:rPr>
        <w:t xml:space="preserve"> </w:t>
      </w:r>
    </w:p>
    <w:p w14:paraId="0B011835" w14:textId="460D1342" w:rsidR="00BA3D52" w:rsidRPr="00704A71" w:rsidRDefault="00BA3D52" w:rsidP="00BA3D52">
      <w:pPr>
        <w:jc w:val="both"/>
        <w:rPr>
          <w:rFonts w:ascii="Verdana" w:hAnsi="Verdana" w:cs="Arial"/>
          <w:color w:val="auto"/>
          <w:sz w:val="22"/>
          <w:lang w:val="es-MX"/>
        </w:rPr>
      </w:pPr>
      <w:bookmarkStart w:id="527" w:name="_Toc32147423"/>
      <w:bookmarkEnd w:id="525"/>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 xml:space="preserve">ontratos que deban cumplirse en Colombia, el servicio es nacional cuando además de ofertarse por una persona natural colombiana o por un residente en Colombia, por una persona jurídica constituida de conformidad con </w:t>
      </w:r>
      <w:r w:rsidRPr="00704A71">
        <w:rPr>
          <w:rFonts w:ascii="Verdana" w:hAnsi="Verdana" w:cs="Arial"/>
          <w:color w:val="auto"/>
          <w:sz w:val="22"/>
          <w:lang w:val="es-MX"/>
        </w:rPr>
        <w:lastRenderedPageBreak/>
        <w:t>la legislación colombiana o por un Proponente Plural conformado por estos o por estos y un extranjero con Trato Nacional, (i) usa el o los bienes nacionales relevantes definidos por la Entidad para el desarrollo de la obra o (</w:t>
      </w:r>
      <w:proofErr w:type="spellStart"/>
      <w:r w:rsidRPr="00704A71">
        <w:rPr>
          <w:rFonts w:ascii="Verdana" w:hAnsi="Verdana" w:cs="Arial"/>
          <w:color w:val="auto"/>
          <w:sz w:val="22"/>
          <w:lang w:val="es-MX"/>
        </w:rPr>
        <w:t>ii</w:t>
      </w:r>
      <w:proofErr w:type="spellEnd"/>
      <w:r w:rsidRPr="00704A71">
        <w:rPr>
          <w:rFonts w:ascii="Verdana" w:hAnsi="Verdana" w:cs="Arial"/>
          <w:color w:val="auto"/>
          <w:sz w:val="22"/>
          <w:lang w:val="es-MX"/>
        </w:rPr>
        <w:t>) vincula el porcentaje mínimo de personal colombiano, según corresponda.</w:t>
      </w:r>
    </w:p>
    <w:p w14:paraId="440A59CF" w14:textId="7EA8B10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550A1178" w:rsidR="00BA3D52" w:rsidRPr="00A40C79"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704A71">
        <w:rPr>
          <w:rFonts w:ascii="Verdana" w:hAnsi="Verdana" w:cs="Arial"/>
          <w:color w:val="auto"/>
          <w:sz w:val="22"/>
          <w:lang w:val="es-MX"/>
        </w:rPr>
        <w:t>si</w:t>
      </w:r>
      <w:proofErr w:type="gramEnd"/>
      <w:r w:rsidRPr="00704A71">
        <w:rPr>
          <w:rFonts w:ascii="Verdana" w:hAnsi="Verdana" w:cs="Arial"/>
          <w:color w:val="auto"/>
          <w:sz w:val="22"/>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w:t>
      </w:r>
      <w:r w:rsidRPr="00A40C79">
        <w:rPr>
          <w:rFonts w:ascii="Verdana" w:hAnsi="Verdana" w:cs="Arial"/>
          <w:color w:val="auto"/>
          <w:sz w:val="22"/>
          <w:lang w:val="es-MX"/>
        </w:rPr>
        <w:t xml:space="preserve">previstas en este numeral. </w:t>
      </w:r>
    </w:p>
    <w:p w14:paraId="7453EB57" w14:textId="2DBF9D38" w:rsidR="00BA3D52" w:rsidRPr="00704A71" w:rsidRDefault="00BA3D52" w:rsidP="00BA3D52">
      <w:pPr>
        <w:jc w:val="both"/>
        <w:rPr>
          <w:rFonts w:ascii="Verdana" w:hAnsi="Verdana" w:cs="Arial"/>
          <w:color w:val="auto"/>
          <w:sz w:val="22"/>
          <w:lang w:val="es-MX"/>
        </w:rPr>
      </w:pPr>
      <w:r w:rsidRPr="00A40C79">
        <w:rPr>
          <w:rFonts w:ascii="Verdana" w:hAnsi="Verdana" w:cs="Arial"/>
          <w:color w:val="auto"/>
          <w:sz w:val="22"/>
          <w:lang w:val="es-MX"/>
        </w:rPr>
        <w:t>[</w:t>
      </w:r>
      <w:r w:rsidRPr="00A40C79">
        <w:rPr>
          <w:rFonts w:ascii="Verdana" w:hAnsi="Verdana" w:cs="Arial"/>
          <w:b/>
          <w:color w:val="auto"/>
          <w:sz w:val="22"/>
          <w:lang w:val="es-MX"/>
        </w:rPr>
        <w:t>Opción 1.</w:t>
      </w:r>
      <w:r w:rsidRPr="00A40C79">
        <w:rPr>
          <w:rFonts w:ascii="Verdana" w:hAnsi="Verdana" w:cs="Arial"/>
          <w:color w:val="auto"/>
          <w:sz w:val="22"/>
          <w:lang w:val="es-MX"/>
        </w:rPr>
        <w:t xml:space="preserve"> Si la Entidad</w:t>
      </w:r>
      <w:r w:rsidR="00B47737" w:rsidRPr="00A40C79">
        <w:rPr>
          <w:rFonts w:ascii="Verdana" w:hAnsi="Verdana" w:cs="Arial"/>
          <w:color w:val="auto"/>
          <w:sz w:val="22"/>
          <w:lang w:val="es-MX"/>
        </w:rPr>
        <w:t xml:space="preserve"> </w:t>
      </w:r>
      <w:r w:rsidRPr="00A40C79">
        <w:rPr>
          <w:rFonts w:ascii="Verdana" w:hAnsi="Verdana" w:cs="Arial"/>
          <w:color w:val="auto"/>
          <w:sz w:val="22"/>
          <w:lang w:val="es-MX"/>
        </w:rPr>
        <w:t>luego de aplicar la metodología para identificar los bienes nacionales relevantes prevista en la Matriz 4, determina uno o varios bienes nacionales relevantes para el Proceso de Contratación, incluirá los siguientes párrafos:]</w:t>
      </w:r>
    </w:p>
    <w:p w14:paraId="5278710D"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presente Proceso de Contratación los bienes nacionales relevantes son: </w:t>
      </w:r>
    </w:p>
    <w:p w14:paraId="7195D0B8" w14:textId="09CA1639" w:rsidR="00BA3D52" w:rsidRPr="00704A71" w:rsidRDefault="00BA3D52" w:rsidP="00BA3D52">
      <w:pPr>
        <w:jc w:val="both"/>
        <w:rPr>
          <w:rFonts w:ascii="Verdana" w:hAnsi="Verdana" w:cs="Arial"/>
          <w:color w:val="auto"/>
          <w:sz w:val="22"/>
          <w:lang w:val="es-MX"/>
        </w:rPr>
      </w:pPr>
    </w:p>
    <w:tbl>
      <w:tblPr>
        <w:tblW w:w="1099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7"/>
        <w:gridCol w:w="2458"/>
        <w:gridCol w:w="1483"/>
        <w:gridCol w:w="1695"/>
        <w:gridCol w:w="1705"/>
        <w:gridCol w:w="1744"/>
        <w:gridCol w:w="1352"/>
      </w:tblGrid>
      <w:tr w:rsidR="00A40C79" w:rsidRPr="00A40C79" w14:paraId="3259DA95" w14:textId="77777777" w:rsidTr="00A40C79">
        <w:trPr>
          <w:trHeight w:val="579"/>
          <w:tblHeader/>
          <w:jc w:val="center"/>
        </w:trPr>
        <w:tc>
          <w:tcPr>
            <w:tcW w:w="557" w:type="dxa"/>
            <w:tcBorders>
              <w:top w:val="double" w:sz="4" w:space="0" w:color="auto"/>
              <w:left w:val="double" w:sz="4" w:space="0" w:color="auto"/>
              <w:bottom w:val="single" w:sz="4" w:space="0" w:color="000000" w:themeColor="text1"/>
              <w:right w:val="single" w:sz="6" w:space="0" w:color="auto"/>
            </w:tcBorders>
            <w:shd w:val="clear" w:color="auto" w:fill="3B3838" w:themeFill="background2" w:themeFillShade="40"/>
            <w:vAlign w:val="center"/>
            <w:hideMark/>
          </w:tcPr>
          <w:p w14:paraId="1B750A3F" w14:textId="77777777" w:rsidR="00BA3D52" w:rsidRPr="00A40C79" w:rsidRDefault="00BA3D52">
            <w:pPr>
              <w:jc w:val="center"/>
              <w:rPr>
                <w:rFonts w:ascii="Verdana" w:hAnsi="Verdana" w:cs="Arial"/>
                <w:b/>
                <w:caps/>
                <w:color w:val="auto"/>
                <w:sz w:val="22"/>
              </w:rPr>
            </w:pPr>
            <w:r w:rsidRPr="00A40C79">
              <w:rPr>
                <w:rFonts w:ascii="Verdana" w:hAnsi="Verdana" w:cs="Arial"/>
                <w:b/>
                <w:color w:val="auto"/>
                <w:sz w:val="22"/>
              </w:rPr>
              <w:t>No.</w:t>
            </w:r>
          </w:p>
        </w:tc>
        <w:tc>
          <w:tcPr>
            <w:tcW w:w="2458"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hideMark/>
          </w:tcPr>
          <w:p w14:paraId="7416DFD6" w14:textId="77777777" w:rsidR="00BA3D52" w:rsidRPr="00A40C79" w:rsidRDefault="00BA3D52">
            <w:pPr>
              <w:jc w:val="center"/>
              <w:rPr>
                <w:rFonts w:ascii="Verdana" w:hAnsi="Verdana" w:cs="Arial"/>
                <w:b/>
                <w:caps/>
                <w:color w:val="auto"/>
                <w:sz w:val="22"/>
              </w:rPr>
            </w:pPr>
            <w:r w:rsidRPr="00A40C79">
              <w:rPr>
                <w:rFonts w:ascii="Verdana" w:hAnsi="Verdana" w:cs="Arial"/>
                <w:b/>
                <w:color w:val="auto"/>
                <w:sz w:val="22"/>
              </w:rPr>
              <w:t>Bien nacional relevante</w:t>
            </w:r>
          </w:p>
        </w:tc>
        <w:tc>
          <w:tcPr>
            <w:tcW w:w="1483"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tcPr>
          <w:p w14:paraId="2C96037D" w14:textId="77777777" w:rsidR="00BA3D52" w:rsidRPr="00A40C79" w:rsidRDefault="00BA3D52">
            <w:pPr>
              <w:jc w:val="center"/>
              <w:rPr>
                <w:rFonts w:ascii="Verdana" w:hAnsi="Verdana" w:cs="Arial"/>
                <w:b/>
                <w:color w:val="auto"/>
                <w:sz w:val="22"/>
              </w:rPr>
            </w:pPr>
            <w:r w:rsidRPr="00A40C79">
              <w:rPr>
                <w:rFonts w:ascii="Verdana" w:hAnsi="Verdana" w:cs="Arial"/>
                <w:b/>
                <w:color w:val="auto"/>
                <w:sz w:val="22"/>
              </w:rPr>
              <w:t>Fecha de inscripción</w:t>
            </w:r>
          </w:p>
        </w:tc>
        <w:tc>
          <w:tcPr>
            <w:tcW w:w="1695"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121097DF" w14:textId="77777777" w:rsidR="00BA3D52" w:rsidRPr="00A40C79" w:rsidRDefault="00BA3D52">
            <w:pPr>
              <w:jc w:val="center"/>
              <w:rPr>
                <w:rFonts w:ascii="Verdana" w:hAnsi="Verdana" w:cs="Arial"/>
                <w:b/>
                <w:color w:val="auto"/>
                <w:sz w:val="22"/>
              </w:rPr>
            </w:pPr>
            <w:r w:rsidRPr="00A40C79">
              <w:rPr>
                <w:rFonts w:ascii="Verdana" w:hAnsi="Verdana" w:cs="Arial"/>
                <w:b/>
                <w:color w:val="auto"/>
                <w:sz w:val="22"/>
              </w:rPr>
              <w:t>Fecha de vigencia</w:t>
            </w:r>
          </w:p>
        </w:tc>
        <w:tc>
          <w:tcPr>
            <w:tcW w:w="1705"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219F081A" w14:textId="77777777" w:rsidR="00BA3D52" w:rsidRPr="00A40C79" w:rsidRDefault="00BA3D52">
            <w:pPr>
              <w:jc w:val="center"/>
              <w:rPr>
                <w:rFonts w:ascii="Verdana" w:hAnsi="Verdana" w:cs="Arial"/>
                <w:b/>
                <w:color w:val="auto"/>
                <w:sz w:val="22"/>
              </w:rPr>
            </w:pPr>
            <w:r w:rsidRPr="00A40C79">
              <w:rPr>
                <w:rFonts w:ascii="Verdana" w:hAnsi="Verdana" w:cs="Arial"/>
                <w:b/>
                <w:color w:val="auto"/>
                <w:sz w:val="22"/>
              </w:rPr>
              <w:t>No. de partida arancelaria</w:t>
            </w:r>
          </w:p>
        </w:tc>
        <w:tc>
          <w:tcPr>
            <w:tcW w:w="1744"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vAlign w:val="center"/>
          </w:tcPr>
          <w:p w14:paraId="6D0688DC" w14:textId="77777777" w:rsidR="00BA3D52" w:rsidRPr="00A40C79" w:rsidRDefault="00BA3D52">
            <w:pPr>
              <w:jc w:val="center"/>
              <w:rPr>
                <w:rFonts w:ascii="Verdana" w:hAnsi="Verdana" w:cs="Arial"/>
                <w:b/>
                <w:color w:val="auto"/>
                <w:sz w:val="22"/>
              </w:rPr>
            </w:pPr>
            <w:r w:rsidRPr="00A40C79">
              <w:rPr>
                <w:rFonts w:ascii="Verdana" w:hAnsi="Verdana" w:cs="Arial"/>
                <w:b/>
                <w:color w:val="auto"/>
                <w:sz w:val="22"/>
              </w:rPr>
              <w:t>% de participación</w:t>
            </w:r>
          </w:p>
        </w:tc>
        <w:tc>
          <w:tcPr>
            <w:tcW w:w="1352"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tcPr>
          <w:p w14:paraId="2EBD61B3" w14:textId="77777777" w:rsidR="00BA3D52" w:rsidRPr="00A40C79" w:rsidRDefault="0D941934" w:rsidP="6B35F21E">
            <w:pPr>
              <w:jc w:val="center"/>
              <w:rPr>
                <w:rFonts w:ascii="Verdana" w:hAnsi="Verdana" w:cs="Arial"/>
                <w:b/>
                <w:bCs/>
                <w:color w:val="auto"/>
                <w:sz w:val="22"/>
              </w:rPr>
            </w:pPr>
            <w:r w:rsidRPr="00A40C79">
              <w:rPr>
                <w:rFonts w:ascii="Verdana" w:hAnsi="Verdana" w:cs="Arial"/>
                <w:b/>
                <w:bCs/>
                <w:color w:val="auto"/>
                <w:sz w:val="22"/>
              </w:rPr>
              <w:t xml:space="preserve">Puntaje </w:t>
            </w:r>
            <w:proofErr w:type="gramStart"/>
            <w:r w:rsidRPr="00A40C79">
              <w:rPr>
                <w:rFonts w:ascii="Verdana" w:hAnsi="Verdana" w:cs="Arial"/>
                <w:b/>
                <w:bCs/>
                <w:color w:val="auto"/>
                <w:sz w:val="22"/>
              </w:rPr>
              <w:t>individual  de</w:t>
            </w:r>
            <w:proofErr w:type="gramEnd"/>
            <w:r w:rsidRPr="00A40C79">
              <w:rPr>
                <w:rFonts w:ascii="Verdana" w:hAnsi="Verdana" w:cs="Arial"/>
                <w:b/>
                <w:bCs/>
                <w:color w:val="auto"/>
                <w:sz w:val="22"/>
              </w:rPr>
              <w:t xml:space="preserve"> cada bien </w:t>
            </w:r>
          </w:p>
        </w:tc>
      </w:tr>
      <w:tr w:rsidR="00A40C79" w:rsidRPr="00A40C79" w14:paraId="3C110A49" w14:textId="77777777" w:rsidTr="00A40C79">
        <w:trPr>
          <w:trHeight w:val="412"/>
          <w:tblHeader/>
          <w:jc w:val="center"/>
        </w:trPr>
        <w:tc>
          <w:tcPr>
            <w:tcW w:w="557" w:type="dxa"/>
            <w:tcBorders>
              <w:top w:val="single" w:sz="4" w:space="0" w:color="000000" w:themeColor="text1"/>
              <w:left w:val="double" w:sz="4" w:space="0" w:color="auto"/>
              <w:right w:val="single" w:sz="6" w:space="0" w:color="auto"/>
            </w:tcBorders>
            <w:vAlign w:val="center"/>
          </w:tcPr>
          <w:p w14:paraId="3C2355B4" w14:textId="77777777" w:rsidR="00BA3D52" w:rsidRPr="00A40C79" w:rsidRDefault="00BA3D52">
            <w:pPr>
              <w:jc w:val="center"/>
              <w:rPr>
                <w:rFonts w:ascii="Verdana" w:hAnsi="Verdana" w:cs="Arial"/>
                <w:caps/>
                <w:color w:val="auto"/>
                <w:sz w:val="22"/>
              </w:rPr>
            </w:pPr>
            <w:r w:rsidRPr="00A40C79">
              <w:rPr>
                <w:rFonts w:ascii="Verdana" w:hAnsi="Verdana" w:cs="Arial"/>
                <w:caps/>
                <w:color w:val="auto"/>
                <w:sz w:val="22"/>
              </w:rPr>
              <w:t>1.</w:t>
            </w:r>
          </w:p>
        </w:tc>
        <w:tc>
          <w:tcPr>
            <w:tcW w:w="2458" w:type="dxa"/>
            <w:tcBorders>
              <w:top w:val="single" w:sz="4" w:space="0" w:color="000000" w:themeColor="text1"/>
              <w:left w:val="single" w:sz="6" w:space="0" w:color="auto"/>
              <w:right w:val="single" w:sz="4" w:space="0" w:color="000000" w:themeColor="text1"/>
            </w:tcBorders>
            <w:vAlign w:val="center"/>
          </w:tcPr>
          <w:p w14:paraId="329BB07C" w14:textId="009E49AF" w:rsidR="00BA3D52" w:rsidRPr="00A40C79" w:rsidRDefault="00A40C79">
            <w:pPr>
              <w:jc w:val="center"/>
              <w:rPr>
                <w:rFonts w:ascii="Verdana" w:hAnsi="Verdana" w:cs="Arial"/>
                <w:b/>
                <w:color w:val="auto"/>
                <w:sz w:val="22"/>
              </w:rPr>
            </w:pPr>
            <w:r w:rsidRPr="00A40C79">
              <w:rPr>
                <w:rFonts w:ascii="Verdana" w:hAnsi="Verdana" w:cs="Arial"/>
                <w:b/>
                <w:color w:val="auto"/>
                <w:sz w:val="22"/>
              </w:rPr>
              <w:t>TEJA THERMOACUSTICA</w:t>
            </w:r>
          </w:p>
        </w:tc>
        <w:tc>
          <w:tcPr>
            <w:tcW w:w="1483" w:type="dxa"/>
            <w:tcBorders>
              <w:top w:val="single" w:sz="4" w:space="0" w:color="000000" w:themeColor="text1"/>
              <w:left w:val="single" w:sz="6" w:space="0" w:color="auto"/>
              <w:right w:val="single" w:sz="4" w:space="0" w:color="000000" w:themeColor="text1"/>
            </w:tcBorders>
          </w:tcPr>
          <w:p w14:paraId="19CE5393" w14:textId="77777777" w:rsidR="00BA3D52" w:rsidRPr="00A40C79" w:rsidRDefault="00BA3D52">
            <w:pPr>
              <w:jc w:val="center"/>
              <w:rPr>
                <w:rFonts w:ascii="Verdana" w:hAnsi="Verdana" w:cs="Arial"/>
                <w:b/>
                <w:color w:val="auto"/>
                <w:sz w:val="22"/>
              </w:rPr>
            </w:pPr>
          </w:p>
        </w:tc>
        <w:tc>
          <w:tcPr>
            <w:tcW w:w="1695" w:type="dxa"/>
            <w:tcBorders>
              <w:top w:val="single" w:sz="4" w:space="0" w:color="000000" w:themeColor="text1"/>
              <w:left w:val="single" w:sz="4" w:space="0" w:color="000000" w:themeColor="text1"/>
              <w:right w:val="single" w:sz="4" w:space="0" w:color="000000" w:themeColor="text1"/>
            </w:tcBorders>
          </w:tcPr>
          <w:p w14:paraId="1B68EFAB" w14:textId="0332E460" w:rsidR="00BA3D52" w:rsidRPr="00A40C79" w:rsidRDefault="00A40C79">
            <w:pPr>
              <w:jc w:val="center"/>
              <w:rPr>
                <w:rFonts w:ascii="Verdana" w:hAnsi="Verdana" w:cs="Arial"/>
                <w:b/>
                <w:color w:val="auto"/>
                <w:sz w:val="22"/>
              </w:rPr>
            </w:pPr>
            <w:r>
              <w:rPr>
                <w:rFonts w:ascii="Verdana" w:hAnsi="Verdana" w:cs="Arial"/>
                <w:b/>
                <w:color w:val="auto"/>
                <w:sz w:val="22"/>
              </w:rPr>
              <w:t>15/06/2026</w:t>
            </w:r>
          </w:p>
        </w:tc>
        <w:tc>
          <w:tcPr>
            <w:tcW w:w="1705" w:type="dxa"/>
            <w:tcBorders>
              <w:top w:val="single" w:sz="4" w:space="0" w:color="000000" w:themeColor="text1"/>
              <w:left w:val="single" w:sz="4" w:space="0" w:color="000000" w:themeColor="text1"/>
              <w:right w:val="single" w:sz="4" w:space="0" w:color="000000" w:themeColor="text1"/>
            </w:tcBorders>
          </w:tcPr>
          <w:p w14:paraId="23BF2E9E" w14:textId="6E5BB4B9" w:rsidR="00BA3D52" w:rsidRPr="00A40C79" w:rsidRDefault="00A40C79">
            <w:pPr>
              <w:jc w:val="center"/>
              <w:rPr>
                <w:rFonts w:ascii="Verdana" w:hAnsi="Verdana" w:cs="Arial"/>
                <w:b/>
                <w:color w:val="auto"/>
                <w:sz w:val="22"/>
              </w:rPr>
            </w:pPr>
            <w:r w:rsidRPr="00A40C79">
              <w:rPr>
                <w:rFonts w:ascii="Verdana" w:hAnsi="Verdana" w:cs="Arial"/>
                <w:b/>
                <w:color w:val="auto"/>
                <w:sz w:val="22"/>
              </w:rPr>
              <w:t>7308909000</w:t>
            </w:r>
          </w:p>
        </w:tc>
        <w:tc>
          <w:tcPr>
            <w:tcW w:w="1744" w:type="dxa"/>
            <w:tcBorders>
              <w:top w:val="single" w:sz="4" w:space="0" w:color="000000" w:themeColor="text1"/>
              <w:left w:val="single" w:sz="4" w:space="0" w:color="000000" w:themeColor="text1"/>
              <w:right w:val="double" w:sz="4" w:space="0" w:color="auto"/>
            </w:tcBorders>
          </w:tcPr>
          <w:p w14:paraId="786C1F6A" w14:textId="7479405D" w:rsidR="00BA3D52" w:rsidRPr="00A40C79" w:rsidRDefault="00A40C79">
            <w:pPr>
              <w:jc w:val="center"/>
              <w:rPr>
                <w:rFonts w:ascii="Verdana" w:hAnsi="Verdana" w:cs="Arial"/>
                <w:b/>
                <w:color w:val="auto"/>
                <w:sz w:val="22"/>
              </w:rPr>
            </w:pPr>
            <w:r>
              <w:rPr>
                <w:rFonts w:ascii="Verdana" w:hAnsi="Verdana" w:cs="Arial"/>
                <w:b/>
                <w:color w:val="auto"/>
                <w:sz w:val="22"/>
              </w:rPr>
              <w:t>33,55%</w:t>
            </w:r>
          </w:p>
        </w:tc>
        <w:tc>
          <w:tcPr>
            <w:tcW w:w="1352" w:type="dxa"/>
            <w:tcBorders>
              <w:top w:val="single" w:sz="4" w:space="0" w:color="000000" w:themeColor="text1"/>
              <w:left w:val="single" w:sz="4" w:space="0" w:color="000000" w:themeColor="text1"/>
              <w:right w:val="double" w:sz="4" w:space="0" w:color="auto"/>
            </w:tcBorders>
          </w:tcPr>
          <w:p w14:paraId="66FE124D" w14:textId="26B5BF07" w:rsidR="00BA3D52" w:rsidRPr="00A40C79" w:rsidRDefault="00A40C79">
            <w:pPr>
              <w:jc w:val="center"/>
              <w:rPr>
                <w:rFonts w:ascii="Verdana" w:hAnsi="Verdana" w:cs="Arial"/>
                <w:b/>
                <w:color w:val="auto"/>
                <w:sz w:val="22"/>
              </w:rPr>
            </w:pPr>
            <w:r>
              <w:rPr>
                <w:rFonts w:ascii="Verdana" w:hAnsi="Verdana" w:cs="Arial"/>
                <w:b/>
                <w:color w:val="auto"/>
                <w:sz w:val="22"/>
              </w:rPr>
              <w:t>20</w:t>
            </w:r>
          </w:p>
        </w:tc>
      </w:tr>
    </w:tbl>
    <w:p w14:paraId="4B29F40E" w14:textId="77777777" w:rsidR="00BA3D52" w:rsidRPr="00704A71" w:rsidRDefault="00BA3D52" w:rsidP="00BA3D52">
      <w:pPr>
        <w:rPr>
          <w:rFonts w:ascii="Verdana" w:hAnsi="Verdana" w:cs="Arial"/>
          <w:i/>
          <w:color w:val="auto"/>
          <w:sz w:val="22"/>
        </w:rPr>
      </w:pPr>
    </w:p>
    <w:p w14:paraId="23849282"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asignar el puntaje deberán tenerse en cuenta las siguientes consideraciones: </w:t>
      </w:r>
    </w:p>
    <w:p w14:paraId="2FF53B67" w14:textId="289C4285" w:rsidR="00BA3D52" w:rsidRPr="00704A71" w:rsidRDefault="0D941934" w:rsidP="6B35F21E">
      <w:pPr>
        <w:jc w:val="both"/>
        <w:rPr>
          <w:rFonts w:ascii="Verdana" w:hAnsi="Verdana" w:cs="Arial"/>
          <w:color w:val="auto"/>
          <w:sz w:val="22"/>
        </w:rPr>
      </w:pPr>
      <w:r w:rsidRPr="00704A71">
        <w:rPr>
          <w:rFonts w:ascii="Verdana" w:hAnsi="Verdana" w:cs="Arial"/>
          <w:color w:val="auto"/>
          <w:sz w:val="22"/>
        </w:rPr>
        <w:lastRenderedPageBreak/>
        <w:t xml:space="preserve">A. Los puntajes por apoyo a la industria nacional por promoción de Servicios Nacionales o con Trato Nacional solo se otorgarán a los Proponentes que se comprometan a adquirir uno, varios o todos los bienes nacionales relevantes para el cumplimiento del </w:t>
      </w:r>
      <w:r w:rsidR="00732F42">
        <w:rPr>
          <w:rFonts w:ascii="Verdana" w:hAnsi="Verdana" w:cs="Arial"/>
          <w:color w:val="auto"/>
          <w:sz w:val="22"/>
        </w:rPr>
        <w:t>Contrato</w:t>
      </w:r>
      <w:r w:rsidRPr="00704A71">
        <w:rPr>
          <w:rFonts w:ascii="Verdana" w:hAnsi="Verdana" w:cs="Arial"/>
          <w:color w:val="auto"/>
          <w:sz w:val="22"/>
        </w:rPr>
        <w:t>. Para efectos de obtener el puntaje, la oferta respectiva no podrá someterse a condicionamientos.</w:t>
      </w:r>
    </w:p>
    <w:p w14:paraId="6DF49E67" w14:textId="175F648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4E41FBED" w:rsidRPr="557BBD18">
        <w:rPr>
          <w:rFonts w:ascii="Verdana" w:hAnsi="Verdana" w:cs="Arial"/>
          <w:color w:val="auto"/>
          <w:sz w:val="22"/>
        </w:rPr>
        <w:t>,</w:t>
      </w:r>
      <w:r w:rsidRPr="00704A71">
        <w:rPr>
          <w:rFonts w:ascii="Verdana" w:hAnsi="Verdana" w:cs="Arial"/>
          <w:color w:val="auto"/>
          <w:sz w:val="22"/>
        </w:rPr>
        <w:t xml:space="preserve"> aunque se comprometan a vincular al cumplimiento del objeto contractual un porcentaje de empleados o contratistas por prestación de servicios colombianos.</w:t>
      </w:r>
    </w:p>
    <w:p w14:paraId="5C6DDA44" w14:textId="0DB0AE3A"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C. Cuando la Entidad haya determinado la existencia de más de un bien nacional relevante, se otorgará el puntaje de manera proporcional a la cantidad de bienes nacionales relevantes que los Proponentes se comprometan a incorporar durante la ejecución del </w:t>
      </w:r>
      <w:r w:rsidR="00732F42">
        <w:rPr>
          <w:rFonts w:ascii="Verdana" w:hAnsi="Verdana" w:cs="Arial"/>
          <w:color w:val="auto"/>
          <w:sz w:val="22"/>
        </w:rPr>
        <w:t>Contrato</w:t>
      </w:r>
      <w:r w:rsidRPr="00704A71">
        <w:rPr>
          <w:rFonts w:ascii="Verdana" w:hAnsi="Verdana" w:cs="Arial"/>
          <w:color w:val="auto"/>
          <w:sz w:val="22"/>
        </w:rPr>
        <w:t xml:space="preserve"> y dependiendo del porcentaje de participación de estos bienes, en los términos de la Matriz 4 – Bienes nacionales relevantes para la obra pública del sector </w:t>
      </w:r>
      <w:r w:rsidR="00027F9E" w:rsidRPr="00704A71">
        <w:rPr>
          <w:rFonts w:ascii="Verdana" w:hAnsi="Verdana" w:cs="Arial"/>
          <w:color w:val="auto"/>
          <w:sz w:val="22"/>
        </w:rPr>
        <w:t>social</w:t>
      </w:r>
      <w:r w:rsidRPr="00704A71">
        <w:rPr>
          <w:rFonts w:ascii="Verdana" w:hAnsi="Verdana" w:cs="Arial"/>
          <w:color w:val="auto"/>
          <w:sz w:val="22"/>
        </w:rPr>
        <w:t>:</w:t>
      </w:r>
    </w:p>
    <w:p w14:paraId="7D5B3E7D" w14:textId="2A3C9D4F"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Para efectos de la asignación de puntaje, la Entidad definirá el puntaje de cada bien nacional relevante de acuerdo con su porcentaje de participación, para lo cual aplicará la siguiente fórmula. </w:t>
      </w:r>
    </w:p>
    <w:p w14:paraId="30792ECF"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m:t>Pi=</m:t>
          </m:r>
          <m:f>
            <m:fPr>
              <m:ctrlPr>
                <w:rPr>
                  <w:rFonts w:ascii="Cambria Math" w:hAnsi="Cambria Math" w:cs="Arial"/>
                  <w:i/>
                  <w:color w:val="auto"/>
                  <w:sz w:val="22"/>
                </w:rPr>
              </m:ctrlPr>
            </m:fPr>
            <m:num>
              <m:sSub>
                <m:sSubPr>
                  <m:ctrlPr>
                    <w:rPr>
                      <w:rFonts w:ascii="Cambria Math" w:hAnsi="Cambria Math" w:cs="Arial"/>
                      <w:i/>
                      <w:color w:val="auto"/>
                      <w:sz w:val="22"/>
                    </w:rPr>
                  </m:ctrlPr>
                </m:sSubPr>
                <m:e>
                  <m:r>
                    <w:rPr>
                      <w:rFonts w:ascii="Cambria Math" w:hAnsi="Cambria Math" w:cs="Arial"/>
                      <w:color w:val="auto"/>
                      <w:sz w:val="22"/>
                    </w:rPr>
                    <m:t>Participación (%)</m:t>
                  </m:r>
                </m:e>
                <m:sub>
                  <m:r>
                    <w:rPr>
                      <w:rFonts w:ascii="Cambria Math" w:hAnsi="Cambria Math" w:cs="Arial"/>
                      <w:color w:val="auto"/>
                      <w:sz w:val="22"/>
                    </w:rPr>
                    <m:t>i</m:t>
                  </m:r>
                </m:sub>
              </m:sSub>
              <m:r>
                <w:rPr>
                  <w:rFonts w:ascii="Cambria Math" w:hAnsi="Cambria Math" w:cs="Arial"/>
                  <w:color w:val="auto"/>
                  <w:sz w:val="22"/>
                </w:rPr>
                <m:t>*(Pmax)</m:t>
              </m:r>
            </m:num>
            <m:den>
              <m:nary>
                <m:naryPr>
                  <m:chr m:val="∑"/>
                  <m:limLoc m:val="undOvr"/>
                  <m:ctrlPr>
                    <w:rPr>
                      <w:rFonts w:ascii="Cambria Math" w:hAnsi="Cambria Math" w:cs="Arial"/>
                      <w:i/>
                      <w:color w:val="auto"/>
                      <w:sz w:val="22"/>
                    </w:rPr>
                  </m:ctrlPr>
                </m:naryPr>
                <m:sub>
                  <m:r>
                    <w:rPr>
                      <w:rFonts w:ascii="Cambria Math" w:hAnsi="Cambria Math" w:cs="Arial"/>
                      <w:color w:val="auto"/>
                      <w:sz w:val="22"/>
                    </w:rPr>
                    <m:t>i</m:t>
                  </m:r>
                </m:sub>
                <m:sup>
                  <m:r>
                    <w:rPr>
                      <w:rFonts w:ascii="Cambria Math" w:hAnsi="Cambria Math" w:cs="Arial"/>
                      <w:color w:val="auto"/>
                      <w:sz w:val="22"/>
                    </w:rPr>
                    <m:t>n</m:t>
                  </m:r>
                </m:sup>
                <m:e>
                  <m:r>
                    <w:rPr>
                      <w:rFonts w:ascii="Cambria Math" w:hAnsi="Cambria Math" w:cs="Arial"/>
                      <w:color w:val="auto"/>
                      <w:sz w:val="22"/>
                    </w:rPr>
                    <m:t>Participación (%)</m:t>
                  </m:r>
                </m:e>
              </m:nary>
            </m:den>
          </m:f>
        </m:oMath>
      </m:oMathPara>
    </w:p>
    <w:p w14:paraId="3405762B"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5093279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Pi: Puntaje de cada bien relevante</w:t>
      </w:r>
    </w:p>
    <w:p w14:paraId="386288C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i: Bien o bienes nacionales relevantes </w:t>
      </w:r>
    </w:p>
    <w:p w14:paraId="3725E142"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n: Número de bienes nacionales relevantes </w:t>
      </w:r>
    </w:p>
    <w:p w14:paraId="433F65D6" w14:textId="2C4DC1A1" w:rsidR="00BA3D52" w:rsidRPr="00704A71" w:rsidRDefault="0D941934" w:rsidP="6B35F21E">
      <w:pPr>
        <w:rPr>
          <w:rFonts w:ascii="Verdana" w:hAnsi="Verdana" w:cs="Arial"/>
          <w:color w:val="auto"/>
          <w:sz w:val="22"/>
        </w:rPr>
      </w:pPr>
      <w:r w:rsidRPr="00704A71">
        <w:rPr>
          <w:rFonts w:ascii="Verdana" w:hAnsi="Verdana" w:cs="Arial"/>
          <w:color w:val="auto"/>
          <w:sz w:val="22"/>
        </w:rPr>
        <w:t>Participación (%)</w:t>
      </w:r>
      <w:r w:rsidR="6435E7C9" w:rsidRPr="00704A71">
        <w:rPr>
          <w:rFonts w:ascii="Verdana" w:hAnsi="Verdana" w:cs="Arial"/>
          <w:color w:val="auto"/>
          <w:sz w:val="22"/>
        </w:rPr>
        <w:t xml:space="preserve"> </w:t>
      </w:r>
      <w:r w:rsidRPr="00704A71">
        <w:rPr>
          <w:rFonts w:ascii="Verdana" w:hAnsi="Verdana" w:cs="Arial"/>
          <w:color w:val="auto"/>
          <w:sz w:val="22"/>
        </w:rPr>
        <w:t>i: Porcentaje de participación del bien</w:t>
      </w:r>
    </w:p>
    <w:p w14:paraId="723299CE" w14:textId="77777777" w:rsidR="00BA3D52" w:rsidRPr="00704A71" w:rsidRDefault="0D941934" w:rsidP="6B35F21E">
      <w:pPr>
        <w:rPr>
          <w:rFonts w:ascii="Verdana" w:hAnsi="Verdana" w:cs="Arial"/>
          <w:color w:val="auto"/>
          <w:sz w:val="22"/>
        </w:rPr>
      </w:pPr>
      <w:proofErr w:type="spellStart"/>
      <w:r w:rsidRPr="00704A71">
        <w:rPr>
          <w:rFonts w:ascii="Verdana" w:hAnsi="Verdana" w:cs="Arial"/>
          <w:color w:val="auto"/>
          <w:sz w:val="22"/>
        </w:rPr>
        <w:t>Pmax</w:t>
      </w:r>
      <w:proofErr w:type="spellEnd"/>
      <w:r w:rsidRPr="00704A71">
        <w:rPr>
          <w:rFonts w:ascii="Verdana" w:hAnsi="Verdana" w:cs="Arial"/>
          <w:color w:val="auto"/>
          <w:sz w:val="22"/>
        </w:rPr>
        <w:t xml:space="preserve"> =Puntaje máximo para el factor de evaluación de apoyo a la industria nacional (20 puntos) </w:t>
      </w:r>
    </w:p>
    <w:p w14:paraId="292930FC" w14:textId="6EA2190B" w:rsidR="00BA3D52" w:rsidRPr="00704A71" w:rsidRDefault="000B1DFA"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m:t>
            </m:r>
          </m:sub>
          <m:sup>
            <m:r>
              <m:rPr>
                <m:sty m:val="p"/>
              </m:rPr>
              <w:rPr>
                <w:rFonts w:ascii="Cambria Math" w:hAnsi="Cambria Math" w:cs="Arial"/>
                <w:color w:val="auto"/>
                <w:sz w:val="22"/>
              </w:rPr>
              <m:t>n</m:t>
            </m:r>
          </m:sup>
          <m:e>
            <m:r>
              <m:rPr>
                <m:sty m:val="p"/>
              </m:rPr>
              <w:rPr>
                <w:rFonts w:ascii="Cambria Math" w:hAnsi="Cambria Math" w:cs="Arial"/>
                <w:color w:val="auto"/>
                <w:sz w:val="22"/>
              </w:rPr>
              <m:t>Participación (%)</m:t>
            </m:r>
          </m:e>
        </m:nary>
      </m:oMath>
      <w:r w:rsidR="00BA3D52" w:rsidRPr="00704A71">
        <w:rPr>
          <w:rFonts w:ascii="Verdana" w:hAnsi="Verdana" w:cs="Arial"/>
          <w:iCs/>
          <w:color w:val="auto"/>
          <w:sz w:val="22"/>
        </w:rPr>
        <w:t xml:space="preserve">: Sumatoria de los porcentajes de participación de los bienes </w:t>
      </w:r>
    </w:p>
    <w:p w14:paraId="2C48FAE1" w14:textId="27F2C0C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Para efectos de la asignación de los puntajes indicados, la Entidad tendrá en cuenta hasta el séptimo decimal. </w:t>
      </w:r>
    </w:p>
    <w:p w14:paraId="06CD6096" w14:textId="1733D92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w:lastRenderedPageBreak/>
            <m:t xml:space="preserve">Puntaje proponente= </m:t>
          </m:r>
          <m:nary>
            <m:naryPr>
              <m:chr m:val="∑"/>
              <m:limLoc m:val="undOvr"/>
              <m:ctrlPr>
                <w:rPr>
                  <w:rFonts w:ascii="Cambria Math" w:hAnsi="Cambria Math" w:cs="Arial"/>
                  <w:i/>
                  <w:color w:val="auto"/>
                  <w:sz w:val="22"/>
                </w:rPr>
              </m:ctrlPr>
            </m:naryPr>
            <m:sub>
              <m:r>
                <w:rPr>
                  <w:rFonts w:ascii="Cambria Math" w:hAnsi="Cambria Math" w:cs="Arial"/>
                  <w:color w:val="auto"/>
                  <w:sz w:val="22"/>
                </w:rPr>
                <m:t>j=0</m:t>
              </m:r>
            </m:sub>
            <m:sup>
              <m:r>
                <w:rPr>
                  <w:rFonts w:ascii="Cambria Math" w:hAnsi="Cambria Math" w:cs="Arial"/>
                  <w:color w:val="auto"/>
                  <w:sz w:val="22"/>
                </w:rPr>
                <m:t>i</m:t>
              </m:r>
            </m:sup>
            <m:e>
              <m:sSub>
                <m:sSubPr>
                  <m:ctrlPr>
                    <w:rPr>
                      <w:rFonts w:ascii="Cambria Math" w:hAnsi="Cambria Math" w:cs="Arial"/>
                      <w:i/>
                      <w:color w:val="auto"/>
                      <w:sz w:val="22"/>
                    </w:rPr>
                  </m:ctrlPr>
                </m:sSubPr>
                <m:e>
                  <m:r>
                    <w:rPr>
                      <w:rFonts w:ascii="Cambria Math" w:hAnsi="Cambria Math" w:cs="Arial"/>
                      <w:color w:val="auto"/>
                      <w:sz w:val="22"/>
                    </w:rPr>
                    <m:t>P</m:t>
                  </m:r>
                </m:e>
                <m:sub>
                  <m:r>
                    <w:rPr>
                      <w:rFonts w:ascii="Cambria Math" w:hAnsi="Cambria Math" w:cs="Arial"/>
                      <w:color w:val="auto"/>
                      <w:sz w:val="22"/>
                    </w:rPr>
                    <m:t>i</m:t>
                  </m:r>
                </m:sub>
              </m:sSub>
            </m:e>
          </m:nary>
        </m:oMath>
      </m:oMathPara>
    </w:p>
    <w:p w14:paraId="62576EE6" w14:textId="77777777" w:rsidR="005A0700" w:rsidRPr="00704A71" w:rsidRDefault="005A0700" w:rsidP="00BA3D52">
      <w:pPr>
        <w:rPr>
          <w:rFonts w:ascii="Verdana" w:hAnsi="Verdana" w:cs="Arial"/>
          <w:iCs/>
          <w:color w:val="auto"/>
          <w:sz w:val="22"/>
        </w:rPr>
      </w:pPr>
    </w:p>
    <w:p w14:paraId="44077473" w14:textId="02ED3D5B"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6D0B4561" w14:textId="4E18AC9A"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Puntaje </w:t>
      </w:r>
      <w:r w:rsidR="00A325AC">
        <w:rPr>
          <w:rFonts w:ascii="Verdana" w:hAnsi="Verdana" w:cs="Arial"/>
          <w:iCs/>
          <w:color w:val="auto"/>
          <w:sz w:val="22"/>
        </w:rPr>
        <w:t>P</w:t>
      </w:r>
      <w:r w:rsidRPr="00704A71">
        <w:rPr>
          <w:rFonts w:ascii="Verdana" w:hAnsi="Verdana" w:cs="Arial"/>
          <w:iCs/>
          <w:color w:val="auto"/>
          <w:sz w:val="22"/>
        </w:rPr>
        <w:t xml:space="preserve">roponente: Puntaje asignado al Proponente </w:t>
      </w:r>
    </w:p>
    <w:p w14:paraId="713F60D6" w14:textId="5BA7AADD" w:rsidR="00BA3D52" w:rsidRPr="00704A71" w:rsidRDefault="000B1DFA"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j=0</m:t>
            </m:r>
          </m:sub>
          <m:sup>
            <m:r>
              <m:rPr>
                <m:sty m:val="p"/>
              </m:rPr>
              <w:rPr>
                <w:rFonts w:ascii="Cambria Math" w:hAnsi="Cambria Math" w:cs="Arial"/>
                <w:color w:val="auto"/>
                <w:sz w:val="22"/>
              </w:rPr>
              <m:t>i</m:t>
            </m:r>
          </m:sup>
          <m:e>
            <m:sSub>
              <m:sSubPr>
                <m:ctrlPr>
                  <w:rPr>
                    <w:rFonts w:ascii="Cambria Math" w:hAnsi="Cambria Math" w:cs="Arial"/>
                    <w:iCs/>
                    <w:color w:val="auto"/>
                    <w:sz w:val="22"/>
                  </w:rPr>
                </m:ctrlPr>
              </m:sSubPr>
              <m:e>
                <m:r>
                  <m:rPr>
                    <m:sty m:val="p"/>
                  </m:rPr>
                  <w:rPr>
                    <w:rFonts w:ascii="Cambria Math" w:hAnsi="Cambria Math" w:cs="Arial"/>
                    <w:color w:val="auto"/>
                    <w:sz w:val="22"/>
                  </w:rPr>
                  <m:t>P</m:t>
                </m:r>
              </m:e>
              <m:sub>
                <m:r>
                  <m:rPr>
                    <m:sty m:val="p"/>
                  </m:rPr>
                  <w:rPr>
                    <w:rFonts w:ascii="Cambria Math" w:hAnsi="Cambria Math" w:cs="Arial"/>
                    <w:color w:val="auto"/>
                    <w:sz w:val="22"/>
                  </w:rPr>
                  <m:t>i</m:t>
                </m:r>
              </m:sub>
            </m:sSub>
          </m:e>
        </m:nary>
      </m:oMath>
      <w:r w:rsidR="00BA3D52" w:rsidRPr="00704A71">
        <w:rPr>
          <w:rFonts w:ascii="Verdana" w:hAnsi="Verdana" w:cs="Arial"/>
          <w:iCs/>
          <w:color w:val="auto"/>
          <w:sz w:val="22"/>
        </w:rPr>
        <w:t>: Sumatoria de los puntajes de los bienes relevantes seleccionados por el Proponente</w:t>
      </w:r>
    </w:p>
    <w:p w14:paraId="2772DB65" w14:textId="6F53BA2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Para efectos de la asignación del puntaje a los Proponentes, la Entidad tendrá en cuenta hasta el séptimo decimal. En todo caso, el puntaje asignado a los Proponentes no podrá superar los veinte (20) puntos.</w:t>
      </w:r>
    </w:p>
    <w:p w14:paraId="7C5769A9" w14:textId="77777777"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704A71" w14:paraId="7005B8A9" w14:textId="77777777" w:rsidTr="00603A21">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245310" w:rsidRDefault="00BA3D52" w:rsidP="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60C79C1E"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4918A768"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7301EA56"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 xml:space="preserve">La regla de origen del país con el que se tenga acuerdo </w:t>
            </w:r>
            <w:r w:rsidRPr="00704A71">
              <w:rPr>
                <w:rFonts w:ascii="Verdana" w:hAnsi="Verdana" w:cs="Arial"/>
                <w:iCs/>
                <w:color w:val="000000"/>
                <w:sz w:val="22"/>
              </w:rPr>
              <w:lastRenderedPageBreak/>
              <w:t>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lastRenderedPageBreak/>
              <w:t xml:space="preserve">Promoción de Servicios Nacionales o con </w:t>
            </w:r>
            <w:r w:rsidRPr="00704A71">
              <w:rPr>
                <w:rFonts w:ascii="Verdana" w:hAnsi="Verdana" w:cs="Arial"/>
                <w:iCs/>
                <w:color w:val="000000"/>
                <w:sz w:val="22"/>
              </w:rPr>
              <w:lastRenderedPageBreak/>
              <w:t>Trato Nacional (4.3.1)</w:t>
            </w:r>
          </w:p>
        </w:tc>
      </w:tr>
      <w:tr w:rsidR="00BA3D52" w:rsidRPr="00704A71" w14:paraId="1CB680F6" w14:textId="77777777" w:rsidTr="00603A21">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lastRenderedPageBreak/>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3A0A1554" w14:textId="77777777" w:rsidR="00BA3D52" w:rsidRPr="00704A71" w:rsidRDefault="00BA3D52" w:rsidP="00BA3D52">
      <w:pPr>
        <w:rPr>
          <w:rFonts w:ascii="Verdana" w:hAnsi="Verdana" w:cs="Arial"/>
          <w:sz w:val="22"/>
          <w:lang w:val="es-MX"/>
        </w:rPr>
      </w:pPr>
    </w:p>
    <w:p w14:paraId="2FE10CDC" w14:textId="77777777" w:rsidR="00BA3D52" w:rsidRPr="00704A71" w:rsidRDefault="00BA3D52" w:rsidP="00BA3D52">
      <w:pPr>
        <w:spacing w:line="240" w:lineRule="auto"/>
        <w:ind w:left="567" w:right="624"/>
        <w:jc w:val="both"/>
        <w:rPr>
          <w:rFonts w:ascii="Verdana" w:hAnsi="Verdana" w:cs="Arial"/>
          <w:iCs/>
          <w:color w:val="000000"/>
          <w:sz w:val="22"/>
          <w:highlight w:val="lightGray"/>
        </w:rPr>
      </w:pPr>
    </w:p>
    <w:p w14:paraId="183C9CDB" w14:textId="3D838EEC"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Además de la incorporación del bien nacional relevante o del porcentaje de personal colombiano requerido para la ejecución del </w:t>
      </w:r>
      <w:r w:rsidR="00732F42">
        <w:rPr>
          <w:rFonts w:ascii="Verdana" w:hAnsi="Verdana" w:cs="Arial"/>
          <w:iCs/>
          <w:color w:val="auto"/>
          <w:sz w:val="22"/>
        </w:rPr>
        <w:t>Contrato</w:t>
      </w:r>
      <w:r w:rsidRPr="00704A71">
        <w:rPr>
          <w:rFonts w:ascii="Verdana" w:hAnsi="Verdana" w:cs="Arial"/>
          <w:iCs/>
          <w:color w:val="auto"/>
          <w:sz w:val="22"/>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704A71" w14:paraId="4E6BEDCB" w14:textId="77777777" w:rsidTr="00603A21">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245310" w:rsidRDefault="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41B3B4D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3563310"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 xml:space="preserve">Promoción de Servicios Nacionales o con </w:t>
            </w:r>
            <w:r w:rsidRPr="00704A71">
              <w:rPr>
                <w:rFonts w:ascii="Verdana" w:hAnsi="Verdana" w:cs="Arial"/>
                <w:iCs/>
                <w:color w:val="000000"/>
                <w:sz w:val="22"/>
              </w:rPr>
              <w:lastRenderedPageBreak/>
              <w:t>Trato Nacional (4.3.1)</w:t>
            </w:r>
          </w:p>
        </w:tc>
      </w:tr>
      <w:tr w:rsidR="00BA3D52" w:rsidRPr="00704A71" w14:paraId="2851449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00DD16B" w14:textId="77777777" w:rsidTr="00603A21">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704A71" w:rsidRDefault="00BA3D52">
            <w:pP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190C6CCB" w14:textId="77777777" w:rsidR="00BA3D52" w:rsidRPr="00704A71" w:rsidRDefault="00BA3D52" w:rsidP="00BA3D52">
      <w:pPr>
        <w:rPr>
          <w:rFonts w:ascii="Verdana" w:hAnsi="Verdana" w:cs="Arial"/>
          <w:sz w:val="22"/>
          <w:lang w:val="es-MX"/>
        </w:rPr>
      </w:pPr>
    </w:p>
    <w:p w14:paraId="04B09065" w14:textId="04AB4C4E" w:rsidR="00B808A3" w:rsidRPr="00704A71"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  </w:t>
      </w:r>
      <w:bookmarkStart w:id="528" w:name="_Toc206147405"/>
      <w:r w:rsidRPr="00704A71">
        <w:rPr>
          <w:rFonts w:ascii="Verdana" w:eastAsia="Arial" w:hAnsi="Verdana" w:cs="Arial"/>
          <w:b/>
          <w:color w:val="000000" w:themeColor="text1"/>
          <w:sz w:val="22"/>
          <w:szCs w:val="22"/>
        </w:rPr>
        <w:t>ACREDITACIÓN DEL PUNTAJE POR SERVICIOS NACIONALES O CON TRATO NACIONAL</w:t>
      </w:r>
      <w:bookmarkEnd w:id="528"/>
    </w:p>
    <w:p w14:paraId="04A02FB0" w14:textId="6D12AF77" w:rsidR="00B808A3" w:rsidRPr="00704A71" w:rsidRDefault="030F43A6" w:rsidP="6B35F21E">
      <w:pPr>
        <w:tabs>
          <w:tab w:val="left" w:pos="1276"/>
          <w:tab w:val="left" w:pos="1560"/>
          <w:tab w:val="left" w:pos="1701"/>
        </w:tabs>
        <w:jc w:val="both"/>
        <w:rPr>
          <w:rFonts w:ascii="Verdana" w:hAnsi="Verdana" w:cs="Arial"/>
          <w:color w:val="auto"/>
          <w:sz w:val="22"/>
        </w:rPr>
      </w:pPr>
      <w:r w:rsidRPr="00704A71">
        <w:rPr>
          <w:rFonts w:ascii="Verdana" w:hAnsi="Verdana" w:cs="Arial"/>
          <w:color w:val="auto"/>
          <w:sz w:val="22"/>
        </w:rPr>
        <w:t xml:space="preserve">La Entidad asignará hasta veinte (20) puntos a la oferta de: i) Servicios Nacionales o </w:t>
      </w:r>
      <w:proofErr w:type="spellStart"/>
      <w:r w:rsidRPr="00704A71">
        <w:rPr>
          <w:rFonts w:ascii="Verdana" w:hAnsi="Verdana" w:cs="Arial"/>
          <w:color w:val="auto"/>
          <w:sz w:val="22"/>
        </w:rPr>
        <w:t>ii</w:t>
      </w:r>
      <w:proofErr w:type="spellEnd"/>
      <w:r w:rsidRPr="00704A71">
        <w:rPr>
          <w:rFonts w:ascii="Verdana" w:hAnsi="Verdana" w:cs="Arial"/>
          <w:color w:val="auto"/>
          <w:sz w:val="22"/>
        </w:rPr>
        <w:t xml:space="preserve">) con Trato Nacional. </w:t>
      </w:r>
    </w:p>
    <w:p w14:paraId="105237DE"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Persona natural colombiana: La cédula de ciudadanía del Proponente.</w:t>
      </w:r>
    </w:p>
    <w:p w14:paraId="58148B66" w14:textId="77777777" w:rsidR="00B808A3" w:rsidRPr="00704A71" w:rsidRDefault="00B808A3" w:rsidP="00B808A3">
      <w:pPr>
        <w:contextualSpacing/>
        <w:jc w:val="both"/>
        <w:rPr>
          <w:rFonts w:ascii="Verdana" w:hAnsi="Verdana" w:cs="Arial"/>
          <w:iCs/>
          <w:color w:val="auto"/>
          <w:sz w:val="22"/>
        </w:rPr>
      </w:pPr>
    </w:p>
    <w:p w14:paraId="27349CE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529" w:name="_Hlk80648891"/>
      <w:r w:rsidRPr="00704A71">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529"/>
    <w:p w14:paraId="28730888" w14:textId="77777777" w:rsidR="00B808A3" w:rsidRPr="00704A71" w:rsidRDefault="00B808A3" w:rsidP="00B808A3">
      <w:pPr>
        <w:contextualSpacing/>
        <w:jc w:val="both"/>
        <w:rPr>
          <w:rFonts w:ascii="Verdana" w:hAnsi="Verdana" w:cs="Arial"/>
          <w:iCs/>
          <w:color w:val="auto"/>
          <w:sz w:val="22"/>
        </w:rPr>
      </w:pPr>
    </w:p>
    <w:p w14:paraId="601B040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704A71" w:rsidRDefault="00B808A3" w:rsidP="00B808A3">
      <w:pPr>
        <w:contextualSpacing/>
        <w:jc w:val="both"/>
        <w:rPr>
          <w:rFonts w:ascii="Verdana" w:eastAsiaTheme="minorEastAsia" w:hAnsi="Verdana" w:cs="Arial"/>
          <w:iCs/>
          <w:color w:val="auto"/>
          <w:sz w:val="22"/>
        </w:rPr>
      </w:pPr>
    </w:p>
    <w:p w14:paraId="3A773FEF" w14:textId="77777777" w:rsidR="00B808A3" w:rsidRPr="00704A71" w:rsidRDefault="00B808A3" w:rsidP="00B808A3">
      <w:pPr>
        <w:contextualSpacing/>
        <w:jc w:val="both"/>
        <w:rPr>
          <w:rFonts w:ascii="Verdana" w:eastAsiaTheme="minorEastAsia" w:hAnsi="Verdana" w:cs="Arial"/>
          <w:iCs/>
          <w:color w:val="auto"/>
          <w:sz w:val="22"/>
        </w:rPr>
      </w:pPr>
      <w:r w:rsidRPr="00704A71">
        <w:rPr>
          <w:rFonts w:ascii="Verdana" w:eastAsiaTheme="minorEastAsia" w:hAnsi="Verdana" w:cs="Arial"/>
          <w:iCs/>
          <w:color w:val="auto"/>
          <w:sz w:val="22"/>
        </w:rPr>
        <w:lastRenderedPageBreak/>
        <w:t xml:space="preserve">Para </w:t>
      </w:r>
      <w:r w:rsidRPr="00704A71">
        <w:rPr>
          <w:rFonts w:ascii="Verdana" w:hAnsi="Verdana" w:cs="Arial"/>
          <w:iCs/>
          <w:color w:val="auto"/>
          <w:sz w:val="22"/>
        </w:rPr>
        <w:t xml:space="preserve">que </w:t>
      </w:r>
      <w:r w:rsidRPr="00704A71">
        <w:rPr>
          <w:rFonts w:ascii="Verdana" w:eastAsiaTheme="minorEastAsia" w:hAnsi="Verdana" w:cs="Arial"/>
          <w:iCs/>
          <w:color w:val="auto"/>
          <w:sz w:val="22"/>
        </w:rPr>
        <w:t xml:space="preserve">el </w:t>
      </w:r>
      <w:r w:rsidRPr="00704A71">
        <w:rPr>
          <w:rFonts w:ascii="Verdana" w:hAnsi="Verdana" w:cs="Arial"/>
          <w:iCs/>
          <w:color w:val="auto"/>
          <w:sz w:val="22"/>
        </w:rPr>
        <w:t>Proponente</w:t>
      </w:r>
      <w:r w:rsidRPr="00704A71">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704A71" w:rsidRDefault="00B808A3" w:rsidP="00B808A3">
      <w:pPr>
        <w:contextualSpacing/>
        <w:jc w:val="both"/>
        <w:rPr>
          <w:rFonts w:ascii="Verdana" w:hAnsi="Verdana" w:cs="Arial"/>
          <w:iCs/>
          <w:color w:val="auto"/>
          <w:sz w:val="22"/>
        </w:rPr>
      </w:pPr>
    </w:p>
    <w:p w14:paraId="250B9D43" w14:textId="77777777" w:rsidR="00B808A3" w:rsidRPr="00704A71" w:rsidRDefault="00B808A3" w:rsidP="00B808A3">
      <w:pPr>
        <w:jc w:val="both"/>
        <w:rPr>
          <w:rFonts w:ascii="Verdana" w:hAnsi="Verdana" w:cs="Arial"/>
          <w:iCs/>
          <w:color w:val="auto"/>
          <w:sz w:val="22"/>
          <w:highlight w:val="yellow"/>
        </w:rPr>
      </w:pPr>
      <w:r w:rsidRPr="00704A71">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704A71" w:rsidRDefault="00B808A3" w:rsidP="00B808A3">
      <w:pPr>
        <w:jc w:val="both"/>
        <w:rPr>
          <w:rFonts w:ascii="Verdana" w:hAnsi="Verdana" w:cs="Arial"/>
          <w:color w:val="auto"/>
          <w:sz w:val="22"/>
        </w:rPr>
      </w:pPr>
      <w:r w:rsidRPr="00704A71">
        <w:rPr>
          <w:rFonts w:ascii="Verdana" w:eastAsiaTheme="minorEastAsia" w:hAnsi="Verdan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704A71"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530" w:name="_Toc206147406"/>
      <w:r w:rsidRPr="00704A71">
        <w:rPr>
          <w:rFonts w:ascii="Verdana" w:eastAsia="Arial" w:hAnsi="Verdana" w:cs="Arial"/>
          <w:b/>
          <w:color w:val="000000" w:themeColor="text1"/>
          <w:sz w:val="22"/>
          <w:szCs w:val="22"/>
          <w:lang w:val="es-CO"/>
        </w:rPr>
        <w:t>INCORPORACIÓN DE COMPONENTE NACIONAL</w:t>
      </w:r>
      <w:bookmarkEnd w:id="527"/>
      <w:r w:rsidRPr="00704A71">
        <w:rPr>
          <w:rFonts w:ascii="Verdana" w:eastAsia="Arial" w:hAnsi="Verdana" w:cs="Arial"/>
          <w:b/>
          <w:color w:val="000000" w:themeColor="text1"/>
          <w:sz w:val="22"/>
          <w:szCs w:val="22"/>
          <w:lang w:val="es-CO"/>
        </w:rPr>
        <w:t xml:space="preserve"> </w:t>
      </w:r>
      <w:r w:rsidR="00BA3D52" w:rsidRPr="00704A71">
        <w:rPr>
          <w:rFonts w:ascii="Verdana" w:eastAsia="Arial" w:hAnsi="Verdana" w:cs="Arial"/>
          <w:b/>
          <w:color w:val="000000" w:themeColor="text1"/>
          <w:sz w:val="22"/>
          <w:szCs w:val="22"/>
          <w:lang w:val="es-CO"/>
        </w:rPr>
        <w:t>EN SERVICIOS EXTRANJEROS</w:t>
      </w:r>
      <w:bookmarkEnd w:id="530"/>
    </w:p>
    <w:p w14:paraId="47D0099F" w14:textId="7B0ED510" w:rsidR="00BA3D52" w:rsidRPr="00704A71" w:rsidRDefault="00BA3D52" w:rsidP="00BA3D52">
      <w:pPr>
        <w:jc w:val="both"/>
        <w:rPr>
          <w:rFonts w:ascii="Verdana" w:hAnsi="Verdana" w:cs="Arial"/>
          <w:color w:val="auto"/>
          <w:sz w:val="22"/>
          <w:lang w:val="es-MX"/>
        </w:rPr>
      </w:pPr>
      <w:bookmarkStart w:id="531" w:name="_Toc511375687"/>
      <w:bookmarkStart w:id="532" w:name="_Toc511375865"/>
      <w:bookmarkStart w:id="533" w:name="_Toc511029848"/>
      <w:bookmarkStart w:id="534" w:name="_Toc511375689"/>
      <w:bookmarkStart w:id="535" w:name="_Toc511375867"/>
      <w:bookmarkStart w:id="536" w:name="_Toc511380007"/>
      <w:bookmarkStart w:id="537" w:name="_Toc511383000"/>
      <w:bookmarkStart w:id="538" w:name="_Toc511400622"/>
      <w:bookmarkStart w:id="539" w:name="_Toc511401260"/>
      <w:bookmarkStart w:id="540" w:name="_Toc32147424"/>
      <w:bookmarkStart w:id="541" w:name="_Toc508648281"/>
      <w:bookmarkStart w:id="542" w:name="_Toc508984065"/>
      <w:bookmarkStart w:id="543" w:name="_Toc509843896"/>
      <w:bookmarkStart w:id="544" w:name="_Toc511924804"/>
      <w:bookmarkStart w:id="545" w:name="_Toc518641682"/>
      <w:bookmarkEnd w:id="508"/>
      <w:bookmarkEnd w:id="509"/>
      <w:bookmarkEnd w:id="510"/>
      <w:bookmarkEnd w:id="511"/>
      <w:bookmarkEnd w:id="512"/>
      <w:bookmarkEnd w:id="531"/>
      <w:bookmarkEnd w:id="532"/>
      <w:bookmarkEnd w:id="533"/>
      <w:bookmarkEnd w:id="534"/>
      <w:bookmarkEnd w:id="535"/>
      <w:bookmarkEnd w:id="536"/>
      <w:bookmarkEnd w:id="537"/>
      <w:bookmarkEnd w:id="538"/>
      <w:bookmarkEnd w:id="539"/>
      <w:r w:rsidRPr="00704A71">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w:t>
      </w:r>
      <w:r w:rsidRPr="00704A71">
        <w:rPr>
          <w:rFonts w:ascii="Verdana" w:hAnsi="Verdana" w:cs="Arial"/>
          <w:color w:val="auto"/>
          <w:sz w:val="22"/>
          <w:lang w:val="es-MX"/>
        </w:rPr>
        <w:lastRenderedPageBreak/>
        <w:t>presentar la Resolución expedida por el Ministerio de Educación Nacional que convalida el título obtenido en el exterior.</w:t>
      </w:r>
    </w:p>
    <w:p w14:paraId="1C204D17" w14:textId="0310C525"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En caso de no efectuar ningún ofrecimiento, el puntaje por este factor será de cero (0).</w:t>
      </w:r>
    </w:p>
    <w:p w14:paraId="2C2E727A" w14:textId="3E06D56D" w:rsidR="000F2D73" w:rsidRPr="00704A71" w:rsidRDefault="001F66E2" w:rsidP="00EB5414">
      <w:pPr>
        <w:pStyle w:val="Ttulo2"/>
        <w:numPr>
          <w:ilvl w:val="1"/>
          <w:numId w:val="44"/>
        </w:numPr>
        <w:spacing w:after="120"/>
        <w:jc w:val="both"/>
        <w:rPr>
          <w:rFonts w:ascii="Verdana" w:hAnsi="Verdana" w:cs="Arial"/>
          <w:color w:val="auto"/>
          <w:sz w:val="22"/>
          <w:szCs w:val="22"/>
          <w:lang w:val="es-MX"/>
        </w:rPr>
      </w:pPr>
      <w:bookmarkStart w:id="546" w:name="_Toc206147407"/>
      <w:r w:rsidRPr="00704A71">
        <w:rPr>
          <w:rFonts w:ascii="Verdana" w:hAnsi="Verdana" w:cs="Arial"/>
          <w:color w:val="auto"/>
          <w:sz w:val="22"/>
          <w:szCs w:val="22"/>
          <w:lang w:val="es-MX"/>
        </w:rPr>
        <w:t>EMPRENDIMIENTO</w:t>
      </w:r>
      <w:r w:rsidR="005D155D" w:rsidRPr="00704A71">
        <w:rPr>
          <w:rFonts w:ascii="Verdana" w:hAnsi="Verdana" w:cs="Arial"/>
          <w:color w:val="auto"/>
          <w:sz w:val="22"/>
          <w:szCs w:val="22"/>
          <w:lang w:val="es-MX"/>
        </w:rPr>
        <w:t>S</w:t>
      </w:r>
      <w:r w:rsidRPr="00704A71">
        <w:rPr>
          <w:rFonts w:ascii="Verdana" w:hAnsi="Verdana" w:cs="Arial"/>
          <w:color w:val="auto"/>
          <w:sz w:val="22"/>
          <w:szCs w:val="22"/>
          <w:lang w:val="es-MX"/>
        </w:rPr>
        <w:t xml:space="preserve"> Y EMPRESAS DE MUJERES</w:t>
      </w:r>
      <w:bookmarkEnd w:id="546"/>
    </w:p>
    <w:p w14:paraId="639611D0" w14:textId="26B293E1"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asignará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Sin embargo, </w:t>
      </w:r>
      <w:r w:rsidRPr="00704A71">
        <w:rPr>
          <w:rFonts w:ascii="Verdana" w:hAnsi="Verdana"/>
          <w:color w:val="auto"/>
          <w:sz w:val="22"/>
          <w:lang w:val="es-MX"/>
        </w:rPr>
        <w:lastRenderedPageBreak/>
        <w:t xml:space="preserve">no se tendrán en cuenta para la asignación de puntaje, por lo que obtendrá cero (0) puntos por este criterio de evaluación. </w:t>
      </w:r>
    </w:p>
    <w:p w14:paraId="14545282" w14:textId="77777777" w:rsidR="00380900" w:rsidRPr="00704A71" w:rsidRDefault="00380900" w:rsidP="00E54330">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704A71" w:rsidRDefault="00380900">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asignación de este puntaje no excluye la aplicación del puntaje para </w:t>
      </w:r>
      <w:proofErr w:type="spellStart"/>
      <w:r w:rsidRPr="00704A71">
        <w:rPr>
          <w:rFonts w:ascii="Verdana" w:hAnsi="Verdana"/>
          <w:color w:val="auto"/>
          <w:sz w:val="22"/>
          <w:lang w:val="es-MX"/>
        </w:rPr>
        <w:t>Mipyme</w:t>
      </w:r>
      <w:proofErr w:type="spellEnd"/>
      <w:r w:rsidRPr="00704A71">
        <w:rPr>
          <w:rFonts w:ascii="Verdana" w:hAnsi="Verdana"/>
          <w:color w:val="auto"/>
          <w:sz w:val="22"/>
          <w:lang w:val="es-MX"/>
        </w:rPr>
        <w:t>.</w:t>
      </w:r>
      <w:bookmarkEnd w:id="540"/>
      <w:bookmarkEnd w:id="541"/>
      <w:bookmarkEnd w:id="542"/>
      <w:bookmarkEnd w:id="543"/>
      <w:bookmarkEnd w:id="544"/>
      <w:bookmarkEnd w:id="545"/>
    </w:p>
    <w:p w14:paraId="7EC6B292" w14:textId="76C86090" w:rsidR="00AB5029" w:rsidRPr="00704A71" w:rsidRDefault="00AB5029" w:rsidP="00EB5414">
      <w:pPr>
        <w:pStyle w:val="Ttulo2"/>
        <w:numPr>
          <w:ilvl w:val="1"/>
          <w:numId w:val="44"/>
        </w:numPr>
        <w:spacing w:after="120"/>
        <w:jc w:val="both"/>
        <w:rPr>
          <w:rFonts w:ascii="Verdana" w:hAnsi="Verdana" w:cs="Arial"/>
          <w:color w:val="auto"/>
          <w:sz w:val="22"/>
          <w:szCs w:val="22"/>
          <w:lang w:val="es-MX"/>
        </w:rPr>
      </w:pPr>
      <w:bookmarkStart w:id="547" w:name="_Toc206147408"/>
      <w:r w:rsidRPr="00704A71">
        <w:rPr>
          <w:rFonts w:ascii="Verdana" w:hAnsi="Verdana" w:cs="Arial"/>
          <w:color w:val="auto"/>
          <w:sz w:val="22"/>
          <w:szCs w:val="22"/>
          <w:lang w:val="es-MX"/>
        </w:rPr>
        <w:t>MIPYME DOMICILIADA EN COLOMBIA</w:t>
      </w:r>
      <w:bookmarkEnd w:id="547"/>
    </w:p>
    <w:p w14:paraId="0B674B39" w14:textId="59B5C8D8" w:rsidR="005D48EC" w:rsidRPr="00704A71" w:rsidRDefault="005D48EC" w:rsidP="005D48EC">
      <w:pPr>
        <w:spacing w:after="240" w:line="276" w:lineRule="auto"/>
        <w:jc w:val="both"/>
        <w:rPr>
          <w:rFonts w:ascii="Verdana" w:hAnsi="Verdana"/>
          <w:color w:val="auto"/>
          <w:sz w:val="22"/>
          <w:lang w:val="es-MX"/>
        </w:rPr>
      </w:pPr>
      <w:r w:rsidRPr="00FB6B09">
        <w:rPr>
          <w:rFonts w:ascii="Verdana" w:hAnsi="Verdana"/>
          <w:color w:val="auto"/>
          <w:sz w:val="22"/>
          <w:lang w:val="es-MX"/>
        </w:rPr>
        <w:t xml:space="preserve">En las convocatorias limitadas a </w:t>
      </w:r>
      <w:proofErr w:type="spellStart"/>
      <w:r w:rsidRPr="00FB6B09">
        <w:rPr>
          <w:rFonts w:ascii="Verdana" w:hAnsi="Verdana"/>
          <w:color w:val="auto"/>
          <w:sz w:val="22"/>
          <w:lang w:val="es-MX"/>
        </w:rPr>
        <w:t>Mipyme</w:t>
      </w:r>
      <w:proofErr w:type="spellEnd"/>
      <w:r w:rsidRPr="00FB6B09">
        <w:rPr>
          <w:rFonts w:ascii="Verdana" w:hAnsi="Verdana"/>
          <w:color w:val="auto"/>
          <w:sz w:val="22"/>
          <w:lang w:val="es-MX"/>
        </w:rPr>
        <w:t xml:space="preserve"> no aplicará este puntaje adicional. En este caso, los puntos por este concepto se trasladarán al puntaje de la oferta económica</w:t>
      </w:r>
    </w:p>
    <w:p w14:paraId="44BA2B72" w14:textId="4FF30EE7" w:rsidR="00460183" w:rsidRPr="00704A71" w:rsidRDefault="004B3DA3" w:rsidP="00EB5414">
      <w:pPr>
        <w:pStyle w:val="Ttulo2"/>
        <w:numPr>
          <w:ilvl w:val="1"/>
          <w:numId w:val="44"/>
        </w:numPr>
        <w:spacing w:after="120"/>
        <w:jc w:val="both"/>
        <w:rPr>
          <w:rFonts w:ascii="Verdana" w:hAnsi="Verdana" w:cs="Arial"/>
          <w:color w:val="auto"/>
          <w:sz w:val="22"/>
          <w:szCs w:val="22"/>
          <w:lang w:val="es-MX"/>
        </w:rPr>
      </w:pPr>
      <w:bookmarkStart w:id="548" w:name="_Toc206147409"/>
      <w:r w:rsidRPr="00704A71">
        <w:rPr>
          <w:rFonts w:ascii="Verdana" w:hAnsi="Verdana" w:cs="Arial"/>
          <w:color w:val="auto"/>
          <w:sz w:val="22"/>
          <w:szCs w:val="22"/>
          <w:lang w:val="es-MX"/>
        </w:rPr>
        <w:t>CRITERIOS DE DESEMPATE</w:t>
      </w:r>
      <w:bookmarkEnd w:id="548"/>
    </w:p>
    <w:p w14:paraId="4261ECBB" w14:textId="77777777" w:rsidR="0010090A" w:rsidRPr="00704A71"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704A71"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704A7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704A71">
        <w:rPr>
          <w:rFonts w:ascii="Verdana" w:eastAsiaTheme="minorHAnsi" w:hAnsi="Verdana" w:cs="Arial"/>
          <w:color w:val="000000" w:themeColor="text1"/>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04A71">
        <w:rPr>
          <w:rFonts w:ascii="Verdana" w:hAnsi="Verdana" w:cs="Arial"/>
        </w:rPr>
        <w:t xml:space="preserve"> </w:t>
      </w:r>
      <w:r w:rsidRPr="00704A71">
        <w:rPr>
          <w:rFonts w:ascii="Verdana" w:hAnsi="Verdana" w:cs="Arial"/>
          <w:color w:val="000000" w:themeColor="text1"/>
        </w:rPr>
        <w:t xml:space="preserve">En caso de modificarse la fecha de cierre del proceso, se tendrá como referencia para </w:t>
      </w:r>
      <w:r w:rsidRPr="00704A71">
        <w:rPr>
          <w:rFonts w:ascii="Verdana" w:hAnsi="Verdana" w:cs="Arial"/>
          <w:color w:val="000000" w:themeColor="text1"/>
        </w:rPr>
        <w:lastRenderedPageBreak/>
        <w:t>establecer el plazo de vigencia del certificado la fecha originalmente contemplada en el Pliego de Condiciones definitivo.</w:t>
      </w:r>
    </w:p>
    <w:p w14:paraId="4230800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04A71" w:rsidDel="00A44E16">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704A71" w:rsidDel="00F36DC1">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04A71" w:rsidDel="005313E1">
        <w:rPr>
          <w:rFonts w:ascii="Verdana" w:hAnsi="Verdana" w:cs="Arial"/>
          <w:color w:val="000000" w:themeColor="text1"/>
          <w:sz w:val="22"/>
          <w:lang w:val="es-MX"/>
        </w:rPr>
        <w:t xml:space="preserve">como requisito para el otorgamiento del criterio de </w:t>
      </w:r>
      <w:r w:rsidRPr="00704A71">
        <w:rPr>
          <w:rFonts w:ascii="Verdana" w:hAnsi="Verdana" w:cs="Arial"/>
          <w:color w:val="000000" w:themeColor="text1"/>
          <w:sz w:val="22"/>
          <w:lang w:val="es-MX"/>
        </w:rPr>
        <w:t>desempate.</w:t>
      </w:r>
    </w:p>
    <w:p w14:paraId="1E6A8F72" w14:textId="21CB24C3" w:rsidR="0010090A" w:rsidRPr="00704A7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para lo cual deberá diligenciar el «Formato 8 B – Vinculación de personas en condición de discapacidad». </w:t>
      </w:r>
      <w:r w:rsidRPr="00704A71">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04A71" w:rsidDel="00B96BD3">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w:t>
      </w:r>
    </w:p>
    <w:p w14:paraId="23C4D3C3"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w:t>
      </w:r>
      <w:r w:rsidRPr="00704A71">
        <w:rPr>
          <w:rFonts w:ascii="Verdana" w:eastAsiaTheme="minorHAnsi" w:hAnsi="Verdana" w:cs="Arial"/>
          <w:color w:val="000000" w:themeColor="text1"/>
          <w:lang w:val="es-MX"/>
        </w:rPr>
        <w:lastRenderedPageBreak/>
        <w:t xml:space="preserve">constitución de la persona jurídica.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04A71" w:rsidDel="0068395B">
        <w:rPr>
          <w:rFonts w:ascii="Verdana" w:hAnsi="Verdana" w:cs="Arial"/>
          <w:color w:val="000000" w:themeColor="text1"/>
          <w:sz w:val="22"/>
          <w:lang w:val="es-MX"/>
        </w:rPr>
        <w:t xml:space="preserve"> </w:t>
      </w:r>
    </w:p>
    <w:p w14:paraId="60B471C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 para lo cual, la persona natural, el representante legal o el revisor fiscal, según corresponda, bajo la gravedad de juramento, diligenciará el  «Formato 8 D – Vinculación de población indígena, negra, afrocolombiana, raizal, palenquera,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gitanas» mediante el cual certifica las personas vinculadas a su nómina y el número de </w:t>
      </w:r>
      <w:r w:rsidRPr="00704A71">
        <w:rPr>
          <w:rFonts w:ascii="Verdana" w:eastAsiaTheme="minorHAnsi" w:hAnsi="Verdana" w:cs="Arial"/>
          <w:color w:val="000000" w:themeColor="text1"/>
          <w:lang w:val="es-MX"/>
        </w:rPr>
        <w:lastRenderedPageBreak/>
        <w:t xml:space="preserve">identificación y el nombre de las personas que pertenecen a la población indígena, negra, afrocolombiana, raizal, palanquera,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04A71">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Decreto Ley 2893 de 2011, o la norma que lo modifique, sustituya o complemente.</w:t>
      </w:r>
    </w:p>
    <w:p w14:paraId="2FCE86CC"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los Proponentes Plurales, su representante legal diligenciará el «Formato 8 D – Vinculación de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mediante el cual certifica que por lo menos el diez por ciento (10 %) del total de la nómina de sus integrantes pertenece a población indígena, negra, afrocolombiana, raizal, palanquera,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Este porcentaje se definirá de acuerdo con la sumatoria de la nómina de cada uno de los integrantes del Proponente Plural. Las personas enunciadas anteriormente podrán estar vinculadas</w:t>
      </w:r>
      <w:r w:rsidRPr="00704A71" w:rsidDel="00D87D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Decreto Ley 2893 de 2011, o la norma que lo modifique, sustituya o complemente.</w:t>
      </w:r>
    </w:p>
    <w:p w14:paraId="21161B8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literal a) del artículo 6 de la Ley 1581 de </w:t>
      </w:r>
      <w:r w:rsidRPr="00704A71">
        <w:rPr>
          <w:rFonts w:ascii="Verdana" w:hAnsi="Verdana" w:cs="Arial"/>
          <w:color w:val="000000" w:themeColor="text1"/>
          <w:sz w:val="22"/>
          <w:lang w:val="es-MX"/>
        </w:rPr>
        <w:lastRenderedPageBreak/>
        <w:t>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704A7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704A71">
        <w:rPr>
          <w:rFonts w:ascii="Verdana" w:eastAsiaTheme="minorHAnsi" w:hAnsi="Verdana" w:cs="Arial"/>
          <w:color w:val="000000" w:themeColor="text1"/>
          <w:lang w:val="es-MX"/>
        </w:rPr>
        <w:t>ii</w:t>
      </w:r>
      <w:proofErr w:type="spellEnd"/>
      <w:r w:rsidRPr="00704A71">
        <w:rPr>
          <w:rFonts w:ascii="Verdana" w:eastAsiaTheme="minorHAnsi" w:hAnsi="Verdana" w:cs="Arial"/>
          <w:color w:val="000000" w:themeColor="text1"/>
          <w:lang w:val="es-MX"/>
        </w:rPr>
        <w:t xml:space="preserve">) el certificado que emita el Comité Operativo para la Dejación de las Armas respecto de las personas desmovilizadas en forma individual, </w:t>
      </w:r>
      <w:proofErr w:type="spellStart"/>
      <w:r w:rsidRPr="00704A71">
        <w:rPr>
          <w:rFonts w:ascii="Verdana" w:eastAsiaTheme="minorHAnsi" w:hAnsi="Verdana" w:cs="Arial"/>
          <w:color w:val="000000" w:themeColor="text1"/>
          <w:lang w:val="es-MX"/>
        </w:rPr>
        <w:t>iii</w:t>
      </w:r>
      <w:proofErr w:type="spellEnd"/>
      <w:r w:rsidRPr="00704A71">
        <w:rPr>
          <w:rFonts w:ascii="Verdana" w:eastAsiaTheme="minorHAnsi" w:hAnsi="Verdana" w:cs="Arial"/>
          <w:color w:val="000000" w:themeColor="text1"/>
          <w:lang w:val="es-MX"/>
        </w:rPr>
        <w:t xml:space="preserve">) el certificado que emita la Agencia para la Reincorporación y la Normalización que acredite que la persona se encuentra en proceso de reincorporación o reintegración o </w:t>
      </w:r>
      <w:proofErr w:type="spellStart"/>
      <w:r w:rsidRPr="00704A71">
        <w:rPr>
          <w:rFonts w:ascii="Verdana" w:eastAsiaTheme="minorHAnsi" w:hAnsi="Verdana" w:cs="Arial"/>
          <w:color w:val="000000" w:themeColor="text1"/>
          <w:lang w:val="es-MX"/>
        </w:rPr>
        <w:t>iv</w:t>
      </w:r>
      <w:proofErr w:type="spellEnd"/>
      <w:r w:rsidRPr="00704A71">
        <w:rPr>
          <w:rFonts w:ascii="Verdana" w:eastAsiaTheme="minorHAnsi" w:hAnsi="Verdana" w:cs="Arial"/>
          <w:color w:val="000000" w:themeColor="text1"/>
          <w:lang w:val="es-MX"/>
        </w:rPr>
        <w:t>) cualquier otro certificado que para el efecto determine la Ley. Además, se entregará copia del documento de identificación de la persona en proceso de reintegración o reincorporación.</w:t>
      </w:r>
    </w:p>
    <w:p w14:paraId="486B035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w:t>
      </w:r>
      <w:r w:rsidRPr="00704A71">
        <w:rPr>
          <w:rFonts w:ascii="Verdana" w:hAnsi="Verdana" w:cs="Arial"/>
          <w:color w:val="000000" w:themeColor="text1"/>
          <w:sz w:val="22"/>
          <w:lang w:val="es-MX"/>
        </w:rPr>
        <w:lastRenderedPageBreak/>
        <w:t xml:space="preserve">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704A71"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w:t>
      </w:r>
      <w:r w:rsidRPr="00704A71">
        <w:rPr>
          <w:rFonts w:ascii="Verdana" w:hAnsi="Verdana" w:cs="Arial"/>
          <w:color w:val="000000" w:themeColor="text1"/>
          <w:sz w:val="22"/>
          <w:lang w:val="es-MX"/>
        </w:rPr>
        <w:lastRenderedPageBreak/>
        <w:t xml:space="preserve">mayoritaria de mujeres cabeza de familia y/o personas en proceso de reincorporación y/o reintegración». </w:t>
      </w:r>
    </w:p>
    <w:p w14:paraId="16C34A80"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una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04A71" w:rsidDel="00C91E2F">
        <w:rPr>
          <w:rFonts w:ascii="Verdana" w:hAnsi="Verdana" w:cs="Arial"/>
          <w:color w:val="000000" w:themeColor="text1"/>
          <w:sz w:val="22"/>
          <w:lang w:val="es-MX"/>
        </w:rPr>
        <w:t xml:space="preserve">específico </w:t>
      </w:r>
      <w:r w:rsidRPr="00704A71">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 xml:space="preserve">Preferir la oferta presentada por el Proponente Plural constituido en su totalidad por micro y/o pequeñas empresas, cooperativas o asociaciones mutuales. </w:t>
      </w:r>
    </w:p>
    <w:p w14:paraId="053C66A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704A71"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704A71">
        <w:rPr>
          <w:rFonts w:ascii="Verdana" w:hAnsi="Verdana" w:cs="Arial"/>
          <w:color w:val="000000" w:themeColor="text1"/>
          <w:sz w:val="22"/>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en el que conste que por lo menos el veinticinco por ciento (25%) del total de pagos fueron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w:t>
      </w:r>
    </w:p>
    <w:p w14:paraId="2076EDB1" w14:textId="77777777" w:rsidR="0010090A" w:rsidRPr="00704A71"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esté conformado por al menos una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 o asociación mutual que tenga una participación de por lo menos el veinticinco por ciento (25 %) en </w:t>
      </w:r>
      <w:r w:rsidRPr="00704A71">
        <w:rPr>
          <w:rFonts w:ascii="Verdana" w:hAnsi="Verdana" w:cs="Arial"/>
          <w:color w:val="000000" w:themeColor="text1"/>
          <w:sz w:val="22"/>
          <w:lang w:val="es-MX"/>
        </w:rPr>
        <w:lastRenderedPageBreak/>
        <w:t xml:space="preserve">el Proponente Plural, para lo cual se presentará el documento de conformación del Proponente Plural y, además, ese integrante acredite la condición de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cooperativa o asociación mutual en los términos del numeral 8;</w:t>
      </w:r>
    </w:p>
    <w:p w14:paraId="699DDDE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w:t>
      </w:r>
      <w:r w:rsidRPr="00704A71" w:rsidDel="001478A6">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la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cooperativa o asociación mutual aporte mínimo el veinticinco por ciento (25 %) de la experiencia acreditada en la oferta;</w:t>
      </w:r>
      <w:r w:rsidRPr="00704A71" w:rsidDel="00944E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y </w:t>
      </w:r>
    </w:p>
    <w:p w14:paraId="6857C08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 ni la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suscrito por la persona natural o el representante legal de la persona jurídica. </w:t>
      </w:r>
    </w:p>
    <w:p w14:paraId="09832AA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w:t>
      </w:r>
      <w:proofErr w:type="spellStart"/>
      <w:r w:rsidRPr="00704A71">
        <w:rPr>
          <w:rFonts w:ascii="Verdana" w:eastAsiaTheme="minorEastAsia" w:hAnsi="Verdana" w:cs="Arial"/>
          <w:color w:val="000000" w:themeColor="text1"/>
          <w:sz w:val="22"/>
          <w:lang w:val="es-MX"/>
        </w:rPr>
        <w:t>Mipyme</w:t>
      </w:r>
      <w:proofErr w:type="spellEnd"/>
      <w:r w:rsidRPr="00704A71">
        <w:rPr>
          <w:rFonts w:ascii="Verdana" w:eastAsiaTheme="minorEastAsia" w:hAnsi="Verdana" w:cs="Arial"/>
          <w:color w:val="000000" w:themeColor="text1"/>
          <w:sz w:val="22"/>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704A71">
        <w:rPr>
          <w:rFonts w:ascii="Verdana" w:eastAsiaTheme="minorEastAsia" w:hAnsi="Verdana" w:cs="Arial"/>
          <w:color w:val="000000" w:themeColor="text1"/>
          <w:sz w:val="22"/>
          <w:lang w:val="es-MX"/>
        </w:rPr>
        <w:t>Mipyme</w:t>
      </w:r>
      <w:proofErr w:type="spellEnd"/>
      <w:r w:rsidRPr="00704A71">
        <w:rPr>
          <w:rFonts w:ascii="Verdana" w:eastAsiaTheme="minorEastAsia" w:hAnsi="Verdana" w:cs="Arial"/>
          <w:color w:val="000000" w:themeColor="text1"/>
          <w:sz w:val="22"/>
          <w:lang w:val="es-MX"/>
        </w:rPr>
        <w:t xml:space="preserve"> en los términos del numeral 8. </w:t>
      </w:r>
    </w:p>
    <w:p w14:paraId="35BBF6EC" w14:textId="77777777" w:rsidR="00F1504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5D72D0"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F1504C">
        <w:rPr>
          <w:rFonts w:ascii="Verdana" w:hAnsi="Verdana" w:cs="Arial"/>
          <w:color w:val="000000" w:themeColor="text1"/>
          <w:lang w:val="es-MX"/>
        </w:rPr>
        <w:t>Preferir la propuesta presentada por personas que acrediten: (a) ser jóvenes</w:t>
      </w:r>
      <w:r w:rsidR="003C4E92">
        <w:rPr>
          <w:rFonts w:ascii="Verdana" w:hAnsi="Verdana" w:cs="Arial"/>
          <w:color w:val="000000" w:themeColor="text1"/>
          <w:lang w:val="es-MX"/>
        </w:rPr>
        <w:t xml:space="preserve"> </w:t>
      </w:r>
      <w:r w:rsidRPr="00F1504C">
        <w:rPr>
          <w:rFonts w:ascii="Verdana" w:hAnsi="Verdana" w:cs="Arial"/>
          <w:color w:val="000000" w:themeColor="text1"/>
          <w:lang w:val="es-MX"/>
        </w:rPr>
        <w:t xml:space="preserve">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w:t>
      </w:r>
      <w:r w:rsidRPr="00F1504C">
        <w:rPr>
          <w:rFonts w:ascii="Verdana" w:hAnsi="Verdana" w:cs="Arial"/>
          <w:color w:val="000000" w:themeColor="text1"/>
          <w:lang w:val="es-MX"/>
        </w:rPr>
        <w:lastRenderedPageBreak/>
        <w:t>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704A71"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2</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Nota 2</w:t>
      </w:r>
      <w:r w:rsidR="006D31CD">
        <w:rPr>
          <w:rFonts w:ascii="Verdana" w:hAnsi="Verdana" w:cs="Arial"/>
          <w:b/>
          <w:color w:val="000000" w:themeColor="text1"/>
          <w:sz w:val="22"/>
          <w:lang w:val="es-MX"/>
        </w:rPr>
        <w:t>3</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704A71"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4</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Conforme con el artículo 18</w:t>
      </w:r>
      <w:r w:rsidR="00416DEB" w:rsidRPr="00704A71">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704A71">
        <w:rPr>
          <w:rFonts w:ascii="Verdana" w:hAnsi="Verdana" w:cs="Arial"/>
          <w:color w:val="000000" w:themeColor="text1"/>
          <w:sz w:val="22"/>
          <w:lang w:val="es-MX"/>
        </w:rPr>
        <w:t>ii</w:t>
      </w:r>
      <w:proofErr w:type="spellEnd"/>
      <w:r w:rsidRPr="00704A71">
        <w:rPr>
          <w:rFonts w:ascii="Verdana" w:hAnsi="Verdana" w:cs="Arial"/>
          <w:color w:val="000000" w:themeColor="text1"/>
          <w:sz w:val="22"/>
          <w:lang w:val="es-MX"/>
        </w:rPr>
        <w:t xml:space="preserve">) las personas </w:t>
      </w:r>
      <w:r w:rsidRPr="00704A71">
        <w:rPr>
          <w:rFonts w:ascii="Verdana" w:hAnsi="Verdana" w:cs="Arial"/>
          <w:color w:val="000000" w:themeColor="text1"/>
          <w:sz w:val="22"/>
          <w:lang w:val="es-MX"/>
        </w:rPr>
        <w:lastRenderedPageBreak/>
        <w:t xml:space="preserve">en proceso de reincorporación y/o reintegración y </w:t>
      </w:r>
      <w:proofErr w:type="spellStart"/>
      <w:r w:rsidRPr="00704A71">
        <w:rPr>
          <w:rFonts w:ascii="Verdana" w:hAnsi="Verdana" w:cs="Arial"/>
          <w:color w:val="000000" w:themeColor="text1"/>
          <w:sz w:val="22"/>
          <w:lang w:val="es-MX"/>
        </w:rPr>
        <w:t>iii</w:t>
      </w:r>
      <w:proofErr w:type="spellEnd"/>
      <w:r w:rsidRPr="00704A71">
        <w:rPr>
          <w:rFonts w:ascii="Verdana" w:hAnsi="Verdana" w:cs="Arial"/>
          <w:color w:val="000000" w:themeColor="text1"/>
          <w:sz w:val="22"/>
          <w:lang w:val="es-MX"/>
        </w:rPr>
        <w:t xml:space="preserve">)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w:t>
      </w:r>
    </w:p>
    <w:p w14:paraId="67E80E1D" w14:textId="7777777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puesto que su público conocimiento puede afectar el derecho a la intimidad de los oferentes o de sus trabajadores o socios o accionistas.</w:t>
      </w:r>
    </w:p>
    <w:p w14:paraId="4C72605A" w14:textId="13A2303E" w:rsidR="0010090A" w:rsidRPr="00704A71"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704A71">
        <w:rPr>
          <w:rFonts w:ascii="Verdana" w:hAnsi="Verdana" w:cs="Arial"/>
          <w:b/>
          <w:bCs/>
          <w:color w:val="000000" w:themeColor="text1"/>
          <w:sz w:val="22"/>
          <w:lang w:val="es-MX"/>
        </w:rPr>
        <w:t xml:space="preserve">Nota </w:t>
      </w:r>
      <w:r w:rsidR="0092739E">
        <w:rPr>
          <w:rFonts w:ascii="Verdana" w:hAnsi="Verdana" w:cs="Arial"/>
          <w:b/>
          <w:bCs/>
          <w:color w:val="000000" w:themeColor="text1"/>
          <w:sz w:val="22"/>
          <w:lang w:val="es-MX"/>
        </w:rPr>
        <w:t>2</w:t>
      </w:r>
      <w:r w:rsidR="006D31CD">
        <w:rPr>
          <w:rFonts w:ascii="Verdana" w:hAnsi="Verdana" w:cs="Arial"/>
          <w:b/>
          <w:bCs/>
          <w:color w:val="000000" w:themeColor="text1"/>
          <w:sz w:val="22"/>
          <w:lang w:val="es-MX"/>
        </w:rPr>
        <w:t>5</w:t>
      </w:r>
      <w:r w:rsidRPr="00704A71">
        <w:rPr>
          <w:rFonts w:ascii="Verdana" w:hAnsi="Verdana" w:cs="Arial"/>
          <w:b/>
          <w:bCs/>
          <w:color w:val="000000" w:themeColor="text1"/>
          <w:sz w:val="22"/>
          <w:lang w:val="es-MX"/>
        </w:rPr>
        <w:t>:</w:t>
      </w:r>
      <w:r w:rsidRPr="00704A71">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704A71" w:rsidRDefault="002D6B00" w:rsidP="00704A71">
      <w:pPr>
        <w:pStyle w:val="Entidad-Capitulo"/>
      </w:pPr>
      <w:bookmarkStart w:id="549" w:name="_Toc32147288"/>
      <w:bookmarkStart w:id="550" w:name="_Toc32147425"/>
      <w:bookmarkStart w:id="551" w:name="_Toc206147410"/>
      <w:bookmarkStart w:id="552" w:name="_Hlk516154943"/>
      <w:bookmarkStart w:id="553" w:name="_Toc508648282"/>
      <w:bookmarkStart w:id="554" w:name="_Toc508984066"/>
      <w:bookmarkStart w:id="555" w:name="_Toc509843897"/>
      <w:bookmarkStart w:id="556" w:name="_Toc511924805"/>
      <w:bookmarkStart w:id="557" w:name="_Hlk517180988"/>
      <w:r w:rsidRPr="00704A71">
        <w:t xml:space="preserve">CAPÍTULO V </w:t>
      </w:r>
      <w:r w:rsidR="0032383F" w:rsidRPr="00704A71">
        <w:t>RIESGOS ASOCIADOS AL CONTRATO, FORMA DE MITIGARLOS Y ASIGNACIÓN DE RIESGOS</w:t>
      </w:r>
      <w:bookmarkEnd w:id="549"/>
      <w:bookmarkEnd w:id="550"/>
      <w:bookmarkEnd w:id="551"/>
    </w:p>
    <w:bookmarkEnd w:id="552"/>
    <w:bookmarkEnd w:id="553"/>
    <w:bookmarkEnd w:id="554"/>
    <w:bookmarkEnd w:id="555"/>
    <w:bookmarkEnd w:id="556"/>
    <w:bookmarkEnd w:id="557"/>
    <w:p w14:paraId="36DCF87C" w14:textId="7F76865D" w:rsidR="001D6753" w:rsidRPr="00704A71" w:rsidRDefault="00550C88" w:rsidP="001D6753">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Pr="00704A71">
        <w:rPr>
          <w:rFonts w:ascii="Verdana" w:hAnsi="Verdana" w:cs="Arial"/>
          <w:color w:val="000000" w:themeColor="text1"/>
          <w:sz w:val="22"/>
          <w:szCs w:val="22"/>
        </w:rPr>
        <w:fldChar w:fldCharType="begin"/>
      </w:r>
      <w:r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Pr="00704A71">
        <w:rPr>
          <w:rFonts w:ascii="Verdana" w:hAnsi="Verdana" w:cs="Arial"/>
          <w:color w:val="000000" w:themeColor="text1"/>
          <w:sz w:val="22"/>
          <w:szCs w:val="22"/>
        </w:rPr>
      </w:r>
      <w:r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Pr="00704A71">
        <w:rPr>
          <w:rFonts w:ascii="Verdana" w:hAnsi="Verdana" w:cs="Arial"/>
          <w:color w:val="000000" w:themeColor="text1"/>
          <w:sz w:val="22"/>
          <w:szCs w:val="22"/>
        </w:rPr>
        <w:fldChar w:fldCharType="end"/>
      </w:r>
      <w:r w:rsidR="00D35351"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incluye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durante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E633A2"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matriz</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describe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ocurrencia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C50885"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asigna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cu</w:t>
      </w:r>
      <w:r w:rsidR="00B9624A" w:rsidRPr="00704A71">
        <w:rPr>
          <w:rFonts w:ascii="Verdana" w:eastAsia="Arial" w:hAnsi="Verdana" w:cs="Arial"/>
          <w:color w:val="000000" w:themeColor="text1"/>
          <w:sz w:val="22"/>
          <w:szCs w:val="22"/>
          <w:lang w:val="es-CO"/>
        </w:rPr>
        <w:t>á</w:t>
      </w:r>
      <w:r w:rsidR="00E633A2" w:rsidRPr="00704A71">
        <w:rPr>
          <w:rFonts w:ascii="Verdana" w:eastAsia="Arial" w:hAnsi="Verdana" w:cs="Arial"/>
          <w:color w:val="000000" w:themeColor="text1"/>
          <w:sz w:val="22"/>
          <w:szCs w:val="22"/>
          <w:lang w:val="es-CO"/>
        </w:rPr>
        <w:t>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tratamiento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ocurrencia y</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B9624A"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responsable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tratamiento</w:t>
      </w:r>
      <w:r w:rsidR="007D4FED"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entre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otros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aspectos.</w:t>
      </w:r>
      <w:r w:rsidR="00750230" w:rsidRPr="00704A71">
        <w:rPr>
          <w:rFonts w:ascii="Verdana" w:eastAsia="Arial" w:hAnsi="Verdana" w:cs="Arial"/>
          <w:color w:val="000000" w:themeColor="text1"/>
          <w:sz w:val="22"/>
          <w:szCs w:val="22"/>
          <w:lang w:val="es-CO"/>
        </w:rPr>
        <w:t xml:space="preserve"> </w:t>
      </w:r>
    </w:p>
    <w:p w14:paraId="6652BBE3" w14:textId="6AB53D12" w:rsidR="00E633A2" w:rsidRPr="00704A71" w:rsidRDefault="00E633A2" w:rsidP="006876CA">
      <w:pPr>
        <w:pStyle w:val="Captulo5"/>
        <w:outlineLvl w:val="1"/>
        <w:rPr>
          <w:rFonts w:ascii="Verdana" w:hAnsi="Verdana"/>
          <w:color w:val="000000" w:themeColor="text1"/>
          <w:sz w:val="22"/>
          <w:szCs w:val="22"/>
        </w:rPr>
      </w:pPr>
      <w:bookmarkStart w:id="558" w:name="_Toc32238637"/>
      <w:bookmarkStart w:id="559" w:name="_Toc32238950"/>
      <w:bookmarkStart w:id="560" w:name="_Toc8394402"/>
      <w:bookmarkStart w:id="561" w:name="_Toc8394638"/>
      <w:bookmarkStart w:id="562" w:name="_Toc8394909"/>
      <w:bookmarkStart w:id="563" w:name="_Toc8401703"/>
      <w:bookmarkStart w:id="564" w:name="_Toc508648283"/>
      <w:bookmarkStart w:id="565" w:name="_Toc508984067"/>
      <w:bookmarkStart w:id="566" w:name="_Toc509843898"/>
      <w:bookmarkStart w:id="567" w:name="_Toc511924806"/>
      <w:bookmarkStart w:id="568" w:name="_Toc518641684"/>
      <w:bookmarkStart w:id="569" w:name="_Toc32147426"/>
      <w:bookmarkStart w:id="570" w:name="_Toc206147411"/>
      <w:bookmarkEnd w:id="558"/>
      <w:bookmarkEnd w:id="559"/>
      <w:bookmarkEnd w:id="560"/>
      <w:bookmarkEnd w:id="561"/>
      <w:bookmarkEnd w:id="562"/>
      <w:bookmarkEnd w:id="563"/>
      <w:r w:rsidRPr="00704A71">
        <w:rPr>
          <w:rFonts w:ascii="Verdana" w:hAnsi="Verdana"/>
          <w:color w:val="000000" w:themeColor="text1"/>
          <w:sz w:val="22"/>
          <w:szCs w:val="22"/>
        </w:rPr>
        <w:t>ASIGNACIÓN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RIESGOS</w:t>
      </w:r>
      <w:bookmarkEnd w:id="564"/>
      <w:bookmarkEnd w:id="565"/>
      <w:bookmarkEnd w:id="566"/>
      <w:bookmarkEnd w:id="567"/>
      <w:bookmarkEnd w:id="568"/>
      <w:bookmarkEnd w:id="569"/>
      <w:bookmarkEnd w:id="570"/>
    </w:p>
    <w:p w14:paraId="61B7C841" w14:textId="6162B622"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550C88" w:rsidRPr="00704A71">
        <w:rPr>
          <w:rFonts w:ascii="Verdana" w:hAnsi="Verdana" w:cs="Arial"/>
          <w:color w:val="000000" w:themeColor="text1"/>
          <w:sz w:val="22"/>
          <w:szCs w:val="22"/>
        </w:rPr>
        <w:fldChar w:fldCharType="begin"/>
      </w:r>
      <w:r w:rsidR="00550C88"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00550C88" w:rsidRPr="00704A71">
        <w:rPr>
          <w:rFonts w:ascii="Verdana" w:hAnsi="Verdana" w:cs="Arial"/>
          <w:color w:val="000000" w:themeColor="text1"/>
          <w:sz w:val="22"/>
          <w:szCs w:val="22"/>
        </w:rPr>
      </w:r>
      <w:r w:rsidR="00550C88"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00550C88" w:rsidRPr="00704A71">
        <w:rPr>
          <w:rFonts w:ascii="Verdana" w:hAnsi="Verdana" w:cs="Arial"/>
          <w:color w:val="000000" w:themeColor="text1"/>
          <w:sz w:val="22"/>
          <w:szCs w:val="22"/>
        </w:rPr>
        <w:fldChar w:fldCharType="end"/>
      </w:r>
      <w:r w:rsidR="0079637D" w:rsidRPr="00704A71">
        <w:rPr>
          <w:rFonts w:ascii="Verdana" w:hAnsi="Verdana" w:cs="Arial"/>
          <w:color w:val="000000" w:themeColor="text1"/>
          <w:sz w:val="22"/>
          <w:szCs w:val="22"/>
          <w:lang w:val="es-CO"/>
        </w:rPr>
        <w:t>,</w:t>
      </w:r>
      <w:r w:rsidR="00550C88"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tipifican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previsibles,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preparada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interesados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observaciones</w:t>
      </w:r>
      <w:r w:rsidR="002644ED" w:rsidRPr="00704A71">
        <w:rPr>
          <w:rFonts w:ascii="Verdana" w:eastAsia="Arial" w:hAnsi="Verdana" w:cs="Arial"/>
          <w:color w:val="000000" w:themeColor="text1"/>
          <w:sz w:val="22"/>
          <w:szCs w:val="22"/>
          <w:lang w:val="es-CO"/>
        </w:rPr>
        <w:t xml:space="preserve"> </w:t>
      </w:r>
      <w:r w:rsidR="00136CDA" w:rsidRPr="00704A71">
        <w:rPr>
          <w:rFonts w:ascii="Verdana" w:eastAsia="Arial" w:hAnsi="Verdana" w:cs="Arial"/>
          <w:color w:val="000000" w:themeColor="text1"/>
          <w:sz w:val="22"/>
          <w:szCs w:val="22"/>
          <w:lang w:val="es-CO"/>
        </w:rPr>
        <w:t xml:space="preserve">durante la etapa de observaciones al </w:t>
      </w:r>
      <w:r w:rsidR="008652DE" w:rsidRPr="00704A71">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royecto o al </w:t>
      </w:r>
      <w:r w:rsidR="00B11E29">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00136CDA" w:rsidRPr="00704A71">
        <w:rPr>
          <w:rFonts w:ascii="Verdana" w:eastAsia="Arial" w:hAnsi="Verdana" w:cs="Arial"/>
          <w:color w:val="000000" w:themeColor="text1"/>
          <w:sz w:val="22"/>
          <w:szCs w:val="22"/>
          <w:lang w:val="es-CO"/>
        </w:rPr>
        <w:t>ondiciones</w:t>
      </w:r>
      <w:r w:rsidRPr="00704A71">
        <w:rPr>
          <w:rFonts w:ascii="Verdana" w:eastAsia="Arial" w:hAnsi="Verdana" w:cs="Arial"/>
          <w:color w:val="000000" w:themeColor="text1"/>
          <w:sz w:val="22"/>
          <w:szCs w:val="22"/>
          <w:lang w:val="es-CO"/>
        </w:rPr>
        <w:t>.</w:t>
      </w:r>
    </w:p>
    <w:p w14:paraId="628A4F43" w14:textId="22F223C0"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realizar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estimaciones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examen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cuidadoso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incluyendo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estudios,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diseños,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verificaciones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formular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cálculo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aspectos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proyecto,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asunción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iesgos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emanan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w:t>
      </w:r>
    </w:p>
    <w:p w14:paraId="6F0F9B86" w14:textId="3E5237B8"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resulte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adjudicatario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incorrectamente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determinación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eximirá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responsabilidad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lastRenderedPageBreak/>
        <w:t>obras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conformidad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derecho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rembolso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reclamaciones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reconocimientos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adicionales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naturaleza.</w:t>
      </w:r>
    </w:p>
    <w:p w14:paraId="2DABF700" w14:textId="22BE997B" w:rsidR="00B80F9F" w:rsidRPr="00704A71" w:rsidRDefault="00A71773"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 xml:space="preserve">[La </w:t>
      </w:r>
      <w:r w:rsidR="00DB3CE6" w:rsidRPr="00704A71">
        <w:rPr>
          <w:rFonts w:ascii="Verdana" w:eastAsia="Arial" w:hAnsi="Verdana" w:cs="Arial"/>
          <w:color w:val="000000" w:themeColor="text1"/>
          <w:sz w:val="22"/>
          <w:szCs w:val="22"/>
          <w:highlight w:val="lightGray"/>
          <w:lang w:val="es-CO"/>
        </w:rPr>
        <w:t>Entidad,</w:t>
      </w:r>
      <w:r w:rsidRPr="00704A71">
        <w:rPr>
          <w:rFonts w:ascii="Verdana" w:eastAsia="Arial" w:hAnsi="Verdana" w:cs="Arial"/>
          <w:color w:val="000000" w:themeColor="text1"/>
          <w:sz w:val="22"/>
          <w:szCs w:val="22"/>
          <w:highlight w:val="lightGray"/>
          <w:lang w:val="es-CO"/>
        </w:rPr>
        <w:t xml:space="preserve"> si lo considera conveniente, podrá programar audiencia para la asignación de riesgos, </w:t>
      </w:r>
      <w:r w:rsidR="00764277" w:rsidRPr="00704A71">
        <w:rPr>
          <w:rFonts w:ascii="Verdana" w:eastAsia="Arial" w:hAnsi="Verdana" w:cs="Arial"/>
          <w:color w:val="000000" w:themeColor="text1"/>
          <w:sz w:val="22"/>
          <w:szCs w:val="22"/>
          <w:highlight w:val="lightGray"/>
          <w:lang w:val="es-CO"/>
        </w:rPr>
        <w:t>caso en el cual deber</w:t>
      </w:r>
      <w:r w:rsidR="00B80F9F" w:rsidRPr="00704A71">
        <w:rPr>
          <w:rFonts w:ascii="Verdana" w:eastAsia="Arial" w:hAnsi="Verdana" w:cs="Arial"/>
          <w:color w:val="000000" w:themeColor="text1"/>
          <w:sz w:val="22"/>
          <w:szCs w:val="22"/>
          <w:highlight w:val="lightGray"/>
          <w:lang w:val="es-CO"/>
        </w:rPr>
        <w:t>á fijar</w:t>
      </w:r>
      <w:r w:rsidR="00462448" w:rsidRPr="00704A71">
        <w:rPr>
          <w:rFonts w:ascii="Verdana" w:eastAsia="Arial" w:hAnsi="Verdana" w:cs="Arial"/>
          <w:color w:val="000000" w:themeColor="text1"/>
          <w:sz w:val="22"/>
          <w:szCs w:val="22"/>
          <w:highlight w:val="lightGray"/>
          <w:lang w:val="es-CO"/>
        </w:rPr>
        <w:t xml:space="preserve"> </w:t>
      </w:r>
      <w:r w:rsidR="00B80F9F" w:rsidRPr="00704A71">
        <w:rPr>
          <w:rFonts w:ascii="Verdana" w:eastAsia="Arial" w:hAnsi="Verdana" w:cs="Arial"/>
          <w:color w:val="000000" w:themeColor="text1"/>
          <w:sz w:val="22"/>
          <w:szCs w:val="22"/>
          <w:highlight w:val="lightGray"/>
          <w:lang w:val="es-CO"/>
        </w:rPr>
        <w:t xml:space="preserve">la fecha, hora y lugar en el cronograma del </w:t>
      </w:r>
      <w:r w:rsidR="00996072">
        <w:rPr>
          <w:rFonts w:ascii="Verdana" w:eastAsia="Arial" w:hAnsi="Verdana" w:cs="Arial"/>
          <w:color w:val="000000" w:themeColor="text1"/>
          <w:sz w:val="22"/>
          <w:szCs w:val="22"/>
          <w:highlight w:val="lightGray"/>
          <w:lang w:val="es-CO"/>
        </w:rPr>
        <w:t>P</w:t>
      </w:r>
      <w:r w:rsidR="003E3EFD" w:rsidRPr="00704A71">
        <w:rPr>
          <w:rFonts w:ascii="Verdana" w:eastAsia="Arial" w:hAnsi="Verdana" w:cs="Arial"/>
          <w:color w:val="000000" w:themeColor="text1"/>
          <w:sz w:val="22"/>
          <w:szCs w:val="22"/>
          <w:highlight w:val="lightGray"/>
          <w:lang w:val="es-CO"/>
        </w:rPr>
        <w:t xml:space="preserve">roceso de </w:t>
      </w:r>
      <w:r w:rsidR="00996072">
        <w:rPr>
          <w:rFonts w:ascii="Verdana" w:eastAsia="Arial" w:hAnsi="Verdana" w:cs="Arial"/>
          <w:color w:val="000000" w:themeColor="text1"/>
          <w:sz w:val="22"/>
          <w:szCs w:val="22"/>
          <w:highlight w:val="lightGray"/>
          <w:lang w:val="es-CO"/>
        </w:rPr>
        <w:t>C</w:t>
      </w:r>
      <w:r w:rsidR="003E3EFD" w:rsidRPr="00704A71">
        <w:rPr>
          <w:rFonts w:ascii="Verdana" w:eastAsia="Arial" w:hAnsi="Verdana" w:cs="Arial"/>
          <w:color w:val="000000" w:themeColor="text1"/>
          <w:sz w:val="22"/>
          <w:szCs w:val="22"/>
          <w:highlight w:val="lightGray"/>
          <w:lang w:val="es-CO"/>
        </w:rPr>
        <w:t>ontratación</w:t>
      </w:r>
      <w:r w:rsidR="008D2A16" w:rsidRPr="00704A71">
        <w:rPr>
          <w:rFonts w:ascii="Verdana" w:eastAsia="Arial" w:hAnsi="Verdana" w:cs="Arial"/>
          <w:color w:val="000000" w:themeColor="text1"/>
          <w:sz w:val="22"/>
          <w:szCs w:val="22"/>
          <w:highlight w:val="lightGray"/>
          <w:lang w:val="es-CO"/>
        </w:rPr>
        <w:t>]</w:t>
      </w:r>
    </w:p>
    <w:p w14:paraId="44CE49E2" w14:textId="63DC6CD1" w:rsidR="00E633A2" w:rsidRPr="00704A71" w:rsidRDefault="00E633A2" w:rsidP="00704A71">
      <w:pPr>
        <w:pStyle w:val="Entidad-Capitulo"/>
      </w:pPr>
      <w:bookmarkStart w:id="571" w:name="_Toc508648284"/>
      <w:bookmarkStart w:id="572" w:name="_Toc508984068"/>
      <w:bookmarkStart w:id="573" w:name="_Toc509843899"/>
      <w:bookmarkStart w:id="574" w:name="_Toc511924807"/>
      <w:bookmarkStart w:id="575" w:name="_Toc32134270"/>
      <w:bookmarkStart w:id="576" w:name="_Toc32147289"/>
      <w:bookmarkStart w:id="577" w:name="_Toc32147427"/>
      <w:bookmarkStart w:id="578" w:name="_Toc206147412"/>
      <w:r w:rsidRPr="00704A71">
        <w:t>CAP</w:t>
      </w:r>
      <w:r w:rsidR="00CB441F" w:rsidRPr="00704A71">
        <w:t>Í</w:t>
      </w:r>
      <w:r w:rsidRPr="00704A71">
        <w:t>TULO</w:t>
      </w:r>
      <w:r w:rsidR="002644ED" w:rsidRPr="00704A71">
        <w:t xml:space="preserve"> </w:t>
      </w:r>
      <w:r w:rsidRPr="00704A71">
        <w:t>VI</w:t>
      </w:r>
      <w:r w:rsidR="002644ED" w:rsidRPr="00704A71">
        <w:t xml:space="preserve"> </w:t>
      </w:r>
      <w:r w:rsidRPr="00704A71">
        <w:t>ACUERDOS</w:t>
      </w:r>
      <w:r w:rsidR="002644ED" w:rsidRPr="00704A71">
        <w:t xml:space="preserve"> </w:t>
      </w:r>
      <w:r w:rsidRPr="00704A71">
        <w:t>COMERCIALES</w:t>
      </w:r>
      <w:bookmarkEnd w:id="571"/>
      <w:bookmarkEnd w:id="572"/>
      <w:bookmarkEnd w:id="573"/>
      <w:bookmarkEnd w:id="574"/>
      <w:bookmarkEnd w:id="575"/>
      <w:bookmarkEnd w:id="576"/>
      <w:bookmarkEnd w:id="577"/>
      <w:bookmarkEnd w:id="578"/>
    </w:p>
    <w:p w14:paraId="38F533A6" w14:textId="42DF27EC" w:rsidR="00E633A2" w:rsidRDefault="00E633A2" w:rsidP="00302266">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cubierto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cuerdos</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Decisión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439</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Secretaría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Comunidad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Andina</w:t>
      </w:r>
      <w:r w:rsidR="002E1697" w:rsidRPr="00704A71">
        <w:rPr>
          <w:rFonts w:ascii="Verdana" w:eastAsia="Arial" w:hAnsi="Verdana" w:cs="Arial"/>
          <w:color w:val="000000" w:themeColor="text1"/>
          <w:sz w:val="22"/>
          <w:szCs w:val="22"/>
          <w:lang w:val="es-CO"/>
        </w:rPr>
        <w:t xml:space="preserve"> de Naciones (CAN</w:t>
      </w:r>
      <w:r w:rsidR="00302266">
        <w:rPr>
          <w:rFonts w:ascii="Verdana" w:eastAsia="Arial" w:hAnsi="Verdana" w:cs="Arial"/>
          <w:color w:val="000000" w:themeColor="text1"/>
          <w:sz w:val="22"/>
          <w:szCs w:val="22"/>
          <w:lang w:val="es-CO"/>
        </w:rPr>
        <w:t>)</w:t>
      </w:r>
    </w:p>
    <w:tbl>
      <w:tblPr>
        <w:tblW w:w="0" w:type="auto"/>
        <w:jc w:val="center"/>
        <w:tblCellMar>
          <w:top w:w="15" w:type="dxa"/>
          <w:left w:w="15" w:type="dxa"/>
          <w:bottom w:w="15" w:type="dxa"/>
          <w:right w:w="15" w:type="dxa"/>
        </w:tblCellMar>
        <w:tblLook w:val="04A0" w:firstRow="1" w:lastRow="0" w:firstColumn="1" w:lastColumn="0" w:noHBand="0" w:noVBand="1"/>
      </w:tblPr>
      <w:tblGrid>
        <w:gridCol w:w="1252"/>
        <w:gridCol w:w="1471"/>
        <w:gridCol w:w="1090"/>
        <w:gridCol w:w="862"/>
        <w:gridCol w:w="1389"/>
        <w:gridCol w:w="1325"/>
        <w:gridCol w:w="1439"/>
      </w:tblGrid>
      <w:tr w:rsidR="00F31D8E" w:rsidRPr="00BB5314" w14:paraId="677799DA" w14:textId="77777777" w:rsidTr="00CF57DF">
        <w:trPr>
          <w:trHeight w:val="1244"/>
          <w:jc w:val="center"/>
        </w:trPr>
        <w:tc>
          <w:tcPr>
            <w:tcW w:w="331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0FEEA06" w14:textId="77777777" w:rsidR="00F31D8E" w:rsidRPr="00015A26" w:rsidRDefault="00F31D8E" w:rsidP="00CF57DF">
            <w:pPr>
              <w:ind w:left="61" w:right="-147"/>
              <w:jc w:val="center"/>
              <w:rPr>
                <w:rFonts w:ascii="Verdana" w:hAnsi="Verdana"/>
                <w:spacing w:val="-2"/>
                <w:szCs w:val="20"/>
              </w:rPr>
            </w:pPr>
            <w:r w:rsidRPr="00015A26">
              <w:rPr>
                <w:rFonts w:ascii="Verdana" w:hAnsi="Verdana"/>
                <w:spacing w:val="-2"/>
                <w:szCs w:val="20"/>
              </w:rPr>
              <w:t>Acuerdo Comercial</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E649FA0" w14:textId="77777777" w:rsidR="00F31D8E" w:rsidRPr="00015A26" w:rsidRDefault="00F31D8E" w:rsidP="00CF57DF">
            <w:pPr>
              <w:ind w:left="8" w:right="-26"/>
              <w:jc w:val="center"/>
              <w:rPr>
                <w:rFonts w:ascii="Verdana" w:hAnsi="Verdana"/>
                <w:spacing w:val="-2"/>
                <w:szCs w:val="20"/>
              </w:rPr>
            </w:pPr>
            <w:r w:rsidRPr="00015A26">
              <w:rPr>
                <w:rFonts w:ascii="Verdana" w:hAnsi="Verdana"/>
                <w:spacing w:val="-2"/>
                <w:szCs w:val="20"/>
              </w:rPr>
              <w:t>VIGENCIA</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54CA6DA" w14:textId="77777777" w:rsidR="00F31D8E" w:rsidRPr="000A1AB2" w:rsidRDefault="00F31D8E" w:rsidP="00CF57DF">
            <w:pPr>
              <w:ind w:left="13" w:right="-26"/>
              <w:jc w:val="center"/>
              <w:rPr>
                <w:rFonts w:ascii="Verdana" w:hAnsi="Verdana"/>
                <w:spacing w:val="-2"/>
                <w:szCs w:val="20"/>
              </w:rPr>
            </w:pPr>
            <w:r w:rsidRPr="000A1AB2">
              <w:rPr>
                <w:rFonts w:ascii="Verdana" w:hAnsi="Verdana"/>
                <w:spacing w:val="-2"/>
                <w:szCs w:val="20"/>
              </w:rPr>
              <w:t>Entidad</w:t>
            </w:r>
            <w:r w:rsidRPr="000A1AB2">
              <w:rPr>
                <w:rFonts w:ascii="Verdana" w:hAnsi="Verdana"/>
                <w:spacing w:val="-2"/>
                <w:szCs w:val="20"/>
              </w:rPr>
              <w:br/>
              <w:t>Estatal</w:t>
            </w:r>
            <w:r w:rsidRPr="000A1AB2">
              <w:rPr>
                <w:rFonts w:ascii="Verdana" w:hAnsi="Verdana"/>
                <w:spacing w:val="-2"/>
                <w:szCs w:val="20"/>
              </w:rPr>
              <w:br/>
              <w:t>incluida</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8A9B810" w14:textId="77777777" w:rsidR="00F31D8E" w:rsidRPr="004E39B6" w:rsidRDefault="00F31D8E" w:rsidP="00CF57DF">
            <w:pPr>
              <w:ind w:left="68"/>
              <w:jc w:val="center"/>
              <w:rPr>
                <w:rFonts w:ascii="Verdana" w:hAnsi="Verdana"/>
                <w:spacing w:val="-2"/>
                <w:szCs w:val="20"/>
              </w:rPr>
            </w:pPr>
            <w:r w:rsidRPr="004E39B6">
              <w:rPr>
                <w:rFonts w:ascii="Verdana" w:hAnsi="Verdana"/>
                <w:spacing w:val="-2"/>
                <w:szCs w:val="20"/>
              </w:rPr>
              <w:t>Presupuesto</w:t>
            </w:r>
            <w:r w:rsidRPr="004E39B6">
              <w:rPr>
                <w:rFonts w:ascii="Verdana" w:hAnsi="Verdana"/>
                <w:spacing w:val="-2"/>
                <w:szCs w:val="20"/>
              </w:rPr>
              <w:br/>
              <w:t>del Proceso de</w:t>
            </w:r>
            <w:r w:rsidRPr="004E39B6">
              <w:rPr>
                <w:rFonts w:ascii="Verdana" w:hAnsi="Verdana"/>
                <w:spacing w:val="-2"/>
                <w:szCs w:val="20"/>
              </w:rPr>
              <w:br/>
              <w:t>Contratación</w:t>
            </w:r>
            <w:r w:rsidRPr="004E39B6">
              <w:rPr>
                <w:rFonts w:ascii="Verdana" w:hAnsi="Verdana"/>
                <w:spacing w:val="-2"/>
                <w:szCs w:val="20"/>
              </w:rPr>
              <w:br/>
              <w:t>superior al valor del</w:t>
            </w:r>
            <w:r w:rsidRPr="004E39B6">
              <w:rPr>
                <w:rFonts w:ascii="Verdana" w:hAnsi="Verdana"/>
                <w:spacing w:val="-2"/>
                <w:szCs w:val="20"/>
              </w:rPr>
              <w:br/>
              <w:t>Acuerdo Comercia</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207007F" w14:textId="77777777" w:rsidR="00F31D8E" w:rsidRPr="008A2054" w:rsidRDefault="00F31D8E" w:rsidP="00CF57DF">
            <w:pPr>
              <w:ind w:right="-73"/>
              <w:jc w:val="center"/>
              <w:rPr>
                <w:rFonts w:ascii="Verdana" w:hAnsi="Verdana"/>
                <w:spacing w:val="-2"/>
                <w:szCs w:val="20"/>
              </w:rPr>
            </w:pPr>
            <w:r w:rsidRPr="008A2054">
              <w:rPr>
                <w:rFonts w:ascii="Verdana" w:hAnsi="Verdana"/>
                <w:spacing w:val="-2"/>
                <w:szCs w:val="20"/>
              </w:rPr>
              <w:t>Excepción</w:t>
            </w:r>
            <w:r w:rsidRPr="008A2054">
              <w:rPr>
                <w:rFonts w:ascii="Verdana" w:hAnsi="Verdana"/>
                <w:spacing w:val="-2"/>
                <w:szCs w:val="20"/>
              </w:rPr>
              <w:br/>
              <w:t>Aplicable</w:t>
            </w:r>
            <w:r w:rsidRPr="008A2054">
              <w:rPr>
                <w:rFonts w:ascii="Verdana" w:hAnsi="Verdana"/>
                <w:spacing w:val="-2"/>
                <w:szCs w:val="20"/>
              </w:rPr>
              <w:br/>
              <w:t>al Proceso de</w:t>
            </w:r>
            <w:r w:rsidRPr="008A2054">
              <w:rPr>
                <w:rFonts w:ascii="Verdana" w:hAnsi="Verdana"/>
                <w:spacing w:val="-2"/>
                <w:szCs w:val="20"/>
              </w:rPr>
              <w:br/>
              <w:t>Contratación</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1AAFB4E" w14:textId="77777777" w:rsidR="00F31D8E" w:rsidRPr="008A2054" w:rsidRDefault="00F31D8E" w:rsidP="00CF57DF">
            <w:pPr>
              <w:ind w:left="121" w:right="-102"/>
              <w:jc w:val="center"/>
              <w:rPr>
                <w:rFonts w:ascii="Verdana" w:hAnsi="Verdana"/>
                <w:spacing w:val="-2"/>
                <w:szCs w:val="20"/>
              </w:rPr>
            </w:pPr>
            <w:r w:rsidRPr="008A2054">
              <w:rPr>
                <w:rFonts w:ascii="Verdana" w:hAnsi="Verdana"/>
                <w:spacing w:val="-2"/>
                <w:szCs w:val="20"/>
              </w:rPr>
              <w:t>Proceso de</w:t>
            </w:r>
            <w:r w:rsidRPr="008A2054">
              <w:rPr>
                <w:rFonts w:ascii="Verdana" w:hAnsi="Verdana"/>
                <w:spacing w:val="-2"/>
                <w:szCs w:val="20"/>
              </w:rPr>
              <w:br/>
              <w:t>Contratación</w:t>
            </w:r>
            <w:r w:rsidRPr="008A2054">
              <w:rPr>
                <w:rFonts w:ascii="Verdana" w:hAnsi="Verdana"/>
                <w:spacing w:val="-2"/>
                <w:szCs w:val="20"/>
              </w:rPr>
              <w:br/>
              <w:t>cubierto por</w:t>
            </w:r>
            <w:r w:rsidRPr="008A2054">
              <w:rPr>
                <w:rFonts w:ascii="Verdana" w:hAnsi="Verdana"/>
                <w:spacing w:val="-2"/>
                <w:szCs w:val="20"/>
              </w:rPr>
              <w:br/>
              <w:t>el Acuerdo</w:t>
            </w:r>
            <w:r w:rsidRPr="008A2054">
              <w:rPr>
                <w:rFonts w:ascii="Verdana" w:hAnsi="Verdana"/>
                <w:spacing w:val="-2"/>
                <w:szCs w:val="20"/>
              </w:rPr>
              <w:br/>
              <w:t>Comercial</w:t>
            </w:r>
          </w:p>
        </w:tc>
      </w:tr>
      <w:tr w:rsidR="00F31D8E" w:rsidRPr="00BB5314" w14:paraId="5F911482" w14:textId="77777777" w:rsidTr="00CF57DF">
        <w:trPr>
          <w:trHeight w:val="285"/>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2563B13" w14:textId="77777777" w:rsidR="00F31D8E" w:rsidRPr="00015A26" w:rsidRDefault="00F31D8E" w:rsidP="00CF57DF">
            <w:pPr>
              <w:ind w:right="257"/>
              <w:rPr>
                <w:rFonts w:ascii="Verdana" w:hAnsi="Verdana"/>
                <w:spacing w:val="-2"/>
                <w:szCs w:val="20"/>
              </w:rPr>
            </w:pPr>
            <w:r w:rsidRPr="00015A26">
              <w:rPr>
                <w:rFonts w:ascii="Verdana" w:hAnsi="Verdana"/>
                <w:spacing w:val="-2"/>
                <w:szCs w:val="20"/>
              </w:rPr>
              <w:t>Alianza Pacífico</w:t>
            </w:r>
          </w:p>
        </w:tc>
        <w:tc>
          <w:tcPr>
            <w:tcW w:w="15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712543E8" w14:textId="77777777" w:rsidR="00F31D8E" w:rsidRPr="00015A26" w:rsidRDefault="00F31D8E" w:rsidP="00CF57DF">
            <w:pPr>
              <w:ind w:left="15" w:right="257"/>
              <w:rPr>
                <w:rFonts w:ascii="Verdana" w:hAnsi="Verdana"/>
                <w:spacing w:val="-2"/>
                <w:szCs w:val="20"/>
              </w:rPr>
            </w:pPr>
            <w:r w:rsidRPr="00015A26">
              <w:rPr>
                <w:rFonts w:ascii="Verdana" w:hAnsi="Verdana"/>
                <w:spacing w:val="-2"/>
                <w:szCs w:val="20"/>
              </w:rPr>
              <w:t>Chile</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DAB0CCC" w14:textId="77777777" w:rsidR="00F31D8E" w:rsidRPr="00015A26" w:rsidRDefault="00F31D8E" w:rsidP="00CF57DF">
            <w:pPr>
              <w:tabs>
                <w:tab w:val="left" w:pos="743"/>
              </w:tabs>
              <w:ind w:left="8" w:right="257"/>
              <w:jc w:val="center"/>
              <w:rPr>
                <w:rFonts w:ascii="Verdana" w:hAnsi="Verdana"/>
                <w:spacing w:val="-2"/>
                <w:szCs w:val="20"/>
              </w:rPr>
            </w:pPr>
            <w:r w:rsidRPr="00015A26">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616CF24" w14:textId="77777777" w:rsidR="00F31D8E" w:rsidRPr="000A1AB2" w:rsidRDefault="00F31D8E" w:rsidP="00CF57DF">
            <w:pPr>
              <w:ind w:left="8" w:right="257"/>
              <w:jc w:val="center"/>
              <w:rPr>
                <w:rFonts w:ascii="Verdana" w:hAnsi="Verdana"/>
                <w:spacing w:val="-2"/>
                <w:szCs w:val="20"/>
              </w:rPr>
            </w:pPr>
            <w:r w:rsidRPr="000A1AB2">
              <w:rPr>
                <w:rFonts w:ascii="Verdana" w:hAnsi="Verdana"/>
                <w:spacing w:val="-2"/>
                <w:szCs w:val="20"/>
              </w:rPr>
              <w:t>SI</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157A89"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NO</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70AA72C"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N/A</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EBC0ED1" w14:textId="77777777" w:rsidR="00F31D8E" w:rsidRPr="008A2054" w:rsidRDefault="00F31D8E" w:rsidP="00CF57DF">
            <w:pPr>
              <w:ind w:left="567" w:right="257"/>
              <w:jc w:val="center"/>
              <w:rPr>
                <w:rFonts w:ascii="Verdana" w:hAnsi="Verdana"/>
                <w:spacing w:val="-2"/>
                <w:szCs w:val="20"/>
              </w:rPr>
            </w:pPr>
            <w:r>
              <w:rPr>
                <w:rFonts w:ascii="Verdana" w:hAnsi="Verdana"/>
                <w:spacing w:val="-2"/>
                <w:szCs w:val="20"/>
              </w:rPr>
              <w:t>NO</w:t>
            </w:r>
          </w:p>
        </w:tc>
      </w:tr>
      <w:tr w:rsidR="00F31D8E" w:rsidRPr="00BB5314" w14:paraId="126526BC" w14:textId="77777777" w:rsidTr="00CF57DF">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BCC9BFD" w14:textId="77777777" w:rsidR="00F31D8E" w:rsidRPr="00015A26" w:rsidRDefault="00F31D8E" w:rsidP="00CF57DF">
            <w:pPr>
              <w:ind w:left="567" w:right="257"/>
              <w:rPr>
                <w:rFonts w:ascii="Verdana" w:hAnsi="Verdana"/>
                <w:spacing w:val="-2"/>
                <w:szCs w:val="20"/>
              </w:rPr>
            </w:pPr>
          </w:p>
        </w:tc>
        <w:tc>
          <w:tcPr>
            <w:tcW w:w="15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3890DCE" w14:textId="77777777" w:rsidR="00F31D8E" w:rsidRPr="00015A26" w:rsidRDefault="00F31D8E" w:rsidP="00CF57DF">
            <w:pPr>
              <w:ind w:left="15" w:right="257"/>
              <w:rPr>
                <w:rFonts w:ascii="Verdana" w:hAnsi="Verdana"/>
                <w:spacing w:val="-2"/>
                <w:szCs w:val="20"/>
              </w:rPr>
            </w:pPr>
            <w:r w:rsidRPr="00015A26">
              <w:rPr>
                <w:rFonts w:ascii="Verdana" w:hAnsi="Verdana"/>
                <w:spacing w:val="-2"/>
                <w:szCs w:val="20"/>
              </w:rPr>
              <w:t>México</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BE369F5" w14:textId="77777777" w:rsidR="00F31D8E" w:rsidRPr="00015A26" w:rsidRDefault="00F31D8E" w:rsidP="00CF57DF">
            <w:pPr>
              <w:tabs>
                <w:tab w:val="left" w:pos="743"/>
              </w:tabs>
              <w:ind w:left="8" w:right="257"/>
              <w:jc w:val="center"/>
              <w:rPr>
                <w:rFonts w:ascii="Verdana" w:hAnsi="Verdana"/>
                <w:spacing w:val="-2"/>
                <w:szCs w:val="20"/>
              </w:rPr>
            </w:pPr>
            <w:r w:rsidRPr="00015A26">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E64B8D6" w14:textId="77777777" w:rsidR="00F31D8E" w:rsidRPr="000A1AB2" w:rsidRDefault="00F31D8E" w:rsidP="00CF57DF">
            <w:pPr>
              <w:ind w:left="8" w:right="257"/>
              <w:jc w:val="center"/>
              <w:rPr>
                <w:rFonts w:ascii="Verdana" w:hAnsi="Verdana"/>
                <w:spacing w:val="-2"/>
                <w:szCs w:val="20"/>
              </w:rPr>
            </w:pPr>
            <w:r w:rsidRPr="000A1AB2">
              <w:rPr>
                <w:rFonts w:ascii="Verdana" w:hAnsi="Verdana"/>
                <w:spacing w:val="-2"/>
                <w:szCs w:val="20"/>
              </w:rPr>
              <w:t>SI</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13EBF8"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NO</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C50573E"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SI</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12FD0AC" w14:textId="77777777" w:rsidR="00F31D8E" w:rsidRPr="008A2054" w:rsidRDefault="00F31D8E" w:rsidP="00CF57DF">
            <w:pPr>
              <w:ind w:left="567" w:right="257"/>
              <w:rPr>
                <w:rFonts w:ascii="Verdana" w:hAnsi="Verdana"/>
                <w:spacing w:val="-2"/>
                <w:szCs w:val="20"/>
              </w:rPr>
            </w:pPr>
            <w:r>
              <w:rPr>
                <w:rFonts w:ascii="Verdana" w:hAnsi="Verdana"/>
                <w:spacing w:val="-2"/>
                <w:szCs w:val="20"/>
              </w:rPr>
              <w:t xml:space="preserve">   NO</w:t>
            </w:r>
          </w:p>
        </w:tc>
      </w:tr>
      <w:tr w:rsidR="00F31D8E" w:rsidRPr="00BB5314" w14:paraId="0BDF2A60" w14:textId="77777777" w:rsidTr="00CF57DF">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8BC261" w14:textId="77777777" w:rsidR="00F31D8E" w:rsidRPr="00015A26" w:rsidRDefault="00F31D8E" w:rsidP="00CF57DF">
            <w:pPr>
              <w:ind w:left="567" w:right="257"/>
              <w:rPr>
                <w:rFonts w:ascii="Verdana" w:hAnsi="Verdana"/>
                <w:spacing w:val="-2"/>
                <w:szCs w:val="20"/>
              </w:rPr>
            </w:pPr>
          </w:p>
        </w:tc>
        <w:tc>
          <w:tcPr>
            <w:tcW w:w="15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05ACD30A" w14:textId="77777777" w:rsidR="00F31D8E" w:rsidRPr="00015A26" w:rsidRDefault="00F31D8E" w:rsidP="00CF57DF">
            <w:pPr>
              <w:ind w:left="15" w:right="257"/>
              <w:rPr>
                <w:rFonts w:ascii="Verdana" w:hAnsi="Verdana"/>
                <w:spacing w:val="-2"/>
                <w:szCs w:val="20"/>
              </w:rPr>
            </w:pPr>
            <w:r w:rsidRPr="00015A26">
              <w:rPr>
                <w:rFonts w:ascii="Verdana" w:hAnsi="Verdana"/>
                <w:spacing w:val="-2"/>
                <w:szCs w:val="20"/>
              </w:rPr>
              <w:t>Perú</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228EB44" w14:textId="77777777" w:rsidR="00F31D8E" w:rsidRPr="00015A26" w:rsidRDefault="00F31D8E" w:rsidP="00CF57DF">
            <w:pPr>
              <w:tabs>
                <w:tab w:val="left" w:pos="743"/>
              </w:tabs>
              <w:ind w:left="8" w:right="257"/>
              <w:jc w:val="center"/>
              <w:rPr>
                <w:rFonts w:ascii="Verdana" w:hAnsi="Verdana"/>
                <w:spacing w:val="-2"/>
                <w:szCs w:val="20"/>
              </w:rPr>
            </w:pPr>
            <w:r w:rsidRPr="00015A26">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6D6783B" w14:textId="77777777" w:rsidR="00F31D8E" w:rsidRPr="000A1AB2" w:rsidRDefault="00F31D8E" w:rsidP="00CF57DF">
            <w:pPr>
              <w:ind w:left="8" w:right="257"/>
              <w:jc w:val="center"/>
              <w:rPr>
                <w:rFonts w:ascii="Verdana" w:hAnsi="Verdana"/>
                <w:spacing w:val="-2"/>
                <w:szCs w:val="20"/>
              </w:rPr>
            </w:pPr>
            <w:r w:rsidRPr="000A1AB2">
              <w:rPr>
                <w:rFonts w:ascii="Verdana" w:hAnsi="Verdana"/>
                <w:spacing w:val="-2"/>
                <w:szCs w:val="20"/>
              </w:rPr>
              <w:t>SI</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CF31D1"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NO</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3B71C94"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N/A</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2D04B23" w14:textId="77777777" w:rsidR="00F31D8E" w:rsidRPr="008A2054" w:rsidRDefault="00F31D8E" w:rsidP="00CF57DF">
            <w:pPr>
              <w:ind w:left="567" w:right="257"/>
              <w:jc w:val="center"/>
              <w:rPr>
                <w:rFonts w:ascii="Verdana" w:hAnsi="Verdana"/>
                <w:spacing w:val="-2"/>
                <w:szCs w:val="20"/>
              </w:rPr>
            </w:pPr>
            <w:r>
              <w:rPr>
                <w:rFonts w:ascii="Verdana" w:hAnsi="Verdana"/>
                <w:spacing w:val="-2"/>
                <w:szCs w:val="20"/>
              </w:rPr>
              <w:t>NO</w:t>
            </w:r>
          </w:p>
        </w:tc>
      </w:tr>
      <w:tr w:rsidR="00F31D8E" w:rsidRPr="00BB5314" w14:paraId="7059DB5C" w14:textId="77777777" w:rsidTr="00CF57DF">
        <w:trPr>
          <w:trHeight w:val="285"/>
          <w:jc w:val="center"/>
        </w:trPr>
        <w:tc>
          <w:tcPr>
            <w:tcW w:w="331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0B69623F" w14:textId="77777777" w:rsidR="00F31D8E" w:rsidRPr="00015A26" w:rsidRDefault="00F31D8E" w:rsidP="00CF57DF">
            <w:pPr>
              <w:ind w:left="61" w:right="257"/>
              <w:rPr>
                <w:rFonts w:ascii="Verdana" w:hAnsi="Verdana"/>
                <w:spacing w:val="-2"/>
                <w:szCs w:val="20"/>
              </w:rPr>
            </w:pPr>
            <w:r w:rsidRPr="00015A26">
              <w:rPr>
                <w:rFonts w:ascii="Verdana" w:hAnsi="Verdana"/>
                <w:spacing w:val="-2"/>
                <w:szCs w:val="20"/>
              </w:rPr>
              <w:t>Canadá</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4EACC4A" w14:textId="77777777" w:rsidR="00F31D8E" w:rsidRPr="00015A26" w:rsidRDefault="00F31D8E" w:rsidP="00CF57DF">
            <w:pPr>
              <w:tabs>
                <w:tab w:val="left" w:pos="743"/>
              </w:tabs>
              <w:ind w:left="8" w:right="257"/>
              <w:jc w:val="center"/>
              <w:rPr>
                <w:rFonts w:ascii="Verdana" w:hAnsi="Verdana"/>
                <w:spacing w:val="-2"/>
                <w:szCs w:val="20"/>
              </w:rPr>
            </w:pPr>
            <w:r w:rsidRPr="00015A26">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EAC136C" w14:textId="77777777" w:rsidR="00F31D8E" w:rsidRPr="000A1AB2" w:rsidRDefault="00F31D8E" w:rsidP="00CF57DF">
            <w:pPr>
              <w:ind w:left="8" w:right="257"/>
              <w:jc w:val="center"/>
              <w:rPr>
                <w:rFonts w:ascii="Verdana" w:hAnsi="Verdana"/>
                <w:spacing w:val="-2"/>
                <w:szCs w:val="20"/>
              </w:rPr>
            </w:pPr>
            <w:r w:rsidRPr="000A1AB2">
              <w:rPr>
                <w:rFonts w:ascii="Verdana" w:hAnsi="Verdana"/>
                <w:spacing w:val="-2"/>
                <w:szCs w:val="20"/>
              </w:rPr>
              <w:t>NO</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71CF54"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NO</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B2BB318" w14:textId="77777777" w:rsidR="00F31D8E" w:rsidRPr="00F31D8E" w:rsidRDefault="00F31D8E" w:rsidP="00CF57DF">
            <w:pPr>
              <w:ind w:left="567" w:right="257"/>
              <w:jc w:val="center"/>
              <w:rPr>
                <w:rFonts w:ascii="Verdana" w:hAnsi="Verdana"/>
                <w:spacing w:val="-2"/>
                <w:szCs w:val="20"/>
              </w:rPr>
            </w:pPr>
            <w:r w:rsidRPr="00F31D8E">
              <w:rPr>
                <w:rFonts w:ascii="Verdana" w:hAnsi="Verdana"/>
                <w:spacing w:val="-2"/>
                <w:szCs w:val="20"/>
              </w:rPr>
              <w:t>SI</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6825093"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NO</w:t>
            </w:r>
          </w:p>
        </w:tc>
      </w:tr>
      <w:tr w:rsidR="00F31D8E" w:rsidRPr="00BB5314" w14:paraId="52AE61C2" w14:textId="77777777" w:rsidTr="00CF57DF">
        <w:trPr>
          <w:trHeight w:val="285"/>
          <w:jc w:val="center"/>
        </w:trPr>
        <w:tc>
          <w:tcPr>
            <w:tcW w:w="331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42414EF5" w14:textId="77777777" w:rsidR="00F31D8E" w:rsidRPr="00015A26" w:rsidRDefault="00F31D8E" w:rsidP="00CF57DF">
            <w:pPr>
              <w:ind w:left="61" w:right="257"/>
              <w:rPr>
                <w:rFonts w:ascii="Verdana" w:hAnsi="Verdana"/>
                <w:spacing w:val="-2"/>
                <w:szCs w:val="20"/>
              </w:rPr>
            </w:pPr>
            <w:r w:rsidRPr="00015A26">
              <w:rPr>
                <w:rFonts w:ascii="Verdana" w:hAnsi="Verdana"/>
                <w:spacing w:val="-2"/>
                <w:szCs w:val="20"/>
              </w:rPr>
              <w:t>Chile</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E7EF4A1" w14:textId="77777777" w:rsidR="00F31D8E" w:rsidRPr="00015A26" w:rsidRDefault="00F31D8E" w:rsidP="00CF57DF">
            <w:pPr>
              <w:tabs>
                <w:tab w:val="left" w:pos="743"/>
              </w:tabs>
              <w:ind w:left="8" w:right="257"/>
              <w:jc w:val="center"/>
              <w:rPr>
                <w:rFonts w:ascii="Verdana" w:hAnsi="Verdana"/>
                <w:spacing w:val="-2"/>
                <w:szCs w:val="20"/>
              </w:rPr>
            </w:pPr>
            <w:r w:rsidRPr="00015A26">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77BA658" w14:textId="77777777" w:rsidR="00F31D8E" w:rsidRPr="000A1AB2" w:rsidRDefault="00F31D8E" w:rsidP="00CF57DF">
            <w:pPr>
              <w:ind w:left="8" w:right="257"/>
              <w:jc w:val="center"/>
              <w:rPr>
                <w:rFonts w:ascii="Verdana" w:hAnsi="Verdana"/>
                <w:spacing w:val="-2"/>
                <w:szCs w:val="20"/>
              </w:rPr>
            </w:pPr>
            <w:r w:rsidRPr="000A1AB2">
              <w:rPr>
                <w:rFonts w:ascii="Verdana" w:hAnsi="Verdana"/>
                <w:spacing w:val="-2"/>
                <w:szCs w:val="20"/>
              </w:rPr>
              <w:t>NO</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A96059"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NO</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5E22321" w14:textId="77777777" w:rsidR="00F31D8E" w:rsidRPr="00F31D8E" w:rsidRDefault="00F31D8E" w:rsidP="00CF57DF">
            <w:pPr>
              <w:ind w:left="567" w:right="257"/>
              <w:jc w:val="center"/>
              <w:rPr>
                <w:rFonts w:ascii="Verdana" w:hAnsi="Verdana"/>
                <w:spacing w:val="-2"/>
                <w:szCs w:val="20"/>
              </w:rPr>
            </w:pPr>
            <w:r w:rsidRPr="00F31D8E">
              <w:rPr>
                <w:rFonts w:ascii="Verdana" w:hAnsi="Verdana"/>
                <w:spacing w:val="-2"/>
                <w:szCs w:val="20"/>
              </w:rPr>
              <w:t>SI</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F6A78F0"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NO</w:t>
            </w:r>
          </w:p>
        </w:tc>
      </w:tr>
      <w:tr w:rsidR="00F31D8E" w:rsidRPr="00BB5314" w14:paraId="26376E71" w14:textId="77777777" w:rsidTr="00CF57DF">
        <w:trPr>
          <w:trHeight w:val="285"/>
          <w:jc w:val="center"/>
        </w:trPr>
        <w:tc>
          <w:tcPr>
            <w:tcW w:w="331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06E92FC3" w14:textId="77777777" w:rsidR="00F31D8E" w:rsidRPr="00015A26" w:rsidRDefault="00F31D8E" w:rsidP="00CF57DF">
            <w:pPr>
              <w:ind w:left="61" w:right="257"/>
              <w:rPr>
                <w:rFonts w:ascii="Verdana" w:hAnsi="Verdana"/>
                <w:spacing w:val="-2"/>
                <w:szCs w:val="20"/>
              </w:rPr>
            </w:pPr>
            <w:r w:rsidRPr="00015A26">
              <w:rPr>
                <w:rFonts w:ascii="Verdana" w:hAnsi="Verdana"/>
                <w:spacing w:val="-2"/>
                <w:szCs w:val="20"/>
              </w:rPr>
              <w:t>Corea</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ADA0EFA" w14:textId="77777777" w:rsidR="00F31D8E" w:rsidRPr="00015A26" w:rsidRDefault="00F31D8E" w:rsidP="00CF57DF">
            <w:pPr>
              <w:tabs>
                <w:tab w:val="left" w:pos="743"/>
              </w:tabs>
              <w:ind w:left="8" w:right="257"/>
              <w:jc w:val="center"/>
              <w:rPr>
                <w:rFonts w:ascii="Verdana" w:hAnsi="Verdana"/>
                <w:spacing w:val="-2"/>
                <w:szCs w:val="20"/>
              </w:rPr>
            </w:pPr>
            <w:r w:rsidRPr="00015A26">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A7D5D11" w14:textId="77777777" w:rsidR="00F31D8E" w:rsidRPr="000A1AB2" w:rsidRDefault="00F31D8E" w:rsidP="00CF57DF">
            <w:pPr>
              <w:ind w:left="8" w:right="257"/>
              <w:jc w:val="center"/>
              <w:rPr>
                <w:rFonts w:ascii="Verdana" w:hAnsi="Verdana"/>
                <w:spacing w:val="-2"/>
                <w:szCs w:val="20"/>
              </w:rPr>
            </w:pPr>
            <w:r w:rsidRPr="000A1AB2">
              <w:rPr>
                <w:rFonts w:ascii="Verdana" w:hAnsi="Verdana"/>
                <w:spacing w:val="-2"/>
                <w:szCs w:val="20"/>
              </w:rPr>
              <w:t>NO</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68439F"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NO</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8F6FA90" w14:textId="77777777" w:rsidR="00F31D8E" w:rsidRPr="008A2054" w:rsidRDefault="00F31D8E" w:rsidP="00CF57DF">
            <w:pPr>
              <w:ind w:left="567" w:right="257"/>
              <w:jc w:val="center"/>
              <w:rPr>
                <w:rFonts w:ascii="Verdana" w:hAnsi="Verdana"/>
                <w:spacing w:val="-2"/>
                <w:szCs w:val="20"/>
              </w:rPr>
            </w:pPr>
            <w:r>
              <w:rPr>
                <w:rFonts w:ascii="Verdana" w:hAnsi="Verdana"/>
                <w:spacing w:val="-2"/>
                <w:szCs w:val="20"/>
              </w:rPr>
              <w:t>N/A</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5F72AF2"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NO</w:t>
            </w:r>
          </w:p>
        </w:tc>
      </w:tr>
      <w:tr w:rsidR="00F31D8E" w:rsidRPr="00BB5314" w14:paraId="4F9CBC78" w14:textId="77777777" w:rsidTr="00CF57DF">
        <w:trPr>
          <w:trHeight w:val="285"/>
          <w:jc w:val="center"/>
        </w:trPr>
        <w:tc>
          <w:tcPr>
            <w:tcW w:w="331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3794A783" w14:textId="77777777" w:rsidR="00F31D8E" w:rsidRPr="00015A26" w:rsidRDefault="00F31D8E" w:rsidP="00CF57DF">
            <w:pPr>
              <w:ind w:left="61" w:right="257"/>
              <w:rPr>
                <w:rFonts w:ascii="Verdana" w:hAnsi="Verdana"/>
                <w:spacing w:val="-2"/>
                <w:szCs w:val="20"/>
              </w:rPr>
            </w:pPr>
            <w:r w:rsidRPr="00015A26">
              <w:rPr>
                <w:rFonts w:ascii="Verdana" w:hAnsi="Verdana"/>
                <w:spacing w:val="-2"/>
                <w:szCs w:val="20"/>
              </w:rPr>
              <w:t>Costa Rica</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CEB2AD9" w14:textId="77777777" w:rsidR="00F31D8E" w:rsidRPr="00015A26" w:rsidRDefault="00F31D8E" w:rsidP="00CF57DF">
            <w:pPr>
              <w:tabs>
                <w:tab w:val="left" w:pos="743"/>
              </w:tabs>
              <w:ind w:left="8" w:right="257"/>
              <w:jc w:val="center"/>
              <w:rPr>
                <w:rFonts w:ascii="Verdana" w:hAnsi="Verdana"/>
                <w:spacing w:val="-2"/>
                <w:szCs w:val="20"/>
              </w:rPr>
            </w:pPr>
            <w:r w:rsidRPr="00015A26">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4D7B401" w14:textId="77777777" w:rsidR="00F31D8E" w:rsidRPr="000A1AB2" w:rsidRDefault="00F31D8E" w:rsidP="00CF57DF">
            <w:pPr>
              <w:ind w:left="8" w:right="257"/>
              <w:jc w:val="center"/>
              <w:rPr>
                <w:rFonts w:ascii="Verdana" w:hAnsi="Verdana"/>
                <w:spacing w:val="-2"/>
                <w:szCs w:val="20"/>
              </w:rPr>
            </w:pPr>
            <w:r w:rsidRPr="000A1AB2">
              <w:rPr>
                <w:rFonts w:ascii="Verdana" w:hAnsi="Verdana"/>
                <w:spacing w:val="-2"/>
                <w:szCs w:val="20"/>
              </w:rPr>
              <w:t>NO</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2156CB"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NO</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40B67B5"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N/A</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4969345"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NO</w:t>
            </w:r>
          </w:p>
        </w:tc>
      </w:tr>
      <w:tr w:rsidR="00F31D8E" w:rsidRPr="00BB5314" w14:paraId="61A27DEF" w14:textId="77777777" w:rsidTr="00CF57DF">
        <w:trPr>
          <w:trHeight w:val="285"/>
          <w:jc w:val="center"/>
        </w:trPr>
        <w:tc>
          <w:tcPr>
            <w:tcW w:w="331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4AF731EB" w14:textId="77777777" w:rsidR="00F31D8E" w:rsidRPr="00015A26" w:rsidRDefault="00F31D8E" w:rsidP="00CF57DF">
            <w:pPr>
              <w:ind w:left="61" w:right="257"/>
              <w:rPr>
                <w:rFonts w:ascii="Verdana" w:hAnsi="Verdana"/>
                <w:spacing w:val="-2"/>
                <w:szCs w:val="20"/>
              </w:rPr>
            </w:pPr>
            <w:r w:rsidRPr="00015A26">
              <w:rPr>
                <w:rFonts w:ascii="Verdana" w:hAnsi="Verdana"/>
                <w:spacing w:val="-2"/>
                <w:szCs w:val="20"/>
              </w:rPr>
              <w:t xml:space="preserve">Estados Unidos  </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842D48C" w14:textId="77777777" w:rsidR="00F31D8E" w:rsidRPr="00015A26" w:rsidRDefault="00F31D8E" w:rsidP="00CF57DF">
            <w:pPr>
              <w:tabs>
                <w:tab w:val="left" w:pos="743"/>
              </w:tabs>
              <w:ind w:left="8" w:right="257"/>
              <w:jc w:val="center"/>
              <w:rPr>
                <w:rFonts w:ascii="Verdana" w:hAnsi="Verdana"/>
                <w:spacing w:val="-2"/>
                <w:szCs w:val="20"/>
              </w:rPr>
            </w:pPr>
            <w:r w:rsidRPr="00015A26">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6E0BFFA" w14:textId="77777777" w:rsidR="00F31D8E" w:rsidRPr="000A1AB2" w:rsidRDefault="00F31D8E" w:rsidP="00CF57DF">
            <w:pPr>
              <w:ind w:left="8" w:right="257"/>
              <w:jc w:val="center"/>
              <w:rPr>
                <w:rFonts w:ascii="Verdana" w:hAnsi="Verdana"/>
                <w:spacing w:val="-2"/>
                <w:szCs w:val="20"/>
              </w:rPr>
            </w:pPr>
            <w:r w:rsidRPr="000A1AB2">
              <w:rPr>
                <w:rFonts w:ascii="Verdana" w:hAnsi="Verdana"/>
                <w:spacing w:val="-2"/>
                <w:szCs w:val="20"/>
              </w:rPr>
              <w:t>NO</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318760"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NO</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2235880"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SI</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106EC42"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NO</w:t>
            </w:r>
          </w:p>
        </w:tc>
      </w:tr>
      <w:tr w:rsidR="00F31D8E" w:rsidRPr="00BB5314" w14:paraId="01B9D153" w14:textId="77777777" w:rsidTr="00CF57DF">
        <w:trPr>
          <w:trHeight w:val="285"/>
          <w:jc w:val="center"/>
        </w:trPr>
        <w:tc>
          <w:tcPr>
            <w:tcW w:w="331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31C6317C" w14:textId="77777777" w:rsidR="00F31D8E" w:rsidRPr="00015A26" w:rsidRDefault="00F31D8E" w:rsidP="00CF57DF">
            <w:pPr>
              <w:ind w:left="61" w:right="257"/>
              <w:rPr>
                <w:rFonts w:ascii="Verdana" w:hAnsi="Verdana"/>
                <w:spacing w:val="-2"/>
                <w:szCs w:val="20"/>
              </w:rPr>
            </w:pPr>
            <w:r w:rsidRPr="00015A26">
              <w:rPr>
                <w:rFonts w:ascii="Verdana" w:hAnsi="Verdana"/>
                <w:spacing w:val="-2"/>
                <w:szCs w:val="20"/>
              </w:rPr>
              <w:t>Estados AELC</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B653EF6" w14:textId="77777777" w:rsidR="00F31D8E" w:rsidRPr="00015A26" w:rsidRDefault="00F31D8E" w:rsidP="00CF57DF">
            <w:pPr>
              <w:tabs>
                <w:tab w:val="left" w:pos="743"/>
              </w:tabs>
              <w:ind w:left="8" w:right="257"/>
              <w:jc w:val="center"/>
              <w:rPr>
                <w:rFonts w:ascii="Verdana" w:hAnsi="Verdana"/>
                <w:spacing w:val="-2"/>
                <w:szCs w:val="20"/>
              </w:rPr>
            </w:pPr>
            <w:r w:rsidRPr="00015A26">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62D1FD6" w14:textId="77777777" w:rsidR="00F31D8E" w:rsidRPr="000A1AB2" w:rsidRDefault="00F31D8E" w:rsidP="00CF57DF">
            <w:pPr>
              <w:ind w:left="8" w:right="257"/>
              <w:jc w:val="center"/>
              <w:rPr>
                <w:rFonts w:ascii="Verdana" w:hAnsi="Verdana"/>
                <w:spacing w:val="-2"/>
                <w:szCs w:val="20"/>
              </w:rPr>
            </w:pPr>
            <w:r w:rsidRPr="000A1AB2">
              <w:rPr>
                <w:rFonts w:ascii="Verdana" w:hAnsi="Verdana"/>
                <w:spacing w:val="-2"/>
                <w:szCs w:val="20"/>
              </w:rPr>
              <w:t>NO</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2B1E9F"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NO</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D429758"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SI</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EB50626"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NO</w:t>
            </w:r>
          </w:p>
        </w:tc>
      </w:tr>
      <w:tr w:rsidR="00F31D8E" w:rsidRPr="00BB5314" w14:paraId="234C8CD2" w14:textId="77777777" w:rsidTr="00CF57DF">
        <w:trPr>
          <w:trHeight w:val="285"/>
          <w:jc w:val="center"/>
        </w:trPr>
        <w:tc>
          <w:tcPr>
            <w:tcW w:w="331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50A017D2" w14:textId="77777777" w:rsidR="00F31D8E" w:rsidRPr="00015A26" w:rsidRDefault="00F31D8E" w:rsidP="00CF57DF">
            <w:pPr>
              <w:ind w:left="61" w:right="257"/>
              <w:rPr>
                <w:rFonts w:ascii="Verdana" w:hAnsi="Verdana"/>
                <w:spacing w:val="-2"/>
                <w:szCs w:val="20"/>
              </w:rPr>
            </w:pPr>
            <w:r w:rsidRPr="00015A26">
              <w:rPr>
                <w:rFonts w:ascii="Verdana" w:hAnsi="Verdana"/>
                <w:spacing w:val="-2"/>
                <w:szCs w:val="20"/>
              </w:rPr>
              <w:t>México</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8BEB5C0" w14:textId="77777777" w:rsidR="00F31D8E" w:rsidRPr="00015A26" w:rsidRDefault="00F31D8E" w:rsidP="00CF57DF">
            <w:pPr>
              <w:tabs>
                <w:tab w:val="left" w:pos="743"/>
              </w:tabs>
              <w:ind w:left="8" w:right="257"/>
              <w:jc w:val="center"/>
              <w:rPr>
                <w:rFonts w:ascii="Verdana" w:hAnsi="Verdana"/>
                <w:spacing w:val="-2"/>
                <w:szCs w:val="20"/>
              </w:rPr>
            </w:pPr>
            <w:r>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74F44CB" w14:textId="77777777" w:rsidR="00F31D8E" w:rsidRPr="000A1AB2" w:rsidRDefault="00F31D8E" w:rsidP="00CF57DF">
            <w:pPr>
              <w:ind w:left="8" w:right="257"/>
              <w:jc w:val="center"/>
              <w:rPr>
                <w:rFonts w:ascii="Verdana" w:hAnsi="Verdana"/>
                <w:spacing w:val="-2"/>
                <w:szCs w:val="20"/>
              </w:rPr>
            </w:pPr>
            <w:r>
              <w:rPr>
                <w:rFonts w:ascii="Verdana" w:hAnsi="Verdana"/>
                <w:spacing w:val="-2"/>
                <w:szCs w:val="20"/>
              </w:rPr>
              <w:t>SI</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0EE281"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NO</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1146900"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N/A</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70CDB79"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NO</w:t>
            </w:r>
          </w:p>
        </w:tc>
      </w:tr>
      <w:tr w:rsidR="00F31D8E" w:rsidRPr="00BB5314" w14:paraId="3D026B57" w14:textId="77777777" w:rsidTr="00CF57DF">
        <w:trPr>
          <w:trHeight w:val="272"/>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4AC3224A" w14:textId="77777777" w:rsidR="00F31D8E" w:rsidRPr="00015A26" w:rsidRDefault="00F31D8E" w:rsidP="00CF57DF">
            <w:pPr>
              <w:ind w:right="257"/>
              <w:rPr>
                <w:rFonts w:ascii="Verdana" w:hAnsi="Verdana"/>
                <w:spacing w:val="-2"/>
                <w:szCs w:val="20"/>
              </w:rPr>
            </w:pPr>
            <w:r w:rsidRPr="00015A26">
              <w:rPr>
                <w:rFonts w:ascii="Verdana" w:hAnsi="Verdana"/>
                <w:spacing w:val="-2"/>
                <w:szCs w:val="20"/>
              </w:rPr>
              <w:lastRenderedPageBreak/>
              <w:t>Triángulo</w:t>
            </w:r>
            <w:r w:rsidRPr="00015A26">
              <w:rPr>
                <w:rFonts w:ascii="Verdana" w:hAnsi="Verdana"/>
                <w:spacing w:val="-2"/>
                <w:szCs w:val="20"/>
              </w:rPr>
              <w:br/>
              <w:t>Norte</w:t>
            </w:r>
          </w:p>
        </w:tc>
        <w:tc>
          <w:tcPr>
            <w:tcW w:w="15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3B074E18" w14:textId="77777777" w:rsidR="00F31D8E" w:rsidRPr="00015A26" w:rsidRDefault="00F31D8E" w:rsidP="00CF57DF">
            <w:pPr>
              <w:ind w:left="80" w:right="19"/>
              <w:rPr>
                <w:rFonts w:ascii="Verdana" w:hAnsi="Verdana"/>
                <w:spacing w:val="-2"/>
                <w:szCs w:val="20"/>
              </w:rPr>
            </w:pPr>
            <w:r w:rsidRPr="00015A26">
              <w:rPr>
                <w:rFonts w:ascii="Verdana" w:hAnsi="Verdana"/>
                <w:spacing w:val="-2"/>
                <w:szCs w:val="20"/>
              </w:rPr>
              <w:t>El Salvador</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24BC710" w14:textId="77777777" w:rsidR="00F31D8E" w:rsidRPr="00015A26" w:rsidRDefault="00F31D8E" w:rsidP="00CF57DF">
            <w:pPr>
              <w:tabs>
                <w:tab w:val="left" w:pos="743"/>
              </w:tabs>
              <w:ind w:left="8" w:right="257"/>
              <w:jc w:val="center"/>
              <w:rPr>
                <w:rFonts w:ascii="Verdana" w:hAnsi="Verdana"/>
                <w:spacing w:val="-2"/>
                <w:szCs w:val="20"/>
              </w:rPr>
            </w:pPr>
            <w:r w:rsidRPr="00015A26">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206A35" w14:textId="77777777" w:rsidR="00F31D8E" w:rsidRPr="000A1AB2" w:rsidRDefault="00F31D8E" w:rsidP="00CF57DF">
            <w:pPr>
              <w:ind w:left="8" w:right="257"/>
              <w:jc w:val="center"/>
              <w:rPr>
                <w:rFonts w:ascii="Verdana" w:hAnsi="Verdana"/>
                <w:spacing w:val="-2"/>
                <w:szCs w:val="20"/>
              </w:rPr>
            </w:pPr>
            <w:r>
              <w:rPr>
                <w:rFonts w:ascii="Verdana" w:hAnsi="Verdana"/>
                <w:spacing w:val="-2"/>
                <w:szCs w:val="20"/>
              </w:rPr>
              <w:t>SI</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975257"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SI</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63E9A56"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N/A</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AB3C110"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SI</w:t>
            </w:r>
          </w:p>
        </w:tc>
      </w:tr>
      <w:tr w:rsidR="00F31D8E" w:rsidRPr="00BB5314" w14:paraId="60E2E1D3" w14:textId="77777777" w:rsidTr="00CF57DF">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0DCAAFF" w14:textId="77777777" w:rsidR="00F31D8E" w:rsidRPr="00015A26" w:rsidRDefault="00F31D8E" w:rsidP="00CF57DF">
            <w:pPr>
              <w:ind w:left="567" w:right="257"/>
              <w:rPr>
                <w:rFonts w:ascii="Verdana" w:hAnsi="Verdana"/>
                <w:spacing w:val="-2"/>
                <w:szCs w:val="20"/>
              </w:rPr>
            </w:pPr>
          </w:p>
        </w:tc>
        <w:tc>
          <w:tcPr>
            <w:tcW w:w="15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4C98A991" w14:textId="77777777" w:rsidR="00F31D8E" w:rsidRPr="00015A26" w:rsidRDefault="00F31D8E" w:rsidP="00CF57DF">
            <w:pPr>
              <w:ind w:left="80" w:right="257"/>
              <w:rPr>
                <w:rFonts w:ascii="Verdana" w:hAnsi="Verdana"/>
                <w:spacing w:val="-2"/>
                <w:szCs w:val="20"/>
              </w:rPr>
            </w:pPr>
            <w:r w:rsidRPr="00015A26">
              <w:rPr>
                <w:rFonts w:ascii="Verdana" w:hAnsi="Verdana"/>
                <w:spacing w:val="-2"/>
                <w:szCs w:val="20"/>
              </w:rPr>
              <w:t>Guatemala</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7ADEA9B" w14:textId="77777777" w:rsidR="00F31D8E" w:rsidRPr="00015A26" w:rsidRDefault="00F31D8E" w:rsidP="00CF57DF">
            <w:pPr>
              <w:tabs>
                <w:tab w:val="left" w:pos="743"/>
              </w:tabs>
              <w:ind w:left="8" w:right="257"/>
              <w:jc w:val="center"/>
              <w:rPr>
                <w:rFonts w:ascii="Verdana" w:hAnsi="Verdana"/>
                <w:spacing w:val="-2"/>
                <w:szCs w:val="20"/>
              </w:rPr>
            </w:pPr>
            <w:r w:rsidRPr="00015A26">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0E085D" w14:textId="77777777" w:rsidR="00F31D8E" w:rsidRPr="000A1AB2" w:rsidRDefault="00F31D8E" w:rsidP="00CF57DF">
            <w:pPr>
              <w:ind w:left="8" w:right="257"/>
              <w:jc w:val="center"/>
              <w:rPr>
                <w:rFonts w:ascii="Verdana" w:hAnsi="Verdana"/>
                <w:spacing w:val="-2"/>
                <w:szCs w:val="20"/>
              </w:rPr>
            </w:pPr>
            <w:r>
              <w:rPr>
                <w:rFonts w:ascii="Verdana" w:hAnsi="Verdana"/>
                <w:spacing w:val="-2"/>
                <w:szCs w:val="20"/>
              </w:rPr>
              <w:t>SI</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639945"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SI</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EFBE2D3"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N/A</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039B509"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SI</w:t>
            </w:r>
          </w:p>
        </w:tc>
      </w:tr>
      <w:tr w:rsidR="00F31D8E" w:rsidRPr="00BB5314" w14:paraId="2C552645" w14:textId="77777777" w:rsidTr="00CF57DF">
        <w:trPr>
          <w:trHeight w:val="2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FE4765" w14:textId="77777777" w:rsidR="00F31D8E" w:rsidRPr="00015A26" w:rsidRDefault="00F31D8E" w:rsidP="00CF57DF">
            <w:pPr>
              <w:ind w:left="567" w:right="257"/>
              <w:rPr>
                <w:rFonts w:ascii="Verdana" w:hAnsi="Verdana"/>
                <w:spacing w:val="-2"/>
                <w:szCs w:val="20"/>
              </w:rPr>
            </w:pPr>
          </w:p>
        </w:tc>
        <w:tc>
          <w:tcPr>
            <w:tcW w:w="154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0805F58A" w14:textId="77777777" w:rsidR="00F31D8E" w:rsidRPr="00015A26" w:rsidRDefault="00F31D8E" w:rsidP="00CF57DF">
            <w:pPr>
              <w:ind w:left="80" w:right="257"/>
              <w:rPr>
                <w:rFonts w:ascii="Verdana" w:hAnsi="Verdana"/>
                <w:spacing w:val="-2"/>
                <w:szCs w:val="20"/>
              </w:rPr>
            </w:pPr>
            <w:r w:rsidRPr="00015A26">
              <w:rPr>
                <w:rFonts w:ascii="Verdana" w:hAnsi="Verdana"/>
                <w:spacing w:val="-2"/>
                <w:szCs w:val="20"/>
              </w:rPr>
              <w:t>Honduras</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7A96EBF" w14:textId="77777777" w:rsidR="00F31D8E" w:rsidRPr="00015A26" w:rsidRDefault="00F31D8E" w:rsidP="00CF57DF">
            <w:pPr>
              <w:tabs>
                <w:tab w:val="left" w:pos="743"/>
              </w:tabs>
              <w:ind w:left="8" w:right="257"/>
              <w:jc w:val="center"/>
              <w:rPr>
                <w:rFonts w:ascii="Verdana" w:hAnsi="Verdana"/>
                <w:spacing w:val="-2"/>
                <w:szCs w:val="20"/>
              </w:rPr>
            </w:pPr>
            <w:r w:rsidRPr="00015A26">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0A7764" w14:textId="77777777" w:rsidR="00F31D8E" w:rsidRPr="000A1AB2" w:rsidRDefault="00F31D8E" w:rsidP="00CF57DF">
            <w:pPr>
              <w:ind w:left="8" w:right="257"/>
              <w:jc w:val="center"/>
              <w:rPr>
                <w:rFonts w:ascii="Verdana" w:hAnsi="Verdana"/>
                <w:spacing w:val="-2"/>
                <w:szCs w:val="20"/>
              </w:rPr>
            </w:pPr>
            <w:r>
              <w:rPr>
                <w:rFonts w:ascii="Verdana" w:hAnsi="Verdana"/>
                <w:spacing w:val="-2"/>
                <w:szCs w:val="20"/>
              </w:rPr>
              <w:t>SI</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9327A6"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SI</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E64C97E"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N/A</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B92DDD5" w14:textId="77777777" w:rsidR="00F31D8E" w:rsidRPr="008A2054" w:rsidRDefault="00F31D8E" w:rsidP="00CF57DF">
            <w:pPr>
              <w:ind w:left="567" w:right="257"/>
              <w:jc w:val="center"/>
              <w:rPr>
                <w:rFonts w:ascii="Verdana" w:hAnsi="Verdana"/>
                <w:spacing w:val="-2"/>
                <w:szCs w:val="20"/>
              </w:rPr>
            </w:pPr>
            <w:r>
              <w:rPr>
                <w:rFonts w:ascii="Verdana" w:hAnsi="Verdana"/>
                <w:spacing w:val="-2"/>
                <w:szCs w:val="20"/>
              </w:rPr>
              <w:t>SI</w:t>
            </w:r>
          </w:p>
        </w:tc>
      </w:tr>
      <w:tr w:rsidR="00F31D8E" w:rsidRPr="00BB5314" w14:paraId="6EF8542F" w14:textId="77777777" w:rsidTr="00CF57DF">
        <w:trPr>
          <w:trHeight w:val="285"/>
          <w:jc w:val="center"/>
        </w:trPr>
        <w:tc>
          <w:tcPr>
            <w:tcW w:w="3319" w:type="dxa"/>
            <w:gridSpan w:val="2"/>
            <w:tcBorders>
              <w:top w:val="single" w:sz="4" w:space="0" w:color="000000"/>
              <w:left w:val="single" w:sz="4" w:space="0" w:color="000000"/>
              <w:bottom w:val="single" w:sz="4" w:space="0" w:color="000000"/>
              <w:right w:val="single" w:sz="4" w:space="0" w:color="000000"/>
            </w:tcBorders>
            <w:vAlign w:val="center"/>
          </w:tcPr>
          <w:p w14:paraId="59AA0280" w14:textId="77777777" w:rsidR="00F31D8E" w:rsidRPr="00015A26" w:rsidRDefault="00F31D8E" w:rsidP="00CF57DF">
            <w:pPr>
              <w:ind w:left="80" w:right="257"/>
              <w:rPr>
                <w:rFonts w:ascii="Verdana" w:hAnsi="Verdana"/>
                <w:spacing w:val="-2"/>
                <w:szCs w:val="20"/>
              </w:rPr>
            </w:pPr>
            <w:r w:rsidRPr="00015A26">
              <w:rPr>
                <w:rFonts w:ascii="Verdana" w:hAnsi="Verdana"/>
                <w:spacing w:val="-2"/>
                <w:szCs w:val="20"/>
              </w:rPr>
              <w:t>Unión Europea</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2ED5BE" w14:textId="77777777" w:rsidR="00F31D8E" w:rsidRPr="00015A26" w:rsidRDefault="00F31D8E" w:rsidP="00CF57DF">
            <w:pPr>
              <w:tabs>
                <w:tab w:val="left" w:pos="743"/>
              </w:tabs>
              <w:ind w:left="8" w:right="257"/>
              <w:jc w:val="center"/>
              <w:rPr>
                <w:rFonts w:ascii="Verdana" w:hAnsi="Verdana"/>
                <w:spacing w:val="-2"/>
                <w:szCs w:val="20"/>
              </w:rPr>
            </w:pPr>
            <w:r>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CAD3C9" w14:textId="77777777" w:rsidR="00F31D8E" w:rsidRPr="000A1AB2" w:rsidRDefault="00F31D8E" w:rsidP="00CF57DF">
            <w:pPr>
              <w:ind w:left="8" w:right="257"/>
              <w:jc w:val="center"/>
              <w:rPr>
                <w:rFonts w:ascii="Verdana" w:hAnsi="Verdana"/>
                <w:spacing w:val="-2"/>
                <w:szCs w:val="20"/>
              </w:rPr>
            </w:pPr>
            <w:r>
              <w:rPr>
                <w:rFonts w:ascii="Verdana" w:hAnsi="Verdana"/>
                <w:spacing w:val="-2"/>
                <w:szCs w:val="20"/>
              </w:rPr>
              <w:t>NO</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2B7FDC"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NO</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D523D2"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N/A</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CBDD5E" w14:textId="77777777" w:rsidR="00F31D8E" w:rsidRPr="008A2054" w:rsidRDefault="00F31D8E" w:rsidP="00CF57DF">
            <w:pPr>
              <w:ind w:left="567" w:right="257"/>
              <w:jc w:val="center"/>
              <w:rPr>
                <w:rFonts w:ascii="Verdana" w:hAnsi="Verdana"/>
                <w:spacing w:val="-2"/>
                <w:szCs w:val="20"/>
              </w:rPr>
            </w:pPr>
            <w:r>
              <w:rPr>
                <w:rFonts w:ascii="Verdana" w:hAnsi="Verdana"/>
                <w:spacing w:val="-2"/>
                <w:szCs w:val="20"/>
              </w:rPr>
              <w:t>NO</w:t>
            </w:r>
          </w:p>
        </w:tc>
      </w:tr>
      <w:tr w:rsidR="00F31D8E" w:rsidRPr="00BB5314" w14:paraId="3F2CE376" w14:textId="77777777" w:rsidTr="00CF57DF">
        <w:trPr>
          <w:trHeight w:val="285"/>
          <w:jc w:val="center"/>
        </w:trPr>
        <w:tc>
          <w:tcPr>
            <w:tcW w:w="3319" w:type="dxa"/>
            <w:gridSpan w:val="2"/>
            <w:tcBorders>
              <w:top w:val="single" w:sz="4" w:space="0" w:color="000000"/>
              <w:left w:val="single" w:sz="4" w:space="0" w:color="000000"/>
              <w:bottom w:val="single" w:sz="4" w:space="0" w:color="000000"/>
              <w:right w:val="single" w:sz="4" w:space="0" w:color="000000"/>
            </w:tcBorders>
            <w:vAlign w:val="center"/>
          </w:tcPr>
          <w:p w14:paraId="47C284C9" w14:textId="77777777" w:rsidR="00F31D8E" w:rsidRPr="00015A26" w:rsidRDefault="00F31D8E" w:rsidP="00CF57DF">
            <w:pPr>
              <w:ind w:left="80" w:right="257"/>
              <w:rPr>
                <w:rFonts w:ascii="Verdana" w:hAnsi="Verdana"/>
                <w:spacing w:val="-2"/>
                <w:szCs w:val="20"/>
              </w:rPr>
            </w:pPr>
            <w:r>
              <w:rPr>
                <w:rFonts w:ascii="Verdana" w:hAnsi="Verdana"/>
                <w:spacing w:val="-2"/>
                <w:szCs w:val="20"/>
              </w:rPr>
              <w:t>Israel</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6CFAA6" w14:textId="77777777" w:rsidR="00F31D8E" w:rsidRPr="00015A26" w:rsidRDefault="00F31D8E" w:rsidP="00CF57DF">
            <w:pPr>
              <w:tabs>
                <w:tab w:val="left" w:pos="743"/>
              </w:tabs>
              <w:ind w:left="8" w:right="257"/>
              <w:jc w:val="center"/>
              <w:rPr>
                <w:rFonts w:ascii="Verdana" w:hAnsi="Verdana"/>
                <w:spacing w:val="-2"/>
                <w:szCs w:val="20"/>
              </w:rPr>
            </w:pPr>
            <w:r>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D86DCC" w14:textId="77777777" w:rsidR="00F31D8E" w:rsidRPr="000A1AB2" w:rsidRDefault="00F31D8E" w:rsidP="00CF57DF">
            <w:pPr>
              <w:ind w:left="8" w:right="257"/>
              <w:jc w:val="center"/>
              <w:rPr>
                <w:rFonts w:ascii="Verdana" w:hAnsi="Verdana"/>
                <w:spacing w:val="-2"/>
                <w:szCs w:val="20"/>
              </w:rPr>
            </w:pPr>
            <w:r>
              <w:rPr>
                <w:rFonts w:ascii="Verdana" w:hAnsi="Verdana"/>
                <w:spacing w:val="-2"/>
                <w:szCs w:val="20"/>
              </w:rPr>
              <w:t>NO</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F90D7D"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NO</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876135" w14:textId="77777777" w:rsidR="00F31D8E" w:rsidRPr="008A2054" w:rsidRDefault="00F31D8E" w:rsidP="00CF57DF">
            <w:pPr>
              <w:ind w:right="257"/>
              <w:jc w:val="center"/>
              <w:rPr>
                <w:rFonts w:ascii="Verdana" w:hAnsi="Verdana"/>
                <w:spacing w:val="-2"/>
                <w:szCs w:val="20"/>
              </w:rPr>
            </w:pPr>
            <w:r>
              <w:rPr>
                <w:rFonts w:ascii="Verdana" w:hAnsi="Verdana"/>
                <w:spacing w:val="-2"/>
                <w:szCs w:val="20"/>
              </w:rPr>
              <w:t xml:space="preserve">        N/A</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A8FE35" w14:textId="77777777" w:rsidR="00F31D8E" w:rsidRPr="008A2054" w:rsidRDefault="00F31D8E" w:rsidP="00CF57DF">
            <w:pPr>
              <w:ind w:left="567" w:right="257"/>
              <w:jc w:val="center"/>
              <w:rPr>
                <w:rFonts w:ascii="Verdana" w:hAnsi="Verdana"/>
                <w:spacing w:val="-2"/>
                <w:szCs w:val="20"/>
              </w:rPr>
            </w:pPr>
            <w:r>
              <w:rPr>
                <w:rFonts w:ascii="Verdana" w:hAnsi="Verdana"/>
                <w:spacing w:val="-2"/>
                <w:szCs w:val="20"/>
              </w:rPr>
              <w:t>NO</w:t>
            </w:r>
          </w:p>
        </w:tc>
      </w:tr>
      <w:tr w:rsidR="00F31D8E" w:rsidRPr="00BB5314" w14:paraId="449EAC97" w14:textId="77777777" w:rsidTr="00CF57DF">
        <w:trPr>
          <w:trHeight w:val="285"/>
          <w:jc w:val="center"/>
        </w:trPr>
        <w:tc>
          <w:tcPr>
            <w:tcW w:w="331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381F0627" w14:textId="77777777" w:rsidR="00F31D8E" w:rsidRPr="00015A26" w:rsidRDefault="00F31D8E" w:rsidP="00CF57DF">
            <w:pPr>
              <w:ind w:right="257"/>
              <w:rPr>
                <w:rFonts w:ascii="Verdana" w:hAnsi="Verdana"/>
                <w:spacing w:val="-2"/>
                <w:szCs w:val="20"/>
              </w:rPr>
            </w:pPr>
            <w:r w:rsidRPr="000A1AB2">
              <w:rPr>
                <w:rFonts w:ascii="Verdana" w:hAnsi="Verdana"/>
                <w:spacing w:val="-2"/>
                <w:szCs w:val="20"/>
              </w:rPr>
              <w:t>Reino Unido e Irlanda del Norte</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93BC94E" w14:textId="77777777" w:rsidR="00F31D8E" w:rsidRPr="00015A26" w:rsidRDefault="00F31D8E" w:rsidP="00CF57DF">
            <w:pPr>
              <w:tabs>
                <w:tab w:val="left" w:pos="743"/>
              </w:tabs>
              <w:ind w:left="8" w:right="257"/>
              <w:jc w:val="center"/>
              <w:rPr>
                <w:rFonts w:ascii="Verdana" w:hAnsi="Verdana"/>
                <w:spacing w:val="-2"/>
                <w:szCs w:val="20"/>
              </w:rPr>
            </w:pPr>
            <w:r w:rsidRPr="00015A26">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A68596" w14:textId="77777777" w:rsidR="00F31D8E" w:rsidRPr="000A1AB2" w:rsidRDefault="00F31D8E" w:rsidP="00CF57DF">
            <w:pPr>
              <w:ind w:left="8" w:right="257"/>
              <w:jc w:val="center"/>
              <w:rPr>
                <w:rFonts w:ascii="Verdana" w:hAnsi="Verdana"/>
                <w:spacing w:val="-2"/>
                <w:szCs w:val="20"/>
              </w:rPr>
            </w:pPr>
            <w:r>
              <w:rPr>
                <w:rFonts w:ascii="Verdana" w:hAnsi="Verdana"/>
                <w:spacing w:val="-2"/>
                <w:szCs w:val="20"/>
              </w:rPr>
              <w:t>NO</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5F9394" w14:textId="77777777" w:rsidR="00F31D8E" w:rsidRPr="00AF45CE" w:rsidRDefault="00F31D8E" w:rsidP="00CF57DF">
            <w:pPr>
              <w:ind w:left="567" w:right="257"/>
              <w:jc w:val="center"/>
              <w:rPr>
                <w:rFonts w:ascii="Verdana" w:hAnsi="Verdana"/>
                <w:spacing w:val="-2"/>
                <w:szCs w:val="20"/>
              </w:rPr>
            </w:pPr>
            <w:r w:rsidRPr="00AF45CE">
              <w:rPr>
                <w:rFonts w:ascii="Verdana" w:hAnsi="Verdana"/>
                <w:spacing w:val="-2"/>
                <w:szCs w:val="20"/>
              </w:rPr>
              <w:t>NO</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DAD3E33"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N/A</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A381587"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NO</w:t>
            </w:r>
          </w:p>
        </w:tc>
      </w:tr>
      <w:tr w:rsidR="00F31D8E" w:rsidRPr="00BB5314" w14:paraId="3C7E147B" w14:textId="77777777" w:rsidTr="00CF57DF">
        <w:trPr>
          <w:trHeight w:val="285"/>
          <w:jc w:val="center"/>
        </w:trPr>
        <w:tc>
          <w:tcPr>
            <w:tcW w:w="331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14:paraId="165000D0" w14:textId="77777777" w:rsidR="00F31D8E" w:rsidRPr="00015A26" w:rsidRDefault="00F31D8E" w:rsidP="00CF57DF">
            <w:pPr>
              <w:ind w:right="257"/>
              <w:rPr>
                <w:rFonts w:ascii="Verdana" w:hAnsi="Verdana"/>
                <w:spacing w:val="-2"/>
                <w:szCs w:val="20"/>
              </w:rPr>
            </w:pPr>
            <w:r w:rsidRPr="00015A26">
              <w:rPr>
                <w:rFonts w:ascii="Verdana" w:hAnsi="Verdana"/>
                <w:spacing w:val="-2"/>
                <w:szCs w:val="20"/>
              </w:rPr>
              <w:t>Comunidad Andina</w:t>
            </w:r>
          </w:p>
        </w:tc>
        <w:tc>
          <w:tcPr>
            <w:tcW w:w="11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63BEAE1" w14:textId="77777777" w:rsidR="00F31D8E" w:rsidRPr="00015A26" w:rsidRDefault="00F31D8E" w:rsidP="00CF57DF">
            <w:pPr>
              <w:tabs>
                <w:tab w:val="left" w:pos="743"/>
              </w:tabs>
              <w:ind w:left="8" w:right="257"/>
              <w:jc w:val="center"/>
              <w:rPr>
                <w:rFonts w:ascii="Verdana" w:hAnsi="Verdana"/>
                <w:spacing w:val="-2"/>
                <w:szCs w:val="20"/>
              </w:rPr>
            </w:pPr>
            <w:r w:rsidRPr="00015A26">
              <w:rPr>
                <w:rFonts w:ascii="Verdana" w:hAnsi="Verdana"/>
                <w:spacing w:val="-2"/>
                <w:szCs w:val="20"/>
              </w:rPr>
              <w:t>SI</w:t>
            </w:r>
          </w:p>
        </w:tc>
        <w:tc>
          <w:tcPr>
            <w:tcW w:w="9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AE7FE0" w14:textId="77777777" w:rsidR="00F31D8E" w:rsidRPr="000A1AB2" w:rsidRDefault="00F31D8E" w:rsidP="00CF57DF">
            <w:pPr>
              <w:ind w:left="8" w:right="257"/>
              <w:jc w:val="center"/>
              <w:rPr>
                <w:rFonts w:ascii="Verdana" w:hAnsi="Verdana"/>
                <w:spacing w:val="-2"/>
                <w:szCs w:val="20"/>
              </w:rPr>
            </w:pPr>
            <w:r>
              <w:rPr>
                <w:rFonts w:ascii="Verdana" w:hAnsi="Verdana"/>
                <w:spacing w:val="-2"/>
                <w:szCs w:val="20"/>
              </w:rPr>
              <w:t>SI</w:t>
            </w:r>
          </w:p>
        </w:tc>
        <w:tc>
          <w:tcPr>
            <w:tcW w:w="226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6C6874" w14:textId="77777777" w:rsidR="00F31D8E" w:rsidRPr="004E39B6" w:rsidRDefault="00F31D8E" w:rsidP="00CF57DF">
            <w:pPr>
              <w:ind w:left="567" w:right="257"/>
              <w:jc w:val="center"/>
              <w:rPr>
                <w:rFonts w:ascii="Verdana" w:hAnsi="Verdana"/>
                <w:spacing w:val="-2"/>
                <w:szCs w:val="20"/>
              </w:rPr>
            </w:pPr>
            <w:r>
              <w:rPr>
                <w:rFonts w:ascii="Verdana" w:hAnsi="Verdana"/>
                <w:spacing w:val="-2"/>
                <w:szCs w:val="20"/>
              </w:rPr>
              <w:t>N/A</w:t>
            </w:r>
          </w:p>
        </w:tc>
        <w:tc>
          <w:tcPr>
            <w:tcW w:w="15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1EFE6D5" w14:textId="77777777" w:rsidR="00F31D8E" w:rsidRPr="008A2054" w:rsidRDefault="00F31D8E" w:rsidP="00CF57DF">
            <w:pPr>
              <w:ind w:left="567" w:right="257"/>
              <w:jc w:val="center"/>
              <w:rPr>
                <w:rFonts w:ascii="Verdana" w:hAnsi="Verdana"/>
                <w:spacing w:val="-2"/>
                <w:szCs w:val="20"/>
              </w:rPr>
            </w:pPr>
            <w:r w:rsidRPr="008A2054">
              <w:rPr>
                <w:rFonts w:ascii="Verdana" w:hAnsi="Verdana"/>
                <w:spacing w:val="-2"/>
                <w:szCs w:val="20"/>
              </w:rPr>
              <w:t>N/A</w:t>
            </w:r>
          </w:p>
        </w:tc>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B77582A" w14:textId="77777777" w:rsidR="00F31D8E" w:rsidRPr="00015A26" w:rsidRDefault="00F31D8E" w:rsidP="00CF57DF">
            <w:pPr>
              <w:ind w:left="567" w:right="257"/>
              <w:jc w:val="center"/>
              <w:rPr>
                <w:rFonts w:ascii="Verdana" w:hAnsi="Verdana"/>
                <w:spacing w:val="-2"/>
                <w:szCs w:val="20"/>
              </w:rPr>
            </w:pPr>
            <w:r w:rsidRPr="00015A26">
              <w:rPr>
                <w:rFonts w:ascii="Verdana" w:hAnsi="Verdana"/>
                <w:spacing w:val="-2"/>
                <w:szCs w:val="20"/>
              </w:rPr>
              <w:t>SI</w:t>
            </w:r>
          </w:p>
        </w:tc>
      </w:tr>
    </w:tbl>
    <w:p w14:paraId="30C47B1B" w14:textId="77777777" w:rsidR="00F31D8E" w:rsidRPr="00704A71" w:rsidRDefault="00F31D8E" w:rsidP="00302266">
      <w:pPr>
        <w:pStyle w:val="InviasNormal"/>
        <w:spacing w:line="276" w:lineRule="auto"/>
        <w:rPr>
          <w:rFonts w:ascii="Verdana" w:eastAsia="Arial" w:hAnsi="Verdana" w:cs="Arial"/>
          <w:color w:val="000000" w:themeColor="text1"/>
          <w:sz w:val="22"/>
          <w:szCs w:val="22"/>
          <w:lang w:val="es-CO"/>
        </w:rPr>
      </w:pPr>
    </w:p>
    <w:p w14:paraId="16184A2F" w14:textId="13506BD9"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concederá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servicios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CE2BBD3" w14:textId="0F460F98" w:rsidR="00E633A2" w:rsidRPr="00704A71" w:rsidRDefault="00E633A2" w:rsidP="006876CA">
      <w:pPr>
        <w:pStyle w:val="InviasNormal"/>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Adicionalmente,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Gobierno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reciprocidad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recibirán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p>
    <w:p w14:paraId="57BC867C" w14:textId="40DBF503" w:rsidR="00A653A6" w:rsidRPr="00704A71" w:rsidRDefault="00E633A2" w:rsidP="00704A71">
      <w:pPr>
        <w:pStyle w:val="Entidad-Capitulo"/>
      </w:pPr>
      <w:bookmarkStart w:id="579" w:name="_Toc508648285"/>
      <w:bookmarkStart w:id="580" w:name="_Toc508984069"/>
      <w:bookmarkStart w:id="581" w:name="_Toc509843900"/>
      <w:bookmarkStart w:id="582" w:name="_Toc511924808"/>
      <w:bookmarkStart w:id="583" w:name="_Toc32134271"/>
      <w:bookmarkStart w:id="584" w:name="_Toc32147290"/>
      <w:bookmarkStart w:id="585" w:name="_Toc32147428"/>
      <w:bookmarkStart w:id="586" w:name="_Toc206147413"/>
      <w:bookmarkStart w:id="587" w:name="_Hlk508093392"/>
      <w:r w:rsidRPr="00704A71">
        <w:t>CAP</w:t>
      </w:r>
      <w:r w:rsidR="00A621C8" w:rsidRPr="00704A71">
        <w:t>Í</w:t>
      </w:r>
      <w:r w:rsidRPr="00704A71">
        <w:t>TULO</w:t>
      </w:r>
      <w:r w:rsidR="002644ED" w:rsidRPr="00704A71">
        <w:t xml:space="preserve"> </w:t>
      </w:r>
      <w:r w:rsidRPr="00704A71">
        <w:t>VII</w:t>
      </w:r>
      <w:r w:rsidR="002644ED" w:rsidRPr="00704A71">
        <w:t xml:space="preserve"> </w:t>
      </w:r>
      <w:r w:rsidRPr="00704A71">
        <w:t>GARANTÍAS</w:t>
      </w:r>
      <w:bookmarkEnd w:id="579"/>
      <w:bookmarkEnd w:id="580"/>
      <w:bookmarkEnd w:id="581"/>
      <w:bookmarkEnd w:id="582"/>
      <w:bookmarkEnd w:id="583"/>
      <w:bookmarkEnd w:id="584"/>
      <w:bookmarkEnd w:id="585"/>
      <w:bookmarkEnd w:id="586"/>
    </w:p>
    <w:p w14:paraId="4A9E44C8" w14:textId="62624747" w:rsidR="00E633A2" w:rsidRPr="00704A71" w:rsidRDefault="00E633A2" w:rsidP="00A653A6">
      <w:pPr>
        <w:pStyle w:val="Captulo7"/>
        <w:spacing w:after="240"/>
        <w:ind w:left="850" w:hanging="357"/>
        <w:outlineLvl w:val="1"/>
        <w:rPr>
          <w:rFonts w:ascii="Verdana" w:hAnsi="Verdana"/>
          <w:color w:val="000000" w:themeColor="text1"/>
          <w:sz w:val="22"/>
          <w:szCs w:val="22"/>
        </w:rPr>
      </w:pPr>
      <w:bookmarkStart w:id="588" w:name="_Toc508648286"/>
      <w:bookmarkStart w:id="589" w:name="_Toc508984070"/>
      <w:bookmarkStart w:id="590" w:name="_Toc509843901"/>
      <w:bookmarkStart w:id="591" w:name="_Toc511924809"/>
      <w:bookmarkStart w:id="592" w:name="_Toc518641687"/>
      <w:bookmarkStart w:id="593" w:name="_Toc32147429"/>
      <w:bookmarkStart w:id="594" w:name="_Toc206147414"/>
      <w:r w:rsidRPr="00704A71">
        <w:rPr>
          <w:rFonts w:ascii="Verdana" w:hAnsi="Verdana"/>
          <w:color w:val="000000" w:themeColor="text1"/>
          <w:sz w:val="22"/>
          <w:szCs w:val="22"/>
        </w:rPr>
        <w:t>GARANTÍA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SERIEDAD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OFERTA</w:t>
      </w:r>
      <w:bookmarkEnd w:id="588"/>
      <w:bookmarkEnd w:id="589"/>
      <w:bookmarkEnd w:id="590"/>
      <w:bookmarkEnd w:id="591"/>
      <w:bookmarkEnd w:id="592"/>
      <w:bookmarkEnd w:id="593"/>
      <w:bookmarkEnd w:id="594"/>
      <w:r w:rsidR="002644ED" w:rsidRPr="00704A71">
        <w:rPr>
          <w:rFonts w:ascii="Verdana" w:hAnsi="Verdana"/>
          <w:color w:val="000000" w:themeColor="text1"/>
          <w:sz w:val="22"/>
          <w:szCs w:val="22"/>
        </w:rPr>
        <w:t xml:space="preserve"> </w:t>
      </w:r>
    </w:p>
    <w:p w14:paraId="34C19029" w14:textId="0DD0F0B2" w:rsidR="00E633A2" w:rsidRPr="00704A71" w:rsidRDefault="00E633A2" w:rsidP="006876CA">
      <w:pPr>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002644ED" w:rsidRPr="00704A71">
        <w:rPr>
          <w:rFonts w:ascii="Verdana" w:eastAsia="Arial,Times New Roman" w:hAnsi="Verdana" w:cs="Arial"/>
          <w:color w:val="000000" w:themeColor="text1"/>
          <w:sz w:val="22"/>
          <w:lang w:eastAsia="es-ES"/>
        </w:rPr>
        <w:t xml:space="preserve"> </w:t>
      </w:r>
      <w:r w:rsidR="000E6C37" w:rsidRPr="00704A71">
        <w:rPr>
          <w:rFonts w:ascii="Verdana" w:hAnsi="Verdana" w:cs="Arial"/>
          <w:color w:val="000000" w:themeColor="text1"/>
          <w:sz w:val="22"/>
          <w:lang w:eastAsia="es-ES"/>
        </w:rPr>
        <w:t>g</w:t>
      </w:r>
      <w:r w:rsidR="00D310E8" w:rsidRPr="00704A71">
        <w:rPr>
          <w:rFonts w:ascii="Verdana" w:hAnsi="Verdana" w:cs="Arial"/>
          <w:color w:val="000000" w:themeColor="text1"/>
          <w:sz w:val="22"/>
          <w:lang w:eastAsia="es-ES"/>
        </w:rPr>
        <w:t xml:space="preserve">arantía de seriedad de la oferta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cumpla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parámetros,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requisitos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indican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numeral.</w:t>
      </w:r>
    </w:p>
    <w:p w14:paraId="00C45721" w14:textId="23AE922A"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Cualquier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error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imprecisión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texto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garantía</w:t>
      </w:r>
      <w:r w:rsidR="004C5387" w:rsidRPr="00704A71">
        <w:rPr>
          <w:rFonts w:ascii="Verdana" w:hAnsi="Verdana" w:cs="Arial"/>
          <w:color w:val="000000" w:themeColor="text1"/>
          <w:sz w:val="22"/>
          <w:lang w:eastAsia="es-ES"/>
        </w:rPr>
        <w:t xml:space="preserve"> presentada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susceptible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aclaración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término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traslado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evaluación.</w:t>
      </w:r>
      <w:r w:rsidR="002644ED" w:rsidRPr="00704A71">
        <w:rPr>
          <w:rFonts w:ascii="Verdana" w:eastAsia="Arial,Times New Roman" w:hAnsi="Verdana" w:cs="Arial"/>
          <w:color w:val="000000" w:themeColor="text1"/>
          <w:sz w:val="22"/>
          <w:lang w:eastAsia="es-ES"/>
        </w:rPr>
        <w:t xml:space="preserve"> </w:t>
      </w:r>
      <w:r w:rsidR="5522117F" w:rsidRPr="00704A71">
        <w:rPr>
          <w:rFonts w:ascii="Verdana" w:eastAsia="Arial,Times New Roman" w:hAnsi="Verdana" w:cs="Arial"/>
          <w:color w:val="000000" w:themeColor="text1"/>
          <w:sz w:val="22"/>
          <w:lang w:eastAsia="es-ES"/>
        </w:rPr>
        <w:t xml:space="preserve">Sin embargo, la no entrega de la garantía </w:t>
      </w:r>
      <w:r w:rsidR="48B7C624" w:rsidRPr="00704A71">
        <w:rPr>
          <w:rFonts w:ascii="Verdana" w:eastAsia="Arial,Times New Roman" w:hAnsi="Verdana" w:cs="Arial"/>
          <w:color w:val="000000" w:themeColor="text1"/>
          <w:sz w:val="22"/>
          <w:lang w:eastAsia="es-ES"/>
        </w:rPr>
        <w:t xml:space="preserve">no </w:t>
      </w:r>
      <w:r w:rsidR="72B0A4C4" w:rsidRPr="00704A71">
        <w:rPr>
          <w:rFonts w:ascii="Verdana" w:eastAsia="Arial,Times New Roman" w:hAnsi="Verdana" w:cs="Arial"/>
          <w:color w:val="000000" w:themeColor="text1"/>
          <w:sz w:val="22"/>
          <w:lang w:eastAsia="es-ES"/>
        </w:rPr>
        <w:t>es</w:t>
      </w:r>
      <w:r w:rsidR="48B7C624" w:rsidRPr="00704A71">
        <w:rPr>
          <w:rFonts w:ascii="Verdana" w:eastAsia="Arial,Times New Roman" w:hAnsi="Verdana" w:cs="Arial"/>
          <w:color w:val="000000" w:themeColor="text1"/>
          <w:sz w:val="22"/>
          <w:lang w:eastAsia="es-ES"/>
        </w:rPr>
        <w:t xml:space="preserve"> subsanable y se rechazará la oferta.</w:t>
      </w:r>
    </w:p>
    <w:p w14:paraId="074F457D" w14:textId="3FEAA1C7"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características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00B642C2">
        <w:rPr>
          <w:rFonts w:ascii="Verdana" w:hAnsi="Verdana" w:cs="Arial"/>
          <w:color w:val="000000" w:themeColor="text1"/>
          <w:sz w:val="22"/>
          <w:lang w:eastAsia="es-ES"/>
        </w:rPr>
        <w:t>G</w:t>
      </w:r>
      <w:r w:rsidRPr="00704A71">
        <w:rPr>
          <w:rFonts w:ascii="Verdana" w:hAnsi="Verdana" w:cs="Arial"/>
          <w:color w:val="000000" w:themeColor="text1"/>
          <w:sz w:val="22"/>
          <w:lang w:eastAsia="es-ES"/>
        </w:rPr>
        <w:t>arantías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062"/>
        <w:gridCol w:w="6746"/>
      </w:tblGrid>
      <w:tr w:rsidR="00316FB4" w:rsidRPr="00704A71"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316FB4" w:rsidRPr="00704A71"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lastRenderedPageBreak/>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Cualquiera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clases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permitidas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saber: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w:t>
            </w:r>
            <w:r w:rsidRPr="00704A71">
              <w:rPr>
                <w:rFonts w:ascii="Verdana" w:eastAsia="Arial,Times New Roman" w:hAnsi="Verdana" w:cs="Arial"/>
                <w:color w:val="000000" w:themeColor="text1"/>
                <w:sz w:val="22"/>
                <w:lang w:val="es-ES" w:eastAsia="es-CO"/>
              </w:rPr>
              <w:t xml:space="preserve"> </w:t>
            </w:r>
            <w:r w:rsidR="00732F42">
              <w:rPr>
                <w:rFonts w:ascii="Verdana" w:hAnsi="Verdana" w:cs="Arial"/>
                <w:color w:val="000000" w:themeColor="text1"/>
                <w:sz w:val="22"/>
                <w:lang w:val="es-ES" w:eastAsia="es-CO"/>
              </w:rPr>
              <w:t>Contrato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seguro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contenido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una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póliza,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w:t>
            </w:r>
            <w:proofErr w:type="spellStart"/>
            <w:r w:rsidRPr="00704A71">
              <w:rPr>
                <w:rFonts w:ascii="Verdana" w:hAnsi="Verdana" w:cs="Arial"/>
                <w:color w:val="000000" w:themeColor="text1"/>
                <w:sz w:val="22"/>
                <w:lang w:val="es-ES" w:eastAsia="es-CO"/>
              </w:rPr>
              <w:t>ii</w:t>
            </w:r>
            <w:proofErr w:type="spellEnd"/>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atrimonio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autónomo y</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w:t>
            </w:r>
            <w:proofErr w:type="spellStart"/>
            <w:r w:rsidRPr="00704A71">
              <w:rPr>
                <w:rFonts w:ascii="Verdana" w:hAnsi="Verdana" w:cs="Arial"/>
                <w:color w:val="000000" w:themeColor="text1"/>
                <w:sz w:val="22"/>
                <w:lang w:val="es-ES" w:eastAsia="es-CO"/>
              </w:rPr>
              <w:t>iii</w:t>
            </w:r>
            <w:proofErr w:type="spellEnd"/>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B642C2">
              <w:rPr>
                <w:rFonts w:ascii="Verdana" w:hAnsi="Verdana" w:cs="Arial"/>
                <w:color w:val="000000" w:themeColor="text1"/>
                <w:sz w:val="22"/>
                <w:lang w:val="es-ES" w:eastAsia="es-CO"/>
              </w:rPr>
              <w:t>G</w:t>
            </w:r>
            <w:r w:rsidRPr="00704A71">
              <w:rPr>
                <w:rFonts w:ascii="Verdana" w:hAnsi="Verdana" w:cs="Arial"/>
                <w:color w:val="000000" w:themeColor="text1"/>
                <w:sz w:val="22"/>
                <w:lang w:val="es-ES" w:eastAsia="es-CO"/>
              </w:rPr>
              <w:t>arantía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Bancaria.</w:t>
            </w:r>
          </w:p>
        </w:tc>
      </w:tr>
      <w:tr w:rsidR="00316FB4" w:rsidRPr="00704A71"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Asegurado/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1CF22AB4" w:rsidR="00316FB4" w:rsidRPr="00704A71" w:rsidRDefault="00752A97">
            <w:pPr>
              <w:spacing w:line="276" w:lineRule="auto"/>
              <w:jc w:val="both"/>
              <w:rPr>
                <w:rFonts w:ascii="Verdana" w:eastAsia="Arial,Times New Roman" w:hAnsi="Verdana" w:cs="Arial"/>
                <w:color w:val="000000" w:themeColor="text1"/>
                <w:sz w:val="22"/>
                <w:lang w:val="es-ES" w:eastAsia="es-CO"/>
              </w:rPr>
            </w:pPr>
            <w:r w:rsidRPr="00752A97">
              <w:rPr>
                <w:rFonts w:ascii="Verdana" w:hAnsi="Verdana" w:cs="Arial"/>
                <w:color w:val="000000" w:themeColor="text1"/>
                <w:sz w:val="22"/>
                <w:lang w:val="es-ES" w:eastAsia="es-CO"/>
              </w:rPr>
              <w:t>Servicio Geológico Colombiano identificada con NIT. 899999294-8</w:t>
            </w:r>
          </w:p>
        </w:tc>
      </w:tr>
      <w:tr w:rsidR="00316FB4" w:rsidRPr="00704A71"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perjuicios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derivados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incumplimiento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ofrecimiento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eventos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señalados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2.2.1.2.3.1.6</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p>
        </w:tc>
      </w:tr>
      <w:tr w:rsidR="00316FB4" w:rsidRPr="00704A71"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 xml:space="preserve">3 meses contados a partir de la fecha de cierre del </w:t>
            </w:r>
            <w:r w:rsidR="000E6C37" w:rsidRPr="00704A71">
              <w:rPr>
                <w:rFonts w:ascii="Verdana" w:hAnsi="Verdana" w:cs="Arial"/>
                <w:color w:val="000000" w:themeColor="text1"/>
                <w:sz w:val="22"/>
                <w:lang w:val="es-ES" w:eastAsia="es-CO"/>
              </w:rPr>
              <w:t>p</w:t>
            </w:r>
            <w:r w:rsidR="003E3EFD" w:rsidRPr="00704A71">
              <w:rPr>
                <w:rFonts w:ascii="Verdana" w:hAnsi="Verdana" w:cs="Arial"/>
                <w:color w:val="000000" w:themeColor="text1"/>
                <w:sz w:val="22"/>
                <w:lang w:val="es-ES" w:eastAsia="es-CO"/>
              </w:rPr>
              <w:t xml:space="preserve">roceso de </w:t>
            </w:r>
            <w:r w:rsidR="000E6C37" w:rsidRPr="00704A71">
              <w:rPr>
                <w:rFonts w:ascii="Verdana" w:hAnsi="Verdana" w:cs="Arial"/>
                <w:color w:val="000000" w:themeColor="text1"/>
                <w:sz w:val="22"/>
                <w:lang w:val="es-ES" w:eastAsia="es-CO"/>
              </w:rPr>
              <w:t>c</w:t>
            </w:r>
            <w:r w:rsidR="003E3EFD" w:rsidRPr="00704A71">
              <w:rPr>
                <w:rFonts w:ascii="Verdana" w:hAnsi="Verdana" w:cs="Arial"/>
                <w:color w:val="000000" w:themeColor="text1"/>
                <w:sz w:val="22"/>
                <w:lang w:val="es-ES" w:eastAsia="es-CO"/>
              </w:rPr>
              <w:t>ontratación</w:t>
            </w:r>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A607EE" w:rsidRPr="00704A71">
              <w:rPr>
                <w:rFonts w:ascii="Verdana" w:eastAsia="Arial" w:hAnsi="Verdana" w:cs="Arial"/>
                <w:sz w:val="22"/>
                <w:lang w:eastAsia="es-ES"/>
              </w:rPr>
              <w:t>En caso de modificarse la fecha del cierre del proceso, se tendrá como referencia para establecer el plazo de vigencia del certificado la fecha originalmente definida en el Pliego de Condiciones.</w:t>
            </w:r>
          </w:p>
        </w:tc>
      </w:tr>
      <w:tr w:rsidR="00316FB4" w:rsidRPr="00704A71"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Valor</w:t>
            </w:r>
            <w:r w:rsidRPr="00704A71">
              <w:rPr>
                <w:rFonts w:ascii="Verdana" w:eastAsia="Arial,Times New Roman" w:hAnsi="Verdana" w:cs="Arial"/>
                <w:color w:val="000000" w:themeColor="text1"/>
                <w:sz w:val="22"/>
                <w:lang w:val="es-ES" w:eastAsia="es-CO"/>
              </w:rPr>
              <w:t xml:space="preserve"> </w:t>
            </w:r>
            <w:r w:rsidR="00CD09EB" w:rsidRPr="00704A71">
              <w:rPr>
                <w:rFonts w:ascii="Verdana" w:hAnsi="Verdana" w:cs="Arial"/>
                <w:color w:val="000000" w:themeColor="text1"/>
                <w:sz w:val="22"/>
                <w:lang w:val="es-ES" w:eastAsia="es-CO"/>
              </w:rPr>
              <w:t>a</w:t>
            </w:r>
            <w:r w:rsidRPr="00704A71">
              <w:rPr>
                <w:rFonts w:ascii="Verdana" w:hAnsi="Verdana" w:cs="Arial"/>
                <w:color w:val="000000" w:themeColor="text1"/>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3AF35C39" w:rsidR="00316FB4" w:rsidRPr="00704A71" w:rsidRDefault="00316FB4" w:rsidP="00752A97">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Diez</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resupuesto</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o</w:t>
            </w:r>
            <w:r w:rsidRPr="00704A71">
              <w:rPr>
                <w:rFonts w:ascii="Verdana" w:hAnsi="Verdana" w:cs="Arial"/>
                <w:color w:val="000000" w:themeColor="text1"/>
                <w:sz w:val="22"/>
                <w:lang w:val="es-ES" w:eastAsia="es-CO"/>
              </w:rPr>
              <w:t>ficial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roceso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s</w:t>
            </w:r>
            <w:r w:rsidRPr="00704A71">
              <w:rPr>
                <w:rFonts w:ascii="Verdana" w:hAnsi="Verdana" w:cs="Arial"/>
                <w:color w:val="000000" w:themeColor="text1"/>
                <w:sz w:val="22"/>
                <w:lang w:val="es-ES" w:eastAsia="es-CO"/>
              </w:rPr>
              <w:t>elección</w:t>
            </w:r>
            <w:r w:rsidR="00752A97">
              <w:rPr>
                <w:rFonts w:ascii="Verdana" w:hAnsi="Verdana" w:cs="Arial"/>
                <w:color w:val="000000" w:themeColor="text1"/>
                <w:sz w:val="22"/>
                <w:lang w:val="es-ES" w:eastAsia="es-CO"/>
              </w:rPr>
              <w:t>.</w:t>
            </w:r>
          </w:p>
        </w:tc>
      </w:tr>
      <w:tr w:rsidR="00316FB4" w:rsidRPr="00704A71"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Tomador</w:t>
            </w:r>
            <w:r w:rsidRPr="00704A71">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704A71" w:rsidRDefault="1EEC819B"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personas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jurídicas: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tomarse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nombre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razón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tipo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societario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figura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c</w:t>
            </w:r>
            <w:r w:rsidRPr="00704A71">
              <w:rPr>
                <w:rFonts w:ascii="Verdana" w:eastAsia="Arial" w:hAnsi="Verdana" w:cs="Arial"/>
                <w:color w:val="000000" w:themeColor="text1"/>
                <w:lang w:val="es-ES" w:eastAsia="es-CO"/>
              </w:rPr>
              <w:t>ertificado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e</w:t>
            </w:r>
            <w:r w:rsidRPr="00704A71">
              <w:rPr>
                <w:rFonts w:ascii="Verdana" w:eastAsia="Arial" w:hAnsi="Verdana" w:cs="Arial"/>
                <w:color w:val="000000" w:themeColor="text1"/>
                <w:lang w:val="es-ES" w:eastAsia="es-CO"/>
              </w:rPr>
              <w:t>xistencia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r</w:t>
            </w:r>
            <w:r w:rsidRPr="00704A71">
              <w:rPr>
                <w:rFonts w:ascii="Verdana" w:eastAsia="Arial" w:hAnsi="Verdana" w:cs="Arial"/>
                <w:color w:val="000000" w:themeColor="text1"/>
                <w:lang w:val="es-ES" w:eastAsia="es-CO"/>
              </w:rPr>
              <w:t>epresentación</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l</w:t>
            </w:r>
            <w:r w:rsidRPr="00704A71">
              <w:rPr>
                <w:rFonts w:ascii="Verdana" w:eastAsia="Arial" w:hAnsi="Verdana" w:cs="Arial"/>
                <w:color w:val="000000" w:themeColor="text1"/>
                <w:lang w:val="es-ES" w:eastAsia="es-CO"/>
              </w:rPr>
              <w:t>egal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expedido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Cámara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Comercio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respectiva,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w:t>
            </w:r>
            <w:r w:rsidR="01324A30" w:rsidRPr="00704A71">
              <w:rPr>
                <w:rFonts w:ascii="Verdana" w:eastAsia="Arial" w:hAnsi="Verdana" w:cs="Arial"/>
                <w:color w:val="000000" w:themeColor="text1"/>
                <w:lang w:val="es-ES" w:eastAsia="es-CO"/>
              </w:rPr>
              <w:t>o</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sigla,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referido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documento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exprese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sociedad</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podrá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denominarse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esa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manera.</w:t>
            </w:r>
          </w:p>
          <w:p w14:paraId="60F85ED7" w14:textId="2FC33CD6" w:rsidR="00316FB4" w:rsidRPr="00704A71" w:rsidRDefault="00316FB4"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E633D4" w:rsidRPr="00704A71">
              <w:rPr>
                <w:rFonts w:ascii="Verdana" w:eastAsia="Arial" w:hAnsi="Verdana" w:cs="Arial"/>
                <w:color w:val="000000" w:themeColor="text1"/>
                <w:lang w:val="es-ES" w:eastAsia="es-CO"/>
              </w:rPr>
              <w:t>roponentes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otorgada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del</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3C407D" w:rsidRPr="00704A71">
              <w:rPr>
                <w:rFonts w:ascii="Verdana" w:eastAsia="Arial" w:hAnsi="Verdana" w:cs="Arial"/>
                <w:color w:val="000000" w:themeColor="text1"/>
                <w:lang w:val="es-ES" w:eastAsia="es-CO"/>
              </w:rPr>
              <w:t>roponente</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cual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relacionar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claramente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identificación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porcentaje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participación,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quienes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efectos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serán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proofErr w:type="gramStart"/>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misma</w:t>
            </w:r>
            <w:proofErr w:type="gramEnd"/>
            <w:r w:rsidRPr="00704A71">
              <w:rPr>
                <w:rFonts w:ascii="Verdana" w:eastAsia="Arial" w:hAnsi="Verdana" w:cs="Arial"/>
                <w:color w:val="000000" w:themeColor="text1"/>
                <w:lang w:val="es-ES" w:eastAsia="es-CO"/>
              </w:rPr>
              <w:t>.</w:t>
            </w:r>
            <w:r w:rsidRPr="00704A71">
              <w:rPr>
                <w:rFonts w:ascii="Verdana" w:eastAsia="Arial,Times New Roman" w:hAnsi="Verdana" w:cs="Arial"/>
                <w:color w:val="000000" w:themeColor="text1"/>
                <w:lang w:val="es-ES" w:eastAsia="es-CO"/>
              </w:rPr>
              <w:t xml:space="preserve"> </w:t>
            </w:r>
          </w:p>
        </w:tc>
      </w:tr>
    </w:tbl>
    <w:p w14:paraId="0BB052AD" w14:textId="7EC81856" w:rsidR="00316FB4" w:rsidRPr="00704A71" w:rsidRDefault="00316FB4">
      <w:pPr>
        <w:tabs>
          <w:tab w:val="left" w:pos="1860"/>
        </w:tabs>
        <w:jc w:val="both"/>
        <w:rPr>
          <w:rFonts w:ascii="Verdana" w:eastAsia="Arial,Times New Roman" w:hAnsi="Verdana" w:cs="Arial"/>
          <w:sz w:val="22"/>
          <w:lang w:eastAsia="es-ES"/>
        </w:rPr>
      </w:pPr>
    </w:p>
    <w:bookmarkEnd w:id="587"/>
    <w:p w14:paraId="1E36E008" w14:textId="04898F60" w:rsidR="004C5387" w:rsidRPr="00704A71" w:rsidRDefault="004C5387">
      <w:pPr>
        <w:tabs>
          <w:tab w:val="left" w:pos="1860"/>
        </w:tabs>
        <w:jc w:val="both"/>
        <w:rPr>
          <w:rFonts w:ascii="Verdana" w:eastAsia="Arial" w:hAnsi="Verdana" w:cs="Arial"/>
          <w:color w:val="000000" w:themeColor="text1"/>
          <w:sz w:val="22"/>
        </w:rPr>
      </w:pPr>
      <w:r w:rsidRPr="00704A71">
        <w:rPr>
          <w:rFonts w:ascii="Verdana" w:hAnsi="Verdana" w:cs="Arial"/>
          <w:color w:val="000000" w:themeColor="text1"/>
          <w:sz w:val="22"/>
        </w:rPr>
        <w:t xml:space="preserve">Si en desarrollo del </w:t>
      </w:r>
      <w:r w:rsidR="00D446B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D446BA" w:rsidRPr="00704A71">
        <w:rPr>
          <w:rFonts w:ascii="Verdana" w:hAnsi="Verdana" w:cs="Arial"/>
          <w:color w:val="000000" w:themeColor="text1"/>
          <w:sz w:val="22"/>
        </w:rPr>
        <w:t>S</w:t>
      </w:r>
      <w:r w:rsidRPr="00704A71">
        <w:rPr>
          <w:rFonts w:ascii="Verdana" w:hAnsi="Verdana" w:cs="Arial"/>
          <w:color w:val="000000" w:themeColor="text1"/>
          <w:sz w:val="22"/>
        </w:rPr>
        <w:t xml:space="preserve">elección se modifica el cronograma, 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de</w:t>
      </w:r>
      <w:r w:rsidR="00B81B86" w:rsidRPr="00704A71">
        <w:rPr>
          <w:rFonts w:ascii="Verdana" w:hAnsi="Verdana" w:cs="Arial"/>
          <w:color w:val="000000" w:themeColor="text1"/>
          <w:sz w:val="22"/>
        </w:rPr>
        <w:t xml:space="preserve">berá ampliar la vigencia de la </w:t>
      </w:r>
      <w:r w:rsidR="00CD09EB" w:rsidRPr="00704A71">
        <w:rPr>
          <w:rFonts w:ascii="Verdana" w:hAnsi="Verdana" w:cs="Arial"/>
          <w:color w:val="000000" w:themeColor="text1"/>
          <w:sz w:val="22"/>
        </w:rPr>
        <w:t>g</w:t>
      </w:r>
      <w:r w:rsidRPr="00704A71">
        <w:rPr>
          <w:rFonts w:ascii="Verdana" w:hAnsi="Verdana" w:cs="Arial"/>
          <w:color w:val="000000" w:themeColor="text1"/>
          <w:sz w:val="22"/>
        </w:rPr>
        <w:t>arantía de seriedad de la oferta hasta tanto no se haya</w:t>
      </w:r>
      <w:r w:rsidR="00CE2A2B" w:rsidRPr="00704A71">
        <w:rPr>
          <w:rFonts w:ascii="Verdana" w:hAnsi="Verdana" w:cs="Arial"/>
          <w:color w:val="000000" w:themeColor="text1"/>
          <w:sz w:val="22"/>
        </w:rPr>
        <w:t>n</w:t>
      </w:r>
      <w:r w:rsidRPr="00704A71">
        <w:rPr>
          <w:rFonts w:ascii="Verdana" w:hAnsi="Verdana" w:cs="Arial"/>
          <w:color w:val="000000" w:themeColor="text1"/>
          <w:sz w:val="22"/>
        </w:rPr>
        <w:t xml:space="preserve"> perfeccionado y cumplido los requisitos de ejecución del respectivo </w:t>
      </w:r>
      <w:r w:rsidR="00732F42">
        <w:rPr>
          <w:rFonts w:ascii="Verdana" w:hAnsi="Verdana" w:cs="Arial"/>
          <w:color w:val="000000" w:themeColor="text1"/>
          <w:sz w:val="22"/>
        </w:rPr>
        <w:t>Contrato</w:t>
      </w:r>
      <w:r w:rsidRPr="00704A71">
        <w:rPr>
          <w:rFonts w:ascii="Verdana" w:hAnsi="Verdana" w:cs="Arial"/>
          <w:color w:val="000000" w:themeColor="text1"/>
          <w:sz w:val="22"/>
        </w:rPr>
        <w:t>.</w:t>
      </w:r>
    </w:p>
    <w:p w14:paraId="3878AA5B" w14:textId="4A1144A0" w:rsidR="004C5387" w:rsidRPr="00704A71" w:rsidRDefault="50F823AC" w:rsidP="6B35F21E">
      <w:pPr>
        <w:tabs>
          <w:tab w:val="left" w:pos="1860"/>
        </w:tabs>
        <w:jc w:val="both"/>
        <w:rPr>
          <w:rFonts w:ascii="Verdana" w:hAnsi="Verdana" w:cs="Arial"/>
          <w:color w:val="000000" w:themeColor="text1"/>
          <w:sz w:val="22"/>
        </w:rPr>
      </w:pPr>
      <w:r w:rsidRPr="00704A71">
        <w:rPr>
          <w:rFonts w:ascii="Verdana" w:hAnsi="Verdana" w:cs="Arial"/>
          <w:color w:val="000000" w:themeColor="text1"/>
          <w:sz w:val="22"/>
        </w:rPr>
        <w:t xml:space="preserve">La propuesta tendrá una validez igual al término de vigencia establecido para la </w:t>
      </w:r>
      <w:r w:rsidR="00AE2C5E">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Durante este período la propuesta será irrevocable, de tal manera que el </w:t>
      </w:r>
      <w:r w:rsidR="00AE2C5E">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no podrá retirar</w:t>
      </w:r>
      <w:r w:rsidR="740D201E" w:rsidRPr="00704A71">
        <w:rPr>
          <w:rFonts w:ascii="Verdana" w:hAnsi="Verdana" w:cs="Arial"/>
          <w:color w:val="000000" w:themeColor="text1"/>
          <w:sz w:val="22"/>
        </w:rPr>
        <w:t>,</w:t>
      </w:r>
      <w:r w:rsidRPr="00704A71">
        <w:rPr>
          <w:rFonts w:ascii="Verdana" w:hAnsi="Verdana" w:cs="Arial"/>
          <w:color w:val="000000" w:themeColor="text1"/>
          <w:sz w:val="22"/>
        </w:rPr>
        <w:t xml:space="preserve"> ni modificar los términos o condiciones de </w:t>
      </w:r>
      <w:proofErr w:type="gramStart"/>
      <w:r w:rsidRPr="00704A71">
        <w:rPr>
          <w:rFonts w:ascii="Verdana" w:hAnsi="Verdana" w:cs="Arial"/>
          <w:color w:val="000000" w:themeColor="text1"/>
          <w:sz w:val="22"/>
        </w:rPr>
        <w:t>la misma</w:t>
      </w:r>
      <w:proofErr w:type="gramEnd"/>
      <w:r w:rsidRPr="00704A71">
        <w:rPr>
          <w:rFonts w:ascii="Verdana" w:hAnsi="Verdana" w:cs="Arial"/>
          <w:color w:val="000000" w:themeColor="text1"/>
          <w:sz w:val="22"/>
        </w:rPr>
        <w:t xml:space="preserve">, so pena de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pueda hacer efectiva la garantía de seriedad de la oferta.</w:t>
      </w:r>
    </w:p>
    <w:p w14:paraId="7D922CFE" w14:textId="3158A66C" w:rsidR="00C52070" w:rsidRPr="00704A71" w:rsidRDefault="00C05E01" w:rsidP="006876CA">
      <w:pPr>
        <w:pStyle w:val="Captulo7"/>
        <w:ind w:left="850" w:hanging="357"/>
        <w:outlineLvl w:val="1"/>
        <w:rPr>
          <w:rFonts w:ascii="Verdana" w:hAnsi="Verdana"/>
          <w:color w:val="000000" w:themeColor="text1"/>
          <w:sz w:val="22"/>
          <w:szCs w:val="22"/>
        </w:rPr>
      </w:pPr>
      <w:bookmarkStart w:id="595" w:name="_Toc32147430"/>
      <w:bookmarkStart w:id="596" w:name="_Toc206147415"/>
      <w:bookmarkStart w:id="597" w:name="_Toc518641688"/>
      <w:r w:rsidRPr="00704A71">
        <w:rPr>
          <w:rFonts w:ascii="Verdana" w:hAnsi="Verdana"/>
          <w:color w:val="000000" w:themeColor="text1"/>
          <w:sz w:val="22"/>
          <w:szCs w:val="22"/>
        </w:rPr>
        <w:lastRenderedPageBreak/>
        <w:t>GARANT</w:t>
      </w:r>
      <w:r w:rsidR="00965974" w:rsidRPr="00704A71">
        <w:rPr>
          <w:rFonts w:ascii="Verdana" w:hAnsi="Verdana"/>
          <w:color w:val="000000" w:themeColor="text1"/>
          <w:sz w:val="22"/>
          <w:szCs w:val="22"/>
        </w:rPr>
        <w:t>Í</w:t>
      </w:r>
      <w:r w:rsidRPr="00704A71">
        <w:rPr>
          <w:rFonts w:ascii="Verdana" w:hAnsi="Verdana"/>
          <w:color w:val="000000" w:themeColor="text1"/>
          <w:sz w:val="22"/>
          <w:szCs w:val="22"/>
        </w:rPr>
        <w:t>AS DEL CONTRATO</w:t>
      </w:r>
      <w:bookmarkEnd w:id="595"/>
      <w:bookmarkEnd w:id="596"/>
    </w:p>
    <w:p w14:paraId="31FC5EBC" w14:textId="10AF29B0" w:rsidR="00C05E01" w:rsidRPr="00704A71" w:rsidRDefault="00C05E01" w:rsidP="00C05E01">
      <w:pPr>
        <w:pStyle w:val="Captulo7"/>
        <w:numPr>
          <w:ilvl w:val="0"/>
          <w:numId w:val="0"/>
        </w:numPr>
        <w:tabs>
          <w:tab w:val="left" w:pos="1860"/>
        </w:tabs>
        <w:jc w:val="both"/>
        <w:rPr>
          <w:rFonts w:ascii="Verdana" w:hAnsi="Verdana"/>
          <w:color w:val="000000" w:themeColor="text1"/>
          <w:sz w:val="22"/>
          <w:szCs w:val="22"/>
        </w:rPr>
      </w:pPr>
    </w:p>
    <w:p w14:paraId="456E5753" w14:textId="232E80A9" w:rsidR="00E4596D" w:rsidRPr="00704A71" w:rsidRDefault="000D4542" w:rsidP="00C05E01">
      <w:pPr>
        <w:pStyle w:val="Captulo7"/>
        <w:numPr>
          <w:ilvl w:val="0"/>
          <w:numId w:val="0"/>
        </w:numPr>
        <w:tabs>
          <w:tab w:val="left" w:pos="1860"/>
        </w:tabs>
        <w:jc w:val="both"/>
        <w:rPr>
          <w:rFonts w:ascii="Verdana" w:hAnsi="Verdana"/>
          <w:sz w:val="22"/>
          <w:szCs w:val="22"/>
          <w:lang w:val="es-MX"/>
        </w:rPr>
      </w:pPr>
      <w:r w:rsidRPr="00704A71">
        <w:rPr>
          <w:rFonts w:ascii="Verdana" w:hAnsi="Verdana"/>
          <w:b w:val="0"/>
          <w:sz w:val="22"/>
          <w:szCs w:val="22"/>
          <w:highlight w:val="lightGray"/>
          <w:lang w:val="es-MX"/>
        </w:rPr>
        <w:t>[</w:t>
      </w:r>
      <w:r w:rsidR="00E4596D" w:rsidRPr="00704A71">
        <w:rPr>
          <w:rFonts w:ascii="Verdana" w:hAnsi="Verdana"/>
          <w:b w:val="0"/>
          <w:sz w:val="22"/>
          <w:szCs w:val="22"/>
          <w:highlight w:val="lightGray"/>
          <w:lang w:val="es-MX"/>
        </w:rPr>
        <w:t xml:space="preserve">La </w:t>
      </w:r>
      <w:r w:rsidR="00BC6B79" w:rsidRPr="00704A71">
        <w:rPr>
          <w:rFonts w:ascii="Verdana" w:hAnsi="Verdana"/>
          <w:b w:val="0"/>
          <w:bCs w:val="0"/>
          <w:sz w:val="22"/>
          <w:szCs w:val="22"/>
          <w:highlight w:val="lightGray"/>
          <w:lang w:val="es-MX"/>
        </w:rPr>
        <w:t>E</w:t>
      </w:r>
      <w:r w:rsidR="00E4596D" w:rsidRPr="00704A71">
        <w:rPr>
          <w:rFonts w:ascii="Verdana" w:hAnsi="Verdana"/>
          <w:b w:val="0"/>
          <w:sz w:val="22"/>
          <w:szCs w:val="22"/>
          <w:highlight w:val="lightGray"/>
          <w:lang w:val="es-MX"/>
        </w:rPr>
        <w:t xml:space="preserve">ntidad podrá incluir garantías adicionales a las contempladas en este capítulo, siempre y cuando se justifique la necesidad de </w:t>
      </w:r>
      <w:proofErr w:type="gramStart"/>
      <w:r w:rsidR="00E4596D" w:rsidRPr="00704A71">
        <w:rPr>
          <w:rFonts w:ascii="Verdana" w:hAnsi="Verdana"/>
          <w:b w:val="0"/>
          <w:sz w:val="22"/>
          <w:szCs w:val="22"/>
          <w:highlight w:val="lightGray"/>
          <w:lang w:val="es-MX"/>
        </w:rPr>
        <w:t>las mismas</w:t>
      </w:r>
      <w:proofErr w:type="gramEnd"/>
      <w:r w:rsidR="00E4596D" w:rsidRPr="00704A71">
        <w:rPr>
          <w:rFonts w:ascii="Verdana" w:hAnsi="Verdana"/>
          <w:b w:val="0"/>
          <w:sz w:val="22"/>
          <w:szCs w:val="22"/>
          <w:highlight w:val="lightGray"/>
          <w:lang w:val="es-MX"/>
        </w:rPr>
        <w:t xml:space="preserve"> como forma de mitigar un riesgo del </w:t>
      </w:r>
      <w:r w:rsidR="00996072">
        <w:rPr>
          <w:rFonts w:ascii="Verdana" w:hAnsi="Verdana"/>
          <w:b w:val="0"/>
          <w:sz w:val="22"/>
          <w:szCs w:val="22"/>
          <w:highlight w:val="lightGray"/>
          <w:lang w:val="es-MX"/>
        </w:rPr>
        <w:t>P</w:t>
      </w:r>
      <w:r w:rsidR="00E4596D" w:rsidRPr="00704A71">
        <w:rPr>
          <w:rFonts w:ascii="Verdana" w:hAnsi="Verdana"/>
          <w:b w:val="0"/>
          <w:sz w:val="22"/>
          <w:szCs w:val="22"/>
          <w:highlight w:val="lightGray"/>
          <w:lang w:val="es-MX"/>
        </w:rPr>
        <w:t>roceso</w:t>
      </w:r>
      <w:r w:rsidR="00E4596D" w:rsidRPr="00704A71">
        <w:rPr>
          <w:rFonts w:ascii="Verdana" w:hAnsi="Verdana"/>
          <w:sz w:val="22"/>
          <w:szCs w:val="22"/>
          <w:highlight w:val="lightGray"/>
          <w:lang w:val="es-MX"/>
        </w:rPr>
        <w:t>]</w:t>
      </w:r>
    </w:p>
    <w:p w14:paraId="4733245E" w14:textId="77777777" w:rsidR="00BD69FD" w:rsidRPr="00704A71" w:rsidRDefault="00BD69FD"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704A71"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598" w:name="_Toc5006169"/>
      <w:bookmarkStart w:id="599" w:name="_Toc32147431"/>
      <w:bookmarkStart w:id="600" w:name="_Toc206147416"/>
      <w:r w:rsidRPr="00704A71">
        <w:rPr>
          <w:rFonts w:ascii="Verdana" w:hAnsi="Verdana"/>
          <w:color w:val="000000" w:themeColor="text1"/>
          <w:sz w:val="22"/>
          <w:szCs w:val="22"/>
        </w:rPr>
        <w:t>GARANTÍA DE CUMPLIMIENTO</w:t>
      </w:r>
      <w:bookmarkEnd w:id="598"/>
      <w:bookmarkEnd w:id="599"/>
      <w:bookmarkEnd w:id="600"/>
    </w:p>
    <w:p w14:paraId="65D7C110" w14:textId="162730DE"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Para cubrir cualquier hecho constitutivo de incumplimiento, el </w:t>
      </w:r>
      <w:r w:rsidR="00CD09E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deberá presentar la garantía de cumplimiento en original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dentro de los </w:t>
      </w:r>
      <w:r w:rsidR="006E0B84">
        <w:rPr>
          <w:rFonts w:ascii="Verdana" w:hAnsi="Verdana" w:cs="Arial"/>
          <w:color w:val="000000" w:themeColor="text1"/>
          <w:sz w:val="22"/>
        </w:rPr>
        <w:t xml:space="preserve">tres (3) </w:t>
      </w:r>
      <w:r w:rsidR="0043272D" w:rsidRPr="00704A71">
        <w:rPr>
          <w:rFonts w:ascii="Verdana" w:hAnsi="Verdana" w:cs="Arial"/>
          <w:color w:val="000000" w:themeColor="text1"/>
          <w:sz w:val="22"/>
        </w:rPr>
        <w:t xml:space="preserve">días hábiles siguientes contados a partir de la firma del </w:t>
      </w:r>
      <w:r w:rsidR="00732F42">
        <w:rPr>
          <w:rFonts w:ascii="Verdana" w:hAnsi="Verdana" w:cs="Arial"/>
          <w:color w:val="000000" w:themeColor="text1"/>
          <w:sz w:val="22"/>
        </w:rPr>
        <w:t>Contrato</w:t>
      </w:r>
      <w:r w:rsidR="0043272D" w:rsidRPr="00704A71">
        <w:rPr>
          <w:rFonts w:ascii="Verdana" w:hAnsi="Verdana" w:cs="Arial"/>
          <w:color w:val="000000" w:themeColor="text1"/>
          <w:sz w:val="22"/>
        </w:rPr>
        <w:t xml:space="preserve"> y requerirá la aprobación de la </w:t>
      </w:r>
      <w:r w:rsidR="00CD09EB" w:rsidRPr="00704A71">
        <w:rPr>
          <w:rFonts w:ascii="Verdana" w:hAnsi="Verdana" w:cs="Arial"/>
          <w:color w:val="000000" w:themeColor="text1"/>
          <w:sz w:val="22"/>
        </w:rPr>
        <w:t>e</w:t>
      </w:r>
      <w:r w:rsidR="0043272D" w:rsidRPr="00704A71">
        <w:rPr>
          <w:rFonts w:ascii="Verdana" w:hAnsi="Verdana" w:cs="Arial"/>
          <w:color w:val="000000" w:themeColor="text1"/>
          <w:sz w:val="22"/>
        </w:rPr>
        <w:t>ntidad. Esta garantía tendrá las siguientes características</w:t>
      </w:r>
      <w:r w:rsidRPr="00704A71">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2058"/>
        <w:gridCol w:w="6770"/>
      </w:tblGrid>
      <w:tr w:rsidR="003F1B91" w:rsidRPr="00704A71"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 xml:space="preserve">Condición </w:t>
            </w:r>
          </w:p>
        </w:tc>
      </w:tr>
      <w:tr w:rsidR="003F1B91" w:rsidRPr="00704A71"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22AAEAFB"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Cualquiera de las clases permitidas por el artículo 2.2.1.2.3.1.2 del Decreto 1082 de 2015, a saber: (i)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de seguro contenido en una póliza para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 xml:space="preserve">ntidades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statales, (</w:t>
            </w:r>
            <w:proofErr w:type="spellStart"/>
            <w:r w:rsidRPr="00704A71">
              <w:rPr>
                <w:rFonts w:ascii="Verdana" w:eastAsia="Times New Roman" w:hAnsi="Verdana" w:cs="Arial"/>
                <w:color w:val="000000" w:themeColor="text1"/>
                <w:sz w:val="22"/>
                <w:lang w:val="es-ES" w:eastAsia="es-CO"/>
              </w:rPr>
              <w:t>ii</w:t>
            </w:r>
            <w:proofErr w:type="spellEnd"/>
            <w:r w:rsidRPr="00704A71">
              <w:rPr>
                <w:rFonts w:ascii="Verdana" w:eastAsia="Times New Roman" w:hAnsi="Verdana" w:cs="Arial"/>
                <w:color w:val="000000" w:themeColor="text1"/>
                <w:sz w:val="22"/>
                <w:lang w:val="es-ES" w:eastAsia="es-CO"/>
              </w:rPr>
              <w:t xml:space="preserve">) </w:t>
            </w:r>
            <w:r w:rsidR="00CD09EB" w:rsidRPr="00704A71">
              <w:rPr>
                <w:rFonts w:ascii="Verdana" w:eastAsia="Times New Roman" w:hAnsi="Verdana" w:cs="Arial"/>
                <w:color w:val="000000" w:themeColor="text1"/>
                <w:sz w:val="22"/>
                <w:lang w:val="es-ES" w:eastAsia="es-CO"/>
              </w:rPr>
              <w:t>p</w:t>
            </w:r>
            <w:r w:rsidRPr="00704A71">
              <w:rPr>
                <w:rFonts w:ascii="Verdana" w:eastAsia="Times New Roman" w:hAnsi="Verdana" w:cs="Arial"/>
                <w:color w:val="000000" w:themeColor="text1"/>
                <w:sz w:val="22"/>
                <w:lang w:val="es-ES" w:eastAsia="es-CO"/>
              </w:rPr>
              <w:t>atrimonio autónomo, (</w:t>
            </w:r>
            <w:proofErr w:type="spellStart"/>
            <w:r w:rsidRPr="00704A71">
              <w:rPr>
                <w:rFonts w:ascii="Verdana" w:eastAsia="Times New Roman" w:hAnsi="Verdana" w:cs="Arial"/>
                <w:color w:val="000000" w:themeColor="text1"/>
                <w:sz w:val="22"/>
                <w:lang w:val="es-ES" w:eastAsia="es-CO"/>
              </w:rPr>
              <w:t>iii</w:t>
            </w:r>
            <w:proofErr w:type="spellEnd"/>
            <w:r w:rsidRPr="00704A71">
              <w:rPr>
                <w:rFonts w:ascii="Verdana" w:eastAsia="Times New Roman" w:hAnsi="Verdana" w:cs="Arial"/>
                <w:color w:val="000000" w:themeColor="text1"/>
                <w:sz w:val="22"/>
                <w:lang w:val="es-ES" w:eastAsia="es-CO"/>
              </w:rPr>
              <w:t xml:space="preserve">) </w:t>
            </w:r>
            <w:r w:rsidR="00CD09EB" w:rsidRPr="00704A71">
              <w:rPr>
                <w:rFonts w:ascii="Verdana" w:eastAsia="Times New Roman" w:hAnsi="Verdana" w:cs="Arial"/>
                <w:color w:val="000000" w:themeColor="text1"/>
                <w:sz w:val="22"/>
                <w:lang w:val="es-ES" w:eastAsia="es-CO"/>
              </w:rPr>
              <w:t>g</w:t>
            </w:r>
            <w:r w:rsidRPr="00704A71">
              <w:rPr>
                <w:rFonts w:ascii="Verdana" w:eastAsia="Times New Roman" w:hAnsi="Verdana" w:cs="Arial"/>
                <w:color w:val="000000" w:themeColor="text1"/>
                <w:sz w:val="22"/>
                <w:lang w:val="es-ES" w:eastAsia="es-CO"/>
              </w:rPr>
              <w:t xml:space="preserve">arantía </w:t>
            </w:r>
            <w:r w:rsidR="00CD09EB" w:rsidRPr="00704A71">
              <w:rPr>
                <w:rFonts w:ascii="Verdana" w:eastAsia="Times New Roman" w:hAnsi="Verdana" w:cs="Arial"/>
                <w:color w:val="000000" w:themeColor="text1"/>
                <w:sz w:val="22"/>
                <w:lang w:val="es-ES" w:eastAsia="es-CO"/>
              </w:rPr>
              <w:t>b</w:t>
            </w:r>
            <w:r w:rsidRPr="00704A71">
              <w:rPr>
                <w:rFonts w:ascii="Verdana" w:eastAsia="Times New Roman" w:hAnsi="Verdana" w:cs="Arial"/>
                <w:color w:val="000000" w:themeColor="text1"/>
                <w:sz w:val="22"/>
                <w:lang w:val="es-ES" w:eastAsia="es-CO"/>
              </w:rPr>
              <w:t>ancaria.</w:t>
            </w:r>
          </w:p>
        </w:tc>
      </w:tr>
      <w:tr w:rsidR="003F1B91" w:rsidRPr="00704A71"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2580E8F4" w:rsidR="003F1B91" w:rsidRPr="00704A71" w:rsidRDefault="006E0B84">
            <w:pPr>
              <w:rPr>
                <w:rFonts w:ascii="Verdana" w:eastAsia="Times New Roman" w:hAnsi="Verdana" w:cs="Arial"/>
                <w:color w:val="000000" w:themeColor="text1"/>
                <w:sz w:val="22"/>
                <w:lang w:val="es-ES" w:eastAsia="es-CO"/>
              </w:rPr>
            </w:pPr>
            <w:r w:rsidRPr="006E0B84">
              <w:rPr>
                <w:rFonts w:ascii="Verdana" w:eastAsia="Times New Roman" w:hAnsi="Verdana" w:cs="Arial"/>
                <w:color w:val="000000" w:themeColor="text1"/>
                <w:sz w:val="22"/>
                <w:lang w:val="es-ES" w:eastAsia="es-CO"/>
              </w:rPr>
              <w:t>Servicio Geológico Colombiano identificada con NIT. 899999294-8</w:t>
            </w:r>
          </w:p>
        </w:tc>
      </w:tr>
      <w:tr w:rsidR="003F1B91" w:rsidRPr="00704A71"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704A71" w:rsidRDefault="003F1B91">
            <w:pPr>
              <w:rPr>
                <w:rFonts w:ascii="Verdana" w:eastAsia="Times New Roman" w:hAnsi="Verdana" w:cs="Arial"/>
                <w:color w:val="404040" w:themeColor="text1" w:themeTint="BF"/>
                <w:sz w:val="22"/>
                <w:lang w:val="es-ES" w:eastAsia="es-CO"/>
              </w:rPr>
            </w:pPr>
            <w:r w:rsidRPr="00704A71">
              <w:rPr>
                <w:rFonts w:ascii="Verdana" w:eastAsia="Times New Roman" w:hAnsi="Verdana" w:cs="Arial"/>
                <w:color w:val="000000" w:themeColor="text1"/>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704A71" w:rsidRDefault="003F1B91">
            <w:pPr>
              <w:rPr>
                <w:rFonts w:ascii="Verdana" w:eastAsia="Times New Roman" w:hAnsi="Verdana" w:cs="Arial"/>
                <w:color w:val="auto"/>
                <w:sz w:val="22"/>
                <w:lang w:val="es-ES" w:eastAsia="es-CO"/>
              </w:rPr>
            </w:pPr>
          </w:p>
          <w:tbl>
            <w:tblPr>
              <w:tblStyle w:val="Tablaconcuadrcula"/>
              <w:tblW w:w="5000" w:type="pct"/>
              <w:tblInd w:w="0" w:type="dxa"/>
              <w:tblLook w:val="04A0" w:firstRow="1" w:lastRow="0" w:firstColumn="1" w:lastColumn="0" w:noHBand="0" w:noVBand="1"/>
            </w:tblPr>
            <w:tblGrid>
              <w:gridCol w:w="2757"/>
              <w:gridCol w:w="1876"/>
              <w:gridCol w:w="1911"/>
            </w:tblGrid>
            <w:tr w:rsidR="003F1B91" w:rsidRPr="00704A71" w14:paraId="20038EE8" w14:textId="77777777" w:rsidTr="006E0B84">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Amparo</w:t>
                  </w:r>
                </w:p>
              </w:tc>
              <w:tc>
                <w:tcPr>
                  <w:tcW w:w="1433"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245310" w:rsidRDefault="003F1B91">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Valor Asegurado</w:t>
                  </w:r>
                </w:p>
              </w:tc>
            </w:tr>
            <w:tr w:rsidR="003F1B91" w:rsidRPr="00704A71" w14:paraId="77D6C6AC" w14:textId="77777777" w:rsidTr="006E0B84">
              <w:tc>
                <w:tcPr>
                  <w:tcW w:w="2107" w:type="pct"/>
                  <w:tcBorders>
                    <w:top w:val="single" w:sz="4" w:space="0" w:color="auto"/>
                    <w:left w:val="single" w:sz="4" w:space="0" w:color="auto"/>
                    <w:bottom w:val="single" w:sz="4" w:space="0" w:color="auto"/>
                    <w:right w:val="single" w:sz="4" w:space="0" w:color="auto"/>
                  </w:tcBorders>
                  <w:hideMark/>
                </w:tcPr>
                <w:p w14:paraId="438E1014" w14:textId="120563D2" w:rsidR="003F1B91" w:rsidRPr="00704A71" w:rsidRDefault="003F1B91">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Cumplimiento general</w:t>
                  </w:r>
                  <w:r w:rsidRPr="00704A71">
                    <w:rPr>
                      <w:rFonts w:ascii="Verdana" w:eastAsia="Times New Roman" w:hAnsi="Verdana" w:cs="Arial"/>
                      <w:color w:val="000000" w:themeColor="text1"/>
                      <w:sz w:val="22"/>
                      <w:lang w:val="es-ES" w:eastAsia="es-CO"/>
                    </w:rPr>
                    <w:t xml:space="preserve"> del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hideMark/>
                </w:tcPr>
                <w:p w14:paraId="3C0BB924" w14:textId="081CF188" w:rsidR="003F1B91" w:rsidRPr="00704A71" w:rsidRDefault="003F1B91" w:rsidP="006876CA">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Hasta la liquidación del </w:t>
                  </w:r>
                  <w:r w:rsidR="00683BE0" w:rsidRPr="00704A71">
                    <w:rPr>
                      <w:rFonts w:ascii="Verdana" w:eastAsia="Times New Roman" w:hAnsi="Verdana" w:cs="Arial"/>
                      <w:color w:val="000000" w:themeColor="text1"/>
                      <w:sz w:val="22"/>
                      <w:lang w:val="es-ES" w:eastAsia="es-CO"/>
                    </w:rPr>
                    <w:t>C</w:t>
                  </w:r>
                  <w:r w:rsidRPr="00704A71">
                    <w:rPr>
                      <w:rFonts w:ascii="Verdana" w:eastAsia="Times New Roman" w:hAnsi="Verdana" w:cs="Arial"/>
                      <w:color w:val="000000" w:themeColor="text1"/>
                      <w:sz w:val="22"/>
                      <w:lang w:val="es-ES" w:eastAsia="es-CO"/>
                    </w:rPr>
                    <w:t>ontrato</w:t>
                  </w:r>
                </w:p>
              </w:tc>
              <w:tc>
                <w:tcPr>
                  <w:tcW w:w="1461" w:type="pct"/>
                  <w:tcBorders>
                    <w:top w:val="single" w:sz="4" w:space="0" w:color="auto"/>
                    <w:left w:val="single" w:sz="4" w:space="0" w:color="auto"/>
                    <w:bottom w:val="single" w:sz="4" w:space="0" w:color="auto"/>
                    <w:right w:val="single" w:sz="4" w:space="0" w:color="auto"/>
                  </w:tcBorders>
                  <w:hideMark/>
                </w:tcPr>
                <w:p w14:paraId="28CA66CE" w14:textId="291239F9" w:rsidR="003F1B91" w:rsidRPr="00704A71" w:rsidRDefault="006E0B84">
                  <w:pPr>
                    <w:jc w:val="both"/>
                    <w:rPr>
                      <w:rFonts w:ascii="Verdana" w:eastAsia="Times New Roman" w:hAnsi="Verdana" w:cs="Arial"/>
                      <w:color w:val="000000" w:themeColor="text1"/>
                      <w:sz w:val="22"/>
                      <w:highlight w:val="lightGray"/>
                      <w:lang w:val="es-ES" w:eastAsia="es-CO"/>
                    </w:rPr>
                  </w:pPr>
                  <w:r w:rsidRPr="006E0B84">
                    <w:rPr>
                      <w:rFonts w:ascii="Verdana" w:eastAsia="Times New Roman" w:hAnsi="Verdana" w:cs="Arial"/>
                      <w:color w:val="000000" w:themeColor="text1"/>
                      <w:sz w:val="22"/>
                      <w:lang w:val="es-ES" w:eastAsia="es-CO"/>
                    </w:rPr>
                    <w:t>Mínimo el 10% del valor total del contrato</w:t>
                  </w:r>
                </w:p>
              </w:tc>
            </w:tr>
            <w:tr w:rsidR="006E0B84" w:rsidRPr="00704A71" w14:paraId="2148F0B8" w14:textId="77777777" w:rsidTr="006E0B84">
              <w:tc>
                <w:tcPr>
                  <w:tcW w:w="2107" w:type="pct"/>
                  <w:tcBorders>
                    <w:top w:val="single" w:sz="4" w:space="0" w:color="auto"/>
                    <w:left w:val="single" w:sz="4" w:space="0" w:color="auto"/>
                    <w:bottom w:val="single" w:sz="4" w:space="0" w:color="auto"/>
                    <w:right w:val="single" w:sz="4" w:space="0" w:color="auto"/>
                  </w:tcBorders>
                  <w:hideMark/>
                </w:tcPr>
                <w:p w14:paraId="0590AC86" w14:textId="77777777" w:rsidR="006E0B84" w:rsidRPr="00704A71" w:rsidRDefault="006E0B84" w:rsidP="006E0B84">
                  <w:pPr>
                    <w:jc w:val="both"/>
                    <w:rPr>
                      <w:rFonts w:ascii="Verdana" w:eastAsia="Times New Roman" w:hAnsi="Verdana" w:cs="Arial"/>
                      <w:b/>
                      <w:color w:val="000000" w:themeColor="text1"/>
                      <w:sz w:val="22"/>
                      <w:lang w:val="es-ES" w:eastAsia="es-CO"/>
                    </w:rPr>
                  </w:pPr>
                  <w:r w:rsidRPr="00704A71">
                    <w:rPr>
                      <w:rFonts w:ascii="Verdana" w:eastAsia="Times New Roman" w:hAnsi="Verdana" w:cs="Arial"/>
                      <w:b/>
                      <w:color w:val="000000" w:themeColor="text1"/>
                      <w:sz w:val="22"/>
                      <w:lang w:val="es-ES" w:eastAsia="es-CO"/>
                    </w:rPr>
                    <w:t>Buen manejo y correcta inversión del anticipo</w:t>
                  </w:r>
                </w:p>
              </w:tc>
              <w:tc>
                <w:tcPr>
                  <w:tcW w:w="1433" w:type="pct"/>
                  <w:tcBorders>
                    <w:top w:val="single" w:sz="4" w:space="0" w:color="auto"/>
                    <w:left w:val="single" w:sz="4" w:space="0" w:color="auto"/>
                    <w:bottom w:val="single" w:sz="4" w:space="0" w:color="auto"/>
                    <w:right w:val="single" w:sz="4" w:space="0" w:color="auto"/>
                  </w:tcBorders>
                </w:tcPr>
                <w:p w14:paraId="1A3743DC" w14:textId="70D44DEF" w:rsidR="006E0B84" w:rsidRPr="00704A71" w:rsidRDefault="006E0B84" w:rsidP="006E0B84">
                  <w:pPr>
                    <w:jc w:val="both"/>
                    <w:rPr>
                      <w:rFonts w:ascii="Verdana" w:eastAsia="Times New Roman" w:hAnsi="Verdana" w:cs="Arial"/>
                      <w:color w:val="000000" w:themeColor="text1"/>
                      <w:sz w:val="22"/>
                      <w:lang w:val="es-ES" w:eastAsia="es-CO"/>
                    </w:rPr>
                  </w:pPr>
                  <w:r>
                    <w:rPr>
                      <w:rFonts w:eastAsia="Times New Roman" w:cs="Arial"/>
                      <w:color w:val="000000" w:themeColor="text1"/>
                      <w:sz w:val="18"/>
                      <w:szCs w:val="18"/>
                      <w:lang w:eastAsia="es-CO"/>
                    </w:rPr>
                    <w:t>N.A.</w:t>
                  </w:r>
                </w:p>
              </w:tc>
              <w:tc>
                <w:tcPr>
                  <w:tcW w:w="1461" w:type="pct"/>
                  <w:tcBorders>
                    <w:top w:val="single" w:sz="4" w:space="0" w:color="auto"/>
                    <w:left w:val="single" w:sz="4" w:space="0" w:color="auto"/>
                    <w:bottom w:val="single" w:sz="4" w:space="0" w:color="auto"/>
                    <w:right w:val="single" w:sz="4" w:space="0" w:color="auto"/>
                  </w:tcBorders>
                </w:tcPr>
                <w:p w14:paraId="553304B8" w14:textId="1BBEC469" w:rsidR="006E0B84" w:rsidRPr="00704A71" w:rsidRDefault="006E0B84" w:rsidP="006E0B84">
                  <w:pPr>
                    <w:jc w:val="both"/>
                    <w:rPr>
                      <w:rFonts w:ascii="Verdana" w:eastAsia="Times New Roman" w:hAnsi="Verdana" w:cs="Arial"/>
                      <w:color w:val="000000" w:themeColor="text1"/>
                      <w:sz w:val="22"/>
                      <w:highlight w:val="lightGray"/>
                      <w:lang w:val="es-ES" w:eastAsia="es-CO"/>
                    </w:rPr>
                  </w:pPr>
                  <w:proofErr w:type="gramStart"/>
                  <w:r>
                    <w:rPr>
                      <w:rFonts w:eastAsia="Times New Roman" w:cs="Arial"/>
                      <w:color w:val="000000" w:themeColor="text1"/>
                      <w:sz w:val="18"/>
                      <w:szCs w:val="18"/>
                      <w:highlight w:val="lightGray"/>
                      <w:lang w:eastAsia="es-CO"/>
                    </w:rPr>
                    <w:t>N.A</w:t>
                  </w:r>
                  <w:proofErr w:type="gramEnd"/>
                </w:p>
              </w:tc>
            </w:tr>
            <w:tr w:rsidR="006E0B84" w:rsidRPr="00704A71" w14:paraId="6E1535A4" w14:textId="77777777" w:rsidTr="006E0B84">
              <w:tc>
                <w:tcPr>
                  <w:tcW w:w="2107" w:type="pct"/>
                  <w:tcBorders>
                    <w:top w:val="single" w:sz="4" w:space="0" w:color="auto"/>
                    <w:left w:val="single" w:sz="4" w:space="0" w:color="auto"/>
                    <w:bottom w:val="single" w:sz="4" w:space="0" w:color="auto"/>
                    <w:right w:val="single" w:sz="4" w:space="0" w:color="auto"/>
                  </w:tcBorders>
                  <w:hideMark/>
                </w:tcPr>
                <w:p w14:paraId="38A6BAF9" w14:textId="625079D3" w:rsidR="006E0B84" w:rsidRPr="00704A71" w:rsidRDefault="006E0B84" w:rsidP="006E0B84">
                  <w:pPr>
                    <w:jc w:val="both"/>
                    <w:rPr>
                      <w:rFonts w:ascii="Verdana" w:eastAsia="Times New Roman" w:hAnsi="Verdana" w:cs="Arial"/>
                      <w:b/>
                      <w:bCs/>
                      <w:color w:val="000000" w:themeColor="text1"/>
                      <w:sz w:val="22"/>
                      <w:lang w:val="es-ES" w:eastAsia="es-CO"/>
                    </w:rPr>
                  </w:pPr>
                  <w:r w:rsidRPr="00704A71">
                    <w:rPr>
                      <w:rFonts w:ascii="Verdana" w:eastAsia="Times New Roman" w:hAnsi="Verdana" w:cs="Arial"/>
                      <w:b/>
                      <w:bCs/>
                      <w:color w:val="000000" w:themeColor="text1"/>
                      <w:sz w:val="22"/>
                      <w:lang w:val="es-ES" w:eastAsia="es-CO"/>
                    </w:rPr>
                    <w:t>Devolución del pago anticipado</w:t>
                  </w:r>
                </w:p>
              </w:tc>
              <w:tc>
                <w:tcPr>
                  <w:tcW w:w="1433" w:type="pct"/>
                  <w:tcBorders>
                    <w:top w:val="single" w:sz="4" w:space="0" w:color="auto"/>
                    <w:left w:val="single" w:sz="4" w:space="0" w:color="auto"/>
                    <w:bottom w:val="single" w:sz="4" w:space="0" w:color="auto"/>
                    <w:right w:val="single" w:sz="4" w:space="0" w:color="auto"/>
                  </w:tcBorders>
                </w:tcPr>
                <w:p w14:paraId="02AFDC4D" w14:textId="3777A3D9" w:rsidR="006E0B84" w:rsidRPr="00704A71" w:rsidRDefault="006E0B84" w:rsidP="006E0B84">
                  <w:pPr>
                    <w:jc w:val="both"/>
                    <w:rPr>
                      <w:rFonts w:ascii="Verdana" w:eastAsia="Times New Roman" w:hAnsi="Verdana" w:cs="Arial"/>
                      <w:color w:val="000000" w:themeColor="text1"/>
                      <w:sz w:val="22"/>
                      <w:lang w:val="es-ES" w:eastAsia="es-CO"/>
                    </w:rPr>
                  </w:pPr>
                  <w:r>
                    <w:rPr>
                      <w:rFonts w:eastAsia="Times New Roman" w:cs="Arial"/>
                      <w:color w:val="000000" w:themeColor="text1"/>
                      <w:sz w:val="18"/>
                      <w:szCs w:val="18"/>
                      <w:lang w:eastAsia="es-CO"/>
                    </w:rPr>
                    <w:t>N.A.</w:t>
                  </w:r>
                </w:p>
              </w:tc>
              <w:tc>
                <w:tcPr>
                  <w:tcW w:w="1461" w:type="pct"/>
                  <w:tcBorders>
                    <w:top w:val="single" w:sz="4" w:space="0" w:color="auto"/>
                    <w:left w:val="single" w:sz="4" w:space="0" w:color="auto"/>
                    <w:bottom w:val="single" w:sz="4" w:space="0" w:color="auto"/>
                    <w:right w:val="single" w:sz="4" w:space="0" w:color="auto"/>
                  </w:tcBorders>
                </w:tcPr>
                <w:p w14:paraId="1A07A8C6" w14:textId="03D57CE0" w:rsidR="006E0B84" w:rsidRPr="00704A71" w:rsidRDefault="006E0B84" w:rsidP="006E0B84">
                  <w:pPr>
                    <w:jc w:val="both"/>
                    <w:rPr>
                      <w:rFonts w:ascii="Verdana" w:eastAsia="Times New Roman" w:hAnsi="Verdana" w:cs="Arial"/>
                      <w:bCs/>
                      <w:color w:val="000000" w:themeColor="text1"/>
                      <w:sz w:val="22"/>
                      <w:lang w:val="es-ES" w:eastAsia="es-CO"/>
                    </w:rPr>
                  </w:pPr>
                  <w:proofErr w:type="gramStart"/>
                  <w:r>
                    <w:rPr>
                      <w:rFonts w:eastAsia="Times New Roman" w:cs="Arial"/>
                      <w:color w:val="000000" w:themeColor="text1"/>
                      <w:sz w:val="18"/>
                      <w:szCs w:val="18"/>
                      <w:highlight w:val="lightGray"/>
                      <w:lang w:eastAsia="es-CO"/>
                    </w:rPr>
                    <w:t>N.A</w:t>
                  </w:r>
                  <w:proofErr w:type="gramEnd"/>
                </w:p>
              </w:tc>
            </w:tr>
            <w:tr w:rsidR="003F1B91" w:rsidRPr="00704A71" w14:paraId="7F0E2F88" w14:textId="77777777" w:rsidTr="006E0B84">
              <w:tc>
                <w:tcPr>
                  <w:tcW w:w="2107" w:type="pct"/>
                  <w:tcBorders>
                    <w:top w:val="single" w:sz="4" w:space="0" w:color="auto"/>
                    <w:left w:val="single" w:sz="4" w:space="0" w:color="auto"/>
                    <w:bottom w:val="single" w:sz="4" w:space="0" w:color="auto"/>
                    <w:right w:val="single" w:sz="4" w:space="0" w:color="auto"/>
                  </w:tcBorders>
                  <w:hideMark/>
                </w:tcPr>
                <w:p w14:paraId="06478F93" w14:textId="596A9F7C" w:rsidR="003F1B91" w:rsidRPr="00704A71" w:rsidRDefault="003F1B91">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Pago de salarios, prestaciones sociales legales e indemnizaciones laborales</w:t>
                  </w:r>
                  <w:r w:rsidRPr="00704A71">
                    <w:rPr>
                      <w:rFonts w:ascii="Verdana" w:eastAsia="Times New Roman" w:hAnsi="Verdana" w:cs="Arial"/>
                      <w:color w:val="000000" w:themeColor="text1"/>
                      <w:sz w:val="22"/>
                      <w:lang w:val="es-ES" w:eastAsia="es-CO"/>
                    </w:rPr>
                    <w:t xml:space="preserve"> del personal que el </w:t>
                  </w:r>
                  <w:r w:rsidR="00CD09EB" w:rsidRPr="00704A71">
                    <w:rPr>
                      <w:rFonts w:ascii="Verdana" w:eastAsia="Times New Roman" w:hAnsi="Verdana" w:cs="Arial"/>
                      <w:color w:val="000000" w:themeColor="text1"/>
                      <w:sz w:val="22"/>
                      <w:lang w:val="es-ES" w:eastAsia="es-CO"/>
                    </w:rPr>
                    <w:t>c</w:t>
                  </w:r>
                  <w:r w:rsidRPr="00704A71">
                    <w:rPr>
                      <w:rFonts w:ascii="Verdana" w:eastAsia="Times New Roman" w:hAnsi="Verdana" w:cs="Arial"/>
                      <w:color w:val="000000" w:themeColor="text1"/>
                      <w:sz w:val="22"/>
                      <w:lang w:val="es-ES" w:eastAsia="es-CO"/>
                    </w:rPr>
                    <w:t xml:space="preserve">ontratista haya de utilizar en el territorio nacional para la ejecución del </w:t>
                  </w:r>
                  <w:r w:rsidR="00732F42">
                    <w:rPr>
                      <w:rFonts w:ascii="Verdana" w:eastAsia="Times New Roman" w:hAnsi="Verdana" w:cs="Arial"/>
                      <w:color w:val="000000" w:themeColor="text1"/>
                      <w:sz w:val="22"/>
                      <w:lang w:val="es-ES" w:eastAsia="es-CO"/>
                    </w:rPr>
                    <w:t>Contrato</w:t>
                  </w:r>
                </w:p>
              </w:tc>
              <w:tc>
                <w:tcPr>
                  <w:tcW w:w="1433" w:type="pct"/>
                  <w:tcBorders>
                    <w:top w:val="single" w:sz="4" w:space="0" w:color="auto"/>
                    <w:left w:val="single" w:sz="4" w:space="0" w:color="auto"/>
                    <w:bottom w:val="single" w:sz="4" w:space="0" w:color="auto"/>
                    <w:right w:val="single" w:sz="4" w:space="0" w:color="auto"/>
                  </w:tcBorders>
                  <w:hideMark/>
                </w:tcPr>
                <w:p w14:paraId="025BADE2" w14:textId="6A7530E9" w:rsidR="003F1B91" w:rsidRPr="00704A71" w:rsidRDefault="003F1B91" w:rsidP="006876CA">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Plazo del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122A626A" w14:textId="5FBA6CD0" w:rsidR="003F1B91" w:rsidRPr="00704A71" w:rsidRDefault="006E0B84">
                  <w:pPr>
                    <w:jc w:val="both"/>
                    <w:rPr>
                      <w:rFonts w:ascii="Verdana" w:eastAsia="Times New Roman" w:hAnsi="Verdana" w:cs="Arial"/>
                      <w:color w:val="000000" w:themeColor="text1"/>
                      <w:sz w:val="22"/>
                      <w:highlight w:val="lightGray"/>
                      <w:lang w:val="es-ES" w:eastAsia="es-CO"/>
                    </w:rPr>
                  </w:pPr>
                  <w:r w:rsidRPr="006E0B84">
                    <w:rPr>
                      <w:rFonts w:ascii="Verdana" w:eastAsia="Times New Roman" w:hAnsi="Verdana" w:cs="Arial"/>
                      <w:color w:val="000000" w:themeColor="text1"/>
                      <w:sz w:val="22"/>
                      <w:lang w:val="es-ES" w:eastAsia="es-CO"/>
                    </w:rPr>
                    <w:t>Mínimo el 5% del valor total del contrato.</w:t>
                  </w:r>
                </w:p>
              </w:tc>
            </w:tr>
            <w:tr w:rsidR="003F1B91" w:rsidRPr="00704A71" w14:paraId="68BD6B5B" w14:textId="77777777" w:rsidTr="006E0B84">
              <w:tc>
                <w:tcPr>
                  <w:tcW w:w="2107" w:type="pct"/>
                  <w:tcBorders>
                    <w:top w:val="single" w:sz="4" w:space="0" w:color="auto"/>
                    <w:left w:val="single" w:sz="4" w:space="0" w:color="auto"/>
                    <w:bottom w:val="single" w:sz="4" w:space="0" w:color="auto"/>
                    <w:right w:val="single" w:sz="4" w:space="0" w:color="auto"/>
                  </w:tcBorders>
                  <w:hideMark/>
                </w:tcPr>
                <w:p w14:paraId="5E427FFF" w14:textId="77777777" w:rsidR="003F1B91" w:rsidRPr="00704A71" w:rsidRDefault="003F1B91" w:rsidP="006876CA">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lastRenderedPageBreak/>
                    <w:t>Estabilidad y calidad de las obras</w:t>
                  </w:r>
                  <w:r w:rsidRPr="00704A71">
                    <w:rPr>
                      <w:rFonts w:ascii="Verdana" w:eastAsia="Times New Roman" w:hAnsi="Verdana" w:cs="Arial"/>
                      <w:color w:val="000000" w:themeColor="text1"/>
                      <w:sz w:val="22"/>
                      <w:lang w:val="es-ES" w:eastAsia="es-CO"/>
                    </w:rPr>
                    <w:t xml:space="preserve"> ejecutadas entregadas a satisfacción</w:t>
                  </w:r>
                </w:p>
              </w:tc>
              <w:tc>
                <w:tcPr>
                  <w:tcW w:w="1433" w:type="pct"/>
                  <w:tcBorders>
                    <w:top w:val="single" w:sz="4" w:space="0" w:color="auto"/>
                    <w:left w:val="single" w:sz="4" w:space="0" w:color="auto"/>
                    <w:bottom w:val="single" w:sz="4" w:space="0" w:color="auto"/>
                    <w:right w:val="single" w:sz="4" w:space="0" w:color="auto"/>
                  </w:tcBorders>
                  <w:hideMark/>
                </w:tcPr>
                <w:p w14:paraId="383542C3" w14:textId="5C53380C" w:rsidR="003F1B91" w:rsidRPr="00704A71" w:rsidRDefault="006E0B84">
                  <w:pPr>
                    <w:jc w:val="both"/>
                    <w:rPr>
                      <w:rFonts w:ascii="Verdana" w:eastAsia="Times New Roman" w:hAnsi="Verdana" w:cs="Arial"/>
                      <w:color w:val="000000" w:themeColor="text1"/>
                      <w:sz w:val="22"/>
                      <w:highlight w:val="lightGray"/>
                      <w:lang w:val="es-ES" w:eastAsia="es-CO"/>
                    </w:rPr>
                  </w:pPr>
                  <w:r w:rsidRPr="006E0B84">
                    <w:rPr>
                      <w:rFonts w:ascii="Verdana" w:eastAsia="Times New Roman" w:hAnsi="Verdana" w:cs="Arial"/>
                      <w:color w:val="000000" w:themeColor="text1"/>
                      <w:sz w:val="22"/>
                      <w:lang w:val="es-ES" w:eastAsia="es-CO"/>
                    </w:rPr>
                    <w:t>Cinco (5) años contados a partir de la fecha del recibo a satisfacción de la obra</w:t>
                  </w:r>
                </w:p>
              </w:tc>
              <w:tc>
                <w:tcPr>
                  <w:tcW w:w="1461" w:type="pct"/>
                  <w:tcBorders>
                    <w:top w:val="single" w:sz="4" w:space="0" w:color="auto"/>
                    <w:left w:val="single" w:sz="4" w:space="0" w:color="auto"/>
                    <w:bottom w:val="single" w:sz="4" w:space="0" w:color="auto"/>
                    <w:right w:val="single" w:sz="4" w:space="0" w:color="auto"/>
                  </w:tcBorders>
                  <w:hideMark/>
                </w:tcPr>
                <w:p w14:paraId="6E4F069B" w14:textId="1DDCE8A1" w:rsidR="003F1B91" w:rsidRPr="00704A71" w:rsidRDefault="006E0B84">
                  <w:pPr>
                    <w:jc w:val="both"/>
                    <w:rPr>
                      <w:rFonts w:ascii="Verdana" w:eastAsia="Times New Roman" w:hAnsi="Verdana" w:cs="Arial"/>
                      <w:color w:val="000000" w:themeColor="text1"/>
                      <w:sz w:val="22"/>
                      <w:highlight w:val="lightGray"/>
                      <w:lang w:val="es-ES" w:eastAsia="es-CO"/>
                    </w:rPr>
                  </w:pPr>
                  <w:r w:rsidRPr="006E0B84">
                    <w:rPr>
                      <w:rFonts w:ascii="Verdana" w:eastAsia="Times New Roman" w:hAnsi="Verdana" w:cs="Arial"/>
                      <w:color w:val="000000" w:themeColor="text1"/>
                      <w:sz w:val="22"/>
                      <w:lang w:val="es-ES" w:eastAsia="es-CO"/>
                    </w:rPr>
                    <w:t>Mínimo el 20% del valor total del contrato.</w:t>
                  </w:r>
                </w:p>
              </w:tc>
            </w:tr>
          </w:tbl>
          <w:p w14:paraId="7F4EB018" w14:textId="77777777" w:rsidR="003F1B91" w:rsidRPr="00704A71" w:rsidRDefault="003F1B91">
            <w:pPr>
              <w:rPr>
                <w:rFonts w:ascii="Verdana" w:eastAsia="Times New Roman" w:hAnsi="Verdana" w:cs="Arial"/>
                <w:color w:val="auto"/>
                <w:sz w:val="22"/>
                <w:lang w:val="es-ES" w:eastAsia="es-CO"/>
              </w:rPr>
            </w:pPr>
          </w:p>
          <w:p w14:paraId="08C675E5" w14:textId="77777777" w:rsidR="003F1B91" w:rsidRPr="00704A71" w:rsidRDefault="003F1B91">
            <w:pPr>
              <w:rPr>
                <w:rFonts w:ascii="Verdana" w:eastAsia="Times New Roman" w:hAnsi="Verdana" w:cs="Arial"/>
                <w:color w:val="auto"/>
                <w:sz w:val="22"/>
                <w:lang w:val="es-ES" w:eastAsia="es-CO"/>
              </w:rPr>
            </w:pPr>
          </w:p>
        </w:tc>
      </w:tr>
      <w:tr w:rsidR="003F1B91" w:rsidRPr="00704A71"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ertificado de </w:t>
            </w:r>
            <w:r w:rsidR="00CD09EB" w:rsidRPr="00704A71">
              <w:rPr>
                <w:rFonts w:ascii="Verdana" w:eastAsia="Times New Roman" w:hAnsi="Verdana" w:cs="Arial"/>
                <w:color w:val="000000" w:themeColor="text1"/>
                <w:lang w:val="es-ES" w:eastAsia="es-CO"/>
              </w:rPr>
              <w:t>e</w:t>
            </w:r>
            <w:r w:rsidRPr="00704A71">
              <w:rPr>
                <w:rFonts w:ascii="Verdana" w:eastAsia="Times New Roman" w:hAnsi="Verdana" w:cs="Arial"/>
                <w:color w:val="000000" w:themeColor="text1"/>
                <w:lang w:val="es-ES" w:eastAsia="es-CO"/>
              </w:rPr>
              <w:t xml:space="preserve">xistencia y </w:t>
            </w:r>
            <w:r w:rsidR="00CD09EB" w:rsidRPr="00704A71">
              <w:rPr>
                <w:rFonts w:ascii="Verdana" w:eastAsia="Times New Roman" w:hAnsi="Verdana" w:cs="Arial"/>
                <w:color w:val="000000" w:themeColor="text1"/>
                <w:lang w:val="es-ES" w:eastAsia="es-CO"/>
              </w:rPr>
              <w:t>r</w:t>
            </w:r>
            <w:r w:rsidRPr="00704A71">
              <w:rPr>
                <w:rFonts w:ascii="Verdana" w:eastAsia="Times New Roman" w:hAnsi="Verdana" w:cs="Arial"/>
                <w:color w:val="000000" w:themeColor="text1"/>
                <w:lang w:val="es-ES" w:eastAsia="es-CO"/>
              </w:rPr>
              <w:t xml:space="preserve">epresentación </w:t>
            </w:r>
            <w:r w:rsidR="00CD09EB" w:rsidRPr="00704A71">
              <w:rPr>
                <w:rFonts w:ascii="Verdana" w:eastAsia="Times New Roman" w:hAnsi="Verdana" w:cs="Arial"/>
                <w:color w:val="000000" w:themeColor="text1"/>
                <w:lang w:val="es-ES" w:eastAsia="es-CO"/>
              </w:rPr>
              <w:t>l</w:t>
            </w:r>
            <w:r w:rsidRPr="00704A71">
              <w:rPr>
                <w:rFonts w:ascii="Verdana" w:eastAsia="Times New Roman" w:hAnsi="Verdana" w:cs="Arial"/>
                <w:color w:val="000000" w:themeColor="text1"/>
                <w:lang w:val="es-ES" w:eastAsia="es-CO"/>
              </w:rPr>
              <w:t>egal expedido por la Cámara de Comercio respectiva, y no s</w:t>
            </w:r>
            <w:r w:rsidR="007F033A" w:rsidRPr="00704A71">
              <w:rPr>
                <w:rFonts w:ascii="Verdana" w:eastAsia="Times New Roman" w:hAnsi="Verdana" w:cs="Arial"/>
                <w:color w:val="000000" w:themeColor="text1"/>
                <w:lang w:val="es-ES" w:eastAsia="es-CO"/>
              </w:rPr>
              <w:t>o</w:t>
            </w:r>
            <w:r w:rsidRPr="00704A71">
              <w:rPr>
                <w:rFonts w:ascii="Verdana" w:eastAsia="Times New Roman" w:hAnsi="Verdana" w:cs="Arial"/>
                <w:color w:val="000000" w:themeColor="text1"/>
                <w:lang w:val="es-ES" w:eastAsia="es-CO"/>
              </w:rPr>
              <w:t>lo con su sigla, a no ser que en el referido documento se exprese que la sociedad podrá denominarse de esa manera.</w:t>
            </w:r>
          </w:p>
          <w:p w14:paraId="4EB7ABD9" w14:textId="4BC2C505"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 xml:space="preserve">No se aceptan garantías a nombre del representante legal o de alguno de los integrantes del consorcio. Cuando el contratista sea una </w:t>
            </w:r>
            <w:r w:rsidR="00CD09EB" w:rsidRPr="00704A71">
              <w:rPr>
                <w:rFonts w:ascii="Verdana" w:eastAsia="Times New Roman" w:hAnsi="Verdana" w:cs="Arial"/>
                <w:color w:val="000000" w:themeColor="text1"/>
                <w:lang w:eastAsia="es-CO"/>
              </w:rPr>
              <w:t>u</w:t>
            </w:r>
            <w:r w:rsidRPr="00704A71">
              <w:rPr>
                <w:rFonts w:ascii="Verdana" w:eastAsia="Times New Roman" w:hAnsi="Verdana" w:cs="Arial"/>
                <w:color w:val="000000" w:themeColor="text1"/>
                <w:lang w:eastAsia="es-CO"/>
              </w:rPr>
              <w:t xml:space="preserve">nión </w:t>
            </w:r>
            <w:r w:rsidR="00CD09EB" w:rsidRPr="00704A71">
              <w:rPr>
                <w:rFonts w:ascii="Verdana" w:eastAsia="Times New Roman" w:hAnsi="Verdana" w:cs="Arial"/>
                <w:color w:val="000000" w:themeColor="text1"/>
                <w:lang w:eastAsia="es-CO"/>
              </w:rPr>
              <w:t>t</w:t>
            </w:r>
            <w:r w:rsidRPr="00704A71">
              <w:rPr>
                <w:rFonts w:ascii="Verdana" w:eastAsia="Times New Roman" w:hAnsi="Verdana" w:cs="Arial"/>
                <w:color w:val="000000" w:themeColor="text1"/>
                <w:lang w:eastAsia="es-CO"/>
              </w:rPr>
              <w:t xml:space="preserve">emporal o </w:t>
            </w:r>
            <w:r w:rsidR="00CD09EB" w:rsidRPr="00704A71">
              <w:rPr>
                <w:rFonts w:ascii="Verdana" w:eastAsia="Times New Roman" w:hAnsi="Verdana" w:cs="Arial"/>
                <w:color w:val="000000" w:themeColor="text1"/>
                <w:lang w:eastAsia="es-CO"/>
              </w:rPr>
              <w:t>c</w:t>
            </w:r>
            <w:r w:rsidRPr="00704A71">
              <w:rPr>
                <w:rFonts w:ascii="Verdana" w:eastAsia="Times New Roman" w:hAnsi="Verdana" w:cs="Arial"/>
                <w:color w:val="000000" w:themeColor="text1"/>
                <w:lang w:eastAsia="es-CO"/>
              </w:rPr>
              <w:t xml:space="preserve">onsorcio, se debe incluir </w:t>
            </w:r>
            <w:r w:rsidR="00DB4A7D" w:rsidRPr="00704A71">
              <w:rPr>
                <w:rFonts w:ascii="Verdana" w:eastAsia="Times New Roman" w:hAnsi="Verdana" w:cs="Arial"/>
                <w:color w:val="000000" w:themeColor="text1"/>
                <w:lang w:eastAsia="es-CO"/>
              </w:rPr>
              <w:t xml:space="preserve">la </w:t>
            </w:r>
            <w:r w:rsidRPr="00704A71">
              <w:rPr>
                <w:rFonts w:ascii="Verdana" w:eastAsia="Times New Roman" w:hAnsi="Verdana" w:cs="Arial"/>
                <w:color w:val="000000" w:themeColor="text1"/>
                <w:lang w:eastAsia="es-CO"/>
              </w:rPr>
              <w:t>razón social, NIT y porcentaje de participación de cada uno de los integrantes.</w:t>
            </w:r>
          </w:p>
          <w:p w14:paraId="77487C9E" w14:textId="367ABD15"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para lo cual se deberá relacionar claramente los integrantes, su identificación y porcentaje de participación, quienes para todos los efectos serán los otorgantes de </w:t>
            </w:r>
            <w:proofErr w:type="gramStart"/>
            <w:r w:rsidRPr="00704A71">
              <w:rPr>
                <w:rFonts w:ascii="Verdana" w:eastAsia="Times New Roman" w:hAnsi="Verdana" w:cs="Arial"/>
                <w:color w:val="000000" w:themeColor="text1"/>
                <w:lang w:val="es-ES" w:eastAsia="es-CO"/>
              </w:rPr>
              <w:t>la misma</w:t>
            </w:r>
            <w:proofErr w:type="gramEnd"/>
            <w:r w:rsidRPr="00704A71">
              <w:rPr>
                <w:rFonts w:ascii="Verdana" w:eastAsia="Times New Roman" w:hAnsi="Verdana" w:cs="Arial"/>
                <w:color w:val="000000" w:themeColor="text1"/>
                <w:lang w:val="es-ES" w:eastAsia="es-CO"/>
              </w:rPr>
              <w:t xml:space="preserve">. </w:t>
            </w:r>
          </w:p>
        </w:tc>
      </w:tr>
      <w:tr w:rsidR="003F1B91" w:rsidRPr="00704A71"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F76EE86"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sidR="00732F42">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7BC754F3" w14:textId="10A97A67"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sidR="00732F42">
              <w:rPr>
                <w:rFonts w:ascii="Verdana" w:eastAsia="Times New Roman" w:hAnsi="Verdana" w:cs="Arial"/>
                <w:color w:val="000000" w:themeColor="text1"/>
                <w:lang w:val="es-ES" w:eastAsia="es-CO"/>
              </w:rPr>
              <w:t>Contrato</w:t>
            </w:r>
          </w:p>
          <w:p w14:paraId="2912F48D" w14:textId="1DB4A7B9"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Firma del representante legal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ontratista</w:t>
            </w:r>
          </w:p>
          <w:p w14:paraId="573C8BE1" w14:textId="4C572563" w:rsidR="003F1B91" w:rsidRPr="00704A71" w:rsidRDefault="003F1B91"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w:t>
            </w:r>
            <w:r w:rsidR="004111F1" w:rsidRPr="00704A71">
              <w:rPr>
                <w:rFonts w:ascii="Verdana" w:eastAsia="Times New Roman" w:hAnsi="Verdana" w:cs="Arial"/>
                <w:color w:val="000000" w:themeColor="text1"/>
                <w:lang w:val="es-ES" w:eastAsia="es-CO"/>
              </w:rPr>
              <w:t>.</w:t>
            </w:r>
            <w:r w:rsidRPr="00704A71">
              <w:rPr>
                <w:rFonts w:ascii="Verdana" w:eastAsia="Times New Roman" w:hAnsi="Verdana" w:cs="Arial"/>
                <w:color w:val="000000" w:themeColor="text1"/>
                <w:lang w:val="es-ES" w:eastAsia="es-CO"/>
              </w:rPr>
              <w:t xml:space="preserve"> Ej. Cumplimiento</w:t>
            </w:r>
            <w:r w:rsidR="0086499E" w:rsidRPr="00704A71">
              <w:rPr>
                <w:rFonts w:ascii="Verdana" w:eastAsia="Times New Roman" w:hAnsi="Verdana" w:cs="Arial"/>
                <w:color w:val="000000" w:themeColor="text1"/>
                <w:lang w:val="es-ES" w:eastAsia="es-CO"/>
              </w:rPr>
              <w:t>,</w:t>
            </w:r>
            <w:r w:rsidRPr="00704A71">
              <w:rPr>
                <w:rFonts w:ascii="Verdana" w:eastAsia="Times New Roman" w:hAnsi="Verdana" w:cs="Arial"/>
                <w:color w:val="000000" w:themeColor="text1"/>
                <w:lang w:val="es-ES" w:eastAsia="es-CO"/>
              </w:rPr>
              <w:t xml:space="preserve"> si el valor a asegurar es $14.980.420,20 aproximar a $14.980.421</w:t>
            </w:r>
          </w:p>
        </w:tc>
      </w:tr>
    </w:tbl>
    <w:p w14:paraId="7C441E0E" w14:textId="5C41F386" w:rsidR="003F1B91" w:rsidRPr="00704A71" w:rsidRDefault="003F1B91" w:rsidP="00A43FCB">
      <w:pPr>
        <w:tabs>
          <w:tab w:val="left" w:pos="1860"/>
        </w:tabs>
        <w:spacing w:line="276" w:lineRule="auto"/>
        <w:jc w:val="both"/>
        <w:rPr>
          <w:rFonts w:ascii="Verdana" w:hAnsi="Verdana" w:cs="Arial"/>
          <w:sz w:val="22"/>
        </w:rPr>
      </w:pPr>
    </w:p>
    <w:p w14:paraId="7A6CF247" w14:textId="3FF2DA3B" w:rsidR="00B836FF" w:rsidRPr="00704A71"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El </w:t>
      </w:r>
      <w:r w:rsidR="00B45065"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está obligado a restablecer el valor de la </w:t>
      </w:r>
      <w:r w:rsidR="006C7A61" w:rsidRPr="00704A71">
        <w:rPr>
          <w:rFonts w:ascii="Verdana" w:eastAsiaTheme="minorEastAsia" w:hAnsi="Verdana" w:cs="Arial"/>
          <w:color w:val="000000" w:themeColor="text1"/>
          <w:sz w:val="22"/>
          <w:szCs w:val="22"/>
          <w:lang w:val="es-CO"/>
        </w:rPr>
        <w:t>G</w:t>
      </w:r>
      <w:r w:rsidRPr="00704A71">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704A71">
        <w:rPr>
          <w:rFonts w:ascii="Verdana" w:eastAsiaTheme="minorEastAsia" w:hAnsi="Verdana" w:cs="Arial"/>
          <w:color w:val="000000" w:themeColor="text1"/>
          <w:sz w:val="22"/>
          <w:szCs w:val="22"/>
          <w:lang w:val="es-CO"/>
        </w:rPr>
        <w:t>e</w:t>
      </w:r>
      <w:r w:rsidRPr="00704A71">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El no restablecimiento de la garantía por parte del </w:t>
      </w:r>
      <w:r w:rsidR="00CD09EB"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y se inici</w:t>
      </w:r>
      <w:r w:rsidR="1A851A45" w:rsidRPr="00704A71">
        <w:rPr>
          <w:rFonts w:ascii="Verdana" w:eastAsiaTheme="minorEastAsia" w:hAnsi="Verdana" w:cs="Arial"/>
          <w:color w:val="000000" w:themeColor="text1"/>
          <w:sz w:val="22"/>
          <w:szCs w:val="22"/>
          <w:lang w:val="es-CO"/>
        </w:rPr>
        <w:t>arán</w:t>
      </w:r>
      <w:r w:rsidRPr="00704A71">
        <w:rPr>
          <w:rFonts w:ascii="Verdana" w:eastAsiaTheme="minorEastAsia" w:hAnsi="Verdana" w:cs="Arial"/>
          <w:color w:val="000000" w:themeColor="text1"/>
          <w:sz w:val="22"/>
          <w:szCs w:val="22"/>
          <w:lang w:val="es-CO"/>
        </w:rPr>
        <w:t xml:space="preserve"> los </w:t>
      </w:r>
      <w:r w:rsidR="00996072">
        <w:rPr>
          <w:rFonts w:ascii="Verdana" w:eastAsiaTheme="minorEastAsia" w:hAnsi="Verdana" w:cs="Arial"/>
          <w:color w:val="000000" w:themeColor="text1"/>
          <w:sz w:val="22"/>
          <w:szCs w:val="22"/>
          <w:lang w:val="es-CO"/>
        </w:rPr>
        <w:t>P</w:t>
      </w:r>
      <w:r w:rsidR="00F32F16" w:rsidRPr="00704A71">
        <w:rPr>
          <w:rFonts w:ascii="Verdana" w:eastAsiaTheme="minorEastAsia" w:hAnsi="Verdana" w:cs="Arial"/>
          <w:color w:val="000000" w:themeColor="text1"/>
          <w:sz w:val="22"/>
          <w:szCs w:val="22"/>
          <w:lang w:val="es-CO"/>
        </w:rPr>
        <w:t>roceso</w:t>
      </w:r>
      <w:r w:rsidRPr="00704A71">
        <w:rPr>
          <w:rFonts w:ascii="Verdana" w:eastAsiaTheme="minorEastAsia" w:hAnsi="Verdana" w:cs="Arial"/>
          <w:color w:val="000000" w:themeColor="text1"/>
          <w:sz w:val="22"/>
          <w:szCs w:val="22"/>
          <w:lang w:val="es-CO"/>
        </w:rPr>
        <w:t>s sancionatorios a que haya lugar.</w:t>
      </w:r>
    </w:p>
    <w:p w14:paraId="6F53ED6A" w14:textId="7883A326" w:rsidR="004130DD" w:rsidRPr="00704A71" w:rsidRDefault="004130DD" w:rsidP="007A09E6">
      <w:pPr>
        <w:pStyle w:val="InviasNormal"/>
        <w:tabs>
          <w:tab w:val="left" w:pos="3720"/>
        </w:tabs>
        <w:spacing w:before="0" w:after="0"/>
        <w:rPr>
          <w:rFonts w:ascii="Verdana" w:eastAsia="Arial" w:hAnsi="Verdana" w:cs="Arial"/>
          <w:color w:val="000000" w:themeColor="text1"/>
          <w:sz w:val="22"/>
          <w:szCs w:val="22"/>
        </w:rPr>
      </w:pPr>
    </w:p>
    <w:p w14:paraId="6CF53353" w14:textId="77777777" w:rsidR="00A43FCB" w:rsidRPr="00704A71"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601" w:name="_Toc5006170"/>
      <w:bookmarkStart w:id="602" w:name="_Toc32147432"/>
      <w:bookmarkStart w:id="603" w:name="_Toc206147417"/>
      <w:r w:rsidRPr="00704A71">
        <w:rPr>
          <w:rFonts w:ascii="Verdana" w:eastAsia="Arial" w:hAnsi="Verdana"/>
          <w:color w:val="000000" w:themeColor="text1"/>
          <w:sz w:val="22"/>
          <w:szCs w:val="22"/>
        </w:rPr>
        <w:lastRenderedPageBreak/>
        <w:t>ESTABILIDAD DE LA OBRA Y PERIODO DE GARANTÍA</w:t>
      </w:r>
      <w:bookmarkEnd w:id="601"/>
      <w:bookmarkEnd w:id="602"/>
      <w:bookmarkEnd w:id="603"/>
    </w:p>
    <w:p w14:paraId="3AFCC36F" w14:textId="3511B6BD" w:rsidR="005376A7" w:rsidRPr="00704A71" w:rsidRDefault="00A43FCB"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Pr>
          <w:rFonts w:ascii="Verdana" w:hAnsi="Verdana" w:cs="Arial"/>
          <w:color w:val="000000" w:themeColor="text1"/>
          <w:sz w:val="22"/>
        </w:rPr>
        <w:t>Contrato</w:t>
      </w:r>
      <w:r w:rsidR="005376A7" w:rsidRPr="00704A71">
        <w:rPr>
          <w:rFonts w:ascii="Verdana" w:hAnsi="Verdana" w:cs="Arial"/>
          <w:color w:val="000000" w:themeColor="text1"/>
          <w:sz w:val="22"/>
        </w:rPr>
        <w:t xml:space="preserve"> o si la obra amenaza ruina en todo o en parte, por causas derivadas de fabricaciones, replanteos, </w:t>
      </w:r>
      <w:r w:rsidR="00996072">
        <w:rPr>
          <w:rFonts w:ascii="Verdana" w:hAnsi="Verdana" w:cs="Arial"/>
          <w:color w:val="000000" w:themeColor="text1"/>
          <w:sz w:val="22"/>
        </w:rPr>
        <w:t>P</w:t>
      </w:r>
      <w:r w:rsidR="005376A7" w:rsidRPr="00704A71">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de </w:t>
      </w:r>
      <w:r w:rsidR="006E0B84">
        <w:rPr>
          <w:rFonts w:ascii="Verdana" w:hAnsi="Verdana" w:cs="Arial"/>
          <w:color w:val="000000" w:themeColor="text1"/>
          <w:sz w:val="22"/>
        </w:rPr>
        <w:t>cinco (5) años,</w:t>
      </w:r>
      <w:r w:rsidR="005376A7" w:rsidRPr="00704A71">
        <w:rPr>
          <w:rFonts w:ascii="Verdana" w:hAnsi="Verdana" w:cs="Arial"/>
          <w:color w:val="000000" w:themeColor="text1"/>
          <w:sz w:val="22"/>
        </w:rPr>
        <w:t xml:space="preserve"> contados a partir de la fecha de </w:t>
      </w:r>
      <w:r w:rsidR="00CD09EB" w:rsidRPr="00704A71">
        <w:rPr>
          <w:rFonts w:ascii="Verdana" w:hAnsi="Verdana" w:cs="Arial"/>
          <w:color w:val="000000" w:themeColor="text1"/>
          <w:sz w:val="22"/>
        </w:rPr>
        <w:t>r</w:t>
      </w:r>
      <w:r w:rsidR="005376A7" w:rsidRPr="00704A71">
        <w:rPr>
          <w:rFonts w:ascii="Verdana" w:hAnsi="Verdana" w:cs="Arial"/>
          <w:color w:val="000000" w:themeColor="text1"/>
          <w:sz w:val="22"/>
        </w:rPr>
        <w:t xml:space="preserve">ecibo </w:t>
      </w:r>
      <w:r w:rsidR="00CD09EB" w:rsidRPr="00704A71">
        <w:rPr>
          <w:rFonts w:ascii="Verdana" w:hAnsi="Verdana" w:cs="Arial"/>
          <w:color w:val="000000" w:themeColor="text1"/>
          <w:sz w:val="22"/>
        </w:rPr>
        <w:t>d</w:t>
      </w:r>
      <w:r w:rsidR="005376A7" w:rsidRPr="00704A71">
        <w:rPr>
          <w:rFonts w:ascii="Verdana" w:hAnsi="Verdana" w:cs="Arial"/>
          <w:color w:val="000000" w:themeColor="text1"/>
          <w:sz w:val="22"/>
        </w:rPr>
        <w:t xml:space="preserve">efinitivo de las obras.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procederá a reparar los defectos dentro de los términos que la </w:t>
      </w:r>
      <w:r w:rsidR="38699F2F" w:rsidRPr="00704A71">
        <w:rPr>
          <w:rFonts w:ascii="Verdana" w:hAnsi="Verdana" w:cs="Arial"/>
          <w:color w:val="000000" w:themeColor="text1"/>
          <w:sz w:val="22"/>
        </w:rPr>
        <w:t>Entidad</w:t>
      </w:r>
      <w:r w:rsidR="005376A7" w:rsidRPr="00704A71">
        <w:rPr>
          <w:rFonts w:ascii="Verdana" w:hAnsi="Verdana" w:cs="Arial"/>
          <w:color w:val="000000" w:themeColor="text1"/>
          <w:sz w:val="22"/>
        </w:rPr>
        <w:t xml:space="preserve"> le señale en la comunicación escrita que le enviará al respecto.</w:t>
      </w:r>
    </w:p>
    <w:p w14:paraId="0DE239C4" w14:textId="5A8DE317" w:rsidR="005376A7" w:rsidRPr="00704A71" w:rsidRDefault="1C46A82E" w:rsidP="6B35F21E">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 inestabilidad de la obra se manifiesta durante la vigencia del amparo de la garantía respectiva y el </w:t>
      </w:r>
      <w:r w:rsidR="6C52D6F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no realiza las reparaciones dentro de los términos señalados,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hacer efectiva la garantía de estabilidad estipulada en 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Así mismo, el </w:t>
      </w:r>
      <w:r w:rsidR="6C52D6FB" w:rsidRPr="00704A71">
        <w:rPr>
          <w:rFonts w:ascii="Verdana" w:hAnsi="Verdana" w:cs="Arial"/>
          <w:color w:val="000000" w:themeColor="text1"/>
          <w:sz w:val="22"/>
        </w:rPr>
        <w:t>c</w:t>
      </w:r>
      <w:r w:rsidRPr="00704A71">
        <w:rPr>
          <w:rFonts w:ascii="Verdana" w:hAnsi="Verdana" w:cs="Arial"/>
          <w:color w:val="000000" w:themeColor="text1"/>
          <w:sz w:val="22"/>
        </w:rPr>
        <w:t>ontratista será responsable de los daños que se causen a terceros como consecuencias de las obras defectuosas durante el período de garantía.</w:t>
      </w:r>
    </w:p>
    <w:p w14:paraId="3B207F5A" w14:textId="53610E42" w:rsidR="008E3952" w:rsidRPr="00704A71" w:rsidRDefault="005376A7"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las reparaciones que se efectúen afectan, o si a juicio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exigir la ejecución de nuevas pruebas a cargo del </w:t>
      </w:r>
      <w:r w:rsidR="0058321A" w:rsidRPr="00704A71">
        <w:rPr>
          <w:rFonts w:ascii="Verdana" w:hAnsi="Verdana" w:cs="Arial"/>
          <w:color w:val="000000" w:themeColor="text1"/>
          <w:sz w:val="22"/>
        </w:rPr>
        <w:t>C</w:t>
      </w:r>
      <w:r w:rsidRPr="00704A71">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704A71">
        <w:rPr>
          <w:rFonts w:ascii="Verdana" w:hAnsi="Verdana" w:cs="Arial"/>
          <w:color w:val="000000" w:themeColor="text1"/>
          <w:sz w:val="22"/>
        </w:rPr>
        <w:t>.</w:t>
      </w:r>
    </w:p>
    <w:p w14:paraId="4DE83F93" w14:textId="77777777" w:rsidR="00A43FCB" w:rsidRPr="00704A71"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604" w:name="_Toc192499911"/>
      <w:bookmarkStart w:id="605" w:name="_Toc192854713"/>
      <w:bookmarkStart w:id="606" w:name="_Toc5006171"/>
      <w:bookmarkStart w:id="607" w:name="_Toc32147433"/>
      <w:bookmarkStart w:id="608" w:name="_Toc206147418"/>
      <w:bookmarkEnd w:id="604"/>
      <w:bookmarkEnd w:id="605"/>
      <w:r w:rsidRPr="00704A71">
        <w:rPr>
          <w:rFonts w:ascii="Verdana" w:eastAsia="Arial" w:hAnsi="Verdana"/>
          <w:color w:val="000000" w:themeColor="text1"/>
          <w:sz w:val="22"/>
          <w:szCs w:val="22"/>
        </w:rPr>
        <w:t>GARANT</w:t>
      </w:r>
      <w:r w:rsidR="00965974" w:rsidRPr="00704A71">
        <w:rPr>
          <w:rFonts w:ascii="Verdana" w:eastAsia="Arial" w:hAnsi="Verdana"/>
          <w:color w:val="000000" w:themeColor="text1"/>
          <w:sz w:val="22"/>
          <w:szCs w:val="22"/>
        </w:rPr>
        <w:t>Í</w:t>
      </w:r>
      <w:r w:rsidRPr="00704A71">
        <w:rPr>
          <w:rFonts w:ascii="Verdana" w:eastAsia="Arial" w:hAnsi="Verdana"/>
          <w:color w:val="000000" w:themeColor="text1"/>
          <w:sz w:val="22"/>
          <w:szCs w:val="22"/>
        </w:rPr>
        <w:t>A DE RESPONSABILIDAD CIVIL EXTRACONTRACTUAL</w:t>
      </w:r>
      <w:bookmarkEnd w:id="606"/>
      <w:bookmarkEnd w:id="607"/>
      <w:bookmarkEnd w:id="608"/>
    </w:p>
    <w:p w14:paraId="61DBDAF1" w14:textId="5128394C" w:rsidR="00A43FCB" w:rsidRPr="00704A71" w:rsidRDefault="00A43FCB" w:rsidP="00A43FCB">
      <w:pPr>
        <w:rPr>
          <w:rFonts w:ascii="Verdana" w:hAnsi="Verdana" w:cs="Arial"/>
          <w:color w:val="000000" w:themeColor="text1"/>
          <w:sz w:val="22"/>
        </w:rPr>
      </w:pPr>
      <w:r w:rsidRPr="00704A71">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2329"/>
        <w:gridCol w:w="6499"/>
      </w:tblGrid>
      <w:tr w:rsidR="00D84762" w:rsidRPr="00704A71"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D84762" w:rsidRPr="00704A71"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6C917EDD" w:rsidR="00D84762" w:rsidRPr="00704A71" w:rsidRDefault="00D84762">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Contrato de seguro contenido en una póliza </w:t>
            </w:r>
          </w:p>
        </w:tc>
      </w:tr>
      <w:tr w:rsidR="00D84762" w:rsidRPr="00704A71"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78AF908E" w:rsidR="00D84762" w:rsidRPr="00704A71" w:rsidRDefault="006E0B84">
            <w:pPr>
              <w:rPr>
                <w:rFonts w:ascii="Verdana" w:eastAsia="Times New Roman" w:hAnsi="Verdana" w:cs="Arial"/>
                <w:color w:val="000000" w:themeColor="text1"/>
                <w:sz w:val="22"/>
                <w:lang w:val="es-ES" w:eastAsia="es-CO"/>
              </w:rPr>
            </w:pPr>
            <w:r w:rsidRPr="006E0B84">
              <w:rPr>
                <w:rFonts w:ascii="Verdana" w:eastAsia="Times New Roman" w:hAnsi="Verdana" w:cs="Arial"/>
                <w:color w:val="000000" w:themeColor="text1"/>
                <w:sz w:val="22"/>
                <w:lang w:val="es-ES" w:eastAsia="es-CO"/>
              </w:rPr>
              <w:t xml:space="preserve">Servicio Geológico Colombiano identificada con NIT. 899999294-8 y el contratista </w:t>
            </w:r>
            <w:r w:rsidR="00D84762" w:rsidRPr="00704A71">
              <w:rPr>
                <w:rFonts w:ascii="Verdana" w:eastAsia="Times New Roman" w:hAnsi="Verdana" w:cs="Arial"/>
                <w:color w:val="000000" w:themeColor="text1"/>
                <w:sz w:val="22"/>
                <w:lang w:val="es-ES" w:eastAsia="es-CO"/>
              </w:rPr>
              <w:t xml:space="preserve">y el </w:t>
            </w:r>
            <w:r w:rsidR="00CD09EB" w:rsidRPr="00704A71">
              <w:rPr>
                <w:rFonts w:ascii="Verdana" w:eastAsia="Times New Roman" w:hAnsi="Verdana" w:cs="Arial"/>
                <w:color w:val="000000" w:themeColor="text1"/>
                <w:sz w:val="22"/>
                <w:lang w:val="es-ES" w:eastAsia="es-CO"/>
              </w:rPr>
              <w:t>c</w:t>
            </w:r>
            <w:r w:rsidR="00D84762" w:rsidRPr="00704A71">
              <w:rPr>
                <w:rFonts w:ascii="Verdana" w:eastAsia="Times New Roman" w:hAnsi="Verdana" w:cs="Arial"/>
                <w:color w:val="000000" w:themeColor="text1"/>
                <w:sz w:val="22"/>
                <w:lang w:val="es-ES" w:eastAsia="es-CO"/>
              </w:rPr>
              <w:t>ontratista</w:t>
            </w:r>
          </w:p>
        </w:tc>
      </w:tr>
      <w:tr w:rsidR="00D84762" w:rsidRPr="00704A71"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ertificado de </w:t>
            </w:r>
            <w:r w:rsidR="00CD09EB" w:rsidRPr="00704A71">
              <w:rPr>
                <w:rFonts w:ascii="Verdana" w:eastAsia="Times New Roman" w:hAnsi="Verdana" w:cs="Arial"/>
                <w:color w:val="000000" w:themeColor="text1"/>
                <w:lang w:val="es-ES" w:eastAsia="es-CO"/>
              </w:rPr>
              <w:t>e</w:t>
            </w:r>
            <w:r w:rsidRPr="00704A71">
              <w:rPr>
                <w:rFonts w:ascii="Verdana" w:eastAsia="Times New Roman" w:hAnsi="Verdana" w:cs="Arial"/>
                <w:color w:val="000000" w:themeColor="text1"/>
                <w:lang w:val="es-ES" w:eastAsia="es-CO"/>
              </w:rPr>
              <w:t xml:space="preserve">xistencia y </w:t>
            </w:r>
            <w:r w:rsidR="00CD09EB" w:rsidRPr="00704A71">
              <w:rPr>
                <w:rFonts w:ascii="Verdana" w:eastAsia="Times New Roman" w:hAnsi="Verdana" w:cs="Arial"/>
                <w:color w:val="000000" w:themeColor="text1"/>
                <w:lang w:val="es-ES" w:eastAsia="es-CO"/>
              </w:rPr>
              <w:t>r</w:t>
            </w:r>
            <w:r w:rsidRPr="00704A71">
              <w:rPr>
                <w:rFonts w:ascii="Verdana" w:eastAsia="Times New Roman" w:hAnsi="Verdana" w:cs="Arial"/>
                <w:color w:val="000000" w:themeColor="text1"/>
                <w:lang w:val="es-ES" w:eastAsia="es-CO"/>
              </w:rPr>
              <w:t xml:space="preserve">epresentación </w:t>
            </w:r>
            <w:r w:rsidR="00CD09EB" w:rsidRPr="00704A71">
              <w:rPr>
                <w:rFonts w:ascii="Verdana" w:eastAsia="Times New Roman" w:hAnsi="Verdana" w:cs="Arial"/>
                <w:color w:val="000000" w:themeColor="text1"/>
                <w:lang w:val="es-ES" w:eastAsia="es-CO"/>
              </w:rPr>
              <w:t>l</w:t>
            </w:r>
            <w:r w:rsidRPr="00704A71">
              <w:rPr>
                <w:rFonts w:ascii="Verdana" w:eastAsia="Times New Roman" w:hAnsi="Verdana" w:cs="Arial"/>
                <w:color w:val="000000" w:themeColor="text1"/>
                <w:lang w:val="es-ES" w:eastAsia="es-CO"/>
              </w:rPr>
              <w:t>egal expedido por la Cámara de Comercio respectiva, y no s</w:t>
            </w:r>
            <w:r w:rsidR="00761C6F" w:rsidRPr="00704A71">
              <w:rPr>
                <w:rFonts w:ascii="Verdana" w:eastAsia="Times New Roman" w:hAnsi="Verdana" w:cs="Arial"/>
                <w:color w:val="000000" w:themeColor="text1"/>
                <w:lang w:val="es-ES" w:eastAsia="es-CO"/>
              </w:rPr>
              <w:t>o</w:t>
            </w:r>
            <w:r w:rsidRPr="00704A71">
              <w:rPr>
                <w:rFonts w:ascii="Verdana" w:eastAsia="Times New Roman" w:hAnsi="Verdana" w:cs="Arial"/>
                <w:color w:val="000000" w:themeColor="text1"/>
                <w:lang w:val="es-ES" w:eastAsia="es-CO"/>
              </w:rPr>
              <w:t xml:space="preserve">lo con su sigla, a no ser </w:t>
            </w:r>
            <w:r w:rsidRPr="00704A71">
              <w:rPr>
                <w:rFonts w:ascii="Verdana" w:eastAsia="Times New Roman" w:hAnsi="Verdana" w:cs="Arial"/>
                <w:color w:val="000000" w:themeColor="text1"/>
                <w:lang w:val="es-ES" w:eastAsia="es-CO"/>
              </w:rPr>
              <w:lastRenderedPageBreak/>
              <w:t>que en el referido documento se exprese que la sociedad podrá denominarse de esa manera.</w:t>
            </w:r>
          </w:p>
          <w:p w14:paraId="1AA1707B" w14:textId="77777777"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704A71">
              <w:rPr>
                <w:rFonts w:ascii="Verdana" w:eastAsia="Times New Roman" w:hAnsi="Verdana" w:cs="Arial"/>
                <w:color w:val="000000" w:themeColor="text1"/>
                <w:lang w:val="es-ES" w:eastAsia="es-CO"/>
              </w:rPr>
              <w:t>la misma</w:t>
            </w:r>
            <w:proofErr w:type="gramEnd"/>
            <w:r w:rsidRPr="00704A71">
              <w:rPr>
                <w:rFonts w:ascii="Verdana" w:eastAsia="Times New Roman" w:hAnsi="Verdana" w:cs="Arial"/>
                <w:color w:val="000000" w:themeColor="text1"/>
                <w:lang w:val="es-ES" w:eastAsia="es-CO"/>
              </w:rPr>
              <w:t xml:space="preserve">. </w:t>
            </w:r>
          </w:p>
        </w:tc>
      </w:tr>
      <w:tr w:rsidR="00D84762" w:rsidRPr="00704A71"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6DF7D8E4" w:rsidR="00D84762" w:rsidRPr="00704A71" w:rsidRDefault="006E0B84" w:rsidP="08A54126">
            <w:pPr>
              <w:shd w:val="clear" w:color="auto" w:fill="FFFFFF" w:themeFill="background1"/>
              <w:spacing w:after="150"/>
              <w:jc w:val="both"/>
              <w:rPr>
                <w:rFonts w:ascii="Verdana" w:eastAsia="Times New Roman" w:hAnsi="Verdana" w:cs="Arial"/>
                <w:color w:val="000000" w:themeColor="text1"/>
                <w:sz w:val="22"/>
                <w:lang w:val="es-ES" w:eastAsia="es-CO"/>
              </w:rPr>
            </w:pPr>
            <w:r w:rsidRPr="006E0B84">
              <w:rPr>
                <w:rFonts w:ascii="Verdana" w:eastAsia="Times New Roman" w:hAnsi="Verdana" w:cs="Arial"/>
                <w:color w:val="000000" w:themeColor="text1"/>
                <w:sz w:val="22"/>
                <w:lang w:val="es-ES" w:eastAsia="es-CO"/>
              </w:rPr>
              <w:t>El monto asegurado debe ser por 200 SMLMV</w:t>
            </w:r>
          </w:p>
        </w:tc>
      </w:tr>
      <w:tr w:rsidR="00D84762" w:rsidRPr="00704A71"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24BCC28C" w:rsidR="00D84762" w:rsidRPr="00704A71" w:rsidRDefault="00D84762">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ES"/>
              </w:rPr>
              <w:t xml:space="preserve">Igual al período de ejecución del </w:t>
            </w:r>
            <w:r w:rsidR="00732F42">
              <w:rPr>
                <w:rFonts w:ascii="Verdana" w:eastAsia="Times New Roman" w:hAnsi="Verdana" w:cs="Arial"/>
                <w:color w:val="000000" w:themeColor="text1"/>
                <w:sz w:val="22"/>
                <w:lang w:val="es-ES" w:eastAsia="es-ES"/>
              </w:rPr>
              <w:t>Contrato</w:t>
            </w:r>
            <w:r w:rsidRPr="00704A71">
              <w:rPr>
                <w:rFonts w:ascii="Verdana" w:eastAsia="Times New Roman" w:hAnsi="Verdana" w:cs="Arial"/>
                <w:color w:val="000000" w:themeColor="text1"/>
                <w:sz w:val="22"/>
                <w:lang w:val="es-ES" w:eastAsia="es-ES"/>
              </w:rPr>
              <w:t>.</w:t>
            </w:r>
          </w:p>
        </w:tc>
      </w:tr>
      <w:tr w:rsidR="00D84762" w:rsidRPr="00704A71"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4D4A1AA7" w:rsidR="00D84762" w:rsidRPr="00704A71" w:rsidRDefault="00D84762">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lang w:val="es-ES" w:eastAsia="es-CO"/>
              </w:rPr>
              <w:t xml:space="preserve">Terceros afectados y </w:t>
            </w:r>
            <w:r w:rsidR="006E0B84" w:rsidRPr="006E0B84">
              <w:rPr>
                <w:rFonts w:ascii="Verdana" w:eastAsia="Times New Roman" w:hAnsi="Verdana" w:cs="Arial"/>
                <w:color w:val="000000" w:themeColor="text1"/>
                <w:sz w:val="22"/>
                <w:lang w:val="es-ES" w:eastAsia="es-CO"/>
              </w:rPr>
              <w:t>Servicio Geológico Colombiano identificada con NIT. 899999294-8</w:t>
            </w:r>
          </w:p>
        </w:tc>
      </w:tr>
      <w:tr w:rsidR="00D84762" w:rsidRPr="00704A71"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341A4DE" w14:textId="64C911CC" w:rsidR="00C41E76" w:rsidRPr="00704A71" w:rsidRDefault="00C41E76" w:rsidP="00C41E76">
            <w:pPr>
              <w:spacing w:line="276" w:lineRule="auto"/>
              <w:jc w:val="both"/>
              <w:rPr>
                <w:rFonts w:ascii="Verdana" w:eastAsia="Times New Roman" w:hAnsi="Verdana" w:cs="Arial"/>
                <w:color w:val="000000" w:themeColor="text1"/>
                <w:sz w:val="22"/>
                <w:lang w:val="es-ES" w:eastAsia="es-CO"/>
              </w:rPr>
            </w:pPr>
            <w:r w:rsidRPr="00C41E76">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ual de la Entidad</w:t>
            </w:r>
            <w:r w:rsidRPr="00C41E76">
              <w:rPr>
                <w:rFonts w:ascii="Verdana" w:eastAsia="Times New Roman" w:hAnsi="Verdana" w:cs="Arial"/>
                <w:color w:val="auto"/>
                <w:sz w:val="22"/>
                <w:lang w:val="es-ES" w:eastAsia="es-CO"/>
              </w:rPr>
              <w:t>,</w:t>
            </w:r>
            <w:r w:rsidRPr="00537CAD">
              <w:rPr>
                <w:rFonts w:ascii="Verdana" w:eastAsiaTheme="minorEastAsia" w:hAnsi="Verdana" w:cs="Arial"/>
                <w:color w:val="auto"/>
                <w:sz w:val="22"/>
                <w:lang w:val="es-ES" w:eastAsia="es-CO"/>
              </w:rPr>
              <w:t xml:space="preserve"> derivada de las actuaciones, hechos u omisiones del Contratista o Subcontrat</w:t>
            </w:r>
            <w:r w:rsidRPr="00C41E76">
              <w:rPr>
                <w:rFonts w:ascii="Verdana" w:eastAsia="Times New Roman" w:hAnsi="Verdana" w:cs="Arial"/>
                <w:color w:val="auto"/>
                <w:sz w:val="22"/>
                <w:lang w:val="es-ES" w:eastAsia="es-CO"/>
              </w:rPr>
              <w:t>istas autorizados. La Entidad contratante deberá establecer y discriminar los amparos descritos en el numeral 3º del artículo 2.2.1.2.3.2.9 del Decreto 1082 de 2015 e incluir el valor del amparo y plazo requerido por cada uno. [</w:t>
            </w:r>
            <w:r w:rsidRPr="005B594D">
              <w:rPr>
                <w:rFonts w:ascii="Verdana" w:eastAsia="Times New Roman" w:hAnsi="Verdana" w:cs="Arial"/>
                <w:color w:val="000000" w:themeColor="text1"/>
                <w:sz w:val="22"/>
                <w:highlight w:val="lightGray"/>
                <w:lang w:val="es-ES" w:eastAsia="es-CO"/>
              </w:rPr>
              <w:t xml:space="preserve">Ejem: Amparo: Cobertura expresa de perjuicios por daño emergente y lucro cesante. Plazo: </w:t>
            </w:r>
            <w:proofErr w:type="spellStart"/>
            <w:r w:rsidRPr="005B594D">
              <w:rPr>
                <w:rFonts w:ascii="Verdana" w:eastAsia="Times New Roman" w:hAnsi="Verdana" w:cs="Arial"/>
                <w:color w:val="000000" w:themeColor="text1"/>
                <w:sz w:val="22"/>
                <w:highlight w:val="lightGray"/>
                <w:lang w:val="es-ES" w:eastAsia="es-CO"/>
              </w:rPr>
              <w:t>xxxx</w:t>
            </w:r>
            <w:proofErr w:type="spellEnd"/>
            <w:r w:rsidRPr="005B594D">
              <w:rPr>
                <w:rFonts w:ascii="Verdana" w:eastAsia="Times New Roman" w:hAnsi="Verdana" w:cs="Arial"/>
                <w:color w:val="000000" w:themeColor="text1"/>
                <w:sz w:val="22"/>
                <w:highlight w:val="lightGray"/>
                <w:lang w:val="es-ES" w:eastAsia="es-CO"/>
              </w:rPr>
              <w:t xml:space="preserve"> Valor del amparo: </w:t>
            </w:r>
            <w:proofErr w:type="spellStart"/>
            <w:r w:rsidRPr="005B594D">
              <w:rPr>
                <w:rFonts w:ascii="Verdana" w:eastAsia="Times New Roman" w:hAnsi="Verdana" w:cs="Arial"/>
                <w:color w:val="000000" w:themeColor="text1"/>
                <w:sz w:val="22"/>
                <w:highlight w:val="lightGray"/>
                <w:lang w:val="es-ES" w:eastAsia="es-CO"/>
              </w:rPr>
              <w:t>Xxxxx</w:t>
            </w:r>
            <w:proofErr w:type="spellEnd"/>
            <w:r w:rsidRPr="005B594D">
              <w:rPr>
                <w:rFonts w:ascii="Verdana" w:eastAsia="Times New Roman" w:hAnsi="Verdana" w:cs="Arial"/>
                <w:color w:val="000000" w:themeColor="text1"/>
                <w:sz w:val="22"/>
                <w:highlight w:val="lightGray"/>
                <w:lang w:val="es-ES" w:eastAsia="es-CO"/>
              </w:rPr>
              <w:t>]</w:t>
            </w:r>
            <w:r w:rsidRPr="00C41E76">
              <w:rPr>
                <w:rFonts w:ascii="Verdana" w:eastAsia="Times New Roman" w:hAnsi="Verdana" w:cs="Arial"/>
                <w:color w:val="auto"/>
                <w:sz w:val="22"/>
                <w:lang w:eastAsia="es-CO"/>
              </w:rPr>
              <w:t> </w:t>
            </w:r>
          </w:p>
          <w:p w14:paraId="60352CCA" w14:textId="0B04361D" w:rsidR="00D84762" w:rsidRPr="00704A71" w:rsidRDefault="00D84762">
            <w:pPr>
              <w:jc w:val="both"/>
              <w:rPr>
                <w:rFonts w:ascii="Verdana" w:eastAsia="Times New Roman" w:hAnsi="Verdana" w:cs="Arial"/>
                <w:color w:val="000000" w:themeColor="text1"/>
                <w:sz w:val="22"/>
                <w:lang w:val="es-ES" w:eastAsia="es-CO"/>
              </w:rPr>
            </w:pPr>
          </w:p>
        </w:tc>
      </w:tr>
      <w:tr w:rsidR="00D84762" w:rsidRPr="00704A71"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8803BD0"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sidR="00732F42">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55DB61E9" w14:textId="6A839B49"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sidR="00732F42">
              <w:rPr>
                <w:rFonts w:ascii="Verdana" w:eastAsia="Times New Roman" w:hAnsi="Verdana" w:cs="Arial"/>
                <w:color w:val="000000" w:themeColor="text1"/>
                <w:lang w:val="es-ES" w:eastAsia="es-CO"/>
              </w:rPr>
              <w:t>Contrato</w:t>
            </w:r>
          </w:p>
          <w:p w14:paraId="5C47F8DC" w14:textId="79FAA7E2"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Firma del representante legal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ontratista</w:t>
            </w:r>
          </w:p>
          <w:p w14:paraId="50230496" w14:textId="1921BB63"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9ABF7C3" w14:textId="77777777" w:rsidR="00D84762" w:rsidRPr="00704A71"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704A71">
        <w:rPr>
          <w:rFonts w:ascii="Verdana" w:eastAsiaTheme="minorHAnsi" w:hAnsi="Verdana" w:cs="Arial"/>
          <w:color w:val="000000" w:themeColor="text1"/>
          <w:sz w:val="22"/>
          <w:szCs w:val="22"/>
          <w:lang w:val="es-CO" w:eastAsia="en-US"/>
        </w:rPr>
        <w:t>SMMLV</w:t>
      </w:r>
      <w:r w:rsidRPr="00704A71">
        <w:rPr>
          <w:rFonts w:ascii="Verdana" w:eastAsiaTheme="minorHAnsi" w:hAnsi="Verdana" w:cs="Arial"/>
          <w:color w:val="000000" w:themeColor="text1"/>
          <w:sz w:val="22"/>
          <w:szCs w:val="22"/>
          <w:lang w:val="es-CO" w:eastAsia="en-US"/>
        </w:rPr>
        <w:t>.</w:t>
      </w:r>
    </w:p>
    <w:p w14:paraId="7F6B36A8"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lastRenderedPageBreak/>
        <w:t xml:space="preserve">Este seguro deberá constituirse y presentarse para aprobación de la </w:t>
      </w:r>
      <w:r w:rsidR="00CD09EB" w:rsidRPr="00704A71">
        <w:rPr>
          <w:rFonts w:ascii="Verdana" w:eastAsiaTheme="minorHAnsi" w:hAnsi="Verdana" w:cs="Arial"/>
          <w:color w:val="000000" w:themeColor="text1"/>
          <w:sz w:val="22"/>
          <w:szCs w:val="22"/>
          <w:lang w:val="es-CO" w:eastAsia="en-US"/>
        </w:rPr>
        <w:t>e</w:t>
      </w:r>
      <w:r w:rsidRPr="00704A71">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704A71"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704A71">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704A71">
        <w:rPr>
          <w:rFonts w:ascii="Verdana" w:eastAsiaTheme="minorEastAsia" w:hAnsi="Verdana" w:cs="Arial"/>
          <w:color w:val="000000" w:themeColor="text1"/>
          <w:sz w:val="22"/>
          <w:szCs w:val="22"/>
          <w:lang w:val="es-CO" w:eastAsia="en-US"/>
        </w:rPr>
        <w:t>Entidad</w:t>
      </w:r>
      <w:r w:rsidRPr="00704A71">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76EF005" w14:textId="77777777"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El contratista deberá anexar el comprobante de pago de la prima del seguro de responsabilidad civil extracontractual.</w:t>
      </w:r>
    </w:p>
    <w:p w14:paraId="53C898C7" w14:textId="178EE2DF" w:rsidR="002F7B10" w:rsidRPr="00704A71" w:rsidRDefault="00561948" w:rsidP="00704A71">
      <w:pPr>
        <w:pStyle w:val="Entidad-Capitulo"/>
      </w:pPr>
      <w:bookmarkStart w:id="609" w:name="_Toc511924810"/>
      <w:bookmarkStart w:id="610" w:name="_Toc32134272"/>
      <w:bookmarkStart w:id="611" w:name="_Toc32147291"/>
      <w:bookmarkStart w:id="612" w:name="_Toc32147434"/>
      <w:bookmarkStart w:id="613" w:name="_Toc206147419"/>
      <w:bookmarkEnd w:id="597"/>
      <w:r w:rsidRPr="00704A71">
        <w:t>CAP</w:t>
      </w:r>
      <w:r w:rsidR="00A621C8" w:rsidRPr="00704A71">
        <w:t>Í</w:t>
      </w:r>
      <w:r w:rsidRPr="00704A71">
        <w:t xml:space="preserve">TULO VIII MINUTA </w:t>
      </w:r>
      <w:r w:rsidR="008E3988" w:rsidRPr="00704A71">
        <w:t xml:space="preserve">Y CONDICIONES </w:t>
      </w:r>
      <w:r w:rsidRPr="00704A71">
        <w:t>DEL CONTRATO</w:t>
      </w:r>
      <w:bookmarkEnd w:id="609"/>
      <w:bookmarkEnd w:id="610"/>
      <w:bookmarkEnd w:id="611"/>
      <w:bookmarkEnd w:id="612"/>
      <w:bookmarkEnd w:id="613"/>
    </w:p>
    <w:p w14:paraId="04283958" w14:textId="6EA85058" w:rsidR="000D0143"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Las condiciones de ejecución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están previstas en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hAnsi="Verdana" w:cs="Arial"/>
          <w:color w:val="000000" w:themeColor="text1"/>
          <w:sz w:val="22"/>
        </w:rPr>
        <w:instrText xml:space="preserve"> REF _Ref511633323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lang w:eastAsia="es-ES"/>
        </w:rPr>
        <w:t>Anexo 5 – Minuta del Contrato</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Dentro de estas condiciones se incluye la forma de pago,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anticipo</w:t>
      </w:r>
      <w:r w:rsidR="13E36C84" w:rsidRPr="00704A71">
        <w:rPr>
          <w:rFonts w:ascii="Verdana" w:hAnsi="Verdana" w:cs="Arial"/>
          <w:color w:val="000000" w:themeColor="text1"/>
          <w:sz w:val="22"/>
        </w:rPr>
        <w:t xml:space="preserve"> o pago anticipado</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obligaciones y derechos generales del contratista, obligaciones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ntidad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garantías, multas, cláusula penal y otras condiciones particulares aplicables al negocio jurídico a celebrar. </w:t>
      </w:r>
    </w:p>
    <w:p w14:paraId="79CAE24E" w14:textId="2C77A386" w:rsidR="004F3BB1" w:rsidRPr="00704A71" w:rsidRDefault="004F3BB1" w:rsidP="002F7B10">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adjudicatario debe presentar el Registro Único Tributario—RUT y demás documentos necesarios para la celebración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al momento de firma.</w:t>
      </w:r>
    </w:p>
    <w:p w14:paraId="1109A34E"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614" w:name="_Ref518058128"/>
      <w:bookmarkStart w:id="615" w:name="_Toc32147435"/>
      <w:bookmarkStart w:id="616" w:name="_Toc206147420"/>
      <w:r w:rsidRPr="00704A71">
        <w:rPr>
          <w:rFonts w:ascii="Verdana" w:hAnsi="Verdana"/>
          <w:color w:val="000000" w:themeColor="text1"/>
          <w:sz w:val="22"/>
          <w:szCs w:val="22"/>
        </w:rPr>
        <w:t>INFORMACIÓN PARA EL CONTROL DE LA EJECUCIÓN DE LA OBRA</w:t>
      </w:r>
      <w:bookmarkEnd w:id="614"/>
      <w:bookmarkEnd w:id="615"/>
      <w:bookmarkEnd w:id="616"/>
    </w:p>
    <w:p w14:paraId="39CA9019" w14:textId="77777777" w:rsidR="002F7B10" w:rsidRPr="00704A71" w:rsidRDefault="002F7B10" w:rsidP="00C25A77">
      <w:pPr>
        <w:pStyle w:val="Capitulo8"/>
        <w:numPr>
          <w:ilvl w:val="0"/>
          <w:numId w:val="0"/>
        </w:numPr>
        <w:ind w:left="1020"/>
        <w:rPr>
          <w:rFonts w:ascii="Verdana" w:hAnsi="Verdana"/>
          <w:color w:val="000000" w:themeColor="text1"/>
          <w:sz w:val="22"/>
          <w:szCs w:val="22"/>
        </w:rPr>
      </w:pPr>
    </w:p>
    <w:p w14:paraId="2B06E1BB" w14:textId="60AC510F" w:rsidR="002F7B10" w:rsidRPr="00704A71" w:rsidRDefault="002F7B10" w:rsidP="00C25A77">
      <w:pPr>
        <w:pStyle w:val="Capitulo8"/>
        <w:numPr>
          <w:ilvl w:val="0"/>
          <w:numId w:val="0"/>
        </w:numPr>
        <w:rPr>
          <w:rFonts w:ascii="Verdana" w:hAnsi="Verdana"/>
          <w:color w:val="000000" w:themeColor="text1"/>
          <w:sz w:val="22"/>
          <w:szCs w:val="22"/>
        </w:rPr>
      </w:pPr>
      <w:r w:rsidRPr="00704A71">
        <w:rPr>
          <w:rFonts w:ascii="Verdana" w:eastAsiaTheme="minorEastAsia" w:hAnsi="Verdana"/>
          <w:b w:val="0"/>
          <w:color w:val="000000" w:themeColor="text1"/>
          <w:sz w:val="22"/>
          <w:szCs w:val="22"/>
        </w:rPr>
        <w:t xml:space="preserve">El </w:t>
      </w:r>
      <w:r w:rsidR="00CD09EB" w:rsidRPr="00704A71">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 xml:space="preserve">ontratista presentará a la </w:t>
      </w:r>
      <w:r w:rsidR="00077684" w:rsidRPr="00704A71">
        <w:rPr>
          <w:rFonts w:ascii="Verdana" w:hAnsi="Verdana"/>
          <w:b w:val="0"/>
          <w:color w:val="000000" w:themeColor="text1"/>
          <w:sz w:val="22"/>
          <w:szCs w:val="22"/>
          <w:highlight w:val="lightGray"/>
        </w:rPr>
        <w:t>interventoría</w:t>
      </w:r>
      <w:r w:rsidR="00077684" w:rsidRPr="00704A71">
        <w:rPr>
          <w:rFonts w:ascii="Verdan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respectiva, dentro de los </w:t>
      </w:r>
      <w:r w:rsidR="009C149B">
        <w:rPr>
          <w:rFonts w:ascii="Verdana" w:eastAsia="Arial" w:hAnsi="Verdana"/>
          <w:b w:val="0"/>
          <w:color w:val="000000" w:themeColor="text1"/>
          <w:sz w:val="22"/>
          <w:szCs w:val="22"/>
        </w:rPr>
        <w:t>5 días hábiles</w:t>
      </w:r>
      <w:r w:rsidR="00E1158F" w:rsidRPr="00704A71">
        <w:rPr>
          <w:rFonts w:ascii="Verdana" w:eastAsiaTheme="minorEastAsi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días hábiles siguientes a la orden de iniciación del </w:t>
      </w:r>
      <w:r w:rsidR="00732F42">
        <w:rPr>
          <w:rFonts w:ascii="Verdana" w:eastAsiaTheme="minorEastAsia" w:hAnsi="Verdana"/>
          <w:b w:val="0"/>
          <w:color w:val="000000" w:themeColor="text1"/>
          <w:sz w:val="22"/>
          <w:szCs w:val="22"/>
        </w:rPr>
        <w:t>Contrato</w:t>
      </w:r>
      <w:r w:rsidRPr="00704A71">
        <w:rPr>
          <w:rFonts w:ascii="Verdana" w:eastAsiaTheme="minorEastAsia" w:hAnsi="Verdana"/>
          <w:b w:val="0"/>
          <w:color w:val="000000" w:themeColor="text1"/>
          <w:sz w:val="22"/>
          <w:szCs w:val="22"/>
        </w:rPr>
        <w:t xml:space="preserve"> </w:t>
      </w:r>
      <w:r w:rsidR="003526FE" w:rsidRPr="00704A71">
        <w:rPr>
          <w:rFonts w:ascii="Verdana" w:eastAsiaTheme="minorEastAsia" w:hAnsi="Verdana"/>
          <w:b w:val="0"/>
          <w:color w:val="000000" w:themeColor="text1"/>
          <w:sz w:val="22"/>
          <w:szCs w:val="22"/>
        </w:rPr>
        <w:t>a la</w:t>
      </w:r>
      <w:r w:rsidRPr="00704A71">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Pr>
          <w:rFonts w:ascii="Verdana" w:eastAsiaTheme="minorEastAsia" w:hAnsi="Verdana"/>
          <w:b w:val="0"/>
          <w:color w:val="000000" w:themeColor="text1"/>
          <w:sz w:val="22"/>
          <w:szCs w:val="22"/>
        </w:rPr>
        <w:t>P</w:t>
      </w:r>
      <w:r w:rsidRPr="00704A71">
        <w:rPr>
          <w:rFonts w:ascii="Verdana" w:eastAsiaTheme="minorEastAsia" w:hAnsi="Verdana"/>
          <w:b w:val="0"/>
          <w:color w:val="000000" w:themeColor="text1"/>
          <w:sz w:val="22"/>
          <w:szCs w:val="22"/>
        </w:rPr>
        <w:t xml:space="preserve">liego de </w:t>
      </w:r>
      <w:r w:rsidR="009815E8">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ondiciones:</w:t>
      </w:r>
    </w:p>
    <w:p w14:paraId="420E83D2"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Hojas de vida del personal profesional.</w:t>
      </w:r>
    </w:p>
    <w:p w14:paraId="41E3F4AB"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Relación del equipo mínimo obligatorio.</w:t>
      </w:r>
    </w:p>
    <w:p w14:paraId="612E14BE" w14:textId="0223E7F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Análisis de precios unitarios correspondientes a la propuesta económica</w:t>
      </w:r>
      <w:r w:rsidR="0007652F" w:rsidRPr="6FE607D9">
        <w:rPr>
          <w:rFonts w:ascii="Verdana" w:hAnsi="Verdana" w:cs="Arial"/>
          <w:color w:val="000000" w:themeColor="text1"/>
          <w:sz w:val="22"/>
        </w:rPr>
        <w:t>.</w:t>
      </w:r>
    </w:p>
    <w:p w14:paraId="75508D30" w14:textId="2762854C" w:rsidR="4F037643" w:rsidRDefault="4F037643"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Los demás que puedan exigirse</w:t>
      </w:r>
      <w:r w:rsidR="00A11AE5" w:rsidRPr="00704A71">
        <w:rPr>
          <w:rFonts w:ascii="Verdana" w:hAnsi="Verdana" w:cs="Arial"/>
          <w:color w:val="000000" w:themeColor="text1"/>
          <w:sz w:val="22"/>
        </w:rPr>
        <w:t>, der</w:t>
      </w:r>
      <w:r w:rsidR="00B74795" w:rsidRPr="00704A71">
        <w:rPr>
          <w:rFonts w:ascii="Verdana" w:hAnsi="Verdana" w:cs="Arial"/>
          <w:color w:val="000000" w:themeColor="text1"/>
          <w:sz w:val="22"/>
        </w:rPr>
        <w:t xml:space="preserve">ivados del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F81442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3D203441" w14:textId="66AA86BA"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El</w:t>
      </w:r>
      <w:r w:rsidR="00384AED" w:rsidRPr="00704A71">
        <w:rPr>
          <w:rFonts w:ascii="Verdana" w:hAnsi="Verdana" w:cs="Arial"/>
          <w:color w:val="000000" w:themeColor="text1"/>
          <w:sz w:val="22"/>
        </w:rPr>
        <w:t xml:space="preserve"> </w:t>
      </w:r>
      <w:r w:rsidR="00384AED" w:rsidRPr="00704A71">
        <w:rPr>
          <w:rFonts w:ascii="Verdana" w:hAnsi="Verdana" w:cs="Arial"/>
          <w:color w:val="000000" w:themeColor="text1"/>
          <w:sz w:val="22"/>
          <w:highlight w:val="lightGray"/>
        </w:rPr>
        <w:t>interventor</w:t>
      </w:r>
      <w:r w:rsidRPr="00704A71">
        <w:rPr>
          <w:rFonts w:ascii="Verdana" w:hAnsi="Verdana" w:cs="Arial"/>
          <w:color w:val="000000" w:themeColor="text1"/>
          <w:sz w:val="22"/>
        </w:rPr>
        <w:t xml:space="preserve"> revisará los documentos presentados por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 obra en un término no mayor a </w:t>
      </w:r>
      <w:r w:rsidR="009C149B">
        <w:rPr>
          <w:rFonts w:ascii="Verdana" w:hAnsi="Verdana" w:cs="Arial"/>
          <w:color w:val="000000" w:themeColor="text1"/>
          <w:sz w:val="22"/>
        </w:rPr>
        <w:t>5 días</w:t>
      </w:r>
      <w:r w:rsidRPr="00704A71">
        <w:rPr>
          <w:rFonts w:ascii="Verdana" w:hAnsi="Verdana" w:cs="Arial"/>
          <w:color w:val="000000" w:themeColor="text1"/>
          <w:sz w:val="22"/>
        </w:rPr>
        <w:t xml:space="preserve"> </w:t>
      </w:r>
      <w:proofErr w:type="spellStart"/>
      <w:r w:rsidRPr="00704A71">
        <w:rPr>
          <w:rFonts w:ascii="Verdana" w:hAnsi="Verdana" w:cs="Arial"/>
          <w:color w:val="000000" w:themeColor="text1"/>
          <w:sz w:val="22"/>
        </w:rPr>
        <w:t>días</w:t>
      </w:r>
      <w:proofErr w:type="spellEnd"/>
      <w:r w:rsidRPr="00704A71">
        <w:rPr>
          <w:rFonts w:ascii="Verdana" w:hAnsi="Verdana" w:cs="Arial"/>
          <w:color w:val="000000" w:themeColor="text1"/>
          <w:sz w:val="22"/>
        </w:rPr>
        <w:t xml:space="preserve"> calendario. En caso de existir algún requerimiento por escrito por parte del</w:t>
      </w:r>
      <w:r w:rsidR="00384AED" w:rsidRPr="00704A71">
        <w:rPr>
          <w:rFonts w:ascii="Verdana" w:hAnsi="Verdana" w:cs="Arial"/>
          <w:color w:val="000000" w:themeColor="text1"/>
          <w:sz w:val="22"/>
          <w:highlight w:val="lightGray"/>
        </w:rPr>
        <w:t xml:space="preserve"> interventor</w:t>
      </w:r>
      <w:r w:rsidRPr="00704A71">
        <w:rPr>
          <w:rFonts w:ascii="Verdana" w:hAnsi="Verdana" w:cs="Arial"/>
          <w:color w:val="000000" w:themeColor="text1"/>
          <w:sz w:val="22"/>
        </w:rPr>
        <w:t xml:space="preserve">,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atenderlo en un término no mayor a </w:t>
      </w:r>
      <w:r w:rsidR="008C2FAC">
        <w:rPr>
          <w:rFonts w:ascii="Verdana" w:hAnsi="Verdana" w:cs="Arial"/>
          <w:color w:val="000000" w:themeColor="text1"/>
          <w:sz w:val="22"/>
        </w:rPr>
        <w:t xml:space="preserve">3 </w:t>
      </w:r>
      <w:r w:rsidRPr="00704A71">
        <w:rPr>
          <w:rFonts w:ascii="Verdana" w:hAnsi="Verdana" w:cs="Arial"/>
          <w:color w:val="000000" w:themeColor="text1"/>
          <w:sz w:val="22"/>
        </w:rPr>
        <w:t xml:space="preserve">días hábiles, so pena de incurrir en causal de incumplimiento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w:t>
      </w:r>
    </w:p>
    <w:p w14:paraId="1781824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5E6F770B" w14:textId="32EB6EAD"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lastRenderedPageBreak/>
        <w:t xml:space="preserve">Una vez se cumpla con lo exigido en 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 xml:space="preserve">ondiciones, el </w:t>
      </w:r>
      <w:r w:rsidR="008C2FAC">
        <w:rPr>
          <w:rFonts w:ascii="Verdana" w:hAnsi="Verdana" w:cs="Arial"/>
          <w:color w:val="000000" w:themeColor="text1"/>
          <w:sz w:val="22"/>
        </w:rPr>
        <w:t xml:space="preserve">interventor </w:t>
      </w:r>
      <w:r w:rsidRPr="00704A71">
        <w:rPr>
          <w:rFonts w:ascii="Verdana" w:hAnsi="Verdana" w:cs="Arial"/>
          <w:color w:val="000000" w:themeColor="text1"/>
          <w:sz w:val="22"/>
        </w:rPr>
        <w:t>emitirá su concepto favorable mediante comunicación dirigid</w:t>
      </w:r>
      <w:r w:rsidR="00467600" w:rsidRPr="00704A71">
        <w:rPr>
          <w:rFonts w:ascii="Verdana" w:hAnsi="Verdana" w:cs="Arial"/>
          <w:color w:val="000000" w:themeColor="text1"/>
          <w:sz w:val="22"/>
        </w:rPr>
        <w:t>a</w:t>
      </w:r>
      <w:r w:rsidRPr="00704A71">
        <w:rPr>
          <w:rFonts w:ascii="Verdana" w:hAnsi="Verdana" w:cs="Arial"/>
          <w:color w:val="000000" w:themeColor="text1"/>
          <w:sz w:val="22"/>
        </w:rPr>
        <w:t xml:space="preserve"> al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con copia a la </w:t>
      </w:r>
      <w:r w:rsidR="008E6CFF" w:rsidRPr="00704A71">
        <w:rPr>
          <w:rFonts w:ascii="Verdana" w:hAnsi="Verdana" w:cs="Arial"/>
          <w:color w:val="000000" w:themeColor="text1"/>
          <w:sz w:val="22"/>
        </w:rPr>
        <w:t>e</w:t>
      </w:r>
      <w:r w:rsidRPr="00704A71">
        <w:rPr>
          <w:rFonts w:ascii="Verdana" w:hAnsi="Verdana" w:cs="Arial"/>
          <w:color w:val="000000" w:themeColor="text1"/>
          <w:sz w:val="22"/>
        </w:rPr>
        <w:t xml:space="preserve">ntidad. </w:t>
      </w:r>
    </w:p>
    <w:p w14:paraId="50E3C751"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617" w:name="_Toc32147436"/>
      <w:bookmarkStart w:id="618" w:name="_Toc206147421"/>
      <w:r w:rsidRPr="00704A71">
        <w:rPr>
          <w:rFonts w:ascii="Verdana" w:hAnsi="Verdana"/>
          <w:color w:val="000000" w:themeColor="text1"/>
          <w:sz w:val="22"/>
          <w:szCs w:val="22"/>
        </w:rPr>
        <w:t>ANÁLISIS DE PRECIOS UNITARIOS</w:t>
      </w:r>
      <w:bookmarkEnd w:id="617"/>
      <w:bookmarkEnd w:id="618"/>
      <w:r w:rsidRPr="00704A71">
        <w:rPr>
          <w:rFonts w:ascii="Verdana" w:hAnsi="Verdana"/>
          <w:color w:val="000000" w:themeColor="text1"/>
          <w:sz w:val="22"/>
          <w:szCs w:val="22"/>
        </w:rPr>
        <w:t xml:space="preserve"> </w:t>
      </w:r>
    </w:p>
    <w:p w14:paraId="4D62530E" w14:textId="5BA91FF0" w:rsidR="002F7B10" w:rsidRPr="00704A71" w:rsidRDefault="2AEA6B31"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5EB40F20"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diligenciar para cada uno de los ítems enunciados en el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y entregarlos en el plazo establecido en el numeral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_Ref518058128 \r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8.1</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Los precios unitarios resultantes de los análisis no podrán ser diferentes a los consignados en el </w:t>
      </w:r>
      <w:r w:rsidR="5EB40F20" w:rsidRPr="00704A71">
        <w:rPr>
          <w:rFonts w:ascii="Verdana" w:hAnsi="Verdana" w:cs="Arial"/>
          <w:color w:val="000000" w:themeColor="text1"/>
          <w:sz w:val="22"/>
        </w:rPr>
        <w:t>f</w:t>
      </w:r>
      <w:r w:rsidRPr="00704A71">
        <w:rPr>
          <w:rFonts w:ascii="Verdana" w:hAnsi="Verdana" w:cs="Arial"/>
          <w:color w:val="000000" w:themeColor="text1"/>
          <w:sz w:val="22"/>
        </w:rPr>
        <w:t xml:space="preserve">ormulario de la </w:t>
      </w:r>
      <w:r w:rsidR="5EB40F20" w:rsidRPr="00704A71">
        <w:rPr>
          <w:rFonts w:ascii="Verdana" w:hAnsi="Verdana" w:cs="Arial"/>
          <w:color w:val="000000" w:themeColor="text1"/>
          <w:sz w:val="22"/>
        </w:rPr>
        <w:t>o</w:t>
      </w:r>
      <w:r w:rsidRPr="00704A71">
        <w:rPr>
          <w:rFonts w:ascii="Verdana" w:hAnsi="Verdana" w:cs="Arial"/>
          <w:color w:val="000000" w:themeColor="text1"/>
          <w:sz w:val="22"/>
        </w:rPr>
        <w:t>ferta,</w:t>
      </w:r>
      <w:r w:rsidR="0EDEECF3" w:rsidRPr="00704A71">
        <w:rPr>
          <w:rFonts w:ascii="Verdana" w:hAnsi="Verdana" w:cs="Arial"/>
          <w:color w:val="000000" w:themeColor="text1"/>
          <w:sz w:val="22"/>
        </w:rPr>
        <w:t xml:space="preserve"> incluyendo las correcciones aritméticas realizadas por la </w:t>
      </w:r>
      <w:r w:rsidR="38699F2F" w:rsidRPr="00704A71">
        <w:rPr>
          <w:rFonts w:ascii="Verdana" w:hAnsi="Verdana" w:cs="Arial"/>
          <w:color w:val="000000" w:themeColor="text1"/>
          <w:sz w:val="22"/>
        </w:rPr>
        <w:t>Entidad</w:t>
      </w:r>
      <w:r w:rsidR="0EDEECF3" w:rsidRPr="00704A71">
        <w:rPr>
          <w:rFonts w:ascii="Verdana" w:hAnsi="Verdana" w:cs="Arial"/>
          <w:color w:val="000000" w:themeColor="text1"/>
          <w:sz w:val="22"/>
        </w:rPr>
        <w:t xml:space="preserve"> –en caso de que se hayan realizado–,</w:t>
      </w:r>
      <w:r w:rsidRPr="00704A71">
        <w:rPr>
          <w:rFonts w:ascii="Verdana" w:hAnsi="Verdana" w:cs="Arial"/>
          <w:color w:val="000000" w:themeColor="text1"/>
          <w:sz w:val="22"/>
        </w:rPr>
        <w:t xml:space="preserve"> toda vez que estos últimos fueron utilizados en la evaluación de las propuestas</w:t>
      </w:r>
      <w:r w:rsidR="0EDEECF3" w:rsidRPr="00704A71">
        <w:rPr>
          <w:rFonts w:ascii="Verdana" w:hAnsi="Verdana" w:cs="Arial"/>
          <w:color w:val="000000" w:themeColor="text1"/>
          <w:sz w:val="22"/>
        </w:rPr>
        <w:t>.</w:t>
      </w:r>
      <w:r w:rsidRPr="00704A71">
        <w:rPr>
          <w:rFonts w:ascii="Verdana" w:hAnsi="Verdana" w:cs="Arial"/>
          <w:color w:val="000000" w:themeColor="text1"/>
          <w:sz w:val="22"/>
        </w:rPr>
        <w:t xml:space="preserve"> </w:t>
      </w:r>
      <w:r w:rsidR="0EDEECF3" w:rsidRPr="00704A71">
        <w:rPr>
          <w:rFonts w:ascii="Verdana" w:hAnsi="Verdana" w:cs="Arial"/>
          <w:color w:val="000000" w:themeColor="text1"/>
          <w:sz w:val="22"/>
        </w:rPr>
        <w:t>S</w:t>
      </w:r>
      <w:r w:rsidRPr="00704A71">
        <w:rPr>
          <w:rFonts w:ascii="Verdana" w:hAnsi="Verdana" w:cs="Arial"/>
          <w:color w:val="000000" w:themeColor="text1"/>
          <w:sz w:val="22"/>
        </w:rPr>
        <w:t xml:space="preserve">i se presentare alguna discrepancia, el contratista deberá ajustar </w:t>
      </w:r>
      <w:r w:rsidR="7AE15A6D" w:rsidRPr="00704A71">
        <w:rPr>
          <w:rFonts w:ascii="Verdana" w:hAnsi="Verdana" w:cs="Arial"/>
          <w:color w:val="000000" w:themeColor="text1"/>
          <w:sz w:val="22"/>
        </w:rPr>
        <w:t>los</w:t>
      </w:r>
      <w:r w:rsidRPr="00704A71">
        <w:rPr>
          <w:rFonts w:ascii="Verdana" w:hAnsi="Verdana" w:cs="Arial"/>
          <w:color w:val="000000" w:themeColor="text1"/>
          <w:sz w:val="22"/>
        </w:rPr>
        <w:t xml:space="preserve"> precio</w:t>
      </w:r>
      <w:r w:rsidR="2E17C1FC" w:rsidRPr="00704A71">
        <w:rPr>
          <w:rFonts w:ascii="Verdana" w:hAnsi="Verdana" w:cs="Arial"/>
          <w:color w:val="000000" w:themeColor="text1"/>
          <w:sz w:val="22"/>
        </w:rPr>
        <w:t>s</w:t>
      </w:r>
      <w:r w:rsidRPr="00704A71">
        <w:rPr>
          <w:rFonts w:ascii="Verdana" w:hAnsi="Verdana" w:cs="Arial"/>
          <w:color w:val="000000" w:themeColor="text1"/>
          <w:sz w:val="22"/>
        </w:rPr>
        <w:t xml:space="preserve"> unitar</w:t>
      </w:r>
      <w:r w:rsidR="7AE15A6D" w:rsidRPr="00704A71">
        <w:rPr>
          <w:rFonts w:ascii="Verdana" w:hAnsi="Verdana" w:cs="Arial"/>
          <w:color w:val="000000" w:themeColor="text1"/>
          <w:sz w:val="22"/>
        </w:rPr>
        <w:t>ios.</w:t>
      </w:r>
    </w:p>
    <w:p w14:paraId="6C4215E7" w14:textId="69E137AC" w:rsidR="00936129"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8E6CFF" w:rsidRPr="00704A71">
        <w:rPr>
          <w:rFonts w:ascii="Verdana" w:hAnsi="Verdana" w:cs="Arial"/>
          <w:color w:val="000000" w:themeColor="text1"/>
          <w:sz w:val="22"/>
        </w:rPr>
        <w:t>c</w:t>
      </w:r>
      <w:r w:rsidRPr="00704A71">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04A71">
        <w:rPr>
          <w:rFonts w:ascii="Verdana" w:hAnsi="Verdana" w:cs="Arial"/>
          <w:color w:val="000000" w:themeColor="text1"/>
          <w:sz w:val="22"/>
        </w:rPr>
        <w:t>n</w:t>
      </w:r>
      <w:r w:rsidRPr="00704A71">
        <w:rPr>
          <w:rFonts w:ascii="Verdana" w:hAnsi="Verdana" w:cs="Arial"/>
          <w:color w:val="000000" w:themeColor="text1"/>
          <w:sz w:val="22"/>
        </w:rPr>
        <w:t xml:space="preserve"> tener la capacidad y rendimientos que requiera la ejecución de cada ítem de obra. Cualquier error u omisión del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3D8B3346" w14:textId="210E0019" w:rsidR="3B304156" w:rsidRPr="00704A71" w:rsidRDefault="3B304156" w:rsidP="006876CA">
      <w:pPr>
        <w:pStyle w:val="Capitulo8"/>
        <w:ind w:left="850" w:hanging="510"/>
        <w:outlineLvl w:val="1"/>
        <w:rPr>
          <w:rFonts w:ascii="Verdana" w:hAnsi="Verdana"/>
          <w:color w:val="000000" w:themeColor="text1"/>
          <w:sz w:val="22"/>
          <w:szCs w:val="22"/>
        </w:rPr>
      </w:pPr>
      <w:bookmarkStart w:id="619" w:name="_Toc32147437"/>
      <w:bookmarkStart w:id="620" w:name="_Toc206147422"/>
      <w:r w:rsidRPr="00704A71">
        <w:rPr>
          <w:rFonts w:ascii="Verdana" w:hAnsi="Verdana"/>
          <w:color w:val="000000" w:themeColor="text1"/>
          <w:sz w:val="22"/>
          <w:szCs w:val="22"/>
        </w:rPr>
        <w:t>ANTICIPO O PAGO ANTICIPADO</w:t>
      </w:r>
      <w:bookmarkEnd w:id="619"/>
      <w:bookmarkEnd w:id="620"/>
    </w:p>
    <w:p w14:paraId="7D0815CB" w14:textId="7F02488F" w:rsidR="0188184A" w:rsidRPr="00704A71" w:rsidRDefault="0188184A" w:rsidP="0188184A">
      <w:pPr>
        <w:spacing w:after="0" w:line="276" w:lineRule="auto"/>
        <w:jc w:val="both"/>
        <w:rPr>
          <w:rFonts w:ascii="Verdana" w:hAnsi="Verdana" w:cs="Arial"/>
          <w:color w:val="000000" w:themeColor="text1"/>
          <w:sz w:val="22"/>
          <w:highlight w:val="lightGray"/>
        </w:rPr>
      </w:pPr>
    </w:p>
    <w:p w14:paraId="7A8FF370" w14:textId="60851DBA" w:rsidR="4EFF5928" w:rsidRPr="00704A71" w:rsidRDefault="4EFF5928" w:rsidP="00603A21">
      <w:pPr>
        <w:jc w:val="both"/>
        <w:rPr>
          <w:rFonts w:ascii="Verdana" w:eastAsia="Arial" w:hAnsi="Verdana" w:cs="Arial"/>
          <w:sz w:val="22"/>
          <w:lang w:val="es-ES"/>
        </w:rPr>
      </w:pPr>
      <w:r w:rsidRPr="00704A71">
        <w:rPr>
          <w:rFonts w:ascii="Verdana" w:eastAsia="Arial" w:hAnsi="Verdana" w:cs="Arial"/>
          <w:color w:val="000000" w:themeColor="text1"/>
          <w:sz w:val="22"/>
          <w:lang w:val="es-MX"/>
        </w:rPr>
        <w:t xml:space="preserve">En el presente </w:t>
      </w:r>
      <w:r w:rsidR="00996072">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996072">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la </w:t>
      </w:r>
      <w:r w:rsidR="38699F2F" w:rsidRPr="00704A71">
        <w:rPr>
          <w:rFonts w:ascii="Verdana" w:eastAsia="Arial" w:hAnsi="Verdana" w:cs="Arial"/>
          <w:color w:val="000000" w:themeColor="text1"/>
          <w:sz w:val="22"/>
          <w:lang w:val="es-MX"/>
        </w:rPr>
        <w:t>Entidad</w:t>
      </w:r>
      <w:r w:rsidRPr="00704A71">
        <w:rPr>
          <w:rFonts w:ascii="Verdana" w:eastAsia="Arial" w:hAnsi="Verdana" w:cs="Arial"/>
          <w:color w:val="000000" w:themeColor="text1"/>
          <w:sz w:val="22"/>
          <w:lang w:val="es-MX"/>
        </w:rPr>
        <w:t xml:space="preserve"> no entregará al </w:t>
      </w:r>
      <w:proofErr w:type="gramStart"/>
      <w:r w:rsidRPr="00704A71">
        <w:rPr>
          <w:rFonts w:ascii="Verdana" w:eastAsia="Arial" w:hAnsi="Verdana" w:cs="Arial"/>
          <w:color w:val="000000" w:themeColor="text1"/>
          <w:sz w:val="22"/>
          <w:lang w:val="es-MX"/>
        </w:rPr>
        <w:t xml:space="preserve">contratista </w:t>
      </w:r>
      <w:r w:rsidR="003C2233">
        <w:rPr>
          <w:rFonts w:ascii="Verdana" w:eastAsia="Arial" w:hAnsi="Verdana" w:cs="Arial"/>
          <w:color w:val="000000" w:themeColor="text1"/>
          <w:sz w:val="22"/>
          <w:lang w:val="es-MX"/>
        </w:rPr>
        <w:t>.</w:t>
      </w:r>
      <w:r w:rsidRPr="008C2FAC">
        <w:rPr>
          <w:rFonts w:ascii="Verdana" w:eastAsia="Arial" w:hAnsi="Verdana" w:cs="Arial"/>
          <w:color w:val="000000" w:themeColor="text1"/>
          <w:sz w:val="22"/>
          <w:lang w:val="es-MX"/>
        </w:rPr>
        <w:t>anticipo</w:t>
      </w:r>
      <w:proofErr w:type="gramEnd"/>
      <w:r w:rsidRPr="008C2FAC">
        <w:rPr>
          <w:rFonts w:ascii="Verdana" w:eastAsia="Arial" w:hAnsi="Verdana" w:cs="Arial"/>
          <w:color w:val="000000" w:themeColor="text1"/>
          <w:sz w:val="22"/>
          <w:lang w:val="es-MX"/>
        </w:rPr>
        <w:t xml:space="preserve"> o pago anticipado</w:t>
      </w:r>
      <w:r w:rsidR="003C2233">
        <w:rPr>
          <w:rFonts w:ascii="Verdana" w:eastAsia="Arial" w:hAnsi="Verdana" w:cs="Arial"/>
          <w:color w:val="000000" w:themeColor="text1"/>
          <w:sz w:val="22"/>
          <w:lang w:val="es-MX"/>
        </w:rPr>
        <w:t>.</w:t>
      </w:r>
    </w:p>
    <w:p w14:paraId="17BCDE23" w14:textId="53B51B82" w:rsidR="0188184A" w:rsidRPr="00704A71" w:rsidRDefault="0188184A" w:rsidP="0188184A">
      <w:pPr>
        <w:spacing w:after="0" w:line="276" w:lineRule="auto"/>
        <w:jc w:val="both"/>
        <w:rPr>
          <w:rFonts w:ascii="Verdana" w:hAnsi="Verdana" w:cs="Arial"/>
          <w:color w:val="000000" w:themeColor="text1"/>
          <w:sz w:val="22"/>
          <w:highlight w:val="lightGray"/>
        </w:rPr>
      </w:pPr>
    </w:p>
    <w:p w14:paraId="331BA891" w14:textId="7D37EF3E" w:rsidR="00936129" w:rsidRPr="00704A71" w:rsidRDefault="002F7B10" w:rsidP="00704A71">
      <w:pPr>
        <w:pStyle w:val="Entidad-Capitulo"/>
      </w:pPr>
      <w:bookmarkStart w:id="621" w:name="_Toc508648287"/>
      <w:bookmarkStart w:id="622" w:name="_Toc508984071"/>
      <w:bookmarkStart w:id="623" w:name="_Toc509843902"/>
      <w:bookmarkStart w:id="624" w:name="_Toc511924811"/>
      <w:bookmarkStart w:id="625" w:name="_Toc32134273"/>
      <w:bookmarkStart w:id="626" w:name="_Toc32147292"/>
      <w:bookmarkStart w:id="627" w:name="_Toc32147438"/>
      <w:bookmarkStart w:id="628" w:name="_Toc206147423"/>
      <w:r w:rsidRPr="00704A71">
        <w:t xml:space="preserve">CAPITULO </w:t>
      </w:r>
      <w:r w:rsidR="00AF4C8F" w:rsidRPr="00704A71">
        <w:t>I</w:t>
      </w:r>
      <w:r w:rsidRPr="00704A71">
        <w:t>X</w:t>
      </w:r>
      <w:r w:rsidR="00936129" w:rsidRPr="00704A71">
        <w:t xml:space="preserve"> LISTA</w:t>
      </w:r>
      <w:r w:rsidR="71339FB5" w:rsidRPr="00704A71">
        <w:t>DO</w:t>
      </w:r>
      <w:r w:rsidR="00936129" w:rsidRPr="00704A71">
        <w:t xml:space="preserve"> DE ANEXOS, FORMATOS</w:t>
      </w:r>
      <w:r w:rsidR="00BC2701" w:rsidRPr="00704A71">
        <w:t>, MATRICES</w:t>
      </w:r>
      <w:r w:rsidR="00936129" w:rsidRPr="00704A71">
        <w:t xml:space="preserve"> Y FORMULARIOS</w:t>
      </w:r>
      <w:bookmarkEnd w:id="621"/>
      <w:bookmarkEnd w:id="622"/>
      <w:bookmarkEnd w:id="623"/>
      <w:bookmarkEnd w:id="624"/>
      <w:bookmarkEnd w:id="625"/>
      <w:bookmarkEnd w:id="626"/>
      <w:bookmarkEnd w:id="627"/>
      <w:bookmarkEnd w:id="628"/>
    </w:p>
    <w:p w14:paraId="56151FD2" w14:textId="11D459D4" w:rsidR="0C2595ED" w:rsidRPr="00704A71" w:rsidRDefault="46D169F9" w:rsidP="006876CA">
      <w:pPr>
        <w:spacing w:line="276" w:lineRule="auto"/>
        <w:jc w:val="center"/>
        <w:rPr>
          <w:rFonts w:ascii="Verdana" w:hAnsi="Verdana" w:cs="Arial"/>
          <w:color w:val="000000" w:themeColor="text1"/>
          <w:sz w:val="22"/>
          <w:lang w:eastAsia="es-ES"/>
        </w:rPr>
      </w:pPr>
      <w:r w:rsidRPr="00704A71">
        <w:rPr>
          <w:rFonts w:ascii="Verdana" w:hAnsi="Verdana" w:cs="Arial"/>
          <w:color w:val="000000" w:themeColor="text1"/>
          <w:sz w:val="22"/>
          <w:highlight w:val="lightGray"/>
        </w:rPr>
        <w:t xml:space="preserve">[Las </w:t>
      </w:r>
      <w:r w:rsidR="00963548" w:rsidRPr="00704A71">
        <w:rPr>
          <w:rFonts w:ascii="Verdana" w:hAnsi="Verdana" w:cs="Arial"/>
          <w:color w:val="000000" w:themeColor="text1"/>
          <w:sz w:val="22"/>
          <w:highlight w:val="lightGray"/>
        </w:rPr>
        <w:t>E</w:t>
      </w:r>
      <w:r w:rsidRPr="00704A71">
        <w:rPr>
          <w:rFonts w:ascii="Verdana" w:hAnsi="Verdana" w:cs="Arial"/>
          <w:color w:val="000000" w:themeColor="text1"/>
          <w:sz w:val="22"/>
          <w:highlight w:val="lightGray"/>
        </w:rPr>
        <w:t xml:space="preserve">ntidades no </w:t>
      </w:r>
      <w:r w:rsidR="00063E51" w:rsidRPr="00704A71">
        <w:rPr>
          <w:rFonts w:ascii="Verdana" w:hAnsi="Verdana" w:cs="Arial"/>
          <w:color w:val="000000" w:themeColor="text1"/>
          <w:sz w:val="22"/>
          <w:highlight w:val="lightGray"/>
        </w:rPr>
        <w:t>podrán modificar</w:t>
      </w:r>
      <w:r w:rsidRPr="00704A71">
        <w:rPr>
          <w:rFonts w:ascii="Verdana" w:hAnsi="Verdana" w:cs="Arial"/>
          <w:color w:val="000000" w:themeColor="text1"/>
          <w:sz w:val="22"/>
          <w:highlight w:val="lightGray"/>
        </w:rPr>
        <w:t xml:space="preserve"> el presente listado]</w:t>
      </w:r>
    </w:p>
    <w:p w14:paraId="1D145B0F" w14:textId="601DBB79" w:rsidR="00936129" w:rsidRPr="00704A71" w:rsidRDefault="00860AF3" w:rsidP="00EB5414">
      <w:pPr>
        <w:pStyle w:val="Captulo8"/>
        <w:numPr>
          <w:ilvl w:val="1"/>
          <w:numId w:val="55"/>
        </w:numPr>
        <w:outlineLvl w:val="1"/>
        <w:rPr>
          <w:rFonts w:ascii="Verdana" w:hAnsi="Verdana"/>
          <w:color w:val="000000" w:themeColor="text1"/>
          <w:sz w:val="22"/>
          <w:szCs w:val="22"/>
        </w:rPr>
      </w:pPr>
      <w:bookmarkStart w:id="629" w:name="_Toc32147439"/>
      <w:bookmarkStart w:id="630" w:name="_Toc206147424"/>
      <w:bookmarkStart w:id="631" w:name="_Toc508984072"/>
      <w:bookmarkStart w:id="632" w:name="_Toc509843903"/>
      <w:bookmarkStart w:id="633" w:name="_Toc511924812"/>
      <w:bookmarkStart w:id="634" w:name="_Toc518641691"/>
      <w:bookmarkStart w:id="635" w:name="_Hlk511206992"/>
      <w:r w:rsidRPr="00704A71">
        <w:rPr>
          <w:rFonts w:ascii="Verdana" w:hAnsi="Verdana"/>
          <w:color w:val="000000" w:themeColor="text1"/>
          <w:sz w:val="22"/>
          <w:szCs w:val="22"/>
        </w:rPr>
        <w:t>ANEXOS</w:t>
      </w:r>
      <w:bookmarkEnd w:id="629"/>
      <w:bookmarkEnd w:id="630"/>
      <w:r w:rsidRPr="00704A71">
        <w:rPr>
          <w:rFonts w:ascii="Verdana" w:hAnsi="Verdana"/>
          <w:color w:val="000000" w:themeColor="text1"/>
          <w:sz w:val="22"/>
          <w:szCs w:val="22"/>
        </w:rPr>
        <w:t xml:space="preserve"> </w:t>
      </w:r>
      <w:bookmarkEnd w:id="631"/>
      <w:bookmarkEnd w:id="632"/>
      <w:bookmarkEnd w:id="633"/>
      <w:bookmarkEnd w:id="634"/>
    </w:p>
    <w:p w14:paraId="316DF051" w14:textId="5F974E2C"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36" w:name="_Ref508648618"/>
      <w:bookmarkStart w:id="637" w:name="_Ref511379193"/>
      <w:r w:rsidRPr="00704A71">
        <w:rPr>
          <w:rFonts w:ascii="Verdana" w:eastAsia="Arial" w:hAnsi="Verdana" w:cs="Arial"/>
          <w:color w:val="000000" w:themeColor="text1"/>
          <w:sz w:val="22"/>
          <w:szCs w:val="22"/>
        </w:rPr>
        <w:lastRenderedPageBreak/>
        <w:t xml:space="preserve">Anexo 1 – </w:t>
      </w:r>
      <w:r w:rsidR="00BD16B0" w:rsidRPr="00704A71">
        <w:rPr>
          <w:rFonts w:ascii="Verdana" w:eastAsia="Arial" w:hAnsi="Verdana" w:cs="Arial"/>
          <w:color w:val="000000" w:themeColor="text1"/>
          <w:sz w:val="22"/>
          <w:szCs w:val="22"/>
        </w:rPr>
        <w:t>Anexo Técnico</w:t>
      </w:r>
      <w:bookmarkEnd w:id="636"/>
      <w:bookmarkEnd w:id="637"/>
    </w:p>
    <w:p w14:paraId="61A90E51" w14:textId="73608F51"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38" w:name="_Ref508648948"/>
      <w:r w:rsidRPr="00704A71">
        <w:rPr>
          <w:rFonts w:ascii="Verdana" w:eastAsia="Arial" w:hAnsi="Verdana" w:cs="Arial"/>
          <w:color w:val="000000" w:themeColor="text1"/>
          <w:sz w:val="22"/>
          <w:szCs w:val="22"/>
        </w:rPr>
        <w:t xml:space="preserve">Anexo 2 – </w:t>
      </w:r>
      <w:r w:rsidR="00860AF3" w:rsidRPr="00704A71">
        <w:rPr>
          <w:rFonts w:ascii="Verdana" w:eastAsia="Arial" w:hAnsi="Verdana" w:cs="Arial"/>
          <w:color w:val="000000" w:themeColor="text1"/>
          <w:sz w:val="22"/>
          <w:szCs w:val="22"/>
        </w:rPr>
        <w:t>Cronograma</w:t>
      </w:r>
      <w:bookmarkEnd w:id="638"/>
    </w:p>
    <w:p w14:paraId="1C8952CC" w14:textId="04FDF742" w:rsidR="000626B0"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39" w:name="_Ref511383013"/>
      <w:bookmarkStart w:id="640" w:name="_Ref508648975"/>
      <w:r w:rsidRPr="00704A71">
        <w:rPr>
          <w:rFonts w:ascii="Verdana" w:eastAsia="Arial" w:hAnsi="Verdana" w:cs="Arial"/>
          <w:color w:val="000000" w:themeColor="text1"/>
          <w:sz w:val="22"/>
          <w:szCs w:val="22"/>
        </w:rPr>
        <w:t>Anexo 3 – Glosario</w:t>
      </w:r>
      <w:bookmarkEnd w:id="639"/>
    </w:p>
    <w:p w14:paraId="7E1F9333" w14:textId="2168A3F0" w:rsidR="000B6FB6" w:rsidRPr="00704A71"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41" w:name="_Ref508649191"/>
      <w:r w:rsidRPr="00704A71">
        <w:rPr>
          <w:rFonts w:ascii="Verdana" w:eastAsia="Arial" w:hAnsi="Verdana" w:cs="Arial"/>
          <w:color w:val="000000" w:themeColor="text1"/>
          <w:sz w:val="22"/>
          <w:szCs w:val="22"/>
        </w:rPr>
        <w:t>Anexo 4 – Pacto de Transparencia</w:t>
      </w:r>
      <w:bookmarkEnd w:id="641"/>
    </w:p>
    <w:p w14:paraId="54AD05C3" w14:textId="7BBB4294" w:rsidR="00C1379D" w:rsidRPr="00704A71"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642" w:name="_Ref511633323"/>
      <w:r w:rsidRPr="00704A71">
        <w:rPr>
          <w:rFonts w:ascii="Verdana" w:eastAsia="Arial" w:hAnsi="Verdana" w:cs="Arial"/>
          <w:color w:val="000000" w:themeColor="text1"/>
          <w:sz w:val="22"/>
          <w:szCs w:val="22"/>
        </w:rPr>
        <w:t>Anexo 5 – Minuta del Contrato</w:t>
      </w:r>
      <w:bookmarkEnd w:id="642"/>
      <w:r w:rsidRPr="00704A71">
        <w:rPr>
          <w:rFonts w:ascii="Verdana" w:eastAsia="Arial" w:hAnsi="Verdana" w:cs="Arial"/>
          <w:color w:val="000000" w:themeColor="text1"/>
          <w:sz w:val="22"/>
          <w:szCs w:val="22"/>
        </w:rPr>
        <w:t xml:space="preserve">  </w:t>
      </w:r>
    </w:p>
    <w:p w14:paraId="1E034485" w14:textId="77777777" w:rsidR="000B6FB6" w:rsidRPr="00704A71" w:rsidRDefault="000B6FB6" w:rsidP="000B6FB6">
      <w:pPr>
        <w:rPr>
          <w:rFonts w:ascii="Verdana" w:hAnsi="Verdana" w:cs="Arial"/>
          <w:color w:val="000000" w:themeColor="text1"/>
          <w:sz w:val="22"/>
          <w:lang w:eastAsia="es-ES"/>
        </w:rPr>
      </w:pPr>
    </w:p>
    <w:p w14:paraId="237D4A81" w14:textId="44578CE6" w:rsidR="00860AF3" w:rsidRPr="00704A71" w:rsidRDefault="00860AF3" w:rsidP="00EB5414">
      <w:pPr>
        <w:pStyle w:val="Captulo8"/>
        <w:numPr>
          <w:ilvl w:val="1"/>
          <w:numId w:val="55"/>
        </w:numPr>
        <w:ind w:left="714" w:hanging="357"/>
        <w:outlineLvl w:val="1"/>
        <w:rPr>
          <w:rFonts w:ascii="Verdana" w:hAnsi="Verdana"/>
          <w:color w:val="000000" w:themeColor="text1"/>
          <w:sz w:val="22"/>
          <w:szCs w:val="22"/>
        </w:rPr>
      </w:pPr>
      <w:bookmarkStart w:id="643" w:name="_Toc508984073"/>
      <w:bookmarkStart w:id="644" w:name="_Toc509843904"/>
      <w:bookmarkStart w:id="645" w:name="_Toc511924813"/>
      <w:bookmarkStart w:id="646" w:name="_Toc518641692"/>
      <w:bookmarkStart w:id="647" w:name="_Toc32147440"/>
      <w:bookmarkStart w:id="648" w:name="_Toc206147425"/>
      <w:bookmarkEnd w:id="640"/>
      <w:r w:rsidRPr="00704A71">
        <w:rPr>
          <w:rFonts w:ascii="Verdana" w:hAnsi="Verdana"/>
          <w:color w:val="000000" w:themeColor="text1"/>
          <w:sz w:val="22"/>
          <w:szCs w:val="22"/>
        </w:rPr>
        <w:t>FORMATOS</w:t>
      </w:r>
      <w:bookmarkEnd w:id="643"/>
      <w:bookmarkEnd w:id="644"/>
      <w:bookmarkEnd w:id="645"/>
      <w:bookmarkEnd w:id="646"/>
      <w:bookmarkEnd w:id="647"/>
      <w:bookmarkEnd w:id="648"/>
    </w:p>
    <w:p w14:paraId="17FDE5BC" w14:textId="29D0A1E9"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49" w:name="_Ref508649152"/>
      <w:bookmarkStart w:id="650" w:name="_Hlk511896888"/>
      <w:r w:rsidRPr="00704A71">
        <w:rPr>
          <w:rFonts w:ascii="Verdana" w:eastAsia="Arial" w:hAnsi="Verdana" w:cs="Arial"/>
          <w:color w:val="000000" w:themeColor="text1"/>
          <w:sz w:val="22"/>
          <w:szCs w:val="22"/>
        </w:rPr>
        <w:t xml:space="preserve">Formato 1 – </w:t>
      </w:r>
      <w:r w:rsidR="00860AF3" w:rsidRPr="00704A71">
        <w:rPr>
          <w:rFonts w:ascii="Verdana" w:eastAsia="Arial" w:hAnsi="Verdana" w:cs="Arial"/>
          <w:color w:val="000000" w:themeColor="text1"/>
          <w:sz w:val="22"/>
          <w:szCs w:val="22"/>
        </w:rPr>
        <w:t xml:space="preserve">Carta de </w:t>
      </w:r>
      <w:r w:rsidR="00F2170C" w:rsidRPr="00704A71">
        <w:rPr>
          <w:rFonts w:ascii="Verdana" w:eastAsia="Arial" w:hAnsi="Verdana" w:cs="Arial"/>
          <w:color w:val="000000" w:themeColor="text1"/>
          <w:sz w:val="22"/>
          <w:szCs w:val="22"/>
        </w:rPr>
        <w:t>presentación</w:t>
      </w:r>
      <w:r w:rsidR="00860AF3" w:rsidRPr="00704A71">
        <w:rPr>
          <w:rFonts w:ascii="Verdana" w:eastAsia="Arial" w:hAnsi="Verdana" w:cs="Arial"/>
          <w:color w:val="000000" w:themeColor="text1"/>
          <w:sz w:val="22"/>
          <w:szCs w:val="22"/>
        </w:rPr>
        <w:t xml:space="preserve"> de la oferta</w:t>
      </w:r>
      <w:bookmarkEnd w:id="649"/>
    </w:p>
    <w:p w14:paraId="0263247C" w14:textId="067DCB30"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51" w:name="_Ref508649477"/>
      <w:bookmarkStart w:id="652" w:name="_Ref511409108"/>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2</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 xml:space="preserve">Conformación de </w:t>
      </w:r>
      <w:r w:rsidR="003C407D" w:rsidRPr="00704A71">
        <w:rPr>
          <w:rFonts w:ascii="Verdana" w:eastAsia="Arial" w:hAnsi="Verdana" w:cs="Arial"/>
          <w:color w:val="000000" w:themeColor="text1"/>
          <w:sz w:val="22"/>
          <w:szCs w:val="22"/>
        </w:rPr>
        <w:t>Proponente</w:t>
      </w:r>
      <w:r w:rsidR="00BC2701" w:rsidRPr="00704A71">
        <w:rPr>
          <w:rFonts w:ascii="Verdana" w:eastAsia="Arial" w:hAnsi="Verdana" w:cs="Arial"/>
          <w:color w:val="000000" w:themeColor="text1"/>
          <w:sz w:val="22"/>
          <w:szCs w:val="22"/>
        </w:rPr>
        <w:t xml:space="preserve"> plural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 xml:space="preserve">A- Consorcios)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B- UT)</w:t>
      </w:r>
      <w:bookmarkEnd w:id="651"/>
      <w:r w:rsidR="00BC2701" w:rsidRPr="00704A71">
        <w:rPr>
          <w:rFonts w:ascii="Verdana" w:eastAsia="Arial" w:hAnsi="Verdana" w:cs="Arial"/>
          <w:color w:val="000000" w:themeColor="text1"/>
          <w:sz w:val="22"/>
          <w:szCs w:val="22"/>
        </w:rPr>
        <w:t xml:space="preserve"> </w:t>
      </w:r>
      <w:bookmarkEnd w:id="652"/>
    </w:p>
    <w:p w14:paraId="307B4B97" w14:textId="60C7DF27"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53" w:name="_Ref508649424"/>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3</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Experiencia</w:t>
      </w:r>
      <w:bookmarkEnd w:id="653"/>
    </w:p>
    <w:p w14:paraId="72899EEC" w14:textId="6E62B468" w:rsidR="00BC2701" w:rsidRPr="00704A71"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54" w:name="_Ref508649434"/>
      <w:r w:rsidRPr="00704A71">
        <w:rPr>
          <w:rFonts w:ascii="Verdana" w:eastAsia="Arial" w:hAnsi="Verdana" w:cs="Arial"/>
          <w:color w:val="000000" w:themeColor="text1"/>
          <w:sz w:val="22"/>
          <w:szCs w:val="22"/>
        </w:rPr>
        <w:t>Formato 4</w:t>
      </w:r>
      <w:r w:rsidR="000626B0"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Capacidad financiera</w:t>
      </w:r>
      <w:r w:rsidR="00D35351" w:rsidRPr="00704A71">
        <w:rPr>
          <w:rFonts w:ascii="Verdana" w:eastAsia="Arial" w:hAnsi="Verdana" w:cs="Arial"/>
          <w:color w:val="000000" w:themeColor="text1"/>
          <w:sz w:val="22"/>
          <w:szCs w:val="22"/>
        </w:rPr>
        <w:t xml:space="preserve"> y organizacional</w:t>
      </w:r>
      <w:bookmarkEnd w:id="654"/>
    </w:p>
    <w:p w14:paraId="30EA55D8"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655" w:name="_Ref508649250"/>
      <w:r w:rsidRPr="00704A71">
        <w:rPr>
          <w:rFonts w:ascii="Verdana" w:eastAsia="Arial" w:hAnsi="Verdana" w:cs="Arial"/>
          <w:color w:val="000000" w:themeColor="text1"/>
          <w:sz w:val="22"/>
          <w:szCs w:val="22"/>
        </w:rPr>
        <w:t>Formato 5 – Capacidad residual</w:t>
      </w:r>
      <w:bookmarkEnd w:id="655"/>
      <w:r w:rsidRPr="00704A71">
        <w:rPr>
          <w:rFonts w:ascii="Verdana" w:eastAsia="Arial" w:hAnsi="Verdana" w:cs="Arial"/>
          <w:color w:val="000000" w:themeColor="text1"/>
          <w:sz w:val="22"/>
          <w:szCs w:val="22"/>
        </w:rPr>
        <w:t xml:space="preserve"> </w:t>
      </w:r>
    </w:p>
    <w:p w14:paraId="28EBFA5D"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Formato 6 – Pagos de seguridad social y aportes legales</w:t>
      </w:r>
    </w:p>
    <w:p w14:paraId="7FF092C7" w14:textId="496E40DE" w:rsidR="00C15C67" w:rsidRPr="00704A71"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 xml:space="preserve">Formato 7 – Factor de calidad </w:t>
      </w:r>
    </w:p>
    <w:p w14:paraId="25BB641C" w14:textId="6772A6C5" w:rsidR="00797987" w:rsidRPr="00704A71"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Formato 8 – Factores de desempate</w:t>
      </w:r>
    </w:p>
    <w:p w14:paraId="0486CF4A" w14:textId="712CB976" w:rsidR="00673B6D" w:rsidRPr="00704A71"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656" w:name="_Ref3387457"/>
      <w:r w:rsidRPr="00704A71">
        <w:rPr>
          <w:rFonts w:ascii="Verdana" w:eastAsia="Arial" w:hAnsi="Verdana" w:cs="Arial"/>
          <w:color w:val="000000" w:themeColor="text1"/>
          <w:lang w:eastAsia="es-ES"/>
        </w:rPr>
        <w:t>Formato 9 – Puntaje de Industria Nacional.</w:t>
      </w:r>
      <w:bookmarkEnd w:id="656"/>
    </w:p>
    <w:p w14:paraId="11B86FD2" w14:textId="77FEA685" w:rsidR="009D3087" w:rsidRPr="00704A71" w:rsidRDefault="009D3087" w:rsidP="00EB5414">
      <w:pPr>
        <w:pStyle w:val="Prrafodelista"/>
        <w:numPr>
          <w:ilvl w:val="0"/>
          <w:numId w:val="36"/>
        </w:numPr>
        <w:rPr>
          <w:rFonts w:ascii="Verdana" w:eastAsia="Arial,Times New Roman" w:hAnsi="Verdana" w:cs="Arial"/>
          <w:color w:val="000000" w:themeColor="text1"/>
          <w:lang w:eastAsia="es-ES"/>
        </w:rPr>
      </w:pPr>
      <w:bookmarkStart w:id="657" w:name="_Ref25305885"/>
      <w:r w:rsidRPr="00704A71">
        <w:rPr>
          <w:rFonts w:ascii="Verdana" w:eastAsia="Arial,Times New Roman" w:hAnsi="Verdana" w:cs="Arial"/>
          <w:color w:val="000000" w:themeColor="text1"/>
          <w:lang w:eastAsia="es-ES"/>
        </w:rPr>
        <w:t xml:space="preserve">Formato </w:t>
      </w:r>
      <w:r w:rsidR="007A671C" w:rsidRPr="00704A71">
        <w:rPr>
          <w:rFonts w:ascii="Verdana" w:eastAsia="Arial,Times New Roman" w:hAnsi="Verdana" w:cs="Arial"/>
          <w:color w:val="000000" w:themeColor="text1"/>
          <w:lang w:eastAsia="es-ES"/>
        </w:rPr>
        <w:t xml:space="preserve">10 </w:t>
      </w:r>
      <w:r w:rsidRPr="00704A71">
        <w:rPr>
          <w:rFonts w:ascii="Verdana" w:eastAsia="Arial,Times New Roman" w:hAnsi="Verdana" w:cs="Arial"/>
          <w:color w:val="000000" w:themeColor="text1"/>
          <w:lang w:eastAsia="es-ES"/>
        </w:rPr>
        <w:t>– Carta Manifestación de Interés</w:t>
      </w:r>
      <w:bookmarkEnd w:id="657"/>
    </w:p>
    <w:p w14:paraId="537D27EB" w14:textId="679C9E2C" w:rsidR="00755283" w:rsidRPr="00704A71" w:rsidRDefault="00797987"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11 –</w:t>
      </w:r>
      <w:r w:rsidR="00B678AE" w:rsidRPr="00704A71">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704A71" w:rsidRDefault="00A337D4"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704A71" w:rsidRDefault="00A05EA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13 – Acreditación de </w:t>
      </w:r>
      <w:proofErr w:type="spellStart"/>
      <w:r w:rsidRPr="00704A71">
        <w:rPr>
          <w:rFonts w:ascii="Verdana" w:eastAsia="Arial,Times New Roman" w:hAnsi="Verdana" w:cs="Arial"/>
          <w:color w:val="000000" w:themeColor="text1"/>
          <w:lang w:eastAsia="es-ES"/>
        </w:rPr>
        <w:t>Mipyme</w:t>
      </w:r>
      <w:proofErr w:type="spellEnd"/>
    </w:p>
    <w:p w14:paraId="72873991" w14:textId="425A683F" w:rsidR="00343E0A" w:rsidRPr="00704A71" w:rsidRDefault="00343E0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14 </w:t>
      </w:r>
      <w:r w:rsidR="00A661F1" w:rsidRPr="00704A71">
        <w:rPr>
          <w:rFonts w:ascii="Verdana" w:eastAsia="Arial,Times New Roman" w:hAnsi="Verdana" w:cs="Arial"/>
          <w:color w:val="000000" w:themeColor="text1"/>
          <w:lang w:eastAsia="es-ES"/>
        </w:rPr>
        <w:t>–</w:t>
      </w:r>
      <w:r w:rsidRPr="00704A71">
        <w:rPr>
          <w:rFonts w:ascii="Verdana" w:eastAsia="Arial,Times New Roman" w:hAnsi="Verdana" w:cs="Arial"/>
          <w:color w:val="000000" w:themeColor="text1"/>
          <w:lang w:eastAsia="es-ES"/>
        </w:rPr>
        <w:t xml:space="preserve"> </w:t>
      </w:r>
      <w:r w:rsidR="00A661F1" w:rsidRPr="00704A71">
        <w:rPr>
          <w:rFonts w:ascii="Verdana" w:eastAsia="Arial,Times New Roman" w:hAnsi="Verdana" w:cs="Arial"/>
          <w:color w:val="000000" w:themeColor="text1"/>
          <w:lang w:eastAsia="es-ES"/>
        </w:rPr>
        <w:t>Factor de Calidad Ambiental y Social</w:t>
      </w:r>
    </w:p>
    <w:p w14:paraId="00E9E00E" w14:textId="33BC9930"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658" w:name="_Toc32147441"/>
      <w:bookmarkStart w:id="659" w:name="_Toc206147426"/>
      <w:bookmarkStart w:id="660" w:name="_Toc508984074"/>
      <w:bookmarkStart w:id="661" w:name="_Toc509843905"/>
      <w:bookmarkStart w:id="662" w:name="_Toc511924814"/>
      <w:bookmarkStart w:id="663" w:name="_Toc518641693"/>
      <w:bookmarkEnd w:id="650"/>
      <w:r w:rsidRPr="00704A71">
        <w:rPr>
          <w:rFonts w:ascii="Verdana" w:hAnsi="Verdana"/>
          <w:color w:val="000000" w:themeColor="text1"/>
          <w:sz w:val="22"/>
          <w:szCs w:val="22"/>
        </w:rPr>
        <w:t>MATRICES</w:t>
      </w:r>
      <w:bookmarkEnd w:id="658"/>
      <w:bookmarkEnd w:id="659"/>
      <w:r w:rsidRPr="00704A71">
        <w:rPr>
          <w:rFonts w:ascii="Verdana" w:hAnsi="Verdana"/>
          <w:color w:val="000000" w:themeColor="text1"/>
          <w:sz w:val="22"/>
          <w:szCs w:val="22"/>
        </w:rPr>
        <w:t xml:space="preserve"> </w:t>
      </w:r>
      <w:bookmarkEnd w:id="660"/>
      <w:bookmarkEnd w:id="661"/>
      <w:bookmarkEnd w:id="662"/>
      <w:bookmarkEnd w:id="663"/>
    </w:p>
    <w:p w14:paraId="0661CFF1" w14:textId="08099BF0" w:rsidR="00D35351"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664" w:name="_Ref508649840"/>
      <w:bookmarkStart w:id="665" w:name="_Ref511415446"/>
      <w:r w:rsidRPr="00704A71">
        <w:rPr>
          <w:rFonts w:ascii="Verdana" w:eastAsia="Arial" w:hAnsi="Verdana" w:cs="Arial"/>
          <w:color w:val="000000" w:themeColor="text1"/>
          <w:sz w:val="22"/>
          <w:szCs w:val="22"/>
        </w:rPr>
        <w:t xml:space="preserve">Matriz 2 – </w:t>
      </w:r>
      <w:r w:rsidR="00DB7B86" w:rsidRPr="00704A71">
        <w:rPr>
          <w:rFonts w:ascii="Verdana" w:eastAsia="Arial" w:hAnsi="Verdana" w:cs="Arial"/>
          <w:color w:val="000000" w:themeColor="text1"/>
          <w:sz w:val="22"/>
          <w:szCs w:val="22"/>
        </w:rPr>
        <w:t>Indicadores financieros</w:t>
      </w:r>
      <w:bookmarkEnd w:id="664"/>
      <w:r w:rsidR="00DB7B86" w:rsidRPr="00704A71">
        <w:rPr>
          <w:rFonts w:ascii="Verdana" w:eastAsia="Arial" w:hAnsi="Verdana" w:cs="Arial"/>
          <w:color w:val="000000" w:themeColor="text1"/>
          <w:sz w:val="22"/>
          <w:szCs w:val="22"/>
        </w:rPr>
        <w:t xml:space="preserve"> </w:t>
      </w:r>
      <w:r w:rsidR="00D35351" w:rsidRPr="00704A71">
        <w:rPr>
          <w:rFonts w:ascii="Verdana" w:eastAsia="Arial" w:hAnsi="Verdana" w:cs="Arial"/>
          <w:color w:val="000000" w:themeColor="text1"/>
          <w:sz w:val="22"/>
          <w:szCs w:val="22"/>
        </w:rPr>
        <w:t>y organizacionales</w:t>
      </w:r>
      <w:bookmarkEnd w:id="665"/>
    </w:p>
    <w:p w14:paraId="2EC853D6" w14:textId="58DA08ED" w:rsidR="00AB70B8"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666" w:name="_Ref508650671"/>
      <w:r w:rsidRPr="00704A71">
        <w:rPr>
          <w:rFonts w:ascii="Verdana" w:eastAsia="Arial" w:hAnsi="Verdana" w:cs="Arial"/>
          <w:color w:val="000000" w:themeColor="text1"/>
          <w:sz w:val="22"/>
          <w:szCs w:val="22"/>
        </w:rPr>
        <w:t xml:space="preserve">Matriz 3 – </w:t>
      </w:r>
      <w:r w:rsidR="00D35351" w:rsidRPr="00704A71">
        <w:rPr>
          <w:rFonts w:ascii="Verdana" w:eastAsia="Arial" w:hAnsi="Verdana" w:cs="Arial"/>
          <w:color w:val="000000" w:themeColor="text1"/>
          <w:sz w:val="22"/>
          <w:szCs w:val="22"/>
        </w:rPr>
        <w:t>Riesgo</w:t>
      </w:r>
      <w:bookmarkEnd w:id="666"/>
      <w:r w:rsidR="00AB70B8" w:rsidRPr="00704A71">
        <w:rPr>
          <w:rFonts w:ascii="Verdana" w:eastAsia="Arial" w:hAnsi="Verdana" w:cs="Arial"/>
          <w:color w:val="000000" w:themeColor="text1"/>
          <w:sz w:val="22"/>
          <w:szCs w:val="22"/>
        </w:rPr>
        <w:t>s</w:t>
      </w:r>
    </w:p>
    <w:p w14:paraId="38172402" w14:textId="018DCD5E" w:rsidR="00AB70B8" w:rsidRPr="00704A71"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704A71">
        <w:rPr>
          <w:rFonts w:ascii="Verdana" w:hAnsi="Verdana" w:cs="Arial"/>
          <w:sz w:val="22"/>
          <w:szCs w:val="22"/>
        </w:rPr>
        <w:t xml:space="preserve">Matriz 4 – Bienes nacionales relevantes para la obra pública del sector </w:t>
      </w:r>
      <w:r w:rsidR="00824BA8" w:rsidRPr="00704A71">
        <w:rPr>
          <w:rFonts w:ascii="Verdana" w:hAnsi="Verdana" w:cs="Arial"/>
          <w:sz w:val="22"/>
          <w:szCs w:val="22"/>
        </w:rPr>
        <w:t xml:space="preserve">Social </w:t>
      </w:r>
    </w:p>
    <w:p w14:paraId="4BB70059" w14:textId="372EFC56" w:rsidR="00DB7B86" w:rsidRPr="00704A71" w:rsidRDefault="00DB7B86" w:rsidP="00C8443C">
      <w:pPr>
        <w:spacing w:line="276" w:lineRule="auto"/>
        <w:rPr>
          <w:rFonts w:ascii="Verdana" w:hAnsi="Verdana" w:cs="Arial"/>
          <w:color w:val="000000" w:themeColor="text1"/>
          <w:sz w:val="22"/>
          <w:lang w:eastAsia="es-ES"/>
        </w:rPr>
      </w:pPr>
    </w:p>
    <w:p w14:paraId="20932E42" w14:textId="72D52958"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667" w:name="_Toc32147442"/>
      <w:bookmarkStart w:id="668" w:name="_Toc206147427"/>
      <w:bookmarkStart w:id="669" w:name="_Toc508984075"/>
      <w:bookmarkStart w:id="670" w:name="_Toc509843906"/>
      <w:bookmarkStart w:id="671" w:name="_Toc511924815"/>
      <w:bookmarkStart w:id="672" w:name="_Toc518641694"/>
      <w:r w:rsidRPr="00704A71">
        <w:rPr>
          <w:rFonts w:ascii="Verdana" w:hAnsi="Verdana"/>
          <w:color w:val="000000" w:themeColor="text1"/>
          <w:sz w:val="22"/>
          <w:szCs w:val="22"/>
        </w:rPr>
        <w:t>FORMULARIOS</w:t>
      </w:r>
      <w:bookmarkEnd w:id="667"/>
      <w:bookmarkEnd w:id="668"/>
      <w:r w:rsidRPr="00704A71">
        <w:rPr>
          <w:rFonts w:ascii="Verdana" w:hAnsi="Verdana"/>
          <w:color w:val="000000" w:themeColor="text1"/>
          <w:sz w:val="22"/>
          <w:szCs w:val="22"/>
        </w:rPr>
        <w:t xml:space="preserve"> </w:t>
      </w:r>
      <w:bookmarkEnd w:id="669"/>
      <w:bookmarkEnd w:id="670"/>
      <w:bookmarkEnd w:id="671"/>
      <w:bookmarkEnd w:id="672"/>
    </w:p>
    <w:p w14:paraId="0BF40470" w14:textId="015D44BD" w:rsidR="00D77C6A" w:rsidRPr="00704A71"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673" w:name="_Ref508648916"/>
      <w:bookmarkStart w:id="674" w:name="_Hlk511915770"/>
      <w:r w:rsidRPr="00704A71">
        <w:rPr>
          <w:rFonts w:ascii="Verdana" w:eastAsia="Arial" w:hAnsi="Verdana" w:cs="Arial"/>
          <w:color w:val="000000" w:themeColor="text1"/>
          <w:sz w:val="22"/>
          <w:szCs w:val="22"/>
        </w:rPr>
        <w:t xml:space="preserve">Formulario 1– </w:t>
      </w:r>
      <w:r w:rsidR="00DB7B86" w:rsidRPr="00704A71">
        <w:rPr>
          <w:rFonts w:ascii="Verdana" w:eastAsia="Arial" w:hAnsi="Verdana" w:cs="Arial"/>
          <w:color w:val="000000" w:themeColor="text1"/>
          <w:sz w:val="22"/>
          <w:szCs w:val="22"/>
        </w:rPr>
        <w:t>Formulario de Presupuesto Oficial</w:t>
      </w:r>
      <w:bookmarkEnd w:id="635"/>
      <w:bookmarkEnd w:id="673"/>
      <w:bookmarkEnd w:id="674"/>
    </w:p>
    <w:sectPr w:rsidR="00D77C6A" w:rsidRPr="00704A71" w:rsidSect="00FD6C40">
      <w:headerReference w:type="default" r:id="rId20"/>
      <w:footerReference w:type="default" r:id="rId2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46B83" w14:textId="77777777" w:rsidR="000B1DFA" w:rsidRDefault="000B1DFA" w:rsidP="002B56E2">
      <w:pPr>
        <w:spacing w:after="0" w:line="240" w:lineRule="auto"/>
      </w:pPr>
      <w:r>
        <w:separator/>
      </w:r>
    </w:p>
    <w:p w14:paraId="21DD6BE4" w14:textId="77777777" w:rsidR="000B1DFA" w:rsidRDefault="000B1DFA"/>
  </w:endnote>
  <w:endnote w:type="continuationSeparator" w:id="0">
    <w:p w14:paraId="548C23C4" w14:textId="77777777" w:rsidR="000B1DFA" w:rsidRDefault="000B1DFA" w:rsidP="002B56E2">
      <w:pPr>
        <w:spacing w:after="0" w:line="240" w:lineRule="auto"/>
      </w:pPr>
      <w:r>
        <w:continuationSeparator/>
      </w:r>
    </w:p>
    <w:p w14:paraId="1F44EEFF" w14:textId="77777777" w:rsidR="000B1DFA" w:rsidRDefault="000B1DFA"/>
  </w:endnote>
  <w:endnote w:type="continuationNotice" w:id="1">
    <w:p w14:paraId="0F885A0B" w14:textId="77777777" w:rsidR="000B1DFA" w:rsidRDefault="000B1DFA">
      <w:pPr>
        <w:spacing w:after="0" w:line="240" w:lineRule="auto"/>
      </w:pPr>
    </w:p>
    <w:p w14:paraId="7CF320F9" w14:textId="77777777" w:rsidR="000B1DFA" w:rsidRDefault="000B1D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MT">
    <w:altName w:val="Arial"/>
    <w:charset w:val="01"/>
    <w:family w:val="swiss"/>
    <w:pitch w:val="variable"/>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Times New Roman"/>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End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p w14:paraId="0E314507" w14:textId="67385C5E" w:rsidR="000E6C37" w:rsidRDefault="00590765" w:rsidP="00590765">
    <w:pPr>
      <w:jc w:val="right"/>
    </w:pPr>
    <w:r w:rsidRPr="00590765">
      <w:t>Versión: </w:t>
    </w:r>
    <w:r>
      <w:t>1</w:t>
    </w:r>
    <w:r w:rsidRPr="00590765">
      <w:t xml:space="preserve"> del </w:t>
    </w:r>
    <w:r w:rsidR="00505F65">
      <w:t xml:space="preserve">21 </w:t>
    </w:r>
    <w:r w:rsidRPr="00590765">
      <w:t>de</w:t>
    </w:r>
    <w:r w:rsidR="00505F65">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63612" w14:textId="77777777" w:rsidR="000B1DFA" w:rsidRDefault="000B1DFA" w:rsidP="002B56E2">
      <w:pPr>
        <w:spacing w:after="0" w:line="240" w:lineRule="auto"/>
      </w:pPr>
      <w:r>
        <w:separator/>
      </w:r>
    </w:p>
    <w:p w14:paraId="34C51FE4" w14:textId="77777777" w:rsidR="000B1DFA" w:rsidRDefault="000B1DFA"/>
  </w:footnote>
  <w:footnote w:type="continuationSeparator" w:id="0">
    <w:p w14:paraId="09C98758" w14:textId="77777777" w:rsidR="000B1DFA" w:rsidRDefault="000B1DFA" w:rsidP="002B56E2">
      <w:pPr>
        <w:spacing w:after="0" w:line="240" w:lineRule="auto"/>
      </w:pPr>
      <w:r>
        <w:continuationSeparator/>
      </w:r>
    </w:p>
    <w:p w14:paraId="1359FB1C" w14:textId="77777777" w:rsidR="000B1DFA" w:rsidRDefault="000B1DFA"/>
  </w:footnote>
  <w:footnote w:type="continuationNotice" w:id="1">
    <w:p w14:paraId="5A04D5E7" w14:textId="77777777" w:rsidR="000B1DFA" w:rsidRDefault="000B1DFA">
      <w:pPr>
        <w:spacing w:after="0" w:line="240" w:lineRule="auto"/>
      </w:pPr>
    </w:p>
    <w:p w14:paraId="068EE63F" w14:textId="77777777" w:rsidR="000B1DFA" w:rsidRDefault="000B1D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5F913" w14:textId="77777777" w:rsidR="00704A71" w:rsidRPr="00704A71"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614E0F"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FC3157" w:rsidRPr="00FC3157" w:rsidRDefault="00FC3157"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5039" w:hanging="360"/>
      </w:pPr>
      <w:rPr>
        <w:rFonts w:hint="default"/>
      </w:rPr>
    </w:lvl>
    <w:lvl w:ilvl="1">
      <w:start w:val="3"/>
      <w:numFmt w:val="decimal"/>
      <w:isLgl/>
      <w:lvlText w:val="%1.%2"/>
      <w:lvlJc w:val="left"/>
      <w:pPr>
        <w:ind w:left="5114" w:hanging="435"/>
      </w:pPr>
      <w:rPr>
        <w:rFonts w:hint="default"/>
        <w:sz w:val="20"/>
      </w:rPr>
    </w:lvl>
    <w:lvl w:ilvl="2">
      <w:start w:val="3"/>
      <w:numFmt w:val="decimal"/>
      <w:isLgl/>
      <w:lvlText w:val="%1.%2.%3"/>
      <w:lvlJc w:val="left"/>
      <w:pPr>
        <w:ind w:left="5399" w:hanging="720"/>
      </w:pPr>
      <w:rPr>
        <w:rFonts w:hint="default"/>
        <w:sz w:val="20"/>
      </w:rPr>
    </w:lvl>
    <w:lvl w:ilvl="3">
      <w:start w:val="1"/>
      <w:numFmt w:val="decimal"/>
      <w:isLgl/>
      <w:lvlText w:val="%1.%2.%3.%4"/>
      <w:lvlJc w:val="left"/>
      <w:pPr>
        <w:ind w:left="5759" w:hanging="1080"/>
      </w:pPr>
      <w:rPr>
        <w:rFonts w:hint="default"/>
        <w:sz w:val="20"/>
      </w:rPr>
    </w:lvl>
    <w:lvl w:ilvl="4">
      <w:start w:val="1"/>
      <w:numFmt w:val="decimal"/>
      <w:isLgl/>
      <w:lvlText w:val="%1.%2.%3.%4.%5"/>
      <w:lvlJc w:val="left"/>
      <w:pPr>
        <w:ind w:left="5759" w:hanging="1080"/>
      </w:pPr>
      <w:rPr>
        <w:rFonts w:hint="default"/>
        <w:sz w:val="20"/>
      </w:rPr>
    </w:lvl>
    <w:lvl w:ilvl="5">
      <w:start w:val="1"/>
      <w:numFmt w:val="decimal"/>
      <w:isLgl/>
      <w:lvlText w:val="%1.%2.%3.%4.%5.%6"/>
      <w:lvlJc w:val="left"/>
      <w:pPr>
        <w:ind w:left="6119" w:hanging="1440"/>
      </w:pPr>
      <w:rPr>
        <w:rFonts w:hint="default"/>
        <w:sz w:val="20"/>
      </w:rPr>
    </w:lvl>
    <w:lvl w:ilvl="6">
      <w:start w:val="1"/>
      <w:numFmt w:val="decimal"/>
      <w:isLgl/>
      <w:lvlText w:val="%1.%2.%3.%4.%5.%6.%7"/>
      <w:lvlJc w:val="left"/>
      <w:pPr>
        <w:ind w:left="6119" w:hanging="1440"/>
      </w:pPr>
      <w:rPr>
        <w:rFonts w:hint="default"/>
        <w:sz w:val="20"/>
      </w:rPr>
    </w:lvl>
    <w:lvl w:ilvl="7">
      <w:start w:val="1"/>
      <w:numFmt w:val="decimal"/>
      <w:isLgl/>
      <w:lvlText w:val="%1.%2.%3.%4.%5.%6.%7.%8"/>
      <w:lvlJc w:val="left"/>
      <w:pPr>
        <w:ind w:left="6479" w:hanging="1800"/>
      </w:pPr>
      <w:rPr>
        <w:rFonts w:hint="default"/>
        <w:sz w:val="20"/>
      </w:rPr>
    </w:lvl>
    <w:lvl w:ilvl="8">
      <w:start w:val="1"/>
      <w:numFmt w:val="decimal"/>
      <w:isLgl/>
      <w:lvlText w:val="%1.%2.%3.%4.%5.%6.%7.%8.%9"/>
      <w:lvlJc w:val="left"/>
      <w:pPr>
        <w:ind w:left="6479"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0"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09675654">
    <w:abstractNumId w:val="60"/>
  </w:num>
  <w:num w:numId="2" w16cid:durableId="577592220">
    <w:abstractNumId w:val="25"/>
  </w:num>
  <w:num w:numId="3" w16cid:durableId="685712327">
    <w:abstractNumId w:val="33"/>
  </w:num>
  <w:num w:numId="4" w16cid:durableId="1960064643">
    <w:abstractNumId w:val="9"/>
  </w:num>
  <w:num w:numId="5" w16cid:durableId="898325841">
    <w:abstractNumId w:val="68"/>
  </w:num>
  <w:num w:numId="6" w16cid:durableId="232663187">
    <w:abstractNumId w:val="39"/>
  </w:num>
  <w:num w:numId="7" w16cid:durableId="1314985985">
    <w:abstractNumId w:val="58"/>
  </w:num>
  <w:num w:numId="8" w16cid:durableId="454376815">
    <w:abstractNumId w:val="3"/>
  </w:num>
  <w:num w:numId="9" w16cid:durableId="474178226">
    <w:abstractNumId w:val="43"/>
  </w:num>
  <w:num w:numId="10" w16cid:durableId="224999662">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09596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156561">
    <w:abstractNumId w:val="11"/>
  </w:num>
  <w:num w:numId="13" w16cid:durableId="1356005652">
    <w:abstractNumId w:val="32"/>
  </w:num>
  <w:num w:numId="14" w16cid:durableId="627050591">
    <w:abstractNumId w:val="34"/>
  </w:num>
  <w:num w:numId="15" w16cid:durableId="1231430834">
    <w:abstractNumId w:val="29"/>
  </w:num>
  <w:num w:numId="16" w16cid:durableId="680473128">
    <w:abstractNumId w:val="75"/>
  </w:num>
  <w:num w:numId="17" w16cid:durableId="851921596">
    <w:abstractNumId w:val="48"/>
  </w:num>
  <w:num w:numId="18" w16cid:durableId="536699498">
    <w:abstractNumId w:val="5"/>
  </w:num>
  <w:num w:numId="19" w16cid:durableId="766849834">
    <w:abstractNumId w:val="17"/>
  </w:num>
  <w:num w:numId="20" w16cid:durableId="717320006">
    <w:abstractNumId w:val="8"/>
  </w:num>
  <w:num w:numId="21" w16cid:durableId="1676149802">
    <w:abstractNumId w:val="2"/>
  </w:num>
  <w:num w:numId="22" w16cid:durableId="268632297">
    <w:abstractNumId w:val="19"/>
  </w:num>
  <w:num w:numId="23" w16cid:durableId="1004743057">
    <w:abstractNumId w:val="57"/>
  </w:num>
  <w:num w:numId="24" w16cid:durableId="1053509032">
    <w:abstractNumId w:val="66"/>
  </w:num>
  <w:num w:numId="25" w16cid:durableId="1177965379">
    <w:abstractNumId w:val="55"/>
  </w:num>
  <w:num w:numId="26" w16cid:durableId="2098289009">
    <w:abstractNumId w:val="38"/>
  </w:num>
  <w:num w:numId="27" w16cid:durableId="197940729">
    <w:abstractNumId w:val="63"/>
  </w:num>
  <w:num w:numId="28" w16cid:durableId="1439135062">
    <w:abstractNumId w:val="64"/>
  </w:num>
  <w:num w:numId="29" w16cid:durableId="1694381941">
    <w:abstractNumId w:val="45"/>
  </w:num>
  <w:num w:numId="30" w16cid:durableId="803084836">
    <w:abstractNumId w:val="14"/>
  </w:num>
  <w:num w:numId="31" w16cid:durableId="1184979686">
    <w:abstractNumId w:val="46"/>
  </w:num>
  <w:num w:numId="32" w16cid:durableId="1044142013">
    <w:abstractNumId w:val="69"/>
  </w:num>
  <w:num w:numId="33" w16cid:durableId="890699901">
    <w:abstractNumId w:val="65"/>
  </w:num>
  <w:num w:numId="34" w16cid:durableId="1972979785">
    <w:abstractNumId w:val="0"/>
  </w:num>
  <w:num w:numId="35" w16cid:durableId="796799032">
    <w:abstractNumId w:val="81"/>
  </w:num>
  <w:num w:numId="36" w16cid:durableId="1675260375">
    <w:abstractNumId w:val="41"/>
  </w:num>
  <w:num w:numId="37" w16cid:durableId="2108116676">
    <w:abstractNumId w:val="31"/>
  </w:num>
  <w:num w:numId="38" w16cid:durableId="807631887">
    <w:abstractNumId w:val="61"/>
  </w:num>
  <w:num w:numId="39" w16cid:durableId="218325819">
    <w:abstractNumId w:val="1"/>
  </w:num>
  <w:num w:numId="40" w16cid:durableId="2047828381">
    <w:abstractNumId w:val="6"/>
  </w:num>
  <w:num w:numId="41" w16cid:durableId="1347636263">
    <w:abstractNumId w:val="22"/>
  </w:num>
  <w:num w:numId="42" w16cid:durableId="67577284">
    <w:abstractNumId w:val="71"/>
  </w:num>
  <w:num w:numId="43" w16cid:durableId="859852908">
    <w:abstractNumId w:val="15"/>
  </w:num>
  <w:num w:numId="44" w16cid:durableId="685601649">
    <w:abstractNumId w:val="53"/>
  </w:num>
  <w:num w:numId="45" w16cid:durableId="224802751">
    <w:abstractNumId w:val="62"/>
  </w:num>
  <w:num w:numId="46" w16cid:durableId="798395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2404614">
    <w:abstractNumId w:val="26"/>
  </w:num>
  <w:num w:numId="48" w16cid:durableId="1965574174">
    <w:abstractNumId w:val="83"/>
  </w:num>
  <w:num w:numId="49" w16cid:durableId="1561943589">
    <w:abstractNumId w:val="30"/>
  </w:num>
  <w:num w:numId="50" w16cid:durableId="1719161939">
    <w:abstractNumId w:val="13"/>
  </w:num>
  <w:num w:numId="51" w16cid:durableId="630673737">
    <w:abstractNumId w:val="28"/>
  </w:num>
  <w:num w:numId="52" w16cid:durableId="1430346012">
    <w:abstractNumId w:val="51"/>
  </w:num>
  <w:num w:numId="53" w16cid:durableId="295179583">
    <w:abstractNumId w:val="18"/>
  </w:num>
  <w:num w:numId="54" w16cid:durableId="1774739116">
    <w:abstractNumId w:val="24"/>
  </w:num>
  <w:num w:numId="55" w16cid:durableId="236480790">
    <w:abstractNumId w:val="77"/>
  </w:num>
  <w:num w:numId="56" w16cid:durableId="262763124">
    <w:abstractNumId w:val="72"/>
  </w:num>
  <w:num w:numId="57" w16cid:durableId="864710788">
    <w:abstractNumId w:val="74"/>
  </w:num>
  <w:num w:numId="58" w16cid:durableId="1763136650">
    <w:abstractNumId w:val="44"/>
  </w:num>
  <w:num w:numId="59" w16cid:durableId="89741715">
    <w:abstractNumId w:val="23"/>
  </w:num>
  <w:num w:numId="60" w16cid:durableId="327440802">
    <w:abstractNumId w:val="56"/>
  </w:num>
  <w:num w:numId="61" w16cid:durableId="1802533870">
    <w:abstractNumId w:val="59"/>
  </w:num>
  <w:num w:numId="62" w16cid:durableId="1572815654">
    <w:abstractNumId w:val="12"/>
  </w:num>
  <w:num w:numId="63" w16cid:durableId="959992957">
    <w:abstractNumId w:val="4"/>
  </w:num>
  <w:num w:numId="64" w16cid:durableId="1267272053">
    <w:abstractNumId w:val="47"/>
  </w:num>
  <w:num w:numId="65" w16cid:durableId="1405882516">
    <w:abstractNumId w:val="20"/>
  </w:num>
  <w:num w:numId="66" w16cid:durableId="502670077">
    <w:abstractNumId w:val="37"/>
  </w:num>
  <w:num w:numId="67" w16cid:durableId="1428695197">
    <w:abstractNumId w:val="78"/>
  </w:num>
  <w:num w:numId="68" w16cid:durableId="1094207453">
    <w:abstractNumId w:val="7"/>
  </w:num>
  <w:num w:numId="69" w16cid:durableId="1683823858">
    <w:abstractNumId w:val="76"/>
  </w:num>
  <w:num w:numId="70" w16cid:durableId="1382092008">
    <w:abstractNumId w:val="52"/>
  </w:num>
  <w:num w:numId="71" w16cid:durableId="307049984">
    <w:abstractNumId w:val="40"/>
  </w:num>
  <w:num w:numId="72" w16cid:durableId="631523227">
    <w:abstractNumId w:val="21"/>
  </w:num>
  <w:num w:numId="73" w16cid:durableId="748889986">
    <w:abstractNumId w:val="82"/>
  </w:num>
  <w:num w:numId="74" w16cid:durableId="334383453">
    <w:abstractNumId w:val="70"/>
  </w:num>
  <w:num w:numId="75" w16cid:durableId="508715896">
    <w:abstractNumId w:val="54"/>
  </w:num>
  <w:num w:numId="76" w16cid:durableId="1908222431">
    <w:abstractNumId w:val="49"/>
  </w:num>
  <w:num w:numId="77" w16cid:durableId="864949385">
    <w:abstractNumId w:val="10"/>
  </w:num>
  <w:num w:numId="78" w16cid:durableId="252594324">
    <w:abstractNumId w:val="80"/>
  </w:num>
  <w:num w:numId="79" w16cid:durableId="1082608473">
    <w:abstractNumId w:val="67"/>
  </w:num>
  <w:num w:numId="80" w16cid:durableId="1333022570">
    <w:abstractNumId w:val="50"/>
  </w:num>
  <w:num w:numId="81" w16cid:durableId="1711804274">
    <w:abstractNumId w:val="35"/>
  </w:num>
  <w:num w:numId="82" w16cid:durableId="373385663">
    <w:abstractNumId w:val="16"/>
  </w:num>
  <w:num w:numId="83" w16cid:durableId="1229926279">
    <w:abstractNumId w:val="73"/>
  </w:num>
  <w:num w:numId="84" w16cid:durableId="2076391485">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05D"/>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3E6"/>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6DF"/>
    <w:rsid w:val="000727CB"/>
    <w:rsid w:val="00073316"/>
    <w:rsid w:val="000733AB"/>
    <w:rsid w:val="00073764"/>
    <w:rsid w:val="000739F7"/>
    <w:rsid w:val="00073A40"/>
    <w:rsid w:val="00073D6A"/>
    <w:rsid w:val="000746F2"/>
    <w:rsid w:val="00074AE0"/>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1DFA"/>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3C8"/>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0D3"/>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198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7F5"/>
    <w:rsid w:val="001A292D"/>
    <w:rsid w:val="001A2D7F"/>
    <w:rsid w:val="001A34A1"/>
    <w:rsid w:val="001A3CFA"/>
    <w:rsid w:val="001A3E30"/>
    <w:rsid w:val="001A4221"/>
    <w:rsid w:val="001A4618"/>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87B"/>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5FC"/>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44"/>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6F3"/>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B00"/>
    <w:rsid w:val="002D72BC"/>
    <w:rsid w:val="002D73F7"/>
    <w:rsid w:val="002D7429"/>
    <w:rsid w:val="002D7DA5"/>
    <w:rsid w:val="002E0990"/>
    <w:rsid w:val="002E0E7F"/>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6B7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D09"/>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266"/>
    <w:rsid w:val="00302397"/>
    <w:rsid w:val="003023B6"/>
    <w:rsid w:val="00302A3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8D6"/>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648"/>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494D"/>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233"/>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4D6"/>
    <w:rsid w:val="003D56CF"/>
    <w:rsid w:val="003D5A59"/>
    <w:rsid w:val="003D5C7A"/>
    <w:rsid w:val="003D5EA8"/>
    <w:rsid w:val="003D624A"/>
    <w:rsid w:val="003D6270"/>
    <w:rsid w:val="003D699B"/>
    <w:rsid w:val="003D69F8"/>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6A85"/>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72D"/>
    <w:rsid w:val="00434194"/>
    <w:rsid w:val="004343FC"/>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2AB"/>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46E"/>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6A83"/>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24"/>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178"/>
    <w:rsid w:val="00560BB4"/>
    <w:rsid w:val="00560DCC"/>
    <w:rsid w:val="00561282"/>
    <w:rsid w:val="00561341"/>
    <w:rsid w:val="00561543"/>
    <w:rsid w:val="00561948"/>
    <w:rsid w:val="00561A39"/>
    <w:rsid w:val="00561DF7"/>
    <w:rsid w:val="00562D70"/>
    <w:rsid w:val="00562D9E"/>
    <w:rsid w:val="00562DD7"/>
    <w:rsid w:val="00562DF3"/>
    <w:rsid w:val="00563033"/>
    <w:rsid w:val="005632C5"/>
    <w:rsid w:val="00563330"/>
    <w:rsid w:val="005636BC"/>
    <w:rsid w:val="00563B8E"/>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496"/>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2DE"/>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D03"/>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1DC7"/>
    <w:rsid w:val="00622012"/>
    <w:rsid w:val="006221C7"/>
    <w:rsid w:val="006221ED"/>
    <w:rsid w:val="00622500"/>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4BFB"/>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0A"/>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A4E"/>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3DC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2C2"/>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1D47"/>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B84"/>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CE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2E22"/>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A97"/>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02E"/>
    <w:rsid w:val="007D61D2"/>
    <w:rsid w:val="007D629F"/>
    <w:rsid w:val="007D6333"/>
    <w:rsid w:val="007D68C3"/>
    <w:rsid w:val="007D68D6"/>
    <w:rsid w:val="007D6CA4"/>
    <w:rsid w:val="007D7096"/>
    <w:rsid w:val="007D7531"/>
    <w:rsid w:val="007D75EB"/>
    <w:rsid w:val="007D7784"/>
    <w:rsid w:val="007D7DC6"/>
    <w:rsid w:val="007E0C70"/>
    <w:rsid w:val="007E0DED"/>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1DB7"/>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2F72"/>
    <w:rsid w:val="0083383F"/>
    <w:rsid w:val="00833EC0"/>
    <w:rsid w:val="00833FFA"/>
    <w:rsid w:val="00834063"/>
    <w:rsid w:val="008341E3"/>
    <w:rsid w:val="00834339"/>
    <w:rsid w:val="00834442"/>
    <w:rsid w:val="00834DA9"/>
    <w:rsid w:val="00834F12"/>
    <w:rsid w:val="00835093"/>
    <w:rsid w:val="008355CB"/>
    <w:rsid w:val="008360D3"/>
    <w:rsid w:val="008365EE"/>
    <w:rsid w:val="00836763"/>
    <w:rsid w:val="0083776B"/>
    <w:rsid w:val="00837D16"/>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2FAC"/>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15C"/>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558"/>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BE"/>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49B"/>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1C97"/>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C79"/>
    <w:rsid w:val="00A40DDB"/>
    <w:rsid w:val="00A412F2"/>
    <w:rsid w:val="00A41A19"/>
    <w:rsid w:val="00A41D19"/>
    <w:rsid w:val="00A41FF8"/>
    <w:rsid w:val="00A42165"/>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475D"/>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3D6"/>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086"/>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370"/>
    <w:rsid w:val="00C95EC5"/>
    <w:rsid w:val="00C9609B"/>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06"/>
    <w:rsid w:val="00CC2F8A"/>
    <w:rsid w:val="00CC35B1"/>
    <w:rsid w:val="00CC39F2"/>
    <w:rsid w:val="00CC3D54"/>
    <w:rsid w:val="00CC4873"/>
    <w:rsid w:val="00CC4DF1"/>
    <w:rsid w:val="00CC570A"/>
    <w:rsid w:val="00CC57B4"/>
    <w:rsid w:val="00CC5979"/>
    <w:rsid w:val="00CC5AA8"/>
    <w:rsid w:val="00CC5F14"/>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0BE2"/>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3AA"/>
    <w:rsid w:val="00D90461"/>
    <w:rsid w:val="00D90E78"/>
    <w:rsid w:val="00D914D8"/>
    <w:rsid w:val="00D915AE"/>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77C"/>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67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A2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22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8E"/>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6B09"/>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52A"/>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06F"/>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Fuerte">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styleId="Textoindependiente">
    <w:name w:val="Body Text"/>
    <w:basedOn w:val="Normal"/>
    <w:link w:val="TextoindependienteCar"/>
    <w:uiPriority w:val="1"/>
    <w:qFormat/>
    <w:rsid w:val="002E6B71"/>
    <w:pPr>
      <w:widowControl w:val="0"/>
      <w:autoSpaceDE w:val="0"/>
      <w:autoSpaceDN w:val="0"/>
      <w:spacing w:after="0" w:line="240" w:lineRule="auto"/>
    </w:pPr>
    <w:rPr>
      <w:rFonts w:ascii="Arial MT" w:eastAsia="Arial MT" w:hAnsi="Arial MT" w:cs="Arial MT"/>
      <w:color w:val="auto"/>
      <w:sz w:val="12"/>
      <w:szCs w:val="12"/>
      <w:lang w:val="es-ES"/>
    </w:rPr>
  </w:style>
  <w:style w:type="character" w:customStyle="1" w:styleId="TextoindependienteCar">
    <w:name w:val="Texto independiente Car"/>
    <w:basedOn w:val="Fuentedeprrafopredeter"/>
    <w:link w:val="Textoindependiente"/>
    <w:uiPriority w:val="1"/>
    <w:rsid w:val="002E6B71"/>
    <w:rPr>
      <w:rFonts w:ascii="Arial MT" w:eastAsia="Arial MT" w:hAnsi="Arial MT" w:cs="Arial MT"/>
      <w:sz w:val="12"/>
      <w:szCs w:val="1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peraciones.colombiacompra.gov.co/secop-ii/indisponibilidad-en-el-secop-ii" TargetMode="External"/><Relationship Id="rId18" Type="http://schemas.openxmlformats.org/officeDocument/2006/relationships/hyperlink" Target="http://www.colombiacompra.gov.co/es/Clasificacion/test/pager/callback?_=1396361496688&amp;page=0&amp;field_event_category_value=All&amp;sort=asc&amp;order=Nombre%20%20"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Clas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Familia%2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desc&amp;order=Segmento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ombiacompra.gov.co/manuales-guias-y-pliegos-tipo/manuales-y-gui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4.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108</Pages>
  <Words>35200</Words>
  <Characters>193600</Characters>
  <Application>Microsoft Office Word</Application>
  <DocSecurity>0</DocSecurity>
  <Lines>1613</Lines>
  <Paragraphs>456</Paragraphs>
  <ScaleCrop>false</ScaleCrop>
  <Company/>
  <LinksUpToDate>false</LinksUpToDate>
  <CharactersWithSpaces>228344</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Sandra Fabiola Castro Rincón</cp:lastModifiedBy>
  <cp:revision>2</cp:revision>
  <cp:lastPrinted>2020-11-28T01:25:00Z</cp:lastPrinted>
  <dcterms:created xsi:type="dcterms:W3CDTF">2026-04-20T20:18:00Z</dcterms:created>
  <dcterms:modified xsi:type="dcterms:W3CDTF">2026-04-20T20:18:00Z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