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B9C07" w14:textId="77777777" w:rsidR="008C0B4E" w:rsidRPr="00F543E2" w:rsidRDefault="008C0B4E">
      <w:pPr>
        <w:rPr>
          <w:rFonts w:ascii="Arial" w:hAnsi="Arial" w:cs="Arial"/>
          <w:sz w:val="22"/>
          <w:szCs w:val="22"/>
        </w:rPr>
      </w:pPr>
    </w:p>
    <w:p w14:paraId="652001BB" w14:textId="2A5C08E0" w:rsidR="00CD50B7" w:rsidRPr="00A1251D" w:rsidRDefault="008509A8" w:rsidP="00A1251D">
      <w:pPr>
        <w:pStyle w:val="Prrafodelista"/>
        <w:numPr>
          <w:ilvl w:val="0"/>
          <w:numId w:val="15"/>
        </w:numPr>
        <w:rPr>
          <w:rFonts w:ascii="Arial" w:hAnsi="Arial" w:cs="Arial"/>
          <w:b/>
          <w:bCs/>
          <w:sz w:val="22"/>
          <w:szCs w:val="22"/>
          <w:lang w:val="es-CO"/>
        </w:rPr>
      </w:pPr>
      <w:r w:rsidRPr="00A1251D">
        <w:rPr>
          <w:rFonts w:ascii="Arial" w:hAnsi="Arial" w:cs="Arial"/>
          <w:b/>
          <w:bCs/>
          <w:sz w:val="22"/>
          <w:szCs w:val="22"/>
          <w:lang w:val="es-CO"/>
        </w:rPr>
        <w:t xml:space="preserve">INFORMACIÓN DEL PROCESO </w:t>
      </w:r>
    </w:p>
    <w:p w14:paraId="52949D1B" w14:textId="77777777" w:rsidR="00A1251D" w:rsidRPr="00A1251D" w:rsidRDefault="00A1251D" w:rsidP="00A1251D">
      <w:pPr>
        <w:pStyle w:val="Prrafodelista"/>
        <w:ind w:left="1080"/>
        <w:rPr>
          <w:rFonts w:ascii="Arial" w:hAnsi="Arial" w:cs="Arial"/>
          <w:b/>
          <w:bCs/>
          <w:sz w:val="22"/>
          <w:szCs w:val="22"/>
          <w:lang w:val="es-CO"/>
        </w:rPr>
      </w:pPr>
    </w:p>
    <w:p w14:paraId="79C8197C" w14:textId="77777777" w:rsidR="008509A8" w:rsidRPr="00F543E2" w:rsidRDefault="008509A8" w:rsidP="00893CFB">
      <w:pPr>
        <w:rPr>
          <w:rFonts w:ascii="Arial" w:hAnsi="Arial" w:cs="Arial"/>
          <w:sz w:val="22"/>
          <w:szCs w:val="22"/>
          <w:lang w:val="es-CO"/>
        </w:rPr>
      </w:pPr>
    </w:p>
    <w:tbl>
      <w:tblPr>
        <w:tblStyle w:val="Tablaconcuadrcula"/>
        <w:tblW w:w="9385" w:type="dxa"/>
        <w:tblLook w:val="04A0" w:firstRow="1" w:lastRow="0" w:firstColumn="1" w:lastColumn="0" w:noHBand="0" w:noVBand="1"/>
      </w:tblPr>
      <w:tblGrid>
        <w:gridCol w:w="2689"/>
        <w:gridCol w:w="6696"/>
      </w:tblGrid>
      <w:tr w:rsidR="00224EF7" w:rsidRPr="008509A8" w14:paraId="23E8AC7F" w14:textId="77777777" w:rsidTr="00C44F7D">
        <w:tc>
          <w:tcPr>
            <w:tcW w:w="2689" w:type="dxa"/>
            <w:vAlign w:val="center"/>
          </w:tcPr>
          <w:p w14:paraId="49F51D49" w14:textId="65B78B8A" w:rsidR="00CD50B7" w:rsidRPr="00F543E2" w:rsidRDefault="004B79E9" w:rsidP="00F543E2">
            <w:pPr>
              <w:jc w:val="both"/>
              <w:rPr>
                <w:rFonts w:ascii="Arial" w:hAnsi="Arial" w:cs="Arial"/>
                <w:b/>
                <w:bCs/>
                <w:sz w:val="22"/>
                <w:szCs w:val="22"/>
                <w:lang w:val="es-CO"/>
              </w:rPr>
            </w:pPr>
            <w:r w:rsidRPr="00F543E2">
              <w:rPr>
                <w:rFonts w:ascii="Arial" w:hAnsi="Arial" w:cs="Arial"/>
                <w:b/>
                <w:bCs/>
                <w:sz w:val="22"/>
                <w:szCs w:val="22"/>
                <w:lang w:val="es-CO"/>
              </w:rPr>
              <w:t>OBJETO DEL PROCESO</w:t>
            </w:r>
          </w:p>
        </w:tc>
        <w:tc>
          <w:tcPr>
            <w:tcW w:w="6696" w:type="dxa"/>
          </w:tcPr>
          <w:p w14:paraId="12EB0D2A" w14:textId="77777777" w:rsidR="00C44F7D" w:rsidRPr="000F0B2C" w:rsidRDefault="00C44F7D" w:rsidP="00F41AA0">
            <w:pPr>
              <w:pStyle w:val="Default"/>
              <w:jc w:val="both"/>
            </w:pPr>
          </w:p>
          <w:p w14:paraId="5B332F9F" w14:textId="37C8F1AB" w:rsidR="000F0B2C" w:rsidRPr="000F0B2C" w:rsidRDefault="000F0B2C" w:rsidP="000F0B2C">
            <w:pPr>
              <w:pStyle w:val="Default"/>
              <w:jc w:val="both"/>
            </w:pPr>
            <w:r w:rsidRPr="000F0B2C">
              <w:t xml:space="preserve">Adquirir </w:t>
            </w:r>
            <w:r>
              <w:t>S</w:t>
            </w:r>
            <w:r w:rsidRPr="000F0B2C">
              <w:t>ervicio</w:t>
            </w:r>
            <w:r>
              <w:t>s</w:t>
            </w:r>
            <w:r w:rsidRPr="000F0B2C">
              <w:t xml:space="preserve"> </w:t>
            </w:r>
            <w:r>
              <w:t>M</w:t>
            </w:r>
            <w:r w:rsidRPr="000F0B2C">
              <w:t xml:space="preserve">édicos </w:t>
            </w:r>
            <w:r>
              <w:t>P</w:t>
            </w:r>
            <w:r w:rsidRPr="000F0B2C">
              <w:t xml:space="preserve">rehospitalarios (área protegida) para la </w:t>
            </w:r>
            <w:r w:rsidR="00994B6C">
              <w:t>J</w:t>
            </w:r>
            <w:r w:rsidRPr="000F0B2C">
              <w:t xml:space="preserve">unta </w:t>
            </w:r>
            <w:r w:rsidR="00994B6C">
              <w:t>N</w:t>
            </w:r>
            <w:r w:rsidRPr="000F0B2C">
              <w:t xml:space="preserve">acional de </w:t>
            </w:r>
            <w:r w:rsidR="00994B6C">
              <w:t>C</w:t>
            </w:r>
            <w:r w:rsidRPr="000F0B2C">
              <w:t xml:space="preserve">alificación de </w:t>
            </w:r>
            <w:r w:rsidR="00994B6C">
              <w:t>I</w:t>
            </w:r>
            <w:r w:rsidRPr="000F0B2C">
              <w:t xml:space="preserve">nvalidez ambas sedes </w:t>
            </w:r>
          </w:p>
          <w:p w14:paraId="5B71481F" w14:textId="6CB51BFD" w:rsidR="00314C08" w:rsidRPr="000F0B2C" w:rsidRDefault="00314C08" w:rsidP="00F41AA0">
            <w:pPr>
              <w:pStyle w:val="Default"/>
              <w:jc w:val="both"/>
            </w:pPr>
          </w:p>
        </w:tc>
      </w:tr>
      <w:tr w:rsidR="00224EF7" w:rsidRPr="008509A8" w14:paraId="2C295DB5" w14:textId="77777777" w:rsidTr="00C44F7D">
        <w:tc>
          <w:tcPr>
            <w:tcW w:w="2689" w:type="dxa"/>
            <w:vAlign w:val="center"/>
          </w:tcPr>
          <w:p w14:paraId="302E58CF" w14:textId="5FE3F0BA" w:rsidR="00CD50B7" w:rsidRPr="00F543E2" w:rsidRDefault="00EB7D74" w:rsidP="00F543E2">
            <w:pPr>
              <w:jc w:val="both"/>
              <w:rPr>
                <w:rFonts w:ascii="Arial" w:hAnsi="Arial" w:cs="Arial"/>
                <w:b/>
                <w:bCs/>
                <w:sz w:val="22"/>
                <w:szCs w:val="22"/>
                <w:lang w:val="es-CO"/>
              </w:rPr>
            </w:pPr>
            <w:r w:rsidRPr="00F543E2">
              <w:rPr>
                <w:rFonts w:ascii="Arial" w:hAnsi="Arial" w:cs="Arial"/>
                <w:b/>
                <w:bCs/>
                <w:sz w:val="22"/>
                <w:szCs w:val="22"/>
                <w:lang w:val="es-CO"/>
              </w:rPr>
              <w:t xml:space="preserve">DESCRIPCIÓN DE LA </w:t>
            </w:r>
            <w:r w:rsidR="004B79E9" w:rsidRPr="00F543E2">
              <w:rPr>
                <w:rFonts w:ascii="Arial" w:hAnsi="Arial" w:cs="Arial"/>
                <w:b/>
                <w:bCs/>
                <w:sz w:val="22"/>
                <w:szCs w:val="22"/>
                <w:lang w:val="es-CO"/>
              </w:rPr>
              <w:t xml:space="preserve">NECESIDAD </w:t>
            </w:r>
          </w:p>
        </w:tc>
        <w:tc>
          <w:tcPr>
            <w:tcW w:w="6696" w:type="dxa"/>
          </w:tcPr>
          <w:p w14:paraId="32CAA8A3" w14:textId="77777777" w:rsidR="000F0B2C" w:rsidRDefault="000F0B2C" w:rsidP="000F0B2C">
            <w:pPr>
              <w:jc w:val="both"/>
              <w:rPr>
                <w:rFonts w:ascii="Arial" w:hAnsi="Arial" w:cs="Arial"/>
                <w:lang w:val="es-CO"/>
              </w:rPr>
            </w:pPr>
          </w:p>
          <w:p w14:paraId="43FC7FA2" w14:textId="586910D3" w:rsidR="000F0B2C" w:rsidRPr="000F0B2C" w:rsidRDefault="000F0B2C" w:rsidP="000F0B2C">
            <w:pPr>
              <w:jc w:val="both"/>
              <w:rPr>
                <w:rFonts w:ascii="Arial" w:hAnsi="Arial" w:cs="Arial"/>
                <w:lang w:val="es-CO"/>
              </w:rPr>
            </w:pPr>
            <w:r w:rsidRPr="000F0B2C">
              <w:rPr>
                <w:rFonts w:ascii="Arial" w:hAnsi="Arial" w:cs="Arial"/>
                <w:lang w:val="es-CO"/>
              </w:rPr>
              <w:t xml:space="preserve">Adquirir servicios que protejan a todos los empleados, proveedores, clientes y visitantes de la Junta Nacional de calificación de Invalidez o perímetro cubierto en caso de que ocurra una urgencia o emergencia dentro del área delimitada garantizando la atención médica oportuna. </w:t>
            </w:r>
          </w:p>
          <w:p w14:paraId="0AB6C178" w14:textId="03E2CBF2" w:rsidR="000F0B2C" w:rsidRPr="000F0B2C" w:rsidRDefault="000F0B2C" w:rsidP="000F0B2C">
            <w:pPr>
              <w:jc w:val="both"/>
              <w:rPr>
                <w:rFonts w:ascii="Arial" w:hAnsi="Arial" w:cs="Arial"/>
                <w:lang w:val="es-CO"/>
              </w:rPr>
            </w:pPr>
            <w:r w:rsidRPr="000F0B2C">
              <w:rPr>
                <w:rFonts w:ascii="Arial" w:hAnsi="Arial" w:cs="Arial"/>
                <w:lang w:val="es-CO"/>
              </w:rPr>
              <w:t xml:space="preserve">La necesidad de servicios médicos en caso de emergencia surge de la búsqueda de acceso rápido, comodidad y una mejor calidad en la atención médica, complementando o mejorando la cobertura del sistema de salud público. Ofrece atención personalizada, servicios domiciliarios y una protección financiera ante gastos médicos inesperados, lo que brinda tranquilidad y bienestar a los usuarios, visitantes y trabajadores del área con cobertura. </w:t>
            </w:r>
          </w:p>
          <w:p w14:paraId="7D11BA6A" w14:textId="24F0D463" w:rsidR="00FA6228" w:rsidRPr="00232946" w:rsidRDefault="00FA6228" w:rsidP="00232946">
            <w:pPr>
              <w:jc w:val="both"/>
              <w:rPr>
                <w:rFonts w:ascii="Arial" w:hAnsi="Arial" w:cs="Arial"/>
                <w:lang w:val="es-CO"/>
              </w:rPr>
            </w:pPr>
          </w:p>
        </w:tc>
      </w:tr>
      <w:tr w:rsidR="00224EF7" w:rsidRPr="008509A8" w14:paraId="5BA884E7" w14:textId="77777777" w:rsidTr="00C44F7D">
        <w:tc>
          <w:tcPr>
            <w:tcW w:w="2689" w:type="dxa"/>
            <w:vAlign w:val="center"/>
          </w:tcPr>
          <w:p w14:paraId="49FCC37E" w14:textId="7E7F4470" w:rsidR="00CD50B7" w:rsidRPr="00F543E2" w:rsidRDefault="00EB7D74" w:rsidP="00F543E2">
            <w:pPr>
              <w:jc w:val="both"/>
              <w:rPr>
                <w:rFonts w:ascii="Arial" w:hAnsi="Arial" w:cs="Arial"/>
                <w:b/>
                <w:bCs/>
                <w:sz w:val="22"/>
                <w:szCs w:val="22"/>
                <w:lang w:val="es-CO"/>
              </w:rPr>
            </w:pPr>
            <w:r w:rsidRPr="00F543E2">
              <w:rPr>
                <w:rFonts w:ascii="Arial" w:hAnsi="Arial" w:cs="Arial"/>
                <w:b/>
                <w:bCs/>
                <w:sz w:val="22"/>
                <w:szCs w:val="22"/>
                <w:lang w:val="es-CO"/>
              </w:rPr>
              <w:t xml:space="preserve">ESPECIFICACIONES TÉCNICAS </w:t>
            </w:r>
          </w:p>
        </w:tc>
        <w:tc>
          <w:tcPr>
            <w:tcW w:w="6696" w:type="dxa"/>
          </w:tcPr>
          <w:p w14:paraId="17991C24" w14:textId="77777777" w:rsidR="000F0B2C" w:rsidRDefault="000F0B2C" w:rsidP="000F0B2C">
            <w:pPr>
              <w:pStyle w:val="Default"/>
              <w:jc w:val="both"/>
              <w:rPr>
                <w:color w:val="auto"/>
              </w:rPr>
            </w:pPr>
          </w:p>
          <w:p w14:paraId="2A322250" w14:textId="199FCDF1" w:rsidR="000F0B2C" w:rsidRDefault="000F0B2C" w:rsidP="000F0B2C">
            <w:pPr>
              <w:pStyle w:val="Default"/>
              <w:numPr>
                <w:ilvl w:val="0"/>
                <w:numId w:val="53"/>
              </w:numPr>
              <w:jc w:val="both"/>
              <w:rPr>
                <w:sz w:val="22"/>
                <w:szCs w:val="22"/>
              </w:rPr>
            </w:pPr>
            <w:r>
              <w:rPr>
                <w:sz w:val="22"/>
                <w:szCs w:val="22"/>
              </w:rPr>
              <w:t xml:space="preserve">Atención prehospitalaria de Emergencias (servicios que clasifican </w:t>
            </w:r>
            <w:proofErr w:type="spellStart"/>
            <w:r>
              <w:rPr>
                <w:sz w:val="22"/>
                <w:szCs w:val="22"/>
              </w:rPr>
              <w:t>Triage</w:t>
            </w:r>
            <w:proofErr w:type="spellEnd"/>
            <w:r>
              <w:rPr>
                <w:sz w:val="22"/>
                <w:szCs w:val="22"/>
              </w:rPr>
              <w:t xml:space="preserve"> I al IV).</w:t>
            </w:r>
          </w:p>
          <w:p w14:paraId="3F8232A3" w14:textId="77777777" w:rsidR="000F0B2C" w:rsidRDefault="000F0B2C" w:rsidP="000F0B2C">
            <w:pPr>
              <w:pStyle w:val="Default"/>
              <w:jc w:val="both"/>
              <w:rPr>
                <w:sz w:val="22"/>
                <w:szCs w:val="22"/>
              </w:rPr>
            </w:pPr>
          </w:p>
          <w:p w14:paraId="2000A05D" w14:textId="4C28AE2B" w:rsidR="000F0B2C" w:rsidRDefault="000F0B2C" w:rsidP="000F0B2C">
            <w:pPr>
              <w:pStyle w:val="Default"/>
              <w:numPr>
                <w:ilvl w:val="0"/>
                <w:numId w:val="53"/>
              </w:numPr>
              <w:jc w:val="both"/>
              <w:rPr>
                <w:sz w:val="22"/>
                <w:szCs w:val="22"/>
              </w:rPr>
            </w:pPr>
            <w:r>
              <w:rPr>
                <w:sz w:val="22"/>
                <w:szCs w:val="22"/>
              </w:rPr>
              <w:t xml:space="preserve">Atención prehospitalaria de </w:t>
            </w:r>
            <w:r w:rsidR="004675D8">
              <w:rPr>
                <w:sz w:val="22"/>
                <w:szCs w:val="22"/>
              </w:rPr>
              <w:t>U</w:t>
            </w:r>
            <w:r>
              <w:rPr>
                <w:sz w:val="22"/>
                <w:szCs w:val="22"/>
              </w:rPr>
              <w:t xml:space="preserve">rgencias (servicios que clasifican </w:t>
            </w:r>
            <w:proofErr w:type="spellStart"/>
            <w:r>
              <w:rPr>
                <w:sz w:val="22"/>
                <w:szCs w:val="22"/>
              </w:rPr>
              <w:t>Triage</w:t>
            </w:r>
            <w:proofErr w:type="spellEnd"/>
            <w:r>
              <w:rPr>
                <w:sz w:val="22"/>
                <w:szCs w:val="22"/>
              </w:rPr>
              <w:t xml:space="preserve"> III).</w:t>
            </w:r>
          </w:p>
          <w:p w14:paraId="18246ADC" w14:textId="24B0718B" w:rsidR="000F0B2C" w:rsidRDefault="000F0B2C" w:rsidP="000F0B2C">
            <w:pPr>
              <w:pStyle w:val="Default"/>
              <w:ind w:left="720"/>
              <w:jc w:val="both"/>
              <w:rPr>
                <w:sz w:val="22"/>
                <w:szCs w:val="22"/>
              </w:rPr>
            </w:pPr>
            <w:r>
              <w:rPr>
                <w:sz w:val="22"/>
                <w:szCs w:val="22"/>
              </w:rPr>
              <w:t xml:space="preserve"> </w:t>
            </w:r>
          </w:p>
          <w:p w14:paraId="48243D48" w14:textId="60DB38C2" w:rsidR="000F0B2C" w:rsidRDefault="000F0B2C" w:rsidP="000F0B2C">
            <w:pPr>
              <w:pStyle w:val="Default"/>
              <w:numPr>
                <w:ilvl w:val="0"/>
                <w:numId w:val="53"/>
              </w:numPr>
              <w:jc w:val="both"/>
              <w:rPr>
                <w:sz w:val="22"/>
                <w:szCs w:val="22"/>
              </w:rPr>
            </w:pPr>
            <w:r>
              <w:rPr>
                <w:sz w:val="22"/>
                <w:szCs w:val="22"/>
              </w:rPr>
              <w:t>Traslados Asistidos derivados de la atención a centros hospitalarios.</w:t>
            </w:r>
          </w:p>
          <w:p w14:paraId="5FDDFD12" w14:textId="77777777" w:rsidR="000F0B2C" w:rsidRDefault="000F0B2C" w:rsidP="000F0B2C">
            <w:pPr>
              <w:pStyle w:val="Default"/>
              <w:ind w:left="720"/>
              <w:jc w:val="both"/>
              <w:rPr>
                <w:sz w:val="22"/>
                <w:szCs w:val="22"/>
              </w:rPr>
            </w:pPr>
          </w:p>
          <w:p w14:paraId="314FD850" w14:textId="239DE0F6" w:rsidR="000F0B2C" w:rsidRDefault="000F0B2C" w:rsidP="000F0B2C">
            <w:pPr>
              <w:pStyle w:val="Default"/>
              <w:numPr>
                <w:ilvl w:val="0"/>
                <w:numId w:val="53"/>
              </w:numPr>
              <w:jc w:val="both"/>
              <w:rPr>
                <w:sz w:val="22"/>
                <w:szCs w:val="22"/>
              </w:rPr>
            </w:pPr>
            <w:r>
              <w:rPr>
                <w:sz w:val="22"/>
                <w:szCs w:val="22"/>
              </w:rPr>
              <w:t xml:space="preserve">Orientación Medica Telefónica. </w:t>
            </w:r>
          </w:p>
          <w:p w14:paraId="00E49158" w14:textId="51B19BCD" w:rsidR="00314C08" w:rsidRPr="002761E7" w:rsidRDefault="00314C08" w:rsidP="002761E7">
            <w:pPr>
              <w:pStyle w:val="Default"/>
              <w:jc w:val="both"/>
              <w:rPr>
                <w:sz w:val="22"/>
                <w:szCs w:val="22"/>
              </w:rPr>
            </w:pPr>
          </w:p>
        </w:tc>
      </w:tr>
      <w:tr w:rsidR="00EB7D74" w:rsidRPr="008509A8" w14:paraId="2DB17837" w14:textId="77777777" w:rsidTr="00C44F7D">
        <w:tc>
          <w:tcPr>
            <w:tcW w:w="2689" w:type="dxa"/>
            <w:vAlign w:val="center"/>
          </w:tcPr>
          <w:p w14:paraId="5D5FE1C2" w14:textId="5729C5F6" w:rsidR="00EB7D74" w:rsidRPr="00F543E2" w:rsidRDefault="000F0B2C" w:rsidP="00F543E2">
            <w:pPr>
              <w:jc w:val="both"/>
              <w:rPr>
                <w:rFonts w:ascii="Arial" w:hAnsi="Arial" w:cs="Arial"/>
                <w:b/>
                <w:bCs/>
                <w:sz w:val="22"/>
                <w:szCs w:val="22"/>
                <w:lang w:val="es-CO"/>
              </w:rPr>
            </w:pPr>
            <w:r>
              <w:rPr>
                <w:rFonts w:ascii="Arial" w:hAnsi="Arial" w:cs="Arial"/>
                <w:b/>
                <w:bCs/>
                <w:sz w:val="22"/>
                <w:szCs w:val="22"/>
                <w:lang w:val="es-CO"/>
              </w:rPr>
              <w:t>REQUISITOS TECNICOS</w:t>
            </w:r>
          </w:p>
        </w:tc>
        <w:tc>
          <w:tcPr>
            <w:tcW w:w="6696" w:type="dxa"/>
          </w:tcPr>
          <w:p w14:paraId="4CA4086B" w14:textId="77777777" w:rsidR="000F0B2C" w:rsidRPr="000F0B2C" w:rsidRDefault="000F0B2C" w:rsidP="000F0B2C">
            <w:pPr>
              <w:pStyle w:val="Default"/>
              <w:jc w:val="both"/>
              <w:rPr>
                <w:sz w:val="22"/>
                <w:szCs w:val="22"/>
              </w:rPr>
            </w:pPr>
            <w:r w:rsidRPr="000F0B2C">
              <w:rPr>
                <w:sz w:val="22"/>
                <w:szCs w:val="22"/>
              </w:rPr>
              <w:t xml:space="preserve">El oferente deberá allegar una propuesta técnica que contemple el objeto de contrato con sus especificaciones, de acuerdo con lo establecido en las especificaciones técnicas y demás requisitos que permitan determinar que la oferta es la más favorable técnicamente para la entidad. </w:t>
            </w:r>
          </w:p>
          <w:p w14:paraId="6F8AB07B" w14:textId="77777777" w:rsidR="000F0B2C" w:rsidRPr="000F0B2C" w:rsidRDefault="000F0B2C" w:rsidP="000F0B2C">
            <w:pPr>
              <w:pStyle w:val="Default"/>
              <w:jc w:val="both"/>
              <w:rPr>
                <w:sz w:val="22"/>
                <w:szCs w:val="22"/>
              </w:rPr>
            </w:pPr>
          </w:p>
          <w:p w14:paraId="4BE3CB02" w14:textId="02CB7D10" w:rsidR="000F0B2C" w:rsidRPr="000F0B2C" w:rsidRDefault="000F0B2C" w:rsidP="000F0B2C">
            <w:pPr>
              <w:pStyle w:val="Default"/>
              <w:numPr>
                <w:ilvl w:val="0"/>
                <w:numId w:val="54"/>
              </w:numPr>
              <w:jc w:val="both"/>
              <w:rPr>
                <w:sz w:val="22"/>
                <w:szCs w:val="22"/>
              </w:rPr>
            </w:pPr>
            <w:r w:rsidRPr="000F0B2C">
              <w:rPr>
                <w:sz w:val="22"/>
                <w:szCs w:val="22"/>
              </w:rPr>
              <w:t xml:space="preserve">Portafolio de servicios “Área Protegida” </w:t>
            </w:r>
          </w:p>
          <w:p w14:paraId="7CEFF945" w14:textId="54B7DB28" w:rsidR="000F0B2C" w:rsidRPr="000F0B2C" w:rsidRDefault="000F0B2C" w:rsidP="000F0B2C">
            <w:pPr>
              <w:pStyle w:val="Default"/>
              <w:numPr>
                <w:ilvl w:val="0"/>
                <w:numId w:val="54"/>
              </w:numPr>
              <w:jc w:val="both"/>
              <w:rPr>
                <w:sz w:val="22"/>
                <w:szCs w:val="22"/>
              </w:rPr>
            </w:pPr>
            <w:r w:rsidRPr="000F0B2C">
              <w:rPr>
                <w:sz w:val="22"/>
                <w:szCs w:val="22"/>
              </w:rPr>
              <w:t xml:space="preserve">Especificar valor de la mensualidad </w:t>
            </w:r>
          </w:p>
          <w:p w14:paraId="1D3ABB56" w14:textId="26643431" w:rsidR="000F0B2C" w:rsidRPr="000F0B2C" w:rsidRDefault="000F0B2C" w:rsidP="000F0B2C">
            <w:pPr>
              <w:pStyle w:val="Default"/>
              <w:numPr>
                <w:ilvl w:val="0"/>
                <w:numId w:val="54"/>
              </w:numPr>
              <w:jc w:val="both"/>
              <w:rPr>
                <w:sz w:val="22"/>
                <w:szCs w:val="22"/>
              </w:rPr>
            </w:pPr>
            <w:r w:rsidRPr="000F0B2C">
              <w:rPr>
                <w:sz w:val="22"/>
                <w:szCs w:val="22"/>
              </w:rPr>
              <w:t xml:space="preserve">Horarios y cobertura </w:t>
            </w:r>
          </w:p>
          <w:p w14:paraId="7131A20A" w14:textId="1247B740" w:rsidR="000F0B2C" w:rsidRPr="000F0B2C" w:rsidRDefault="000F0B2C" w:rsidP="000F0B2C">
            <w:pPr>
              <w:pStyle w:val="Default"/>
              <w:numPr>
                <w:ilvl w:val="0"/>
                <w:numId w:val="54"/>
              </w:numPr>
              <w:jc w:val="both"/>
              <w:rPr>
                <w:sz w:val="22"/>
                <w:szCs w:val="22"/>
              </w:rPr>
            </w:pPr>
            <w:r w:rsidRPr="000F0B2C">
              <w:rPr>
                <w:sz w:val="22"/>
                <w:szCs w:val="22"/>
              </w:rPr>
              <w:t xml:space="preserve">Procedimiento para solicitar el servicio. </w:t>
            </w:r>
          </w:p>
          <w:p w14:paraId="171D1CF1" w14:textId="38E7D92B" w:rsidR="00EB7D74" w:rsidRDefault="000F0B2C" w:rsidP="000F0B2C">
            <w:pPr>
              <w:jc w:val="both"/>
              <w:rPr>
                <w:rFonts w:ascii="Arial" w:hAnsi="Arial" w:cs="Arial"/>
                <w:sz w:val="22"/>
                <w:szCs w:val="22"/>
              </w:rPr>
            </w:pPr>
            <w:r w:rsidRPr="000F0B2C">
              <w:rPr>
                <w:rFonts w:ascii="Arial" w:hAnsi="Arial" w:cs="Arial"/>
                <w:sz w:val="22"/>
                <w:szCs w:val="22"/>
              </w:rPr>
              <w:lastRenderedPageBreak/>
              <w:t xml:space="preserve">Servicio para Las dos sedes de la Junta Nacional de </w:t>
            </w:r>
            <w:r>
              <w:rPr>
                <w:rFonts w:ascii="Arial" w:hAnsi="Arial" w:cs="Arial"/>
                <w:sz w:val="22"/>
                <w:szCs w:val="22"/>
              </w:rPr>
              <w:t>C</w:t>
            </w:r>
            <w:r w:rsidRPr="000F0B2C">
              <w:rPr>
                <w:rFonts w:ascii="Arial" w:hAnsi="Arial" w:cs="Arial"/>
                <w:sz w:val="22"/>
                <w:szCs w:val="22"/>
              </w:rPr>
              <w:t xml:space="preserve">alificación de Invalidez. </w:t>
            </w:r>
          </w:p>
          <w:p w14:paraId="6165C458" w14:textId="77777777" w:rsidR="000F0B2C" w:rsidRPr="000F0B2C" w:rsidRDefault="000F0B2C" w:rsidP="000F0B2C">
            <w:pPr>
              <w:jc w:val="both"/>
              <w:rPr>
                <w:rFonts w:ascii="Arial" w:hAnsi="Arial" w:cs="Arial"/>
                <w:sz w:val="22"/>
                <w:szCs w:val="22"/>
              </w:rPr>
            </w:pPr>
          </w:p>
          <w:p w14:paraId="6525FB6F" w14:textId="018994D0" w:rsidR="00BC3976" w:rsidRPr="00994B6C" w:rsidRDefault="00994B6C" w:rsidP="000F0B2C">
            <w:pPr>
              <w:pStyle w:val="Default"/>
              <w:jc w:val="both"/>
              <w:rPr>
                <w:b/>
                <w:bCs/>
                <w:sz w:val="22"/>
                <w:szCs w:val="22"/>
              </w:rPr>
            </w:pPr>
            <w:r w:rsidRPr="00994B6C">
              <w:rPr>
                <w:b/>
                <w:bCs/>
                <w:sz w:val="22"/>
                <w:szCs w:val="22"/>
              </w:rPr>
              <w:t>EL PLAZO DE EJECUCIÓN DEL PRESENTE CONTRATO DE SERVICIO SERÁ DE 7 MESES Y 15 DÍAS DESDE EL 17/05/2026 AL 31/12/2026.</w:t>
            </w:r>
          </w:p>
          <w:p w14:paraId="106A9256" w14:textId="31F6D3BE" w:rsidR="000F0B2C" w:rsidRPr="000F0B2C" w:rsidRDefault="000F0B2C" w:rsidP="000F0B2C">
            <w:pPr>
              <w:pStyle w:val="Default"/>
              <w:jc w:val="both"/>
              <w:rPr>
                <w:sz w:val="22"/>
                <w:szCs w:val="22"/>
              </w:rPr>
            </w:pPr>
            <w:r w:rsidRPr="000F0B2C">
              <w:rPr>
                <w:sz w:val="22"/>
                <w:szCs w:val="22"/>
              </w:rPr>
              <w:t xml:space="preserve"> </w:t>
            </w:r>
          </w:p>
          <w:p w14:paraId="637CA789" w14:textId="35ECC911" w:rsidR="000F0B2C" w:rsidRDefault="000F0B2C" w:rsidP="000F0B2C">
            <w:pPr>
              <w:pStyle w:val="Default"/>
              <w:jc w:val="both"/>
              <w:rPr>
                <w:sz w:val="22"/>
                <w:szCs w:val="22"/>
              </w:rPr>
            </w:pPr>
            <w:r w:rsidRPr="000F0B2C">
              <w:rPr>
                <w:sz w:val="22"/>
                <w:szCs w:val="22"/>
              </w:rPr>
              <w:t>Sede principal Avenida carrera 19 # 102-53</w:t>
            </w:r>
          </w:p>
          <w:p w14:paraId="12C7941A" w14:textId="77777777" w:rsidR="00BC3976" w:rsidRPr="000F0B2C" w:rsidRDefault="00BC3976" w:rsidP="000F0B2C">
            <w:pPr>
              <w:pStyle w:val="Default"/>
              <w:jc w:val="both"/>
              <w:rPr>
                <w:sz w:val="22"/>
                <w:szCs w:val="22"/>
              </w:rPr>
            </w:pPr>
          </w:p>
          <w:p w14:paraId="6934A19D" w14:textId="77777777" w:rsidR="000F0B2C" w:rsidRDefault="000F0B2C" w:rsidP="000F0B2C">
            <w:pPr>
              <w:jc w:val="both"/>
              <w:rPr>
                <w:rFonts w:ascii="Arial" w:hAnsi="Arial" w:cs="Arial"/>
                <w:sz w:val="22"/>
                <w:szCs w:val="22"/>
              </w:rPr>
            </w:pPr>
            <w:r w:rsidRPr="000F0B2C">
              <w:rPr>
                <w:rFonts w:ascii="Arial" w:hAnsi="Arial" w:cs="Arial"/>
                <w:sz w:val="22"/>
                <w:szCs w:val="22"/>
              </w:rPr>
              <w:t xml:space="preserve">Salas de Descongestión carrera 45 # 94-47 barrio la castellana El contratista deberá tener en cuenta que la variable de las salas de descongestión es a necesidad de la junta, puede que el tiempo sea mayor o menor al indicado. </w:t>
            </w:r>
          </w:p>
          <w:p w14:paraId="4264BCF2" w14:textId="29A63965" w:rsidR="00BC3976" w:rsidRPr="000F0B2C" w:rsidRDefault="00BC3976" w:rsidP="000F0B2C">
            <w:pPr>
              <w:jc w:val="both"/>
              <w:rPr>
                <w:rFonts w:ascii="Arial" w:hAnsi="Arial" w:cs="Arial"/>
                <w:sz w:val="22"/>
                <w:szCs w:val="22"/>
              </w:rPr>
            </w:pPr>
          </w:p>
        </w:tc>
      </w:tr>
      <w:tr w:rsidR="00A05F6E" w:rsidRPr="008509A8" w14:paraId="067F86DB" w14:textId="77777777" w:rsidTr="00C44F7D">
        <w:tc>
          <w:tcPr>
            <w:tcW w:w="2689" w:type="dxa"/>
            <w:vAlign w:val="center"/>
          </w:tcPr>
          <w:p w14:paraId="347BCDB8" w14:textId="54847942" w:rsidR="00A05F6E" w:rsidRPr="00F543E2" w:rsidRDefault="00A05F6E" w:rsidP="00A05F6E">
            <w:pPr>
              <w:jc w:val="both"/>
              <w:rPr>
                <w:rFonts w:ascii="Arial" w:hAnsi="Arial" w:cs="Arial"/>
                <w:b/>
                <w:bCs/>
                <w:sz w:val="22"/>
                <w:szCs w:val="22"/>
                <w:lang w:val="es-CO"/>
              </w:rPr>
            </w:pPr>
            <w:r w:rsidRPr="00F543E2">
              <w:rPr>
                <w:rFonts w:ascii="Arial" w:hAnsi="Arial" w:cs="Arial"/>
                <w:b/>
                <w:bCs/>
                <w:sz w:val="22"/>
                <w:szCs w:val="22"/>
                <w:lang w:val="es-CO"/>
              </w:rPr>
              <w:lastRenderedPageBreak/>
              <w:t xml:space="preserve">LUGAR DE EJECUCIÓN </w:t>
            </w:r>
          </w:p>
        </w:tc>
        <w:tc>
          <w:tcPr>
            <w:tcW w:w="6696" w:type="dxa"/>
          </w:tcPr>
          <w:p w14:paraId="751AC514" w14:textId="77777777" w:rsidR="00A05F6E" w:rsidRDefault="00047830" w:rsidP="00047830">
            <w:pPr>
              <w:tabs>
                <w:tab w:val="left" w:pos="945"/>
              </w:tabs>
              <w:jc w:val="both"/>
              <w:rPr>
                <w:rFonts w:ascii="Arial" w:hAnsi="Arial" w:cs="Arial"/>
              </w:rPr>
            </w:pPr>
            <w:r>
              <w:rPr>
                <w:rFonts w:ascii="Arial" w:hAnsi="Arial" w:cs="Arial"/>
              </w:rPr>
              <w:t>Junta Nacional de Calificación de Invalidez</w:t>
            </w:r>
          </w:p>
          <w:p w14:paraId="79B57C4C" w14:textId="77777777" w:rsidR="00047830" w:rsidRDefault="00047830" w:rsidP="00047830">
            <w:pPr>
              <w:tabs>
                <w:tab w:val="left" w:pos="945"/>
              </w:tabs>
              <w:jc w:val="both"/>
              <w:rPr>
                <w:rFonts w:ascii="Arial" w:hAnsi="Arial" w:cs="Arial"/>
              </w:rPr>
            </w:pPr>
            <w:r>
              <w:rPr>
                <w:rFonts w:ascii="Arial" w:hAnsi="Arial" w:cs="Arial"/>
              </w:rPr>
              <w:t>Dirección: Av. Cra 19 No. 102-53 Clínica la Sabana</w:t>
            </w:r>
          </w:p>
          <w:p w14:paraId="0C8FDF8B" w14:textId="056C5EC1" w:rsidR="00776354" w:rsidRPr="002B5704" w:rsidRDefault="00776354" w:rsidP="00047830">
            <w:pPr>
              <w:tabs>
                <w:tab w:val="left" w:pos="945"/>
              </w:tabs>
              <w:jc w:val="both"/>
              <w:rPr>
                <w:rFonts w:ascii="Arial" w:hAnsi="Arial" w:cs="Arial"/>
              </w:rPr>
            </w:pPr>
          </w:p>
        </w:tc>
      </w:tr>
      <w:tr w:rsidR="00A05F6E" w:rsidRPr="008509A8" w14:paraId="2C3B1B2E" w14:textId="77777777" w:rsidTr="00C44F7D">
        <w:tc>
          <w:tcPr>
            <w:tcW w:w="2689" w:type="dxa"/>
            <w:vAlign w:val="center"/>
          </w:tcPr>
          <w:p w14:paraId="2E6A827B" w14:textId="72D6CD09" w:rsidR="00A05F6E" w:rsidRPr="00F543E2" w:rsidRDefault="00A05F6E" w:rsidP="00A05F6E">
            <w:pPr>
              <w:jc w:val="center"/>
              <w:rPr>
                <w:rFonts w:ascii="Arial" w:hAnsi="Arial" w:cs="Arial"/>
                <w:b/>
                <w:bCs/>
                <w:sz w:val="22"/>
                <w:szCs w:val="22"/>
                <w:lang w:val="es-CO"/>
              </w:rPr>
            </w:pPr>
            <w:r w:rsidRPr="00F543E2">
              <w:rPr>
                <w:rFonts w:ascii="Arial" w:hAnsi="Arial" w:cs="Arial"/>
                <w:b/>
                <w:bCs/>
                <w:sz w:val="22"/>
                <w:szCs w:val="22"/>
                <w:lang w:val="es-CO"/>
              </w:rPr>
              <w:t>FORMA DE PAGO</w:t>
            </w:r>
          </w:p>
        </w:tc>
        <w:tc>
          <w:tcPr>
            <w:tcW w:w="6696" w:type="dxa"/>
          </w:tcPr>
          <w:p w14:paraId="3584CAD5" w14:textId="77777777" w:rsidR="00A05F6E" w:rsidRDefault="00A05F6E" w:rsidP="00A05F6E">
            <w:pPr>
              <w:jc w:val="both"/>
              <w:rPr>
                <w:rFonts w:ascii="Arial" w:hAnsi="Arial" w:cs="Arial"/>
              </w:rPr>
            </w:pPr>
            <w:r w:rsidRPr="0075144A">
              <w:rPr>
                <w:rFonts w:ascii="Arial" w:hAnsi="Arial" w:cs="Arial"/>
              </w:rPr>
              <w:t>La entidad realizará un solo pago por transferencia bancaria</w:t>
            </w:r>
            <w:r>
              <w:rPr>
                <w:rFonts w:ascii="Arial" w:hAnsi="Arial" w:cs="Arial"/>
              </w:rPr>
              <w:t xml:space="preserve"> dentro de los 30 días siguientes</w:t>
            </w:r>
            <w:r w:rsidRPr="0075144A">
              <w:rPr>
                <w:rFonts w:ascii="Arial" w:hAnsi="Arial" w:cs="Arial"/>
              </w:rPr>
              <w:t xml:space="preserve"> al recibo de la satisfacción de los bienes de la Junta Nacional de Calificación de Invalidez.</w:t>
            </w:r>
          </w:p>
          <w:p w14:paraId="471C8585" w14:textId="1902C61B" w:rsidR="00A05F6E" w:rsidRPr="00F543E2" w:rsidRDefault="00A05F6E" w:rsidP="00A05F6E">
            <w:pPr>
              <w:jc w:val="both"/>
              <w:rPr>
                <w:rFonts w:ascii="Arial" w:eastAsia="ArialNarrow" w:hAnsi="Arial" w:cs="Arial"/>
                <w:sz w:val="22"/>
                <w:szCs w:val="22"/>
              </w:rPr>
            </w:pPr>
          </w:p>
        </w:tc>
      </w:tr>
      <w:tr w:rsidR="00A05F6E" w:rsidRPr="008509A8" w14:paraId="5749D5C9" w14:textId="77777777" w:rsidTr="00C44F7D">
        <w:tc>
          <w:tcPr>
            <w:tcW w:w="2689" w:type="dxa"/>
            <w:vAlign w:val="center"/>
          </w:tcPr>
          <w:p w14:paraId="15884C39" w14:textId="5A1086D1" w:rsidR="00A05F6E" w:rsidRPr="00F543E2" w:rsidRDefault="00A05F6E" w:rsidP="00A05F6E">
            <w:pPr>
              <w:jc w:val="center"/>
              <w:rPr>
                <w:rFonts w:ascii="Arial" w:hAnsi="Arial" w:cs="Arial"/>
                <w:b/>
                <w:bCs/>
                <w:sz w:val="22"/>
                <w:szCs w:val="22"/>
                <w:lang w:val="es-CO"/>
              </w:rPr>
            </w:pPr>
            <w:r w:rsidRPr="00F543E2">
              <w:rPr>
                <w:rFonts w:ascii="Arial" w:hAnsi="Arial" w:cs="Arial"/>
                <w:b/>
                <w:bCs/>
                <w:sz w:val="22"/>
                <w:szCs w:val="22"/>
                <w:lang w:val="es-CO"/>
              </w:rPr>
              <w:t>DOCUMENTOS APORTAR</w:t>
            </w:r>
          </w:p>
        </w:tc>
        <w:tc>
          <w:tcPr>
            <w:tcW w:w="6696" w:type="dxa"/>
          </w:tcPr>
          <w:p w14:paraId="4710F93C" w14:textId="77777777" w:rsidR="00A05F6E" w:rsidRPr="00314C08" w:rsidRDefault="00A05F6E" w:rsidP="00A05F6E">
            <w:pPr>
              <w:jc w:val="both"/>
              <w:rPr>
                <w:rFonts w:ascii="Arial" w:eastAsia="ArialNarrow" w:hAnsi="Arial" w:cs="Arial"/>
              </w:rPr>
            </w:pPr>
            <w:r w:rsidRPr="00314C08">
              <w:rPr>
                <w:rFonts w:ascii="Arial" w:eastAsia="ArialNarrow" w:hAnsi="Arial" w:cs="Arial"/>
              </w:rPr>
              <w:t xml:space="preserve">En caso de órdenes de compra y/o servicio se deberán aportar los siguientes documentos: </w:t>
            </w:r>
          </w:p>
          <w:p w14:paraId="71364F8E" w14:textId="77777777" w:rsidR="00A05F6E" w:rsidRPr="00314C08" w:rsidRDefault="00A05F6E" w:rsidP="00A05F6E">
            <w:pPr>
              <w:jc w:val="both"/>
              <w:rPr>
                <w:rFonts w:ascii="Arial" w:eastAsia="ArialNarrow" w:hAnsi="Arial" w:cs="Arial"/>
              </w:rPr>
            </w:pPr>
          </w:p>
          <w:p w14:paraId="4B96F5D8" w14:textId="77777777" w:rsidR="00A05F6E" w:rsidRPr="00314C08" w:rsidRDefault="00A05F6E" w:rsidP="00A05F6E">
            <w:pPr>
              <w:pStyle w:val="Prrafodelista"/>
              <w:numPr>
                <w:ilvl w:val="0"/>
                <w:numId w:val="1"/>
              </w:numPr>
              <w:jc w:val="both"/>
              <w:rPr>
                <w:rFonts w:ascii="Arial" w:eastAsia="ArialNarrow" w:hAnsi="Arial" w:cs="Arial"/>
              </w:rPr>
            </w:pPr>
            <w:r w:rsidRPr="00314C08">
              <w:rPr>
                <w:rFonts w:ascii="Arial" w:eastAsia="ArialNarrow" w:hAnsi="Arial" w:cs="Arial"/>
              </w:rPr>
              <w:t xml:space="preserve">Certificado de Existencia y Representación Legal no mayor a 30 días </w:t>
            </w:r>
          </w:p>
          <w:p w14:paraId="796231A9" w14:textId="77777777" w:rsidR="00A05F6E" w:rsidRPr="00314C08" w:rsidRDefault="00A05F6E" w:rsidP="00A05F6E">
            <w:pPr>
              <w:pStyle w:val="Prrafodelista"/>
              <w:numPr>
                <w:ilvl w:val="0"/>
                <w:numId w:val="1"/>
              </w:numPr>
              <w:jc w:val="both"/>
              <w:rPr>
                <w:rFonts w:ascii="Arial" w:eastAsia="ArialNarrow" w:hAnsi="Arial" w:cs="Arial"/>
              </w:rPr>
            </w:pPr>
            <w:r w:rsidRPr="00314C08">
              <w:rPr>
                <w:rFonts w:ascii="Arial" w:eastAsia="ArialNarrow" w:hAnsi="Arial" w:cs="Arial"/>
              </w:rPr>
              <w:t>RUT, no mayor a 30 días</w:t>
            </w:r>
          </w:p>
          <w:p w14:paraId="47182A90" w14:textId="77777777" w:rsidR="00A05F6E" w:rsidRPr="00314C08" w:rsidRDefault="00A05F6E" w:rsidP="00A05F6E">
            <w:pPr>
              <w:pStyle w:val="Prrafodelista"/>
              <w:numPr>
                <w:ilvl w:val="0"/>
                <w:numId w:val="1"/>
              </w:numPr>
              <w:jc w:val="both"/>
              <w:rPr>
                <w:rFonts w:ascii="Arial" w:eastAsia="ArialNarrow" w:hAnsi="Arial" w:cs="Arial"/>
              </w:rPr>
            </w:pPr>
            <w:r w:rsidRPr="00314C08">
              <w:rPr>
                <w:rFonts w:ascii="Arial" w:eastAsia="ArialNarrow" w:hAnsi="Arial" w:cs="Arial"/>
              </w:rPr>
              <w:t xml:space="preserve">Cédula del Representante Legal </w:t>
            </w:r>
          </w:p>
          <w:p w14:paraId="0525AE0F" w14:textId="77777777" w:rsidR="00A05F6E" w:rsidRPr="00314C08" w:rsidRDefault="00A05F6E" w:rsidP="00A05F6E">
            <w:pPr>
              <w:pStyle w:val="Prrafodelista"/>
              <w:numPr>
                <w:ilvl w:val="0"/>
                <w:numId w:val="1"/>
              </w:numPr>
              <w:jc w:val="both"/>
              <w:rPr>
                <w:rFonts w:ascii="Arial" w:eastAsia="ArialNarrow" w:hAnsi="Arial" w:cs="Arial"/>
              </w:rPr>
            </w:pPr>
            <w:r w:rsidRPr="00314C08">
              <w:rPr>
                <w:rFonts w:ascii="Arial" w:eastAsia="ArialNarrow" w:hAnsi="Arial" w:cs="Arial"/>
              </w:rPr>
              <w:t>Certificado de parafiscales suscrito por el contador público y representante legal (Formato anexo)</w:t>
            </w:r>
          </w:p>
          <w:p w14:paraId="53DE118E" w14:textId="37EF3A07" w:rsidR="00A05F6E" w:rsidRPr="007E4C0D" w:rsidRDefault="00A05F6E" w:rsidP="007E4C0D">
            <w:pPr>
              <w:pStyle w:val="Prrafodelista"/>
              <w:numPr>
                <w:ilvl w:val="0"/>
                <w:numId w:val="1"/>
              </w:numPr>
              <w:jc w:val="both"/>
              <w:rPr>
                <w:rFonts w:ascii="Arial" w:eastAsia="ArialNarrow" w:hAnsi="Arial" w:cs="Arial"/>
              </w:rPr>
            </w:pPr>
            <w:r w:rsidRPr="00314C08">
              <w:rPr>
                <w:rFonts w:ascii="Arial" w:eastAsia="ArialNarrow" w:hAnsi="Arial" w:cs="Arial"/>
              </w:rPr>
              <w:t>Certificación de cuenta bancaria no mayor a 30 días</w:t>
            </w:r>
          </w:p>
          <w:p w14:paraId="28E0E8A5" w14:textId="77777777" w:rsidR="00A05F6E" w:rsidRPr="00314C08" w:rsidRDefault="00A05F6E" w:rsidP="00A05F6E">
            <w:pPr>
              <w:jc w:val="both"/>
              <w:rPr>
                <w:rFonts w:ascii="Arial" w:eastAsia="ArialNarrow" w:hAnsi="Arial" w:cs="Arial"/>
              </w:rPr>
            </w:pPr>
          </w:p>
        </w:tc>
      </w:tr>
    </w:tbl>
    <w:p w14:paraId="45F7B287" w14:textId="77777777" w:rsidR="004B79E9" w:rsidRDefault="004B79E9" w:rsidP="00893CFB">
      <w:pPr>
        <w:rPr>
          <w:rFonts w:ascii="Arial" w:hAnsi="Arial" w:cs="Arial"/>
          <w:sz w:val="22"/>
          <w:szCs w:val="22"/>
          <w:lang w:val="es-CO"/>
        </w:rPr>
      </w:pPr>
    </w:p>
    <w:p w14:paraId="44ADB8B6" w14:textId="77777777" w:rsidR="00776354" w:rsidRDefault="00776354" w:rsidP="00893CFB">
      <w:pPr>
        <w:rPr>
          <w:rFonts w:ascii="Arial" w:hAnsi="Arial" w:cs="Arial"/>
          <w:sz w:val="22"/>
          <w:szCs w:val="22"/>
          <w:lang w:val="es-CO"/>
        </w:rPr>
      </w:pPr>
    </w:p>
    <w:p w14:paraId="4A10A4B5" w14:textId="3BC74260" w:rsidR="008509A8" w:rsidRPr="00F543E2" w:rsidRDefault="008509A8" w:rsidP="00893CFB">
      <w:pPr>
        <w:rPr>
          <w:rFonts w:ascii="Arial" w:hAnsi="Arial" w:cs="Arial"/>
          <w:b/>
          <w:bCs/>
          <w:sz w:val="22"/>
          <w:szCs w:val="22"/>
          <w:lang w:val="es-CO"/>
        </w:rPr>
      </w:pPr>
      <w:r w:rsidRPr="00F543E2">
        <w:rPr>
          <w:rFonts w:ascii="Arial" w:hAnsi="Arial" w:cs="Arial"/>
          <w:b/>
          <w:bCs/>
          <w:sz w:val="22"/>
          <w:szCs w:val="22"/>
          <w:lang w:val="es-CO"/>
        </w:rPr>
        <w:t xml:space="preserve">II. INFORMACIÓN DEL PROVEEDOR </w:t>
      </w:r>
    </w:p>
    <w:p w14:paraId="7DA0C01C" w14:textId="77777777" w:rsidR="008509A8" w:rsidRPr="00F543E2" w:rsidRDefault="008509A8" w:rsidP="00893CFB">
      <w:pPr>
        <w:rPr>
          <w:rFonts w:ascii="Arial" w:hAnsi="Arial" w:cs="Arial"/>
          <w:sz w:val="22"/>
          <w:szCs w:val="22"/>
          <w:lang w:val="es-CO"/>
        </w:rPr>
      </w:pPr>
    </w:p>
    <w:tbl>
      <w:tblPr>
        <w:tblStyle w:val="Tablaconcuadrcula"/>
        <w:tblW w:w="0" w:type="auto"/>
        <w:tblLook w:val="04A0" w:firstRow="1" w:lastRow="0" w:firstColumn="1" w:lastColumn="0" w:noHBand="0" w:noVBand="1"/>
      </w:tblPr>
      <w:tblGrid>
        <w:gridCol w:w="3539"/>
        <w:gridCol w:w="1097"/>
        <w:gridCol w:w="4636"/>
      </w:tblGrid>
      <w:tr w:rsidR="008509A8" w:rsidRPr="008509A8" w14:paraId="55AC15D6" w14:textId="77777777" w:rsidTr="00A868CA">
        <w:tc>
          <w:tcPr>
            <w:tcW w:w="9272" w:type="dxa"/>
            <w:gridSpan w:val="3"/>
            <w:vAlign w:val="center"/>
          </w:tcPr>
          <w:p w14:paraId="32E35120" w14:textId="54898231"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 xml:space="preserve">DATOS DE CONTACTO </w:t>
            </w:r>
          </w:p>
        </w:tc>
      </w:tr>
      <w:tr w:rsidR="008509A8" w:rsidRPr="008509A8" w14:paraId="5175A90C" w14:textId="77777777" w:rsidTr="00F543E2">
        <w:tc>
          <w:tcPr>
            <w:tcW w:w="4636" w:type="dxa"/>
            <w:gridSpan w:val="2"/>
            <w:vAlign w:val="center"/>
          </w:tcPr>
          <w:p w14:paraId="45CE8B15" w14:textId="67F6B132"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 xml:space="preserve">NOMBRE DEL PROVEEDOR </w:t>
            </w:r>
          </w:p>
        </w:tc>
        <w:tc>
          <w:tcPr>
            <w:tcW w:w="4636" w:type="dxa"/>
          </w:tcPr>
          <w:p w14:paraId="1FBA8464" w14:textId="77777777" w:rsidR="008509A8" w:rsidRPr="00F543E2" w:rsidRDefault="008509A8" w:rsidP="008509A8">
            <w:pPr>
              <w:rPr>
                <w:rFonts w:ascii="Arial" w:hAnsi="Arial" w:cs="Arial"/>
                <w:sz w:val="22"/>
                <w:szCs w:val="22"/>
                <w:lang w:val="es-CO"/>
              </w:rPr>
            </w:pPr>
          </w:p>
        </w:tc>
      </w:tr>
      <w:tr w:rsidR="008509A8" w:rsidRPr="008509A8" w14:paraId="671A4CD1" w14:textId="77777777" w:rsidTr="00F543E2">
        <w:tc>
          <w:tcPr>
            <w:tcW w:w="4636" w:type="dxa"/>
            <w:gridSpan w:val="2"/>
            <w:vAlign w:val="center"/>
          </w:tcPr>
          <w:p w14:paraId="29E31E75" w14:textId="7DF8BB41"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 xml:space="preserve">NIT </w:t>
            </w:r>
          </w:p>
        </w:tc>
        <w:tc>
          <w:tcPr>
            <w:tcW w:w="4636" w:type="dxa"/>
          </w:tcPr>
          <w:p w14:paraId="091433F7" w14:textId="77777777" w:rsidR="008509A8" w:rsidRPr="00F543E2" w:rsidRDefault="008509A8" w:rsidP="008509A8">
            <w:pPr>
              <w:rPr>
                <w:rFonts w:ascii="Arial" w:hAnsi="Arial" w:cs="Arial"/>
                <w:sz w:val="22"/>
                <w:szCs w:val="22"/>
                <w:lang w:val="es-CO"/>
              </w:rPr>
            </w:pPr>
          </w:p>
        </w:tc>
      </w:tr>
      <w:tr w:rsidR="008509A8" w:rsidRPr="008509A8" w14:paraId="1F19F22D" w14:textId="77777777" w:rsidTr="00F543E2">
        <w:tc>
          <w:tcPr>
            <w:tcW w:w="4636" w:type="dxa"/>
            <w:gridSpan w:val="2"/>
            <w:vAlign w:val="center"/>
          </w:tcPr>
          <w:p w14:paraId="7701CFB4" w14:textId="4A34A2A0"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NOMBRE DEL CONTACTO DEL PROVEEDOR</w:t>
            </w:r>
          </w:p>
        </w:tc>
        <w:tc>
          <w:tcPr>
            <w:tcW w:w="4636" w:type="dxa"/>
          </w:tcPr>
          <w:p w14:paraId="1B8A2E2B" w14:textId="77777777" w:rsidR="008509A8" w:rsidRPr="00F543E2" w:rsidRDefault="008509A8" w:rsidP="008509A8">
            <w:pPr>
              <w:rPr>
                <w:rFonts w:ascii="Arial" w:hAnsi="Arial" w:cs="Arial"/>
                <w:sz w:val="22"/>
                <w:szCs w:val="22"/>
                <w:lang w:val="es-CO"/>
              </w:rPr>
            </w:pPr>
          </w:p>
        </w:tc>
      </w:tr>
      <w:tr w:rsidR="008509A8" w:rsidRPr="008509A8" w14:paraId="5E45898A" w14:textId="77777777" w:rsidTr="00F543E2">
        <w:tc>
          <w:tcPr>
            <w:tcW w:w="4636" w:type="dxa"/>
            <w:gridSpan w:val="2"/>
            <w:vAlign w:val="center"/>
          </w:tcPr>
          <w:p w14:paraId="416C77EC" w14:textId="604FB142"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 xml:space="preserve">DIRECCIÓN </w:t>
            </w:r>
          </w:p>
        </w:tc>
        <w:tc>
          <w:tcPr>
            <w:tcW w:w="4636" w:type="dxa"/>
          </w:tcPr>
          <w:p w14:paraId="79416ED3" w14:textId="77777777" w:rsidR="008509A8" w:rsidRPr="00F543E2" w:rsidRDefault="008509A8" w:rsidP="008509A8">
            <w:pPr>
              <w:rPr>
                <w:rFonts w:ascii="Arial" w:hAnsi="Arial" w:cs="Arial"/>
                <w:sz w:val="22"/>
                <w:szCs w:val="22"/>
                <w:lang w:val="es-CO"/>
              </w:rPr>
            </w:pPr>
          </w:p>
        </w:tc>
      </w:tr>
      <w:tr w:rsidR="008509A8" w:rsidRPr="008509A8" w14:paraId="0C51ED43" w14:textId="77777777" w:rsidTr="00F543E2">
        <w:tc>
          <w:tcPr>
            <w:tcW w:w="4636" w:type="dxa"/>
            <w:gridSpan w:val="2"/>
            <w:vAlign w:val="center"/>
          </w:tcPr>
          <w:p w14:paraId="2CBA5AC3" w14:textId="6C5028B6"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 xml:space="preserve">CORREO </w:t>
            </w:r>
          </w:p>
        </w:tc>
        <w:tc>
          <w:tcPr>
            <w:tcW w:w="4636" w:type="dxa"/>
          </w:tcPr>
          <w:p w14:paraId="0438A656" w14:textId="77777777" w:rsidR="008509A8" w:rsidRPr="00F543E2" w:rsidRDefault="008509A8" w:rsidP="008509A8">
            <w:pPr>
              <w:rPr>
                <w:rFonts w:ascii="Arial" w:hAnsi="Arial" w:cs="Arial"/>
                <w:sz w:val="22"/>
                <w:szCs w:val="22"/>
                <w:lang w:val="es-CO"/>
              </w:rPr>
            </w:pPr>
          </w:p>
        </w:tc>
      </w:tr>
      <w:tr w:rsidR="008509A8" w:rsidRPr="008509A8" w14:paraId="632008D2" w14:textId="77777777" w:rsidTr="00F543E2">
        <w:tc>
          <w:tcPr>
            <w:tcW w:w="4636" w:type="dxa"/>
            <w:gridSpan w:val="2"/>
            <w:vAlign w:val="center"/>
          </w:tcPr>
          <w:p w14:paraId="7CF5C59B" w14:textId="5A36B1FF" w:rsidR="008509A8" w:rsidRPr="00F543E2" w:rsidRDefault="008509A8" w:rsidP="008509A8">
            <w:pPr>
              <w:rPr>
                <w:rFonts w:ascii="Arial" w:hAnsi="Arial" w:cs="Arial"/>
                <w:sz w:val="22"/>
                <w:szCs w:val="22"/>
                <w:lang w:val="es-CO"/>
              </w:rPr>
            </w:pPr>
            <w:r w:rsidRPr="00F543E2">
              <w:rPr>
                <w:rFonts w:ascii="Arial" w:hAnsi="Arial" w:cs="Arial"/>
                <w:b/>
                <w:bCs/>
                <w:sz w:val="22"/>
                <w:szCs w:val="22"/>
                <w:lang w:val="es-CO"/>
              </w:rPr>
              <w:t xml:space="preserve">TELEFÓNO </w:t>
            </w:r>
          </w:p>
        </w:tc>
        <w:tc>
          <w:tcPr>
            <w:tcW w:w="4636" w:type="dxa"/>
          </w:tcPr>
          <w:p w14:paraId="7BAAD0FA" w14:textId="77777777" w:rsidR="008509A8" w:rsidRPr="00F543E2" w:rsidRDefault="008509A8" w:rsidP="008509A8">
            <w:pPr>
              <w:rPr>
                <w:rFonts w:ascii="Arial" w:hAnsi="Arial" w:cs="Arial"/>
                <w:sz w:val="22"/>
                <w:szCs w:val="22"/>
                <w:lang w:val="es-CO"/>
              </w:rPr>
            </w:pPr>
          </w:p>
        </w:tc>
      </w:tr>
      <w:tr w:rsidR="007A707F" w:rsidRPr="008509A8" w14:paraId="71D6DB7D" w14:textId="77777777" w:rsidTr="007A707F">
        <w:tc>
          <w:tcPr>
            <w:tcW w:w="3539" w:type="dxa"/>
            <w:vAlign w:val="center"/>
          </w:tcPr>
          <w:p w14:paraId="7E4E5FFD" w14:textId="73717A6B" w:rsidR="007A707F" w:rsidRPr="00F543E2" w:rsidRDefault="008509A8" w:rsidP="007A707F">
            <w:pPr>
              <w:jc w:val="both"/>
              <w:rPr>
                <w:rFonts w:ascii="Arial" w:hAnsi="Arial" w:cs="Arial"/>
                <w:b/>
                <w:bCs/>
                <w:sz w:val="22"/>
                <w:szCs w:val="22"/>
                <w:lang w:val="es-CO"/>
              </w:rPr>
            </w:pPr>
            <w:r w:rsidRPr="00F543E2">
              <w:rPr>
                <w:rFonts w:ascii="Arial" w:hAnsi="Arial" w:cs="Arial"/>
                <w:b/>
                <w:bCs/>
                <w:sz w:val="22"/>
                <w:szCs w:val="22"/>
                <w:lang w:val="es-CO"/>
              </w:rPr>
              <w:lastRenderedPageBreak/>
              <w:t xml:space="preserve">DECLARACIÓN </w:t>
            </w:r>
            <w:r w:rsidR="007A707F" w:rsidRPr="00F543E2">
              <w:rPr>
                <w:rFonts w:ascii="Arial" w:hAnsi="Arial" w:cs="Arial"/>
                <w:b/>
                <w:bCs/>
                <w:sz w:val="22"/>
                <w:szCs w:val="22"/>
                <w:lang w:val="es-CO"/>
              </w:rPr>
              <w:t>DE INHABILIDADES E INCOMPATIBILIDADES</w:t>
            </w:r>
          </w:p>
          <w:p w14:paraId="5AF8402C" w14:textId="77777777" w:rsidR="008509A8" w:rsidRPr="00F543E2" w:rsidRDefault="008509A8" w:rsidP="007A707F">
            <w:pPr>
              <w:jc w:val="both"/>
              <w:rPr>
                <w:rFonts w:ascii="Arial" w:hAnsi="Arial" w:cs="Arial"/>
                <w:b/>
                <w:bCs/>
                <w:sz w:val="22"/>
                <w:szCs w:val="22"/>
                <w:lang w:val="es-CO"/>
              </w:rPr>
            </w:pPr>
          </w:p>
          <w:p w14:paraId="0C2B6656" w14:textId="22240173" w:rsidR="00ED7CA7" w:rsidRPr="00F543E2" w:rsidRDefault="00ED7CA7" w:rsidP="007A707F">
            <w:pPr>
              <w:jc w:val="both"/>
              <w:rPr>
                <w:rFonts w:ascii="Arial" w:hAnsi="Arial" w:cs="Arial"/>
                <w:b/>
                <w:bCs/>
                <w:sz w:val="22"/>
                <w:szCs w:val="22"/>
                <w:lang w:val="es-CO"/>
              </w:rPr>
            </w:pPr>
            <w:r w:rsidRPr="00F543E2">
              <w:rPr>
                <w:rFonts w:ascii="Arial" w:hAnsi="Arial" w:cs="Arial"/>
                <w:b/>
                <w:bCs/>
                <w:sz w:val="22"/>
                <w:szCs w:val="22"/>
                <w:lang w:val="es-CO"/>
              </w:rPr>
              <w:t>Artículo 2.1.4.3.2.1. Decreto 1600 de 2024</w:t>
            </w:r>
          </w:p>
        </w:tc>
        <w:tc>
          <w:tcPr>
            <w:tcW w:w="5733" w:type="dxa"/>
            <w:gridSpan w:val="2"/>
          </w:tcPr>
          <w:p w14:paraId="7801A2FE" w14:textId="6B1E6914" w:rsidR="007A707F" w:rsidRPr="00F543E2" w:rsidRDefault="007A707F" w:rsidP="007A707F">
            <w:pPr>
              <w:widowControl w:val="0"/>
              <w:autoSpaceDE w:val="0"/>
              <w:autoSpaceDN w:val="0"/>
              <w:spacing w:line="268" w:lineRule="exact"/>
              <w:jc w:val="both"/>
              <w:rPr>
                <w:rFonts w:ascii="Arial" w:hAnsi="Arial" w:cs="Arial"/>
                <w:b/>
                <w:bCs/>
                <w:sz w:val="22"/>
                <w:szCs w:val="22"/>
                <w:lang w:val="es-CO"/>
              </w:rPr>
            </w:pPr>
            <w:r w:rsidRPr="00F543E2">
              <w:rPr>
                <w:rFonts w:ascii="Arial" w:eastAsia="Courier New" w:hAnsi="Arial" w:cs="Arial"/>
                <w:sz w:val="22"/>
                <w:szCs w:val="22"/>
                <w:lang w:val="es-CO"/>
              </w:rPr>
              <w:t>La empresa</w:t>
            </w:r>
            <w:r w:rsidRPr="00F543E2">
              <w:rPr>
                <w:rFonts w:ascii="Arial" w:eastAsia="Courier New" w:hAnsi="Arial" w:cs="Arial"/>
                <w:b/>
                <w:bCs/>
                <w:sz w:val="22"/>
                <w:szCs w:val="22"/>
                <w:lang w:val="es-CO"/>
              </w:rPr>
              <w:t>___________________________</w:t>
            </w:r>
            <w:r w:rsidRPr="00F543E2">
              <w:rPr>
                <w:rFonts w:ascii="Arial" w:hAnsi="Arial" w:cs="Arial"/>
                <w:color w:val="000000"/>
                <w:spacing w:val="1"/>
                <w:sz w:val="22"/>
                <w:szCs w:val="22"/>
                <w:lang w:val="es-CO"/>
              </w:rPr>
              <w:t>,</w:t>
            </w:r>
            <w:r w:rsidRPr="00F543E2">
              <w:rPr>
                <w:rFonts w:ascii="Arial" w:hAnsi="Arial" w:cs="Arial"/>
                <w:color w:val="000000"/>
                <w:spacing w:val="80"/>
                <w:sz w:val="22"/>
                <w:szCs w:val="22"/>
                <w:lang w:val="es-CO"/>
              </w:rPr>
              <w:t xml:space="preserve"> </w:t>
            </w:r>
            <w:r w:rsidRPr="00F543E2">
              <w:rPr>
                <w:rFonts w:ascii="Arial" w:hAnsi="Arial" w:cs="Arial"/>
                <w:color w:val="000000"/>
                <w:sz w:val="22"/>
                <w:szCs w:val="22"/>
                <w:lang w:val="es-CO"/>
              </w:rPr>
              <w:t>identificado</w:t>
            </w:r>
            <w:r w:rsidRPr="00F543E2">
              <w:rPr>
                <w:rFonts w:ascii="Arial" w:hAnsi="Arial" w:cs="Arial"/>
                <w:color w:val="000000"/>
                <w:spacing w:val="84"/>
                <w:sz w:val="22"/>
                <w:szCs w:val="22"/>
                <w:lang w:val="es-CO"/>
              </w:rPr>
              <w:t xml:space="preserve"> </w:t>
            </w:r>
            <w:r w:rsidRPr="00F543E2">
              <w:rPr>
                <w:rFonts w:ascii="Arial" w:hAnsi="Arial" w:cs="Arial"/>
                <w:color w:val="000000"/>
                <w:spacing w:val="-1"/>
                <w:sz w:val="22"/>
                <w:szCs w:val="22"/>
                <w:lang w:val="es-CO"/>
              </w:rPr>
              <w:t>con</w:t>
            </w:r>
            <w:r w:rsidRPr="00F543E2">
              <w:rPr>
                <w:rFonts w:ascii="Arial" w:hAnsi="Arial" w:cs="Arial"/>
                <w:color w:val="000000"/>
                <w:spacing w:val="83"/>
                <w:sz w:val="22"/>
                <w:szCs w:val="22"/>
                <w:lang w:val="es-CO"/>
              </w:rPr>
              <w:t xml:space="preserve"> </w:t>
            </w:r>
            <w:r w:rsidRPr="00F543E2">
              <w:rPr>
                <w:rFonts w:ascii="Arial" w:hAnsi="Arial" w:cs="Arial"/>
                <w:color w:val="000000"/>
                <w:spacing w:val="-1"/>
                <w:sz w:val="22"/>
                <w:szCs w:val="22"/>
                <w:lang w:val="es-CO"/>
              </w:rPr>
              <w:t>NIT N</w:t>
            </w:r>
            <w:r w:rsidRPr="00F543E2">
              <w:rPr>
                <w:rFonts w:ascii="Arial" w:hAnsi="Arial" w:cs="Arial"/>
                <w:color w:val="000000"/>
                <w:sz w:val="22"/>
                <w:szCs w:val="22"/>
                <w:lang w:val="es-CO"/>
              </w:rPr>
              <w:t>o. ______________,</w:t>
            </w:r>
            <w:r w:rsidRPr="00F543E2">
              <w:rPr>
                <w:rFonts w:ascii="Arial" w:hAnsi="Arial" w:cs="Arial"/>
                <w:sz w:val="22"/>
                <w:szCs w:val="22"/>
                <w:lang w:val="es-CO"/>
              </w:rPr>
              <w:t xml:space="preserve"> </w:t>
            </w:r>
            <w:r w:rsidRPr="00F543E2">
              <w:rPr>
                <w:rFonts w:ascii="Arial" w:hAnsi="Arial" w:cs="Arial"/>
                <w:color w:val="000000"/>
                <w:sz w:val="22"/>
                <w:szCs w:val="22"/>
                <w:lang w:val="es-CO"/>
              </w:rPr>
              <w:t xml:space="preserve">representada legalmente por </w:t>
            </w:r>
            <w:r w:rsidRPr="00F543E2">
              <w:rPr>
                <w:rFonts w:ascii="Arial" w:hAnsi="Arial" w:cs="Arial"/>
                <w:b/>
                <w:bCs/>
                <w:color w:val="000000"/>
                <w:sz w:val="22"/>
                <w:szCs w:val="22"/>
                <w:lang w:val="es-CO"/>
              </w:rPr>
              <w:t>________________</w:t>
            </w:r>
            <w:r w:rsidRPr="00F543E2">
              <w:rPr>
                <w:rFonts w:ascii="Arial" w:hAnsi="Arial" w:cs="Arial"/>
                <w:color w:val="000000"/>
                <w:sz w:val="22"/>
                <w:szCs w:val="22"/>
                <w:lang w:val="es-CO"/>
              </w:rPr>
              <w:t xml:space="preserve">, identificado con cédula de ciudadanía </w:t>
            </w:r>
            <w:proofErr w:type="spellStart"/>
            <w:r w:rsidRPr="00F543E2">
              <w:rPr>
                <w:rFonts w:ascii="Arial" w:hAnsi="Arial" w:cs="Arial"/>
                <w:color w:val="000000"/>
                <w:sz w:val="22"/>
                <w:szCs w:val="22"/>
                <w:lang w:val="es-CO"/>
              </w:rPr>
              <w:t>N°</w:t>
            </w:r>
            <w:proofErr w:type="spellEnd"/>
            <w:r w:rsidRPr="00F543E2">
              <w:rPr>
                <w:rFonts w:ascii="Arial" w:hAnsi="Arial" w:cs="Arial"/>
                <w:color w:val="000000"/>
                <w:sz w:val="22"/>
                <w:szCs w:val="22"/>
                <w:lang w:val="es-CO"/>
              </w:rPr>
              <w:t xml:space="preserve"> _______________ de _______________,</w:t>
            </w:r>
            <w:r w:rsidRPr="00F543E2">
              <w:rPr>
                <w:rFonts w:ascii="Arial" w:hAnsi="Arial" w:cs="Arial"/>
                <w:color w:val="000000"/>
                <w:spacing w:val="3"/>
                <w:sz w:val="22"/>
                <w:szCs w:val="22"/>
                <w:lang w:val="es-CO"/>
              </w:rPr>
              <w:t xml:space="preserve"> </w:t>
            </w:r>
            <w:r w:rsidRPr="00F543E2">
              <w:rPr>
                <w:rFonts w:ascii="Arial" w:hAnsi="Arial" w:cs="Arial"/>
                <w:color w:val="000000"/>
                <w:sz w:val="22"/>
                <w:szCs w:val="22"/>
                <w:lang w:val="es-CO"/>
              </w:rPr>
              <w:t>manifiesto</w:t>
            </w:r>
            <w:r w:rsidRPr="00F543E2">
              <w:rPr>
                <w:rFonts w:ascii="Arial" w:hAnsi="Arial" w:cs="Arial"/>
                <w:color w:val="000000"/>
                <w:spacing w:val="4"/>
                <w:sz w:val="22"/>
                <w:szCs w:val="22"/>
                <w:lang w:val="es-CO"/>
              </w:rPr>
              <w:t xml:space="preserve"> </w:t>
            </w:r>
            <w:r w:rsidRPr="00F543E2">
              <w:rPr>
                <w:rFonts w:ascii="Arial" w:hAnsi="Arial" w:cs="Arial"/>
                <w:color w:val="000000"/>
                <w:sz w:val="22"/>
                <w:szCs w:val="22"/>
                <w:lang w:val="es-CO"/>
              </w:rPr>
              <w:t>bajo</w:t>
            </w:r>
            <w:r w:rsidRPr="00F543E2">
              <w:rPr>
                <w:rFonts w:ascii="Arial" w:hAnsi="Arial" w:cs="Arial"/>
                <w:color w:val="000000"/>
                <w:spacing w:val="3"/>
                <w:sz w:val="22"/>
                <w:szCs w:val="22"/>
                <w:lang w:val="es-CO"/>
              </w:rPr>
              <w:t xml:space="preserve"> </w:t>
            </w:r>
            <w:r w:rsidRPr="00F543E2">
              <w:rPr>
                <w:rFonts w:ascii="Arial" w:hAnsi="Arial" w:cs="Arial"/>
                <w:color w:val="000000"/>
                <w:sz w:val="22"/>
                <w:szCs w:val="22"/>
                <w:lang w:val="es-CO"/>
              </w:rPr>
              <w:t>la</w:t>
            </w:r>
            <w:r w:rsidRPr="00F543E2">
              <w:rPr>
                <w:rFonts w:ascii="Arial" w:hAnsi="Arial" w:cs="Arial"/>
                <w:color w:val="000000"/>
                <w:spacing w:val="1"/>
                <w:sz w:val="22"/>
                <w:szCs w:val="22"/>
                <w:lang w:val="es-CO"/>
              </w:rPr>
              <w:t xml:space="preserve"> </w:t>
            </w:r>
            <w:r w:rsidRPr="00F543E2">
              <w:rPr>
                <w:rFonts w:ascii="Arial" w:hAnsi="Arial" w:cs="Arial"/>
                <w:color w:val="000000"/>
                <w:sz w:val="22"/>
                <w:szCs w:val="22"/>
                <w:lang w:val="es-CO"/>
              </w:rPr>
              <w:t>gravedad</w:t>
            </w:r>
            <w:r w:rsidRPr="00F543E2">
              <w:rPr>
                <w:rFonts w:ascii="Arial" w:hAnsi="Arial" w:cs="Arial"/>
                <w:color w:val="000000"/>
                <w:spacing w:val="1"/>
                <w:sz w:val="22"/>
                <w:szCs w:val="22"/>
                <w:lang w:val="es-CO"/>
              </w:rPr>
              <w:t xml:space="preserve"> de </w:t>
            </w:r>
            <w:r w:rsidRPr="00F543E2">
              <w:rPr>
                <w:rFonts w:ascii="Arial" w:hAnsi="Arial" w:cs="Arial"/>
                <w:color w:val="000000"/>
                <w:sz w:val="22"/>
                <w:szCs w:val="22"/>
                <w:lang w:val="es-CO"/>
              </w:rPr>
              <w:t>juramento</w:t>
            </w:r>
            <w:r w:rsidRPr="00F543E2">
              <w:rPr>
                <w:rFonts w:ascii="Arial" w:hAnsi="Arial" w:cs="Arial"/>
                <w:color w:val="000000"/>
                <w:spacing w:val="4"/>
                <w:sz w:val="22"/>
                <w:szCs w:val="22"/>
                <w:lang w:val="es-CO"/>
              </w:rPr>
              <w:t xml:space="preserve"> </w:t>
            </w:r>
            <w:r w:rsidRPr="00F543E2">
              <w:rPr>
                <w:rFonts w:ascii="Arial" w:hAnsi="Arial" w:cs="Arial"/>
                <w:color w:val="000000"/>
                <w:spacing w:val="-1"/>
                <w:sz w:val="22"/>
                <w:szCs w:val="22"/>
                <w:lang w:val="es-CO"/>
              </w:rPr>
              <w:t>que</w:t>
            </w:r>
            <w:r w:rsidRPr="00F543E2">
              <w:rPr>
                <w:rFonts w:ascii="Arial" w:hAnsi="Arial" w:cs="Arial"/>
                <w:color w:val="000000"/>
                <w:sz w:val="22"/>
                <w:szCs w:val="22"/>
                <w:lang w:val="es-CO"/>
              </w:rPr>
              <w:t xml:space="preserve"> </w:t>
            </w:r>
            <w:r w:rsidRPr="00F543E2">
              <w:rPr>
                <w:rFonts w:ascii="Arial" w:hAnsi="Arial" w:cs="Arial"/>
                <w:color w:val="000000"/>
                <w:spacing w:val="1"/>
                <w:sz w:val="22"/>
                <w:szCs w:val="22"/>
                <w:lang w:val="es-CO"/>
              </w:rPr>
              <w:t>no</w:t>
            </w:r>
            <w:r w:rsidRPr="00F543E2">
              <w:rPr>
                <w:rFonts w:ascii="Arial" w:hAnsi="Arial" w:cs="Arial"/>
                <w:color w:val="000000"/>
                <w:spacing w:val="3"/>
                <w:sz w:val="22"/>
                <w:szCs w:val="22"/>
                <w:lang w:val="es-CO"/>
              </w:rPr>
              <w:t xml:space="preserve"> </w:t>
            </w:r>
            <w:r w:rsidRPr="00F543E2">
              <w:rPr>
                <w:rFonts w:ascii="Arial" w:hAnsi="Arial" w:cs="Arial"/>
                <w:color w:val="000000"/>
                <w:spacing w:val="1"/>
                <w:sz w:val="22"/>
                <w:szCs w:val="22"/>
                <w:lang w:val="es-CO"/>
              </w:rPr>
              <w:t>nos</w:t>
            </w:r>
            <w:r w:rsidRPr="00F543E2">
              <w:rPr>
                <w:rFonts w:ascii="Arial" w:hAnsi="Arial" w:cs="Arial"/>
                <w:color w:val="000000"/>
                <w:spacing w:val="-1"/>
                <w:sz w:val="22"/>
                <w:szCs w:val="22"/>
                <w:lang w:val="es-CO"/>
              </w:rPr>
              <w:t xml:space="preserve"> </w:t>
            </w:r>
            <w:r w:rsidRPr="00F543E2">
              <w:rPr>
                <w:rFonts w:ascii="Arial" w:hAnsi="Arial" w:cs="Arial"/>
                <w:color w:val="000000"/>
                <w:sz w:val="22"/>
                <w:szCs w:val="22"/>
                <w:lang w:val="es-CO"/>
              </w:rPr>
              <w:t>encontramos</w:t>
            </w:r>
            <w:r w:rsidRPr="00F543E2">
              <w:rPr>
                <w:rFonts w:ascii="Arial" w:hAnsi="Arial" w:cs="Arial"/>
                <w:color w:val="000000"/>
                <w:spacing w:val="3"/>
                <w:sz w:val="22"/>
                <w:szCs w:val="22"/>
                <w:lang w:val="es-CO"/>
              </w:rPr>
              <w:t xml:space="preserve"> </w:t>
            </w:r>
            <w:r w:rsidRPr="00F543E2">
              <w:rPr>
                <w:rFonts w:ascii="Arial" w:hAnsi="Arial" w:cs="Arial"/>
                <w:color w:val="000000"/>
                <w:sz w:val="22"/>
                <w:szCs w:val="22"/>
                <w:lang w:val="es-CO"/>
              </w:rPr>
              <w:t>inmersos</w:t>
            </w:r>
            <w:r w:rsidRPr="00F543E2">
              <w:rPr>
                <w:rFonts w:ascii="Arial" w:hAnsi="Arial" w:cs="Arial"/>
                <w:color w:val="000000"/>
                <w:spacing w:val="3"/>
                <w:sz w:val="22"/>
                <w:szCs w:val="22"/>
                <w:lang w:val="es-CO"/>
              </w:rPr>
              <w:t xml:space="preserve"> </w:t>
            </w:r>
            <w:r w:rsidRPr="00F543E2">
              <w:rPr>
                <w:rFonts w:ascii="Arial" w:hAnsi="Arial" w:cs="Arial"/>
                <w:color w:val="000000"/>
                <w:spacing w:val="-1"/>
                <w:sz w:val="22"/>
                <w:szCs w:val="22"/>
                <w:lang w:val="es-CO"/>
              </w:rPr>
              <w:t>dentro</w:t>
            </w:r>
            <w:r w:rsidRPr="00F543E2">
              <w:rPr>
                <w:rFonts w:ascii="Arial" w:hAnsi="Arial" w:cs="Arial"/>
                <w:color w:val="000000"/>
                <w:spacing w:val="4"/>
                <w:sz w:val="22"/>
                <w:szCs w:val="22"/>
                <w:lang w:val="es-CO"/>
              </w:rPr>
              <w:t xml:space="preserve"> </w:t>
            </w:r>
            <w:r w:rsidRPr="00F543E2">
              <w:rPr>
                <w:rFonts w:ascii="Arial" w:hAnsi="Arial" w:cs="Arial"/>
                <w:color w:val="000000"/>
                <w:spacing w:val="1"/>
                <w:sz w:val="22"/>
                <w:szCs w:val="22"/>
                <w:lang w:val="es-CO"/>
              </w:rPr>
              <w:t>de</w:t>
            </w:r>
            <w:r w:rsidRPr="00F543E2">
              <w:rPr>
                <w:rFonts w:ascii="Arial" w:hAnsi="Arial" w:cs="Arial"/>
                <w:color w:val="000000"/>
                <w:spacing w:val="3"/>
                <w:sz w:val="22"/>
                <w:szCs w:val="22"/>
                <w:lang w:val="es-CO"/>
              </w:rPr>
              <w:t xml:space="preserve"> </w:t>
            </w:r>
            <w:r w:rsidRPr="00F543E2">
              <w:rPr>
                <w:rFonts w:ascii="Arial" w:hAnsi="Arial" w:cs="Arial"/>
                <w:color w:val="000000"/>
                <w:sz w:val="22"/>
                <w:szCs w:val="22"/>
                <w:lang w:val="es-CO"/>
              </w:rPr>
              <w:t>las</w:t>
            </w:r>
            <w:r w:rsidRPr="00F543E2">
              <w:rPr>
                <w:rFonts w:ascii="Arial" w:hAnsi="Arial" w:cs="Arial"/>
                <w:color w:val="000000"/>
                <w:spacing w:val="3"/>
                <w:sz w:val="22"/>
                <w:szCs w:val="22"/>
                <w:lang w:val="es-CO"/>
              </w:rPr>
              <w:t xml:space="preserve"> </w:t>
            </w:r>
            <w:r w:rsidRPr="00F543E2">
              <w:rPr>
                <w:rFonts w:ascii="Arial" w:hAnsi="Arial" w:cs="Arial"/>
                <w:color w:val="000000"/>
                <w:sz w:val="22"/>
                <w:szCs w:val="22"/>
                <w:lang w:val="es-CO"/>
              </w:rPr>
              <w:t>causales</w:t>
            </w:r>
            <w:r w:rsidRPr="00F543E2">
              <w:rPr>
                <w:rFonts w:ascii="Arial" w:hAnsi="Arial" w:cs="Arial"/>
                <w:color w:val="000000"/>
                <w:spacing w:val="1"/>
                <w:sz w:val="22"/>
                <w:szCs w:val="22"/>
                <w:lang w:val="es-CO"/>
              </w:rPr>
              <w:t xml:space="preserve"> del </w:t>
            </w:r>
            <w:r w:rsidRPr="00F543E2">
              <w:rPr>
                <w:rFonts w:ascii="Arial" w:hAnsi="Arial" w:cs="Arial"/>
                <w:color w:val="000000"/>
                <w:sz w:val="22"/>
                <w:szCs w:val="22"/>
                <w:lang w:val="es-CO"/>
              </w:rPr>
              <w:t>régimen</w:t>
            </w:r>
            <w:r w:rsidRPr="00F543E2">
              <w:rPr>
                <w:rFonts w:ascii="Arial" w:hAnsi="Arial" w:cs="Arial"/>
                <w:color w:val="000000"/>
                <w:spacing w:val="1"/>
                <w:sz w:val="22"/>
                <w:szCs w:val="22"/>
                <w:lang w:val="es-CO"/>
              </w:rPr>
              <w:t xml:space="preserve"> </w:t>
            </w:r>
            <w:r w:rsidRPr="00F543E2">
              <w:rPr>
                <w:rFonts w:ascii="Arial" w:hAnsi="Arial" w:cs="Arial"/>
                <w:color w:val="000000"/>
                <w:spacing w:val="-1"/>
                <w:sz w:val="22"/>
                <w:szCs w:val="22"/>
                <w:lang w:val="es-CO"/>
              </w:rPr>
              <w:t>de</w:t>
            </w:r>
            <w:r w:rsidRPr="00F543E2">
              <w:rPr>
                <w:rFonts w:ascii="Arial" w:hAnsi="Arial" w:cs="Arial"/>
                <w:color w:val="000000"/>
                <w:spacing w:val="4"/>
                <w:sz w:val="22"/>
                <w:szCs w:val="22"/>
                <w:lang w:val="es-CO"/>
              </w:rPr>
              <w:t xml:space="preserve"> </w:t>
            </w:r>
            <w:r w:rsidRPr="00F543E2">
              <w:rPr>
                <w:rFonts w:ascii="Arial" w:hAnsi="Arial" w:cs="Arial"/>
                <w:color w:val="000000"/>
                <w:sz w:val="22"/>
                <w:szCs w:val="22"/>
                <w:lang w:val="es-CO"/>
              </w:rPr>
              <w:t>inhabilidades e</w:t>
            </w:r>
            <w:r w:rsidRPr="00F543E2">
              <w:rPr>
                <w:rFonts w:ascii="Arial" w:hAnsi="Arial" w:cs="Arial"/>
                <w:color w:val="000000"/>
                <w:spacing w:val="27"/>
                <w:sz w:val="22"/>
                <w:szCs w:val="22"/>
                <w:lang w:val="es-CO"/>
              </w:rPr>
              <w:t xml:space="preserve"> </w:t>
            </w:r>
            <w:r w:rsidRPr="00F543E2">
              <w:rPr>
                <w:rFonts w:ascii="Arial" w:hAnsi="Arial" w:cs="Arial"/>
                <w:color w:val="000000"/>
                <w:sz w:val="22"/>
                <w:szCs w:val="22"/>
                <w:lang w:val="es-CO"/>
              </w:rPr>
              <w:t>incompatibilidades,</w:t>
            </w:r>
            <w:r w:rsidRPr="00F543E2">
              <w:rPr>
                <w:rFonts w:ascii="Arial" w:hAnsi="Arial" w:cs="Arial"/>
                <w:color w:val="000000"/>
                <w:spacing w:val="22"/>
                <w:sz w:val="22"/>
                <w:szCs w:val="22"/>
                <w:lang w:val="es-CO"/>
              </w:rPr>
              <w:t xml:space="preserve"> </w:t>
            </w:r>
            <w:r w:rsidRPr="00F543E2">
              <w:rPr>
                <w:rFonts w:ascii="Arial" w:hAnsi="Arial" w:cs="Arial"/>
                <w:color w:val="000000"/>
                <w:sz w:val="22"/>
                <w:szCs w:val="22"/>
                <w:lang w:val="es-CO"/>
              </w:rPr>
              <w:t>conforme</w:t>
            </w:r>
            <w:r w:rsidRPr="00F543E2">
              <w:rPr>
                <w:rFonts w:ascii="Arial" w:hAnsi="Arial" w:cs="Arial"/>
                <w:color w:val="000000"/>
                <w:spacing w:val="25"/>
                <w:sz w:val="22"/>
                <w:szCs w:val="22"/>
                <w:lang w:val="es-CO"/>
              </w:rPr>
              <w:t xml:space="preserve"> </w:t>
            </w:r>
            <w:r w:rsidRPr="00F543E2">
              <w:rPr>
                <w:rFonts w:ascii="Arial" w:hAnsi="Arial" w:cs="Arial"/>
                <w:color w:val="000000"/>
                <w:sz w:val="22"/>
                <w:szCs w:val="22"/>
                <w:lang w:val="es-CO"/>
              </w:rPr>
              <w:t>a</w:t>
            </w:r>
            <w:r w:rsidRPr="00F543E2">
              <w:rPr>
                <w:rFonts w:ascii="Arial" w:hAnsi="Arial" w:cs="Arial"/>
                <w:color w:val="000000"/>
                <w:spacing w:val="27"/>
                <w:sz w:val="22"/>
                <w:szCs w:val="22"/>
                <w:lang w:val="es-CO"/>
              </w:rPr>
              <w:t xml:space="preserve"> </w:t>
            </w:r>
            <w:r w:rsidRPr="00F543E2">
              <w:rPr>
                <w:rFonts w:ascii="Arial" w:hAnsi="Arial" w:cs="Arial"/>
                <w:color w:val="000000"/>
                <w:sz w:val="22"/>
                <w:szCs w:val="22"/>
                <w:lang w:val="es-CO"/>
              </w:rPr>
              <w:t>lo</w:t>
            </w:r>
            <w:r w:rsidRPr="00F543E2">
              <w:rPr>
                <w:rFonts w:ascii="Arial" w:hAnsi="Arial" w:cs="Arial"/>
                <w:color w:val="000000"/>
                <w:spacing w:val="25"/>
                <w:sz w:val="22"/>
                <w:szCs w:val="22"/>
                <w:lang w:val="es-CO"/>
              </w:rPr>
              <w:t xml:space="preserve"> </w:t>
            </w:r>
            <w:r w:rsidRPr="00F543E2">
              <w:rPr>
                <w:rFonts w:ascii="Arial" w:hAnsi="Arial" w:cs="Arial"/>
                <w:color w:val="000000"/>
                <w:sz w:val="22"/>
                <w:szCs w:val="22"/>
                <w:lang w:val="es-CO"/>
              </w:rPr>
              <w:t>contemplado</w:t>
            </w:r>
            <w:r w:rsidRPr="00F543E2">
              <w:rPr>
                <w:rFonts w:ascii="Arial" w:hAnsi="Arial" w:cs="Arial"/>
                <w:color w:val="000000"/>
                <w:spacing w:val="25"/>
                <w:sz w:val="22"/>
                <w:szCs w:val="22"/>
                <w:lang w:val="es-CO"/>
              </w:rPr>
              <w:t xml:space="preserve"> </w:t>
            </w:r>
            <w:r w:rsidRPr="00F543E2">
              <w:rPr>
                <w:rFonts w:ascii="Arial" w:hAnsi="Arial" w:cs="Arial"/>
                <w:color w:val="000000"/>
                <w:spacing w:val="1"/>
                <w:sz w:val="22"/>
                <w:szCs w:val="22"/>
                <w:lang w:val="es-CO"/>
              </w:rPr>
              <w:t>por</w:t>
            </w:r>
            <w:r w:rsidRPr="00F543E2">
              <w:rPr>
                <w:rFonts w:ascii="Arial" w:hAnsi="Arial" w:cs="Arial"/>
                <w:color w:val="000000"/>
                <w:spacing w:val="25"/>
                <w:sz w:val="22"/>
                <w:szCs w:val="22"/>
                <w:lang w:val="es-CO"/>
              </w:rPr>
              <w:t xml:space="preserve"> </w:t>
            </w:r>
            <w:r w:rsidRPr="00F543E2">
              <w:rPr>
                <w:rFonts w:ascii="Arial" w:hAnsi="Arial" w:cs="Arial"/>
                <w:color w:val="000000"/>
                <w:spacing w:val="-3"/>
                <w:sz w:val="22"/>
                <w:szCs w:val="22"/>
                <w:lang w:val="es-CO"/>
              </w:rPr>
              <w:t>la</w:t>
            </w:r>
            <w:r w:rsidRPr="00F543E2">
              <w:rPr>
                <w:rFonts w:ascii="Arial" w:hAnsi="Arial" w:cs="Arial"/>
                <w:color w:val="000000"/>
                <w:spacing w:val="30"/>
                <w:sz w:val="22"/>
                <w:szCs w:val="22"/>
                <w:lang w:val="es-CO"/>
              </w:rPr>
              <w:t xml:space="preserve"> </w:t>
            </w:r>
            <w:r w:rsidRPr="00F543E2">
              <w:rPr>
                <w:rFonts w:ascii="Arial" w:hAnsi="Arial" w:cs="Arial"/>
                <w:color w:val="000000"/>
                <w:sz w:val="22"/>
                <w:szCs w:val="22"/>
                <w:lang w:val="es-CO"/>
              </w:rPr>
              <w:t>Constitución</w:t>
            </w:r>
            <w:r w:rsidRPr="00F543E2">
              <w:rPr>
                <w:rFonts w:ascii="Arial" w:hAnsi="Arial" w:cs="Arial"/>
                <w:color w:val="000000"/>
                <w:spacing w:val="28"/>
                <w:sz w:val="22"/>
                <w:szCs w:val="22"/>
                <w:lang w:val="es-CO"/>
              </w:rPr>
              <w:t xml:space="preserve"> </w:t>
            </w:r>
            <w:r w:rsidRPr="00F543E2">
              <w:rPr>
                <w:rFonts w:ascii="Arial" w:hAnsi="Arial" w:cs="Arial"/>
                <w:color w:val="000000"/>
                <w:sz w:val="22"/>
                <w:szCs w:val="22"/>
                <w:lang w:val="es-CO"/>
              </w:rPr>
              <w:t>Política</w:t>
            </w:r>
            <w:r w:rsidRPr="00F543E2">
              <w:rPr>
                <w:rFonts w:ascii="Arial" w:hAnsi="Arial" w:cs="Arial"/>
                <w:color w:val="000000"/>
                <w:spacing w:val="25"/>
                <w:sz w:val="22"/>
                <w:szCs w:val="22"/>
                <w:lang w:val="es-CO"/>
              </w:rPr>
              <w:t xml:space="preserve"> </w:t>
            </w:r>
            <w:r w:rsidRPr="00F543E2">
              <w:rPr>
                <w:rFonts w:ascii="Arial" w:hAnsi="Arial" w:cs="Arial"/>
                <w:color w:val="000000"/>
                <w:sz w:val="22"/>
                <w:szCs w:val="22"/>
                <w:lang w:val="es-CO"/>
              </w:rPr>
              <w:t>y</w:t>
            </w:r>
            <w:r w:rsidRPr="00F543E2">
              <w:rPr>
                <w:rFonts w:ascii="Arial" w:hAnsi="Arial" w:cs="Arial"/>
                <w:color w:val="000000"/>
                <w:spacing w:val="27"/>
                <w:sz w:val="22"/>
                <w:szCs w:val="22"/>
                <w:lang w:val="es-CO"/>
              </w:rPr>
              <w:t xml:space="preserve"> </w:t>
            </w:r>
            <w:r w:rsidRPr="00F543E2">
              <w:rPr>
                <w:rFonts w:ascii="Arial" w:hAnsi="Arial" w:cs="Arial"/>
                <w:color w:val="000000"/>
                <w:sz w:val="22"/>
                <w:szCs w:val="22"/>
                <w:lang w:val="es-CO"/>
              </w:rPr>
              <w:t>la Ley</w:t>
            </w:r>
          </w:p>
        </w:tc>
      </w:tr>
    </w:tbl>
    <w:p w14:paraId="0B389FAE" w14:textId="77777777" w:rsidR="00AB71D3" w:rsidRDefault="00AB71D3" w:rsidP="00893CFB">
      <w:pPr>
        <w:rPr>
          <w:rFonts w:ascii="Arial" w:hAnsi="Arial" w:cs="Arial"/>
          <w:b/>
          <w:bCs/>
          <w:sz w:val="22"/>
          <w:szCs w:val="22"/>
          <w:lang w:val="es-CO"/>
        </w:rPr>
      </w:pPr>
    </w:p>
    <w:p w14:paraId="1ECA92A8" w14:textId="77777777" w:rsidR="00776354" w:rsidRDefault="00776354" w:rsidP="00893CFB">
      <w:pPr>
        <w:rPr>
          <w:rFonts w:ascii="Arial" w:hAnsi="Arial" w:cs="Arial"/>
          <w:b/>
          <w:bCs/>
          <w:sz w:val="22"/>
          <w:szCs w:val="22"/>
          <w:lang w:val="es-CO"/>
        </w:rPr>
      </w:pPr>
    </w:p>
    <w:p w14:paraId="522A7059" w14:textId="51837F7B" w:rsidR="004B79E9" w:rsidRPr="00F543E2" w:rsidRDefault="00B916C4" w:rsidP="00893CFB">
      <w:pPr>
        <w:rPr>
          <w:rFonts w:ascii="Arial" w:hAnsi="Arial" w:cs="Arial"/>
          <w:sz w:val="22"/>
          <w:szCs w:val="22"/>
          <w:lang w:val="es-CO"/>
        </w:rPr>
      </w:pPr>
      <w:r w:rsidRPr="00F543E2">
        <w:rPr>
          <w:rFonts w:ascii="Arial" w:hAnsi="Arial" w:cs="Arial"/>
          <w:b/>
          <w:bCs/>
          <w:sz w:val="22"/>
          <w:szCs w:val="22"/>
          <w:lang w:val="es-CO"/>
        </w:rPr>
        <w:t>COTIZACIÓN:</w:t>
      </w:r>
    </w:p>
    <w:p w14:paraId="3E37867B" w14:textId="77777777" w:rsidR="004B79E9" w:rsidRPr="00F543E2" w:rsidRDefault="004B79E9" w:rsidP="00893CFB">
      <w:pPr>
        <w:rPr>
          <w:rFonts w:ascii="Arial" w:hAnsi="Arial" w:cs="Arial"/>
          <w:sz w:val="22"/>
          <w:szCs w:val="22"/>
          <w:lang w:val="es-CO"/>
        </w:rPr>
      </w:pPr>
    </w:p>
    <w:tbl>
      <w:tblPr>
        <w:tblStyle w:val="Tablaconcuadrcula"/>
        <w:tblW w:w="9214" w:type="dxa"/>
        <w:tblInd w:w="-5" w:type="dxa"/>
        <w:tblLayout w:type="fixed"/>
        <w:tblLook w:val="04A0" w:firstRow="1" w:lastRow="0" w:firstColumn="1" w:lastColumn="0" w:noHBand="0" w:noVBand="1"/>
      </w:tblPr>
      <w:tblGrid>
        <w:gridCol w:w="1978"/>
        <w:gridCol w:w="1282"/>
        <w:gridCol w:w="1077"/>
        <w:gridCol w:w="1333"/>
        <w:gridCol w:w="851"/>
        <w:gridCol w:w="1276"/>
        <w:gridCol w:w="1417"/>
      </w:tblGrid>
      <w:tr w:rsidR="00663171" w:rsidRPr="008509A8" w14:paraId="0C9A9CB5" w14:textId="77777777" w:rsidTr="00663171">
        <w:trPr>
          <w:trHeight w:val="813"/>
        </w:trPr>
        <w:tc>
          <w:tcPr>
            <w:tcW w:w="1978" w:type="dxa"/>
          </w:tcPr>
          <w:p w14:paraId="507CD5B0" w14:textId="31A1A1BE" w:rsidR="00663171" w:rsidRPr="00F543E2" w:rsidRDefault="00663171" w:rsidP="007C45B4">
            <w:pPr>
              <w:rPr>
                <w:rFonts w:ascii="Arial" w:hAnsi="Arial" w:cs="Arial"/>
                <w:b/>
                <w:bCs/>
                <w:sz w:val="18"/>
                <w:szCs w:val="18"/>
              </w:rPr>
            </w:pPr>
            <w:r w:rsidRPr="00F543E2">
              <w:rPr>
                <w:rFonts w:ascii="Arial" w:hAnsi="Arial" w:cs="Arial"/>
                <w:b/>
                <w:bCs/>
                <w:sz w:val="18"/>
                <w:szCs w:val="18"/>
              </w:rPr>
              <w:t xml:space="preserve">DESCRIPCIÓN DEL </w:t>
            </w:r>
            <w:r>
              <w:rPr>
                <w:rFonts w:ascii="Arial" w:hAnsi="Arial" w:cs="Arial"/>
                <w:b/>
                <w:bCs/>
                <w:sz w:val="18"/>
                <w:szCs w:val="18"/>
              </w:rPr>
              <w:t>BIEN Y/O SERVICIO</w:t>
            </w:r>
          </w:p>
        </w:tc>
        <w:tc>
          <w:tcPr>
            <w:tcW w:w="1282" w:type="dxa"/>
          </w:tcPr>
          <w:p w14:paraId="601E9E26" w14:textId="3111AAF1" w:rsidR="00663171" w:rsidRPr="00F543E2" w:rsidRDefault="00994B6C" w:rsidP="00994B6C">
            <w:pPr>
              <w:jc w:val="center"/>
              <w:rPr>
                <w:rFonts w:ascii="Arial" w:hAnsi="Arial" w:cs="Arial"/>
                <w:b/>
                <w:bCs/>
                <w:sz w:val="18"/>
                <w:szCs w:val="18"/>
              </w:rPr>
            </w:pPr>
            <w:r>
              <w:rPr>
                <w:rFonts w:ascii="Arial" w:hAnsi="Arial" w:cs="Arial"/>
                <w:b/>
                <w:bCs/>
                <w:sz w:val="18"/>
                <w:szCs w:val="18"/>
              </w:rPr>
              <w:t>MESES</w:t>
            </w:r>
          </w:p>
        </w:tc>
        <w:tc>
          <w:tcPr>
            <w:tcW w:w="1077" w:type="dxa"/>
          </w:tcPr>
          <w:p w14:paraId="11A5F026" w14:textId="77777777" w:rsidR="00663171" w:rsidRPr="00F543E2" w:rsidRDefault="00663171" w:rsidP="007C45B4">
            <w:pPr>
              <w:rPr>
                <w:rFonts w:ascii="Arial" w:hAnsi="Arial" w:cs="Arial"/>
                <w:b/>
                <w:bCs/>
                <w:sz w:val="18"/>
                <w:szCs w:val="18"/>
              </w:rPr>
            </w:pPr>
            <w:r w:rsidRPr="00F543E2">
              <w:rPr>
                <w:rFonts w:ascii="Arial" w:hAnsi="Arial" w:cs="Arial"/>
                <w:b/>
                <w:bCs/>
                <w:sz w:val="18"/>
                <w:szCs w:val="18"/>
              </w:rPr>
              <w:t>UNIDAD DE MEDIDA</w:t>
            </w:r>
          </w:p>
        </w:tc>
        <w:tc>
          <w:tcPr>
            <w:tcW w:w="1333" w:type="dxa"/>
          </w:tcPr>
          <w:p w14:paraId="25FA9B34" w14:textId="77777777" w:rsidR="00663171" w:rsidRPr="00F543E2" w:rsidRDefault="00663171" w:rsidP="007C45B4">
            <w:pPr>
              <w:rPr>
                <w:rFonts w:ascii="Arial" w:hAnsi="Arial" w:cs="Arial"/>
                <w:b/>
                <w:bCs/>
                <w:sz w:val="18"/>
                <w:szCs w:val="18"/>
              </w:rPr>
            </w:pPr>
            <w:r w:rsidRPr="00F543E2">
              <w:rPr>
                <w:rFonts w:ascii="Arial" w:hAnsi="Arial" w:cs="Arial"/>
                <w:b/>
                <w:bCs/>
                <w:sz w:val="18"/>
                <w:szCs w:val="18"/>
              </w:rPr>
              <w:t>VALOR UNITARIO</w:t>
            </w:r>
          </w:p>
        </w:tc>
        <w:tc>
          <w:tcPr>
            <w:tcW w:w="851" w:type="dxa"/>
          </w:tcPr>
          <w:p w14:paraId="1A20D29D" w14:textId="77777777" w:rsidR="00663171" w:rsidRPr="00F543E2" w:rsidRDefault="00663171" w:rsidP="007C45B4">
            <w:pPr>
              <w:rPr>
                <w:rFonts w:ascii="Arial" w:hAnsi="Arial" w:cs="Arial"/>
                <w:b/>
                <w:bCs/>
                <w:sz w:val="18"/>
                <w:szCs w:val="18"/>
              </w:rPr>
            </w:pPr>
            <w:r w:rsidRPr="00F543E2">
              <w:rPr>
                <w:rFonts w:ascii="Arial" w:hAnsi="Arial" w:cs="Arial"/>
                <w:b/>
                <w:bCs/>
                <w:sz w:val="18"/>
                <w:szCs w:val="18"/>
              </w:rPr>
              <w:t>% IVA</w:t>
            </w:r>
          </w:p>
        </w:tc>
        <w:tc>
          <w:tcPr>
            <w:tcW w:w="1276" w:type="dxa"/>
          </w:tcPr>
          <w:p w14:paraId="64F3DBAE" w14:textId="2FA953EE" w:rsidR="00663171" w:rsidRPr="00F543E2" w:rsidRDefault="00663171" w:rsidP="007C45B4">
            <w:pPr>
              <w:rPr>
                <w:rFonts w:ascii="Arial" w:hAnsi="Arial" w:cs="Arial"/>
                <w:b/>
                <w:bCs/>
                <w:sz w:val="18"/>
                <w:szCs w:val="18"/>
              </w:rPr>
            </w:pPr>
            <w:r w:rsidRPr="00F543E2">
              <w:rPr>
                <w:rFonts w:ascii="Arial" w:hAnsi="Arial" w:cs="Arial"/>
                <w:b/>
                <w:bCs/>
                <w:sz w:val="18"/>
                <w:szCs w:val="18"/>
              </w:rPr>
              <w:t>VALOR UNITARIO INCLUIDO IVA</w:t>
            </w:r>
          </w:p>
        </w:tc>
        <w:tc>
          <w:tcPr>
            <w:tcW w:w="1417" w:type="dxa"/>
          </w:tcPr>
          <w:p w14:paraId="783C97C4" w14:textId="3CCB7929" w:rsidR="00663171" w:rsidRPr="00F543E2" w:rsidRDefault="00663171" w:rsidP="007C45B4">
            <w:pPr>
              <w:rPr>
                <w:rFonts w:ascii="Arial" w:hAnsi="Arial" w:cs="Arial"/>
                <w:b/>
                <w:bCs/>
                <w:sz w:val="18"/>
                <w:szCs w:val="18"/>
              </w:rPr>
            </w:pPr>
            <w:r w:rsidRPr="00F543E2">
              <w:rPr>
                <w:rFonts w:ascii="Arial" w:hAnsi="Arial" w:cs="Arial"/>
                <w:b/>
                <w:bCs/>
                <w:sz w:val="18"/>
                <w:szCs w:val="18"/>
              </w:rPr>
              <w:t>VALOR TOTAL</w:t>
            </w:r>
          </w:p>
        </w:tc>
      </w:tr>
      <w:tr w:rsidR="004675D8" w:rsidRPr="008509A8" w14:paraId="01294D48" w14:textId="77777777" w:rsidTr="005B0CC8">
        <w:tc>
          <w:tcPr>
            <w:tcW w:w="9214" w:type="dxa"/>
            <w:gridSpan w:val="7"/>
          </w:tcPr>
          <w:p w14:paraId="51F00CD6" w14:textId="5328A3C5" w:rsidR="004675D8" w:rsidRPr="00994B6C" w:rsidRDefault="004675D8" w:rsidP="004675D8">
            <w:pPr>
              <w:jc w:val="center"/>
              <w:rPr>
                <w:rFonts w:ascii="Arial" w:hAnsi="Arial" w:cs="Arial"/>
                <w:b/>
                <w:bCs/>
                <w:sz w:val="20"/>
                <w:szCs w:val="20"/>
              </w:rPr>
            </w:pPr>
            <w:r w:rsidRPr="00994B6C">
              <w:rPr>
                <w:rFonts w:ascii="Arial" w:hAnsi="Arial" w:cs="Arial"/>
                <w:b/>
                <w:bCs/>
                <w:sz w:val="20"/>
                <w:szCs w:val="20"/>
              </w:rPr>
              <w:t>SEDE PRINCIPAL</w:t>
            </w:r>
          </w:p>
        </w:tc>
      </w:tr>
      <w:tr w:rsidR="00663171" w:rsidRPr="008509A8" w14:paraId="3D7FFDAE" w14:textId="32DE6A30" w:rsidTr="00663171">
        <w:tc>
          <w:tcPr>
            <w:tcW w:w="1978" w:type="dxa"/>
          </w:tcPr>
          <w:p w14:paraId="6733BDA8" w14:textId="614DB994" w:rsidR="00BC3976" w:rsidRDefault="00BC3976" w:rsidP="00BC3976">
            <w:pPr>
              <w:pStyle w:val="Default"/>
              <w:rPr>
                <w:sz w:val="20"/>
                <w:szCs w:val="20"/>
              </w:rPr>
            </w:pPr>
            <w:r w:rsidRPr="00BC3976">
              <w:rPr>
                <w:sz w:val="20"/>
                <w:szCs w:val="20"/>
              </w:rPr>
              <w:t xml:space="preserve">Adquirir Servicios Médicos Prehospitalarios (área protegida) para la </w:t>
            </w:r>
            <w:r w:rsidR="00994B6C">
              <w:rPr>
                <w:sz w:val="20"/>
                <w:szCs w:val="20"/>
              </w:rPr>
              <w:t>J</w:t>
            </w:r>
            <w:r w:rsidRPr="00BC3976">
              <w:rPr>
                <w:sz w:val="20"/>
                <w:szCs w:val="20"/>
              </w:rPr>
              <w:t xml:space="preserve">unta </w:t>
            </w:r>
            <w:r w:rsidR="00994B6C">
              <w:rPr>
                <w:sz w:val="20"/>
                <w:szCs w:val="20"/>
              </w:rPr>
              <w:t>N</w:t>
            </w:r>
            <w:r w:rsidRPr="00BC3976">
              <w:rPr>
                <w:sz w:val="20"/>
                <w:szCs w:val="20"/>
              </w:rPr>
              <w:t xml:space="preserve">acional de </w:t>
            </w:r>
            <w:r w:rsidR="00994B6C">
              <w:rPr>
                <w:sz w:val="20"/>
                <w:szCs w:val="20"/>
              </w:rPr>
              <w:t>C</w:t>
            </w:r>
            <w:r w:rsidRPr="00BC3976">
              <w:rPr>
                <w:sz w:val="20"/>
                <w:szCs w:val="20"/>
              </w:rPr>
              <w:t xml:space="preserve">alificación de </w:t>
            </w:r>
            <w:r w:rsidR="00994B6C">
              <w:rPr>
                <w:sz w:val="20"/>
                <w:szCs w:val="20"/>
              </w:rPr>
              <w:t>I</w:t>
            </w:r>
            <w:r w:rsidRPr="00BC3976">
              <w:rPr>
                <w:sz w:val="20"/>
                <w:szCs w:val="20"/>
              </w:rPr>
              <w:t>nvalidez</w:t>
            </w:r>
            <w:r w:rsidR="00994B6C">
              <w:rPr>
                <w:sz w:val="20"/>
                <w:szCs w:val="20"/>
              </w:rPr>
              <w:t>.</w:t>
            </w:r>
          </w:p>
          <w:p w14:paraId="6BAF1283" w14:textId="3480F4F6" w:rsidR="00663171" w:rsidRPr="00BC3976" w:rsidRDefault="00994B6C" w:rsidP="00994B6C">
            <w:pPr>
              <w:pStyle w:val="Default"/>
              <w:rPr>
                <w:sz w:val="20"/>
                <w:szCs w:val="20"/>
              </w:rPr>
            </w:pPr>
            <w:r w:rsidRPr="00994B6C">
              <w:rPr>
                <w:b/>
                <w:bCs/>
                <w:sz w:val="20"/>
                <w:szCs w:val="20"/>
              </w:rPr>
              <w:t>(Tener e</w:t>
            </w:r>
            <w:r>
              <w:rPr>
                <w:b/>
                <w:bCs/>
                <w:sz w:val="20"/>
                <w:szCs w:val="20"/>
              </w:rPr>
              <w:t>n</w:t>
            </w:r>
            <w:r w:rsidRPr="00994B6C">
              <w:rPr>
                <w:b/>
                <w:bCs/>
                <w:sz w:val="20"/>
                <w:szCs w:val="20"/>
              </w:rPr>
              <w:t xml:space="preserve"> cuenta especificaciones técnicas)</w:t>
            </w:r>
          </w:p>
        </w:tc>
        <w:tc>
          <w:tcPr>
            <w:tcW w:w="1282" w:type="dxa"/>
          </w:tcPr>
          <w:p w14:paraId="366611DE" w14:textId="7CCC108E" w:rsidR="00663171" w:rsidRPr="00994B6C" w:rsidRDefault="00994B6C" w:rsidP="00262884">
            <w:pPr>
              <w:jc w:val="center"/>
              <w:rPr>
                <w:rFonts w:ascii="Arial" w:hAnsi="Arial" w:cs="Arial"/>
                <w:sz w:val="18"/>
                <w:szCs w:val="18"/>
              </w:rPr>
            </w:pPr>
            <w:r w:rsidRPr="00994B6C">
              <w:rPr>
                <w:rFonts w:ascii="Arial" w:hAnsi="Arial" w:cs="Arial"/>
                <w:sz w:val="20"/>
                <w:szCs w:val="20"/>
              </w:rPr>
              <w:t>7 meses y 15 días</w:t>
            </w:r>
          </w:p>
        </w:tc>
        <w:tc>
          <w:tcPr>
            <w:tcW w:w="1077" w:type="dxa"/>
          </w:tcPr>
          <w:p w14:paraId="04C8493E" w14:textId="6A5E4239" w:rsidR="00663171" w:rsidRPr="00F543E2" w:rsidRDefault="00663171" w:rsidP="008838F7">
            <w:pPr>
              <w:rPr>
                <w:rFonts w:ascii="Arial" w:hAnsi="Arial" w:cs="Arial"/>
                <w:sz w:val="18"/>
                <w:szCs w:val="18"/>
              </w:rPr>
            </w:pPr>
            <w:r>
              <w:rPr>
                <w:rFonts w:ascii="Arial" w:hAnsi="Arial" w:cs="Arial"/>
                <w:sz w:val="18"/>
                <w:szCs w:val="18"/>
              </w:rPr>
              <w:t>SERVICIO</w:t>
            </w:r>
          </w:p>
        </w:tc>
        <w:tc>
          <w:tcPr>
            <w:tcW w:w="1333" w:type="dxa"/>
          </w:tcPr>
          <w:p w14:paraId="12AE8FF7" w14:textId="77777777" w:rsidR="00663171" w:rsidRPr="00F543E2" w:rsidRDefault="00663171" w:rsidP="008838F7">
            <w:pPr>
              <w:rPr>
                <w:rFonts w:ascii="Arial" w:hAnsi="Arial" w:cs="Arial"/>
                <w:sz w:val="18"/>
                <w:szCs w:val="18"/>
              </w:rPr>
            </w:pPr>
          </w:p>
        </w:tc>
        <w:tc>
          <w:tcPr>
            <w:tcW w:w="851" w:type="dxa"/>
          </w:tcPr>
          <w:p w14:paraId="4DD5B24C" w14:textId="77777777" w:rsidR="00663171" w:rsidRPr="00F543E2" w:rsidRDefault="00663171" w:rsidP="008838F7">
            <w:pPr>
              <w:rPr>
                <w:rFonts w:ascii="Arial" w:hAnsi="Arial" w:cs="Arial"/>
                <w:sz w:val="18"/>
                <w:szCs w:val="18"/>
              </w:rPr>
            </w:pPr>
          </w:p>
        </w:tc>
        <w:tc>
          <w:tcPr>
            <w:tcW w:w="1276" w:type="dxa"/>
          </w:tcPr>
          <w:p w14:paraId="7349F094" w14:textId="77777777" w:rsidR="00663171" w:rsidRPr="00F543E2" w:rsidRDefault="00663171" w:rsidP="008838F7">
            <w:pPr>
              <w:rPr>
                <w:rFonts w:ascii="Arial" w:hAnsi="Arial" w:cs="Arial"/>
                <w:sz w:val="18"/>
                <w:szCs w:val="18"/>
              </w:rPr>
            </w:pPr>
          </w:p>
        </w:tc>
        <w:tc>
          <w:tcPr>
            <w:tcW w:w="1417" w:type="dxa"/>
          </w:tcPr>
          <w:p w14:paraId="1A25F6F6" w14:textId="7A3F8E7B" w:rsidR="00663171" w:rsidRPr="00F543E2" w:rsidRDefault="00663171" w:rsidP="008838F7">
            <w:pPr>
              <w:rPr>
                <w:rFonts w:ascii="Arial" w:hAnsi="Arial" w:cs="Arial"/>
                <w:sz w:val="18"/>
                <w:szCs w:val="18"/>
              </w:rPr>
            </w:pPr>
          </w:p>
        </w:tc>
      </w:tr>
      <w:tr w:rsidR="004675D8" w:rsidRPr="008509A8" w14:paraId="60870D3B" w14:textId="77777777" w:rsidTr="00D55939">
        <w:tc>
          <w:tcPr>
            <w:tcW w:w="9214" w:type="dxa"/>
            <w:gridSpan w:val="7"/>
          </w:tcPr>
          <w:p w14:paraId="3A40BC5D" w14:textId="741EF9CC" w:rsidR="004675D8" w:rsidRPr="00994B6C" w:rsidRDefault="004675D8" w:rsidP="004675D8">
            <w:pPr>
              <w:jc w:val="center"/>
              <w:rPr>
                <w:rFonts w:ascii="Arial" w:hAnsi="Arial" w:cs="Arial"/>
                <w:b/>
                <w:bCs/>
                <w:sz w:val="20"/>
                <w:szCs w:val="20"/>
              </w:rPr>
            </w:pPr>
            <w:r w:rsidRPr="00994B6C">
              <w:rPr>
                <w:rFonts w:ascii="Arial" w:hAnsi="Arial" w:cs="Arial"/>
                <w:b/>
                <w:bCs/>
                <w:sz w:val="20"/>
                <w:szCs w:val="20"/>
              </w:rPr>
              <w:t>SALAS DE DESCONGESTION</w:t>
            </w:r>
          </w:p>
        </w:tc>
      </w:tr>
      <w:tr w:rsidR="004675D8" w:rsidRPr="008509A8" w14:paraId="24536C82" w14:textId="77777777" w:rsidTr="00663171">
        <w:tc>
          <w:tcPr>
            <w:tcW w:w="1978" w:type="dxa"/>
          </w:tcPr>
          <w:p w14:paraId="3CE67AD9" w14:textId="77777777" w:rsidR="004675D8" w:rsidRDefault="004675D8" w:rsidP="00994B6C">
            <w:pPr>
              <w:pStyle w:val="Default"/>
              <w:rPr>
                <w:sz w:val="20"/>
                <w:szCs w:val="20"/>
              </w:rPr>
            </w:pPr>
            <w:r w:rsidRPr="00BC3976">
              <w:rPr>
                <w:sz w:val="20"/>
                <w:szCs w:val="20"/>
              </w:rPr>
              <w:t>Adquirir Servicios Médicos Prehospitalarios (área protegida) para la junta nacional de calificación de invalidez</w:t>
            </w:r>
            <w:r w:rsidR="00994B6C">
              <w:rPr>
                <w:sz w:val="20"/>
                <w:szCs w:val="20"/>
              </w:rPr>
              <w:t>.</w:t>
            </w:r>
          </w:p>
          <w:p w14:paraId="6DB516AC" w14:textId="52424CD2" w:rsidR="00994B6C" w:rsidRPr="00BC3976" w:rsidRDefault="00994B6C" w:rsidP="00994B6C">
            <w:pPr>
              <w:pStyle w:val="Default"/>
              <w:rPr>
                <w:sz w:val="20"/>
                <w:szCs w:val="20"/>
              </w:rPr>
            </w:pPr>
            <w:r w:rsidRPr="00994B6C">
              <w:rPr>
                <w:b/>
                <w:bCs/>
                <w:sz w:val="20"/>
                <w:szCs w:val="20"/>
              </w:rPr>
              <w:t>(Tener e</w:t>
            </w:r>
            <w:r>
              <w:rPr>
                <w:b/>
                <w:bCs/>
                <w:sz w:val="20"/>
                <w:szCs w:val="20"/>
              </w:rPr>
              <w:t>n</w:t>
            </w:r>
            <w:r w:rsidRPr="00994B6C">
              <w:rPr>
                <w:b/>
                <w:bCs/>
                <w:sz w:val="20"/>
                <w:szCs w:val="20"/>
              </w:rPr>
              <w:t xml:space="preserve"> cuenta especificaciones técnicas)</w:t>
            </w:r>
          </w:p>
        </w:tc>
        <w:tc>
          <w:tcPr>
            <w:tcW w:w="1282" w:type="dxa"/>
          </w:tcPr>
          <w:p w14:paraId="5733C91B" w14:textId="5234DD6D" w:rsidR="004675D8" w:rsidRPr="00994B6C" w:rsidRDefault="00994B6C" w:rsidP="00262884">
            <w:pPr>
              <w:jc w:val="center"/>
              <w:rPr>
                <w:rFonts w:ascii="Arial" w:hAnsi="Arial" w:cs="Arial"/>
                <w:sz w:val="18"/>
                <w:szCs w:val="18"/>
              </w:rPr>
            </w:pPr>
            <w:r w:rsidRPr="00994B6C">
              <w:rPr>
                <w:rFonts w:ascii="Arial" w:hAnsi="Arial" w:cs="Arial"/>
                <w:sz w:val="20"/>
                <w:szCs w:val="20"/>
              </w:rPr>
              <w:t>7 meses y 15 días</w:t>
            </w:r>
          </w:p>
        </w:tc>
        <w:tc>
          <w:tcPr>
            <w:tcW w:w="1077" w:type="dxa"/>
          </w:tcPr>
          <w:p w14:paraId="78B6FE20" w14:textId="207E66F1" w:rsidR="004675D8" w:rsidRDefault="00994B6C" w:rsidP="008838F7">
            <w:pPr>
              <w:rPr>
                <w:rFonts w:ascii="Arial" w:hAnsi="Arial" w:cs="Arial"/>
                <w:sz w:val="18"/>
                <w:szCs w:val="18"/>
              </w:rPr>
            </w:pPr>
            <w:r>
              <w:rPr>
                <w:rFonts w:ascii="Arial" w:hAnsi="Arial" w:cs="Arial"/>
                <w:sz w:val="18"/>
                <w:szCs w:val="18"/>
              </w:rPr>
              <w:t>SERVICIO</w:t>
            </w:r>
          </w:p>
        </w:tc>
        <w:tc>
          <w:tcPr>
            <w:tcW w:w="1333" w:type="dxa"/>
          </w:tcPr>
          <w:p w14:paraId="1F40125B" w14:textId="77777777" w:rsidR="004675D8" w:rsidRPr="00F543E2" w:rsidRDefault="004675D8" w:rsidP="008838F7">
            <w:pPr>
              <w:rPr>
                <w:rFonts w:ascii="Arial" w:hAnsi="Arial" w:cs="Arial"/>
                <w:sz w:val="18"/>
                <w:szCs w:val="18"/>
              </w:rPr>
            </w:pPr>
          </w:p>
        </w:tc>
        <w:tc>
          <w:tcPr>
            <w:tcW w:w="851" w:type="dxa"/>
          </w:tcPr>
          <w:p w14:paraId="780CE2EE" w14:textId="77777777" w:rsidR="004675D8" w:rsidRPr="00F543E2" w:rsidRDefault="004675D8" w:rsidP="008838F7">
            <w:pPr>
              <w:rPr>
                <w:rFonts w:ascii="Arial" w:hAnsi="Arial" w:cs="Arial"/>
                <w:sz w:val="18"/>
                <w:szCs w:val="18"/>
              </w:rPr>
            </w:pPr>
          </w:p>
        </w:tc>
        <w:tc>
          <w:tcPr>
            <w:tcW w:w="1276" w:type="dxa"/>
          </w:tcPr>
          <w:p w14:paraId="216AB54E" w14:textId="77777777" w:rsidR="004675D8" w:rsidRPr="00F543E2" w:rsidRDefault="004675D8" w:rsidP="008838F7">
            <w:pPr>
              <w:rPr>
                <w:rFonts w:ascii="Arial" w:hAnsi="Arial" w:cs="Arial"/>
                <w:sz w:val="18"/>
                <w:szCs w:val="18"/>
              </w:rPr>
            </w:pPr>
          </w:p>
        </w:tc>
        <w:tc>
          <w:tcPr>
            <w:tcW w:w="1417" w:type="dxa"/>
          </w:tcPr>
          <w:p w14:paraId="15BA3A18" w14:textId="77777777" w:rsidR="004675D8" w:rsidRPr="00F543E2" w:rsidRDefault="004675D8" w:rsidP="008838F7">
            <w:pPr>
              <w:rPr>
                <w:rFonts w:ascii="Arial" w:hAnsi="Arial" w:cs="Arial"/>
                <w:sz w:val="18"/>
                <w:szCs w:val="18"/>
              </w:rPr>
            </w:pPr>
          </w:p>
        </w:tc>
      </w:tr>
    </w:tbl>
    <w:p w14:paraId="7CC781FC" w14:textId="4124DCCD" w:rsidR="004B79E9" w:rsidRPr="00F543E2" w:rsidRDefault="004B79E9" w:rsidP="00893CFB">
      <w:pPr>
        <w:rPr>
          <w:rFonts w:ascii="Arial" w:hAnsi="Arial" w:cs="Arial"/>
          <w:sz w:val="22"/>
          <w:szCs w:val="22"/>
          <w:lang w:val="es-CO"/>
        </w:rPr>
      </w:pPr>
      <w:r w:rsidRPr="00F543E2">
        <w:rPr>
          <w:rFonts w:ascii="Arial" w:hAnsi="Arial" w:cs="Arial"/>
          <w:sz w:val="22"/>
          <w:szCs w:val="22"/>
          <w:lang w:val="es-CO"/>
        </w:rPr>
        <w:t xml:space="preserve"> </w:t>
      </w:r>
    </w:p>
    <w:p w14:paraId="6CC58C92" w14:textId="20C6BB8F" w:rsidR="00CF54F7" w:rsidRPr="00F543E2" w:rsidRDefault="00B548AC" w:rsidP="00CF54F7">
      <w:pPr>
        <w:rPr>
          <w:rFonts w:ascii="Arial" w:hAnsi="Arial" w:cs="Arial"/>
          <w:sz w:val="22"/>
          <w:szCs w:val="22"/>
          <w:lang w:val="es-CO"/>
        </w:rPr>
      </w:pPr>
      <w:r w:rsidRPr="00F543E2">
        <w:rPr>
          <w:rFonts w:ascii="Arial" w:hAnsi="Arial" w:cs="Arial"/>
          <w:b/>
          <w:bCs/>
          <w:sz w:val="22"/>
          <w:szCs w:val="22"/>
          <w:lang w:val="es-CO"/>
        </w:rPr>
        <w:t>Nota:</w:t>
      </w:r>
      <w:r w:rsidRPr="00F543E2">
        <w:rPr>
          <w:rFonts w:ascii="Arial" w:hAnsi="Arial" w:cs="Arial"/>
          <w:sz w:val="22"/>
          <w:szCs w:val="22"/>
          <w:lang w:val="es-CO"/>
        </w:rPr>
        <w:t xml:space="preserve"> </w:t>
      </w:r>
      <w:r w:rsidR="008509A8" w:rsidRPr="00F543E2">
        <w:rPr>
          <w:rFonts w:ascii="Arial" w:hAnsi="Arial" w:cs="Arial"/>
          <w:sz w:val="22"/>
          <w:szCs w:val="22"/>
          <w:lang w:val="es-CO"/>
        </w:rPr>
        <w:t xml:space="preserve">El presente formato no podrá ser modificado. </w:t>
      </w:r>
      <w:r w:rsidRPr="00F543E2">
        <w:rPr>
          <w:rFonts w:ascii="Arial" w:hAnsi="Arial" w:cs="Arial"/>
          <w:sz w:val="22"/>
          <w:szCs w:val="22"/>
          <w:lang w:val="es-CO"/>
        </w:rPr>
        <w:t xml:space="preserve"> </w:t>
      </w:r>
    </w:p>
    <w:p w14:paraId="3AC05296" w14:textId="77777777" w:rsidR="004B79E9" w:rsidRPr="00F543E2" w:rsidRDefault="004B79E9" w:rsidP="00893CFB">
      <w:pPr>
        <w:rPr>
          <w:rFonts w:ascii="Arial" w:hAnsi="Arial" w:cs="Arial"/>
          <w:sz w:val="22"/>
          <w:szCs w:val="22"/>
          <w:lang w:val="es-CO"/>
        </w:rPr>
      </w:pPr>
    </w:p>
    <w:tbl>
      <w:tblPr>
        <w:tblStyle w:val="Tablaconcuadrcula"/>
        <w:tblW w:w="9351" w:type="dxa"/>
        <w:tblLook w:val="04A0" w:firstRow="1" w:lastRow="0" w:firstColumn="1" w:lastColumn="0" w:noHBand="0" w:noVBand="1"/>
      </w:tblPr>
      <w:tblGrid>
        <w:gridCol w:w="9351"/>
      </w:tblGrid>
      <w:tr w:rsidR="004B79E9" w:rsidRPr="008509A8" w14:paraId="799880A4" w14:textId="77777777" w:rsidTr="00314C08">
        <w:trPr>
          <w:trHeight w:val="1332"/>
        </w:trPr>
        <w:tc>
          <w:tcPr>
            <w:tcW w:w="9351" w:type="dxa"/>
            <w:vAlign w:val="center"/>
          </w:tcPr>
          <w:p w14:paraId="0ABD01C6" w14:textId="37986CDC" w:rsidR="004B79E9" w:rsidRPr="00F543E2" w:rsidRDefault="004B79E9" w:rsidP="00F543E2">
            <w:pPr>
              <w:jc w:val="center"/>
              <w:rPr>
                <w:rFonts w:ascii="Arial" w:hAnsi="Arial" w:cs="Arial"/>
                <w:sz w:val="22"/>
                <w:szCs w:val="22"/>
                <w:lang w:val="es-CO"/>
              </w:rPr>
            </w:pPr>
            <w:r w:rsidRPr="00F543E2">
              <w:rPr>
                <w:rFonts w:ascii="Arial" w:hAnsi="Arial" w:cs="Arial"/>
                <w:b/>
                <w:bCs/>
                <w:sz w:val="22"/>
                <w:szCs w:val="22"/>
                <w:shd w:val="clear" w:color="auto" w:fill="FFFFFF"/>
              </w:rPr>
              <w:t>FIRMA DEL REPRESENTANTE LEGAL O ASESOR COMERCIAL</w:t>
            </w:r>
          </w:p>
        </w:tc>
      </w:tr>
    </w:tbl>
    <w:p w14:paraId="40264969" w14:textId="77777777" w:rsidR="00781ADA" w:rsidRPr="00F543E2" w:rsidRDefault="00781ADA" w:rsidP="00893CFB">
      <w:pPr>
        <w:rPr>
          <w:rFonts w:ascii="Arial" w:hAnsi="Arial" w:cs="Arial"/>
          <w:sz w:val="22"/>
          <w:szCs w:val="22"/>
          <w:lang w:val="es-CO"/>
        </w:rPr>
      </w:pPr>
    </w:p>
    <w:sectPr w:rsidR="00781ADA" w:rsidRPr="00F543E2" w:rsidSect="000C2021">
      <w:headerReference w:type="default" r:id="rId8"/>
      <w:footerReference w:type="default" r:id="rId9"/>
      <w:pgSz w:w="12242" w:h="15842" w:code="1"/>
      <w:pgMar w:top="1418" w:right="1259" w:bottom="902" w:left="1701" w:header="85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6F842" w14:textId="77777777" w:rsidR="00AE2D2E" w:rsidRDefault="00AE2D2E">
      <w:r>
        <w:separator/>
      </w:r>
    </w:p>
  </w:endnote>
  <w:endnote w:type="continuationSeparator" w:id="0">
    <w:p w14:paraId="3197487B" w14:textId="77777777" w:rsidR="00AE2D2E" w:rsidRDefault="00AE2D2E">
      <w:r>
        <w:continuationSeparator/>
      </w:r>
    </w:p>
  </w:endnote>
  <w:endnote w:type="continuationNotice" w:id="1">
    <w:p w14:paraId="6D944A99" w14:textId="77777777" w:rsidR="00AE2D2E" w:rsidRDefault="00AE2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7BE6C" w14:textId="454F6466" w:rsidR="00F07AFC" w:rsidRPr="00F07AFC" w:rsidRDefault="00F07AFC" w:rsidP="00F07AFC">
    <w:pPr>
      <w:pStyle w:val="Piedepgina"/>
      <w:jc w:val="center"/>
      <w:rPr>
        <w:rFonts w:ascii="Arial" w:hAnsi="Arial" w:cs="Arial"/>
        <w:snapToGrid w:val="0"/>
        <w:sz w:val="16"/>
        <w:szCs w:val="16"/>
      </w:rPr>
    </w:pPr>
    <w:r w:rsidRPr="00F07AFC">
      <w:rPr>
        <w:rFonts w:ascii="Arial" w:hAnsi="Arial" w:cs="Arial"/>
        <w:snapToGrid w:val="0"/>
        <w:sz w:val="16"/>
        <w:szCs w:val="16"/>
      </w:rPr>
      <w:t>La Junta Nacional de Calificación de Invalidez es un organismo del Sistema de la Seguridad Social del orden nacional, de creación legal, adscritas al Ministerio de Trabajo con personería jurídica, de derecho privado, sin ánimo de lucro.</w:t>
    </w:r>
  </w:p>
  <w:p w14:paraId="5CC114B1" w14:textId="0FDD9CD1" w:rsidR="00F07AFC" w:rsidRPr="00F07AFC" w:rsidRDefault="00F07AFC" w:rsidP="00F07AFC">
    <w:pPr>
      <w:pStyle w:val="Piedepgina"/>
      <w:jc w:val="center"/>
      <w:rPr>
        <w:rFonts w:ascii="Arial" w:hAnsi="Arial" w:cs="Arial"/>
        <w:snapToGrid w:val="0"/>
        <w:sz w:val="16"/>
        <w:szCs w:val="16"/>
      </w:rPr>
    </w:pPr>
    <w:r w:rsidRPr="00F07AFC">
      <w:rPr>
        <w:rFonts w:ascii="Arial" w:hAnsi="Arial" w:cs="Arial"/>
        <w:snapToGrid w:val="0"/>
        <w:sz w:val="16"/>
        <w:szCs w:val="16"/>
      </w:rPr>
      <w:t xml:space="preserve">Representante legal: </w:t>
    </w:r>
    <w:r w:rsidR="00AD1D06">
      <w:rPr>
        <w:rFonts w:ascii="Arial" w:hAnsi="Arial" w:cs="Arial"/>
        <w:snapToGrid w:val="0"/>
        <w:sz w:val="16"/>
        <w:szCs w:val="16"/>
      </w:rPr>
      <w:t>Cristian Ernesto Collazos Salcedo</w:t>
    </w:r>
  </w:p>
  <w:p w14:paraId="7643B3DF" w14:textId="77777777" w:rsidR="00F07AFC" w:rsidRPr="00F07AFC" w:rsidRDefault="00F07AFC" w:rsidP="00F07AFC">
    <w:pPr>
      <w:pStyle w:val="Piedepgina"/>
      <w:jc w:val="center"/>
      <w:rPr>
        <w:rFonts w:ascii="Arial" w:hAnsi="Arial" w:cs="Arial"/>
        <w:snapToGrid w:val="0"/>
        <w:sz w:val="16"/>
        <w:szCs w:val="16"/>
      </w:rPr>
    </w:pPr>
    <w:r w:rsidRPr="00F07AFC">
      <w:rPr>
        <w:rFonts w:ascii="Arial" w:hAnsi="Arial" w:cs="Arial"/>
        <w:snapToGrid w:val="0"/>
        <w:sz w:val="16"/>
        <w:szCs w:val="16"/>
      </w:rPr>
      <w:t>Avenida Carrera 19 No. 102 – 53 Ed Clínica la Sabana</w:t>
    </w:r>
  </w:p>
  <w:p w14:paraId="1E586F98" w14:textId="2CB8EEE9" w:rsidR="00F07AFC" w:rsidRPr="00F07AFC" w:rsidRDefault="00F07AFC" w:rsidP="00F07AFC">
    <w:pPr>
      <w:pStyle w:val="Piedepgina"/>
      <w:jc w:val="center"/>
      <w:rPr>
        <w:rFonts w:ascii="Arial" w:hAnsi="Arial" w:cs="Arial"/>
        <w:snapToGrid w:val="0"/>
        <w:sz w:val="16"/>
        <w:szCs w:val="16"/>
      </w:rPr>
    </w:pPr>
    <w:r w:rsidRPr="00F07AFC">
      <w:rPr>
        <w:rFonts w:ascii="Arial" w:hAnsi="Arial" w:cs="Arial"/>
        <w:snapToGrid w:val="0"/>
        <w:sz w:val="16"/>
        <w:szCs w:val="16"/>
      </w:rPr>
      <w:t xml:space="preserve">Teléfono: PBX: (601) 7942157 o Cel </w:t>
    </w:r>
    <w:r w:rsidR="005F6F2A" w:rsidRPr="005F6F2A">
      <w:rPr>
        <w:rFonts w:ascii="Arial" w:hAnsi="Arial" w:cs="Arial"/>
        <w:snapToGrid w:val="0"/>
        <w:sz w:val="16"/>
        <w:szCs w:val="16"/>
      </w:rPr>
      <w:t>3330333774</w:t>
    </w:r>
  </w:p>
  <w:p w14:paraId="363C93DF" w14:textId="11CB777F" w:rsidR="00DC3C73" w:rsidRDefault="00F07AFC" w:rsidP="00F07AFC">
    <w:pPr>
      <w:pStyle w:val="Piedepgina"/>
      <w:jc w:val="center"/>
    </w:pPr>
    <w:r w:rsidRPr="00F07AFC">
      <w:rPr>
        <w:rFonts w:ascii="Arial" w:hAnsi="Arial" w:cs="Arial"/>
        <w:snapToGrid w:val="0"/>
        <w:sz w:val="16"/>
        <w:szCs w:val="16"/>
      </w:rPr>
      <w:t xml:space="preserve">Correo electrónico </w:t>
    </w:r>
    <w:hyperlink r:id="rId1" w:history="1">
      <w:r w:rsidRPr="00043643">
        <w:rPr>
          <w:rStyle w:val="Hipervnculo"/>
          <w:rFonts w:ascii="Arial" w:hAnsi="Arial" w:cs="Arial"/>
          <w:snapToGrid w:val="0"/>
          <w:sz w:val="16"/>
          <w:szCs w:val="16"/>
        </w:rPr>
        <w:t>servicioalusuario@juntanacional.com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FFCEB" w14:textId="77777777" w:rsidR="00AE2D2E" w:rsidRDefault="00AE2D2E">
      <w:r>
        <w:separator/>
      </w:r>
    </w:p>
  </w:footnote>
  <w:footnote w:type="continuationSeparator" w:id="0">
    <w:p w14:paraId="46343473" w14:textId="77777777" w:rsidR="00AE2D2E" w:rsidRDefault="00AE2D2E">
      <w:r>
        <w:continuationSeparator/>
      </w:r>
    </w:p>
  </w:footnote>
  <w:footnote w:type="continuationNotice" w:id="1">
    <w:p w14:paraId="62432C0D" w14:textId="77777777" w:rsidR="00AE2D2E" w:rsidRDefault="00AE2D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2689"/>
      <w:gridCol w:w="3969"/>
      <w:gridCol w:w="1275"/>
      <w:gridCol w:w="1339"/>
    </w:tblGrid>
    <w:tr w:rsidR="00F07AFC" w:rsidRPr="00F07AFC" w14:paraId="29B38D39" w14:textId="77777777" w:rsidTr="5A422E09">
      <w:trPr>
        <w:trHeight w:val="330"/>
      </w:trPr>
      <w:tc>
        <w:tcPr>
          <w:tcW w:w="2689" w:type="dxa"/>
          <w:vMerge w:val="restart"/>
          <w:noWrap/>
          <w:vAlign w:val="center"/>
          <w:hideMark/>
        </w:tcPr>
        <w:p w14:paraId="1BDF3A8B" w14:textId="27B29A0B" w:rsidR="00F07AFC" w:rsidRPr="00F07AFC" w:rsidRDefault="00F07AFC"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lang w:val="es-CO"/>
            </w:rPr>
          </w:pPr>
          <w:r w:rsidRPr="00F07AFC">
            <w:rPr>
              <w:rFonts w:ascii="Arial" w:hAnsi="Arial" w:cs="Arial"/>
              <w:noProof/>
            </w:rPr>
            <w:drawing>
              <wp:anchor distT="0" distB="0" distL="114300" distR="114300" simplePos="0" relativeHeight="251658240" behindDoc="0" locked="0" layoutInCell="1" allowOverlap="1" wp14:anchorId="6E3900C3" wp14:editId="33759E04">
                <wp:simplePos x="0" y="0"/>
                <wp:positionH relativeFrom="column">
                  <wp:posOffset>-28575</wp:posOffset>
                </wp:positionH>
                <wp:positionV relativeFrom="paragraph">
                  <wp:posOffset>28575</wp:posOffset>
                </wp:positionV>
                <wp:extent cx="1600200" cy="561975"/>
                <wp:effectExtent l="0" t="0" r="0" b="9525"/>
                <wp:wrapNone/>
                <wp:docPr id="1217648004" name="Imagen 1" descr="Texto&#10;&#10;Descripción generada automáticamente">
                  <a:extLst xmlns:a="http://schemas.openxmlformats.org/drawingml/2006/main">
                    <a:ext uri="{FF2B5EF4-FFF2-40B4-BE49-F238E27FC236}">
                      <a16:creationId xmlns:a16="http://schemas.microsoft.com/office/drawing/2014/main" id="{D37677AC-38E5-3427-B562-B5887B09FAAE}"/>
                    </a:ext>
                  </a:extLst>
                </wp:docPr>
                <wp:cNvGraphicFramePr/>
                <a:graphic xmlns:a="http://schemas.openxmlformats.org/drawingml/2006/main">
                  <a:graphicData uri="http://schemas.openxmlformats.org/drawingml/2006/picture">
                    <pic:pic xmlns:pic="http://schemas.openxmlformats.org/drawingml/2006/picture">
                      <pic:nvPicPr>
                        <pic:cNvPr id="1217648004" name="Imagen 1" descr="Texto&#10;&#10;Descripción generada automáticamente">
                          <a:extLst>
                            <a:ext uri="{FF2B5EF4-FFF2-40B4-BE49-F238E27FC236}">
                              <a16:creationId xmlns:a16="http://schemas.microsoft.com/office/drawing/2014/main" id="{D37677AC-38E5-3427-B562-B5887B09FAAE}"/>
                            </a:ext>
                          </a:extLst>
                        </pic:cNvPr>
                        <pic:cNvPicPr>
                          <a:picLocks noChangeAspect="1"/>
                        </pic:cNvPicPr>
                      </pic:nvPicPr>
                      <pic:blipFill>
                        <a:blip r:embed="rId1" cstate="print"/>
                        <a:stretch>
                          <a:fillRect/>
                        </a:stretch>
                      </pic:blipFill>
                      <pic:spPr>
                        <a:xfrm>
                          <a:off x="0" y="0"/>
                          <a:ext cx="1600200" cy="561975"/>
                        </a:xfrm>
                        <a:prstGeom prst="rect">
                          <a:avLst/>
                        </a:prstGeom>
                      </pic:spPr>
                    </pic:pic>
                  </a:graphicData>
                </a:graphic>
                <wp14:sizeRelH relativeFrom="page">
                  <wp14:pctWidth>0</wp14:pctWidth>
                </wp14:sizeRelH>
                <wp14:sizeRelV relativeFrom="page">
                  <wp14:pctHeight>0</wp14:pctHeight>
                </wp14:sizeRelV>
              </wp:anchor>
            </w:drawing>
          </w:r>
        </w:p>
        <w:p w14:paraId="57FFE9AF" w14:textId="77777777" w:rsidR="00F07AFC" w:rsidRPr="00F07AFC" w:rsidRDefault="00F07AFC"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rPr>
          </w:pPr>
        </w:p>
      </w:tc>
      <w:tc>
        <w:tcPr>
          <w:tcW w:w="3969" w:type="dxa"/>
          <w:vMerge w:val="restart"/>
          <w:vAlign w:val="center"/>
          <w:hideMark/>
        </w:tcPr>
        <w:p w14:paraId="0FB4D052" w14:textId="33C9CA1C" w:rsidR="00F07AFC" w:rsidRPr="00E66D61" w:rsidRDefault="004B79E9"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rPr>
          </w:pPr>
          <w:r>
            <w:rPr>
              <w:rFonts w:ascii="Arial" w:hAnsi="Arial" w:cs="Arial"/>
              <w:b/>
              <w:bCs/>
              <w:color w:val="444444"/>
              <w:shd w:val="clear" w:color="auto" w:fill="FFFFFF"/>
            </w:rPr>
            <w:t xml:space="preserve">FORMATO SOLICITUD DE INFORMACIÓN A PROVEEDORES </w:t>
          </w:r>
        </w:p>
      </w:tc>
      <w:tc>
        <w:tcPr>
          <w:tcW w:w="2614" w:type="dxa"/>
          <w:gridSpan w:val="2"/>
          <w:vAlign w:val="center"/>
          <w:hideMark/>
        </w:tcPr>
        <w:p w14:paraId="26A882ED" w14:textId="79B47820" w:rsidR="00F07AFC" w:rsidRPr="000C2021" w:rsidRDefault="00E66D61"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sz w:val="22"/>
              <w:szCs w:val="22"/>
            </w:rPr>
          </w:pPr>
          <w:r w:rsidRPr="000C2021">
            <w:rPr>
              <w:rFonts w:ascii="Arial" w:hAnsi="Arial" w:cs="Arial"/>
              <w:b/>
              <w:bCs/>
              <w:sz w:val="22"/>
              <w:szCs w:val="22"/>
            </w:rPr>
            <w:t>FORMATO</w:t>
          </w:r>
        </w:p>
      </w:tc>
    </w:tr>
    <w:tr w:rsidR="00F07AFC" w:rsidRPr="00F07AFC" w14:paraId="303C9BDF" w14:textId="77777777" w:rsidTr="5A422E09">
      <w:trPr>
        <w:trHeight w:val="330"/>
      </w:trPr>
      <w:tc>
        <w:tcPr>
          <w:tcW w:w="2689" w:type="dxa"/>
          <w:vMerge/>
          <w:vAlign w:val="center"/>
          <w:hideMark/>
        </w:tcPr>
        <w:p w14:paraId="683D965A" w14:textId="77777777" w:rsidR="00F07AFC" w:rsidRPr="00F07AFC" w:rsidRDefault="00F07AFC"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rPr>
          </w:pPr>
        </w:p>
      </w:tc>
      <w:tc>
        <w:tcPr>
          <w:tcW w:w="3969" w:type="dxa"/>
          <w:vMerge/>
          <w:vAlign w:val="center"/>
          <w:hideMark/>
        </w:tcPr>
        <w:p w14:paraId="1DBDE1F3" w14:textId="77777777" w:rsidR="00F07AFC" w:rsidRPr="00F07AFC" w:rsidRDefault="00F07AFC"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rPr>
          </w:pPr>
        </w:p>
      </w:tc>
      <w:tc>
        <w:tcPr>
          <w:tcW w:w="2614" w:type="dxa"/>
          <w:gridSpan w:val="2"/>
          <w:vAlign w:val="center"/>
          <w:hideMark/>
        </w:tcPr>
        <w:p w14:paraId="1891E64B" w14:textId="57D2F7A9" w:rsidR="00F07AFC" w:rsidRPr="000C2021" w:rsidRDefault="00E66D61"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sz w:val="22"/>
              <w:szCs w:val="22"/>
            </w:rPr>
          </w:pPr>
          <w:r w:rsidRPr="000C2021">
            <w:rPr>
              <w:rFonts w:ascii="Arial" w:hAnsi="Arial" w:cs="Arial"/>
              <w:b/>
              <w:bCs/>
              <w:sz w:val="22"/>
              <w:szCs w:val="22"/>
            </w:rPr>
            <w:t>FO-UGC-</w:t>
          </w:r>
          <w:r w:rsidR="00E029C2">
            <w:rPr>
              <w:rFonts w:ascii="Arial" w:hAnsi="Arial" w:cs="Arial"/>
              <w:b/>
              <w:bCs/>
              <w:sz w:val="22"/>
              <w:szCs w:val="22"/>
            </w:rPr>
            <w:t>29</w:t>
          </w:r>
        </w:p>
      </w:tc>
    </w:tr>
    <w:tr w:rsidR="00F07AFC" w:rsidRPr="00F07AFC" w14:paraId="108ECCE2" w14:textId="77777777" w:rsidTr="5A422E09">
      <w:trPr>
        <w:trHeight w:val="330"/>
      </w:trPr>
      <w:tc>
        <w:tcPr>
          <w:tcW w:w="2689" w:type="dxa"/>
          <w:vMerge/>
          <w:vAlign w:val="center"/>
          <w:hideMark/>
        </w:tcPr>
        <w:p w14:paraId="20347E93" w14:textId="77777777" w:rsidR="00F07AFC" w:rsidRPr="00F07AFC" w:rsidRDefault="00F07AFC"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rPr>
          </w:pPr>
        </w:p>
      </w:tc>
      <w:tc>
        <w:tcPr>
          <w:tcW w:w="3969" w:type="dxa"/>
          <w:vMerge/>
          <w:vAlign w:val="center"/>
          <w:hideMark/>
        </w:tcPr>
        <w:p w14:paraId="18E88899" w14:textId="77777777" w:rsidR="00F07AFC" w:rsidRPr="00F07AFC" w:rsidRDefault="00F07AFC"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rPr>
          </w:pPr>
        </w:p>
      </w:tc>
      <w:tc>
        <w:tcPr>
          <w:tcW w:w="1275" w:type="dxa"/>
          <w:vAlign w:val="center"/>
          <w:hideMark/>
        </w:tcPr>
        <w:p w14:paraId="2BCD1C17" w14:textId="69D1A347" w:rsidR="00F07AFC" w:rsidRPr="000C2021" w:rsidRDefault="00281079"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sz w:val="22"/>
              <w:szCs w:val="22"/>
            </w:rPr>
          </w:pPr>
          <w:r>
            <w:rPr>
              <w:rFonts w:ascii="Arial" w:hAnsi="Arial" w:cs="Arial"/>
              <w:b/>
              <w:bCs/>
              <w:sz w:val="22"/>
              <w:szCs w:val="22"/>
            </w:rPr>
            <w:t>5</w:t>
          </w:r>
          <w:r w:rsidR="000C2021" w:rsidRPr="000C2021">
            <w:rPr>
              <w:rFonts w:ascii="Arial" w:hAnsi="Arial" w:cs="Arial"/>
              <w:b/>
              <w:bCs/>
              <w:sz w:val="22"/>
              <w:szCs w:val="22"/>
            </w:rPr>
            <w:t>/</w:t>
          </w:r>
          <w:r>
            <w:rPr>
              <w:rFonts w:ascii="Arial" w:hAnsi="Arial" w:cs="Arial"/>
              <w:b/>
              <w:bCs/>
              <w:sz w:val="22"/>
              <w:szCs w:val="22"/>
            </w:rPr>
            <w:t>1</w:t>
          </w:r>
          <w:r w:rsidR="00E029C2">
            <w:rPr>
              <w:rFonts w:ascii="Arial" w:hAnsi="Arial" w:cs="Arial"/>
              <w:b/>
              <w:bCs/>
              <w:sz w:val="22"/>
              <w:szCs w:val="22"/>
            </w:rPr>
            <w:t>1</w:t>
          </w:r>
          <w:r w:rsidR="000C2021" w:rsidRPr="000C2021">
            <w:rPr>
              <w:rFonts w:ascii="Arial" w:hAnsi="Arial" w:cs="Arial"/>
              <w:b/>
              <w:bCs/>
              <w:sz w:val="22"/>
              <w:szCs w:val="22"/>
            </w:rPr>
            <w:t>/202</w:t>
          </w:r>
          <w:r>
            <w:rPr>
              <w:rFonts w:ascii="Arial" w:hAnsi="Arial" w:cs="Arial"/>
              <w:b/>
              <w:bCs/>
              <w:sz w:val="22"/>
              <w:szCs w:val="22"/>
            </w:rPr>
            <w:t>5</w:t>
          </w:r>
        </w:p>
      </w:tc>
      <w:tc>
        <w:tcPr>
          <w:tcW w:w="1339" w:type="dxa"/>
          <w:vAlign w:val="center"/>
          <w:hideMark/>
        </w:tcPr>
        <w:p w14:paraId="76BB7545" w14:textId="0F56B9C2" w:rsidR="00F07AFC" w:rsidRPr="000C2021" w:rsidRDefault="5A422E09" w:rsidP="00F07AFC">
          <w:pPr>
            <w:pStyle w:val="Encabezado"/>
            <w:tabs>
              <w:tab w:val="left" w:pos="2655"/>
              <w:tab w:val="left" w:pos="6915"/>
              <w:tab w:val="left" w:pos="7095"/>
              <w:tab w:val="left" w:pos="7830"/>
              <w:tab w:val="left" w:pos="7935"/>
              <w:tab w:val="left" w:pos="8280"/>
              <w:tab w:val="left" w:pos="8565"/>
              <w:tab w:val="left" w:pos="8610"/>
              <w:tab w:val="left" w:pos="8910"/>
              <w:tab w:val="right" w:pos="9282"/>
            </w:tabs>
            <w:jc w:val="center"/>
            <w:rPr>
              <w:rFonts w:ascii="Arial" w:hAnsi="Arial" w:cs="Arial"/>
              <w:b/>
              <w:bCs/>
              <w:sz w:val="22"/>
              <w:szCs w:val="22"/>
            </w:rPr>
          </w:pPr>
          <w:r w:rsidRPr="5A422E09">
            <w:rPr>
              <w:rFonts w:ascii="Arial" w:hAnsi="Arial" w:cs="Arial"/>
              <w:b/>
              <w:bCs/>
              <w:sz w:val="22"/>
              <w:szCs w:val="22"/>
            </w:rPr>
            <w:t>V.R: 1.</w:t>
          </w:r>
          <w:r w:rsidR="00281079">
            <w:rPr>
              <w:rFonts w:ascii="Arial" w:hAnsi="Arial" w:cs="Arial"/>
              <w:b/>
              <w:bCs/>
              <w:sz w:val="22"/>
              <w:szCs w:val="22"/>
            </w:rPr>
            <w:t>0</w:t>
          </w:r>
        </w:p>
      </w:tc>
    </w:tr>
  </w:tbl>
  <w:p w14:paraId="77E1B123" w14:textId="4DDF7E2D" w:rsidR="00891382" w:rsidRPr="00E06829" w:rsidRDefault="00E06829" w:rsidP="00E06829">
    <w:pPr>
      <w:pStyle w:val="Encabezado"/>
      <w:tabs>
        <w:tab w:val="clear" w:pos="4252"/>
        <w:tab w:val="clear" w:pos="8504"/>
        <w:tab w:val="left" w:pos="2655"/>
        <w:tab w:val="left" w:pos="6915"/>
        <w:tab w:val="left" w:pos="7095"/>
        <w:tab w:val="left" w:pos="7830"/>
        <w:tab w:val="left" w:pos="7935"/>
        <w:tab w:val="left" w:pos="8280"/>
        <w:tab w:val="left" w:pos="8565"/>
        <w:tab w:val="left" w:pos="8610"/>
        <w:tab w:val="left" w:pos="8910"/>
        <w:tab w:val="right" w:pos="9282"/>
      </w:tabs>
      <w:jc w:val="center"/>
      <w:rPr>
        <w:rFonts w:asciiTheme="minorHAnsi" w:hAnsiTheme="minorHAnsi" w:cstheme="minorHAnsi"/>
        <w:sz w:val="18"/>
        <w:szCs w:val="18"/>
      </w:rPr>
    </w:pPr>
    <w:r>
      <w:rPr>
        <w:rFonts w:asciiTheme="minorHAnsi" w:hAnsiTheme="minorHAnsi" w:cstheme="minorHAnsi"/>
        <w:sz w:val="18"/>
        <w:szCs w:val="18"/>
      </w:rPr>
      <w:t>*</w:t>
    </w:r>
    <w:r w:rsidR="001A4821" w:rsidRPr="00E06829">
      <w:rPr>
        <w:rFonts w:asciiTheme="minorHAnsi" w:hAnsiTheme="minorHAnsi" w:cstheme="minorHAnsi"/>
        <w:sz w:val="18"/>
        <w:szCs w:val="18"/>
      </w:rPr>
      <w:t>LA IMPRESIÓN DE ESTE DOCUMENTO CONSTITUYE UNA COPIA NO CONTROLADA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B99E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290FA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2FFEA2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2E241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11C6E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242E3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6FF875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B228D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CDBFC4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EC8D8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2D66FE6"/>
    <w:multiLevelType w:val="hybridMultilevel"/>
    <w:tmpl w:val="EEEC6878"/>
    <w:lvl w:ilvl="0" w:tplc="58AACF64">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340DC1"/>
    <w:multiLevelType w:val="hybridMultilevel"/>
    <w:tmpl w:val="1A7417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34AEB5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3EA5298"/>
    <w:multiLevelType w:val="hybridMultilevel"/>
    <w:tmpl w:val="D132E3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0488908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48B725D"/>
    <w:multiLevelType w:val="hybridMultilevel"/>
    <w:tmpl w:val="90126B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A67BCA"/>
    <w:multiLevelType w:val="hybridMultilevel"/>
    <w:tmpl w:val="A80A3A22"/>
    <w:lvl w:ilvl="0" w:tplc="75D6EDE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141779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50A46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E99135B"/>
    <w:multiLevelType w:val="hybridMultilevel"/>
    <w:tmpl w:val="72DAAA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C1896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0162B15"/>
    <w:multiLevelType w:val="hybridMultilevel"/>
    <w:tmpl w:val="A3D6D0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46C7253"/>
    <w:multiLevelType w:val="hybridMultilevel"/>
    <w:tmpl w:val="47829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A7808C6"/>
    <w:multiLevelType w:val="hybridMultilevel"/>
    <w:tmpl w:val="78000A9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2B2B4F35"/>
    <w:multiLevelType w:val="hybridMultilevel"/>
    <w:tmpl w:val="FAA2D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F1051B"/>
    <w:multiLevelType w:val="hybridMultilevel"/>
    <w:tmpl w:val="FA54ED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65F1F98"/>
    <w:multiLevelType w:val="hybridMultilevel"/>
    <w:tmpl w:val="A23AF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6B744A6"/>
    <w:multiLevelType w:val="hybridMultilevel"/>
    <w:tmpl w:val="F962B9C2"/>
    <w:lvl w:ilvl="0" w:tplc="563CB792">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C070E4A"/>
    <w:multiLevelType w:val="hybridMultilevel"/>
    <w:tmpl w:val="ADF6678A"/>
    <w:lvl w:ilvl="0" w:tplc="2B34D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0623BF8"/>
    <w:multiLevelType w:val="hybridMultilevel"/>
    <w:tmpl w:val="4CE68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1DD3B7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35E6B1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95E7073"/>
    <w:multiLevelType w:val="hybridMultilevel"/>
    <w:tmpl w:val="EBE8C3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AD62DB1"/>
    <w:multiLevelType w:val="hybridMultilevel"/>
    <w:tmpl w:val="33967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D5A43F0"/>
    <w:multiLevelType w:val="hybridMultilevel"/>
    <w:tmpl w:val="05E693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DCE1FC1"/>
    <w:multiLevelType w:val="hybridMultilevel"/>
    <w:tmpl w:val="F8C2B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56A7925"/>
    <w:multiLevelType w:val="hybridMultilevel"/>
    <w:tmpl w:val="A086DF78"/>
    <w:lvl w:ilvl="0" w:tplc="78D4C5A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A962EA"/>
    <w:multiLevelType w:val="hybridMultilevel"/>
    <w:tmpl w:val="11322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AE2FAF"/>
    <w:multiLevelType w:val="hybridMultilevel"/>
    <w:tmpl w:val="1E1A237E"/>
    <w:lvl w:ilvl="0" w:tplc="F5F2CA5A">
      <w:start w:val="1"/>
      <w:numFmt w:val="decimal"/>
      <w:lvlText w:val="%1."/>
      <w:lvlJc w:val="left"/>
      <w:pPr>
        <w:ind w:left="720" w:hanging="360"/>
      </w:pPr>
      <w:rPr>
        <w:rFonts w:hint="default"/>
        <w:b/>
        <w:bCs/>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F674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E860F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0F31127"/>
    <w:multiLevelType w:val="hybridMultilevel"/>
    <w:tmpl w:val="1432168E"/>
    <w:lvl w:ilvl="0" w:tplc="6FD6BF80">
      <w:start w:val="2"/>
      <w:numFmt w:val="bullet"/>
      <w:lvlText w:val="-"/>
      <w:lvlJc w:val="left"/>
      <w:pPr>
        <w:ind w:left="1080" w:hanging="360"/>
      </w:pPr>
      <w:rPr>
        <w:rFonts w:ascii="Arial" w:eastAsia="Times New Roman" w:hAnsi="Arial" w:cs="Arial"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A2C7031"/>
    <w:multiLevelType w:val="hybridMultilevel"/>
    <w:tmpl w:val="54EEC66E"/>
    <w:lvl w:ilvl="0" w:tplc="352AEA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B1C64E1"/>
    <w:multiLevelType w:val="hybridMultilevel"/>
    <w:tmpl w:val="A4E806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B283427"/>
    <w:multiLevelType w:val="hybridMultilevel"/>
    <w:tmpl w:val="D8F83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B52028C"/>
    <w:multiLevelType w:val="hybridMultilevel"/>
    <w:tmpl w:val="C8F8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D1CDE5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E4E6388"/>
    <w:multiLevelType w:val="hybridMultilevel"/>
    <w:tmpl w:val="952C64B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713F4937"/>
    <w:multiLevelType w:val="hybridMultilevel"/>
    <w:tmpl w:val="4EF20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2BB3889"/>
    <w:multiLevelType w:val="hybridMultilevel"/>
    <w:tmpl w:val="F94EDF6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0" w15:restartNumberingAfterBreak="0">
    <w:nsid w:val="72E34B79"/>
    <w:multiLevelType w:val="hybridMultilevel"/>
    <w:tmpl w:val="D6BA22B0"/>
    <w:lvl w:ilvl="0" w:tplc="0D2236C4">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44268B5"/>
    <w:multiLevelType w:val="hybridMultilevel"/>
    <w:tmpl w:val="4AA07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E361EBF"/>
    <w:multiLevelType w:val="hybridMultilevel"/>
    <w:tmpl w:val="7B90E1A0"/>
    <w:lvl w:ilvl="0" w:tplc="7866417A">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E73B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7040897">
    <w:abstractNumId w:val="37"/>
  </w:num>
  <w:num w:numId="2" w16cid:durableId="765884233">
    <w:abstractNumId w:val="32"/>
  </w:num>
  <w:num w:numId="3" w16cid:durableId="222716884">
    <w:abstractNumId w:val="40"/>
  </w:num>
  <w:num w:numId="4" w16cid:durableId="77482105">
    <w:abstractNumId w:val="6"/>
  </w:num>
  <w:num w:numId="5" w16cid:durableId="2090689846">
    <w:abstractNumId w:val="17"/>
  </w:num>
  <w:num w:numId="6" w16cid:durableId="211966872">
    <w:abstractNumId w:val="2"/>
  </w:num>
  <w:num w:numId="7" w16cid:durableId="727192479">
    <w:abstractNumId w:val="14"/>
  </w:num>
  <w:num w:numId="8" w16cid:durableId="1998726058">
    <w:abstractNumId w:val="31"/>
  </w:num>
  <w:num w:numId="9" w16cid:durableId="589849380">
    <w:abstractNumId w:val="10"/>
  </w:num>
  <w:num w:numId="10" w16cid:durableId="182868191">
    <w:abstractNumId w:val="52"/>
  </w:num>
  <w:num w:numId="11" w16cid:durableId="943851691">
    <w:abstractNumId w:val="38"/>
  </w:num>
  <w:num w:numId="12" w16cid:durableId="1669404717">
    <w:abstractNumId w:val="41"/>
  </w:num>
  <w:num w:numId="13" w16cid:durableId="1333684386">
    <w:abstractNumId w:val="30"/>
  </w:num>
  <w:num w:numId="14" w16cid:durableId="842624086">
    <w:abstractNumId w:val="48"/>
  </w:num>
  <w:num w:numId="15" w16cid:durableId="1787698668">
    <w:abstractNumId w:val="42"/>
  </w:num>
  <w:num w:numId="16" w16cid:durableId="138347692">
    <w:abstractNumId w:val="51"/>
  </w:num>
  <w:num w:numId="17" w16cid:durableId="918638919">
    <w:abstractNumId w:val="35"/>
  </w:num>
  <w:num w:numId="18" w16cid:durableId="1722361524">
    <w:abstractNumId w:val="49"/>
  </w:num>
  <w:num w:numId="19" w16cid:durableId="1700427240">
    <w:abstractNumId w:val="13"/>
  </w:num>
  <w:num w:numId="20" w16cid:durableId="209803829">
    <w:abstractNumId w:val="44"/>
  </w:num>
  <w:num w:numId="21" w16cid:durableId="2061703293">
    <w:abstractNumId w:val="21"/>
  </w:num>
  <w:num w:numId="22" w16cid:durableId="1120152485">
    <w:abstractNumId w:val="19"/>
  </w:num>
  <w:num w:numId="23" w16cid:durableId="196047437">
    <w:abstractNumId w:val="33"/>
  </w:num>
  <w:num w:numId="24" w16cid:durableId="640111902">
    <w:abstractNumId w:val="23"/>
  </w:num>
  <w:num w:numId="25" w16cid:durableId="1962418277">
    <w:abstractNumId w:val="47"/>
  </w:num>
  <w:num w:numId="26" w16cid:durableId="293872476">
    <w:abstractNumId w:val="26"/>
  </w:num>
  <w:num w:numId="27" w16cid:durableId="1248806055">
    <w:abstractNumId w:val="43"/>
  </w:num>
  <w:num w:numId="28" w16cid:durableId="1036855836">
    <w:abstractNumId w:val="29"/>
  </w:num>
  <w:num w:numId="29" w16cid:durableId="1058627989">
    <w:abstractNumId w:val="45"/>
  </w:num>
  <w:num w:numId="30" w16cid:durableId="2111969739">
    <w:abstractNumId w:val="22"/>
  </w:num>
  <w:num w:numId="31" w16cid:durableId="903293595">
    <w:abstractNumId w:val="24"/>
  </w:num>
  <w:num w:numId="32" w16cid:durableId="928077719">
    <w:abstractNumId w:val="0"/>
  </w:num>
  <w:num w:numId="33" w16cid:durableId="1932011834">
    <w:abstractNumId w:val="4"/>
  </w:num>
  <w:num w:numId="34" w16cid:durableId="1352681009">
    <w:abstractNumId w:val="3"/>
  </w:num>
  <w:num w:numId="35" w16cid:durableId="426736585">
    <w:abstractNumId w:val="7"/>
  </w:num>
  <w:num w:numId="36" w16cid:durableId="875044235">
    <w:abstractNumId w:val="18"/>
  </w:num>
  <w:num w:numId="37" w16cid:durableId="410784668">
    <w:abstractNumId w:val="12"/>
  </w:num>
  <w:num w:numId="38" w16cid:durableId="68895022">
    <w:abstractNumId w:val="1"/>
  </w:num>
  <w:num w:numId="39" w16cid:durableId="1066755735">
    <w:abstractNumId w:val="46"/>
  </w:num>
  <w:num w:numId="40" w16cid:durableId="2074768798">
    <w:abstractNumId w:val="39"/>
  </w:num>
  <w:num w:numId="41" w16cid:durableId="62029416">
    <w:abstractNumId w:val="53"/>
  </w:num>
  <w:num w:numId="42" w16cid:durableId="728504603">
    <w:abstractNumId w:val="8"/>
  </w:num>
  <w:num w:numId="43" w16cid:durableId="1655455223">
    <w:abstractNumId w:val="20"/>
  </w:num>
  <w:num w:numId="44" w16cid:durableId="2014839286">
    <w:abstractNumId w:val="5"/>
  </w:num>
  <w:num w:numId="45" w16cid:durableId="797334927">
    <w:abstractNumId w:val="34"/>
  </w:num>
  <w:num w:numId="46" w16cid:durableId="830871343">
    <w:abstractNumId w:val="27"/>
  </w:num>
  <w:num w:numId="47" w16cid:durableId="2022855812">
    <w:abstractNumId w:val="11"/>
  </w:num>
  <w:num w:numId="48" w16cid:durableId="1411275875">
    <w:abstractNumId w:val="28"/>
  </w:num>
  <w:num w:numId="49" w16cid:durableId="1694456943">
    <w:abstractNumId w:val="15"/>
  </w:num>
  <w:num w:numId="50" w16cid:durableId="195512890">
    <w:abstractNumId w:val="16"/>
  </w:num>
  <w:num w:numId="51" w16cid:durableId="1974941022">
    <w:abstractNumId w:val="9"/>
  </w:num>
  <w:num w:numId="52" w16cid:durableId="1038361733">
    <w:abstractNumId w:val="25"/>
  </w:num>
  <w:num w:numId="53" w16cid:durableId="157813072">
    <w:abstractNumId w:val="50"/>
  </w:num>
  <w:num w:numId="54" w16cid:durableId="1757634394">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1F9"/>
    <w:rsid w:val="000012BE"/>
    <w:rsid w:val="00001496"/>
    <w:rsid w:val="00001BBD"/>
    <w:rsid w:val="00003D88"/>
    <w:rsid w:val="00004F03"/>
    <w:rsid w:val="00006636"/>
    <w:rsid w:val="000077A8"/>
    <w:rsid w:val="00014C66"/>
    <w:rsid w:val="0002074D"/>
    <w:rsid w:val="000212AA"/>
    <w:rsid w:val="00021733"/>
    <w:rsid w:val="00021C8F"/>
    <w:rsid w:val="000225C2"/>
    <w:rsid w:val="000226BA"/>
    <w:rsid w:val="00023B7C"/>
    <w:rsid w:val="000241AE"/>
    <w:rsid w:val="00025E5F"/>
    <w:rsid w:val="00025FBA"/>
    <w:rsid w:val="000274CF"/>
    <w:rsid w:val="00027506"/>
    <w:rsid w:val="0002761F"/>
    <w:rsid w:val="0003015C"/>
    <w:rsid w:val="000313C3"/>
    <w:rsid w:val="000347C7"/>
    <w:rsid w:val="00035240"/>
    <w:rsid w:val="00037624"/>
    <w:rsid w:val="00037ABD"/>
    <w:rsid w:val="00040B6F"/>
    <w:rsid w:val="00041855"/>
    <w:rsid w:val="00046C26"/>
    <w:rsid w:val="00046FC2"/>
    <w:rsid w:val="00047830"/>
    <w:rsid w:val="0005099F"/>
    <w:rsid w:val="00052243"/>
    <w:rsid w:val="00052BBF"/>
    <w:rsid w:val="00052E5C"/>
    <w:rsid w:val="00053960"/>
    <w:rsid w:val="00054F4E"/>
    <w:rsid w:val="000573E4"/>
    <w:rsid w:val="000574EF"/>
    <w:rsid w:val="000612F8"/>
    <w:rsid w:val="00062B7B"/>
    <w:rsid w:val="00064D18"/>
    <w:rsid w:val="00065043"/>
    <w:rsid w:val="00066CCA"/>
    <w:rsid w:val="000717EF"/>
    <w:rsid w:val="000718F1"/>
    <w:rsid w:val="00071EDC"/>
    <w:rsid w:val="00072246"/>
    <w:rsid w:val="00076BCE"/>
    <w:rsid w:val="0007773D"/>
    <w:rsid w:val="000808EE"/>
    <w:rsid w:val="0008255C"/>
    <w:rsid w:val="00083491"/>
    <w:rsid w:val="00083B52"/>
    <w:rsid w:val="00083E44"/>
    <w:rsid w:val="000844F2"/>
    <w:rsid w:val="00085D1B"/>
    <w:rsid w:val="00085F8F"/>
    <w:rsid w:val="000866DB"/>
    <w:rsid w:val="00086F6C"/>
    <w:rsid w:val="0009248E"/>
    <w:rsid w:val="000924C7"/>
    <w:rsid w:val="00095D65"/>
    <w:rsid w:val="00096C9D"/>
    <w:rsid w:val="00097A94"/>
    <w:rsid w:val="00097D69"/>
    <w:rsid w:val="000A0D7A"/>
    <w:rsid w:val="000A11BD"/>
    <w:rsid w:val="000A3342"/>
    <w:rsid w:val="000A3FBC"/>
    <w:rsid w:val="000A4979"/>
    <w:rsid w:val="000A589C"/>
    <w:rsid w:val="000A5AA5"/>
    <w:rsid w:val="000A7BA7"/>
    <w:rsid w:val="000B0C6E"/>
    <w:rsid w:val="000B195C"/>
    <w:rsid w:val="000B7150"/>
    <w:rsid w:val="000B7833"/>
    <w:rsid w:val="000C061D"/>
    <w:rsid w:val="000C1730"/>
    <w:rsid w:val="000C2021"/>
    <w:rsid w:val="000C2506"/>
    <w:rsid w:val="000C2965"/>
    <w:rsid w:val="000C3333"/>
    <w:rsid w:val="000C42B3"/>
    <w:rsid w:val="000C6DE9"/>
    <w:rsid w:val="000C719E"/>
    <w:rsid w:val="000D002D"/>
    <w:rsid w:val="000D0DC0"/>
    <w:rsid w:val="000D10E4"/>
    <w:rsid w:val="000D34A1"/>
    <w:rsid w:val="000D3D17"/>
    <w:rsid w:val="000D578C"/>
    <w:rsid w:val="000D6D7B"/>
    <w:rsid w:val="000D7D7F"/>
    <w:rsid w:val="000E17A2"/>
    <w:rsid w:val="000E3C48"/>
    <w:rsid w:val="000E5CAE"/>
    <w:rsid w:val="000F0B2C"/>
    <w:rsid w:val="000F2045"/>
    <w:rsid w:val="000F28FC"/>
    <w:rsid w:val="000F2B02"/>
    <w:rsid w:val="000F4658"/>
    <w:rsid w:val="000F46B0"/>
    <w:rsid w:val="000F4B0A"/>
    <w:rsid w:val="000F4C43"/>
    <w:rsid w:val="000F7109"/>
    <w:rsid w:val="000F719B"/>
    <w:rsid w:val="00101530"/>
    <w:rsid w:val="001019B8"/>
    <w:rsid w:val="001031D7"/>
    <w:rsid w:val="00105426"/>
    <w:rsid w:val="00107333"/>
    <w:rsid w:val="00112B9E"/>
    <w:rsid w:val="00112D03"/>
    <w:rsid w:val="001174FA"/>
    <w:rsid w:val="001208D9"/>
    <w:rsid w:val="00120D93"/>
    <w:rsid w:val="001212B1"/>
    <w:rsid w:val="00123989"/>
    <w:rsid w:val="00125E85"/>
    <w:rsid w:val="001309EA"/>
    <w:rsid w:val="0013122D"/>
    <w:rsid w:val="00132247"/>
    <w:rsid w:val="001340AA"/>
    <w:rsid w:val="001347B7"/>
    <w:rsid w:val="001373A2"/>
    <w:rsid w:val="00137610"/>
    <w:rsid w:val="00137BCD"/>
    <w:rsid w:val="001401F9"/>
    <w:rsid w:val="001419FB"/>
    <w:rsid w:val="00141B3A"/>
    <w:rsid w:val="00142B80"/>
    <w:rsid w:val="00144064"/>
    <w:rsid w:val="00144A08"/>
    <w:rsid w:val="00144BF6"/>
    <w:rsid w:val="00145773"/>
    <w:rsid w:val="00147E42"/>
    <w:rsid w:val="00150425"/>
    <w:rsid w:val="001504FA"/>
    <w:rsid w:val="00155C7D"/>
    <w:rsid w:val="00156E66"/>
    <w:rsid w:val="00157A3B"/>
    <w:rsid w:val="001611E0"/>
    <w:rsid w:val="00164A17"/>
    <w:rsid w:val="00164BE9"/>
    <w:rsid w:val="0016727B"/>
    <w:rsid w:val="00172233"/>
    <w:rsid w:val="00172FD8"/>
    <w:rsid w:val="001738B6"/>
    <w:rsid w:val="00174A8F"/>
    <w:rsid w:val="00175BBE"/>
    <w:rsid w:val="00176525"/>
    <w:rsid w:val="00176582"/>
    <w:rsid w:val="00177602"/>
    <w:rsid w:val="00177828"/>
    <w:rsid w:val="00181559"/>
    <w:rsid w:val="00182BDD"/>
    <w:rsid w:val="0018313C"/>
    <w:rsid w:val="001831E4"/>
    <w:rsid w:val="00185FF2"/>
    <w:rsid w:val="00191E2A"/>
    <w:rsid w:val="0019337B"/>
    <w:rsid w:val="0019729E"/>
    <w:rsid w:val="001A0604"/>
    <w:rsid w:val="001A0DA4"/>
    <w:rsid w:val="001A2DB6"/>
    <w:rsid w:val="001A33BD"/>
    <w:rsid w:val="001A3B32"/>
    <w:rsid w:val="001A4821"/>
    <w:rsid w:val="001A7FDB"/>
    <w:rsid w:val="001B09AE"/>
    <w:rsid w:val="001B1054"/>
    <w:rsid w:val="001B2D42"/>
    <w:rsid w:val="001B2F12"/>
    <w:rsid w:val="001B6BC7"/>
    <w:rsid w:val="001B70D9"/>
    <w:rsid w:val="001C0815"/>
    <w:rsid w:val="001C3D9F"/>
    <w:rsid w:val="001C3E2B"/>
    <w:rsid w:val="001C42BD"/>
    <w:rsid w:val="001C447D"/>
    <w:rsid w:val="001C4954"/>
    <w:rsid w:val="001C69E3"/>
    <w:rsid w:val="001D05C9"/>
    <w:rsid w:val="001D37AF"/>
    <w:rsid w:val="001D606C"/>
    <w:rsid w:val="001D6BAA"/>
    <w:rsid w:val="001E0A77"/>
    <w:rsid w:val="001E0EFA"/>
    <w:rsid w:val="001E11CC"/>
    <w:rsid w:val="001E36F4"/>
    <w:rsid w:val="001E3DB6"/>
    <w:rsid w:val="001E4F1D"/>
    <w:rsid w:val="001E4F5A"/>
    <w:rsid w:val="001E5F0E"/>
    <w:rsid w:val="001E6ABE"/>
    <w:rsid w:val="001F2617"/>
    <w:rsid w:val="001F2D83"/>
    <w:rsid w:val="001F3311"/>
    <w:rsid w:val="001F4684"/>
    <w:rsid w:val="001F5568"/>
    <w:rsid w:val="00200979"/>
    <w:rsid w:val="00200CDA"/>
    <w:rsid w:val="00202019"/>
    <w:rsid w:val="00202653"/>
    <w:rsid w:val="002051DE"/>
    <w:rsid w:val="00205C91"/>
    <w:rsid w:val="00205F11"/>
    <w:rsid w:val="00207963"/>
    <w:rsid w:val="00210116"/>
    <w:rsid w:val="00210147"/>
    <w:rsid w:val="0021076F"/>
    <w:rsid w:val="00211A25"/>
    <w:rsid w:val="00212055"/>
    <w:rsid w:val="00214295"/>
    <w:rsid w:val="00215B74"/>
    <w:rsid w:val="00215CB9"/>
    <w:rsid w:val="00216B15"/>
    <w:rsid w:val="0022111D"/>
    <w:rsid w:val="00221EE7"/>
    <w:rsid w:val="002228C7"/>
    <w:rsid w:val="00222EA1"/>
    <w:rsid w:val="002230FB"/>
    <w:rsid w:val="0022350D"/>
    <w:rsid w:val="00223D8F"/>
    <w:rsid w:val="00223E7C"/>
    <w:rsid w:val="00224EF7"/>
    <w:rsid w:val="00225275"/>
    <w:rsid w:val="00225625"/>
    <w:rsid w:val="00230F26"/>
    <w:rsid w:val="00231F56"/>
    <w:rsid w:val="00231FD3"/>
    <w:rsid w:val="00232173"/>
    <w:rsid w:val="00232535"/>
    <w:rsid w:val="00232946"/>
    <w:rsid w:val="00232B29"/>
    <w:rsid w:val="0023539E"/>
    <w:rsid w:val="002353BF"/>
    <w:rsid w:val="0023603C"/>
    <w:rsid w:val="00241FCB"/>
    <w:rsid w:val="00243734"/>
    <w:rsid w:val="00244FCF"/>
    <w:rsid w:val="00245F10"/>
    <w:rsid w:val="002460A7"/>
    <w:rsid w:val="002471AB"/>
    <w:rsid w:val="0024784C"/>
    <w:rsid w:val="0025000F"/>
    <w:rsid w:val="0025094D"/>
    <w:rsid w:val="00253A72"/>
    <w:rsid w:val="00254CB6"/>
    <w:rsid w:val="00254E53"/>
    <w:rsid w:val="002555B5"/>
    <w:rsid w:val="00255874"/>
    <w:rsid w:val="002620CC"/>
    <w:rsid w:val="00262884"/>
    <w:rsid w:val="002630F3"/>
    <w:rsid w:val="002646B1"/>
    <w:rsid w:val="0026507A"/>
    <w:rsid w:val="002650CE"/>
    <w:rsid w:val="002654C3"/>
    <w:rsid w:val="00265503"/>
    <w:rsid w:val="002659DF"/>
    <w:rsid w:val="00265DC8"/>
    <w:rsid w:val="00266823"/>
    <w:rsid w:val="00270A3A"/>
    <w:rsid w:val="00271F39"/>
    <w:rsid w:val="00271FF4"/>
    <w:rsid w:val="0027268C"/>
    <w:rsid w:val="00272D0A"/>
    <w:rsid w:val="00274C44"/>
    <w:rsid w:val="002759BC"/>
    <w:rsid w:val="002761D0"/>
    <w:rsid w:val="002761E7"/>
    <w:rsid w:val="002772D1"/>
    <w:rsid w:val="00281079"/>
    <w:rsid w:val="002826C4"/>
    <w:rsid w:val="00283033"/>
    <w:rsid w:val="00283977"/>
    <w:rsid w:val="002859CC"/>
    <w:rsid w:val="00286525"/>
    <w:rsid w:val="0028713A"/>
    <w:rsid w:val="00287976"/>
    <w:rsid w:val="0029076B"/>
    <w:rsid w:val="00290C48"/>
    <w:rsid w:val="002911E6"/>
    <w:rsid w:val="0029123C"/>
    <w:rsid w:val="00291BD8"/>
    <w:rsid w:val="0029314D"/>
    <w:rsid w:val="0029516A"/>
    <w:rsid w:val="00296B57"/>
    <w:rsid w:val="002974C8"/>
    <w:rsid w:val="002A0854"/>
    <w:rsid w:val="002A271B"/>
    <w:rsid w:val="002A2E25"/>
    <w:rsid w:val="002A4C46"/>
    <w:rsid w:val="002A53C8"/>
    <w:rsid w:val="002A7181"/>
    <w:rsid w:val="002A719B"/>
    <w:rsid w:val="002B01FF"/>
    <w:rsid w:val="002B193A"/>
    <w:rsid w:val="002B2290"/>
    <w:rsid w:val="002B40D6"/>
    <w:rsid w:val="002B4AF8"/>
    <w:rsid w:val="002B5434"/>
    <w:rsid w:val="002B5704"/>
    <w:rsid w:val="002C15F0"/>
    <w:rsid w:val="002C276A"/>
    <w:rsid w:val="002C2AE0"/>
    <w:rsid w:val="002C3AB2"/>
    <w:rsid w:val="002C4370"/>
    <w:rsid w:val="002C44EA"/>
    <w:rsid w:val="002C642F"/>
    <w:rsid w:val="002C6BD3"/>
    <w:rsid w:val="002C71A1"/>
    <w:rsid w:val="002D026F"/>
    <w:rsid w:val="002D2D56"/>
    <w:rsid w:val="002D33D8"/>
    <w:rsid w:val="002D3757"/>
    <w:rsid w:val="002D3A17"/>
    <w:rsid w:val="002D4C60"/>
    <w:rsid w:val="002D53FB"/>
    <w:rsid w:val="002D62ED"/>
    <w:rsid w:val="002D743A"/>
    <w:rsid w:val="002E0AC0"/>
    <w:rsid w:val="002E0CAB"/>
    <w:rsid w:val="002E150C"/>
    <w:rsid w:val="002E2ADF"/>
    <w:rsid w:val="002E4669"/>
    <w:rsid w:val="002E64FC"/>
    <w:rsid w:val="002E7323"/>
    <w:rsid w:val="002E78E8"/>
    <w:rsid w:val="002F1BEA"/>
    <w:rsid w:val="002F23A6"/>
    <w:rsid w:val="002F383A"/>
    <w:rsid w:val="002F41FF"/>
    <w:rsid w:val="002F4BFC"/>
    <w:rsid w:val="002F4D5D"/>
    <w:rsid w:val="002F5226"/>
    <w:rsid w:val="002F59C1"/>
    <w:rsid w:val="002F6661"/>
    <w:rsid w:val="002F7D2E"/>
    <w:rsid w:val="0030063A"/>
    <w:rsid w:val="00300BEB"/>
    <w:rsid w:val="00301150"/>
    <w:rsid w:val="00301554"/>
    <w:rsid w:val="00302420"/>
    <w:rsid w:val="0030276E"/>
    <w:rsid w:val="00302A6B"/>
    <w:rsid w:val="00304A46"/>
    <w:rsid w:val="00305CBB"/>
    <w:rsid w:val="003060D3"/>
    <w:rsid w:val="003070FE"/>
    <w:rsid w:val="00307949"/>
    <w:rsid w:val="00310A5E"/>
    <w:rsid w:val="00310D2F"/>
    <w:rsid w:val="00311A44"/>
    <w:rsid w:val="00314238"/>
    <w:rsid w:val="00314C08"/>
    <w:rsid w:val="0031624D"/>
    <w:rsid w:val="00316A0D"/>
    <w:rsid w:val="00320458"/>
    <w:rsid w:val="003226B5"/>
    <w:rsid w:val="003263C2"/>
    <w:rsid w:val="0032701C"/>
    <w:rsid w:val="003276B5"/>
    <w:rsid w:val="0033323C"/>
    <w:rsid w:val="003346F0"/>
    <w:rsid w:val="0033616B"/>
    <w:rsid w:val="003401B7"/>
    <w:rsid w:val="003406A5"/>
    <w:rsid w:val="00341F87"/>
    <w:rsid w:val="00342BC4"/>
    <w:rsid w:val="003443D8"/>
    <w:rsid w:val="00344A97"/>
    <w:rsid w:val="0035085F"/>
    <w:rsid w:val="00351F16"/>
    <w:rsid w:val="00357D50"/>
    <w:rsid w:val="00362A40"/>
    <w:rsid w:val="00363D71"/>
    <w:rsid w:val="003649EB"/>
    <w:rsid w:val="00365E14"/>
    <w:rsid w:val="0036719B"/>
    <w:rsid w:val="00370317"/>
    <w:rsid w:val="003710E4"/>
    <w:rsid w:val="0037270C"/>
    <w:rsid w:val="00372828"/>
    <w:rsid w:val="003728E2"/>
    <w:rsid w:val="003730F4"/>
    <w:rsid w:val="003734DB"/>
    <w:rsid w:val="00373FC3"/>
    <w:rsid w:val="00375AA8"/>
    <w:rsid w:val="003762C6"/>
    <w:rsid w:val="00380573"/>
    <w:rsid w:val="00383E8D"/>
    <w:rsid w:val="00384AB5"/>
    <w:rsid w:val="00385BFD"/>
    <w:rsid w:val="003876F7"/>
    <w:rsid w:val="003949FF"/>
    <w:rsid w:val="00395BE2"/>
    <w:rsid w:val="00396A81"/>
    <w:rsid w:val="003973B5"/>
    <w:rsid w:val="003975F6"/>
    <w:rsid w:val="00397E41"/>
    <w:rsid w:val="003A41EE"/>
    <w:rsid w:val="003A492E"/>
    <w:rsid w:val="003A4CDF"/>
    <w:rsid w:val="003A73EE"/>
    <w:rsid w:val="003A790C"/>
    <w:rsid w:val="003B2CE1"/>
    <w:rsid w:val="003B3B03"/>
    <w:rsid w:val="003B56D7"/>
    <w:rsid w:val="003B69C5"/>
    <w:rsid w:val="003B74DB"/>
    <w:rsid w:val="003C27A9"/>
    <w:rsid w:val="003C6986"/>
    <w:rsid w:val="003C7039"/>
    <w:rsid w:val="003C7BD8"/>
    <w:rsid w:val="003D2B98"/>
    <w:rsid w:val="003D37AC"/>
    <w:rsid w:val="003D4861"/>
    <w:rsid w:val="003E122A"/>
    <w:rsid w:val="003E13D6"/>
    <w:rsid w:val="003E67C0"/>
    <w:rsid w:val="003E7892"/>
    <w:rsid w:val="003F0C88"/>
    <w:rsid w:val="003F23D3"/>
    <w:rsid w:val="003F4116"/>
    <w:rsid w:val="003F46B6"/>
    <w:rsid w:val="003F5743"/>
    <w:rsid w:val="003F5C67"/>
    <w:rsid w:val="003F6272"/>
    <w:rsid w:val="003F6450"/>
    <w:rsid w:val="003F6F78"/>
    <w:rsid w:val="003F78AC"/>
    <w:rsid w:val="004001A1"/>
    <w:rsid w:val="00401CB8"/>
    <w:rsid w:val="0040223B"/>
    <w:rsid w:val="00404521"/>
    <w:rsid w:val="0040597A"/>
    <w:rsid w:val="00405B78"/>
    <w:rsid w:val="00405EC0"/>
    <w:rsid w:val="0040770D"/>
    <w:rsid w:val="004078E2"/>
    <w:rsid w:val="004103CF"/>
    <w:rsid w:val="00413409"/>
    <w:rsid w:val="004138DE"/>
    <w:rsid w:val="00413931"/>
    <w:rsid w:val="00413B0E"/>
    <w:rsid w:val="00414074"/>
    <w:rsid w:val="0041574E"/>
    <w:rsid w:val="00415B79"/>
    <w:rsid w:val="004161EA"/>
    <w:rsid w:val="004171C9"/>
    <w:rsid w:val="004213D9"/>
    <w:rsid w:val="004217B6"/>
    <w:rsid w:val="0042221F"/>
    <w:rsid w:val="00423BB6"/>
    <w:rsid w:val="00424702"/>
    <w:rsid w:val="00427043"/>
    <w:rsid w:val="00427721"/>
    <w:rsid w:val="00430546"/>
    <w:rsid w:val="00433CA5"/>
    <w:rsid w:val="0043604A"/>
    <w:rsid w:val="0043709C"/>
    <w:rsid w:val="004401BE"/>
    <w:rsid w:val="00440362"/>
    <w:rsid w:val="00441798"/>
    <w:rsid w:val="00442405"/>
    <w:rsid w:val="00442EDA"/>
    <w:rsid w:val="004442CC"/>
    <w:rsid w:val="0044449F"/>
    <w:rsid w:val="00444D63"/>
    <w:rsid w:val="004460E3"/>
    <w:rsid w:val="004477D9"/>
    <w:rsid w:val="004528D1"/>
    <w:rsid w:val="004553C1"/>
    <w:rsid w:val="00456C84"/>
    <w:rsid w:val="0046152A"/>
    <w:rsid w:val="004616AA"/>
    <w:rsid w:val="00463C34"/>
    <w:rsid w:val="00464184"/>
    <w:rsid w:val="00465426"/>
    <w:rsid w:val="004665B8"/>
    <w:rsid w:val="004675D8"/>
    <w:rsid w:val="00471686"/>
    <w:rsid w:val="0047442A"/>
    <w:rsid w:val="0047486D"/>
    <w:rsid w:val="00475005"/>
    <w:rsid w:val="004750B2"/>
    <w:rsid w:val="004758E6"/>
    <w:rsid w:val="00475A4E"/>
    <w:rsid w:val="004820A4"/>
    <w:rsid w:val="00483724"/>
    <w:rsid w:val="00484087"/>
    <w:rsid w:val="00487ECE"/>
    <w:rsid w:val="004940FC"/>
    <w:rsid w:val="00494239"/>
    <w:rsid w:val="004950BC"/>
    <w:rsid w:val="004A0EF6"/>
    <w:rsid w:val="004A1B88"/>
    <w:rsid w:val="004A33A4"/>
    <w:rsid w:val="004A48C3"/>
    <w:rsid w:val="004B0290"/>
    <w:rsid w:val="004B02D2"/>
    <w:rsid w:val="004B376A"/>
    <w:rsid w:val="004B3818"/>
    <w:rsid w:val="004B3D91"/>
    <w:rsid w:val="004B5405"/>
    <w:rsid w:val="004B582D"/>
    <w:rsid w:val="004B76D9"/>
    <w:rsid w:val="004B79E9"/>
    <w:rsid w:val="004C02C4"/>
    <w:rsid w:val="004C0F09"/>
    <w:rsid w:val="004C14E4"/>
    <w:rsid w:val="004C19E3"/>
    <w:rsid w:val="004C207C"/>
    <w:rsid w:val="004C6DE2"/>
    <w:rsid w:val="004D00AF"/>
    <w:rsid w:val="004D0507"/>
    <w:rsid w:val="004D0886"/>
    <w:rsid w:val="004D123C"/>
    <w:rsid w:val="004D1337"/>
    <w:rsid w:val="004D2B39"/>
    <w:rsid w:val="004D32DB"/>
    <w:rsid w:val="004D37DA"/>
    <w:rsid w:val="004D5882"/>
    <w:rsid w:val="004D6660"/>
    <w:rsid w:val="004D7ECE"/>
    <w:rsid w:val="004E3722"/>
    <w:rsid w:val="004E42D8"/>
    <w:rsid w:val="004E51E5"/>
    <w:rsid w:val="004E5F8D"/>
    <w:rsid w:val="004E6EF4"/>
    <w:rsid w:val="004F1625"/>
    <w:rsid w:val="004F26E4"/>
    <w:rsid w:val="004F4E6C"/>
    <w:rsid w:val="004F526E"/>
    <w:rsid w:val="004F6FE2"/>
    <w:rsid w:val="004F737C"/>
    <w:rsid w:val="004F744A"/>
    <w:rsid w:val="0050059C"/>
    <w:rsid w:val="0050293A"/>
    <w:rsid w:val="00504B01"/>
    <w:rsid w:val="00507FA5"/>
    <w:rsid w:val="00510D40"/>
    <w:rsid w:val="00510E8E"/>
    <w:rsid w:val="00515115"/>
    <w:rsid w:val="0051538D"/>
    <w:rsid w:val="00515554"/>
    <w:rsid w:val="00517101"/>
    <w:rsid w:val="005172DF"/>
    <w:rsid w:val="00520B9F"/>
    <w:rsid w:val="0052149D"/>
    <w:rsid w:val="005223C0"/>
    <w:rsid w:val="00523BD2"/>
    <w:rsid w:val="00523CBC"/>
    <w:rsid w:val="0052486B"/>
    <w:rsid w:val="00524BB6"/>
    <w:rsid w:val="00525B3C"/>
    <w:rsid w:val="00525CD1"/>
    <w:rsid w:val="00525D0D"/>
    <w:rsid w:val="00526205"/>
    <w:rsid w:val="00526BEF"/>
    <w:rsid w:val="00526FCC"/>
    <w:rsid w:val="00527824"/>
    <w:rsid w:val="00530406"/>
    <w:rsid w:val="0053047F"/>
    <w:rsid w:val="00531C1B"/>
    <w:rsid w:val="005344D7"/>
    <w:rsid w:val="005358A5"/>
    <w:rsid w:val="00536736"/>
    <w:rsid w:val="00536D55"/>
    <w:rsid w:val="00540245"/>
    <w:rsid w:val="00540343"/>
    <w:rsid w:val="00540EF1"/>
    <w:rsid w:val="0054101F"/>
    <w:rsid w:val="0054149A"/>
    <w:rsid w:val="00544C1B"/>
    <w:rsid w:val="005509EE"/>
    <w:rsid w:val="005514B1"/>
    <w:rsid w:val="005514E7"/>
    <w:rsid w:val="00552468"/>
    <w:rsid w:val="00553824"/>
    <w:rsid w:val="00554008"/>
    <w:rsid w:val="00554BBC"/>
    <w:rsid w:val="005566F0"/>
    <w:rsid w:val="00556C2F"/>
    <w:rsid w:val="00557FCE"/>
    <w:rsid w:val="00560B38"/>
    <w:rsid w:val="00560DEC"/>
    <w:rsid w:val="005620C6"/>
    <w:rsid w:val="00562E6D"/>
    <w:rsid w:val="005635C3"/>
    <w:rsid w:val="005641F1"/>
    <w:rsid w:val="00564F3A"/>
    <w:rsid w:val="00564F71"/>
    <w:rsid w:val="0056629D"/>
    <w:rsid w:val="0056657F"/>
    <w:rsid w:val="00566BF1"/>
    <w:rsid w:val="005712C0"/>
    <w:rsid w:val="00572188"/>
    <w:rsid w:val="005745D2"/>
    <w:rsid w:val="00593CE9"/>
    <w:rsid w:val="00594937"/>
    <w:rsid w:val="00594E9D"/>
    <w:rsid w:val="0059546B"/>
    <w:rsid w:val="00595533"/>
    <w:rsid w:val="00596331"/>
    <w:rsid w:val="00597CD2"/>
    <w:rsid w:val="005A08CA"/>
    <w:rsid w:val="005A3C6E"/>
    <w:rsid w:val="005A59F4"/>
    <w:rsid w:val="005A693E"/>
    <w:rsid w:val="005A6A9D"/>
    <w:rsid w:val="005A6FF4"/>
    <w:rsid w:val="005B1533"/>
    <w:rsid w:val="005B34FE"/>
    <w:rsid w:val="005B3585"/>
    <w:rsid w:val="005C1000"/>
    <w:rsid w:val="005C239D"/>
    <w:rsid w:val="005C2449"/>
    <w:rsid w:val="005C455F"/>
    <w:rsid w:val="005C492F"/>
    <w:rsid w:val="005C55AF"/>
    <w:rsid w:val="005C677F"/>
    <w:rsid w:val="005C6EC8"/>
    <w:rsid w:val="005C7347"/>
    <w:rsid w:val="005D18D0"/>
    <w:rsid w:val="005D2033"/>
    <w:rsid w:val="005D2B06"/>
    <w:rsid w:val="005D2E47"/>
    <w:rsid w:val="005D62AC"/>
    <w:rsid w:val="005D62C4"/>
    <w:rsid w:val="005D6598"/>
    <w:rsid w:val="005D70D6"/>
    <w:rsid w:val="005D7516"/>
    <w:rsid w:val="005E1782"/>
    <w:rsid w:val="005E27EB"/>
    <w:rsid w:val="005E2B01"/>
    <w:rsid w:val="005E2DA8"/>
    <w:rsid w:val="005E49AA"/>
    <w:rsid w:val="005E61F3"/>
    <w:rsid w:val="005E7698"/>
    <w:rsid w:val="005E796D"/>
    <w:rsid w:val="005F2323"/>
    <w:rsid w:val="005F24E5"/>
    <w:rsid w:val="005F4198"/>
    <w:rsid w:val="005F5152"/>
    <w:rsid w:val="005F5EB0"/>
    <w:rsid w:val="005F68F9"/>
    <w:rsid w:val="005F6F2A"/>
    <w:rsid w:val="005F764C"/>
    <w:rsid w:val="006027A9"/>
    <w:rsid w:val="00602821"/>
    <w:rsid w:val="00603436"/>
    <w:rsid w:val="006049FA"/>
    <w:rsid w:val="00606634"/>
    <w:rsid w:val="00607058"/>
    <w:rsid w:val="006100E2"/>
    <w:rsid w:val="00611D92"/>
    <w:rsid w:val="00611E62"/>
    <w:rsid w:val="00612538"/>
    <w:rsid w:val="006127AF"/>
    <w:rsid w:val="00613E29"/>
    <w:rsid w:val="006144CB"/>
    <w:rsid w:val="006147BE"/>
    <w:rsid w:val="00617884"/>
    <w:rsid w:val="00620337"/>
    <w:rsid w:val="006208DF"/>
    <w:rsid w:val="00620C52"/>
    <w:rsid w:val="00630BEF"/>
    <w:rsid w:val="00630D56"/>
    <w:rsid w:val="006311DE"/>
    <w:rsid w:val="00631723"/>
    <w:rsid w:val="006320D2"/>
    <w:rsid w:val="00632666"/>
    <w:rsid w:val="00632D16"/>
    <w:rsid w:val="00633609"/>
    <w:rsid w:val="00633C3A"/>
    <w:rsid w:val="0063427F"/>
    <w:rsid w:val="00640663"/>
    <w:rsid w:val="0064114D"/>
    <w:rsid w:val="00641A29"/>
    <w:rsid w:val="00641B1E"/>
    <w:rsid w:val="00641E7D"/>
    <w:rsid w:val="006426FD"/>
    <w:rsid w:val="006435A1"/>
    <w:rsid w:val="00646AB8"/>
    <w:rsid w:val="0064763B"/>
    <w:rsid w:val="00647C13"/>
    <w:rsid w:val="00650081"/>
    <w:rsid w:val="006508DB"/>
    <w:rsid w:val="00650CCF"/>
    <w:rsid w:val="00652530"/>
    <w:rsid w:val="006538C5"/>
    <w:rsid w:val="00653D37"/>
    <w:rsid w:val="00654874"/>
    <w:rsid w:val="00654EF2"/>
    <w:rsid w:val="00655104"/>
    <w:rsid w:val="0065649E"/>
    <w:rsid w:val="00660053"/>
    <w:rsid w:val="006603FF"/>
    <w:rsid w:val="00660941"/>
    <w:rsid w:val="00661690"/>
    <w:rsid w:val="00663171"/>
    <w:rsid w:val="00663296"/>
    <w:rsid w:val="00665619"/>
    <w:rsid w:val="006657FB"/>
    <w:rsid w:val="00666683"/>
    <w:rsid w:val="00670559"/>
    <w:rsid w:val="00675845"/>
    <w:rsid w:val="00675EF7"/>
    <w:rsid w:val="0067751C"/>
    <w:rsid w:val="00680715"/>
    <w:rsid w:val="00681B18"/>
    <w:rsid w:val="00683165"/>
    <w:rsid w:val="006836BC"/>
    <w:rsid w:val="00685CFB"/>
    <w:rsid w:val="006914A0"/>
    <w:rsid w:val="00694E78"/>
    <w:rsid w:val="006A181C"/>
    <w:rsid w:val="006A30D4"/>
    <w:rsid w:val="006A38A4"/>
    <w:rsid w:val="006A4B47"/>
    <w:rsid w:val="006A5056"/>
    <w:rsid w:val="006B2DB7"/>
    <w:rsid w:val="006B4062"/>
    <w:rsid w:val="006B5F3A"/>
    <w:rsid w:val="006B643E"/>
    <w:rsid w:val="006B6AFF"/>
    <w:rsid w:val="006B7220"/>
    <w:rsid w:val="006C0193"/>
    <w:rsid w:val="006C1B76"/>
    <w:rsid w:val="006C27BA"/>
    <w:rsid w:val="006C63B0"/>
    <w:rsid w:val="006C677D"/>
    <w:rsid w:val="006C7142"/>
    <w:rsid w:val="006C75F6"/>
    <w:rsid w:val="006D13E8"/>
    <w:rsid w:val="006D21E9"/>
    <w:rsid w:val="006D4A32"/>
    <w:rsid w:val="006D5061"/>
    <w:rsid w:val="006D54CA"/>
    <w:rsid w:val="006E02D5"/>
    <w:rsid w:val="006E31D2"/>
    <w:rsid w:val="006E3784"/>
    <w:rsid w:val="006E3CFA"/>
    <w:rsid w:val="006E5016"/>
    <w:rsid w:val="006E53E6"/>
    <w:rsid w:val="006E5C03"/>
    <w:rsid w:val="006E67BE"/>
    <w:rsid w:val="006E7369"/>
    <w:rsid w:val="006E7F4A"/>
    <w:rsid w:val="006F008C"/>
    <w:rsid w:val="006F139E"/>
    <w:rsid w:val="006F3471"/>
    <w:rsid w:val="006F4BDB"/>
    <w:rsid w:val="006F5393"/>
    <w:rsid w:val="006F642B"/>
    <w:rsid w:val="007001C1"/>
    <w:rsid w:val="007015C1"/>
    <w:rsid w:val="00701C1F"/>
    <w:rsid w:val="00701FFC"/>
    <w:rsid w:val="00704935"/>
    <w:rsid w:val="00705A22"/>
    <w:rsid w:val="00705F1F"/>
    <w:rsid w:val="0071169A"/>
    <w:rsid w:val="007124FE"/>
    <w:rsid w:val="00712B2C"/>
    <w:rsid w:val="00713C96"/>
    <w:rsid w:val="007141A0"/>
    <w:rsid w:val="00716907"/>
    <w:rsid w:val="00717120"/>
    <w:rsid w:val="00717C51"/>
    <w:rsid w:val="00717D81"/>
    <w:rsid w:val="00720981"/>
    <w:rsid w:val="007216D6"/>
    <w:rsid w:val="00721CEE"/>
    <w:rsid w:val="007252AA"/>
    <w:rsid w:val="00725A68"/>
    <w:rsid w:val="00725E9B"/>
    <w:rsid w:val="00726A81"/>
    <w:rsid w:val="007317E6"/>
    <w:rsid w:val="00731AF7"/>
    <w:rsid w:val="00732389"/>
    <w:rsid w:val="00732969"/>
    <w:rsid w:val="00733A15"/>
    <w:rsid w:val="0073408F"/>
    <w:rsid w:val="00734508"/>
    <w:rsid w:val="00734D8E"/>
    <w:rsid w:val="00736EAB"/>
    <w:rsid w:val="00737B46"/>
    <w:rsid w:val="00740319"/>
    <w:rsid w:val="0074056D"/>
    <w:rsid w:val="00743AA9"/>
    <w:rsid w:val="007449E6"/>
    <w:rsid w:val="00745996"/>
    <w:rsid w:val="007459A9"/>
    <w:rsid w:val="00745E8A"/>
    <w:rsid w:val="00746B38"/>
    <w:rsid w:val="00747754"/>
    <w:rsid w:val="00750D7D"/>
    <w:rsid w:val="00751CD4"/>
    <w:rsid w:val="0075262E"/>
    <w:rsid w:val="00753864"/>
    <w:rsid w:val="007547CE"/>
    <w:rsid w:val="007552F5"/>
    <w:rsid w:val="00760037"/>
    <w:rsid w:val="00760EB6"/>
    <w:rsid w:val="0076313E"/>
    <w:rsid w:val="00763B28"/>
    <w:rsid w:val="007650E8"/>
    <w:rsid w:val="007658C8"/>
    <w:rsid w:val="00776354"/>
    <w:rsid w:val="007802F7"/>
    <w:rsid w:val="00780F25"/>
    <w:rsid w:val="00781A3E"/>
    <w:rsid w:val="00781ADA"/>
    <w:rsid w:val="00782514"/>
    <w:rsid w:val="0078737D"/>
    <w:rsid w:val="00790392"/>
    <w:rsid w:val="007906BE"/>
    <w:rsid w:val="00791B28"/>
    <w:rsid w:val="00791D22"/>
    <w:rsid w:val="00791ED4"/>
    <w:rsid w:val="007936EA"/>
    <w:rsid w:val="00795D94"/>
    <w:rsid w:val="00795F14"/>
    <w:rsid w:val="007A00F1"/>
    <w:rsid w:val="007A035F"/>
    <w:rsid w:val="007A0994"/>
    <w:rsid w:val="007A2A15"/>
    <w:rsid w:val="007A30D3"/>
    <w:rsid w:val="007A318E"/>
    <w:rsid w:val="007A3C82"/>
    <w:rsid w:val="007A6C7F"/>
    <w:rsid w:val="007A707F"/>
    <w:rsid w:val="007B0469"/>
    <w:rsid w:val="007B07B6"/>
    <w:rsid w:val="007B1BAE"/>
    <w:rsid w:val="007B26A2"/>
    <w:rsid w:val="007B40D6"/>
    <w:rsid w:val="007B54C3"/>
    <w:rsid w:val="007B5998"/>
    <w:rsid w:val="007B6509"/>
    <w:rsid w:val="007B7547"/>
    <w:rsid w:val="007B7F8D"/>
    <w:rsid w:val="007C0431"/>
    <w:rsid w:val="007C1BAF"/>
    <w:rsid w:val="007C3EEF"/>
    <w:rsid w:val="007C769E"/>
    <w:rsid w:val="007D1107"/>
    <w:rsid w:val="007D24A9"/>
    <w:rsid w:val="007D2894"/>
    <w:rsid w:val="007D4011"/>
    <w:rsid w:val="007D4DC8"/>
    <w:rsid w:val="007E09A1"/>
    <w:rsid w:val="007E0A6A"/>
    <w:rsid w:val="007E1016"/>
    <w:rsid w:val="007E4C0D"/>
    <w:rsid w:val="007E73DD"/>
    <w:rsid w:val="007F1E48"/>
    <w:rsid w:val="007F36D7"/>
    <w:rsid w:val="007F50E0"/>
    <w:rsid w:val="007F590F"/>
    <w:rsid w:val="007F6A62"/>
    <w:rsid w:val="00800167"/>
    <w:rsid w:val="008001E9"/>
    <w:rsid w:val="0080048D"/>
    <w:rsid w:val="00800F2B"/>
    <w:rsid w:val="0080244F"/>
    <w:rsid w:val="0080257F"/>
    <w:rsid w:val="00803EC8"/>
    <w:rsid w:val="00804D13"/>
    <w:rsid w:val="00805A76"/>
    <w:rsid w:val="008075E1"/>
    <w:rsid w:val="0081022F"/>
    <w:rsid w:val="00810A08"/>
    <w:rsid w:val="008134CB"/>
    <w:rsid w:val="0081427E"/>
    <w:rsid w:val="008143D3"/>
    <w:rsid w:val="00814EE6"/>
    <w:rsid w:val="008159FE"/>
    <w:rsid w:val="00817087"/>
    <w:rsid w:val="008172B0"/>
    <w:rsid w:val="00822416"/>
    <w:rsid w:val="00822786"/>
    <w:rsid w:val="00822910"/>
    <w:rsid w:val="00823BB6"/>
    <w:rsid w:val="00824CCD"/>
    <w:rsid w:val="008254E0"/>
    <w:rsid w:val="00825DAA"/>
    <w:rsid w:val="0083082E"/>
    <w:rsid w:val="0083095D"/>
    <w:rsid w:val="008313B5"/>
    <w:rsid w:val="00833585"/>
    <w:rsid w:val="00833CD7"/>
    <w:rsid w:val="008343F1"/>
    <w:rsid w:val="008346F1"/>
    <w:rsid w:val="0083542E"/>
    <w:rsid w:val="00836E6D"/>
    <w:rsid w:val="0083736A"/>
    <w:rsid w:val="008378FD"/>
    <w:rsid w:val="00837A13"/>
    <w:rsid w:val="00840DF1"/>
    <w:rsid w:val="00842336"/>
    <w:rsid w:val="0084261F"/>
    <w:rsid w:val="00844B70"/>
    <w:rsid w:val="008462AC"/>
    <w:rsid w:val="00846435"/>
    <w:rsid w:val="00846FA8"/>
    <w:rsid w:val="008502D3"/>
    <w:rsid w:val="008507AC"/>
    <w:rsid w:val="008509A8"/>
    <w:rsid w:val="00850A81"/>
    <w:rsid w:val="008510D3"/>
    <w:rsid w:val="00851F35"/>
    <w:rsid w:val="008538BD"/>
    <w:rsid w:val="00855425"/>
    <w:rsid w:val="0085588B"/>
    <w:rsid w:val="008574A7"/>
    <w:rsid w:val="008614D1"/>
    <w:rsid w:val="00862697"/>
    <w:rsid w:val="00862FC3"/>
    <w:rsid w:val="008630F7"/>
    <w:rsid w:val="008637C3"/>
    <w:rsid w:val="0086587A"/>
    <w:rsid w:val="00865B2A"/>
    <w:rsid w:val="0086711A"/>
    <w:rsid w:val="00870882"/>
    <w:rsid w:val="00871279"/>
    <w:rsid w:val="00872329"/>
    <w:rsid w:val="00873192"/>
    <w:rsid w:val="0087372C"/>
    <w:rsid w:val="008740A7"/>
    <w:rsid w:val="008745E4"/>
    <w:rsid w:val="00874B76"/>
    <w:rsid w:val="0087644D"/>
    <w:rsid w:val="00877FF7"/>
    <w:rsid w:val="00880725"/>
    <w:rsid w:val="008847EF"/>
    <w:rsid w:val="0088617D"/>
    <w:rsid w:val="00886C2F"/>
    <w:rsid w:val="00887390"/>
    <w:rsid w:val="00891382"/>
    <w:rsid w:val="00892EA7"/>
    <w:rsid w:val="00893CFB"/>
    <w:rsid w:val="008968DF"/>
    <w:rsid w:val="00897016"/>
    <w:rsid w:val="00897920"/>
    <w:rsid w:val="008A0A7F"/>
    <w:rsid w:val="008A0CA6"/>
    <w:rsid w:val="008A23DA"/>
    <w:rsid w:val="008A4D0E"/>
    <w:rsid w:val="008B245A"/>
    <w:rsid w:val="008B2C38"/>
    <w:rsid w:val="008B37D8"/>
    <w:rsid w:val="008B3935"/>
    <w:rsid w:val="008B57C5"/>
    <w:rsid w:val="008B7A72"/>
    <w:rsid w:val="008C099C"/>
    <w:rsid w:val="008C0B4E"/>
    <w:rsid w:val="008C0CD8"/>
    <w:rsid w:val="008C2F19"/>
    <w:rsid w:val="008C32B9"/>
    <w:rsid w:val="008C469F"/>
    <w:rsid w:val="008C4D72"/>
    <w:rsid w:val="008C5B5A"/>
    <w:rsid w:val="008D098F"/>
    <w:rsid w:val="008D12B3"/>
    <w:rsid w:val="008D1A58"/>
    <w:rsid w:val="008D2C03"/>
    <w:rsid w:val="008D2E8F"/>
    <w:rsid w:val="008D3094"/>
    <w:rsid w:val="008D4050"/>
    <w:rsid w:val="008D5E47"/>
    <w:rsid w:val="008D62C8"/>
    <w:rsid w:val="008E0F48"/>
    <w:rsid w:val="008E2C04"/>
    <w:rsid w:val="008E3FC9"/>
    <w:rsid w:val="008E43A0"/>
    <w:rsid w:val="008E46BE"/>
    <w:rsid w:val="008E5E90"/>
    <w:rsid w:val="008E61C3"/>
    <w:rsid w:val="008E61D7"/>
    <w:rsid w:val="008E7006"/>
    <w:rsid w:val="008E7FB7"/>
    <w:rsid w:val="008F003F"/>
    <w:rsid w:val="008F0497"/>
    <w:rsid w:val="008F285C"/>
    <w:rsid w:val="008F2AB4"/>
    <w:rsid w:val="008F5604"/>
    <w:rsid w:val="00902DD7"/>
    <w:rsid w:val="00903338"/>
    <w:rsid w:val="00903D71"/>
    <w:rsid w:val="00905D5A"/>
    <w:rsid w:val="0091579E"/>
    <w:rsid w:val="00915A90"/>
    <w:rsid w:val="00915F1F"/>
    <w:rsid w:val="00916381"/>
    <w:rsid w:val="009170A8"/>
    <w:rsid w:val="00917D0B"/>
    <w:rsid w:val="00920944"/>
    <w:rsid w:val="00920ED9"/>
    <w:rsid w:val="0092121A"/>
    <w:rsid w:val="00922724"/>
    <w:rsid w:val="00922D50"/>
    <w:rsid w:val="00924EEE"/>
    <w:rsid w:val="00927AB7"/>
    <w:rsid w:val="0093035F"/>
    <w:rsid w:val="009316C3"/>
    <w:rsid w:val="00932A06"/>
    <w:rsid w:val="00932F7E"/>
    <w:rsid w:val="00933068"/>
    <w:rsid w:val="009335AD"/>
    <w:rsid w:val="00933733"/>
    <w:rsid w:val="00933A85"/>
    <w:rsid w:val="00936409"/>
    <w:rsid w:val="00937FEB"/>
    <w:rsid w:val="009402B4"/>
    <w:rsid w:val="00941D45"/>
    <w:rsid w:val="00942A72"/>
    <w:rsid w:val="009442A1"/>
    <w:rsid w:val="00945A02"/>
    <w:rsid w:val="00945EE8"/>
    <w:rsid w:val="0094716C"/>
    <w:rsid w:val="00950BD3"/>
    <w:rsid w:val="00952306"/>
    <w:rsid w:val="00952672"/>
    <w:rsid w:val="0095310A"/>
    <w:rsid w:val="00953C5A"/>
    <w:rsid w:val="00953F97"/>
    <w:rsid w:val="00954673"/>
    <w:rsid w:val="00955E14"/>
    <w:rsid w:val="009561A7"/>
    <w:rsid w:val="009571C7"/>
    <w:rsid w:val="00957404"/>
    <w:rsid w:val="00957920"/>
    <w:rsid w:val="00960E2F"/>
    <w:rsid w:val="00962252"/>
    <w:rsid w:val="00964359"/>
    <w:rsid w:val="00964B7D"/>
    <w:rsid w:val="009659E9"/>
    <w:rsid w:val="00966832"/>
    <w:rsid w:val="0097055F"/>
    <w:rsid w:val="00970ABB"/>
    <w:rsid w:val="009710A2"/>
    <w:rsid w:val="009713E6"/>
    <w:rsid w:val="009726F9"/>
    <w:rsid w:val="00972F01"/>
    <w:rsid w:val="00975513"/>
    <w:rsid w:val="00976077"/>
    <w:rsid w:val="009807D5"/>
    <w:rsid w:val="00980B1C"/>
    <w:rsid w:val="00980CF2"/>
    <w:rsid w:val="0098291E"/>
    <w:rsid w:val="00983A9A"/>
    <w:rsid w:val="00984700"/>
    <w:rsid w:val="0098516E"/>
    <w:rsid w:val="00985BBF"/>
    <w:rsid w:val="009865CC"/>
    <w:rsid w:val="00986704"/>
    <w:rsid w:val="00987173"/>
    <w:rsid w:val="00987A10"/>
    <w:rsid w:val="00990AD8"/>
    <w:rsid w:val="00991960"/>
    <w:rsid w:val="0099308F"/>
    <w:rsid w:val="00994B6C"/>
    <w:rsid w:val="00995B2B"/>
    <w:rsid w:val="009969A0"/>
    <w:rsid w:val="00996F63"/>
    <w:rsid w:val="009A1730"/>
    <w:rsid w:val="009A19E0"/>
    <w:rsid w:val="009A222F"/>
    <w:rsid w:val="009A23A3"/>
    <w:rsid w:val="009B0598"/>
    <w:rsid w:val="009B1618"/>
    <w:rsid w:val="009B2E02"/>
    <w:rsid w:val="009B3747"/>
    <w:rsid w:val="009B43B3"/>
    <w:rsid w:val="009B45AA"/>
    <w:rsid w:val="009B5833"/>
    <w:rsid w:val="009B7746"/>
    <w:rsid w:val="009C1121"/>
    <w:rsid w:val="009C11B8"/>
    <w:rsid w:val="009C28AF"/>
    <w:rsid w:val="009C4479"/>
    <w:rsid w:val="009C4B7D"/>
    <w:rsid w:val="009C7CA5"/>
    <w:rsid w:val="009D1DC2"/>
    <w:rsid w:val="009D4F74"/>
    <w:rsid w:val="009D5015"/>
    <w:rsid w:val="009D5772"/>
    <w:rsid w:val="009D6759"/>
    <w:rsid w:val="009E2314"/>
    <w:rsid w:val="009E53EE"/>
    <w:rsid w:val="009E568D"/>
    <w:rsid w:val="009E5738"/>
    <w:rsid w:val="009E64AB"/>
    <w:rsid w:val="009E7E9D"/>
    <w:rsid w:val="009F0E3A"/>
    <w:rsid w:val="009F12A7"/>
    <w:rsid w:val="009F1DBC"/>
    <w:rsid w:val="009F2024"/>
    <w:rsid w:val="009F2332"/>
    <w:rsid w:val="009F579C"/>
    <w:rsid w:val="00A01F74"/>
    <w:rsid w:val="00A02733"/>
    <w:rsid w:val="00A03026"/>
    <w:rsid w:val="00A0404B"/>
    <w:rsid w:val="00A049EB"/>
    <w:rsid w:val="00A05F6E"/>
    <w:rsid w:val="00A1251D"/>
    <w:rsid w:val="00A135B3"/>
    <w:rsid w:val="00A14627"/>
    <w:rsid w:val="00A150A8"/>
    <w:rsid w:val="00A15159"/>
    <w:rsid w:val="00A155C9"/>
    <w:rsid w:val="00A16443"/>
    <w:rsid w:val="00A16AF7"/>
    <w:rsid w:val="00A16CE5"/>
    <w:rsid w:val="00A17502"/>
    <w:rsid w:val="00A20FC7"/>
    <w:rsid w:val="00A234E6"/>
    <w:rsid w:val="00A2400B"/>
    <w:rsid w:val="00A255A9"/>
    <w:rsid w:val="00A278B4"/>
    <w:rsid w:val="00A31663"/>
    <w:rsid w:val="00A34359"/>
    <w:rsid w:val="00A35642"/>
    <w:rsid w:val="00A367C8"/>
    <w:rsid w:val="00A37723"/>
    <w:rsid w:val="00A40AAA"/>
    <w:rsid w:val="00A422DA"/>
    <w:rsid w:val="00A42922"/>
    <w:rsid w:val="00A45903"/>
    <w:rsid w:val="00A46D8A"/>
    <w:rsid w:val="00A472A1"/>
    <w:rsid w:val="00A47EB8"/>
    <w:rsid w:val="00A50ED8"/>
    <w:rsid w:val="00A5159A"/>
    <w:rsid w:val="00A51FDB"/>
    <w:rsid w:val="00A527E6"/>
    <w:rsid w:val="00A53E5F"/>
    <w:rsid w:val="00A548AE"/>
    <w:rsid w:val="00A548C4"/>
    <w:rsid w:val="00A54B43"/>
    <w:rsid w:val="00A54BCA"/>
    <w:rsid w:val="00A561DB"/>
    <w:rsid w:val="00A5699D"/>
    <w:rsid w:val="00A57EB8"/>
    <w:rsid w:val="00A57F40"/>
    <w:rsid w:val="00A6011D"/>
    <w:rsid w:val="00A60F43"/>
    <w:rsid w:val="00A61B16"/>
    <w:rsid w:val="00A6200D"/>
    <w:rsid w:val="00A6310F"/>
    <w:rsid w:val="00A63CEF"/>
    <w:rsid w:val="00A65D7E"/>
    <w:rsid w:val="00A666BD"/>
    <w:rsid w:val="00A6672F"/>
    <w:rsid w:val="00A70391"/>
    <w:rsid w:val="00A70503"/>
    <w:rsid w:val="00A70671"/>
    <w:rsid w:val="00A709F3"/>
    <w:rsid w:val="00A71ACA"/>
    <w:rsid w:val="00A71AFC"/>
    <w:rsid w:val="00A74F77"/>
    <w:rsid w:val="00A77F4B"/>
    <w:rsid w:val="00A82754"/>
    <w:rsid w:val="00A84A3E"/>
    <w:rsid w:val="00A851D7"/>
    <w:rsid w:val="00A8763A"/>
    <w:rsid w:val="00A87CB6"/>
    <w:rsid w:val="00A91E8B"/>
    <w:rsid w:val="00A92897"/>
    <w:rsid w:val="00A94C06"/>
    <w:rsid w:val="00A95035"/>
    <w:rsid w:val="00A95240"/>
    <w:rsid w:val="00A97269"/>
    <w:rsid w:val="00AA1730"/>
    <w:rsid w:val="00AA4F28"/>
    <w:rsid w:val="00AA531C"/>
    <w:rsid w:val="00AA5375"/>
    <w:rsid w:val="00AA69F1"/>
    <w:rsid w:val="00AA76DA"/>
    <w:rsid w:val="00AA7C06"/>
    <w:rsid w:val="00AB1870"/>
    <w:rsid w:val="00AB1952"/>
    <w:rsid w:val="00AB5E6F"/>
    <w:rsid w:val="00AB71D3"/>
    <w:rsid w:val="00AC1D0E"/>
    <w:rsid w:val="00AC1D58"/>
    <w:rsid w:val="00AC4FAC"/>
    <w:rsid w:val="00AC5053"/>
    <w:rsid w:val="00AC650D"/>
    <w:rsid w:val="00AC6A56"/>
    <w:rsid w:val="00AD1D06"/>
    <w:rsid w:val="00AD493A"/>
    <w:rsid w:val="00AD49C8"/>
    <w:rsid w:val="00AD56A5"/>
    <w:rsid w:val="00AD66B8"/>
    <w:rsid w:val="00AD6864"/>
    <w:rsid w:val="00AD74F8"/>
    <w:rsid w:val="00AE02B7"/>
    <w:rsid w:val="00AE0B30"/>
    <w:rsid w:val="00AE2D2E"/>
    <w:rsid w:val="00AE5B3E"/>
    <w:rsid w:val="00AE69D6"/>
    <w:rsid w:val="00AE73A2"/>
    <w:rsid w:val="00AE7FAD"/>
    <w:rsid w:val="00AF1A65"/>
    <w:rsid w:val="00AF38B3"/>
    <w:rsid w:val="00AF3D9A"/>
    <w:rsid w:val="00AF449C"/>
    <w:rsid w:val="00AF58E7"/>
    <w:rsid w:val="00AF5ED2"/>
    <w:rsid w:val="00AF7785"/>
    <w:rsid w:val="00B022D8"/>
    <w:rsid w:val="00B0380B"/>
    <w:rsid w:val="00B0589D"/>
    <w:rsid w:val="00B06951"/>
    <w:rsid w:val="00B06B64"/>
    <w:rsid w:val="00B06EAD"/>
    <w:rsid w:val="00B10658"/>
    <w:rsid w:val="00B13EEB"/>
    <w:rsid w:val="00B143F8"/>
    <w:rsid w:val="00B22DC0"/>
    <w:rsid w:val="00B233BA"/>
    <w:rsid w:val="00B2384B"/>
    <w:rsid w:val="00B25CAC"/>
    <w:rsid w:val="00B25CB9"/>
    <w:rsid w:val="00B30823"/>
    <w:rsid w:val="00B30A6D"/>
    <w:rsid w:val="00B30EBF"/>
    <w:rsid w:val="00B33879"/>
    <w:rsid w:val="00B35E67"/>
    <w:rsid w:val="00B41C07"/>
    <w:rsid w:val="00B4588D"/>
    <w:rsid w:val="00B45A9F"/>
    <w:rsid w:val="00B4758D"/>
    <w:rsid w:val="00B51B55"/>
    <w:rsid w:val="00B53A8B"/>
    <w:rsid w:val="00B53EED"/>
    <w:rsid w:val="00B53F03"/>
    <w:rsid w:val="00B54209"/>
    <w:rsid w:val="00B548AC"/>
    <w:rsid w:val="00B560F9"/>
    <w:rsid w:val="00B568FC"/>
    <w:rsid w:val="00B569CC"/>
    <w:rsid w:val="00B57292"/>
    <w:rsid w:val="00B5735A"/>
    <w:rsid w:val="00B5745F"/>
    <w:rsid w:val="00B61A0C"/>
    <w:rsid w:val="00B61A10"/>
    <w:rsid w:val="00B632DF"/>
    <w:rsid w:val="00B6663D"/>
    <w:rsid w:val="00B67762"/>
    <w:rsid w:val="00B67E28"/>
    <w:rsid w:val="00B702AF"/>
    <w:rsid w:val="00B70614"/>
    <w:rsid w:val="00B70D4C"/>
    <w:rsid w:val="00B71869"/>
    <w:rsid w:val="00B757C8"/>
    <w:rsid w:val="00B76300"/>
    <w:rsid w:val="00B7757B"/>
    <w:rsid w:val="00B818A2"/>
    <w:rsid w:val="00B818EF"/>
    <w:rsid w:val="00B81F83"/>
    <w:rsid w:val="00B8215F"/>
    <w:rsid w:val="00B822C0"/>
    <w:rsid w:val="00B83BFE"/>
    <w:rsid w:val="00B91410"/>
    <w:rsid w:val="00B916C4"/>
    <w:rsid w:val="00B91931"/>
    <w:rsid w:val="00B93A68"/>
    <w:rsid w:val="00B95BF9"/>
    <w:rsid w:val="00B964AD"/>
    <w:rsid w:val="00B96692"/>
    <w:rsid w:val="00B973EE"/>
    <w:rsid w:val="00B9763D"/>
    <w:rsid w:val="00B97D12"/>
    <w:rsid w:val="00B97E44"/>
    <w:rsid w:val="00BA0C57"/>
    <w:rsid w:val="00BA4EFD"/>
    <w:rsid w:val="00BA5557"/>
    <w:rsid w:val="00BA6C3F"/>
    <w:rsid w:val="00BB218F"/>
    <w:rsid w:val="00BB22CC"/>
    <w:rsid w:val="00BB2AEE"/>
    <w:rsid w:val="00BB3DB0"/>
    <w:rsid w:val="00BB4582"/>
    <w:rsid w:val="00BB6D1B"/>
    <w:rsid w:val="00BB6D3D"/>
    <w:rsid w:val="00BB70EA"/>
    <w:rsid w:val="00BB79CE"/>
    <w:rsid w:val="00BB7A6D"/>
    <w:rsid w:val="00BC00C6"/>
    <w:rsid w:val="00BC1FAA"/>
    <w:rsid w:val="00BC2283"/>
    <w:rsid w:val="00BC2E35"/>
    <w:rsid w:val="00BC2EEE"/>
    <w:rsid w:val="00BC33A4"/>
    <w:rsid w:val="00BC3976"/>
    <w:rsid w:val="00BC3E8B"/>
    <w:rsid w:val="00BC53A9"/>
    <w:rsid w:val="00BC573D"/>
    <w:rsid w:val="00BC6E65"/>
    <w:rsid w:val="00BD05E4"/>
    <w:rsid w:val="00BD09AE"/>
    <w:rsid w:val="00BD142F"/>
    <w:rsid w:val="00BD18F5"/>
    <w:rsid w:val="00BD2D70"/>
    <w:rsid w:val="00BD509F"/>
    <w:rsid w:val="00BD747A"/>
    <w:rsid w:val="00BE16C7"/>
    <w:rsid w:val="00BE1956"/>
    <w:rsid w:val="00BE22B9"/>
    <w:rsid w:val="00BE2DB6"/>
    <w:rsid w:val="00BE7897"/>
    <w:rsid w:val="00BF04B1"/>
    <w:rsid w:val="00BF0655"/>
    <w:rsid w:val="00BF1A79"/>
    <w:rsid w:val="00BF2EB9"/>
    <w:rsid w:val="00BF34B0"/>
    <w:rsid w:val="00BF5172"/>
    <w:rsid w:val="00C0104A"/>
    <w:rsid w:val="00C0175C"/>
    <w:rsid w:val="00C01C47"/>
    <w:rsid w:val="00C05B37"/>
    <w:rsid w:val="00C07795"/>
    <w:rsid w:val="00C10360"/>
    <w:rsid w:val="00C1099F"/>
    <w:rsid w:val="00C10C18"/>
    <w:rsid w:val="00C14187"/>
    <w:rsid w:val="00C16B20"/>
    <w:rsid w:val="00C17926"/>
    <w:rsid w:val="00C20902"/>
    <w:rsid w:val="00C2115A"/>
    <w:rsid w:val="00C22EB9"/>
    <w:rsid w:val="00C23593"/>
    <w:rsid w:val="00C244AE"/>
    <w:rsid w:val="00C24FF9"/>
    <w:rsid w:val="00C26289"/>
    <w:rsid w:val="00C27DEA"/>
    <w:rsid w:val="00C3187D"/>
    <w:rsid w:val="00C328B4"/>
    <w:rsid w:val="00C3411B"/>
    <w:rsid w:val="00C3484B"/>
    <w:rsid w:val="00C35371"/>
    <w:rsid w:val="00C355A8"/>
    <w:rsid w:val="00C36632"/>
    <w:rsid w:val="00C36A84"/>
    <w:rsid w:val="00C40022"/>
    <w:rsid w:val="00C4073B"/>
    <w:rsid w:val="00C4112F"/>
    <w:rsid w:val="00C41A2A"/>
    <w:rsid w:val="00C44733"/>
    <w:rsid w:val="00C44CD3"/>
    <w:rsid w:val="00C44F7D"/>
    <w:rsid w:val="00C46391"/>
    <w:rsid w:val="00C51CC0"/>
    <w:rsid w:val="00C51F98"/>
    <w:rsid w:val="00C52C8C"/>
    <w:rsid w:val="00C52F18"/>
    <w:rsid w:val="00C54BFA"/>
    <w:rsid w:val="00C566A2"/>
    <w:rsid w:val="00C60102"/>
    <w:rsid w:val="00C601C8"/>
    <w:rsid w:val="00C603E4"/>
    <w:rsid w:val="00C61A5E"/>
    <w:rsid w:val="00C64330"/>
    <w:rsid w:val="00C649A6"/>
    <w:rsid w:val="00C65854"/>
    <w:rsid w:val="00C675CE"/>
    <w:rsid w:val="00C70196"/>
    <w:rsid w:val="00C70302"/>
    <w:rsid w:val="00C71F23"/>
    <w:rsid w:val="00C72704"/>
    <w:rsid w:val="00C72915"/>
    <w:rsid w:val="00C73987"/>
    <w:rsid w:val="00C74005"/>
    <w:rsid w:val="00C7754F"/>
    <w:rsid w:val="00C80999"/>
    <w:rsid w:val="00C814B3"/>
    <w:rsid w:val="00C81AE9"/>
    <w:rsid w:val="00C82EB3"/>
    <w:rsid w:val="00C84890"/>
    <w:rsid w:val="00C916B3"/>
    <w:rsid w:val="00C920CD"/>
    <w:rsid w:val="00C922C1"/>
    <w:rsid w:val="00C94393"/>
    <w:rsid w:val="00C94734"/>
    <w:rsid w:val="00CA0166"/>
    <w:rsid w:val="00CA05A8"/>
    <w:rsid w:val="00CA0653"/>
    <w:rsid w:val="00CA11B6"/>
    <w:rsid w:val="00CA378F"/>
    <w:rsid w:val="00CA385D"/>
    <w:rsid w:val="00CA3F93"/>
    <w:rsid w:val="00CA4360"/>
    <w:rsid w:val="00CA49AF"/>
    <w:rsid w:val="00CA4AB2"/>
    <w:rsid w:val="00CA4BB0"/>
    <w:rsid w:val="00CA501B"/>
    <w:rsid w:val="00CA6A83"/>
    <w:rsid w:val="00CA6DFA"/>
    <w:rsid w:val="00CA7E3D"/>
    <w:rsid w:val="00CB1940"/>
    <w:rsid w:val="00CB31DC"/>
    <w:rsid w:val="00CB349B"/>
    <w:rsid w:val="00CB35B2"/>
    <w:rsid w:val="00CB3AFE"/>
    <w:rsid w:val="00CB4BC8"/>
    <w:rsid w:val="00CB4DCB"/>
    <w:rsid w:val="00CB4E2A"/>
    <w:rsid w:val="00CC11BB"/>
    <w:rsid w:val="00CC1CEB"/>
    <w:rsid w:val="00CC2144"/>
    <w:rsid w:val="00CC2506"/>
    <w:rsid w:val="00CC2FF4"/>
    <w:rsid w:val="00CC371F"/>
    <w:rsid w:val="00CC3B6A"/>
    <w:rsid w:val="00CC3BB3"/>
    <w:rsid w:val="00CC645A"/>
    <w:rsid w:val="00CD15F4"/>
    <w:rsid w:val="00CD18F3"/>
    <w:rsid w:val="00CD359F"/>
    <w:rsid w:val="00CD4851"/>
    <w:rsid w:val="00CD50B7"/>
    <w:rsid w:val="00CD5429"/>
    <w:rsid w:val="00CD5F9C"/>
    <w:rsid w:val="00CD60E1"/>
    <w:rsid w:val="00CD6CD5"/>
    <w:rsid w:val="00CE09DB"/>
    <w:rsid w:val="00CE3078"/>
    <w:rsid w:val="00CE6029"/>
    <w:rsid w:val="00CE72A8"/>
    <w:rsid w:val="00CF33CF"/>
    <w:rsid w:val="00CF35CE"/>
    <w:rsid w:val="00CF38A9"/>
    <w:rsid w:val="00CF3A17"/>
    <w:rsid w:val="00CF4BBB"/>
    <w:rsid w:val="00CF4F77"/>
    <w:rsid w:val="00CF54F7"/>
    <w:rsid w:val="00CF595F"/>
    <w:rsid w:val="00CF5B1A"/>
    <w:rsid w:val="00CF5C24"/>
    <w:rsid w:val="00D041A1"/>
    <w:rsid w:val="00D06F18"/>
    <w:rsid w:val="00D07FCA"/>
    <w:rsid w:val="00D10F6E"/>
    <w:rsid w:val="00D11245"/>
    <w:rsid w:val="00D11745"/>
    <w:rsid w:val="00D11989"/>
    <w:rsid w:val="00D13B7D"/>
    <w:rsid w:val="00D13DB7"/>
    <w:rsid w:val="00D14287"/>
    <w:rsid w:val="00D1479E"/>
    <w:rsid w:val="00D16472"/>
    <w:rsid w:val="00D16ECA"/>
    <w:rsid w:val="00D2095B"/>
    <w:rsid w:val="00D2168C"/>
    <w:rsid w:val="00D21DF3"/>
    <w:rsid w:val="00D2383B"/>
    <w:rsid w:val="00D246FA"/>
    <w:rsid w:val="00D26BB6"/>
    <w:rsid w:val="00D31171"/>
    <w:rsid w:val="00D31CFC"/>
    <w:rsid w:val="00D31EDF"/>
    <w:rsid w:val="00D32154"/>
    <w:rsid w:val="00D32489"/>
    <w:rsid w:val="00D3271E"/>
    <w:rsid w:val="00D342E6"/>
    <w:rsid w:val="00D35F27"/>
    <w:rsid w:val="00D376E3"/>
    <w:rsid w:val="00D41A32"/>
    <w:rsid w:val="00D423F0"/>
    <w:rsid w:val="00D4343E"/>
    <w:rsid w:val="00D45675"/>
    <w:rsid w:val="00D47227"/>
    <w:rsid w:val="00D476AD"/>
    <w:rsid w:val="00D50751"/>
    <w:rsid w:val="00D538B0"/>
    <w:rsid w:val="00D53E63"/>
    <w:rsid w:val="00D55A0E"/>
    <w:rsid w:val="00D55C5A"/>
    <w:rsid w:val="00D574F4"/>
    <w:rsid w:val="00D604DF"/>
    <w:rsid w:val="00D61722"/>
    <w:rsid w:val="00D61CC0"/>
    <w:rsid w:val="00D62923"/>
    <w:rsid w:val="00D63336"/>
    <w:rsid w:val="00D65650"/>
    <w:rsid w:val="00D65BE0"/>
    <w:rsid w:val="00D66A0A"/>
    <w:rsid w:val="00D6753A"/>
    <w:rsid w:val="00D67B2A"/>
    <w:rsid w:val="00D67F31"/>
    <w:rsid w:val="00D71B5F"/>
    <w:rsid w:val="00D71EE5"/>
    <w:rsid w:val="00D72025"/>
    <w:rsid w:val="00D72272"/>
    <w:rsid w:val="00D7454A"/>
    <w:rsid w:val="00D7553B"/>
    <w:rsid w:val="00D77191"/>
    <w:rsid w:val="00D80152"/>
    <w:rsid w:val="00D809B2"/>
    <w:rsid w:val="00D8161B"/>
    <w:rsid w:val="00D87535"/>
    <w:rsid w:val="00D87BC1"/>
    <w:rsid w:val="00D91424"/>
    <w:rsid w:val="00D92057"/>
    <w:rsid w:val="00D94C90"/>
    <w:rsid w:val="00D96399"/>
    <w:rsid w:val="00D96A32"/>
    <w:rsid w:val="00D96F01"/>
    <w:rsid w:val="00DA029B"/>
    <w:rsid w:val="00DA082B"/>
    <w:rsid w:val="00DA09F5"/>
    <w:rsid w:val="00DA1535"/>
    <w:rsid w:val="00DA22FE"/>
    <w:rsid w:val="00DA26F8"/>
    <w:rsid w:val="00DA2A44"/>
    <w:rsid w:val="00DA4A45"/>
    <w:rsid w:val="00DA5F84"/>
    <w:rsid w:val="00DB0036"/>
    <w:rsid w:val="00DB0298"/>
    <w:rsid w:val="00DB2109"/>
    <w:rsid w:val="00DB27B3"/>
    <w:rsid w:val="00DB2A2A"/>
    <w:rsid w:val="00DB448B"/>
    <w:rsid w:val="00DB53CF"/>
    <w:rsid w:val="00DB6E61"/>
    <w:rsid w:val="00DB7A91"/>
    <w:rsid w:val="00DC0EB6"/>
    <w:rsid w:val="00DC0FE9"/>
    <w:rsid w:val="00DC248F"/>
    <w:rsid w:val="00DC2576"/>
    <w:rsid w:val="00DC33BF"/>
    <w:rsid w:val="00DC3BBB"/>
    <w:rsid w:val="00DC3C73"/>
    <w:rsid w:val="00DC4CD8"/>
    <w:rsid w:val="00DC764D"/>
    <w:rsid w:val="00DD2038"/>
    <w:rsid w:val="00DD27E0"/>
    <w:rsid w:val="00DD3D62"/>
    <w:rsid w:val="00DD5B5C"/>
    <w:rsid w:val="00DE07E0"/>
    <w:rsid w:val="00DE10C4"/>
    <w:rsid w:val="00DE42B8"/>
    <w:rsid w:val="00DE6053"/>
    <w:rsid w:val="00DE7E6B"/>
    <w:rsid w:val="00DF0A7E"/>
    <w:rsid w:val="00DF0ADC"/>
    <w:rsid w:val="00DF3152"/>
    <w:rsid w:val="00DF3BA9"/>
    <w:rsid w:val="00DF4BD1"/>
    <w:rsid w:val="00DF64D2"/>
    <w:rsid w:val="00E00C71"/>
    <w:rsid w:val="00E01F54"/>
    <w:rsid w:val="00E029C2"/>
    <w:rsid w:val="00E02DF9"/>
    <w:rsid w:val="00E04778"/>
    <w:rsid w:val="00E06829"/>
    <w:rsid w:val="00E06964"/>
    <w:rsid w:val="00E06BA4"/>
    <w:rsid w:val="00E07177"/>
    <w:rsid w:val="00E07CD2"/>
    <w:rsid w:val="00E1145B"/>
    <w:rsid w:val="00E123AB"/>
    <w:rsid w:val="00E1360A"/>
    <w:rsid w:val="00E15AA7"/>
    <w:rsid w:val="00E1664E"/>
    <w:rsid w:val="00E22172"/>
    <w:rsid w:val="00E22FBE"/>
    <w:rsid w:val="00E24122"/>
    <w:rsid w:val="00E30215"/>
    <w:rsid w:val="00E324DF"/>
    <w:rsid w:val="00E325C8"/>
    <w:rsid w:val="00E330C7"/>
    <w:rsid w:val="00E33179"/>
    <w:rsid w:val="00E35229"/>
    <w:rsid w:val="00E362EE"/>
    <w:rsid w:val="00E40470"/>
    <w:rsid w:val="00E419AC"/>
    <w:rsid w:val="00E424F2"/>
    <w:rsid w:val="00E43036"/>
    <w:rsid w:val="00E4375F"/>
    <w:rsid w:val="00E44ABD"/>
    <w:rsid w:val="00E4559A"/>
    <w:rsid w:val="00E46862"/>
    <w:rsid w:val="00E47942"/>
    <w:rsid w:val="00E47E36"/>
    <w:rsid w:val="00E52056"/>
    <w:rsid w:val="00E523CD"/>
    <w:rsid w:val="00E563EF"/>
    <w:rsid w:val="00E601E4"/>
    <w:rsid w:val="00E61C78"/>
    <w:rsid w:val="00E61CED"/>
    <w:rsid w:val="00E625B2"/>
    <w:rsid w:val="00E62D4F"/>
    <w:rsid w:val="00E63814"/>
    <w:rsid w:val="00E644EB"/>
    <w:rsid w:val="00E66D61"/>
    <w:rsid w:val="00E703E0"/>
    <w:rsid w:val="00E7067E"/>
    <w:rsid w:val="00E71DBC"/>
    <w:rsid w:val="00E733FE"/>
    <w:rsid w:val="00E75200"/>
    <w:rsid w:val="00E75902"/>
    <w:rsid w:val="00E759A4"/>
    <w:rsid w:val="00E7673C"/>
    <w:rsid w:val="00E824BF"/>
    <w:rsid w:val="00E82EA1"/>
    <w:rsid w:val="00E849A7"/>
    <w:rsid w:val="00E850F2"/>
    <w:rsid w:val="00E8533B"/>
    <w:rsid w:val="00E8795C"/>
    <w:rsid w:val="00E87A45"/>
    <w:rsid w:val="00E934A0"/>
    <w:rsid w:val="00E93D35"/>
    <w:rsid w:val="00E944E1"/>
    <w:rsid w:val="00E95C1A"/>
    <w:rsid w:val="00E961D7"/>
    <w:rsid w:val="00E96A90"/>
    <w:rsid w:val="00EA0088"/>
    <w:rsid w:val="00EA065C"/>
    <w:rsid w:val="00EA0A6E"/>
    <w:rsid w:val="00EA1131"/>
    <w:rsid w:val="00EA16B1"/>
    <w:rsid w:val="00EA2813"/>
    <w:rsid w:val="00EA6015"/>
    <w:rsid w:val="00EA6094"/>
    <w:rsid w:val="00EA6EAE"/>
    <w:rsid w:val="00EA7964"/>
    <w:rsid w:val="00EB1509"/>
    <w:rsid w:val="00EB22D2"/>
    <w:rsid w:val="00EB579D"/>
    <w:rsid w:val="00EB59D6"/>
    <w:rsid w:val="00EB6BCC"/>
    <w:rsid w:val="00EB7866"/>
    <w:rsid w:val="00EB7D74"/>
    <w:rsid w:val="00EB7F37"/>
    <w:rsid w:val="00EC0E63"/>
    <w:rsid w:val="00EC274C"/>
    <w:rsid w:val="00EC2EA0"/>
    <w:rsid w:val="00EC4E41"/>
    <w:rsid w:val="00EC74B9"/>
    <w:rsid w:val="00ED062C"/>
    <w:rsid w:val="00ED0C1A"/>
    <w:rsid w:val="00ED3132"/>
    <w:rsid w:val="00ED3411"/>
    <w:rsid w:val="00ED3C4D"/>
    <w:rsid w:val="00ED621F"/>
    <w:rsid w:val="00ED6C04"/>
    <w:rsid w:val="00ED7CA7"/>
    <w:rsid w:val="00EE00AB"/>
    <w:rsid w:val="00EE18D2"/>
    <w:rsid w:val="00EE3B2A"/>
    <w:rsid w:val="00EE3B54"/>
    <w:rsid w:val="00EE42E0"/>
    <w:rsid w:val="00EE4C76"/>
    <w:rsid w:val="00EE5F3A"/>
    <w:rsid w:val="00EE72E0"/>
    <w:rsid w:val="00EE7F7E"/>
    <w:rsid w:val="00EF0CB2"/>
    <w:rsid w:val="00EF38E4"/>
    <w:rsid w:val="00EF7780"/>
    <w:rsid w:val="00EF7A70"/>
    <w:rsid w:val="00EF7D0F"/>
    <w:rsid w:val="00F002C5"/>
    <w:rsid w:val="00F02E6B"/>
    <w:rsid w:val="00F03499"/>
    <w:rsid w:val="00F06325"/>
    <w:rsid w:val="00F06457"/>
    <w:rsid w:val="00F06994"/>
    <w:rsid w:val="00F07099"/>
    <w:rsid w:val="00F07A16"/>
    <w:rsid w:val="00F07AFC"/>
    <w:rsid w:val="00F102E6"/>
    <w:rsid w:val="00F10C97"/>
    <w:rsid w:val="00F14A14"/>
    <w:rsid w:val="00F159EE"/>
    <w:rsid w:val="00F16E16"/>
    <w:rsid w:val="00F1792A"/>
    <w:rsid w:val="00F235B8"/>
    <w:rsid w:val="00F23EA6"/>
    <w:rsid w:val="00F240EA"/>
    <w:rsid w:val="00F266A4"/>
    <w:rsid w:val="00F27263"/>
    <w:rsid w:val="00F30017"/>
    <w:rsid w:val="00F30D29"/>
    <w:rsid w:val="00F3386E"/>
    <w:rsid w:val="00F349DF"/>
    <w:rsid w:val="00F34D05"/>
    <w:rsid w:val="00F36A48"/>
    <w:rsid w:val="00F40B2B"/>
    <w:rsid w:val="00F40F73"/>
    <w:rsid w:val="00F41AA0"/>
    <w:rsid w:val="00F41D42"/>
    <w:rsid w:val="00F442CC"/>
    <w:rsid w:val="00F44D7D"/>
    <w:rsid w:val="00F4600B"/>
    <w:rsid w:val="00F469B6"/>
    <w:rsid w:val="00F46C9E"/>
    <w:rsid w:val="00F526EF"/>
    <w:rsid w:val="00F52F77"/>
    <w:rsid w:val="00F530E8"/>
    <w:rsid w:val="00F543E2"/>
    <w:rsid w:val="00F553B9"/>
    <w:rsid w:val="00F553C9"/>
    <w:rsid w:val="00F55BC8"/>
    <w:rsid w:val="00F56519"/>
    <w:rsid w:val="00F56D4C"/>
    <w:rsid w:val="00F574D1"/>
    <w:rsid w:val="00F60647"/>
    <w:rsid w:val="00F61412"/>
    <w:rsid w:val="00F61736"/>
    <w:rsid w:val="00F6208A"/>
    <w:rsid w:val="00F638D8"/>
    <w:rsid w:val="00F63FF4"/>
    <w:rsid w:val="00F66918"/>
    <w:rsid w:val="00F677EB"/>
    <w:rsid w:val="00F71976"/>
    <w:rsid w:val="00F7298D"/>
    <w:rsid w:val="00F73C00"/>
    <w:rsid w:val="00F74FC8"/>
    <w:rsid w:val="00F75908"/>
    <w:rsid w:val="00F75A59"/>
    <w:rsid w:val="00F80654"/>
    <w:rsid w:val="00F806B3"/>
    <w:rsid w:val="00F80935"/>
    <w:rsid w:val="00F93336"/>
    <w:rsid w:val="00F9653A"/>
    <w:rsid w:val="00F9739D"/>
    <w:rsid w:val="00FA0497"/>
    <w:rsid w:val="00FA2344"/>
    <w:rsid w:val="00FA5BC3"/>
    <w:rsid w:val="00FA6228"/>
    <w:rsid w:val="00FA6D3D"/>
    <w:rsid w:val="00FA748A"/>
    <w:rsid w:val="00FA7D46"/>
    <w:rsid w:val="00FB1220"/>
    <w:rsid w:val="00FB1840"/>
    <w:rsid w:val="00FB1A5F"/>
    <w:rsid w:val="00FB25DA"/>
    <w:rsid w:val="00FB33E9"/>
    <w:rsid w:val="00FB4AE0"/>
    <w:rsid w:val="00FB4EEE"/>
    <w:rsid w:val="00FB5FE7"/>
    <w:rsid w:val="00FB6B93"/>
    <w:rsid w:val="00FB7D27"/>
    <w:rsid w:val="00FB7F4C"/>
    <w:rsid w:val="00FC01CC"/>
    <w:rsid w:val="00FC0E06"/>
    <w:rsid w:val="00FC2345"/>
    <w:rsid w:val="00FC286A"/>
    <w:rsid w:val="00FC2D29"/>
    <w:rsid w:val="00FC402E"/>
    <w:rsid w:val="00FC4490"/>
    <w:rsid w:val="00FC6A9D"/>
    <w:rsid w:val="00FD15B4"/>
    <w:rsid w:val="00FD2294"/>
    <w:rsid w:val="00FD2575"/>
    <w:rsid w:val="00FD27CA"/>
    <w:rsid w:val="00FD28A6"/>
    <w:rsid w:val="00FD36D7"/>
    <w:rsid w:val="00FD4B73"/>
    <w:rsid w:val="00FD7187"/>
    <w:rsid w:val="00FE04B4"/>
    <w:rsid w:val="00FE1672"/>
    <w:rsid w:val="00FE1BFD"/>
    <w:rsid w:val="00FE37D6"/>
    <w:rsid w:val="00FE5786"/>
    <w:rsid w:val="00FE6941"/>
    <w:rsid w:val="00FE76C2"/>
    <w:rsid w:val="00FF009A"/>
    <w:rsid w:val="00FF0443"/>
    <w:rsid w:val="00FF3D9F"/>
    <w:rsid w:val="00FF46C6"/>
    <w:rsid w:val="00FF49F3"/>
    <w:rsid w:val="00FF5477"/>
    <w:rsid w:val="00FF590F"/>
    <w:rsid w:val="1B1658CD"/>
    <w:rsid w:val="1E4A6475"/>
    <w:rsid w:val="24A8B7E7"/>
    <w:rsid w:val="37E791BC"/>
    <w:rsid w:val="447CD75B"/>
    <w:rsid w:val="4673EF04"/>
    <w:rsid w:val="5A422E09"/>
    <w:rsid w:val="5D8EEF9B"/>
    <w:rsid w:val="6656B0F2"/>
    <w:rsid w:val="6A13F009"/>
    <w:rsid w:val="6AFEA7D6"/>
    <w:rsid w:val="711546FB"/>
    <w:rsid w:val="781E3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AB3CEB"/>
  <w15:chartTrackingRefBased/>
  <w15:docId w15:val="{EC9B807A-6AD1-4D67-95C7-66B514A3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0B7"/>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401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905D5A"/>
    <w:pPr>
      <w:tabs>
        <w:tab w:val="center" w:pos="4252"/>
        <w:tab w:val="right" w:pos="8504"/>
      </w:tabs>
    </w:pPr>
  </w:style>
  <w:style w:type="character" w:customStyle="1" w:styleId="PiedepginaCar">
    <w:name w:val="Pie de página Car"/>
    <w:link w:val="Piedepgina"/>
    <w:rsid w:val="00905D5A"/>
    <w:rPr>
      <w:sz w:val="24"/>
      <w:szCs w:val="24"/>
      <w:lang w:val="es-ES" w:eastAsia="es-ES" w:bidi="ar-SA"/>
    </w:rPr>
  </w:style>
  <w:style w:type="paragraph" w:styleId="Textoindependiente">
    <w:name w:val="Body Text"/>
    <w:basedOn w:val="Normal"/>
    <w:link w:val="TextoindependienteCar"/>
    <w:rsid w:val="003F5C67"/>
    <w:pPr>
      <w:autoSpaceDE w:val="0"/>
      <w:autoSpaceDN w:val="0"/>
      <w:adjustRightInd w:val="0"/>
      <w:jc w:val="both"/>
    </w:pPr>
    <w:rPr>
      <w:rFonts w:ascii="Arial" w:hAnsi="Arial" w:cs="Arial"/>
      <w:color w:val="0000FF"/>
      <w:sz w:val="20"/>
      <w:szCs w:val="20"/>
    </w:rPr>
  </w:style>
  <w:style w:type="paragraph" w:styleId="Encabezado">
    <w:name w:val="header"/>
    <w:basedOn w:val="Normal"/>
    <w:link w:val="EncabezadoCar"/>
    <w:uiPriority w:val="99"/>
    <w:rsid w:val="006B2DB7"/>
    <w:pPr>
      <w:tabs>
        <w:tab w:val="center" w:pos="4252"/>
        <w:tab w:val="right" w:pos="8504"/>
      </w:tabs>
    </w:pPr>
  </w:style>
  <w:style w:type="character" w:styleId="Nmerodepgina">
    <w:name w:val="page number"/>
    <w:basedOn w:val="Fuentedeprrafopredeter"/>
    <w:rsid w:val="004665B8"/>
  </w:style>
  <w:style w:type="paragraph" w:styleId="Textodeglobo">
    <w:name w:val="Balloon Text"/>
    <w:basedOn w:val="Normal"/>
    <w:link w:val="TextodegloboCar"/>
    <w:rsid w:val="00424702"/>
    <w:rPr>
      <w:rFonts w:ascii="Tahoma" w:hAnsi="Tahoma" w:cs="Tahoma"/>
      <w:sz w:val="16"/>
      <w:szCs w:val="16"/>
    </w:rPr>
  </w:style>
  <w:style w:type="character" w:customStyle="1" w:styleId="TextodegloboCar">
    <w:name w:val="Texto de globo Car"/>
    <w:link w:val="Textodeglobo"/>
    <w:rsid w:val="00424702"/>
    <w:rPr>
      <w:rFonts w:ascii="Tahoma" w:hAnsi="Tahoma" w:cs="Tahoma"/>
      <w:sz w:val="16"/>
      <w:szCs w:val="16"/>
    </w:rPr>
  </w:style>
  <w:style w:type="character" w:styleId="Refdecomentario">
    <w:name w:val="annotation reference"/>
    <w:rsid w:val="008968DF"/>
    <w:rPr>
      <w:sz w:val="16"/>
      <w:szCs w:val="16"/>
    </w:rPr>
  </w:style>
  <w:style w:type="paragraph" w:styleId="Textocomentario">
    <w:name w:val="annotation text"/>
    <w:basedOn w:val="Normal"/>
    <w:link w:val="TextocomentarioCar"/>
    <w:rsid w:val="008968DF"/>
    <w:rPr>
      <w:sz w:val="20"/>
      <w:szCs w:val="20"/>
    </w:rPr>
  </w:style>
  <w:style w:type="character" w:customStyle="1" w:styleId="TextocomentarioCar">
    <w:name w:val="Texto comentario Car"/>
    <w:basedOn w:val="Fuentedeprrafopredeter"/>
    <w:link w:val="Textocomentario"/>
    <w:rsid w:val="008968DF"/>
  </w:style>
  <w:style w:type="paragraph" w:styleId="Asuntodelcomentario">
    <w:name w:val="annotation subject"/>
    <w:basedOn w:val="Textocomentario"/>
    <w:next w:val="Textocomentario"/>
    <w:link w:val="AsuntodelcomentarioCar"/>
    <w:rsid w:val="008968DF"/>
    <w:rPr>
      <w:b/>
      <w:bCs/>
    </w:rPr>
  </w:style>
  <w:style w:type="character" w:customStyle="1" w:styleId="AsuntodelcomentarioCar">
    <w:name w:val="Asunto del comentario Car"/>
    <w:link w:val="Asuntodelcomentario"/>
    <w:rsid w:val="008968DF"/>
    <w:rPr>
      <w:b/>
      <w:bCs/>
    </w:rPr>
  </w:style>
  <w:style w:type="character" w:customStyle="1" w:styleId="EncabezadoCar">
    <w:name w:val="Encabezado Car"/>
    <w:link w:val="Encabezado"/>
    <w:uiPriority w:val="99"/>
    <w:rsid w:val="00C4073B"/>
    <w:rPr>
      <w:sz w:val="24"/>
      <w:szCs w:val="24"/>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097D69"/>
    <w:pPr>
      <w:ind w:left="708"/>
    </w:pPr>
  </w:style>
  <w:style w:type="table" w:customStyle="1" w:styleId="Tablaconcuadrcula1">
    <w:name w:val="Tabla con cuadrícula1"/>
    <w:basedOn w:val="Tablanormal"/>
    <w:next w:val="Tablaconcuadrcula"/>
    <w:uiPriority w:val="59"/>
    <w:rsid w:val="00B25CA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
    <w:name w:val="Texto independiente Car"/>
    <w:link w:val="Textoindependiente"/>
    <w:rsid w:val="00CF5B1A"/>
    <w:rPr>
      <w:rFonts w:ascii="Arial" w:hAnsi="Arial" w:cs="Arial"/>
      <w:color w:val="0000FF"/>
    </w:rPr>
  </w:style>
  <w:style w:type="character" w:styleId="Hipervnculo">
    <w:name w:val="Hyperlink"/>
    <w:uiPriority w:val="99"/>
    <w:unhideWhenUsed/>
    <w:rsid w:val="00AA1730"/>
    <w:rPr>
      <w:color w:val="0000FF"/>
      <w:u w:val="single"/>
    </w:rPr>
  </w:style>
  <w:style w:type="character" w:customStyle="1" w:styleId="Mencinsinresolver1">
    <w:name w:val="Mención sin resolver1"/>
    <w:basedOn w:val="Fuentedeprrafopredeter"/>
    <w:uiPriority w:val="99"/>
    <w:semiHidden/>
    <w:unhideWhenUsed/>
    <w:rsid w:val="00D246FA"/>
    <w:rPr>
      <w:color w:val="605E5C"/>
      <w:shd w:val="clear" w:color="auto" w:fill="E1DFDD"/>
    </w:rPr>
  </w:style>
  <w:style w:type="paragraph" w:styleId="NormalWeb">
    <w:name w:val="Normal (Web)"/>
    <w:basedOn w:val="Normal"/>
    <w:uiPriority w:val="99"/>
    <w:unhideWhenUsed/>
    <w:rsid w:val="008E43A0"/>
    <w:pPr>
      <w:spacing w:before="100" w:beforeAutospacing="1" w:after="100" w:afterAutospacing="1"/>
    </w:pPr>
    <w:rPr>
      <w:lang w:val="es-CO" w:eastAsia="es-CO"/>
    </w:rPr>
  </w:style>
  <w:style w:type="paragraph" w:customStyle="1" w:styleId="Default">
    <w:name w:val="Default"/>
    <w:rsid w:val="00CB31DC"/>
    <w:pPr>
      <w:autoSpaceDE w:val="0"/>
      <w:autoSpaceDN w:val="0"/>
      <w:adjustRightInd w:val="0"/>
    </w:pPr>
    <w:rPr>
      <w:rFonts w:ascii="Arial" w:hAnsi="Arial" w:cs="Arial"/>
      <w:color w:val="000000"/>
      <w:sz w:val="24"/>
      <w:szCs w:val="24"/>
    </w:rPr>
  </w:style>
  <w:style w:type="character" w:styleId="Mencinsinresolver">
    <w:name w:val="Unresolved Mention"/>
    <w:basedOn w:val="Fuentedeprrafopredeter"/>
    <w:uiPriority w:val="99"/>
    <w:semiHidden/>
    <w:unhideWhenUsed/>
    <w:rsid w:val="005F5152"/>
    <w:rPr>
      <w:color w:val="605E5C"/>
      <w:shd w:val="clear" w:color="auto" w:fill="E1DFDD"/>
    </w:rPr>
  </w:style>
  <w:style w:type="character" w:customStyle="1" w:styleId="normaltextrun">
    <w:name w:val="normaltextrun"/>
    <w:basedOn w:val="Fuentedeprrafopredeter"/>
    <w:rsid w:val="00A95035"/>
  </w:style>
  <w:style w:type="paragraph" w:customStyle="1" w:styleId="ecxmsonormal">
    <w:name w:val="ecxmsonormal"/>
    <w:basedOn w:val="Normal"/>
    <w:qFormat/>
    <w:rsid w:val="00B53A8B"/>
    <w:pPr>
      <w:ind w:left="180" w:right="180"/>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B53A8B"/>
    <w:rPr>
      <w:sz w:val="24"/>
      <w:szCs w:val="24"/>
      <w:lang w:val="es-ES" w:eastAsia="es-ES"/>
    </w:rPr>
  </w:style>
  <w:style w:type="paragraph" w:styleId="Revisin">
    <w:name w:val="Revision"/>
    <w:hidden/>
    <w:uiPriority w:val="99"/>
    <w:semiHidden/>
    <w:rsid w:val="00ED7CA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191918">
      <w:bodyDiv w:val="1"/>
      <w:marLeft w:val="0"/>
      <w:marRight w:val="0"/>
      <w:marTop w:val="0"/>
      <w:marBottom w:val="0"/>
      <w:divBdr>
        <w:top w:val="none" w:sz="0" w:space="0" w:color="auto"/>
        <w:left w:val="none" w:sz="0" w:space="0" w:color="auto"/>
        <w:bottom w:val="none" w:sz="0" w:space="0" w:color="auto"/>
        <w:right w:val="none" w:sz="0" w:space="0" w:color="auto"/>
      </w:divBdr>
    </w:div>
    <w:div w:id="288166826">
      <w:bodyDiv w:val="1"/>
      <w:marLeft w:val="0"/>
      <w:marRight w:val="0"/>
      <w:marTop w:val="0"/>
      <w:marBottom w:val="0"/>
      <w:divBdr>
        <w:top w:val="none" w:sz="0" w:space="0" w:color="auto"/>
        <w:left w:val="none" w:sz="0" w:space="0" w:color="auto"/>
        <w:bottom w:val="none" w:sz="0" w:space="0" w:color="auto"/>
        <w:right w:val="none" w:sz="0" w:space="0" w:color="auto"/>
      </w:divBdr>
    </w:div>
    <w:div w:id="420444206">
      <w:bodyDiv w:val="1"/>
      <w:marLeft w:val="0"/>
      <w:marRight w:val="0"/>
      <w:marTop w:val="0"/>
      <w:marBottom w:val="0"/>
      <w:divBdr>
        <w:top w:val="none" w:sz="0" w:space="0" w:color="auto"/>
        <w:left w:val="none" w:sz="0" w:space="0" w:color="auto"/>
        <w:bottom w:val="none" w:sz="0" w:space="0" w:color="auto"/>
        <w:right w:val="none" w:sz="0" w:space="0" w:color="auto"/>
      </w:divBdr>
    </w:div>
    <w:div w:id="616445281">
      <w:bodyDiv w:val="1"/>
      <w:marLeft w:val="0"/>
      <w:marRight w:val="0"/>
      <w:marTop w:val="0"/>
      <w:marBottom w:val="0"/>
      <w:divBdr>
        <w:top w:val="none" w:sz="0" w:space="0" w:color="auto"/>
        <w:left w:val="none" w:sz="0" w:space="0" w:color="auto"/>
        <w:bottom w:val="none" w:sz="0" w:space="0" w:color="auto"/>
        <w:right w:val="none" w:sz="0" w:space="0" w:color="auto"/>
      </w:divBdr>
    </w:div>
    <w:div w:id="782847005">
      <w:bodyDiv w:val="1"/>
      <w:marLeft w:val="0"/>
      <w:marRight w:val="0"/>
      <w:marTop w:val="0"/>
      <w:marBottom w:val="0"/>
      <w:divBdr>
        <w:top w:val="none" w:sz="0" w:space="0" w:color="auto"/>
        <w:left w:val="none" w:sz="0" w:space="0" w:color="auto"/>
        <w:bottom w:val="none" w:sz="0" w:space="0" w:color="auto"/>
        <w:right w:val="none" w:sz="0" w:space="0" w:color="auto"/>
      </w:divBdr>
    </w:div>
    <w:div w:id="928348860">
      <w:bodyDiv w:val="1"/>
      <w:marLeft w:val="0"/>
      <w:marRight w:val="0"/>
      <w:marTop w:val="0"/>
      <w:marBottom w:val="0"/>
      <w:divBdr>
        <w:top w:val="none" w:sz="0" w:space="0" w:color="auto"/>
        <w:left w:val="none" w:sz="0" w:space="0" w:color="auto"/>
        <w:bottom w:val="none" w:sz="0" w:space="0" w:color="auto"/>
        <w:right w:val="none" w:sz="0" w:space="0" w:color="auto"/>
      </w:divBdr>
    </w:div>
    <w:div w:id="1054694116">
      <w:bodyDiv w:val="1"/>
      <w:marLeft w:val="0"/>
      <w:marRight w:val="0"/>
      <w:marTop w:val="0"/>
      <w:marBottom w:val="0"/>
      <w:divBdr>
        <w:top w:val="none" w:sz="0" w:space="0" w:color="auto"/>
        <w:left w:val="none" w:sz="0" w:space="0" w:color="auto"/>
        <w:bottom w:val="none" w:sz="0" w:space="0" w:color="auto"/>
        <w:right w:val="none" w:sz="0" w:space="0" w:color="auto"/>
      </w:divBdr>
    </w:div>
    <w:div w:id="1073157571">
      <w:bodyDiv w:val="1"/>
      <w:marLeft w:val="0"/>
      <w:marRight w:val="0"/>
      <w:marTop w:val="0"/>
      <w:marBottom w:val="0"/>
      <w:divBdr>
        <w:top w:val="none" w:sz="0" w:space="0" w:color="auto"/>
        <w:left w:val="none" w:sz="0" w:space="0" w:color="auto"/>
        <w:bottom w:val="none" w:sz="0" w:space="0" w:color="auto"/>
        <w:right w:val="none" w:sz="0" w:space="0" w:color="auto"/>
      </w:divBdr>
    </w:div>
    <w:div w:id="1075858125">
      <w:bodyDiv w:val="1"/>
      <w:marLeft w:val="0"/>
      <w:marRight w:val="0"/>
      <w:marTop w:val="0"/>
      <w:marBottom w:val="0"/>
      <w:divBdr>
        <w:top w:val="none" w:sz="0" w:space="0" w:color="auto"/>
        <w:left w:val="none" w:sz="0" w:space="0" w:color="auto"/>
        <w:bottom w:val="none" w:sz="0" w:space="0" w:color="auto"/>
        <w:right w:val="none" w:sz="0" w:space="0" w:color="auto"/>
      </w:divBdr>
    </w:div>
    <w:div w:id="1173373273">
      <w:bodyDiv w:val="1"/>
      <w:marLeft w:val="0"/>
      <w:marRight w:val="0"/>
      <w:marTop w:val="0"/>
      <w:marBottom w:val="0"/>
      <w:divBdr>
        <w:top w:val="none" w:sz="0" w:space="0" w:color="auto"/>
        <w:left w:val="none" w:sz="0" w:space="0" w:color="auto"/>
        <w:bottom w:val="none" w:sz="0" w:space="0" w:color="auto"/>
        <w:right w:val="none" w:sz="0" w:space="0" w:color="auto"/>
      </w:divBdr>
    </w:div>
    <w:div w:id="1192693986">
      <w:bodyDiv w:val="1"/>
      <w:marLeft w:val="0"/>
      <w:marRight w:val="0"/>
      <w:marTop w:val="0"/>
      <w:marBottom w:val="0"/>
      <w:divBdr>
        <w:top w:val="none" w:sz="0" w:space="0" w:color="auto"/>
        <w:left w:val="none" w:sz="0" w:space="0" w:color="auto"/>
        <w:bottom w:val="none" w:sz="0" w:space="0" w:color="auto"/>
        <w:right w:val="none" w:sz="0" w:space="0" w:color="auto"/>
      </w:divBdr>
    </w:div>
    <w:div w:id="1323316037">
      <w:bodyDiv w:val="1"/>
      <w:marLeft w:val="0"/>
      <w:marRight w:val="0"/>
      <w:marTop w:val="0"/>
      <w:marBottom w:val="0"/>
      <w:divBdr>
        <w:top w:val="none" w:sz="0" w:space="0" w:color="auto"/>
        <w:left w:val="none" w:sz="0" w:space="0" w:color="auto"/>
        <w:bottom w:val="none" w:sz="0" w:space="0" w:color="auto"/>
        <w:right w:val="none" w:sz="0" w:space="0" w:color="auto"/>
      </w:divBdr>
    </w:div>
    <w:div w:id="1455902586">
      <w:bodyDiv w:val="1"/>
      <w:marLeft w:val="0"/>
      <w:marRight w:val="0"/>
      <w:marTop w:val="0"/>
      <w:marBottom w:val="0"/>
      <w:divBdr>
        <w:top w:val="none" w:sz="0" w:space="0" w:color="auto"/>
        <w:left w:val="none" w:sz="0" w:space="0" w:color="auto"/>
        <w:bottom w:val="none" w:sz="0" w:space="0" w:color="auto"/>
        <w:right w:val="none" w:sz="0" w:space="0" w:color="auto"/>
      </w:divBdr>
    </w:div>
    <w:div w:id="1536506084">
      <w:bodyDiv w:val="1"/>
      <w:marLeft w:val="0"/>
      <w:marRight w:val="0"/>
      <w:marTop w:val="0"/>
      <w:marBottom w:val="0"/>
      <w:divBdr>
        <w:top w:val="none" w:sz="0" w:space="0" w:color="auto"/>
        <w:left w:val="none" w:sz="0" w:space="0" w:color="auto"/>
        <w:bottom w:val="none" w:sz="0" w:space="0" w:color="auto"/>
        <w:right w:val="none" w:sz="0" w:space="0" w:color="auto"/>
      </w:divBdr>
    </w:div>
    <w:div w:id="1552186910">
      <w:bodyDiv w:val="1"/>
      <w:marLeft w:val="0"/>
      <w:marRight w:val="0"/>
      <w:marTop w:val="0"/>
      <w:marBottom w:val="0"/>
      <w:divBdr>
        <w:top w:val="none" w:sz="0" w:space="0" w:color="auto"/>
        <w:left w:val="none" w:sz="0" w:space="0" w:color="auto"/>
        <w:bottom w:val="none" w:sz="0" w:space="0" w:color="auto"/>
        <w:right w:val="none" w:sz="0" w:space="0" w:color="auto"/>
      </w:divBdr>
    </w:div>
    <w:div w:id="1606769071">
      <w:bodyDiv w:val="1"/>
      <w:marLeft w:val="0"/>
      <w:marRight w:val="0"/>
      <w:marTop w:val="0"/>
      <w:marBottom w:val="0"/>
      <w:divBdr>
        <w:top w:val="none" w:sz="0" w:space="0" w:color="auto"/>
        <w:left w:val="none" w:sz="0" w:space="0" w:color="auto"/>
        <w:bottom w:val="none" w:sz="0" w:space="0" w:color="auto"/>
        <w:right w:val="none" w:sz="0" w:space="0" w:color="auto"/>
      </w:divBdr>
    </w:div>
    <w:div w:id="1723945069">
      <w:bodyDiv w:val="1"/>
      <w:marLeft w:val="0"/>
      <w:marRight w:val="0"/>
      <w:marTop w:val="0"/>
      <w:marBottom w:val="0"/>
      <w:divBdr>
        <w:top w:val="none" w:sz="0" w:space="0" w:color="auto"/>
        <w:left w:val="none" w:sz="0" w:space="0" w:color="auto"/>
        <w:bottom w:val="none" w:sz="0" w:space="0" w:color="auto"/>
        <w:right w:val="none" w:sz="0" w:space="0" w:color="auto"/>
      </w:divBdr>
    </w:div>
    <w:div w:id="1766226033">
      <w:bodyDiv w:val="1"/>
      <w:marLeft w:val="0"/>
      <w:marRight w:val="0"/>
      <w:marTop w:val="0"/>
      <w:marBottom w:val="0"/>
      <w:divBdr>
        <w:top w:val="none" w:sz="0" w:space="0" w:color="auto"/>
        <w:left w:val="none" w:sz="0" w:space="0" w:color="auto"/>
        <w:bottom w:val="none" w:sz="0" w:space="0" w:color="auto"/>
        <w:right w:val="none" w:sz="0" w:space="0" w:color="auto"/>
      </w:divBdr>
    </w:div>
    <w:div w:id="1827430082">
      <w:bodyDiv w:val="1"/>
      <w:marLeft w:val="0"/>
      <w:marRight w:val="0"/>
      <w:marTop w:val="0"/>
      <w:marBottom w:val="0"/>
      <w:divBdr>
        <w:top w:val="none" w:sz="0" w:space="0" w:color="auto"/>
        <w:left w:val="none" w:sz="0" w:space="0" w:color="auto"/>
        <w:bottom w:val="none" w:sz="0" w:space="0" w:color="auto"/>
        <w:right w:val="none" w:sz="0" w:space="0" w:color="auto"/>
      </w:divBdr>
    </w:div>
    <w:div w:id="1911957640">
      <w:bodyDiv w:val="1"/>
      <w:marLeft w:val="0"/>
      <w:marRight w:val="0"/>
      <w:marTop w:val="0"/>
      <w:marBottom w:val="0"/>
      <w:divBdr>
        <w:top w:val="none" w:sz="0" w:space="0" w:color="auto"/>
        <w:left w:val="none" w:sz="0" w:space="0" w:color="auto"/>
        <w:bottom w:val="none" w:sz="0" w:space="0" w:color="auto"/>
        <w:right w:val="none" w:sz="0" w:space="0" w:color="auto"/>
      </w:divBdr>
    </w:div>
    <w:div w:id="1969582562">
      <w:bodyDiv w:val="1"/>
      <w:marLeft w:val="0"/>
      <w:marRight w:val="0"/>
      <w:marTop w:val="0"/>
      <w:marBottom w:val="0"/>
      <w:divBdr>
        <w:top w:val="none" w:sz="0" w:space="0" w:color="auto"/>
        <w:left w:val="none" w:sz="0" w:space="0" w:color="auto"/>
        <w:bottom w:val="none" w:sz="0" w:space="0" w:color="auto"/>
        <w:right w:val="none" w:sz="0" w:space="0" w:color="auto"/>
      </w:divBdr>
    </w:div>
    <w:div w:id="198307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usuario@juntanaciona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0C243-BFFE-4CF6-8B77-2ADDB48B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3</Pages>
  <Words>642</Words>
  <Characters>3535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HUSI</Company>
  <LinksUpToDate>false</LinksUpToDate>
  <CharactersWithSpaces>4169</CharactersWithSpaces>
  <SharedDoc>false</SharedDoc>
  <HLinks>
    <vt:vector size="6" baseType="variant">
      <vt:variant>
        <vt:i4>8257601</vt:i4>
      </vt:variant>
      <vt:variant>
        <vt:i4>0</vt:i4>
      </vt:variant>
      <vt:variant>
        <vt:i4>0</vt:i4>
      </vt:variant>
      <vt:variant>
        <vt:i4>5</vt:i4>
      </vt:variant>
      <vt:variant>
        <vt:lpwstr>mailto:servicioalusuario@juntanacional.com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CESSAL01</dc:creator>
  <cp:keywords/>
  <cp:lastModifiedBy>Jose Eliecer Caviedes Medina</cp:lastModifiedBy>
  <cp:revision>25</cp:revision>
  <cp:lastPrinted>2025-01-28T20:10:00Z</cp:lastPrinted>
  <dcterms:created xsi:type="dcterms:W3CDTF">2025-12-03T21:52:00Z</dcterms:created>
  <dcterms:modified xsi:type="dcterms:W3CDTF">2026-04-21T16:41:00Z</dcterms:modified>
</cp:coreProperties>
</file>