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3C218EAC"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B32B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2"/>
        <w:gridCol w:w="5105"/>
      </w:tblGrid>
      <w:tr w:rsidR="00E874D4" w:rsidRPr="003F2F2C" w14:paraId="468A209C" w14:textId="77777777" w:rsidTr="0095564C">
        <w:trPr>
          <w:trHeight w:val="230"/>
        </w:trPr>
        <w:tc>
          <w:tcPr>
            <w:tcW w:w="5000" w:type="pct"/>
            <w:gridSpan w:val="2"/>
            <w:shd w:val="clear" w:color="auto" w:fill="BFBFBF" w:themeFill="background1" w:themeFillShade="BF"/>
            <w:vAlign w:val="center"/>
          </w:tcPr>
          <w:p w14:paraId="1935F87A" w14:textId="540612C7" w:rsidR="00E874D4" w:rsidRPr="003F2F2C" w:rsidRDefault="00E874D4" w:rsidP="00E874D4">
            <w:pPr>
              <w:spacing w:after="0" w:line="240" w:lineRule="auto"/>
              <w:contextualSpacing/>
              <w:jc w:val="center"/>
              <w:rPr>
                <w:rFonts w:ascii="Arial" w:hAnsi="Arial" w:cs="Arial"/>
                <w:bCs/>
              </w:rPr>
            </w:pPr>
            <w:r w:rsidRPr="003F2F2C">
              <w:rPr>
                <w:rFonts w:ascii="Arial" w:hAnsi="Arial" w:cs="Arial"/>
                <w:b/>
                <w:color w:val="000000" w:themeColor="text1"/>
              </w:rPr>
              <w:t xml:space="preserve">INFORME DE SUPERVISIÓN </w:t>
            </w:r>
            <w:proofErr w:type="gramStart"/>
            <w:r w:rsidRPr="003F2F2C">
              <w:rPr>
                <w:rFonts w:ascii="Arial" w:hAnsi="Arial" w:cs="Arial"/>
                <w:b/>
                <w:color w:val="000000" w:themeColor="text1"/>
              </w:rPr>
              <w:t xml:space="preserve">No. </w:t>
            </w:r>
            <w:r w:rsidR="001A2DD3" w:rsidRPr="003F2F2C">
              <w:rPr>
                <w:rFonts w:ascii="Arial" w:hAnsi="Arial" w:cs="Arial"/>
                <w:b/>
                <w:bCs/>
              </w:rPr>
              <w:t xml:space="preserve"> </w:t>
            </w:r>
            <w:r w:rsidR="00936A5C" w:rsidRPr="003F2F2C">
              <w:rPr>
                <w:rFonts w:ascii="Arial" w:hAnsi="Arial" w:cs="Arial"/>
                <w:b/>
                <w:bCs/>
              </w:rPr>
              <w:t>0</w:t>
            </w:r>
            <w:r w:rsidR="003508F1" w:rsidRPr="003F2F2C">
              <w:rPr>
                <w:rFonts w:ascii="Arial" w:hAnsi="Arial" w:cs="Arial"/>
                <w:b/>
                <w:bCs/>
              </w:rPr>
              <w:t>2</w:t>
            </w:r>
            <w:proofErr w:type="gramEnd"/>
            <w:r w:rsidRPr="003F2F2C">
              <w:rPr>
                <w:rFonts w:ascii="Arial" w:hAnsi="Arial" w:cs="Arial"/>
                <w:b/>
              </w:rPr>
              <w:t xml:space="preserve"> del </w:t>
            </w:r>
            <w:r w:rsidR="003508F1" w:rsidRPr="003F2F2C">
              <w:rPr>
                <w:rFonts w:ascii="Arial" w:hAnsi="Arial" w:cs="Arial"/>
                <w:b/>
              </w:rPr>
              <w:t>29</w:t>
            </w:r>
            <w:r w:rsidRPr="003F2F2C">
              <w:rPr>
                <w:rFonts w:ascii="Arial" w:hAnsi="Arial" w:cs="Arial"/>
                <w:b/>
              </w:rPr>
              <w:t>/</w:t>
            </w:r>
            <w:r w:rsidR="001A2DD3" w:rsidRPr="003F2F2C">
              <w:rPr>
                <w:rFonts w:ascii="Arial" w:hAnsi="Arial" w:cs="Arial"/>
                <w:b/>
              </w:rPr>
              <w:t>0</w:t>
            </w:r>
            <w:r w:rsidR="003508F1" w:rsidRPr="003F2F2C">
              <w:rPr>
                <w:rFonts w:ascii="Arial" w:hAnsi="Arial" w:cs="Arial"/>
                <w:b/>
              </w:rPr>
              <w:t>2</w:t>
            </w:r>
            <w:r w:rsidRPr="003F2F2C">
              <w:rPr>
                <w:rFonts w:ascii="Arial" w:hAnsi="Arial" w:cs="Arial"/>
                <w:b/>
              </w:rPr>
              <w:t>/202</w:t>
            </w:r>
            <w:r w:rsidR="00824CCD" w:rsidRPr="003F2F2C">
              <w:rPr>
                <w:rFonts w:ascii="Arial" w:hAnsi="Arial" w:cs="Arial"/>
                <w:b/>
              </w:rPr>
              <w:t>4</w:t>
            </w:r>
          </w:p>
        </w:tc>
      </w:tr>
      <w:tr w:rsidR="00E874D4" w:rsidRPr="003F2F2C" w14:paraId="2B749142" w14:textId="77777777" w:rsidTr="00507086">
        <w:trPr>
          <w:trHeight w:val="230"/>
        </w:trPr>
        <w:tc>
          <w:tcPr>
            <w:tcW w:w="2095" w:type="pct"/>
            <w:vAlign w:val="center"/>
          </w:tcPr>
          <w:p w14:paraId="3C11D4AB" w14:textId="77777777" w:rsidR="00E874D4" w:rsidRPr="003F2F2C" w:rsidRDefault="00E874D4" w:rsidP="00E874D4">
            <w:pPr>
              <w:spacing w:afterLines="40" w:after="96" w:line="240" w:lineRule="auto"/>
              <w:contextualSpacing/>
              <w:jc w:val="both"/>
              <w:rPr>
                <w:rFonts w:ascii="Arial" w:eastAsia="Times New Roman" w:hAnsi="Arial" w:cs="Arial"/>
                <w:b/>
                <w:lang w:val="es-ES" w:eastAsia="es-ES"/>
              </w:rPr>
            </w:pPr>
            <w:r w:rsidRPr="003F2F2C">
              <w:rPr>
                <w:rFonts w:ascii="Arial" w:eastAsia="Times New Roman" w:hAnsi="Arial" w:cs="Arial"/>
                <w:b/>
                <w:lang w:val="es-ES" w:eastAsia="es-ES"/>
              </w:rPr>
              <w:t>DIRECCIÓN, ÁREA, REGIONAL O CENTRO ORDENADORA DE GASTO:</w:t>
            </w:r>
          </w:p>
        </w:tc>
        <w:tc>
          <w:tcPr>
            <w:tcW w:w="2905" w:type="pct"/>
            <w:vAlign w:val="center"/>
          </w:tcPr>
          <w:p w14:paraId="3F1F7422" w14:textId="77777777" w:rsidR="00E874D4" w:rsidRPr="003F2F2C" w:rsidRDefault="00FD2761"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Regional Antioquia</w:t>
            </w:r>
          </w:p>
          <w:p w14:paraId="13186F5A" w14:textId="0752B78C" w:rsidR="00FD2761" w:rsidRPr="003F2F2C" w:rsidRDefault="00FD2761"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 xml:space="preserve">Centro De Formación Minero Ambiental </w:t>
            </w:r>
          </w:p>
        </w:tc>
      </w:tr>
      <w:tr w:rsidR="00E874D4" w:rsidRPr="003F2F2C" w14:paraId="4F3D1194" w14:textId="77777777" w:rsidTr="00507086">
        <w:trPr>
          <w:trHeight w:val="230"/>
        </w:trPr>
        <w:tc>
          <w:tcPr>
            <w:tcW w:w="2095" w:type="pct"/>
            <w:vAlign w:val="center"/>
          </w:tcPr>
          <w:p w14:paraId="31F56858" w14:textId="77777777" w:rsidR="00E874D4" w:rsidRPr="003F2F2C" w:rsidRDefault="00E874D4" w:rsidP="00E874D4">
            <w:pPr>
              <w:spacing w:afterLines="40" w:after="96" w:line="240" w:lineRule="auto"/>
              <w:contextualSpacing/>
              <w:jc w:val="both"/>
              <w:rPr>
                <w:rFonts w:ascii="Arial" w:eastAsia="Times New Roman" w:hAnsi="Arial" w:cs="Arial"/>
                <w:b/>
                <w:lang w:val="es-ES" w:eastAsia="es-ES"/>
              </w:rPr>
            </w:pPr>
            <w:r w:rsidRPr="003F2F2C">
              <w:rPr>
                <w:rFonts w:ascii="Arial" w:eastAsia="Times New Roman" w:hAnsi="Arial" w:cs="Arial"/>
                <w:b/>
                <w:lang w:val="es-ES" w:eastAsia="es-ES"/>
              </w:rPr>
              <w:t>SUPERVISOR DEL CONTRATO:</w:t>
            </w:r>
          </w:p>
        </w:tc>
        <w:tc>
          <w:tcPr>
            <w:tcW w:w="2905" w:type="pct"/>
            <w:vAlign w:val="center"/>
          </w:tcPr>
          <w:p w14:paraId="2EB0C9DE" w14:textId="7C3847EF" w:rsidR="00E874D4" w:rsidRPr="003F2F2C" w:rsidRDefault="00936A5C" w:rsidP="00E874D4">
            <w:pPr>
              <w:spacing w:afterLines="40" w:after="96" w:line="240" w:lineRule="auto"/>
              <w:contextualSpacing/>
              <w:jc w:val="both"/>
              <w:rPr>
                <w:rFonts w:ascii="Arial" w:eastAsia="Times New Roman" w:hAnsi="Arial" w:cs="Arial"/>
                <w:bCs/>
                <w:lang w:val="es-ES" w:eastAsia="es-ES"/>
              </w:rPr>
            </w:pPr>
            <w:r w:rsidRPr="003F2F2C">
              <w:rPr>
                <w:rFonts w:ascii="Arial" w:hAnsi="Arial" w:cs="Arial"/>
                <w:color w:val="000000"/>
              </w:rPr>
              <w:t xml:space="preserve">ANA MILENA ARTEAGA </w:t>
            </w:r>
            <w:proofErr w:type="spellStart"/>
            <w:r w:rsidRPr="003F2F2C">
              <w:rPr>
                <w:rFonts w:ascii="Arial" w:hAnsi="Arial" w:cs="Arial"/>
                <w:color w:val="000000"/>
              </w:rPr>
              <w:t>GONZALEZ</w:t>
            </w:r>
            <w:proofErr w:type="spellEnd"/>
          </w:p>
        </w:tc>
      </w:tr>
      <w:tr w:rsidR="00E874D4" w:rsidRPr="003F2F2C" w14:paraId="2DE0B4BB" w14:textId="77777777" w:rsidTr="00507086">
        <w:trPr>
          <w:trHeight w:val="230"/>
        </w:trPr>
        <w:tc>
          <w:tcPr>
            <w:tcW w:w="2095" w:type="pct"/>
            <w:vAlign w:val="center"/>
          </w:tcPr>
          <w:p w14:paraId="74D842FD" w14:textId="77777777" w:rsidR="00E874D4" w:rsidRPr="003F2F2C" w:rsidRDefault="00E874D4" w:rsidP="00E874D4">
            <w:pPr>
              <w:spacing w:afterLines="40" w:after="96" w:line="240" w:lineRule="auto"/>
              <w:contextualSpacing/>
              <w:jc w:val="both"/>
              <w:rPr>
                <w:rFonts w:ascii="Arial" w:eastAsia="Times New Roman" w:hAnsi="Arial" w:cs="Arial"/>
                <w:b/>
                <w:lang w:val="es-ES" w:eastAsia="es-ES"/>
              </w:rPr>
            </w:pPr>
            <w:r w:rsidRPr="003F2F2C">
              <w:rPr>
                <w:rFonts w:ascii="Arial" w:eastAsia="Times New Roman" w:hAnsi="Arial" w:cs="Arial"/>
                <w:b/>
                <w:lang w:val="es-ES" w:eastAsia="es-ES"/>
              </w:rPr>
              <w:t>APOYO A LA SUPERVISIÓN:</w:t>
            </w:r>
          </w:p>
        </w:tc>
        <w:tc>
          <w:tcPr>
            <w:tcW w:w="2905" w:type="pct"/>
            <w:vAlign w:val="center"/>
          </w:tcPr>
          <w:p w14:paraId="278ED727" w14:textId="34CA544A" w:rsidR="00E874D4" w:rsidRPr="003F2F2C" w:rsidRDefault="00FD2761"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Yeinis Yasney Zuleta Salgado</w:t>
            </w:r>
          </w:p>
        </w:tc>
      </w:tr>
      <w:tr w:rsidR="00E874D4" w:rsidRPr="003F2F2C" w14:paraId="3FCB4AF1" w14:textId="77777777" w:rsidTr="00507086">
        <w:trPr>
          <w:trHeight w:val="230"/>
        </w:trPr>
        <w:tc>
          <w:tcPr>
            <w:tcW w:w="2095" w:type="pct"/>
            <w:vAlign w:val="center"/>
          </w:tcPr>
          <w:p w14:paraId="2082414D" w14:textId="77777777" w:rsidR="00E874D4" w:rsidRPr="003F2F2C" w:rsidRDefault="00E874D4" w:rsidP="00E874D4">
            <w:pPr>
              <w:spacing w:afterLines="40" w:after="96" w:line="240" w:lineRule="auto"/>
              <w:contextualSpacing/>
              <w:jc w:val="both"/>
              <w:rPr>
                <w:rFonts w:ascii="Arial" w:eastAsia="Times New Roman" w:hAnsi="Arial" w:cs="Arial"/>
                <w:b/>
                <w:lang w:val="es-ES" w:eastAsia="es-ES"/>
              </w:rPr>
            </w:pPr>
            <w:r w:rsidRPr="003F2F2C">
              <w:rPr>
                <w:rFonts w:ascii="Arial" w:eastAsia="Times New Roman" w:hAnsi="Arial" w:cs="Arial"/>
                <w:b/>
                <w:lang w:val="es-ES" w:eastAsia="es-ES"/>
              </w:rPr>
              <w:t>CONTRATO No:</w:t>
            </w:r>
          </w:p>
        </w:tc>
        <w:tc>
          <w:tcPr>
            <w:tcW w:w="2905" w:type="pct"/>
            <w:vAlign w:val="center"/>
          </w:tcPr>
          <w:p w14:paraId="400FF8DF" w14:textId="5A14562E" w:rsidR="00E874D4" w:rsidRPr="003F2F2C" w:rsidRDefault="001A2DD3" w:rsidP="00E874D4">
            <w:pPr>
              <w:spacing w:afterLines="40" w:after="96" w:line="240" w:lineRule="auto"/>
              <w:contextualSpacing/>
              <w:jc w:val="both"/>
              <w:rPr>
                <w:rFonts w:ascii="Arial" w:eastAsia="Times New Roman" w:hAnsi="Arial" w:cs="Arial"/>
                <w:bCs/>
                <w:lang w:val="es-ES" w:eastAsia="es-ES"/>
              </w:rPr>
            </w:pPr>
            <w:proofErr w:type="spellStart"/>
            <w:r w:rsidRPr="003F2F2C">
              <w:rPr>
                <w:rFonts w:ascii="Arial" w:hAnsi="Arial" w:cs="Arial"/>
                <w:b/>
                <w:bCs/>
              </w:rPr>
              <w:t>CO1.PCCNTR.5804502</w:t>
            </w:r>
            <w:proofErr w:type="spellEnd"/>
          </w:p>
        </w:tc>
      </w:tr>
      <w:tr w:rsidR="00E874D4" w:rsidRPr="003F2F2C" w14:paraId="211F7B8D" w14:textId="77777777" w:rsidTr="00507086">
        <w:trPr>
          <w:trHeight w:val="230"/>
        </w:trPr>
        <w:tc>
          <w:tcPr>
            <w:tcW w:w="2095" w:type="pct"/>
            <w:vAlign w:val="center"/>
          </w:tcPr>
          <w:p w14:paraId="7506E7C6" w14:textId="77777777" w:rsidR="00E874D4" w:rsidRPr="003F2F2C" w:rsidRDefault="00E874D4" w:rsidP="00E874D4">
            <w:pPr>
              <w:spacing w:afterLines="40" w:after="96" w:line="240" w:lineRule="auto"/>
              <w:contextualSpacing/>
              <w:jc w:val="both"/>
              <w:rPr>
                <w:rFonts w:ascii="Arial" w:eastAsia="Times New Roman" w:hAnsi="Arial" w:cs="Arial"/>
                <w:b/>
                <w:lang w:val="es-ES" w:eastAsia="es-ES"/>
              </w:rPr>
            </w:pPr>
            <w:r w:rsidRPr="003F2F2C">
              <w:rPr>
                <w:rFonts w:ascii="Arial" w:eastAsia="Times New Roman" w:hAnsi="Arial" w:cs="Arial"/>
                <w:b/>
                <w:lang w:val="es-ES" w:eastAsia="es-ES"/>
              </w:rPr>
              <w:t>TIPO DE CONTRATO:</w:t>
            </w:r>
          </w:p>
        </w:tc>
        <w:tc>
          <w:tcPr>
            <w:tcW w:w="2905" w:type="pct"/>
            <w:vAlign w:val="center"/>
          </w:tcPr>
          <w:p w14:paraId="24F68A2C" w14:textId="0AC06E7D" w:rsidR="00E874D4" w:rsidRPr="003F2F2C" w:rsidRDefault="00FD2761"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 xml:space="preserve">Prestación de servicios personales </w:t>
            </w:r>
          </w:p>
        </w:tc>
      </w:tr>
      <w:tr w:rsidR="00E874D4" w:rsidRPr="003F2F2C" w14:paraId="359B7507" w14:textId="77777777" w:rsidTr="00507086">
        <w:trPr>
          <w:trHeight w:val="230"/>
        </w:trPr>
        <w:tc>
          <w:tcPr>
            <w:tcW w:w="2095" w:type="pct"/>
            <w:vAlign w:val="center"/>
          </w:tcPr>
          <w:p w14:paraId="4FD3813A" w14:textId="77777777" w:rsidR="00E874D4" w:rsidRPr="003F2F2C" w:rsidRDefault="00E874D4" w:rsidP="00E874D4">
            <w:pPr>
              <w:spacing w:afterLines="40" w:after="96" w:line="240" w:lineRule="auto"/>
              <w:contextualSpacing/>
              <w:jc w:val="both"/>
              <w:rPr>
                <w:rFonts w:ascii="Arial" w:eastAsia="Times New Roman" w:hAnsi="Arial" w:cs="Arial"/>
                <w:b/>
                <w:lang w:val="es-ES" w:eastAsia="es-ES"/>
              </w:rPr>
            </w:pPr>
            <w:r w:rsidRPr="003F2F2C">
              <w:rPr>
                <w:rFonts w:ascii="Arial" w:eastAsia="Times New Roman" w:hAnsi="Arial" w:cs="Arial"/>
                <w:b/>
                <w:lang w:val="es-ES" w:eastAsia="es-ES"/>
              </w:rPr>
              <w:t>OBJETO:</w:t>
            </w:r>
          </w:p>
        </w:tc>
        <w:tc>
          <w:tcPr>
            <w:tcW w:w="2905" w:type="pct"/>
            <w:vAlign w:val="center"/>
          </w:tcPr>
          <w:p w14:paraId="00115FF9" w14:textId="788AFC3B" w:rsidR="00E874D4" w:rsidRPr="003F2F2C" w:rsidRDefault="001A2DD3" w:rsidP="00E874D4">
            <w:pPr>
              <w:spacing w:afterLines="40" w:after="96" w:line="240" w:lineRule="auto"/>
              <w:contextualSpacing/>
              <w:jc w:val="both"/>
              <w:rPr>
                <w:rFonts w:ascii="Arial" w:eastAsia="Times New Roman" w:hAnsi="Arial" w:cs="Arial"/>
                <w:bCs/>
                <w:lang w:val="es-ES" w:eastAsia="es-ES"/>
              </w:rPr>
            </w:pPr>
            <w:r w:rsidRPr="003F2F2C">
              <w:rPr>
                <w:rFonts w:ascii="Arial" w:hAnsi="Arial" w:cs="Arial"/>
              </w:rPr>
              <w:t>5_9127_382 Prestar servicios personales de carácter temporal como instructor, para orientar formación titulada y/o transversal en la especialidad de TICS en los programas de formación virtual que atiende el centro de formación Minero Ambiental - tics.</w:t>
            </w:r>
          </w:p>
        </w:tc>
      </w:tr>
      <w:tr w:rsidR="00E874D4" w:rsidRPr="003F2F2C" w14:paraId="3C6ADE45" w14:textId="77777777" w:rsidTr="00507086">
        <w:trPr>
          <w:trHeight w:val="230"/>
        </w:trPr>
        <w:tc>
          <w:tcPr>
            <w:tcW w:w="2095" w:type="pct"/>
            <w:vAlign w:val="center"/>
          </w:tcPr>
          <w:p w14:paraId="27E54F68" w14:textId="77777777" w:rsidR="00E874D4" w:rsidRPr="003F2F2C"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3F2F2C">
              <w:rPr>
                <w:rFonts w:ascii="Arial" w:eastAsia="Times New Roman" w:hAnsi="Arial" w:cs="Arial"/>
                <w:b/>
                <w:lang w:val="es-ES" w:eastAsia="es-ES"/>
              </w:rPr>
              <w:t>VALOR:</w:t>
            </w:r>
            <w:r w:rsidRPr="003F2F2C">
              <w:rPr>
                <w:rFonts w:ascii="Arial" w:eastAsia="Times New Roman" w:hAnsi="Arial" w:cs="Arial"/>
                <w:b/>
                <w:lang w:val="es-ES" w:eastAsia="es-ES"/>
              </w:rPr>
              <w:tab/>
            </w:r>
          </w:p>
        </w:tc>
        <w:tc>
          <w:tcPr>
            <w:tcW w:w="2905" w:type="pct"/>
            <w:vAlign w:val="center"/>
          </w:tcPr>
          <w:p w14:paraId="2324234C" w14:textId="7D25531B" w:rsidR="00E874D4" w:rsidRPr="003F2F2C" w:rsidRDefault="002658C1" w:rsidP="00E874D4">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hAnsi="Arial" w:cs="Arial"/>
              </w:rPr>
              <w:t xml:space="preserve">$ </w:t>
            </w:r>
            <w:r w:rsidR="001A2DD3" w:rsidRPr="003F2F2C">
              <w:rPr>
                <w:rFonts w:ascii="Arial" w:hAnsi="Arial" w:cs="Arial"/>
              </w:rPr>
              <w:t>26.793.270</w:t>
            </w:r>
            <w:r w:rsidR="00507086">
              <w:rPr>
                <w:rFonts w:ascii="Arial" w:hAnsi="Arial" w:cs="Arial"/>
              </w:rPr>
              <w:t xml:space="preserve"> COP</w:t>
            </w:r>
          </w:p>
        </w:tc>
      </w:tr>
      <w:tr w:rsidR="00E874D4" w:rsidRPr="003F2F2C" w14:paraId="21CA1DE8" w14:textId="77777777" w:rsidTr="00507086">
        <w:trPr>
          <w:trHeight w:val="230"/>
        </w:trPr>
        <w:tc>
          <w:tcPr>
            <w:tcW w:w="2095" w:type="pct"/>
            <w:vAlign w:val="center"/>
          </w:tcPr>
          <w:p w14:paraId="6ADDD7BA"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CONTRATISTA:</w:t>
            </w:r>
          </w:p>
        </w:tc>
        <w:tc>
          <w:tcPr>
            <w:tcW w:w="2905" w:type="pct"/>
            <w:vAlign w:val="center"/>
          </w:tcPr>
          <w:p w14:paraId="5BA9F287" w14:textId="65B1DFD2" w:rsidR="00E874D4" w:rsidRPr="003F2F2C" w:rsidRDefault="001A2DD3"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Francisco Arnaldo Vargas Bermúdez</w:t>
            </w:r>
          </w:p>
        </w:tc>
      </w:tr>
      <w:tr w:rsidR="00E874D4" w:rsidRPr="003F2F2C" w14:paraId="4FEF79F5" w14:textId="77777777" w:rsidTr="00507086">
        <w:trPr>
          <w:trHeight w:val="230"/>
        </w:trPr>
        <w:tc>
          <w:tcPr>
            <w:tcW w:w="2095" w:type="pct"/>
            <w:vAlign w:val="center"/>
          </w:tcPr>
          <w:p w14:paraId="61EA003B" w14:textId="77777777" w:rsidR="00E874D4" w:rsidRPr="003F2F2C" w:rsidRDefault="00E874D4" w:rsidP="00E874D4">
            <w:pPr>
              <w:spacing w:afterLines="40" w:after="96" w:line="240" w:lineRule="auto"/>
              <w:contextualSpacing/>
              <w:jc w:val="both"/>
              <w:rPr>
                <w:rFonts w:ascii="Arial" w:hAnsi="Arial" w:cs="Arial"/>
                <w:b/>
              </w:rPr>
            </w:pPr>
            <w:proofErr w:type="spellStart"/>
            <w:r w:rsidRPr="003F2F2C">
              <w:rPr>
                <w:rFonts w:ascii="Arial" w:hAnsi="Arial" w:cs="Arial"/>
                <w:b/>
              </w:rPr>
              <w:t>NIT</w:t>
            </w:r>
            <w:proofErr w:type="spellEnd"/>
            <w:r w:rsidRPr="003F2F2C">
              <w:rPr>
                <w:rFonts w:ascii="Arial" w:hAnsi="Arial" w:cs="Arial"/>
                <w:b/>
              </w:rPr>
              <w:t>:</w:t>
            </w:r>
          </w:p>
        </w:tc>
        <w:tc>
          <w:tcPr>
            <w:tcW w:w="2905" w:type="pct"/>
            <w:vAlign w:val="center"/>
          </w:tcPr>
          <w:p w14:paraId="6917C50D" w14:textId="0F641442" w:rsidR="00E874D4" w:rsidRPr="003F2F2C" w:rsidRDefault="001A2DD3"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7169907</w:t>
            </w:r>
          </w:p>
        </w:tc>
      </w:tr>
      <w:tr w:rsidR="00E874D4" w:rsidRPr="003F2F2C" w14:paraId="269D4C43" w14:textId="77777777" w:rsidTr="00507086">
        <w:trPr>
          <w:trHeight w:val="230"/>
        </w:trPr>
        <w:tc>
          <w:tcPr>
            <w:tcW w:w="2095" w:type="pct"/>
            <w:vAlign w:val="center"/>
          </w:tcPr>
          <w:p w14:paraId="31269DF9"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LUGAR DE EJECUCIÓN:</w:t>
            </w:r>
          </w:p>
        </w:tc>
        <w:tc>
          <w:tcPr>
            <w:tcW w:w="2905" w:type="pct"/>
            <w:vAlign w:val="center"/>
          </w:tcPr>
          <w:p w14:paraId="31871780" w14:textId="1E50B585" w:rsidR="00E874D4" w:rsidRPr="003F2F2C" w:rsidRDefault="00C95CCB"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El Bagre, Antioquia</w:t>
            </w:r>
          </w:p>
        </w:tc>
      </w:tr>
      <w:tr w:rsidR="00E874D4" w:rsidRPr="003F2F2C" w14:paraId="09C0A5ED" w14:textId="77777777" w:rsidTr="00507086">
        <w:trPr>
          <w:trHeight w:val="230"/>
        </w:trPr>
        <w:tc>
          <w:tcPr>
            <w:tcW w:w="2095" w:type="pct"/>
            <w:vAlign w:val="center"/>
          </w:tcPr>
          <w:p w14:paraId="7B837A1B"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FECHA DE SUSCRIPCIÓN:</w:t>
            </w:r>
          </w:p>
        </w:tc>
        <w:tc>
          <w:tcPr>
            <w:tcW w:w="2905" w:type="pct"/>
            <w:vAlign w:val="center"/>
          </w:tcPr>
          <w:p w14:paraId="7DF060DB" w14:textId="31296251" w:rsidR="00E874D4" w:rsidRPr="003F2F2C" w:rsidRDefault="001A2DD3"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2</w:t>
            </w:r>
            <w:r w:rsidR="00A971FC" w:rsidRPr="003F2F2C">
              <w:rPr>
                <w:rFonts w:ascii="Arial" w:eastAsia="Times New Roman" w:hAnsi="Arial" w:cs="Arial"/>
                <w:bCs/>
                <w:lang w:val="es-ES" w:eastAsia="es-ES"/>
              </w:rPr>
              <w:t>4</w:t>
            </w:r>
            <w:r w:rsidRPr="003F2F2C">
              <w:rPr>
                <w:rFonts w:ascii="Arial" w:eastAsia="Times New Roman" w:hAnsi="Arial" w:cs="Arial"/>
                <w:bCs/>
                <w:lang w:val="es-ES" w:eastAsia="es-ES"/>
              </w:rPr>
              <w:t>/01/2024</w:t>
            </w:r>
          </w:p>
        </w:tc>
      </w:tr>
      <w:tr w:rsidR="00E874D4" w:rsidRPr="003F2F2C" w14:paraId="1EB6F644" w14:textId="77777777" w:rsidTr="00507086">
        <w:trPr>
          <w:trHeight w:val="230"/>
        </w:trPr>
        <w:tc>
          <w:tcPr>
            <w:tcW w:w="2095" w:type="pct"/>
            <w:vAlign w:val="center"/>
          </w:tcPr>
          <w:p w14:paraId="3EAA2C05"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FECHA DE INICIO:</w:t>
            </w:r>
          </w:p>
        </w:tc>
        <w:tc>
          <w:tcPr>
            <w:tcW w:w="2905" w:type="pct"/>
            <w:vAlign w:val="center"/>
          </w:tcPr>
          <w:p w14:paraId="21679B21" w14:textId="48022724" w:rsidR="00E874D4" w:rsidRPr="003F2F2C" w:rsidRDefault="001A2DD3" w:rsidP="00E874D4">
            <w:pPr>
              <w:spacing w:afterLines="40" w:after="96" w:line="240" w:lineRule="auto"/>
              <w:contextualSpacing/>
              <w:jc w:val="both"/>
              <w:rPr>
                <w:rFonts w:ascii="Arial" w:eastAsia="Times New Roman" w:hAnsi="Arial" w:cs="Arial"/>
                <w:bCs/>
                <w:lang w:val="es-ES" w:eastAsia="es-ES"/>
              </w:rPr>
            </w:pPr>
            <w:r w:rsidRPr="003F2F2C">
              <w:rPr>
                <w:rFonts w:ascii="Arial" w:eastAsia="Times New Roman" w:hAnsi="Arial" w:cs="Arial"/>
                <w:bCs/>
                <w:lang w:val="es-ES" w:eastAsia="es-ES"/>
              </w:rPr>
              <w:t>26/01/2024</w:t>
            </w:r>
          </w:p>
        </w:tc>
      </w:tr>
      <w:tr w:rsidR="00E874D4" w:rsidRPr="003F2F2C" w14:paraId="3FF97EDE" w14:textId="77777777" w:rsidTr="00507086">
        <w:trPr>
          <w:trHeight w:val="230"/>
        </w:trPr>
        <w:tc>
          <w:tcPr>
            <w:tcW w:w="2095" w:type="pct"/>
            <w:vAlign w:val="center"/>
          </w:tcPr>
          <w:p w14:paraId="6C1247CC"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PLAZO INICIAL DEL CONTRATO:</w:t>
            </w:r>
            <w:r w:rsidRPr="003F2F2C">
              <w:rPr>
                <w:rFonts w:ascii="Arial" w:hAnsi="Arial" w:cs="Arial"/>
                <w:b/>
              </w:rPr>
              <w:tab/>
            </w:r>
          </w:p>
        </w:tc>
        <w:tc>
          <w:tcPr>
            <w:tcW w:w="2905" w:type="pct"/>
            <w:vAlign w:val="center"/>
          </w:tcPr>
          <w:p w14:paraId="145946B0" w14:textId="63BD8B6E" w:rsidR="00E874D4" w:rsidRPr="003F2F2C" w:rsidRDefault="001A2DD3" w:rsidP="00E874D4">
            <w:pPr>
              <w:spacing w:afterLines="40" w:after="96" w:line="240" w:lineRule="auto"/>
              <w:contextualSpacing/>
              <w:jc w:val="both"/>
              <w:rPr>
                <w:rFonts w:ascii="Arial" w:eastAsia="Times New Roman" w:hAnsi="Arial" w:cs="Arial"/>
                <w:bCs/>
                <w:color w:val="FF0000"/>
                <w:lang w:val="es-ES" w:eastAsia="es-ES"/>
              </w:rPr>
            </w:pPr>
            <w:r w:rsidRPr="003F2F2C">
              <w:rPr>
                <w:rFonts w:ascii="Arial" w:eastAsia="Times New Roman" w:hAnsi="Arial" w:cs="Arial"/>
                <w:bCs/>
                <w:lang w:val="es-ES" w:eastAsia="es-ES"/>
              </w:rPr>
              <w:t>180 días</w:t>
            </w:r>
          </w:p>
        </w:tc>
      </w:tr>
      <w:tr w:rsidR="00507086" w:rsidRPr="003F2F2C" w14:paraId="3562EBC7" w14:textId="77777777" w:rsidTr="00507086">
        <w:trPr>
          <w:trHeight w:val="230"/>
        </w:trPr>
        <w:tc>
          <w:tcPr>
            <w:tcW w:w="2095" w:type="pct"/>
            <w:vAlign w:val="center"/>
          </w:tcPr>
          <w:p w14:paraId="6184D593" w14:textId="77777777" w:rsidR="00507086" w:rsidRPr="003F2F2C" w:rsidRDefault="00507086" w:rsidP="00507086">
            <w:pPr>
              <w:spacing w:afterLines="40" w:after="96" w:line="240" w:lineRule="auto"/>
              <w:contextualSpacing/>
              <w:jc w:val="both"/>
              <w:rPr>
                <w:rFonts w:ascii="Arial" w:hAnsi="Arial" w:cs="Arial"/>
                <w:b/>
              </w:rPr>
            </w:pPr>
            <w:r w:rsidRPr="003F2F2C">
              <w:rPr>
                <w:rFonts w:ascii="Arial" w:hAnsi="Arial" w:cs="Arial"/>
                <w:b/>
              </w:rPr>
              <w:t>VALOR INICIAL DEL CONTRATO:</w:t>
            </w:r>
          </w:p>
        </w:tc>
        <w:tc>
          <w:tcPr>
            <w:tcW w:w="2905" w:type="pct"/>
          </w:tcPr>
          <w:p w14:paraId="40025AD1" w14:textId="500814AB" w:rsidR="00507086" w:rsidRPr="003F2F2C" w:rsidRDefault="00507086" w:rsidP="00507086">
            <w:pPr>
              <w:spacing w:afterLines="40" w:after="96" w:line="240" w:lineRule="auto"/>
              <w:contextualSpacing/>
              <w:jc w:val="both"/>
              <w:rPr>
                <w:rFonts w:ascii="Arial" w:eastAsia="Times New Roman" w:hAnsi="Arial" w:cs="Arial"/>
                <w:bCs/>
                <w:color w:val="FF0000"/>
                <w:lang w:val="es-ES" w:eastAsia="es-ES"/>
              </w:rPr>
            </w:pPr>
            <w:r w:rsidRPr="0013332D">
              <w:rPr>
                <w:rFonts w:ascii="Arial" w:hAnsi="Arial" w:cs="Arial"/>
              </w:rPr>
              <w:t>$ 26.793.270 COP</w:t>
            </w:r>
          </w:p>
        </w:tc>
      </w:tr>
      <w:tr w:rsidR="00507086" w:rsidRPr="003F2F2C" w14:paraId="7FA74658" w14:textId="77777777" w:rsidTr="00507086">
        <w:trPr>
          <w:trHeight w:val="230"/>
        </w:trPr>
        <w:tc>
          <w:tcPr>
            <w:tcW w:w="2095" w:type="pct"/>
            <w:vAlign w:val="center"/>
          </w:tcPr>
          <w:p w14:paraId="2EFC01B1" w14:textId="77777777" w:rsidR="00507086" w:rsidRPr="003F2F2C" w:rsidRDefault="00507086" w:rsidP="00507086">
            <w:pPr>
              <w:spacing w:afterLines="40" w:after="96" w:line="240" w:lineRule="auto"/>
              <w:contextualSpacing/>
              <w:jc w:val="both"/>
              <w:rPr>
                <w:rFonts w:ascii="Arial" w:hAnsi="Arial" w:cs="Arial"/>
                <w:b/>
              </w:rPr>
            </w:pPr>
            <w:r w:rsidRPr="003F2F2C">
              <w:rPr>
                <w:rFonts w:ascii="Arial" w:hAnsi="Arial" w:cs="Arial"/>
                <w:b/>
              </w:rPr>
              <w:t>VALOR ACTUAL DEL CONTRATO:</w:t>
            </w:r>
          </w:p>
        </w:tc>
        <w:tc>
          <w:tcPr>
            <w:tcW w:w="2905" w:type="pct"/>
          </w:tcPr>
          <w:p w14:paraId="14D9B952" w14:textId="65DBC7F2" w:rsidR="00507086" w:rsidRPr="003F2F2C" w:rsidRDefault="00507086" w:rsidP="00507086">
            <w:pPr>
              <w:spacing w:afterLines="40" w:after="96" w:line="240" w:lineRule="auto"/>
              <w:contextualSpacing/>
              <w:jc w:val="both"/>
              <w:rPr>
                <w:rFonts w:ascii="Arial" w:eastAsia="Times New Roman" w:hAnsi="Arial" w:cs="Arial"/>
                <w:bCs/>
                <w:color w:val="FF0000"/>
                <w:lang w:val="es-ES" w:eastAsia="es-ES"/>
              </w:rPr>
            </w:pPr>
            <w:r w:rsidRPr="0013332D">
              <w:rPr>
                <w:rFonts w:ascii="Arial" w:hAnsi="Arial" w:cs="Arial"/>
              </w:rPr>
              <w:t>$ 26.793.270 COP</w:t>
            </w:r>
          </w:p>
        </w:tc>
      </w:tr>
      <w:tr w:rsidR="00E874D4" w:rsidRPr="003F2F2C" w14:paraId="347BFEE3" w14:textId="77777777" w:rsidTr="00507086">
        <w:trPr>
          <w:trHeight w:val="230"/>
        </w:trPr>
        <w:tc>
          <w:tcPr>
            <w:tcW w:w="2095" w:type="pct"/>
            <w:vAlign w:val="center"/>
          </w:tcPr>
          <w:p w14:paraId="4F4289B7"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PRÓRROGA No</w:t>
            </w:r>
            <w:r w:rsidRPr="003F2F2C">
              <w:rPr>
                <w:rFonts w:ascii="Arial" w:hAnsi="Arial" w:cs="Arial"/>
                <w:b/>
                <w:color w:val="E36C0A" w:themeColor="accent6" w:themeShade="BF"/>
              </w:rPr>
              <w:t xml:space="preserve"> x</w:t>
            </w:r>
            <w:r w:rsidRPr="003F2F2C">
              <w:rPr>
                <w:rFonts w:ascii="Arial" w:hAnsi="Arial" w:cs="Arial"/>
                <w:b/>
              </w:rPr>
              <w:t xml:space="preserve">: </w:t>
            </w:r>
          </w:p>
        </w:tc>
        <w:tc>
          <w:tcPr>
            <w:tcW w:w="2905" w:type="pct"/>
            <w:vAlign w:val="center"/>
          </w:tcPr>
          <w:p w14:paraId="05AC0D04" w14:textId="6E4B29DB" w:rsidR="00E874D4" w:rsidRPr="003F2F2C" w:rsidRDefault="00520AD4" w:rsidP="00520AD4">
            <w:pPr>
              <w:spacing w:afterLines="40" w:after="96" w:line="240" w:lineRule="auto"/>
              <w:contextualSpacing/>
              <w:jc w:val="both"/>
              <w:rPr>
                <w:rFonts w:ascii="Arial" w:eastAsia="Times New Roman" w:hAnsi="Arial" w:cs="Arial"/>
                <w:lang w:val="es-ES" w:eastAsia="es-ES"/>
              </w:rPr>
            </w:pPr>
            <w:r w:rsidRPr="003F2F2C">
              <w:rPr>
                <w:rFonts w:ascii="Arial" w:eastAsia="Times New Roman" w:hAnsi="Arial" w:cs="Arial"/>
                <w:bCs/>
                <w:lang w:val="es-ES" w:eastAsia="es-ES"/>
              </w:rPr>
              <w:t>N/A</w:t>
            </w:r>
          </w:p>
        </w:tc>
      </w:tr>
      <w:tr w:rsidR="008A64A5" w:rsidRPr="003F2F2C" w14:paraId="75A8D350" w14:textId="77777777" w:rsidTr="00507086">
        <w:trPr>
          <w:trHeight w:val="230"/>
        </w:trPr>
        <w:tc>
          <w:tcPr>
            <w:tcW w:w="2095" w:type="pct"/>
            <w:vAlign w:val="center"/>
          </w:tcPr>
          <w:p w14:paraId="13EE194B" w14:textId="77777777" w:rsidR="008A64A5" w:rsidRPr="003F2F2C" w:rsidRDefault="008A64A5" w:rsidP="008A64A5">
            <w:pPr>
              <w:spacing w:afterLines="40" w:after="96" w:line="240" w:lineRule="auto"/>
              <w:contextualSpacing/>
              <w:jc w:val="both"/>
              <w:rPr>
                <w:rFonts w:ascii="Arial" w:hAnsi="Arial" w:cs="Arial"/>
                <w:b/>
              </w:rPr>
            </w:pPr>
            <w:r w:rsidRPr="003F2F2C">
              <w:rPr>
                <w:rFonts w:ascii="Arial" w:hAnsi="Arial" w:cs="Arial"/>
                <w:b/>
              </w:rPr>
              <w:t xml:space="preserve">ADICIÓN No. </w:t>
            </w:r>
            <w:r w:rsidRPr="003F2F2C">
              <w:rPr>
                <w:rFonts w:ascii="Arial" w:hAnsi="Arial" w:cs="Arial"/>
                <w:b/>
                <w:color w:val="E36C0A" w:themeColor="accent6" w:themeShade="BF"/>
              </w:rPr>
              <w:t>x</w:t>
            </w:r>
            <w:r w:rsidRPr="003F2F2C">
              <w:rPr>
                <w:rFonts w:ascii="Arial" w:hAnsi="Arial" w:cs="Arial"/>
                <w:b/>
              </w:rPr>
              <w:t>:</w:t>
            </w:r>
          </w:p>
        </w:tc>
        <w:tc>
          <w:tcPr>
            <w:tcW w:w="2905" w:type="pct"/>
          </w:tcPr>
          <w:p w14:paraId="165FD631" w14:textId="6A533827" w:rsidR="008A64A5" w:rsidRPr="003F2F2C" w:rsidRDefault="008A64A5" w:rsidP="008A64A5">
            <w:pPr>
              <w:spacing w:afterLines="40" w:after="96" w:line="240" w:lineRule="auto"/>
              <w:contextualSpacing/>
              <w:jc w:val="both"/>
              <w:rPr>
                <w:rFonts w:ascii="Arial" w:eastAsia="Times New Roman" w:hAnsi="Arial" w:cs="Arial"/>
                <w:b/>
                <w:bCs/>
                <w:lang w:val="es-ES" w:eastAsia="es-ES"/>
              </w:rPr>
            </w:pPr>
            <w:r w:rsidRPr="003F2F2C">
              <w:rPr>
                <w:rFonts w:ascii="Arial" w:eastAsia="Times New Roman" w:hAnsi="Arial" w:cs="Arial"/>
                <w:bCs/>
                <w:lang w:val="es-ES" w:eastAsia="es-ES"/>
              </w:rPr>
              <w:t>N/A</w:t>
            </w:r>
          </w:p>
        </w:tc>
      </w:tr>
      <w:tr w:rsidR="008A64A5" w:rsidRPr="003F2F2C" w14:paraId="04ACEE1D" w14:textId="77777777" w:rsidTr="00507086">
        <w:trPr>
          <w:trHeight w:val="230"/>
        </w:trPr>
        <w:tc>
          <w:tcPr>
            <w:tcW w:w="2095" w:type="pct"/>
            <w:vAlign w:val="center"/>
          </w:tcPr>
          <w:p w14:paraId="68BFA922" w14:textId="77777777" w:rsidR="008A64A5" w:rsidRPr="003F2F2C" w:rsidRDefault="008A64A5" w:rsidP="008A64A5">
            <w:pPr>
              <w:spacing w:afterLines="40" w:after="96" w:line="240" w:lineRule="auto"/>
              <w:contextualSpacing/>
              <w:jc w:val="both"/>
              <w:rPr>
                <w:rFonts w:ascii="Arial" w:hAnsi="Arial" w:cs="Arial"/>
                <w:b/>
              </w:rPr>
            </w:pPr>
            <w:r w:rsidRPr="003F2F2C">
              <w:rPr>
                <w:rFonts w:ascii="Arial" w:hAnsi="Arial" w:cs="Arial"/>
                <w:b/>
              </w:rPr>
              <w:t xml:space="preserve">SUSPENSIÓN No. </w:t>
            </w:r>
            <w:r w:rsidRPr="003F2F2C">
              <w:rPr>
                <w:rFonts w:ascii="Arial" w:hAnsi="Arial" w:cs="Arial"/>
                <w:b/>
                <w:color w:val="E36C0A" w:themeColor="accent6" w:themeShade="BF"/>
              </w:rPr>
              <w:t>x</w:t>
            </w:r>
            <w:r w:rsidRPr="003F2F2C">
              <w:rPr>
                <w:rFonts w:ascii="Arial" w:hAnsi="Arial" w:cs="Arial"/>
                <w:b/>
              </w:rPr>
              <w:t>:</w:t>
            </w:r>
          </w:p>
        </w:tc>
        <w:tc>
          <w:tcPr>
            <w:tcW w:w="2905" w:type="pct"/>
          </w:tcPr>
          <w:p w14:paraId="732F9D28" w14:textId="6C00F43D" w:rsidR="008A64A5" w:rsidRPr="003F2F2C" w:rsidRDefault="008A64A5" w:rsidP="008A64A5">
            <w:pPr>
              <w:spacing w:afterLines="40" w:after="96" w:line="240" w:lineRule="auto"/>
              <w:contextualSpacing/>
              <w:jc w:val="both"/>
              <w:rPr>
                <w:rFonts w:ascii="Arial" w:eastAsia="Times New Roman" w:hAnsi="Arial" w:cs="Arial"/>
                <w:lang w:val="es-ES" w:eastAsia="es-ES"/>
              </w:rPr>
            </w:pPr>
            <w:r w:rsidRPr="003F2F2C">
              <w:rPr>
                <w:rFonts w:ascii="Arial" w:eastAsia="Times New Roman" w:hAnsi="Arial" w:cs="Arial"/>
                <w:bCs/>
                <w:lang w:val="es-ES" w:eastAsia="es-ES"/>
              </w:rPr>
              <w:t>N/A</w:t>
            </w:r>
          </w:p>
        </w:tc>
      </w:tr>
      <w:tr w:rsidR="00E874D4" w:rsidRPr="003F2F2C" w14:paraId="51E086D1" w14:textId="77777777" w:rsidTr="00507086">
        <w:trPr>
          <w:trHeight w:val="230"/>
        </w:trPr>
        <w:tc>
          <w:tcPr>
            <w:tcW w:w="2095" w:type="pct"/>
            <w:vAlign w:val="center"/>
          </w:tcPr>
          <w:p w14:paraId="79377545" w14:textId="77777777" w:rsidR="00E874D4" w:rsidRPr="003F2F2C" w:rsidRDefault="00E874D4" w:rsidP="00E874D4">
            <w:pPr>
              <w:spacing w:afterLines="40" w:after="96" w:line="240" w:lineRule="auto"/>
              <w:contextualSpacing/>
              <w:jc w:val="both"/>
              <w:rPr>
                <w:rFonts w:ascii="Arial" w:hAnsi="Arial" w:cs="Arial"/>
                <w:b/>
              </w:rPr>
            </w:pPr>
            <w:r w:rsidRPr="003F2F2C">
              <w:rPr>
                <w:rFonts w:ascii="Arial" w:hAnsi="Arial" w:cs="Arial"/>
                <w:b/>
              </w:rPr>
              <w:t>FORMA DE PAGO:</w:t>
            </w:r>
          </w:p>
        </w:tc>
        <w:tc>
          <w:tcPr>
            <w:tcW w:w="2905" w:type="pct"/>
            <w:vAlign w:val="center"/>
          </w:tcPr>
          <w:p w14:paraId="5F9AD4BF" w14:textId="42E34249" w:rsidR="00E874D4" w:rsidRPr="003F2F2C" w:rsidRDefault="003F2F2C" w:rsidP="00E874D4">
            <w:pPr>
              <w:spacing w:afterLines="40" w:after="96" w:line="240" w:lineRule="auto"/>
              <w:contextualSpacing/>
              <w:jc w:val="both"/>
              <w:rPr>
                <w:rFonts w:ascii="Arial" w:eastAsia="Times New Roman" w:hAnsi="Arial" w:cs="Arial"/>
                <w:b/>
                <w:bCs/>
                <w:lang w:val="es-ES" w:eastAsia="es-ES"/>
              </w:rPr>
            </w:pPr>
            <w:r w:rsidRPr="003F2F2C">
              <w:rPr>
                <w:rFonts w:ascii="Arial" w:hAnsi="Arial" w:cs="Arial"/>
              </w:rPr>
              <w:t xml:space="preserve">Se fija como valor total para el contrato la suma de </w:t>
            </w:r>
            <w:proofErr w:type="spellStart"/>
            <w:r w:rsidRPr="003F2F2C">
              <w:rPr>
                <w:rFonts w:ascii="Arial" w:hAnsi="Arial" w:cs="Arial"/>
              </w:rPr>
              <w:t>VEINTISEIS</w:t>
            </w:r>
            <w:proofErr w:type="spellEnd"/>
            <w:r w:rsidRPr="003F2F2C">
              <w:rPr>
                <w:rFonts w:ascii="Arial" w:hAnsi="Arial" w:cs="Arial"/>
              </w:rPr>
              <w:t xml:space="preserve"> MILLONES SETECIENTOS NOVENTA Y TRES MIL DOSCIENTOS SETENTA PESOS M/CTE. ($26.793.270). Esta suma será pagada por el SENA al contratista de la siguiente manera: a) un primer pago correspondiente a </w:t>
            </w:r>
            <w:r w:rsidRPr="003F2F2C">
              <w:rPr>
                <w:rFonts w:ascii="Arial" w:hAnsi="Arial" w:cs="Arial"/>
              </w:rPr>
              <w:lastRenderedPageBreak/>
              <w:t xml:space="preserve">nueve (05) días del mes de enero del 2024 por valor de SETECIENTOS CUARENTA Y CUATRO MIL DOS CIENTOS CINCUENTA Y OCHO PESOS M/CTE ($744.258). b) cinco pagos iguales por los meses de febrero a junio de 2024, por valor de CUATRO MILLONES CUATROCIENTOS SESENTA Y CINCO MIL QUINIENTOS CUARENTA Y CINCO PESOS M/CTE. ($4.465.545), cada uno. c) un último pago correspondiente a veinte cinco (25) días del mes de julio del 2024 por valor de TRES MILLONES </w:t>
            </w:r>
            <w:proofErr w:type="spellStart"/>
            <w:r w:rsidRPr="003F2F2C">
              <w:rPr>
                <w:rFonts w:ascii="Arial" w:hAnsi="Arial" w:cs="Arial"/>
              </w:rPr>
              <w:t>SETECIENTO</w:t>
            </w:r>
            <w:proofErr w:type="spellEnd"/>
            <w:r w:rsidRPr="003F2F2C">
              <w:rPr>
                <w:rFonts w:ascii="Arial" w:hAnsi="Arial" w:cs="Arial"/>
              </w:rPr>
              <w:t xml:space="preserve"> </w:t>
            </w:r>
            <w:proofErr w:type="spellStart"/>
            <w:r w:rsidRPr="003F2F2C">
              <w:rPr>
                <w:rFonts w:ascii="Arial" w:hAnsi="Arial" w:cs="Arial"/>
              </w:rPr>
              <w:t>VEINTIUN</w:t>
            </w:r>
            <w:proofErr w:type="spellEnd"/>
            <w:r w:rsidRPr="003F2F2C">
              <w:rPr>
                <w:rFonts w:ascii="Arial" w:hAnsi="Arial" w:cs="Arial"/>
              </w:rPr>
              <w:t xml:space="preserve"> MIL DOS CIENTOS OCHENTA Y OCHO PESOS M/CTE. ($3.721.288)</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E874D4" w:rsidRPr="00797C41" w14:paraId="61E62148" w14:textId="77777777" w:rsidTr="00857B9B">
        <w:tc>
          <w:tcPr>
            <w:tcW w:w="1666" w:type="pct"/>
          </w:tcPr>
          <w:p w14:paraId="254B64CD" w14:textId="77777777" w:rsidR="00E874D4" w:rsidRPr="00643969" w:rsidRDefault="00E874D4" w:rsidP="00641ED2">
            <w:pPr>
              <w:spacing w:line="276" w:lineRule="auto"/>
              <w:jc w:val="center"/>
              <w:rPr>
                <w:rFonts w:ascii="Arial" w:hAnsi="Arial" w:cs="Arial"/>
                <w:b/>
                <w:color w:val="000000" w:themeColor="text1"/>
              </w:rPr>
            </w:pPr>
            <w:r w:rsidRPr="00643969">
              <w:rPr>
                <w:rFonts w:ascii="Arial" w:hAnsi="Arial" w:cs="Arial"/>
                <w:b/>
                <w:color w:val="000000" w:themeColor="text1"/>
              </w:rPr>
              <w:t>OBLIGACIONES</w:t>
            </w:r>
          </w:p>
          <w:p w14:paraId="5866DCB8" w14:textId="03A9DF40" w:rsidR="00E874D4" w:rsidRPr="00643969" w:rsidRDefault="00E874D4" w:rsidP="00641ED2">
            <w:pPr>
              <w:spacing w:line="276" w:lineRule="auto"/>
              <w:jc w:val="center"/>
              <w:rPr>
                <w:rFonts w:ascii="Arial" w:hAnsi="Arial" w:cs="Arial"/>
                <w:bCs/>
                <w:color w:val="FF0000"/>
              </w:rPr>
            </w:pPr>
          </w:p>
        </w:tc>
        <w:tc>
          <w:tcPr>
            <w:tcW w:w="1666" w:type="pct"/>
          </w:tcPr>
          <w:p w14:paraId="7D2E6D49" w14:textId="77777777" w:rsidR="00E874D4" w:rsidRPr="00643969" w:rsidRDefault="00E874D4" w:rsidP="00641ED2">
            <w:pPr>
              <w:spacing w:line="276" w:lineRule="auto"/>
              <w:jc w:val="center"/>
              <w:rPr>
                <w:rFonts w:ascii="Arial" w:hAnsi="Arial" w:cs="Arial"/>
                <w:b/>
                <w:color w:val="000000" w:themeColor="text1"/>
              </w:rPr>
            </w:pPr>
            <w:r w:rsidRPr="00643969">
              <w:rPr>
                <w:rFonts w:ascii="Arial" w:hAnsi="Arial" w:cs="Arial"/>
                <w:b/>
                <w:color w:val="000000" w:themeColor="text1"/>
              </w:rPr>
              <w:t>ACTIVIDADES REALIZADAS</w:t>
            </w:r>
          </w:p>
        </w:tc>
        <w:tc>
          <w:tcPr>
            <w:tcW w:w="1667" w:type="pct"/>
          </w:tcPr>
          <w:p w14:paraId="79237FAE" w14:textId="77777777" w:rsidR="00E874D4" w:rsidRPr="00643969" w:rsidRDefault="00E874D4" w:rsidP="00641ED2">
            <w:pPr>
              <w:spacing w:line="276" w:lineRule="auto"/>
              <w:jc w:val="center"/>
              <w:rPr>
                <w:rFonts w:ascii="Arial" w:hAnsi="Arial" w:cs="Arial"/>
                <w:b/>
                <w:color w:val="000000" w:themeColor="text1"/>
              </w:rPr>
            </w:pPr>
            <w:r w:rsidRPr="00643969">
              <w:rPr>
                <w:rFonts w:ascii="Arial" w:hAnsi="Arial" w:cs="Arial"/>
                <w:b/>
                <w:color w:val="000000" w:themeColor="text1"/>
              </w:rPr>
              <w:t>PRODUCTO</w:t>
            </w:r>
          </w:p>
        </w:tc>
      </w:tr>
      <w:tr w:rsidR="00942642" w:rsidRPr="00797C41" w14:paraId="558A7362" w14:textId="77777777" w:rsidTr="00857B9B">
        <w:tc>
          <w:tcPr>
            <w:tcW w:w="1666" w:type="pct"/>
          </w:tcPr>
          <w:p w14:paraId="7ACAF618"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w:t>
            </w:r>
          </w:p>
          <w:p w14:paraId="5497B6B9" w14:textId="574FE2FD"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establecida por el supervisor de contrato.</w:t>
            </w:r>
          </w:p>
        </w:tc>
        <w:tc>
          <w:tcPr>
            <w:tcW w:w="1666" w:type="pct"/>
          </w:tcPr>
          <w:p w14:paraId="2EC3EFE2"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 xml:space="preserve">Se impartió formación en los grupos de Titulada virtual en los programas: </w:t>
            </w:r>
          </w:p>
          <w:p w14:paraId="2DD68120" w14:textId="77777777" w:rsidR="00942642" w:rsidRPr="00643969" w:rsidRDefault="00942642" w:rsidP="00641ED2">
            <w:pPr>
              <w:pStyle w:val="Sinespaciado"/>
              <w:spacing w:line="276" w:lineRule="auto"/>
              <w:jc w:val="both"/>
              <w:rPr>
                <w:rFonts w:ascii="Arial" w:hAnsi="Arial" w:cs="Arial"/>
                <w:b/>
              </w:rPr>
            </w:pPr>
            <w:r w:rsidRPr="00643969">
              <w:rPr>
                <w:rFonts w:ascii="Arial" w:hAnsi="Arial" w:cs="Arial"/>
                <w:b/>
              </w:rPr>
              <w:t>ANÁLISIS Y DESARROLLO DE SOFTWARE 2626996-2626997-2626997-2626999</w:t>
            </w:r>
          </w:p>
          <w:p w14:paraId="1924822B" w14:textId="77777777" w:rsidR="00942642" w:rsidRPr="00643969" w:rsidRDefault="00942642" w:rsidP="00641ED2">
            <w:pPr>
              <w:pStyle w:val="Sinespaciado"/>
              <w:spacing w:line="276" w:lineRule="auto"/>
              <w:jc w:val="both"/>
              <w:rPr>
                <w:rFonts w:ascii="Arial" w:hAnsi="Arial" w:cs="Arial"/>
                <w:b/>
              </w:rPr>
            </w:pPr>
            <w:r w:rsidRPr="00643969">
              <w:rPr>
                <w:rFonts w:ascii="Arial" w:hAnsi="Arial" w:cs="Arial"/>
                <w:b/>
              </w:rPr>
              <w:t>PROCESAMIENTO DE PRUEBAS DE SOFTWARE 2758540-2758541-2758542-2758543</w:t>
            </w:r>
          </w:p>
          <w:p w14:paraId="28A2616C"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b/>
              </w:rPr>
              <w:t>Para el desarrollo de las actividades</w:t>
            </w:r>
          </w:p>
          <w:p w14:paraId="78802FBE" w14:textId="77777777" w:rsidR="00942642" w:rsidRPr="00643969" w:rsidRDefault="00942642" w:rsidP="00641ED2">
            <w:pPr>
              <w:pStyle w:val="Sinespaciado"/>
              <w:spacing w:line="276" w:lineRule="auto"/>
              <w:jc w:val="both"/>
              <w:rPr>
                <w:rFonts w:ascii="Arial" w:hAnsi="Arial" w:cs="Arial"/>
              </w:rPr>
            </w:pPr>
            <w:proofErr w:type="spellStart"/>
            <w:r w:rsidRPr="00643969">
              <w:rPr>
                <w:rFonts w:ascii="Arial" w:hAnsi="Arial" w:cs="Arial"/>
              </w:rPr>
              <w:t>GA4</w:t>
            </w:r>
            <w:proofErr w:type="spellEnd"/>
            <w:r w:rsidRPr="00643969">
              <w:rPr>
                <w:rFonts w:ascii="Arial" w:hAnsi="Arial" w:cs="Arial"/>
              </w:rPr>
              <w:t>-220501095-</w:t>
            </w:r>
            <w:proofErr w:type="spellStart"/>
            <w:r w:rsidRPr="00643969">
              <w:rPr>
                <w:rFonts w:ascii="Arial" w:hAnsi="Arial" w:cs="Arial"/>
              </w:rPr>
              <w:t>AA3</w:t>
            </w:r>
            <w:proofErr w:type="spellEnd"/>
            <w:r w:rsidRPr="00643969">
              <w:rPr>
                <w:rFonts w:ascii="Arial" w:hAnsi="Arial" w:cs="Arial"/>
              </w:rPr>
              <w:t xml:space="preserve">   </w:t>
            </w:r>
            <w:proofErr w:type="spellStart"/>
            <w:r w:rsidRPr="00643969">
              <w:rPr>
                <w:rFonts w:ascii="Arial" w:hAnsi="Arial" w:cs="Arial"/>
              </w:rPr>
              <w:t>GA4</w:t>
            </w:r>
            <w:proofErr w:type="spellEnd"/>
            <w:r w:rsidRPr="00643969">
              <w:rPr>
                <w:rFonts w:ascii="Arial" w:hAnsi="Arial" w:cs="Arial"/>
              </w:rPr>
              <w:t>-220501095-</w:t>
            </w:r>
            <w:proofErr w:type="spellStart"/>
            <w:r w:rsidRPr="00643969">
              <w:rPr>
                <w:rFonts w:ascii="Arial" w:hAnsi="Arial" w:cs="Arial"/>
              </w:rPr>
              <w:t>AA4</w:t>
            </w:r>
            <w:proofErr w:type="spellEnd"/>
            <w:r w:rsidRPr="00643969">
              <w:rPr>
                <w:rFonts w:ascii="Arial" w:hAnsi="Arial" w:cs="Arial"/>
              </w:rPr>
              <w:t xml:space="preserve"> persiguiendo el cumplimiento de la competencia (220501095) y el resultado de aprendizaje (220501095-01).</w:t>
            </w:r>
          </w:p>
          <w:p w14:paraId="68B47F1C" w14:textId="77777777" w:rsidR="00942642" w:rsidRPr="00643969" w:rsidRDefault="00942642" w:rsidP="00641ED2">
            <w:pPr>
              <w:pStyle w:val="Sinespaciado"/>
              <w:spacing w:line="276" w:lineRule="auto"/>
              <w:jc w:val="both"/>
              <w:rPr>
                <w:rFonts w:ascii="Arial" w:hAnsi="Arial" w:cs="Arial"/>
              </w:rPr>
            </w:pPr>
          </w:p>
          <w:p w14:paraId="6F7D555F" w14:textId="77777777" w:rsidR="00942642" w:rsidRPr="00643969" w:rsidRDefault="00942642" w:rsidP="00641ED2">
            <w:pPr>
              <w:pStyle w:val="Sinespaciado"/>
              <w:spacing w:line="276" w:lineRule="auto"/>
              <w:jc w:val="both"/>
              <w:rPr>
                <w:rFonts w:ascii="Arial" w:hAnsi="Arial" w:cs="Arial"/>
              </w:rPr>
            </w:pPr>
            <w:proofErr w:type="spellStart"/>
            <w:r w:rsidRPr="00643969">
              <w:rPr>
                <w:rFonts w:ascii="Arial" w:hAnsi="Arial" w:cs="Arial"/>
              </w:rPr>
              <w:lastRenderedPageBreak/>
              <w:t>GA5</w:t>
            </w:r>
            <w:proofErr w:type="spellEnd"/>
            <w:r w:rsidRPr="00643969">
              <w:rPr>
                <w:rFonts w:ascii="Arial" w:hAnsi="Arial" w:cs="Arial"/>
              </w:rPr>
              <w:t>-220501123-</w:t>
            </w:r>
            <w:proofErr w:type="spellStart"/>
            <w:r w:rsidRPr="00643969">
              <w:rPr>
                <w:rFonts w:ascii="Arial" w:hAnsi="Arial" w:cs="Arial"/>
              </w:rPr>
              <w:t>AA</w:t>
            </w:r>
            <w:proofErr w:type="gramStart"/>
            <w:r w:rsidRPr="00643969">
              <w:rPr>
                <w:rFonts w:ascii="Arial" w:hAnsi="Arial" w:cs="Arial"/>
              </w:rPr>
              <w:t>2</w:t>
            </w:r>
            <w:proofErr w:type="spellEnd"/>
            <w:r w:rsidRPr="00643969">
              <w:rPr>
                <w:rFonts w:ascii="Arial" w:hAnsi="Arial" w:cs="Arial"/>
              </w:rPr>
              <w:t xml:space="preserve">,  </w:t>
            </w:r>
            <w:proofErr w:type="spellStart"/>
            <w:r w:rsidRPr="00643969">
              <w:rPr>
                <w:rFonts w:ascii="Arial" w:hAnsi="Arial" w:cs="Arial"/>
              </w:rPr>
              <w:t>GA</w:t>
            </w:r>
            <w:proofErr w:type="gramEnd"/>
            <w:r w:rsidRPr="00643969">
              <w:rPr>
                <w:rFonts w:ascii="Arial" w:hAnsi="Arial" w:cs="Arial"/>
              </w:rPr>
              <w:t>5</w:t>
            </w:r>
            <w:proofErr w:type="spellEnd"/>
            <w:r w:rsidRPr="00643969">
              <w:rPr>
                <w:rFonts w:ascii="Arial" w:hAnsi="Arial" w:cs="Arial"/>
              </w:rPr>
              <w:t>-220501123-</w:t>
            </w:r>
            <w:proofErr w:type="spellStart"/>
            <w:r w:rsidRPr="00643969">
              <w:rPr>
                <w:rFonts w:ascii="Arial" w:hAnsi="Arial" w:cs="Arial"/>
              </w:rPr>
              <w:t>AA3</w:t>
            </w:r>
            <w:proofErr w:type="spellEnd"/>
            <w:r w:rsidRPr="00643969">
              <w:rPr>
                <w:rFonts w:ascii="Arial" w:hAnsi="Arial" w:cs="Arial"/>
              </w:rPr>
              <w:t xml:space="preserve"> y  </w:t>
            </w:r>
            <w:proofErr w:type="spellStart"/>
            <w:r w:rsidRPr="00643969">
              <w:rPr>
                <w:rFonts w:ascii="Arial" w:hAnsi="Arial" w:cs="Arial"/>
              </w:rPr>
              <w:t>GA5</w:t>
            </w:r>
            <w:proofErr w:type="spellEnd"/>
            <w:r w:rsidRPr="00643969">
              <w:rPr>
                <w:rFonts w:ascii="Arial" w:hAnsi="Arial" w:cs="Arial"/>
              </w:rPr>
              <w:t>-220501123-</w:t>
            </w:r>
            <w:proofErr w:type="spellStart"/>
            <w:r w:rsidRPr="00643969">
              <w:rPr>
                <w:rFonts w:ascii="Arial" w:hAnsi="Arial" w:cs="Arial"/>
              </w:rPr>
              <w:t>AA4</w:t>
            </w:r>
            <w:proofErr w:type="spellEnd"/>
            <w:r w:rsidRPr="00643969">
              <w:rPr>
                <w:rFonts w:ascii="Arial" w:hAnsi="Arial" w:cs="Arial"/>
              </w:rPr>
              <w:t xml:space="preserve">  persiguiendo el cumplimiento de la competencia (220501123) y los resultados de aprendizaje (220501123-02, 220501123-03, 220501123-04).</w:t>
            </w:r>
          </w:p>
          <w:p w14:paraId="3641158C"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ejecutan tareas tales como:</w:t>
            </w:r>
          </w:p>
          <w:p w14:paraId="79E47565"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realizó el alistamiento de evidencias y materiales de formación.</w:t>
            </w:r>
          </w:p>
          <w:p w14:paraId="4C78A637"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desarrolló la preparación de temáticas para contextualización de los aprendices</w:t>
            </w:r>
          </w:p>
          <w:p w14:paraId="4B8D7601"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construyeron ayudas audiovisuales para la contextualización de los aprendices.</w:t>
            </w:r>
          </w:p>
          <w:p w14:paraId="0CF4DF08"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invitaron los aprendices al encuentro virtual.</w:t>
            </w:r>
          </w:p>
          <w:p w14:paraId="291CE124"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realizaron encuentros sincrónicos para la explicación de la temática y solución de dudas.</w:t>
            </w:r>
          </w:p>
          <w:p w14:paraId="53F5F480"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calificaron y realimentaron las evidencias.</w:t>
            </w:r>
          </w:p>
          <w:p w14:paraId="5B49C2CD" w14:textId="1DB1A4D9"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rPr>
              <w:t xml:space="preserve">•Se dio respuesta a mensajes de aprendices a través de foro, </w:t>
            </w:r>
            <w:proofErr w:type="spellStart"/>
            <w:r w:rsidRPr="00643969">
              <w:rPr>
                <w:rFonts w:ascii="Arial" w:hAnsi="Arial" w:cs="Arial"/>
              </w:rPr>
              <w:t>whattsapp</w:t>
            </w:r>
            <w:proofErr w:type="spellEnd"/>
            <w:r w:rsidRPr="00643969">
              <w:rPr>
                <w:rFonts w:ascii="Arial" w:hAnsi="Arial" w:cs="Arial"/>
              </w:rPr>
              <w:t>, email y otros.</w:t>
            </w:r>
          </w:p>
        </w:tc>
        <w:tc>
          <w:tcPr>
            <w:tcW w:w="1667" w:type="pct"/>
          </w:tcPr>
          <w:p w14:paraId="430DE436"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lastRenderedPageBreak/>
              <w:t xml:space="preserve">Reporte de Informes de Tiempos Apoyo a la Formación </w:t>
            </w:r>
            <w:proofErr w:type="spellStart"/>
            <w:r w:rsidRPr="00643969">
              <w:rPr>
                <w:rFonts w:ascii="Arial" w:hAnsi="Arial" w:cs="Arial"/>
                <w:u w:val="single"/>
              </w:rPr>
              <w:t>S</w:t>
            </w:r>
            <w:r w:rsidRPr="00643969">
              <w:rPr>
                <w:rFonts w:ascii="Arial" w:hAnsi="Arial" w:cs="Arial"/>
              </w:rPr>
              <w:t>enasofía</w:t>
            </w:r>
            <w:proofErr w:type="spellEnd"/>
            <w:r w:rsidRPr="00643969">
              <w:rPr>
                <w:rFonts w:ascii="Arial" w:hAnsi="Arial" w:cs="Arial"/>
              </w:rPr>
              <w:t xml:space="preserve"> plus Mes de </w:t>
            </w:r>
            <w:r w:rsidRPr="00643969">
              <w:rPr>
                <w:rFonts w:ascii="Arial" w:hAnsi="Arial" w:cs="Arial"/>
                <w:b/>
              </w:rPr>
              <w:t>febrero</w:t>
            </w:r>
            <w:r w:rsidRPr="00643969">
              <w:rPr>
                <w:rFonts w:ascii="Arial" w:hAnsi="Arial" w:cs="Arial"/>
              </w:rPr>
              <w:t>.</w:t>
            </w:r>
          </w:p>
          <w:p w14:paraId="06F8BB1F"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w:t>
            </w:r>
            <w:r w:rsidRPr="00643969">
              <w:rPr>
                <w:rFonts w:ascii="Arial" w:hAnsi="Arial" w:cs="Arial"/>
                <w:b/>
              </w:rPr>
              <w:t xml:space="preserve">Formato ubicado en </w:t>
            </w:r>
            <w:proofErr w:type="spellStart"/>
            <w:r w:rsidRPr="00643969">
              <w:rPr>
                <w:rFonts w:ascii="Arial" w:hAnsi="Arial" w:cs="Arial"/>
                <w:b/>
              </w:rPr>
              <w:t>GC</w:t>
            </w:r>
            <w:proofErr w:type="spellEnd"/>
            <w:r w:rsidRPr="00643969">
              <w:rPr>
                <w:rFonts w:ascii="Arial" w:hAnsi="Arial" w:cs="Arial"/>
              </w:rPr>
              <w:t>)</w:t>
            </w:r>
          </w:p>
          <w:p w14:paraId="0F2F3D07" w14:textId="77777777" w:rsidR="00942642" w:rsidRPr="00643969" w:rsidRDefault="00942642" w:rsidP="00641ED2">
            <w:pPr>
              <w:pStyle w:val="Sinespaciado"/>
              <w:spacing w:line="276" w:lineRule="auto"/>
              <w:jc w:val="both"/>
              <w:rPr>
                <w:rFonts w:ascii="Arial" w:hAnsi="Arial" w:cs="Arial"/>
              </w:rPr>
            </w:pPr>
          </w:p>
          <w:p w14:paraId="2244E1D4"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Informe de evidencias (</w:t>
            </w:r>
            <w:r w:rsidRPr="00643969">
              <w:rPr>
                <w:rFonts w:ascii="Arial" w:hAnsi="Arial" w:cs="Arial"/>
                <w:b/>
              </w:rPr>
              <w:t xml:space="preserve">Formato ubicado en </w:t>
            </w:r>
            <w:proofErr w:type="spellStart"/>
            <w:r w:rsidRPr="00643969">
              <w:rPr>
                <w:rFonts w:ascii="Arial" w:hAnsi="Arial" w:cs="Arial"/>
                <w:b/>
              </w:rPr>
              <w:t>GC</w:t>
            </w:r>
            <w:proofErr w:type="spellEnd"/>
            <w:r w:rsidRPr="00643969">
              <w:rPr>
                <w:rFonts w:ascii="Arial" w:hAnsi="Arial" w:cs="Arial"/>
              </w:rPr>
              <w:t>) numerales:</w:t>
            </w:r>
          </w:p>
          <w:p w14:paraId="479842E7" w14:textId="77777777" w:rsidR="00942642" w:rsidRPr="00643969" w:rsidRDefault="00942642" w:rsidP="00641ED2">
            <w:pPr>
              <w:pStyle w:val="Sinespaciado"/>
              <w:spacing w:line="276" w:lineRule="auto"/>
              <w:jc w:val="both"/>
              <w:rPr>
                <w:rFonts w:ascii="Arial" w:hAnsi="Arial" w:cs="Arial"/>
              </w:rPr>
            </w:pPr>
          </w:p>
          <w:p w14:paraId="374B7D4C" w14:textId="77777777" w:rsidR="00942642" w:rsidRPr="00643969" w:rsidRDefault="00942642" w:rsidP="00641ED2">
            <w:pPr>
              <w:pStyle w:val="Sinespaciado"/>
              <w:spacing w:line="276" w:lineRule="auto"/>
              <w:jc w:val="both"/>
              <w:rPr>
                <w:rFonts w:ascii="Arial" w:hAnsi="Arial" w:cs="Arial"/>
              </w:rPr>
            </w:pPr>
          </w:p>
          <w:p w14:paraId="66129D3B" w14:textId="77777777" w:rsidR="00942642" w:rsidRPr="00643969" w:rsidRDefault="00942642" w:rsidP="00641ED2">
            <w:pPr>
              <w:pStyle w:val="Sinespaciado"/>
              <w:spacing w:line="276" w:lineRule="auto"/>
              <w:jc w:val="both"/>
              <w:rPr>
                <w:rFonts w:ascii="Arial" w:hAnsi="Arial" w:cs="Arial"/>
              </w:rPr>
            </w:pPr>
          </w:p>
          <w:p w14:paraId="7326CB5A" w14:textId="77777777" w:rsidR="00942642" w:rsidRPr="00643969" w:rsidRDefault="00942642" w:rsidP="00641ED2">
            <w:pPr>
              <w:pStyle w:val="Sinespaciado"/>
              <w:spacing w:line="276" w:lineRule="auto"/>
              <w:jc w:val="both"/>
              <w:rPr>
                <w:rFonts w:ascii="Arial" w:hAnsi="Arial" w:cs="Arial"/>
              </w:rPr>
            </w:pPr>
          </w:p>
          <w:p w14:paraId="3254439E" w14:textId="77777777" w:rsidR="00942642" w:rsidRPr="00643969" w:rsidRDefault="00942642" w:rsidP="00641ED2">
            <w:pPr>
              <w:pStyle w:val="Sinespaciado"/>
              <w:spacing w:line="276" w:lineRule="auto"/>
              <w:jc w:val="both"/>
              <w:rPr>
                <w:rFonts w:ascii="Arial" w:hAnsi="Arial" w:cs="Arial"/>
              </w:rPr>
            </w:pPr>
          </w:p>
          <w:p w14:paraId="65B2CB0E" w14:textId="77777777" w:rsidR="00942642" w:rsidRPr="00643969" w:rsidRDefault="00942642" w:rsidP="00641ED2">
            <w:pPr>
              <w:pStyle w:val="Sinespaciado"/>
              <w:spacing w:line="276" w:lineRule="auto"/>
              <w:jc w:val="both"/>
              <w:rPr>
                <w:rFonts w:ascii="Arial" w:hAnsi="Arial" w:cs="Arial"/>
              </w:rPr>
            </w:pPr>
          </w:p>
          <w:p w14:paraId="1724BCF1" w14:textId="77777777" w:rsidR="00942642" w:rsidRPr="00643969" w:rsidRDefault="00942642" w:rsidP="00641ED2">
            <w:pPr>
              <w:pStyle w:val="Sinespaciado"/>
              <w:spacing w:line="276" w:lineRule="auto"/>
              <w:jc w:val="both"/>
              <w:rPr>
                <w:rFonts w:ascii="Arial" w:hAnsi="Arial" w:cs="Arial"/>
              </w:rPr>
            </w:pPr>
          </w:p>
          <w:p w14:paraId="77712FC1" w14:textId="77777777" w:rsidR="00942642" w:rsidRPr="00643969" w:rsidRDefault="00942642" w:rsidP="00641ED2">
            <w:pPr>
              <w:pStyle w:val="Sinespaciado"/>
              <w:spacing w:line="276" w:lineRule="auto"/>
              <w:jc w:val="both"/>
              <w:rPr>
                <w:rFonts w:ascii="Arial" w:hAnsi="Arial" w:cs="Arial"/>
              </w:rPr>
            </w:pPr>
          </w:p>
          <w:p w14:paraId="4C4206E2" w14:textId="77777777" w:rsidR="00942642" w:rsidRPr="00643969" w:rsidRDefault="00942642" w:rsidP="00641ED2">
            <w:pPr>
              <w:pStyle w:val="Sinespaciado"/>
              <w:spacing w:line="276" w:lineRule="auto"/>
              <w:jc w:val="both"/>
              <w:rPr>
                <w:rFonts w:ascii="Arial" w:hAnsi="Arial" w:cs="Arial"/>
              </w:rPr>
            </w:pPr>
          </w:p>
          <w:p w14:paraId="1C0EEB0A" w14:textId="77777777" w:rsidR="00942642" w:rsidRPr="00643969" w:rsidRDefault="00942642" w:rsidP="00641ED2">
            <w:pPr>
              <w:pStyle w:val="Sinespaciado"/>
              <w:spacing w:line="276" w:lineRule="auto"/>
              <w:jc w:val="both"/>
              <w:rPr>
                <w:rFonts w:ascii="Arial" w:hAnsi="Arial" w:cs="Arial"/>
              </w:rPr>
            </w:pPr>
          </w:p>
          <w:p w14:paraId="035B976F" w14:textId="77777777" w:rsidR="00942642" w:rsidRPr="00643969" w:rsidRDefault="00942642" w:rsidP="00641ED2">
            <w:pPr>
              <w:pStyle w:val="Sinespaciado"/>
              <w:spacing w:line="276" w:lineRule="auto"/>
              <w:jc w:val="both"/>
              <w:rPr>
                <w:rFonts w:ascii="Arial" w:hAnsi="Arial" w:cs="Arial"/>
              </w:rPr>
            </w:pPr>
          </w:p>
          <w:p w14:paraId="6BCD24A9" w14:textId="77777777" w:rsidR="00942642" w:rsidRPr="00643969" w:rsidRDefault="00942642" w:rsidP="00641ED2">
            <w:pPr>
              <w:pStyle w:val="Sinespaciado"/>
              <w:spacing w:line="276" w:lineRule="auto"/>
              <w:jc w:val="both"/>
              <w:rPr>
                <w:rFonts w:ascii="Arial" w:hAnsi="Arial" w:cs="Arial"/>
              </w:rPr>
            </w:pPr>
          </w:p>
          <w:p w14:paraId="38044F19" w14:textId="77777777" w:rsidR="00942642" w:rsidRPr="00643969" w:rsidRDefault="00942642" w:rsidP="00641ED2">
            <w:pPr>
              <w:pStyle w:val="Sinespaciado"/>
              <w:spacing w:line="276" w:lineRule="auto"/>
              <w:jc w:val="both"/>
              <w:rPr>
                <w:rFonts w:ascii="Arial" w:hAnsi="Arial" w:cs="Arial"/>
              </w:rPr>
            </w:pPr>
          </w:p>
          <w:p w14:paraId="185B348C" w14:textId="77777777" w:rsidR="00942642" w:rsidRPr="00643969" w:rsidRDefault="00942642" w:rsidP="00641ED2">
            <w:pPr>
              <w:pStyle w:val="Sinespaciado"/>
              <w:spacing w:line="276" w:lineRule="auto"/>
              <w:jc w:val="both"/>
              <w:rPr>
                <w:rFonts w:ascii="Arial" w:hAnsi="Arial" w:cs="Arial"/>
              </w:rPr>
            </w:pPr>
          </w:p>
          <w:p w14:paraId="7DFB96C1" w14:textId="77777777" w:rsidR="00942642" w:rsidRPr="00643969" w:rsidRDefault="00942642" w:rsidP="00641ED2">
            <w:pPr>
              <w:pStyle w:val="Sinespaciado"/>
              <w:spacing w:line="276" w:lineRule="auto"/>
              <w:jc w:val="both"/>
              <w:rPr>
                <w:rFonts w:ascii="Arial" w:hAnsi="Arial" w:cs="Arial"/>
              </w:rPr>
            </w:pPr>
          </w:p>
          <w:p w14:paraId="37D35749" w14:textId="77777777" w:rsidR="00942642" w:rsidRPr="00643969" w:rsidRDefault="00942642" w:rsidP="00641ED2">
            <w:pPr>
              <w:pStyle w:val="Sinespaciado"/>
              <w:spacing w:line="276" w:lineRule="auto"/>
              <w:jc w:val="both"/>
              <w:rPr>
                <w:rFonts w:ascii="Arial" w:hAnsi="Arial" w:cs="Arial"/>
              </w:rPr>
            </w:pPr>
          </w:p>
          <w:p w14:paraId="6C8E2C78" w14:textId="77777777" w:rsidR="00942642" w:rsidRPr="00643969" w:rsidRDefault="00942642" w:rsidP="00641ED2">
            <w:pPr>
              <w:pStyle w:val="Sinespaciado"/>
              <w:spacing w:line="276" w:lineRule="auto"/>
              <w:jc w:val="both"/>
              <w:rPr>
                <w:rFonts w:ascii="Arial" w:hAnsi="Arial" w:cs="Arial"/>
              </w:rPr>
            </w:pPr>
          </w:p>
          <w:p w14:paraId="149D20EE" w14:textId="77777777" w:rsidR="00942642" w:rsidRPr="00643969" w:rsidRDefault="00942642" w:rsidP="00641ED2">
            <w:pPr>
              <w:pStyle w:val="Sinespaciado"/>
              <w:spacing w:line="276" w:lineRule="auto"/>
              <w:jc w:val="both"/>
              <w:rPr>
                <w:rFonts w:ascii="Arial" w:hAnsi="Arial" w:cs="Arial"/>
              </w:rPr>
            </w:pPr>
          </w:p>
          <w:p w14:paraId="38EAD93B" w14:textId="77777777" w:rsidR="00942642" w:rsidRPr="00643969" w:rsidRDefault="00942642" w:rsidP="00641ED2">
            <w:pPr>
              <w:pStyle w:val="Sinespaciado"/>
              <w:spacing w:line="276" w:lineRule="auto"/>
              <w:jc w:val="both"/>
              <w:rPr>
                <w:rFonts w:ascii="Arial" w:hAnsi="Arial" w:cs="Arial"/>
              </w:rPr>
            </w:pPr>
          </w:p>
          <w:p w14:paraId="247EB59A" w14:textId="77777777" w:rsidR="00942642" w:rsidRPr="00643969" w:rsidRDefault="00942642" w:rsidP="00641ED2">
            <w:pPr>
              <w:pStyle w:val="Sinespaciado"/>
              <w:spacing w:line="276" w:lineRule="auto"/>
              <w:jc w:val="both"/>
              <w:rPr>
                <w:rFonts w:ascii="Arial" w:hAnsi="Arial" w:cs="Arial"/>
              </w:rPr>
            </w:pPr>
          </w:p>
          <w:p w14:paraId="091EB6BB" w14:textId="77777777" w:rsidR="00942642" w:rsidRPr="00643969" w:rsidRDefault="00942642" w:rsidP="00641ED2">
            <w:pPr>
              <w:pStyle w:val="Sinespaciado"/>
              <w:spacing w:line="276" w:lineRule="auto"/>
              <w:jc w:val="both"/>
              <w:rPr>
                <w:rFonts w:ascii="Arial" w:hAnsi="Arial" w:cs="Arial"/>
              </w:rPr>
            </w:pPr>
          </w:p>
          <w:p w14:paraId="259ED463" w14:textId="77777777" w:rsidR="00942642" w:rsidRPr="00643969" w:rsidRDefault="00942642" w:rsidP="00641ED2">
            <w:pPr>
              <w:pStyle w:val="Sinespaciado"/>
              <w:spacing w:line="276" w:lineRule="auto"/>
              <w:jc w:val="both"/>
              <w:rPr>
                <w:rFonts w:ascii="Arial" w:hAnsi="Arial" w:cs="Arial"/>
              </w:rPr>
            </w:pPr>
          </w:p>
          <w:p w14:paraId="41C85806" w14:textId="7A54E33F" w:rsidR="00942642" w:rsidRPr="00643969" w:rsidRDefault="00942642" w:rsidP="00641ED2">
            <w:pPr>
              <w:pStyle w:val="Sinespaciado"/>
              <w:spacing w:line="276" w:lineRule="auto"/>
              <w:jc w:val="both"/>
              <w:rPr>
                <w:rFonts w:ascii="Arial" w:hAnsi="Arial" w:cs="Arial"/>
              </w:rPr>
            </w:pPr>
            <w:r w:rsidRPr="00643969">
              <w:rPr>
                <w:rFonts w:ascii="Arial" w:hAnsi="Arial" w:cs="Arial"/>
              </w:rPr>
              <w:t>11</w:t>
            </w:r>
          </w:p>
          <w:p w14:paraId="3DE5A31D" w14:textId="77777777" w:rsidR="00942642" w:rsidRPr="00643969" w:rsidRDefault="00942642" w:rsidP="00641ED2">
            <w:pPr>
              <w:pStyle w:val="Sinespaciado"/>
              <w:spacing w:line="276" w:lineRule="auto"/>
              <w:jc w:val="both"/>
              <w:rPr>
                <w:rFonts w:ascii="Arial" w:hAnsi="Arial" w:cs="Arial"/>
              </w:rPr>
            </w:pPr>
          </w:p>
          <w:p w14:paraId="02C3F8B1" w14:textId="77777777" w:rsidR="00942642" w:rsidRPr="00643969" w:rsidRDefault="00942642" w:rsidP="00641ED2">
            <w:pPr>
              <w:pStyle w:val="Sinespaciado"/>
              <w:spacing w:line="276" w:lineRule="auto"/>
              <w:jc w:val="both"/>
              <w:rPr>
                <w:rFonts w:ascii="Arial" w:hAnsi="Arial" w:cs="Arial"/>
              </w:rPr>
            </w:pPr>
          </w:p>
          <w:p w14:paraId="2DAF6D92" w14:textId="59468E0A" w:rsidR="00942642" w:rsidRPr="00643969" w:rsidRDefault="00942642" w:rsidP="00641ED2">
            <w:pPr>
              <w:pStyle w:val="Sinespaciado"/>
              <w:spacing w:line="276" w:lineRule="auto"/>
              <w:jc w:val="both"/>
              <w:rPr>
                <w:rFonts w:ascii="Arial" w:hAnsi="Arial" w:cs="Arial"/>
              </w:rPr>
            </w:pPr>
            <w:r w:rsidRPr="00643969">
              <w:rPr>
                <w:rFonts w:ascii="Arial" w:hAnsi="Arial" w:cs="Arial"/>
              </w:rPr>
              <w:t>12</w:t>
            </w:r>
          </w:p>
          <w:p w14:paraId="3E0B524E" w14:textId="77777777" w:rsidR="00942642" w:rsidRPr="00643969" w:rsidRDefault="00942642" w:rsidP="00641ED2">
            <w:pPr>
              <w:pStyle w:val="Sinespaciado"/>
              <w:spacing w:line="276" w:lineRule="auto"/>
              <w:jc w:val="both"/>
              <w:rPr>
                <w:rFonts w:ascii="Arial" w:hAnsi="Arial" w:cs="Arial"/>
              </w:rPr>
            </w:pPr>
          </w:p>
          <w:p w14:paraId="53615320" w14:textId="77777777" w:rsidR="00942642" w:rsidRPr="00643969" w:rsidRDefault="00942642" w:rsidP="00641ED2">
            <w:pPr>
              <w:pStyle w:val="Sinespaciado"/>
              <w:spacing w:line="276" w:lineRule="auto"/>
              <w:jc w:val="both"/>
              <w:rPr>
                <w:rFonts w:ascii="Arial" w:hAnsi="Arial" w:cs="Arial"/>
              </w:rPr>
            </w:pPr>
          </w:p>
          <w:p w14:paraId="2D93C86F" w14:textId="77777777" w:rsidR="00942642" w:rsidRPr="00643969" w:rsidRDefault="00942642" w:rsidP="00641ED2">
            <w:pPr>
              <w:pStyle w:val="Sinespaciado"/>
              <w:spacing w:line="276" w:lineRule="auto"/>
              <w:jc w:val="both"/>
              <w:rPr>
                <w:rFonts w:ascii="Arial" w:hAnsi="Arial" w:cs="Arial"/>
              </w:rPr>
            </w:pPr>
          </w:p>
          <w:p w14:paraId="57BED5D4" w14:textId="332856B9" w:rsidR="00942642" w:rsidRPr="00643969" w:rsidRDefault="00942642" w:rsidP="00641ED2">
            <w:pPr>
              <w:pStyle w:val="Sinespaciado"/>
              <w:spacing w:line="276" w:lineRule="auto"/>
              <w:jc w:val="both"/>
              <w:rPr>
                <w:rFonts w:ascii="Arial" w:hAnsi="Arial" w:cs="Arial"/>
              </w:rPr>
            </w:pPr>
            <w:r w:rsidRPr="00643969">
              <w:rPr>
                <w:rFonts w:ascii="Arial" w:hAnsi="Arial" w:cs="Arial"/>
              </w:rPr>
              <w:t>12</w:t>
            </w:r>
          </w:p>
          <w:p w14:paraId="4F1E12BC" w14:textId="77777777" w:rsidR="00942642" w:rsidRPr="00643969" w:rsidRDefault="00942642" w:rsidP="00641ED2">
            <w:pPr>
              <w:pStyle w:val="Sinespaciado"/>
              <w:spacing w:line="276" w:lineRule="auto"/>
              <w:jc w:val="both"/>
              <w:rPr>
                <w:rFonts w:ascii="Arial" w:hAnsi="Arial" w:cs="Arial"/>
              </w:rPr>
            </w:pPr>
          </w:p>
          <w:p w14:paraId="4FC1A5A4" w14:textId="77777777" w:rsidR="00942642" w:rsidRPr="00643969" w:rsidRDefault="00942642" w:rsidP="00641ED2">
            <w:pPr>
              <w:pStyle w:val="Sinespaciado"/>
              <w:spacing w:line="276" w:lineRule="auto"/>
              <w:jc w:val="both"/>
              <w:rPr>
                <w:rFonts w:ascii="Arial" w:hAnsi="Arial" w:cs="Arial"/>
              </w:rPr>
            </w:pPr>
          </w:p>
          <w:p w14:paraId="52FC5B45"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13</w:t>
            </w:r>
          </w:p>
          <w:p w14:paraId="364645FA" w14:textId="77777777" w:rsidR="00942642" w:rsidRPr="00643969" w:rsidRDefault="00942642" w:rsidP="00641ED2">
            <w:pPr>
              <w:pStyle w:val="Sinespaciado"/>
              <w:spacing w:line="276" w:lineRule="auto"/>
              <w:jc w:val="both"/>
              <w:rPr>
                <w:rFonts w:ascii="Arial" w:hAnsi="Arial" w:cs="Arial"/>
              </w:rPr>
            </w:pPr>
          </w:p>
          <w:p w14:paraId="6DFE722A" w14:textId="77777777" w:rsidR="00942642" w:rsidRPr="00643969" w:rsidRDefault="00942642" w:rsidP="00641ED2">
            <w:pPr>
              <w:pStyle w:val="Sinespaciado"/>
              <w:spacing w:line="276" w:lineRule="auto"/>
              <w:jc w:val="both"/>
              <w:rPr>
                <w:rFonts w:ascii="Arial" w:hAnsi="Arial" w:cs="Arial"/>
              </w:rPr>
            </w:pPr>
          </w:p>
          <w:p w14:paraId="40F74E7A" w14:textId="197D10E9" w:rsidR="00942642" w:rsidRPr="00643969" w:rsidRDefault="00942642" w:rsidP="00641ED2">
            <w:pPr>
              <w:pStyle w:val="Sinespaciado"/>
              <w:spacing w:line="276" w:lineRule="auto"/>
              <w:jc w:val="both"/>
              <w:rPr>
                <w:rFonts w:ascii="Arial" w:hAnsi="Arial" w:cs="Arial"/>
              </w:rPr>
            </w:pPr>
            <w:r w:rsidRPr="00643969">
              <w:rPr>
                <w:rFonts w:ascii="Arial" w:hAnsi="Arial" w:cs="Arial"/>
              </w:rPr>
              <w:t>2</w:t>
            </w:r>
          </w:p>
          <w:p w14:paraId="6A8A832C" w14:textId="77777777" w:rsidR="00942642" w:rsidRPr="00643969" w:rsidRDefault="00942642" w:rsidP="00641ED2">
            <w:pPr>
              <w:pStyle w:val="Sinespaciado"/>
              <w:spacing w:line="276" w:lineRule="auto"/>
              <w:jc w:val="both"/>
              <w:rPr>
                <w:rFonts w:ascii="Arial" w:hAnsi="Arial" w:cs="Arial"/>
              </w:rPr>
            </w:pPr>
          </w:p>
          <w:p w14:paraId="5ED71B8E"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14</w:t>
            </w:r>
          </w:p>
          <w:p w14:paraId="7D48F7FD" w14:textId="77777777" w:rsidR="00942642" w:rsidRPr="00643969" w:rsidRDefault="00942642" w:rsidP="00641ED2">
            <w:pPr>
              <w:pStyle w:val="Sinespaciado"/>
              <w:spacing w:line="276" w:lineRule="auto"/>
              <w:jc w:val="both"/>
              <w:rPr>
                <w:rFonts w:ascii="Arial" w:hAnsi="Arial" w:cs="Arial"/>
              </w:rPr>
            </w:pPr>
          </w:p>
          <w:p w14:paraId="735EAA34" w14:textId="77777777" w:rsidR="00942642" w:rsidRPr="00643969" w:rsidRDefault="00942642" w:rsidP="00641ED2">
            <w:pPr>
              <w:pStyle w:val="Sinespaciado"/>
              <w:spacing w:line="276" w:lineRule="auto"/>
              <w:jc w:val="both"/>
              <w:rPr>
                <w:rFonts w:ascii="Arial" w:hAnsi="Arial" w:cs="Arial"/>
              </w:rPr>
            </w:pPr>
          </w:p>
          <w:p w14:paraId="37C32C62" w14:textId="11B4927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rPr>
              <w:t>2</w:t>
            </w:r>
          </w:p>
        </w:tc>
      </w:tr>
      <w:tr w:rsidR="00942642" w:rsidRPr="00797C41" w14:paraId="7350F705" w14:textId="77777777" w:rsidTr="00857B9B">
        <w:tc>
          <w:tcPr>
            <w:tcW w:w="1666" w:type="pct"/>
          </w:tcPr>
          <w:p w14:paraId="3B7950E4" w14:textId="57649A27"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lastRenderedPageBreak/>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666" w:type="pct"/>
          </w:tcPr>
          <w:p w14:paraId="38210FF3" w14:textId="497AB4B7"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676D9DF0" w14:textId="0373B590" w:rsidR="00942642" w:rsidRPr="00643969" w:rsidRDefault="00942642" w:rsidP="00641ED2">
            <w:pPr>
              <w:spacing w:line="276" w:lineRule="auto"/>
              <w:jc w:val="both"/>
              <w:rPr>
                <w:rFonts w:ascii="Arial" w:hAnsi="Arial" w:cs="Arial"/>
                <w:bCs/>
                <w:color w:val="000000" w:themeColor="text1"/>
              </w:rPr>
            </w:pPr>
            <w:r w:rsidRPr="00643969">
              <w:rPr>
                <w:rFonts w:ascii="Arial" w:hAnsi="Arial" w:cs="Arial"/>
                <w:color w:val="000000" w:themeColor="text1"/>
              </w:rPr>
              <w:t>No se generó en este periodo</w:t>
            </w:r>
          </w:p>
        </w:tc>
      </w:tr>
      <w:tr w:rsidR="00942642" w:rsidRPr="00797C41" w14:paraId="2CDB1D1B" w14:textId="77777777" w:rsidTr="00857B9B">
        <w:tc>
          <w:tcPr>
            <w:tcW w:w="1666" w:type="pct"/>
          </w:tcPr>
          <w:p w14:paraId="04217E2B" w14:textId="6CA81CEE" w:rsidR="00942642" w:rsidRPr="00643969" w:rsidRDefault="00942642" w:rsidP="00641ED2">
            <w:pPr>
              <w:autoSpaceDE w:val="0"/>
              <w:autoSpaceDN w:val="0"/>
              <w:adjustRightInd w:val="0"/>
              <w:spacing w:line="276" w:lineRule="auto"/>
              <w:jc w:val="both"/>
              <w:rPr>
                <w:rFonts w:ascii="Arial" w:hAnsi="Arial" w:cs="Arial"/>
                <w:b/>
                <w:color w:val="000000" w:themeColor="text1"/>
              </w:rPr>
            </w:pPr>
            <w:r w:rsidRPr="00643969">
              <w:rPr>
                <w:rFonts w:ascii="Arial" w:eastAsiaTheme="minorEastAsia" w:hAnsi="Arial" w:cs="Arial"/>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666" w:type="pct"/>
          </w:tcPr>
          <w:p w14:paraId="13F1FB22" w14:textId="00C78AFF"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453C1414" w14:textId="022C0EF7"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20CFCE9D" w14:textId="77777777" w:rsidTr="00857B9B">
        <w:tc>
          <w:tcPr>
            <w:tcW w:w="1666" w:type="pct"/>
          </w:tcPr>
          <w:p w14:paraId="6CF8667A" w14:textId="6F46C14B"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 xml:space="preserve">Participar en la programación y ejecución del proceso de inducción de aprendices de formación </w:t>
            </w:r>
            <w:r w:rsidRPr="00643969">
              <w:rPr>
                <w:rFonts w:ascii="Arial" w:eastAsiaTheme="minorEastAsia" w:hAnsi="Arial" w:cs="Arial"/>
                <w:lang w:eastAsia="es-ES"/>
              </w:rPr>
              <w:lastRenderedPageBreak/>
              <w:t>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66" w:type="pct"/>
          </w:tcPr>
          <w:p w14:paraId="10805614" w14:textId="08723BF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lastRenderedPageBreak/>
              <w:t>Para este periodo no se realizaron actividades acordes con esta obligación</w:t>
            </w:r>
          </w:p>
        </w:tc>
        <w:tc>
          <w:tcPr>
            <w:tcW w:w="1667" w:type="pct"/>
          </w:tcPr>
          <w:p w14:paraId="2672E534" w14:textId="21742D0F"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30301D50" w14:textId="77777777" w:rsidTr="00857B9B">
        <w:tc>
          <w:tcPr>
            <w:tcW w:w="1666" w:type="pct"/>
          </w:tcPr>
          <w:p w14:paraId="00F14B41"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Entregar al Supervisor del Contrato la información que le sea solicitada en relación con el</w:t>
            </w:r>
          </w:p>
          <w:p w14:paraId="43E0B5EF"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proceso de ejecución de la formación: proyecto formativo, guías de aprendizaje, planeación</w:t>
            </w:r>
          </w:p>
          <w:p w14:paraId="5F3624E4" w14:textId="1EB069F2"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pedagógica del proyecto formativo, Portafolio de evidencias, verificación de condiciones del ambiente de aprendizaje, planeación, seguimiento y evaluación de la etapa productiva y en general los informes que la formación por competencias exija.</w:t>
            </w:r>
          </w:p>
        </w:tc>
        <w:tc>
          <w:tcPr>
            <w:tcW w:w="1666" w:type="pct"/>
          </w:tcPr>
          <w:p w14:paraId="3B322016" w14:textId="70DD18D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 xml:space="preserve">Se publica en el Drive y en la plataforma </w:t>
            </w:r>
            <w:proofErr w:type="spellStart"/>
            <w:r w:rsidRPr="00643969">
              <w:rPr>
                <w:rFonts w:ascii="Arial" w:hAnsi="Arial" w:cs="Arial"/>
                <w:color w:val="000000" w:themeColor="text1"/>
              </w:rPr>
              <w:t>Secop</w:t>
            </w:r>
            <w:proofErr w:type="spellEnd"/>
            <w:r w:rsidRPr="00643969">
              <w:rPr>
                <w:rFonts w:ascii="Arial" w:hAnsi="Arial" w:cs="Arial"/>
                <w:color w:val="000000" w:themeColor="text1"/>
              </w:rPr>
              <w:t xml:space="preserve"> los informes correspondientes </w:t>
            </w:r>
            <w:proofErr w:type="gramStart"/>
            <w:r w:rsidRPr="00643969">
              <w:rPr>
                <w:rFonts w:ascii="Arial" w:hAnsi="Arial" w:cs="Arial"/>
                <w:color w:val="000000" w:themeColor="text1"/>
              </w:rPr>
              <w:t>de acuerdo a</w:t>
            </w:r>
            <w:proofErr w:type="gramEnd"/>
            <w:r w:rsidRPr="00643969">
              <w:rPr>
                <w:rFonts w:ascii="Arial" w:hAnsi="Arial" w:cs="Arial"/>
                <w:color w:val="000000" w:themeColor="text1"/>
              </w:rPr>
              <w:t xml:space="preserve"> la asignación de la Coordinación Académica.</w:t>
            </w:r>
          </w:p>
        </w:tc>
        <w:tc>
          <w:tcPr>
            <w:tcW w:w="1667" w:type="pct"/>
          </w:tcPr>
          <w:p w14:paraId="6D0FE013"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t>Informes de Gestión Contractual y de Gestión Financiera.</w:t>
            </w:r>
          </w:p>
          <w:p w14:paraId="0D05BCFE" w14:textId="0029D67A" w:rsidR="00942642" w:rsidRPr="00643969" w:rsidRDefault="00942642" w:rsidP="00641ED2">
            <w:pPr>
              <w:spacing w:line="276" w:lineRule="auto"/>
              <w:jc w:val="both"/>
              <w:rPr>
                <w:rFonts w:ascii="Arial" w:hAnsi="Arial" w:cs="Arial"/>
                <w:b/>
                <w:color w:val="000000" w:themeColor="text1"/>
              </w:rPr>
            </w:pPr>
          </w:p>
        </w:tc>
      </w:tr>
      <w:tr w:rsidR="00942642" w:rsidRPr="00797C41" w14:paraId="559FB03C" w14:textId="77777777" w:rsidTr="00857B9B">
        <w:tc>
          <w:tcPr>
            <w:tcW w:w="1666" w:type="pct"/>
          </w:tcPr>
          <w:p w14:paraId="40E15304" w14:textId="15143A9B"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 xml:space="preserve">Informar en un plazo máximo de 8 días hábiles a los aprendices el juicio de aprendizaje obtenido en </w:t>
            </w:r>
            <w:r w:rsidRPr="00643969">
              <w:rPr>
                <w:rFonts w:ascii="Arial" w:hAnsi="Arial" w:cs="Arial"/>
                <w:color w:val="000000" w:themeColor="text1"/>
              </w:rPr>
              <w:lastRenderedPageBreak/>
              <w:t>cada fase y/o competencia del proceso de formación.</w:t>
            </w:r>
          </w:p>
        </w:tc>
        <w:tc>
          <w:tcPr>
            <w:tcW w:w="1666" w:type="pct"/>
          </w:tcPr>
          <w:p w14:paraId="1F3A88D6" w14:textId="44190FF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lastRenderedPageBreak/>
              <w:t>Para este periodo no se realizaron actividades acordes con esta obligación.</w:t>
            </w:r>
          </w:p>
        </w:tc>
        <w:tc>
          <w:tcPr>
            <w:tcW w:w="1667" w:type="pct"/>
          </w:tcPr>
          <w:p w14:paraId="23A03F0E" w14:textId="108677C3"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622A6E73" w14:textId="77777777" w:rsidTr="00857B9B">
        <w:tc>
          <w:tcPr>
            <w:tcW w:w="1666" w:type="pct"/>
          </w:tcPr>
          <w:p w14:paraId="5BA059D1" w14:textId="11AD1F14"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Seleccionar y programar actividades de enseñanza – aprendizaje – evaluación según el programa de Formación profesional, calendario de formación y el enfoque metodológico adoptado.</w:t>
            </w:r>
          </w:p>
        </w:tc>
        <w:tc>
          <w:tcPr>
            <w:tcW w:w="1666" w:type="pct"/>
          </w:tcPr>
          <w:p w14:paraId="398DEE53"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 xml:space="preserve">Se impartió formación en los grupos de Titulada virtual en los programas: </w:t>
            </w:r>
          </w:p>
          <w:p w14:paraId="14FCB880" w14:textId="77777777" w:rsidR="00942642" w:rsidRPr="00643969" w:rsidRDefault="00942642" w:rsidP="00641ED2">
            <w:pPr>
              <w:pStyle w:val="Sinespaciado"/>
              <w:spacing w:line="276" w:lineRule="auto"/>
              <w:jc w:val="both"/>
              <w:rPr>
                <w:rFonts w:ascii="Arial" w:hAnsi="Arial" w:cs="Arial"/>
                <w:b/>
              </w:rPr>
            </w:pPr>
            <w:r w:rsidRPr="00643969">
              <w:rPr>
                <w:rFonts w:ascii="Arial" w:hAnsi="Arial" w:cs="Arial"/>
                <w:b/>
              </w:rPr>
              <w:t>ANÁLISIS Y DESARROLLO DE SOFTWARE 2626996-2626997-2626997-2626999</w:t>
            </w:r>
          </w:p>
          <w:p w14:paraId="3E3ED1E1" w14:textId="77777777" w:rsidR="00942642" w:rsidRPr="00643969" w:rsidRDefault="00942642" w:rsidP="00641ED2">
            <w:pPr>
              <w:pStyle w:val="Sinespaciado"/>
              <w:spacing w:line="276" w:lineRule="auto"/>
              <w:jc w:val="both"/>
              <w:rPr>
                <w:rFonts w:ascii="Arial" w:hAnsi="Arial" w:cs="Arial"/>
                <w:b/>
              </w:rPr>
            </w:pPr>
            <w:r w:rsidRPr="00643969">
              <w:rPr>
                <w:rFonts w:ascii="Arial" w:hAnsi="Arial" w:cs="Arial"/>
                <w:b/>
              </w:rPr>
              <w:t>PROCESAMIENTO DE PRUEBAS DE SOFTWARE 2758540-2758541-2758542-2758543</w:t>
            </w:r>
          </w:p>
          <w:p w14:paraId="0B06743E"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b/>
              </w:rPr>
              <w:t>Para el desarrollo de las actividades</w:t>
            </w:r>
          </w:p>
          <w:p w14:paraId="11A6174A" w14:textId="77777777" w:rsidR="00942642" w:rsidRPr="00643969" w:rsidRDefault="00942642" w:rsidP="00641ED2">
            <w:pPr>
              <w:pStyle w:val="Sinespaciado"/>
              <w:spacing w:line="276" w:lineRule="auto"/>
              <w:jc w:val="both"/>
              <w:rPr>
                <w:rFonts w:ascii="Arial" w:hAnsi="Arial" w:cs="Arial"/>
              </w:rPr>
            </w:pPr>
            <w:proofErr w:type="spellStart"/>
            <w:r w:rsidRPr="00643969">
              <w:rPr>
                <w:rFonts w:ascii="Arial" w:hAnsi="Arial" w:cs="Arial"/>
              </w:rPr>
              <w:t>GA4</w:t>
            </w:r>
            <w:proofErr w:type="spellEnd"/>
            <w:r w:rsidRPr="00643969">
              <w:rPr>
                <w:rFonts w:ascii="Arial" w:hAnsi="Arial" w:cs="Arial"/>
              </w:rPr>
              <w:t>-220501095-</w:t>
            </w:r>
            <w:proofErr w:type="spellStart"/>
            <w:r w:rsidRPr="00643969">
              <w:rPr>
                <w:rFonts w:ascii="Arial" w:hAnsi="Arial" w:cs="Arial"/>
              </w:rPr>
              <w:t>AA3</w:t>
            </w:r>
            <w:proofErr w:type="spellEnd"/>
            <w:r w:rsidRPr="00643969">
              <w:rPr>
                <w:rFonts w:ascii="Arial" w:hAnsi="Arial" w:cs="Arial"/>
              </w:rPr>
              <w:t xml:space="preserve">   </w:t>
            </w:r>
            <w:proofErr w:type="spellStart"/>
            <w:r w:rsidRPr="00643969">
              <w:rPr>
                <w:rFonts w:ascii="Arial" w:hAnsi="Arial" w:cs="Arial"/>
              </w:rPr>
              <w:t>GA4</w:t>
            </w:r>
            <w:proofErr w:type="spellEnd"/>
            <w:r w:rsidRPr="00643969">
              <w:rPr>
                <w:rFonts w:ascii="Arial" w:hAnsi="Arial" w:cs="Arial"/>
              </w:rPr>
              <w:t>-220501095-</w:t>
            </w:r>
            <w:proofErr w:type="spellStart"/>
            <w:r w:rsidRPr="00643969">
              <w:rPr>
                <w:rFonts w:ascii="Arial" w:hAnsi="Arial" w:cs="Arial"/>
              </w:rPr>
              <w:t>AA4</w:t>
            </w:r>
            <w:proofErr w:type="spellEnd"/>
            <w:r w:rsidRPr="00643969">
              <w:rPr>
                <w:rFonts w:ascii="Arial" w:hAnsi="Arial" w:cs="Arial"/>
              </w:rPr>
              <w:t xml:space="preserve"> persiguiendo el cumplimiento de la competencia (220501095) y el resultado de aprendizaje (220501095-01).</w:t>
            </w:r>
          </w:p>
          <w:p w14:paraId="2BD81E2B" w14:textId="77777777" w:rsidR="00942642" w:rsidRPr="00643969" w:rsidRDefault="00942642" w:rsidP="00641ED2">
            <w:pPr>
              <w:pStyle w:val="Sinespaciado"/>
              <w:spacing w:line="276" w:lineRule="auto"/>
              <w:jc w:val="both"/>
              <w:rPr>
                <w:rFonts w:ascii="Arial" w:hAnsi="Arial" w:cs="Arial"/>
              </w:rPr>
            </w:pPr>
          </w:p>
          <w:p w14:paraId="1D0A1883" w14:textId="77777777" w:rsidR="00942642" w:rsidRPr="00643969" w:rsidRDefault="00942642" w:rsidP="00641ED2">
            <w:pPr>
              <w:pStyle w:val="Sinespaciado"/>
              <w:spacing w:line="276" w:lineRule="auto"/>
              <w:jc w:val="both"/>
              <w:rPr>
                <w:rFonts w:ascii="Arial" w:hAnsi="Arial" w:cs="Arial"/>
              </w:rPr>
            </w:pPr>
            <w:proofErr w:type="spellStart"/>
            <w:r w:rsidRPr="00643969">
              <w:rPr>
                <w:rFonts w:ascii="Arial" w:hAnsi="Arial" w:cs="Arial"/>
              </w:rPr>
              <w:t>GA5</w:t>
            </w:r>
            <w:proofErr w:type="spellEnd"/>
            <w:r w:rsidRPr="00643969">
              <w:rPr>
                <w:rFonts w:ascii="Arial" w:hAnsi="Arial" w:cs="Arial"/>
              </w:rPr>
              <w:t>-220501123-</w:t>
            </w:r>
            <w:proofErr w:type="spellStart"/>
            <w:r w:rsidRPr="00643969">
              <w:rPr>
                <w:rFonts w:ascii="Arial" w:hAnsi="Arial" w:cs="Arial"/>
              </w:rPr>
              <w:t>AA</w:t>
            </w:r>
            <w:proofErr w:type="gramStart"/>
            <w:r w:rsidRPr="00643969">
              <w:rPr>
                <w:rFonts w:ascii="Arial" w:hAnsi="Arial" w:cs="Arial"/>
              </w:rPr>
              <w:t>2</w:t>
            </w:r>
            <w:proofErr w:type="spellEnd"/>
            <w:r w:rsidRPr="00643969">
              <w:rPr>
                <w:rFonts w:ascii="Arial" w:hAnsi="Arial" w:cs="Arial"/>
              </w:rPr>
              <w:t xml:space="preserve">,  </w:t>
            </w:r>
            <w:proofErr w:type="spellStart"/>
            <w:r w:rsidRPr="00643969">
              <w:rPr>
                <w:rFonts w:ascii="Arial" w:hAnsi="Arial" w:cs="Arial"/>
              </w:rPr>
              <w:t>GA</w:t>
            </w:r>
            <w:proofErr w:type="gramEnd"/>
            <w:r w:rsidRPr="00643969">
              <w:rPr>
                <w:rFonts w:ascii="Arial" w:hAnsi="Arial" w:cs="Arial"/>
              </w:rPr>
              <w:t>5</w:t>
            </w:r>
            <w:proofErr w:type="spellEnd"/>
            <w:r w:rsidRPr="00643969">
              <w:rPr>
                <w:rFonts w:ascii="Arial" w:hAnsi="Arial" w:cs="Arial"/>
              </w:rPr>
              <w:t>-220501123-</w:t>
            </w:r>
            <w:proofErr w:type="spellStart"/>
            <w:r w:rsidRPr="00643969">
              <w:rPr>
                <w:rFonts w:ascii="Arial" w:hAnsi="Arial" w:cs="Arial"/>
              </w:rPr>
              <w:t>AA3</w:t>
            </w:r>
            <w:proofErr w:type="spellEnd"/>
            <w:r w:rsidRPr="00643969">
              <w:rPr>
                <w:rFonts w:ascii="Arial" w:hAnsi="Arial" w:cs="Arial"/>
              </w:rPr>
              <w:t xml:space="preserve"> y  </w:t>
            </w:r>
            <w:proofErr w:type="spellStart"/>
            <w:r w:rsidRPr="00643969">
              <w:rPr>
                <w:rFonts w:ascii="Arial" w:hAnsi="Arial" w:cs="Arial"/>
              </w:rPr>
              <w:t>GA5</w:t>
            </w:r>
            <w:proofErr w:type="spellEnd"/>
            <w:r w:rsidRPr="00643969">
              <w:rPr>
                <w:rFonts w:ascii="Arial" w:hAnsi="Arial" w:cs="Arial"/>
              </w:rPr>
              <w:t>-220501123-</w:t>
            </w:r>
            <w:proofErr w:type="spellStart"/>
            <w:r w:rsidRPr="00643969">
              <w:rPr>
                <w:rFonts w:ascii="Arial" w:hAnsi="Arial" w:cs="Arial"/>
              </w:rPr>
              <w:t>AA4</w:t>
            </w:r>
            <w:proofErr w:type="spellEnd"/>
            <w:r w:rsidRPr="00643969">
              <w:rPr>
                <w:rFonts w:ascii="Arial" w:hAnsi="Arial" w:cs="Arial"/>
              </w:rPr>
              <w:t xml:space="preserve">  persiguiendo el cumplimiento de la competencia (220501123) y los resultados de aprendizaje (220501123-02, 220501123-03, 220501123-04).</w:t>
            </w:r>
          </w:p>
          <w:p w14:paraId="275B189B"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ejecutan tareas tales como:</w:t>
            </w:r>
          </w:p>
          <w:p w14:paraId="6CCBC2EE"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lastRenderedPageBreak/>
              <w:t>•Se realizó el alistamiento de evidencias y materiales de formación.</w:t>
            </w:r>
          </w:p>
          <w:p w14:paraId="60020F62"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desarrolló la preparación de temáticas para contextualización de los aprendices</w:t>
            </w:r>
          </w:p>
          <w:p w14:paraId="4A15043C"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construyeron ayudas audiovisuales para la contextualización de los aprendices.</w:t>
            </w:r>
          </w:p>
          <w:p w14:paraId="23503F46"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invitaron los aprendices al encuentro virtual.</w:t>
            </w:r>
          </w:p>
          <w:p w14:paraId="58983339"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realizaron encuentros sincrónicos para la explicación de la temática y solución de dudas.</w:t>
            </w:r>
          </w:p>
          <w:p w14:paraId="61F206E5"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•Se calificaron y realimentaron las evidencias.</w:t>
            </w:r>
          </w:p>
          <w:p w14:paraId="31A29DC3" w14:textId="1CFF5C54"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rPr>
              <w:t xml:space="preserve">•Se dio respuesta a mensajes de aprendices a través de foro, </w:t>
            </w:r>
            <w:proofErr w:type="spellStart"/>
            <w:r w:rsidRPr="00643969">
              <w:rPr>
                <w:rFonts w:ascii="Arial" w:hAnsi="Arial" w:cs="Arial"/>
              </w:rPr>
              <w:t>whattsapp</w:t>
            </w:r>
            <w:proofErr w:type="spellEnd"/>
            <w:r w:rsidRPr="00643969">
              <w:rPr>
                <w:rFonts w:ascii="Arial" w:hAnsi="Arial" w:cs="Arial"/>
              </w:rPr>
              <w:t>, email y otros.</w:t>
            </w:r>
          </w:p>
        </w:tc>
        <w:tc>
          <w:tcPr>
            <w:tcW w:w="1667" w:type="pct"/>
          </w:tcPr>
          <w:p w14:paraId="0B85D3E4"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lastRenderedPageBreak/>
              <w:t xml:space="preserve">Reporte de Informes de Tiempos Apoyo a la Formación </w:t>
            </w:r>
            <w:proofErr w:type="spellStart"/>
            <w:r w:rsidRPr="00643969">
              <w:rPr>
                <w:rFonts w:ascii="Arial" w:hAnsi="Arial" w:cs="Arial"/>
                <w:u w:val="single"/>
              </w:rPr>
              <w:t>S</w:t>
            </w:r>
            <w:r w:rsidRPr="00643969">
              <w:rPr>
                <w:rFonts w:ascii="Arial" w:hAnsi="Arial" w:cs="Arial"/>
              </w:rPr>
              <w:t>enasofía</w:t>
            </w:r>
            <w:proofErr w:type="spellEnd"/>
            <w:r w:rsidRPr="00643969">
              <w:rPr>
                <w:rFonts w:ascii="Arial" w:hAnsi="Arial" w:cs="Arial"/>
              </w:rPr>
              <w:t xml:space="preserve"> plus Mes de </w:t>
            </w:r>
            <w:r w:rsidRPr="00643969">
              <w:rPr>
                <w:rFonts w:ascii="Arial" w:hAnsi="Arial" w:cs="Arial"/>
                <w:b/>
              </w:rPr>
              <w:t>febrero</w:t>
            </w:r>
            <w:r w:rsidRPr="00643969">
              <w:rPr>
                <w:rFonts w:ascii="Arial" w:hAnsi="Arial" w:cs="Arial"/>
              </w:rPr>
              <w:t>.</w:t>
            </w:r>
          </w:p>
          <w:p w14:paraId="281E8F59"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w:t>
            </w:r>
            <w:r w:rsidRPr="00643969">
              <w:rPr>
                <w:rFonts w:ascii="Arial" w:hAnsi="Arial" w:cs="Arial"/>
                <w:b/>
              </w:rPr>
              <w:t xml:space="preserve">Formato ubicado en </w:t>
            </w:r>
            <w:proofErr w:type="spellStart"/>
            <w:r w:rsidRPr="00643969">
              <w:rPr>
                <w:rFonts w:ascii="Arial" w:hAnsi="Arial" w:cs="Arial"/>
                <w:b/>
              </w:rPr>
              <w:t>GC</w:t>
            </w:r>
            <w:proofErr w:type="spellEnd"/>
            <w:r w:rsidRPr="00643969">
              <w:rPr>
                <w:rFonts w:ascii="Arial" w:hAnsi="Arial" w:cs="Arial"/>
              </w:rPr>
              <w:t>)</w:t>
            </w:r>
          </w:p>
          <w:p w14:paraId="376E01AE" w14:textId="77777777" w:rsidR="00942642" w:rsidRPr="00643969" w:rsidRDefault="00942642" w:rsidP="00641ED2">
            <w:pPr>
              <w:pStyle w:val="Sinespaciado"/>
              <w:spacing w:line="276" w:lineRule="auto"/>
              <w:jc w:val="both"/>
              <w:rPr>
                <w:rFonts w:ascii="Arial" w:hAnsi="Arial" w:cs="Arial"/>
              </w:rPr>
            </w:pPr>
          </w:p>
          <w:p w14:paraId="12433A78" w14:textId="77777777" w:rsidR="00942642" w:rsidRPr="00643969" w:rsidRDefault="00942642" w:rsidP="00641ED2">
            <w:pPr>
              <w:pStyle w:val="Sinespaciado"/>
              <w:spacing w:line="276" w:lineRule="auto"/>
              <w:jc w:val="both"/>
              <w:rPr>
                <w:rFonts w:ascii="Arial" w:hAnsi="Arial" w:cs="Arial"/>
              </w:rPr>
            </w:pPr>
            <w:r w:rsidRPr="00643969">
              <w:rPr>
                <w:rFonts w:ascii="Arial" w:hAnsi="Arial" w:cs="Arial"/>
              </w:rPr>
              <w:t>Informe de evidencias (</w:t>
            </w:r>
            <w:r w:rsidRPr="00643969">
              <w:rPr>
                <w:rFonts w:ascii="Arial" w:hAnsi="Arial" w:cs="Arial"/>
                <w:b/>
              </w:rPr>
              <w:t xml:space="preserve">Formato ubicado en </w:t>
            </w:r>
            <w:proofErr w:type="spellStart"/>
            <w:r w:rsidRPr="00643969">
              <w:rPr>
                <w:rFonts w:ascii="Arial" w:hAnsi="Arial" w:cs="Arial"/>
                <w:b/>
              </w:rPr>
              <w:t>GC</w:t>
            </w:r>
            <w:proofErr w:type="spellEnd"/>
            <w:r w:rsidRPr="00643969">
              <w:rPr>
                <w:rFonts w:ascii="Arial" w:hAnsi="Arial" w:cs="Arial"/>
              </w:rPr>
              <w:t>) numerales:</w:t>
            </w:r>
          </w:p>
          <w:p w14:paraId="3826C14C" w14:textId="77777777" w:rsidR="00942642" w:rsidRPr="00643969" w:rsidRDefault="00942642" w:rsidP="00641ED2">
            <w:pPr>
              <w:pStyle w:val="Sinespaciado"/>
              <w:spacing w:line="276" w:lineRule="auto"/>
              <w:jc w:val="both"/>
              <w:rPr>
                <w:rFonts w:ascii="Arial" w:hAnsi="Arial" w:cs="Arial"/>
              </w:rPr>
            </w:pPr>
          </w:p>
          <w:p w14:paraId="41D240D3" w14:textId="77777777" w:rsidR="00942642" w:rsidRPr="00643969" w:rsidRDefault="00942642" w:rsidP="00641ED2">
            <w:pPr>
              <w:pStyle w:val="Sinespaciado"/>
              <w:spacing w:line="276" w:lineRule="auto"/>
              <w:jc w:val="both"/>
              <w:rPr>
                <w:rFonts w:ascii="Arial" w:hAnsi="Arial" w:cs="Arial"/>
              </w:rPr>
            </w:pPr>
          </w:p>
          <w:p w14:paraId="3A0DABAE" w14:textId="77777777" w:rsidR="00942642" w:rsidRPr="00643969" w:rsidRDefault="00942642" w:rsidP="00641ED2">
            <w:pPr>
              <w:pStyle w:val="Sinespaciado"/>
              <w:spacing w:line="276" w:lineRule="auto"/>
              <w:jc w:val="both"/>
              <w:rPr>
                <w:rFonts w:ascii="Arial" w:hAnsi="Arial" w:cs="Arial"/>
              </w:rPr>
            </w:pPr>
          </w:p>
          <w:p w14:paraId="39800190" w14:textId="77777777" w:rsidR="00942642" w:rsidRPr="00643969" w:rsidRDefault="00942642" w:rsidP="00641ED2">
            <w:pPr>
              <w:pStyle w:val="Sinespaciado"/>
              <w:spacing w:line="276" w:lineRule="auto"/>
              <w:jc w:val="both"/>
              <w:rPr>
                <w:rFonts w:ascii="Arial" w:hAnsi="Arial" w:cs="Arial"/>
              </w:rPr>
            </w:pPr>
          </w:p>
          <w:p w14:paraId="7EC8B27F" w14:textId="77777777" w:rsidR="00942642" w:rsidRPr="00643969" w:rsidRDefault="00942642" w:rsidP="00641ED2">
            <w:pPr>
              <w:pStyle w:val="Sinespaciado"/>
              <w:spacing w:line="276" w:lineRule="auto"/>
              <w:jc w:val="both"/>
              <w:rPr>
                <w:rFonts w:ascii="Arial" w:hAnsi="Arial" w:cs="Arial"/>
              </w:rPr>
            </w:pPr>
          </w:p>
          <w:p w14:paraId="7474B363" w14:textId="77777777" w:rsidR="00942642" w:rsidRPr="00643969" w:rsidRDefault="00942642" w:rsidP="00641ED2">
            <w:pPr>
              <w:pStyle w:val="Sinespaciado"/>
              <w:spacing w:line="276" w:lineRule="auto"/>
              <w:jc w:val="both"/>
              <w:rPr>
                <w:rFonts w:ascii="Arial" w:hAnsi="Arial" w:cs="Arial"/>
              </w:rPr>
            </w:pPr>
          </w:p>
          <w:p w14:paraId="3C12C38B" w14:textId="77777777" w:rsidR="00942642" w:rsidRPr="00643969" w:rsidRDefault="00942642" w:rsidP="00641ED2">
            <w:pPr>
              <w:pStyle w:val="Sinespaciado"/>
              <w:spacing w:line="276" w:lineRule="auto"/>
              <w:jc w:val="both"/>
              <w:rPr>
                <w:rFonts w:ascii="Arial" w:hAnsi="Arial" w:cs="Arial"/>
              </w:rPr>
            </w:pPr>
          </w:p>
          <w:p w14:paraId="36E47899" w14:textId="77777777" w:rsidR="00942642" w:rsidRPr="00643969" w:rsidRDefault="00942642" w:rsidP="00641ED2">
            <w:pPr>
              <w:pStyle w:val="Sinespaciado"/>
              <w:spacing w:line="276" w:lineRule="auto"/>
              <w:jc w:val="both"/>
              <w:rPr>
                <w:rFonts w:ascii="Arial" w:hAnsi="Arial" w:cs="Arial"/>
              </w:rPr>
            </w:pPr>
          </w:p>
          <w:p w14:paraId="75F35BE5" w14:textId="77777777" w:rsidR="00942642" w:rsidRPr="00643969" w:rsidRDefault="00942642" w:rsidP="00641ED2">
            <w:pPr>
              <w:pStyle w:val="Sinespaciado"/>
              <w:spacing w:line="276" w:lineRule="auto"/>
              <w:jc w:val="both"/>
              <w:rPr>
                <w:rFonts w:ascii="Arial" w:hAnsi="Arial" w:cs="Arial"/>
              </w:rPr>
            </w:pPr>
          </w:p>
          <w:p w14:paraId="141969FD" w14:textId="77777777" w:rsidR="00942642" w:rsidRPr="00643969" w:rsidRDefault="00942642" w:rsidP="00641ED2">
            <w:pPr>
              <w:pStyle w:val="Sinespaciado"/>
              <w:spacing w:line="276" w:lineRule="auto"/>
              <w:jc w:val="both"/>
              <w:rPr>
                <w:rFonts w:ascii="Arial" w:hAnsi="Arial" w:cs="Arial"/>
              </w:rPr>
            </w:pPr>
          </w:p>
          <w:p w14:paraId="2E03C3E3" w14:textId="77777777" w:rsidR="00942642" w:rsidRPr="00643969" w:rsidRDefault="00942642" w:rsidP="00641ED2">
            <w:pPr>
              <w:pStyle w:val="Sinespaciado"/>
              <w:spacing w:line="276" w:lineRule="auto"/>
              <w:jc w:val="both"/>
              <w:rPr>
                <w:rFonts w:ascii="Arial" w:hAnsi="Arial" w:cs="Arial"/>
              </w:rPr>
            </w:pPr>
          </w:p>
          <w:p w14:paraId="617E9F0C" w14:textId="77777777" w:rsidR="00942642" w:rsidRPr="00643969" w:rsidRDefault="00942642" w:rsidP="00641ED2">
            <w:pPr>
              <w:pStyle w:val="Sinespaciado"/>
              <w:spacing w:line="276" w:lineRule="auto"/>
              <w:jc w:val="both"/>
              <w:rPr>
                <w:rFonts w:ascii="Arial" w:hAnsi="Arial" w:cs="Arial"/>
              </w:rPr>
            </w:pPr>
          </w:p>
          <w:p w14:paraId="51A8896B" w14:textId="77777777" w:rsidR="00942642" w:rsidRPr="00643969" w:rsidRDefault="00942642" w:rsidP="00641ED2">
            <w:pPr>
              <w:pStyle w:val="Sinespaciado"/>
              <w:spacing w:line="276" w:lineRule="auto"/>
              <w:jc w:val="both"/>
              <w:rPr>
                <w:rFonts w:ascii="Arial" w:hAnsi="Arial" w:cs="Arial"/>
              </w:rPr>
            </w:pPr>
          </w:p>
          <w:p w14:paraId="49ACA397" w14:textId="77777777" w:rsidR="00942642" w:rsidRPr="00643969" w:rsidRDefault="00942642" w:rsidP="00641ED2">
            <w:pPr>
              <w:pStyle w:val="Sinespaciado"/>
              <w:spacing w:line="276" w:lineRule="auto"/>
              <w:jc w:val="both"/>
              <w:rPr>
                <w:rFonts w:ascii="Arial" w:hAnsi="Arial" w:cs="Arial"/>
              </w:rPr>
            </w:pPr>
          </w:p>
          <w:p w14:paraId="7F0CA9E6" w14:textId="77777777" w:rsidR="00942642" w:rsidRPr="00643969" w:rsidRDefault="00942642" w:rsidP="00641ED2">
            <w:pPr>
              <w:pStyle w:val="Sinespaciado"/>
              <w:spacing w:line="276" w:lineRule="auto"/>
              <w:jc w:val="both"/>
              <w:rPr>
                <w:rFonts w:ascii="Arial" w:hAnsi="Arial" w:cs="Arial"/>
              </w:rPr>
            </w:pPr>
          </w:p>
          <w:p w14:paraId="23DED8CA" w14:textId="77777777" w:rsidR="00942642" w:rsidRPr="00643969" w:rsidRDefault="00942642" w:rsidP="00641ED2">
            <w:pPr>
              <w:pStyle w:val="Sinespaciado"/>
              <w:spacing w:line="276" w:lineRule="auto"/>
              <w:jc w:val="both"/>
              <w:rPr>
                <w:rFonts w:ascii="Arial" w:hAnsi="Arial" w:cs="Arial"/>
              </w:rPr>
            </w:pPr>
          </w:p>
          <w:p w14:paraId="03A0819E" w14:textId="77777777" w:rsidR="00942642" w:rsidRPr="00643969" w:rsidRDefault="00942642" w:rsidP="00641ED2">
            <w:pPr>
              <w:pStyle w:val="Sinespaciado"/>
              <w:spacing w:line="276" w:lineRule="auto"/>
              <w:jc w:val="both"/>
              <w:rPr>
                <w:rFonts w:ascii="Arial" w:hAnsi="Arial" w:cs="Arial"/>
              </w:rPr>
            </w:pPr>
          </w:p>
          <w:p w14:paraId="7557A700" w14:textId="77777777" w:rsidR="00942642" w:rsidRPr="00643969" w:rsidRDefault="00942642" w:rsidP="00641ED2">
            <w:pPr>
              <w:pStyle w:val="Sinespaciado"/>
              <w:spacing w:line="276" w:lineRule="auto"/>
              <w:jc w:val="both"/>
              <w:rPr>
                <w:rFonts w:ascii="Arial" w:hAnsi="Arial" w:cs="Arial"/>
              </w:rPr>
            </w:pPr>
          </w:p>
          <w:p w14:paraId="4CC2A8E2" w14:textId="77777777" w:rsidR="00942642" w:rsidRPr="00643969" w:rsidRDefault="00942642" w:rsidP="00641ED2">
            <w:pPr>
              <w:pStyle w:val="Sinespaciado"/>
              <w:spacing w:line="276" w:lineRule="auto"/>
              <w:jc w:val="both"/>
              <w:rPr>
                <w:rFonts w:ascii="Arial" w:hAnsi="Arial" w:cs="Arial"/>
              </w:rPr>
            </w:pPr>
          </w:p>
          <w:p w14:paraId="3D7EEEBB" w14:textId="77777777" w:rsidR="00942642" w:rsidRPr="00643969" w:rsidRDefault="00942642" w:rsidP="00641ED2">
            <w:pPr>
              <w:pStyle w:val="Sinespaciado"/>
              <w:spacing w:line="276" w:lineRule="auto"/>
              <w:jc w:val="both"/>
              <w:rPr>
                <w:rFonts w:ascii="Arial" w:hAnsi="Arial" w:cs="Arial"/>
              </w:rPr>
            </w:pPr>
          </w:p>
          <w:p w14:paraId="1AFDB8C9" w14:textId="77777777" w:rsidR="00942642" w:rsidRPr="00643969" w:rsidRDefault="00942642" w:rsidP="00641ED2">
            <w:pPr>
              <w:pStyle w:val="Sinespaciado"/>
              <w:spacing w:line="276" w:lineRule="auto"/>
              <w:jc w:val="both"/>
              <w:rPr>
                <w:rFonts w:ascii="Arial" w:hAnsi="Arial" w:cs="Arial"/>
              </w:rPr>
            </w:pPr>
          </w:p>
          <w:p w14:paraId="1FCAB198" w14:textId="77777777" w:rsidR="00942642" w:rsidRPr="00643969" w:rsidRDefault="00942642" w:rsidP="00641ED2">
            <w:pPr>
              <w:pStyle w:val="Sinespaciado"/>
              <w:spacing w:line="276" w:lineRule="auto"/>
              <w:jc w:val="both"/>
              <w:rPr>
                <w:rFonts w:ascii="Arial" w:hAnsi="Arial" w:cs="Arial"/>
              </w:rPr>
            </w:pPr>
          </w:p>
          <w:p w14:paraId="372F7727" w14:textId="12A6B06B" w:rsidR="00942642" w:rsidRPr="00643969" w:rsidRDefault="00942642" w:rsidP="00641ED2">
            <w:pPr>
              <w:pStyle w:val="Sinespaciado"/>
              <w:spacing w:line="276" w:lineRule="auto"/>
              <w:jc w:val="both"/>
              <w:rPr>
                <w:rFonts w:ascii="Arial" w:hAnsi="Arial" w:cs="Arial"/>
              </w:rPr>
            </w:pPr>
            <w:r w:rsidRPr="00643969">
              <w:rPr>
                <w:rFonts w:ascii="Arial" w:hAnsi="Arial" w:cs="Arial"/>
              </w:rPr>
              <w:t>11</w:t>
            </w:r>
          </w:p>
          <w:p w14:paraId="32FAEEBB" w14:textId="77777777" w:rsidR="00942642" w:rsidRPr="00643969" w:rsidRDefault="00942642" w:rsidP="00641ED2">
            <w:pPr>
              <w:pStyle w:val="Sinespaciado"/>
              <w:spacing w:line="276" w:lineRule="auto"/>
              <w:jc w:val="both"/>
              <w:rPr>
                <w:rFonts w:ascii="Arial" w:hAnsi="Arial" w:cs="Arial"/>
              </w:rPr>
            </w:pPr>
          </w:p>
          <w:p w14:paraId="67DB8819" w14:textId="77777777" w:rsidR="00942642" w:rsidRPr="00643969" w:rsidRDefault="00942642" w:rsidP="00641ED2">
            <w:pPr>
              <w:pStyle w:val="Sinespaciado"/>
              <w:spacing w:line="276" w:lineRule="auto"/>
              <w:jc w:val="both"/>
              <w:rPr>
                <w:rFonts w:ascii="Arial" w:hAnsi="Arial" w:cs="Arial"/>
              </w:rPr>
            </w:pPr>
          </w:p>
          <w:p w14:paraId="5FA5546C" w14:textId="3E0BDAF4" w:rsidR="00942642" w:rsidRPr="00643969" w:rsidRDefault="00942642" w:rsidP="00641ED2">
            <w:pPr>
              <w:pStyle w:val="Sinespaciado"/>
              <w:spacing w:line="276" w:lineRule="auto"/>
              <w:jc w:val="both"/>
              <w:rPr>
                <w:rFonts w:ascii="Arial" w:hAnsi="Arial" w:cs="Arial"/>
              </w:rPr>
            </w:pPr>
            <w:r w:rsidRPr="00643969">
              <w:rPr>
                <w:rFonts w:ascii="Arial" w:hAnsi="Arial" w:cs="Arial"/>
              </w:rPr>
              <w:lastRenderedPageBreak/>
              <w:t>12</w:t>
            </w:r>
          </w:p>
          <w:p w14:paraId="64A4A0ED" w14:textId="77777777" w:rsidR="00942642" w:rsidRPr="00643969" w:rsidRDefault="00942642" w:rsidP="00641ED2">
            <w:pPr>
              <w:pStyle w:val="Sinespaciado"/>
              <w:spacing w:line="276" w:lineRule="auto"/>
              <w:jc w:val="both"/>
              <w:rPr>
                <w:rFonts w:ascii="Arial" w:hAnsi="Arial" w:cs="Arial"/>
              </w:rPr>
            </w:pPr>
          </w:p>
          <w:p w14:paraId="1ABEA14E" w14:textId="77777777" w:rsidR="00942642" w:rsidRPr="00643969" w:rsidRDefault="00942642" w:rsidP="00641ED2">
            <w:pPr>
              <w:pStyle w:val="Sinespaciado"/>
              <w:spacing w:line="276" w:lineRule="auto"/>
              <w:jc w:val="both"/>
              <w:rPr>
                <w:rFonts w:ascii="Arial" w:hAnsi="Arial" w:cs="Arial"/>
              </w:rPr>
            </w:pPr>
          </w:p>
          <w:p w14:paraId="7FBDB62F" w14:textId="77777777" w:rsidR="00942642" w:rsidRPr="00643969" w:rsidRDefault="00942642" w:rsidP="00641ED2">
            <w:pPr>
              <w:pStyle w:val="Sinespaciado"/>
              <w:spacing w:line="276" w:lineRule="auto"/>
              <w:jc w:val="both"/>
              <w:rPr>
                <w:rFonts w:ascii="Arial" w:hAnsi="Arial" w:cs="Arial"/>
              </w:rPr>
            </w:pPr>
          </w:p>
          <w:p w14:paraId="1E3EF4D2" w14:textId="6C010F88" w:rsidR="00942642" w:rsidRPr="00643969" w:rsidRDefault="00942642" w:rsidP="00641ED2">
            <w:pPr>
              <w:pStyle w:val="Sinespaciado"/>
              <w:spacing w:line="276" w:lineRule="auto"/>
              <w:jc w:val="both"/>
              <w:rPr>
                <w:rFonts w:ascii="Arial" w:hAnsi="Arial" w:cs="Arial"/>
              </w:rPr>
            </w:pPr>
            <w:r w:rsidRPr="00643969">
              <w:rPr>
                <w:rFonts w:ascii="Arial" w:hAnsi="Arial" w:cs="Arial"/>
              </w:rPr>
              <w:t>12</w:t>
            </w:r>
          </w:p>
          <w:p w14:paraId="7042DAB4" w14:textId="77777777" w:rsidR="00942642" w:rsidRPr="00643969" w:rsidRDefault="00942642" w:rsidP="00641ED2">
            <w:pPr>
              <w:pStyle w:val="Sinespaciado"/>
              <w:spacing w:line="276" w:lineRule="auto"/>
              <w:jc w:val="both"/>
              <w:rPr>
                <w:rFonts w:ascii="Arial" w:hAnsi="Arial" w:cs="Arial"/>
              </w:rPr>
            </w:pPr>
          </w:p>
          <w:p w14:paraId="4FCD10FE" w14:textId="77777777" w:rsidR="00942642" w:rsidRPr="00643969" w:rsidRDefault="00942642" w:rsidP="00641ED2">
            <w:pPr>
              <w:pStyle w:val="Sinespaciado"/>
              <w:spacing w:line="276" w:lineRule="auto"/>
              <w:jc w:val="both"/>
              <w:rPr>
                <w:rFonts w:ascii="Arial" w:hAnsi="Arial" w:cs="Arial"/>
              </w:rPr>
            </w:pPr>
          </w:p>
          <w:p w14:paraId="0911C5CE" w14:textId="2C032AED" w:rsidR="00942642" w:rsidRPr="00643969" w:rsidRDefault="00942642" w:rsidP="00641ED2">
            <w:pPr>
              <w:pStyle w:val="Sinespaciado"/>
              <w:spacing w:line="276" w:lineRule="auto"/>
              <w:jc w:val="both"/>
              <w:rPr>
                <w:rFonts w:ascii="Arial" w:hAnsi="Arial" w:cs="Arial"/>
              </w:rPr>
            </w:pPr>
            <w:r w:rsidRPr="00643969">
              <w:rPr>
                <w:rFonts w:ascii="Arial" w:hAnsi="Arial" w:cs="Arial"/>
              </w:rPr>
              <w:t>13</w:t>
            </w:r>
          </w:p>
          <w:p w14:paraId="09DE2809" w14:textId="77777777" w:rsidR="00942642" w:rsidRPr="00643969" w:rsidRDefault="00942642" w:rsidP="00641ED2">
            <w:pPr>
              <w:pStyle w:val="Sinespaciado"/>
              <w:spacing w:line="276" w:lineRule="auto"/>
              <w:jc w:val="both"/>
              <w:rPr>
                <w:rFonts w:ascii="Arial" w:hAnsi="Arial" w:cs="Arial"/>
              </w:rPr>
            </w:pPr>
          </w:p>
          <w:p w14:paraId="43BBFC79" w14:textId="77777777" w:rsidR="00942642" w:rsidRPr="00643969" w:rsidRDefault="00942642" w:rsidP="00641ED2">
            <w:pPr>
              <w:pStyle w:val="Sinespaciado"/>
              <w:spacing w:line="276" w:lineRule="auto"/>
              <w:jc w:val="both"/>
              <w:rPr>
                <w:rFonts w:ascii="Arial" w:hAnsi="Arial" w:cs="Arial"/>
              </w:rPr>
            </w:pPr>
          </w:p>
          <w:p w14:paraId="2AB29D97" w14:textId="1C960EA1" w:rsidR="00942642" w:rsidRPr="00643969" w:rsidRDefault="00942642" w:rsidP="00641ED2">
            <w:pPr>
              <w:pStyle w:val="Sinespaciado"/>
              <w:spacing w:line="276" w:lineRule="auto"/>
              <w:jc w:val="both"/>
              <w:rPr>
                <w:rFonts w:ascii="Arial" w:hAnsi="Arial" w:cs="Arial"/>
              </w:rPr>
            </w:pPr>
            <w:r w:rsidRPr="00643969">
              <w:rPr>
                <w:rFonts w:ascii="Arial" w:hAnsi="Arial" w:cs="Arial"/>
              </w:rPr>
              <w:t>2</w:t>
            </w:r>
          </w:p>
          <w:p w14:paraId="215465CD" w14:textId="77777777" w:rsidR="00942642" w:rsidRPr="00643969" w:rsidRDefault="00942642" w:rsidP="00641ED2">
            <w:pPr>
              <w:pStyle w:val="Sinespaciado"/>
              <w:spacing w:line="276" w:lineRule="auto"/>
              <w:jc w:val="both"/>
              <w:rPr>
                <w:rFonts w:ascii="Arial" w:hAnsi="Arial" w:cs="Arial"/>
              </w:rPr>
            </w:pPr>
          </w:p>
          <w:p w14:paraId="0853C5CE" w14:textId="77777777" w:rsidR="00942642" w:rsidRPr="00643969" w:rsidRDefault="00942642" w:rsidP="00641ED2">
            <w:pPr>
              <w:pStyle w:val="Sinespaciado"/>
              <w:spacing w:line="276" w:lineRule="auto"/>
              <w:jc w:val="both"/>
              <w:rPr>
                <w:rFonts w:ascii="Arial" w:hAnsi="Arial" w:cs="Arial"/>
              </w:rPr>
            </w:pPr>
          </w:p>
          <w:p w14:paraId="4F707E7E" w14:textId="77777777" w:rsidR="00942642" w:rsidRPr="00643969" w:rsidRDefault="00942642" w:rsidP="00641ED2">
            <w:pPr>
              <w:pStyle w:val="Sinespaciado"/>
              <w:spacing w:line="276" w:lineRule="auto"/>
              <w:jc w:val="both"/>
              <w:rPr>
                <w:rFonts w:ascii="Arial" w:hAnsi="Arial" w:cs="Arial"/>
              </w:rPr>
            </w:pPr>
          </w:p>
          <w:p w14:paraId="3DD228F0" w14:textId="10D82783" w:rsidR="00942642" w:rsidRPr="00643969" w:rsidRDefault="00942642" w:rsidP="00641ED2">
            <w:pPr>
              <w:pStyle w:val="Sinespaciado"/>
              <w:spacing w:line="276" w:lineRule="auto"/>
              <w:jc w:val="both"/>
              <w:rPr>
                <w:rFonts w:ascii="Arial" w:hAnsi="Arial" w:cs="Arial"/>
              </w:rPr>
            </w:pPr>
            <w:r w:rsidRPr="00643969">
              <w:rPr>
                <w:rFonts w:ascii="Arial" w:hAnsi="Arial" w:cs="Arial"/>
              </w:rPr>
              <w:t>14</w:t>
            </w:r>
          </w:p>
          <w:p w14:paraId="42795342" w14:textId="77777777" w:rsidR="00942642" w:rsidRPr="00643969" w:rsidRDefault="00942642" w:rsidP="00641ED2">
            <w:pPr>
              <w:pStyle w:val="Sinespaciado"/>
              <w:spacing w:line="276" w:lineRule="auto"/>
              <w:jc w:val="both"/>
              <w:rPr>
                <w:rFonts w:ascii="Arial" w:hAnsi="Arial" w:cs="Arial"/>
              </w:rPr>
            </w:pPr>
          </w:p>
          <w:p w14:paraId="437BDD2C" w14:textId="77777777" w:rsidR="00942642" w:rsidRPr="00643969" w:rsidRDefault="00942642" w:rsidP="00641ED2">
            <w:pPr>
              <w:pStyle w:val="Sinespaciado"/>
              <w:spacing w:line="276" w:lineRule="auto"/>
              <w:jc w:val="both"/>
              <w:rPr>
                <w:rFonts w:ascii="Arial" w:hAnsi="Arial" w:cs="Arial"/>
              </w:rPr>
            </w:pPr>
          </w:p>
          <w:p w14:paraId="60DD15B1" w14:textId="77777777" w:rsidR="00942642" w:rsidRPr="00643969" w:rsidRDefault="00942642" w:rsidP="00641ED2">
            <w:pPr>
              <w:pStyle w:val="Sinespaciado"/>
              <w:spacing w:line="276" w:lineRule="auto"/>
              <w:jc w:val="both"/>
              <w:rPr>
                <w:rFonts w:ascii="Arial" w:hAnsi="Arial" w:cs="Arial"/>
              </w:rPr>
            </w:pPr>
          </w:p>
          <w:p w14:paraId="468B1ED3" w14:textId="01E0C4CB"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rPr>
              <w:t>2</w:t>
            </w:r>
          </w:p>
        </w:tc>
      </w:tr>
      <w:tr w:rsidR="00942642" w:rsidRPr="00797C41" w14:paraId="16B46977" w14:textId="77777777" w:rsidTr="00857B9B">
        <w:tc>
          <w:tcPr>
            <w:tcW w:w="1666" w:type="pct"/>
          </w:tcPr>
          <w:p w14:paraId="16768374" w14:textId="26EA5120"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lastRenderedPageBreak/>
              <w:t>Seleccionar y reportar novedades en los ambientes de aprendizaje con base en los resultados propuestos y en las características y requerimientos de los aprendices.</w:t>
            </w:r>
          </w:p>
        </w:tc>
        <w:tc>
          <w:tcPr>
            <w:tcW w:w="1666" w:type="pct"/>
          </w:tcPr>
          <w:p w14:paraId="06370702"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t>Verificar las condiciones del ambiente de aprendizaje requeridas para la formación, incluyendo la herramienta de sesiones sincrónicas de los siguientes programas y sus fichas:</w:t>
            </w:r>
          </w:p>
          <w:p w14:paraId="08147BB2" w14:textId="77777777" w:rsidR="00942642" w:rsidRPr="00643969" w:rsidRDefault="00942642" w:rsidP="00641ED2">
            <w:pPr>
              <w:pStyle w:val="Sinespaciado"/>
              <w:spacing w:line="276" w:lineRule="auto"/>
              <w:jc w:val="both"/>
              <w:rPr>
                <w:rFonts w:ascii="Arial" w:hAnsi="Arial" w:cs="Arial"/>
                <w:color w:val="000000" w:themeColor="text1"/>
              </w:rPr>
            </w:pPr>
          </w:p>
          <w:p w14:paraId="14DA1656" w14:textId="77777777" w:rsidR="00942642" w:rsidRPr="00643969" w:rsidRDefault="00942642" w:rsidP="00641ED2">
            <w:pPr>
              <w:pStyle w:val="Sinespaciado"/>
              <w:spacing w:line="276" w:lineRule="auto"/>
              <w:jc w:val="both"/>
              <w:rPr>
                <w:rFonts w:ascii="Arial" w:hAnsi="Arial" w:cs="Arial"/>
                <w:b/>
                <w:color w:val="000000" w:themeColor="text1"/>
              </w:rPr>
            </w:pPr>
            <w:r w:rsidRPr="00643969">
              <w:rPr>
                <w:rFonts w:ascii="Arial" w:hAnsi="Arial" w:cs="Arial"/>
                <w:b/>
                <w:color w:val="000000" w:themeColor="text1"/>
              </w:rPr>
              <w:t xml:space="preserve">ANÁLISIS Y DESARROLLO DE </w:t>
            </w:r>
            <w:r w:rsidRPr="00643969">
              <w:rPr>
                <w:rFonts w:ascii="Arial" w:hAnsi="Arial" w:cs="Arial"/>
                <w:b/>
                <w:color w:val="000000" w:themeColor="text1"/>
              </w:rPr>
              <w:lastRenderedPageBreak/>
              <w:t>SOFTWARE 2626996-2626997-2626997-2626999</w:t>
            </w:r>
          </w:p>
          <w:p w14:paraId="0D979D57" w14:textId="77777777" w:rsidR="00942642" w:rsidRPr="00643969" w:rsidRDefault="00942642" w:rsidP="00641ED2">
            <w:pPr>
              <w:pStyle w:val="Sinespaciado"/>
              <w:spacing w:line="276" w:lineRule="auto"/>
              <w:jc w:val="both"/>
              <w:rPr>
                <w:rFonts w:ascii="Arial" w:hAnsi="Arial" w:cs="Arial"/>
                <w:b/>
                <w:color w:val="000000" w:themeColor="text1"/>
              </w:rPr>
            </w:pPr>
          </w:p>
          <w:p w14:paraId="5B9DB05D" w14:textId="0C7BB9A6"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b/>
              </w:rPr>
              <w:t>PROCESAMIENTO DE PRUEBAS DE SOFTWARE 2758540-2758541-2758542-2758543</w:t>
            </w:r>
          </w:p>
        </w:tc>
        <w:tc>
          <w:tcPr>
            <w:tcW w:w="1667" w:type="pct"/>
          </w:tcPr>
          <w:p w14:paraId="018DBAC6"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lastRenderedPageBreak/>
              <w:t xml:space="preserve">Reporte de Informes de Tiempos Apoyo a la Formación </w:t>
            </w:r>
            <w:proofErr w:type="spellStart"/>
            <w:r w:rsidRPr="00643969">
              <w:rPr>
                <w:rFonts w:ascii="Arial" w:hAnsi="Arial" w:cs="Arial"/>
                <w:color w:val="000000" w:themeColor="text1"/>
              </w:rPr>
              <w:t>Senasofía</w:t>
            </w:r>
            <w:proofErr w:type="spellEnd"/>
            <w:r w:rsidRPr="00643969">
              <w:rPr>
                <w:rFonts w:ascii="Arial" w:hAnsi="Arial" w:cs="Arial"/>
                <w:color w:val="000000" w:themeColor="text1"/>
              </w:rPr>
              <w:t xml:space="preserve"> plus Mes de </w:t>
            </w:r>
            <w:r w:rsidRPr="00643969">
              <w:rPr>
                <w:rFonts w:ascii="Arial" w:hAnsi="Arial" w:cs="Arial"/>
                <w:b/>
                <w:bCs/>
                <w:color w:val="000000" w:themeColor="text1"/>
              </w:rPr>
              <w:t>febrero</w:t>
            </w:r>
            <w:r w:rsidRPr="00643969">
              <w:rPr>
                <w:rFonts w:ascii="Arial" w:hAnsi="Arial" w:cs="Arial"/>
                <w:color w:val="000000" w:themeColor="text1"/>
              </w:rPr>
              <w:t>.</w:t>
            </w:r>
          </w:p>
          <w:p w14:paraId="4B83B49B" w14:textId="3542EA83"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w:t>
            </w:r>
            <w:r w:rsidRPr="00643969">
              <w:rPr>
                <w:rFonts w:ascii="Arial" w:hAnsi="Arial" w:cs="Arial"/>
                <w:b/>
                <w:color w:val="000000" w:themeColor="text1"/>
              </w:rPr>
              <w:t xml:space="preserve">Formato ubicado en </w:t>
            </w:r>
            <w:proofErr w:type="spellStart"/>
            <w:r w:rsidRPr="00643969">
              <w:rPr>
                <w:rFonts w:ascii="Arial" w:hAnsi="Arial" w:cs="Arial"/>
                <w:b/>
                <w:color w:val="000000" w:themeColor="text1"/>
              </w:rPr>
              <w:t>GC</w:t>
            </w:r>
            <w:proofErr w:type="spellEnd"/>
            <w:r w:rsidRPr="00643969">
              <w:rPr>
                <w:rFonts w:ascii="Arial" w:hAnsi="Arial" w:cs="Arial"/>
                <w:color w:val="000000" w:themeColor="text1"/>
              </w:rPr>
              <w:t>)</w:t>
            </w:r>
          </w:p>
        </w:tc>
      </w:tr>
      <w:tr w:rsidR="00942642" w:rsidRPr="00797C41" w14:paraId="336D020D" w14:textId="77777777" w:rsidTr="00857B9B">
        <w:tc>
          <w:tcPr>
            <w:tcW w:w="1666" w:type="pct"/>
          </w:tcPr>
          <w:p w14:paraId="7CEC85AE" w14:textId="632B805A"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Presentar el reporte de eventos en SOFIA PLUS (Programación con visto bueno del supervisor del contrato) en los primeros 5 días hábiles de cada mes y demás soportes requeridos para la legalización del pago de los honorarios.</w:t>
            </w:r>
          </w:p>
        </w:tc>
        <w:tc>
          <w:tcPr>
            <w:tcW w:w="1666" w:type="pct"/>
          </w:tcPr>
          <w:p w14:paraId="18D15D99" w14:textId="16E7DD1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 xml:space="preserve">Se publica en el Drive y en la plataforma </w:t>
            </w:r>
            <w:proofErr w:type="spellStart"/>
            <w:r w:rsidRPr="00643969">
              <w:rPr>
                <w:rFonts w:ascii="Arial" w:hAnsi="Arial" w:cs="Arial"/>
                <w:color w:val="000000" w:themeColor="text1"/>
              </w:rPr>
              <w:t>Secop</w:t>
            </w:r>
            <w:proofErr w:type="spellEnd"/>
            <w:r w:rsidRPr="00643969">
              <w:rPr>
                <w:rFonts w:ascii="Arial" w:hAnsi="Arial" w:cs="Arial"/>
                <w:color w:val="000000" w:themeColor="text1"/>
              </w:rPr>
              <w:t xml:space="preserve"> los informes correspondientes </w:t>
            </w:r>
            <w:proofErr w:type="gramStart"/>
            <w:r w:rsidRPr="00643969">
              <w:rPr>
                <w:rFonts w:ascii="Arial" w:hAnsi="Arial" w:cs="Arial"/>
                <w:color w:val="000000" w:themeColor="text1"/>
              </w:rPr>
              <w:t>de acuerdo a</w:t>
            </w:r>
            <w:proofErr w:type="gramEnd"/>
            <w:r w:rsidRPr="00643969">
              <w:rPr>
                <w:rFonts w:ascii="Arial" w:hAnsi="Arial" w:cs="Arial"/>
                <w:color w:val="000000" w:themeColor="text1"/>
              </w:rPr>
              <w:t xml:space="preserve"> la asignación de la Coordinación Académica.</w:t>
            </w:r>
          </w:p>
        </w:tc>
        <w:tc>
          <w:tcPr>
            <w:tcW w:w="1667" w:type="pct"/>
          </w:tcPr>
          <w:p w14:paraId="330073F3" w14:textId="58199C29"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Informes de Gestión Contractual y de Gestión Financiera.</w:t>
            </w:r>
          </w:p>
        </w:tc>
      </w:tr>
      <w:tr w:rsidR="00942642" w:rsidRPr="00797C41" w14:paraId="7F28A4D7" w14:textId="77777777" w:rsidTr="00857B9B">
        <w:tc>
          <w:tcPr>
            <w:tcW w:w="1666" w:type="pct"/>
          </w:tcPr>
          <w:p w14:paraId="166E2D5C" w14:textId="6988C4CE"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666" w:type="pct"/>
          </w:tcPr>
          <w:p w14:paraId="1BCEE616" w14:textId="3EF312F7"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6B5D8E4A" w14:textId="0E2B5870"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696EDFBA" w14:textId="77777777" w:rsidTr="00857B9B">
        <w:tc>
          <w:tcPr>
            <w:tcW w:w="1666" w:type="pct"/>
          </w:tcPr>
          <w:p w14:paraId="2463A72A" w14:textId="2FEC77D6"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 xml:space="preserve">Desarrollar las actividades de formación, aplicando las normas técnicas y legales que garanticen el cumplimiento de las buenas prácticas ambientales, con el fin de garantizar la protección de los recursos agua, aire y suelo, lo </w:t>
            </w:r>
            <w:r w:rsidRPr="00643969">
              <w:rPr>
                <w:rFonts w:ascii="Arial" w:eastAsiaTheme="minorEastAsia" w:hAnsi="Arial" w:cs="Arial"/>
                <w:lang w:eastAsia="es-ES"/>
              </w:rPr>
              <w:lastRenderedPageBreak/>
              <w:t xml:space="preserve">anterior, en cumplimiento del </w:t>
            </w:r>
            <w:proofErr w:type="spellStart"/>
            <w:r w:rsidRPr="00643969">
              <w:rPr>
                <w:rFonts w:ascii="Arial" w:eastAsiaTheme="minorEastAsia" w:hAnsi="Arial" w:cs="Arial"/>
                <w:lang w:eastAsia="es-ES"/>
              </w:rPr>
              <w:t>Art.79</w:t>
            </w:r>
            <w:proofErr w:type="spellEnd"/>
            <w:r w:rsidRPr="00643969">
              <w:rPr>
                <w:rFonts w:ascii="Arial" w:eastAsiaTheme="minorEastAsia" w:hAnsi="Arial" w:cs="Arial"/>
                <w:lang w:eastAsia="es-ES"/>
              </w:rPr>
              <w:t xml:space="preserve"> C. </w:t>
            </w:r>
            <w:proofErr w:type="spellStart"/>
            <w:r w:rsidRPr="00643969">
              <w:rPr>
                <w:rFonts w:ascii="Arial" w:eastAsiaTheme="minorEastAsia" w:hAnsi="Arial" w:cs="Arial"/>
                <w:lang w:eastAsia="es-ES"/>
              </w:rPr>
              <w:t>Nal</w:t>
            </w:r>
            <w:proofErr w:type="spellEnd"/>
            <w:r w:rsidRPr="00643969">
              <w:rPr>
                <w:rFonts w:ascii="Arial" w:eastAsiaTheme="minorEastAsia" w:hAnsi="Arial" w:cs="Arial"/>
                <w:lang w:eastAsia="es-ES"/>
              </w:rPr>
              <w:t>., Decretos 2981 de 2013, Resolución 1471 de 2013 del SENA y demás normas concordantes.</w:t>
            </w:r>
          </w:p>
        </w:tc>
        <w:tc>
          <w:tcPr>
            <w:tcW w:w="1666" w:type="pct"/>
          </w:tcPr>
          <w:p w14:paraId="1E10C23D" w14:textId="1DBE1A9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lastRenderedPageBreak/>
              <w:t>Practicar una cultura de autocuidado en la Gestión del proceso formativo</w:t>
            </w:r>
          </w:p>
        </w:tc>
        <w:tc>
          <w:tcPr>
            <w:tcW w:w="1667" w:type="pct"/>
          </w:tcPr>
          <w:p w14:paraId="210F087F"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t>Uso de formatos en modalidad digital, requeridos para el desarrollo del proceso</w:t>
            </w:r>
          </w:p>
          <w:p w14:paraId="03F858AF" w14:textId="58C5AA5B"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Puesto de trabajo estructurado bajo las condiciones mínimas de salud y autocuidado.</w:t>
            </w:r>
          </w:p>
        </w:tc>
      </w:tr>
      <w:tr w:rsidR="00942642" w:rsidRPr="00797C41" w14:paraId="02DF04F0" w14:textId="77777777" w:rsidTr="00857B9B">
        <w:tc>
          <w:tcPr>
            <w:tcW w:w="1666" w:type="pct"/>
          </w:tcPr>
          <w:p w14:paraId="32254412"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Reportar en el sistema Sofía Plus en un plazo máximo de ocho (8) días hábiles todas las actividades que de acuerdo con los procesos que son de su responsabilidad, garanticen la</w:t>
            </w:r>
          </w:p>
          <w:p w14:paraId="5B89CE1C" w14:textId="5AB1264D"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66" w:type="pct"/>
          </w:tcPr>
          <w:p w14:paraId="50B4FFAF" w14:textId="591747EA"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 xml:space="preserve">Se realiza comunicación con la supervisora del contrato y otros funcionarios de SENA, a través de emails y </w:t>
            </w:r>
            <w:proofErr w:type="spellStart"/>
            <w:r w:rsidRPr="00643969">
              <w:rPr>
                <w:rFonts w:ascii="Arial" w:hAnsi="Arial" w:cs="Arial"/>
                <w:color w:val="000000" w:themeColor="text1"/>
              </w:rPr>
              <w:t>whatsapp</w:t>
            </w:r>
            <w:proofErr w:type="spellEnd"/>
            <w:r w:rsidRPr="00643969">
              <w:rPr>
                <w:rFonts w:ascii="Arial" w:hAnsi="Arial" w:cs="Arial"/>
                <w:color w:val="000000" w:themeColor="text1"/>
              </w:rPr>
              <w:t xml:space="preserve"> de casos relacionados con el desarrollo del proceso académico.</w:t>
            </w:r>
          </w:p>
        </w:tc>
        <w:tc>
          <w:tcPr>
            <w:tcW w:w="1667" w:type="pct"/>
          </w:tcPr>
          <w:p w14:paraId="6D2EC415"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t>Informe de evidencias (</w:t>
            </w:r>
            <w:r w:rsidRPr="00643969">
              <w:rPr>
                <w:rFonts w:ascii="Arial" w:hAnsi="Arial" w:cs="Arial"/>
                <w:b/>
                <w:color w:val="000000" w:themeColor="text1"/>
              </w:rPr>
              <w:t xml:space="preserve">Formato ubicado en </w:t>
            </w:r>
            <w:proofErr w:type="spellStart"/>
            <w:r w:rsidRPr="00643969">
              <w:rPr>
                <w:rFonts w:ascii="Arial" w:hAnsi="Arial" w:cs="Arial"/>
                <w:b/>
                <w:color w:val="000000" w:themeColor="text1"/>
              </w:rPr>
              <w:t>GC</w:t>
            </w:r>
            <w:proofErr w:type="spellEnd"/>
            <w:r w:rsidRPr="00643969">
              <w:rPr>
                <w:rFonts w:ascii="Arial" w:hAnsi="Arial" w:cs="Arial"/>
                <w:color w:val="000000" w:themeColor="text1"/>
              </w:rPr>
              <w:t>) numeral:</w:t>
            </w:r>
          </w:p>
          <w:p w14:paraId="36253EEF" w14:textId="77777777" w:rsidR="00942642" w:rsidRPr="00643969" w:rsidRDefault="00942642" w:rsidP="00641ED2">
            <w:pPr>
              <w:pStyle w:val="Sinespaciado"/>
              <w:spacing w:line="276" w:lineRule="auto"/>
              <w:jc w:val="both"/>
              <w:rPr>
                <w:rFonts w:ascii="Arial" w:hAnsi="Arial" w:cs="Arial"/>
                <w:color w:val="000000" w:themeColor="text1"/>
              </w:rPr>
            </w:pPr>
          </w:p>
          <w:p w14:paraId="4AC1AB8C" w14:textId="4DEC207A"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15</w:t>
            </w:r>
          </w:p>
        </w:tc>
      </w:tr>
      <w:tr w:rsidR="00942642" w:rsidRPr="00797C41" w14:paraId="4AE60AAF" w14:textId="77777777" w:rsidTr="00857B9B">
        <w:tc>
          <w:tcPr>
            <w:tcW w:w="1666" w:type="pct"/>
          </w:tcPr>
          <w:p w14:paraId="3C3A4000" w14:textId="76A6D75C"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 xml:space="preserve">Usar y gestionar las diferentes plataformas tecnológicas institucionales de apoyo académico y administrativo relacionado </w:t>
            </w:r>
            <w:r w:rsidRPr="00643969">
              <w:rPr>
                <w:rFonts w:ascii="Arial" w:eastAsiaTheme="minorEastAsia" w:hAnsi="Arial" w:cs="Arial"/>
                <w:lang w:eastAsia="es-ES"/>
              </w:rPr>
              <w:lastRenderedPageBreak/>
              <w:t>con su rol, actualizando y registrando de manera veraz y oportuna cada una de las acciones que integran el proceso formativo.</w:t>
            </w:r>
          </w:p>
        </w:tc>
        <w:tc>
          <w:tcPr>
            <w:tcW w:w="1666" w:type="pct"/>
          </w:tcPr>
          <w:p w14:paraId="21B61EA3" w14:textId="79A0EBF7"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lastRenderedPageBreak/>
              <w:t xml:space="preserve">Se hace uso de diversos aplicativos y herramientas tecnológicas para orientar una formación didáctica y una evaluación oportuna de </w:t>
            </w:r>
            <w:r w:rsidRPr="00643969">
              <w:rPr>
                <w:rFonts w:ascii="Arial" w:hAnsi="Arial" w:cs="Arial"/>
                <w:color w:val="000000" w:themeColor="text1"/>
              </w:rPr>
              <w:lastRenderedPageBreak/>
              <w:t>los juicios en cada proceso formativo.</w:t>
            </w:r>
          </w:p>
        </w:tc>
        <w:tc>
          <w:tcPr>
            <w:tcW w:w="1667" w:type="pct"/>
          </w:tcPr>
          <w:p w14:paraId="2D895333"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lastRenderedPageBreak/>
              <w:t xml:space="preserve">Cronograma de actividades. </w:t>
            </w:r>
          </w:p>
          <w:p w14:paraId="62C21680" w14:textId="084997BC"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 xml:space="preserve">(Formato ubicado en </w:t>
            </w:r>
            <w:proofErr w:type="spellStart"/>
            <w:r w:rsidRPr="00643969">
              <w:rPr>
                <w:rFonts w:ascii="Arial" w:hAnsi="Arial" w:cs="Arial"/>
                <w:color w:val="000000" w:themeColor="text1"/>
              </w:rPr>
              <w:t>GC</w:t>
            </w:r>
            <w:proofErr w:type="spellEnd"/>
            <w:r w:rsidRPr="00643969">
              <w:rPr>
                <w:rFonts w:ascii="Arial" w:hAnsi="Arial" w:cs="Arial"/>
                <w:color w:val="000000" w:themeColor="text1"/>
              </w:rPr>
              <w:t>)</w:t>
            </w:r>
          </w:p>
        </w:tc>
      </w:tr>
      <w:tr w:rsidR="00942642" w:rsidRPr="00797C41" w14:paraId="1D747053" w14:textId="77777777" w:rsidTr="00857B9B">
        <w:tc>
          <w:tcPr>
            <w:tcW w:w="1666" w:type="pct"/>
          </w:tcPr>
          <w:p w14:paraId="0A4EB05C"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Brindar apoyo en el proceso de Evaluación y Certificación de Competencias Laborales (</w:t>
            </w:r>
            <w:proofErr w:type="spellStart"/>
            <w:r w:rsidRPr="00643969">
              <w:rPr>
                <w:rFonts w:ascii="Arial" w:eastAsiaTheme="minorEastAsia" w:hAnsi="Arial" w:cs="Arial"/>
                <w:lang w:eastAsia="es-ES"/>
              </w:rPr>
              <w:t>ECCL</w:t>
            </w:r>
            <w:proofErr w:type="spellEnd"/>
            <w:r w:rsidRPr="00643969">
              <w:rPr>
                <w:rFonts w:ascii="Arial" w:eastAsiaTheme="minorEastAsia" w:hAnsi="Arial" w:cs="Arial"/>
                <w:lang w:eastAsia="es-ES"/>
              </w:rPr>
              <w:t>),</w:t>
            </w:r>
          </w:p>
          <w:p w14:paraId="718027FF" w14:textId="07D08195"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según la necesidad del Centro de Formación.</w:t>
            </w:r>
          </w:p>
        </w:tc>
        <w:tc>
          <w:tcPr>
            <w:tcW w:w="1666" w:type="pct"/>
          </w:tcPr>
          <w:p w14:paraId="5C8B4A03" w14:textId="6507E18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66A32FFA" w14:textId="7A64054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2216C045" w14:textId="77777777" w:rsidTr="00857B9B">
        <w:tc>
          <w:tcPr>
            <w:tcW w:w="1666" w:type="pct"/>
          </w:tcPr>
          <w:p w14:paraId="0240D809" w14:textId="6A2B840E"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Apoyar en la generación y desarrollo de diseño curricular, proyectos de investigación aplicada, innovación pedagógica y desarrollo tecnológico, de interés institucional.</w:t>
            </w:r>
          </w:p>
        </w:tc>
        <w:tc>
          <w:tcPr>
            <w:tcW w:w="1666" w:type="pct"/>
          </w:tcPr>
          <w:p w14:paraId="0CAC7FA7" w14:textId="2275F251"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rPr>
              <w:t>Para este periodo no se realizaron actividades acordes con esta obligación</w:t>
            </w:r>
          </w:p>
        </w:tc>
        <w:tc>
          <w:tcPr>
            <w:tcW w:w="1667" w:type="pct"/>
          </w:tcPr>
          <w:p w14:paraId="50A9EDDB" w14:textId="21DDD01D"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rPr>
              <w:t>No se generó en este periodo</w:t>
            </w:r>
          </w:p>
        </w:tc>
      </w:tr>
      <w:tr w:rsidR="00942642" w:rsidRPr="00797C41" w14:paraId="2D81DF55" w14:textId="77777777" w:rsidTr="00857B9B">
        <w:tc>
          <w:tcPr>
            <w:tcW w:w="1666" w:type="pct"/>
          </w:tcPr>
          <w:p w14:paraId="2F10B1AE" w14:textId="5585B556"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Brindar apoyo técnico a los procesos de compras de bienes y servicios, acorde a su especialidad técnica, según la necesidad del Centro de Formación.</w:t>
            </w:r>
          </w:p>
        </w:tc>
        <w:tc>
          <w:tcPr>
            <w:tcW w:w="1666" w:type="pct"/>
          </w:tcPr>
          <w:p w14:paraId="2E7D3674" w14:textId="058A850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149EDC9B" w14:textId="2E1F1146"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6FD40E33" w14:textId="77777777" w:rsidTr="00857B9B">
        <w:tc>
          <w:tcPr>
            <w:tcW w:w="1666" w:type="pct"/>
          </w:tcPr>
          <w:p w14:paraId="66153C19" w14:textId="78E68431"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Brindar apoyo en la elaboración solicitudes de materiales de formación necesarias para la ejecución de la formación, así como codificación y apoyo técnico en la recepción de estos y evaluación de proveedores.</w:t>
            </w:r>
          </w:p>
        </w:tc>
        <w:tc>
          <w:tcPr>
            <w:tcW w:w="1666" w:type="pct"/>
          </w:tcPr>
          <w:p w14:paraId="57AF872A" w14:textId="3E6A3CD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03E1284F" w14:textId="0CADEE3D"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01990429" w14:textId="77777777" w:rsidTr="00857B9B">
        <w:tc>
          <w:tcPr>
            <w:tcW w:w="1666" w:type="pct"/>
          </w:tcPr>
          <w:p w14:paraId="0799489F"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lastRenderedPageBreak/>
              <w:t>Participar en las actividades indicadas por el Centro para el mejoramiento de los procesos</w:t>
            </w:r>
          </w:p>
          <w:p w14:paraId="62E113C5" w14:textId="1E83A08E"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establecidos en la Red de Procesos del Sistema Integrado de Gestión y autocontrol.</w:t>
            </w:r>
          </w:p>
        </w:tc>
        <w:tc>
          <w:tcPr>
            <w:tcW w:w="1666" w:type="pct"/>
          </w:tcPr>
          <w:p w14:paraId="6FC04AD3" w14:textId="3AB3222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3F036DD3" w14:textId="05331A34"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5BB1B3FA" w14:textId="77777777" w:rsidTr="00857B9B">
        <w:tc>
          <w:tcPr>
            <w:tcW w:w="1666" w:type="pct"/>
          </w:tcPr>
          <w:p w14:paraId="28F7552C" w14:textId="1480E80D"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Realizar el apoyo técnico en la divulgación de la oferta educativa del Centro de Formación Minero Ambiental, acorde a la especialidad técnica.</w:t>
            </w:r>
          </w:p>
        </w:tc>
        <w:tc>
          <w:tcPr>
            <w:tcW w:w="1666" w:type="pct"/>
          </w:tcPr>
          <w:p w14:paraId="338B5286" w14:textId="3053062D"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02E9BAD8" w14:textId="7C20C2D0"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7DD71813" w14:textId="77777777" w:rsidTr="00857B9B">
        <w:tc>
          <w:tcPr>
            <w:tcW w:w="1666" w:type="pct"/>
          </w:tcPr>
          <w:p w14:paraId="65768AAA" w14:textId="0FDE96EF"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Apoyar el proceso de investigación según las necesidades del Centro y la normatividad institucional</w:t>
            </w:r>
          </w:p>
        </w:tc>
        <w:tc>
          <w:tcPr>
            <w:tcW w:w="1666" w:type="pct"/>
          </w:tcPr>
          <w:p w14:paraId="0FB29046" w14:textId="6950FB8E"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50559237" w14:textId="62CF614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7D0FF1A0" w14:textId="77777777" w:rsidTr="00857B9B">
        <w:tc>
          <w:tcPr>
            <w:tcW w:w="1666" w:type="pct"/>
          </w:tcPr>
          <w:p w14:paraId="61250B2C" w14:textId="48D3FA2C"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Implementar estrategias para la retención de los aprendices y justificar plenamente de acuerdo con el reglamento del aprendiz cuando se presente la deserción</w:t>
            </w:r>
          </w:p>
        </w:tc>
        <w:tc>
          <w:tcPr>
            <w:tcW w:w="1666" w:type="pct"/>
          </w:tcPr>
          <w:p w14:paraId="652A8294" w14:textId="07313CDC"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Se generan reportes en el menú seguimiento de  Territorium para identificar los aprendices que no han ingresado los últimos 5 días para realizar envío de correo electrónicos a dichos aprendices.</w:t>
            </w:r>
          </w:p>
        </w:tc>
        <w:tc>
          <w:tcPr>
            <w:tcW w:w="1667" w:type="pct"/>
          </w:tcPr>
          <w:p w14:paraId="06F8735B" w14:textId="77777777" w:rsidR="00942642" w:rsidRPr="00643969" w:rsidRDefault="00942642" w:rsidP="00641ED2">
            <w:pPr>
              <w:pStyle w:val="Sinespaciado"/>
              <w:spacing w:line="276" w:lineRule="auto"/>
              <w:jc w:val="both"/>
              <w:rPr>
                <w:rFonts w:ascii="Arial" w:hAnsi="Arial" w:cs="Arial"/>
                <w:color w:val="000000" w:themeColor="text1"/>
              </w:rPr>
            </w:pPr>
            <w:r w:rsidRPr="00643969">
              <w:rPr>
                <w:rFonts w:ascii="Arial" w:hAnsi="Arial" w:cs="Arial"/>
                <w:color w:val="000000" w:themeColor="text1"/>
              </w:rPr>
              <w:t xml:space="preserve">Formato ubicado en </w:t>
            </w:r>
            <w:proofErr w:type="spellStart"/>
            <w:r w:rsidRPr="00643969">
              <w:rPr>
                <w:rFonts w:ascii="Arial" w:hAnsi="Arial" w:cs="Arial"/>
                <w:color w:val="000000" w:themeColor="text1"/>
              </w:rPr>
              <w:t>GC</w:t>
            </w:r>
            <w:proofErr w:type="spellEnd"/>
            <w:r w:rsidRPr="00643969">
              <w:rPr>
                <w:rFonts w:ascii="Arial" w:hAnsi="Arial" w:cs="Arial"/>
                <w:color w:val="000000" w:themeColor="text1"/>
              </w:rPr>
              <w:t xml:space="preserve"> (Evidencias Documentales pantallazo)</w:t>
            </w:r>
          </w:p>
          <w:p w14:paraId="2AE061AD" w14:textId="722FC916" w:rsidR="00942642" w:rsidRPr="00643969" w:rsidRDefault="00942642" w:rsidP="00641ED2">
            <w:pPr>
              <w:spacing w:line="276" w:lineRule="auto"/>
              <w:jc w:val="both"/>
              <w:rPr>
                <w:rFonts w:ascii="Arial" w:hAnsi="Arial" w:cs="Arial"/>
                <w:b/>
                <w:color w:val="000000" w:themeColor="text1"/>
              </w:rPr>
            </w:pPr>
          </w:p>
        </w:tc>
      </w:tr>
      <w:tr w:rsidR="00942642" w:rsidRPr="00797C41" w14:paraId="224EAD53" w14:textId="77777777" w:rsidTr="00857B9B">
        <w:tc>
          <w:tcPr>
            <w:tcW w:w="1666" w:type="pct"/>
          </w:tcPr>
          <w:p w14:paraId="046E1CB7"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Apoyar otras actividades de acuerdo con la especialidad del programa de formación y las</w:t>
            </w:r>
          </w:p>
          <w:p w14:paraId="2ABECB5A" w14:textId="0F5043DE"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demás actividades relacionadas con el objeto contractual que sean asignados por la supervisión del contrato.</w:t>
            </w:r>
          </w:p>
        </w:tc>
        <w:tc>
          <w:tcPr>
            <w:tcW w:w="1666" w:type="pct"/>
          </w:tcPr>
          <w:p w14:paraId="748BF2C4" w14:textId="154855A5"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37ED3673" w14:textId="130A650C"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6FADEDD3" w14:textId="77777777" w:rsidTr="00857B9B">
        <w:tc>
          <w:tcPr>
            <w:tcW w:w="1666" w:type="pct"/>
          </w:tcPr>
          <w:p w14:paraId="10D3497D"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lastRenderedPageBreak/>
              <w:t>Apoyar los procesos de autoevaluación del centro de formación, de acuerdo con lo</w:t>
            </w:r>
          </w:p>
          <w:p w14:paraId="14B708DE"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establecido por el Consejo Nacional de Acreditación – CNA, así como la consolidación de la</w:t>
            </w:r>
          </w:p>
          <w:p w14:paraId="4CDBF8ED"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Documentación para radicar en el Sistema de Aseguramiento de la Calidad de la Educación</w:t>
            </w:r>
          </w:p>
          <w:p w14:paraId="2DE9727E"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Superior – SACES, de los programas que se presenten para registro calificado, previa</w:t>
            </w:r>
          </w:p>
          <w:p w14:paraId="32D2D9B2" w14:textId="6FDA0FCE"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Instrucción de la Coordinación Académica.</w:t>
            </w:r>
          </w:p>
        </w:tc>
        <w:tc>
          <w:tcPr>
            <w:tcW w:w="1666" w:type="pct"/>
          </w:tcPr>
          <w:p w14:paraId="5DF65223" w14:textId="1B9D4F5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4DB9E5B3" w14:textId="7CF9A008"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52D226C9" w14:textId="77777777" w:rsidTr="00857B9B">
        <w:tc>
          <w:tcPr>
            <w:tcW w:w="1666" w:type="pct"/>
          </w:tcPr>
          <w:p w14:paraId="0F7D5489"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Que, en caso de requerirse el desplazamiento del contratista para desarrollar actividades</w:t>
            </w:r>
          </w:p>
          <w:p w14:paraId="2E673E4D" w14:textId="5620C889"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666" w:type="pct"/>
          </w:tcPr>
          <w:p w14:paraId="49CDD428" w14:textId="42BA1586"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7850E79B" w14:textId="77D882C7"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374E09CB" w14:textId="77777777" w:rsidTr="00857B9B">
        <w:tc>
          <w:tcPr>
            <w:tcW w:w="1666" w:type="pct"/>
          </w:tcPr>
          <w:p w14:paraId="481E08F9"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 xml:space="preserve">El pago de los gastos de desplazamiento se efectuará de manera previa </w:t>
            </w:r>
            <w:r w:rsidRPr="00643969">
              <w:rPr>
                <w:rFonts w:ascii="Arial" w:eastAsiaTheme="minorEastAsia" w:hAnsi="Arial" w:cs="Arial"/>
                <w:lang w:eastAsia="es-ES"/>
              </w:rPr>
              <w:lastRenderedPageBreak/>
              <w:t>al mismo, siempre y cuando se allegue en los tiempos establecidos en la circular 3-2023-000072 de 2023 del SENA.</w:t>
            </w:r>
          </w:p>
          <w:p w14:paraId="434B1BE3"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Nota: De igual manera el contratista se obliga a legalizar los gastos de desplazamiento</w:t>
            </w:r>
          </w:p>
          <w:p w14:paraId="758AF0EB" w14:textId="3379AEBB"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666" w:type="pct"/>
          </w:tcPr>
          <w:p w14:paraId="6E4954B0" w14:textId="5E30F88D"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lastRenderedPageBreak/>
              <w:t>Para este periodo no se realizaron actividades acordes con esta obligación</w:t>
            </w:r>
          </w:p>
        </w:tc>
        <w:tc>
          <w:tcPr>
            <w:tcW w:w="1667" w:type="pct"/>
          </w:tcPr>
          <w:p w14:paraId="0E42E4BE" w14:textId="17BC110B"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76EA415D" w14:textId="77777777" w:rsidTr="00857B9B">
        <w:tc>
          <w:tcPr>
            <w:tcW w:w="1666" w:type="pct"/>
          </w:tcPr>
          <w:p w14:paraId="61A6C3F8" w14:textId="24E681FA"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Brindar apoyo técnico a la supervisión de los contratos que le sean asignados del centro por el ordenador del gasto</w:t>
            </w:r>
          </w:p>
        </w:tc>
        <w:tc>
          <w:tcPr>
            <w:tcW w:w="1666" w:type="pct"/>
          </w:tcPr>
          <w:p w14:paraId="55B8F515" w14:textId="3A152964"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339F075D" w14:textId="58E1A570"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48F02833" w14:textId="77777777" w:rsidTr="00857B9B">
        <w:tc>
          <w:tcPr>
            <w:tcW w:w="1666" w:type="pct"/>
          </w:tcPr>
          <w:p w14:paraId="639497CC" w14:textId="77777777" w:rsidR="00942642" w:rsidRPr="00643969" w:rsidRDefault="00942642" w:rsidP="00641ED2">
            <w:pPr>
              <w:autoSpaceDE w:val="0"/>
              <w:autoSpaceDN w:val="0"/>
              <w:adjustRightInd w:val="0"/>
              <w:spacing w:line="276" w:lineRule="auto"/>
              <w:jc w:val="both"/>
              <w:rPr>
                <w:rFonts w:ascii="Arial" w:eastAsiaTheme="minorEastAsia" w:hAnsi="Arial" w:cs="Arial"/>
                <w:lang w:eastAsia="es-ES"/>
              </w:rPr>
            </w:pPr>
            <w:r w:rsidRPr="00643969">
              <w:rPr>
                <w:rFonts w:ascii="Arial" w:eastAsiaTheme="minorEastAsia" w:hAnsi="Arial" w:cs="Arial"/>
                <w:lang w:eastAsia="es-ES"/>
              </w:rPr>
              <w:t>Atender al cliente interno y externo con el objetivo de prestar un servicio de calidad,</w:t>
            </w:r>
          </w:p>
          <w:p w14:paraId="287DF962" w14:textId="56904C58"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oportunidad y teniendo en cuenta las características y necesidades particulares de los procesos.</w:t>
            </w:r>
          </w:p>
        </w:tc>
        <w:tc>
          <w:tcPr>
            <w:tcW w:w="1666" w:type="pct"/>
          </w:tcPr>
          <w:p w14:paraId="03D4F262" w14:textId="78CDA0A2"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1B633B8C" w14:textId="039870CC"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6393F12E" w14:textId="77777777" w:rsidTr="00857B9B">
        <w:tc>
          <w:tcPr>
            <w:tcW w:w="1666" w:type="pct"/>
          </w:tcPr>
          <w:p w14:paraId="6F03D869" w14:textId="0A2C0506"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lastRenderedPageBreak/>
              <w:t>Estar certificado o actualizarse en la Norma de Competencia “ORIENTAR FORMACIÓN PRESENCIAL DE ACUERDO CON PROCEDIMIENTO TÉCNICO Y NORMATIVO”.</w:t>
            </w:r>
          </w:p>
        </w:tc>
        <w:tc>
          <w:tcPr>
            <w:tcW w:w="1666" w:type="pct"/>
          </w:tcPr>
          <w:p w14:paraId="01922B0F" w14:textId="55C97286"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5F8A9C1D" w14:textId="2C3B5320"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r w:rsidR="00942642" w:rsidRPr="00797C41" w14:paraId="5E766E9C" w14:textId="77777777" w:rsidTr="00857B9B">
        <w:tc>
          <w:tcPr>
            <w:tcW w:w="1666" w:type="pct"/>
          </w:tcPr>
          <w:p w14:paraId="5ED493B6" w14:textId="7AF0C14C" w:rsidR="00942642" w:rsidRPr="00643969" w:rsidRDefault="00942642" w:rsidP="00641ED2">
            <w:pPr>
              <w:spacing w:line="276" w:lineRule="auto"/>
              <w:jc w:val="both"/>
              <w:rPr>
                <w:rFonts w:ascii="Arial" w:hAnsi="Arial" w:cs="Arial"/>
                <w:b/>
                <w:color w:val="000000" w:themeColor="text1"/>
              </w:rPr>
            </w:pPr>
            <w:r w:rsidRPr="00643969">
              <w:rPr>
                <w:rFonts w:ascii="Arial" w:eastAsiaTheme="minorEastAsia" w:hAnsi="Arial" w:cs="Arial"/>
                <w:lang w:eastAsia="es-ES"/>
              </w:rPr>
              <w:t>Las demás actividades relacionadas con el objeto contractual que sean asignadas por la supervisión del contrato</w:t>
            </w:r>
          </w:p>
        </w:tc>
        <w:tc>
          <w:tcPr>
            <w:tcW w:w="1666" w:type="pct"/>
          </w:tcPr>
          <w:p w14:paraId="1C33A4DB" w14:textId="0134762D"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Para este periodo no se realizaron actividades acordes con esta obligación</w:t>
            </w:r>
          </w:p>
        </w:tc>
        <w:tc>
          <w:tcPr>
            <w:tcW w:w="1667" w:type="pct"/>
          </w:tcPr>
          <w:p w14:paraId="04482314" w14:textId="54A64FAC" w:rsidR="00942642" w:rsidRPr="00643969" w:rsidRDefault="00942642" w:rsidP="00641ED2">
            <w:pPr>
              <w:spacing w:line="276" w:lineRule="auto"/>
              <w:jc w:val="both"/>
              <w:rPr>
                <w:rFonts w:ascii="Arial" w:hAnsi="Arial" w:cs="Arial"/>
                <w:b/>
                <w:color w:val="000000" w:themeColor="text1"/>
              </w:rPr>
            </w:pPr>
            <w:r w:rsidRPr="00643969">
              <w:rPr>
                <w:rFonts w:ascii="Arial" w:hAnsi="Arial" w:cs="Arial"/>
                <w:color w:val="000000" w:themeColor="text1"/>
              </w:rPr>
              <w:t>No se generó en este periodo</w:t>
            </w:r>
          </w:p>
        </w:tc>
      </w:tr>
    </w:tbl>
    <w:p w14:paraId="71B2B14E" w14:textId="2DA0DB31" w:rsidR="00E874D4" w:rsidRDefault="00E874D4" w:rsidP="00797C41">
      <w:pPr>
        <w:spacing w:after="0" w:line="276" w:lineRule="auto"/>
        <w:ind w:left="-142"/>
        <w:jc w:val="both"/>
        <w:rPr>
          <w:rFonts w:ascii="Arial" w:hAnsi="Arial" w:cs="Arial"/>
          <w:b/>
          <w:color w:val="000000" w:themeColor="text1"/>
        </w:rPr>
      </w:pPr>
    </w:p>
    <w:p w14:paraId="443E2B35" w14:textId="77777777" w:rsidR="00797C41" w:rsidRPr="00797C41" w:rsidRDefault="00797C41" w:rsidP="00797C41">
      <w:pPr>
        <w:spacing w:after="0" w:line="276" w:lineRule="auto"/>
        <w:ind w:left="-142"/>
        <w:jc w:val="both"/>
        <w:rPr>
          <w:rFonts w:ascii="Arial" w:hAnsi="Arial" w:cs="Arial"/>
          <w:b/>
          <w:color w:val="000000" w:themeColor="text1"/>
        </w:rPr>
      </w:pPr>
    </w:p>
    <w:tbl>
      <w:tblPr>
        <w:tblStyle w:val="TableGrid1"/>
        <w:tblW w:w="5359" w:type="pct"/>
        <w:tblInd w:w="-289" w:type="dxa"/>
        <w:tblLook w:val="04A0" w:firstRow="1" w:lastRow="0" w:firstColumn="1" w:lastColumn="0" w:noHBand="0" w:noVBand="1"/>
      </w:tblPr>
      <w:tblGrid>
        <w:gridCol w:w="1183"/>
        <w:gridCol w:w="1086"/>
        <w:gridCol w:w="1226"/>
        <w:gridCol w:w="1327"/>
        <w:gridCol w:w="1410"/>
        <w:gridCol w:w="1448"/>
        <w:gridCol w:w="1253"/>
        <w:gridCol w:w="520"/>
        <w:gridCol w:w="9"/>
      </w:tblGrid>
      <w:tr w:rsidR="00797C41" w:rsidRPr="00E874D4" w14:paraId="6D89AB04" w14:textId="77777777" w:rsidTr="00BD0DC4">
        <w:trPr>
          <w:trHeight w:val="770"/>
        </w:trPr>
        <w:tc>
          <w:tcPr>
            <w:tcW w:w="625"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50FA375C" w:rsidR="00797C41" w:rsidRPr="00E874D4" w:rsidRDefault="00797C41" w:rsidP="00797C41">
            <w:pPr>
              <w:spacing w:line="276" w:lineRule="auto"/>
              <w:jc w:val="center"/>
              <w:rPr>
                <w:rFonts w:ascii="Arial" w:hAnsi="Arial" w:cs="Arial"/>
                <w:bCs/>
                <w:color w:val="000000" w:themeColor="text1"/>
                <w:sz w:val="18"/>
                <w:szCs w:val="18"/>
              </w:rPr>
            </w:pPr>
          </w:p>
        </w:tc>
        <w:tc>
          <w:tcPr>
            <w:tcW w:w="574"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48"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proofErr w:type="gramStart"/>
            <w:r w:rsidRPr="00E874D4">
              <w:rPr>
                <w:rFonts w:ascii="Arial" w:hAnsi="Arial" w:cs="Arial"/>
                <w:b/>
                <w:color w:val="000000" w:themeColor="text1"/>
                <w:sz w:val="18"/>
                <w:szCs w:val="18"/>
              </w:rPr>
              <w:t>VALOR A CANCELAR</w:t>
            </w:r>
            <w:proofErr w:type="gramEnd"/>
          </w:p>
        </w:tc>
        <w:tc>
          <w:tcPr>
            <w:tcW w:w="701"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745"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765"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942" w:type="pct"/>
            <w:gridSpan w:val="3"/>
          </w:tcPr>
          <w:p w14:paraId="11C27EDD" w14:textId="07E0AA84" w:rsidR="00797C41" w:rsidRPr="007D736F" w:rsidRDefault="00797C41" w:rsidP="007D736F">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BD0DC4">
        <w:trPr>
          <w:gridAfter w:val="1"/>
          <w:wAfter w:w="5" w:type="pct"/>
          <w:trHeight w:val="483"/>
        </w:trPr>
        <w:tc>
          <w:tcPr>
            <w:tcW w:w="625"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74"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48"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01"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45"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65"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62"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275"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C814D8" w:rsidRPr="00E874D4" w14:paraId="70488289" w14:textId="77777777" w:rsidTr="00BD0DC4">
        <w:trPr>
          <w:gridAfter w:val="1"/>
          <w:wAfter w:w="5" w:type="pct"/>
        </w:trPr>
        <w:tc>
          <w:tcPr>
            <w:tcW w:w="625" w:type="pct"/>
          </w:tcPr>
          <w:p w14:paraId="39FA935E" w14:textId="617B6A9A" w:rsidR="00C814D8" w:rsidRPr="00C814D8" w:rsidRDefault="00C814D8" w:rsidP="00C814D8">
            <w:pPr>
              <w:spacing w:line="276" w:lineRule="auto"/>
              <w:jc w:val="center"/>
              <w:rPr>
                <w:rFonts w:cs="Calibri"/>
                <w:bCs/>
                <w:color w:val="000000" w:themeColor="text1"/>
                <w:sz w:val="20"/>
                <w:szCs w:val="20"/>
              </w:rPr>
            </w:pPr>
            <w:r w:rsidRPr="00C814D8">
              <w:rPr>
                <w:rFonts w:cs="Calibri"/>
                <w:sz w:val="20"/>
                <w:szCs w:val="20"/>
              </w:rPr>
              <w:t>30/01/2024</w:t>
            </w:r>
          </w:p>
        </w:tc>
        <w:tc>
          <w:tcPr>
            <w:tcW w:w="574" w:type="pct"/>
          </w:tcPr>
          <w:p w14:paraId="5CF44707" w14:textId="0BE148ED" w:rsidR="00C814D8" w:rsidRPr="00C814D8" w:rsidRDefault="00C814D8" w:rsidP="00C814D8">
            <w:pPr>
              <w:spacing w:line="276" w:lineRule="auto"/>
              <w:jc w:val="center"/>
              <w:rPr>
                <w:rFonts w:cs="Calibri"/>
                <w:bCs/>
                <w:color w:val="000000" w:themeColor="text1"/>
                <w:sz w:val="20"/>
                <w:szCs w:val="20"/>
              </w:rPr>
            </w:pPr>
            <w:r w:rsidRPr="00C814D8">
              <w:rPr>
                <w:rFonts w:cs="Calibri"/>
                <w:sz w:val="20"/>
                <w:szCs w:val="20"/>
              </w:rPr>
              <w:t>1</w:t>
            </w:r>
          </w:p>
        </w:tc>
        <w:tc>
          <w:tcPr>
            <w:tcW w:w="648" w:type="pct"/>
          </w:tcPr>
          <w:p w14:paraId="2255B521" w14:textId="006D4C81" w:rsidR="00C814D8" w:rsidRPr="00C814D8" w:rsidRDefault="00C814D8" w:rsidP="00C814D8">
            <w:pPr>
              <w:spacing w:line="276" w:lineRule="auto"/>
              <w:jc w:val="right"/>
              <w:rPr>
                <w:rFonts w:cs="Calibri"/>
                <w:bCs/>
                <w:color w:val="000000" w:themeColor="text1"/>
                <w:sz w:val="20"/>
                <w:szCs w:val="20"/>
              </w:rPr>
            </w:pPr>
            <w:r w:rsidRPr="00C814D8">
              <w:rPr>
                <w:rFonts w:cs="Calibri"/>
                <w:sz w:val="20"/>
                <w:szCs w:val="20"/>
              </w:rPr>
              <w:t xml:space="preserve"> $ 744.258 </w:t>
            </w:r>
          </w:p>
        </w:tc>
        <w:tc>
          <w:tcPr>
            <w:tcW w:w="701" w:type="pct"/>
          </w:tcPr>
          <w:p w14:paraId="4D1287CE" w14:textId="6FBA27B8" w:rsidR="00C814D8" w:rsidRPr="00C814D8" w:rsidRDefault="00C814D8" w:rsidP="00C814D8">
            <w:pPr>
              <w:spacing w:line="276" w:lineRule="auto"/>
              <w:jc w:val="right"/>
              <w:rPr>
                <w:rFonts w:cs="Calibri"/>
                <w:bCs/>
                <w:color w:val="000000" w:themeColor="text1"/>
                <w:sz w:val="20"/>
                <w:szCs w:val="20"/>
              </w:rPr>
            </w:pPr>
            <w:r w:rsidRPr="00C814D8">
              <w:rPr>
                <w:rFonts w:cs="Calibri"/>
                <w:sz w:val="20"/>
                <w:szCs w:val="20"/>
              </w:rPr>
              <w:t xml:space="preserve"> $ 744.258 </w:t>
            </w:r>
          </w:p>
        </w:tc>
        <w:tc>
          <w:tcPr>
            <w:tcW w:w="745" w:type="pct"/>
          </w:tcPr>
          <w:p w14:paraId="5AF0DB5A" w14:textId="3D3BBF02" w:rsidR="00C814D8" w:rsidRPr="00C814D8" w:rsidRDefault="00C814D8" w:rsidP="00C814D8">
            <w:pPr>
              <w:spacing w:line="276" w:lineRule="auto"/>
              <w:jc w:val="right"/>
              <w:rPr>
                <w:rFonts w:cs="Calibri"/>
                <w:bCs/>
                <w:color w:val="000000" w:themeColor="text1"/>
                <w:sz w:val="20"/>
                <w:szCs w:val="20"/>
              </w:rPr>
            </w:pPr>
            <w:r w:rsidRPr="00C814D8">
              <w:rPr>
                <w:rFonts w:cs="Calibri"/>
                <w:sz w:val="20"/>
                <w:szCs w:val="20"/>
              </w:rPr>
              <w:t xml:space="preserve"> $ 26.049.013 </w:t>
            </w:r>
          </w:p>
        </w:tc>
        <w:tc>
          <w:tcPr>
            <w:tcW w:w="765" w:type="pct"/>
          </w:tcPr>
          <w:p w14:paraId="651BECA7" w14:textId="10AD918E" w:rsidR="00C814D8" w:rsidRPr="00C814D8" w:rsidRDefault="00C814D8" w:rsidP="00C814D8">
            <w:pPr>
              <w:spacing w:line="276" w:lineRule="auto"/>
              <w:jc w:val="center"/>
              <w:rPr>
                <w:rFonts w:cs="Calibri"/>
                <w:bCs/>
                <w:color w:val="000000" w:themeColor="text1"/>
                <w:sz w:val="20"/>
                <w:szCs w:val="20"/>
              </w:rPr>
            </w:pPr>
            <w:r w:rsidRPr="00C814D8">
              <w:rPr>
                <w:rFonts w:cs="Calibri"/>
                <w:sz w:val="20"/>
                <w:szCs w:val="20"/>
              </w:rPr>
              <w:t>2,8%</w:t>
            </w:r>
          </w:p>
        </w:tc>
        <w:tc>
          <w:tcPr>
            <w:tcW w:w="662" w:type="pct"/>
          </w:tcPr>
          <w:p w14:paraId="7B529E27" w14:textId="42F33480" w:rsidR="00C814D8" w:rsidRPr="00C814D8" w:rsidRDefault="00C814D8" w:rsidP="00C814D8">
            <w:pPr>
              <w:spacing w:line="276" w:lineRule="auto"/>
              <w:jc w:val="center"/>
              <w:rPr>
                <w:rFonts w:cs="Calibri"/>
                <w:bCs/>
                <w:color w:val="000000" w:themeColor="text1"/>
                <w:sz w:val="20"/>
                <w:szCs w:val="20"/>
              </w:rPr>
            </w:pPr>
            <w:r w:rsidRPr="00C814D8">
              <w:rPr>
                <w:rFonts w:cs="Calibri"/>
                <w:bCs/>
                <w:color w:val="000000" w:themeColor="text1"/>
                <w:sz w:val="20"/>
                <w:szCs w:val="20"/>
              </w:rPr>
              <w:t>5</w:t>
            </w:r>
          </w:p>
        </w:tc>
        <w:tc>
          <w:tcPr>
            <w:tcW w:w="275" w:type="pct"/>
          </w:tcPr>
          <w:p w14:paraId="2B8A360E" w14:textId="77777777" w:rsidR="00C814D8" w:rsidRPr="00E874D4" w:rsidRDefault="00C814D8" w:rsidP="00C814D8">
            <w:pPr>
              <w:spacing w:line="276" w:lineRule="auto"/>
              <w:jc w:val="both"/>
              <w:rPr>
                <w:rFonts w:ascii="Arial" w:hAnsi="Arial" w:cs="Arial"/>
                <w:b/>
                <w:color w:val="000000" w:themeColor="text1"/>
                <w:sz w:val="18"/>
                <w:szCs w:val="18"/>
              </w:rPr>
            </w:pPr>
          </w:p>
        </w:tc>
      </w:tr>
      <w:tr w:rsidR="00C814D8" w:rsidRPr="00E874D4" w14:paraId="7D442721" w14:textId="77777777" w:rsidTr="00BD0DC4">
        <w:trPr>
          <w:gridAfter w:val="1"/>
          <w:wAfter w:w="5" w:type="pct"/>
        </w:trPr>
        <w:tc>
          <w:tcPr>
            <w:tcW w:w="625" w:type="pct"/>
          </w:tcPr>
          <w:p w14:paraId="28C4BE9A" w14:textId="6B7930F1" w:rsidR="00C814D8" w:rsidRPr="00C814D8" w:rsidRDefault="00C814D8" w:rsidP="00C814D8">
            <w:pPr>
              <w:spacing w:line="276" w:lineRule="auto"/>
              <w:jc w:val="center"/>
              <w:rPr>
                <w:rFonts w:cs="Calibri"/>
                <w:bCs/>
                <w:color w:val="000000" w:themeColor="text1"/>
                <w:sz w:val="20"/>
                <w:szCs w:val="20"/>
              </w:rPr>
            </w:pPr>
            <w:r w:rsidRPr="00C814D8">
              <w:rPr>
                <w:rFonts w:cs="Calibri"/>
                <w:sz w:val="20"/>
                <w:szCs w:val="20"/>
              </w:rPr>
              <w:t>29/02/2024</w:t>
            </w:r>
          </w:p>
        </w:tc>
        <w:tc>
          <w:tcPr>
            <w:tcW w:w="574" w:type="pct"/>
          </w:tcPr>
          <w:p w14:paraId="1ED0E51A" w14:textId="6DFA987B" w:rsidR="00C814D8" w:rsidRPr="00C814D8" w:rsidRDefault="00C814D8" w:rsidP="00C814D8">
            <w:pPr>
              <w:spacing w:line="276" w:lineRule="auto"/>
              <w:jc w:val="center"/>
              <w:rPr>
                <w:rFonts w:cs="Calibri"/>
                <w:bCs/>
                <w:color w:val="000000" w:themeColor="text1"/>
                <w:sz w:val="20"/>
                <w:szCs w:val="20"/>
              </w:rPr>
            </w:pPr>
            <w:r w:rsidRPr="00C814D8">
              <w:rPr>
                <w:rFonts w:cs="Calibri"/>
                <w:sz w:val="20"/>
                <w:szCs w:val="20"/>
              </w:rPr>
              <w:t>2</w:t>
            </w:r>
          </w:p>
        </w:tc>
        <w:tc>
          <w:tcPr>
            <w:tcW w:w="648" w:type="pct"/>
          </w:tcPr>
          <w:p w14:paraId="4EF1D10A" w14:textId="6479BDB0" w:rsidR="00C814D8" w:rsidRPr="00C814D8" w:rsidRDefault="00C814D8" w:rsidP="00C814D8">
            <w:pPr>
              <w:spacing w:line="276" w:lineRule="auto"/>
              <w:jc w:val="right"/>
              <w:rPr>
                <w:rFonts w:cs="Calibri"/>
                <w:bCs/>
                <w:color w:val="000000" w:themeColor="text1"/>
                <w:sz w:val="20"/>
                <w:szCs w:val="20"/>
              </w:rPr>
            </w:pPr>
            <w:r w:rsidRPr="00C814D8">
              <w:rPr>
                <w:rFonts w:cs="Calibri"/>
                <w:sz w:val="20"/>
                <w:szCs w:val="20"/>
              </w:rPr>
              <w:t xml:space="preserve"> $ 4.465.545 </w:t>
            </w:r>
          </w:p>
        </w:tc>
        <w:tc>
          <w:tcPr>
            <w:tcW w:w="701" w:type="pct"/>
          </w:tcPr>
          <w:p w14:paraId="2DED481F" w14:textId="1703A429" w:rsidR="00C814D8" w:rsidRPr="00C814D8" w:rsidRDefault="00C814D8" w:rsidP="00C814D8">
            <w:pPr>
              <w:spacing w:line="276" w:lineRule="auto"/>
              <w:jc w:val="right"/>
              <w:rPr>
                <w:rFonts w:cs="Calibri"/>
                <w:bCs/>
                <w:color w:val="000000" w:themeColor="text1"/>
                <w:sz w:val="20"/>
                <w:szCs w:val="20"/>
              </w:rPr>
            </w:pPr>
            <w:r w:rsidRPr="00C814D8">
              <w:rPr>
                <w:rFonts w:cs="Calibri"/>
                <w:sz w:val="20"/>
                <w:szCs w:val="20"/>
              </w:rPr>
              <w:t xml:space="preserve"> $ 5.209.803 </w:t>
            </w:r>
          </w:p>
        </w:tc>
        <w:tc>
          <w:tcPr>
            <w:tcW w:w="745" w:type="pct"/>
          </w:tcPr>
          <w:p w14:paraId="02F49ECA" w14:textId="5AC82C1F" w:rsidR="00C814D8" w:rsidRPr="00C814D8" w:rsidRDefault="00C814D8" w:rsidP="00C814D8">
            <w:pPr>
              <w:spacing w:line="276" w:lineRule="auto"/>
              <w:jc w:val="right"/>
              <w:rPr>
                <w:rFonts w:cs="Calibri"/>
                <w:bCs/>
                <w:color w:val="000000" w:themeColor="text1"/>
                <w:sz w:val="20"/>
                <w:szCs w:val="20"/>
              </w:rPr>
            </w:pPr>
            <w:r w:rsidRPr="00C814D8">
              <w:rPr>
                <w:rFonts w:cs="Calibri"/>
                <w:sz w:val="20"/>
                <w:szCs w:val="20"/>
              </w:rPr>
              <w:t xml:space="preserve"> $ 21.583.468 </w:t>
            </w:r>
          </w:p>
        </w:tc>
        <w:tc>
          <w:tcPr>
            <w:tcW w:w="765" w:type="pct"/>
          </w:tcPr>
          <w:p w14:paraId="7D7C5078" w14:textId="705EF56A" w:rsidR="00C814D8" w:rsidRPr="00C814D8" w:rsidRDefault="00C814D8" w:rsidP="00C814D8">
            <w:pPr>
              <w:spacing w:line="276" w:lineRule="auto"/>
              <w:jc w:val="center"/>
              <w:rPr>
                <w:rFonts w:cs="Calibri"/>
                <w:bCs/>
                <w:color w:val="000000" w:themeColor="text1"/>
                <w:sz w:val="20"/>
                <w:szCs w:val="20"/>
              </w:rPr>
            </w:pPr>
            <w:r w:rsidRPr="00C814D8">
              <w:rPr>
                <w:rFonts w:cs="Calibri"/>
                <w:sz w:val="20"/>
                <w:szCs w:val="20"/>
              </w:rPr>
              <w:t>19,4%</w:t>
            </w:r>
          </w:p>
        </w:tc>
        <w:tc>
          <w:tcPr>
            <w:tcW w:w="662" w:type="pct"/>
          </w:tcPr>
          <w:p w14:paraId="2528086E" w14:textId="4A349F11" w:rsidR="00C814D8" w:rsidRPr="00C814D8" w:rsidRDefault="00C814D8" w:rsidP="00C814D8">
            <w:pPr>
              <w:spacing w:line="276" w:lineRule="auto"/>
              <w:jc w:val="center"/>
              <w:rPr>
                <w:rFonts w:cs="Calibri"/>
                <w:bCs/>
                <w:color w:val="000000" w:themeColor="text1"/>
                <w:sz w:val="20"/>
                <w:szCs w:val="20"/>
              </w:rPr>
            </w:pPr>
            <w:r w:rsidRPr="00C814D8">
              <w:rPr>
                <w:rFonts w:cs="Calibri"/>
                <w:bCs/>
                <w:color w:val="000000" w:themeColor="text1"/>
                <w:sz w:val="20"/>
                <w:szCs w:val="20"/>
              </w:rPr>
              <w:t>29</w:t>
            </w:r>
          </w:p>
        </w:tc>
        <w:tc>
          <w:tcPr>
            <w:tcW w:w="275" w:type="pct"/>
          </w:tcPr>
          <w:p w14:paraId="0BD81FAF" w14:textId="77777777" w:rsidR="00C814D8" w:rsidRPr="00E874D4" w:rsidRDefault="00C814D8" w:rsidP="00C814D8">
            <w:pPr>
              <w:spacing w:line="276" w:lineRule="auto"/>
              <w:jc w:val="both"/>
              <w:rPr>
                <w:rFonts w:ascii="Arial" w:hAnsi="Arial" w:cs="Arial"/>
                <w:b/>
                <w:color w:val="000000" w:themeColor="text1"/>
                <w:sz w:val="18"/>
                <w:szCs w:val="18"/>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7D65CC6D" w14:textId="7FE29D24" w:rsid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54DAF374" w14:textId="77777777" w:rsidR="0053699D" w:rsidRPr="00797C41" w:rsidRDefault="0053699D" w:rsidP="00797C41">
      <w:pPr>
        <w:spacing w:after="0" w:line="276" w:lineRule="auto"/>
        <w:ind w:left="-142"/>
        <w:jc w:val="center"/>
        <w:rPr>
          <w:rFonts w:ascii="Arial" w:hAnsi="Arial" w:cs="Arial"/>
          <w:b/>
          <w:color w:val="000000" w:themeColor="text1"/>
        </w:rPr>
      </w:pPr>
    </w:p>
    <w:p w14:paraId="2133E90D" w14:textId="77777777" w:rsidR="00797C41" w:rsidRPr="002F2EB8" w:rsidRDefault="00797C41" w:rsidP="00797C41">
      <w:pPr>
        <w:spacing w:after="0" w:line="276" w:lineRule="auto"/>
        <w:ind w:left="-142"/>
        <w:jc w:val="both"/>
        <w:rPr>
          <w:rFonts w:ascii="Arial" w:hAnsi="Arial" w:cs="Arial"/>
          <w:bCs/>
        </w:rPr>
      </w:pPr>
      <w:r w:rsidRPr="002F2EB8">
        <w:rPr>
          <w:rFonts w:ascii="Arial" w:hAnsi="Arial" w:cs="Arial"/>
          <w:bCs/>
        </w:rPr>
        <w:t>Incluya toda la información adicional que considere respecto de la ejecución con corte a la fecha del informe.</w:t>
      </w:r>
    </w:p>
    <w:p w14:paraId="5F8055E9" w14:textId="77777777" w:rsidR="00797C41" w:rsidRPr="002F2EB8" w:rsidRDefault="00797C41" w:rsidP="00797C41">
      <w:pPr>
        <w:spacing w:after="0" w:line="276" w:lineRule="auto"/>
        <w:ind w:left="-142"/>
        <w:jc w:val="both"/>
        <w:rPr>
          <w:rFonts w:ascii="Arial" w:hAnsi="Arial" w:cs="Arial"/>
          <w:bCs/>
        </w:rPr>
      </w:pPr>
    </w:p>
    <w:p w14:paraId="596CC2B4" w14:textId="77777777" w:rsidR="00797C41" w:rsidRPr="002F2EB8" w:rsidRDefault="00797C41" w:rsidP="00797C41">
      <w:pPr>
        <w:spacing w:after="0" w:line="276" w:lineRule="auto"/>
        <w:ind w:left="-142"/>
        <w:jc w:val="both"/>
        <w:rPr>
          <w:rFonts w:ascii="Arial" w:hAnsi="Arial" w:cs="Arial"/>
          <w:bCs/>
        </w:rPr>
      </w:pPr>
      <w:r w:rsidRPr="002F2EB8">
        <w:rPr>
          <w:rFonts w:ascii="Arial" w:hAnsi="Arial" w:cs="Arial"/>
          <w:bCs/>
        </w:rPr>
        <w:t>Incluya información general sobre procesos sancionatorios en curso y su estado actual.</w:t>
      </w:r>
    </w:p>
    <w:p w14:paraId="3C766548" w14:textId="77777777" w:rsidR="00797C41" w:rsidRPr="002F2EB8" w:rsidRDefault="00797C41" w:rsidP="00797C41">
      <w:pPr>
        <w:spacing w:after="0" w:line="276" w:lineRule="auto"/>
        <w:ind w:left="-142"/>
        <w:jc w:val="both"/>
        <w:rPr>
          <w:rFonts w:ascii="Arial" w:hAnsi="Arial" w:cs="Arial"/>
          <w:bCs/>
        </w:rPr>
      </w:pPr>
    </w:p>
    <w:p w14:paraId="25185898" w14:textId="642EB926" w:rsidR="00797C41" w:rsidRPr="002F2EB8" w:rsidRDefault="00797C41" w:rsidP="00797C41">
      <w:pPr>
        <w:spacing w:after="0" w:line="276" w:lineRule="auto"/>
        <w:ind w:left="-142"/>
        <w:jc w:val="both"/>
        <w:rPr>
          <w:rFonts w:ascii="Arial" w:hAnsi="Arial" w:cs="Arial"/>
          <w:bCs/>
        </w:rPr>
      </w:pPr>
      <w:r w:rsidRPr="002F2EB8">
        <w:rPr>
          <w:rFonts w:ascii="Arial" w:hAnsi="Arial" w:cs="Arial"/>
          <w:bCs/>
        </w:rPr>
        <w:t xml:space="preserve">En caso de obras y/o adecuaciones señalar si hay lugar a mayores y menores cantidades de obras, ajustes al </w:t>
      </w:r>
      <w:proofErr w:type="spellStart"/>
      <w:r w:rsidRPr="002F2EB8">
        <w:rPr>
          <w:rFonts w:ascii="Arial" w:hAnsi="Arial" w:cs="Arial"/>
          <w:bCs/>
        </w:rPr>
        <w:t>AIU</w:t>
      </w:r>
      <w:proofErr w:type="spellEnd"/>
      <w:r w:rsidRPr="002F2EB8">
        <w:rPr>
          <w:rFonts w:ascii="Arial" w:hAnsi="Arial" w:cs="Arial"/>
          <w:bCs/>
        </w:rPr>
        <w:t>, entre otros.</w:t>
      </w:r>
    </w:p>
    <w:p w14:paraId="6F81C330" w14:textId="602A0737" w:rsidR="00963CFD" w:rsidRDefault="00963CFD" w:rsidP="00797C41">
      <w:pPr>
        <w:spacing w:after="0" w:line="276" w:lineRule="auto"/>
        <w:ind w:left="-142"/>
        <w:jc w:val="both"/>
        <w:rPr>
          <w:rFonts w:ascii="Arial" w:hAnsi="Arial" w:cs="Arial"/>
          <w:bCs/>
          <w:color w:val="E36C0A" w:themeColor="accent6" w:themeShade="BF"/>
        </w:rPr>
      </w:pPr>
    </w:p>
    <w:p w14:paraId="36901C0A" w14:textId="77777777" w:rsidR="005D0E60" w:rsidRPr="00E32668" w:rsidRDefault="003271BC" w:rsidP="00E874D4">
      <w:pPr>
        <w:tabs>
          <w:tab w:val="left" w:pos="828"/>
        </w:tabs>
        <w:adjustRightInd w:val="0"/>
        <w:spacing w:after="0" w:line="240" w:lineRule="auto"/>
        <w:contextualSpacing/>
        <w:jc w:val="both"/>
        <w:rPr>
          <w:rFonts w:ascii="Arial" w:hAnsi="Arial" w:cs="Arial"/>
          <w:i/>
          <w:sz w:val="20"/>
          <w:szCs w:val="20"/>
          <w:vertAlign w:val="superscript"/>
        </w:rPr>
      </w:pPr>
      <w:r w:rsidRPr="00E32668">
        <w:rPr>
          <w:rFonts w:ascii="Arial" w:hAnsi="Arial" w:cs="Arial"/>
          <w:i/>
          <w:sz w:val="20"/>
          <w:szCs w:val="20"/>
          <w:vertAlign w:val="superscript"/>
        </w:rPr>
        <w:t xml:space="preserve">Elaboró: </w:t>
      </w:r>
      <w:r w:rsidR="005D0E60" w:rsidRPr="00E32668">
        <w:rPr>
          <w:rFonts w:ascii="Arial" w:hAnsi="Arial" w:cs="Arial"/>
          <w:i/>
          <w:sz w:val="20"/>
          <w:szCs w:val="20"/>
          <w:vertAlign w:val="superscript"/>
        </w:rPr>
        <w:t>Yeinis Yasney Zuleta Salgado</w:t>
      </w:r>
      <w:r w:rsidRPr="00E32668">
        <w:rPr>
          <w:rFonts w:ascii="Arial" w:hAnsi="Arial" w:cs="Arial"/>
          <w:i/>
          <w:sz w:val="20"/>
          <w:szCs w:val="20"/>
          <w:vertAlign w:val="superscript"/>
        </w:rPr>
        <w:t>,</w:t>
      </w:r>
      <w:r w:rsidR="005D0E60" w:rsidRPr="00E32668">
        <w:rPr>
          <w:rFonts w:ascii="Arial" w:hAnsi="Arial" w:cs="Arial"/>
          <w:i/>
          <w:sz w:val="20"/>
          <w:szCs w:val="20"/>
          <w:vertAlign w:val="superscript"/>
        </w:rPr>
        <w:t xml:space="preserve"> Apoyo a la </w:t>
      </w:r>
      <w:proofErr w:type="spellStart"/>
      <w:r w:rsidR="005D0E60" w:rsidRPr="00E32668">
        <w:rPr>
          <w:rFonts w:ascii="Arial" w:hAnsi="Arial" w:cs="Arial"/>
          <w:i/>
          <w:sz w:val="20"/>
          <w:szCs w:val="20"/>
          <w:vertAlign w:val="superscript"/>
        </w:rPr>
        <w:t>Supervision</w:t>
      </w:r>
      <w:proofErr w:type="spellEnd"/>
      <w:r w:rsidR="005D0E60" w:rsidRPr="00E32668">
        <w:rPr>
          <w:rFonts w:ascii="Arial" w:hAnsi="Arial" w:cs="Arial"/>
          <w:i/>
          <w:sz w:val="20"/>
          <w:szCs w:val="20"/>
          <w:vertAlign w:val="superscript"/>
        </w:rPr>
        <w:t xml:space="preserve"> </w:t>
      </w:r>
    </w:p>
    <w:p w14:paraId="3B322286" w14:textId="2F26FAAF" w:rsidR="00E34BBD" w:rsidRPr="00E32668" w:rsidRDefault="003271BC" w:rsidP="65CB5163">
      <w:pPr>
        <w:tabs>
          <w:tab w:val="left" w:pos="828"/>
        </w:tabs>
        <w:adjustRightInd w:val="0"/>
        <w:spacing w:after="0" w:line="240" w:lineRule="auto"/>
        <w:contextualSpacing/>
        <w:jc w:val="both"/>
        <w:rPr>
          <w:rFonts w:ascii="Arial" w:hAnsi="Arial" w:cs="Arial"/>
          <w:i/>
          <w:sz w:val="20"/>
          <w:szCs w:val="20"/>
          <w:vertAlign w:val="superscript"/>
        </w:rPr>
      </w:pPr>
      <w:r w:rsidRPr="00E32668">
        <w:rPr>
          <w:rFonts w:ascii="Arial" w:hAnsi="Arial" w:cs="Arial"/>
          <w:i/>
          <w:sz w:val="20"/>
          <w:szCs w:val="20"/>
          <w:vertAlign w:val="superscript"/>
        </w:rPr>
        <w:t xml:space="preserve">Revisó: </w:t>
      </w:r>
      <w:r w:rsidR="25EEFA88" w:rsidRPr="00E32668">
        <w:rPr>
          <w:rFonts w:ascii="Arial" w:hAnsi="Arial" w:cs="Arial"/>
          <w:i/>
          <w:sz w:val="20"/>
          <w:szCs w:val="20"/>
          <w:vertAlign w:val="superscript"/>
        </w:rPr>
        <w:t xml:space="preserve">Ana Milena Arteaga </w:t>
      </w:r>
      <w:proofErr w:type="spellStart"/>
      <w:r w:rsidR="25EEFA88" w:rsidRPr="00E32668">
        <w:rPr>
          <w:rFonts w:ascii="Arial" w:hAnsi="Arial" w:cs="Arial"/>
          <w:i/>
          <w:sz w:val="20"/>
          <w:szCs w:val="20"/>
          <w:vertAlign w:val="superscript"/>
        </w:rPr>
        <w:t>Gonzalez</w:t>
      </w:r>
      <w:proofErr w:type="spellEnd"/>
      <w:r w:rsidR="00764159" w:rsidRPr="00E32668">
        <w:rPr>
          <w:rFonts w:ascii="Arial" w:hAnsi="Arial" w:cs="Arial"/>
          <w:i/>
          <w:sz w:val="20"/>
          <w:szCs w:val="20"/>
          <w:vertAlign w:val="superscript"/>
        </w:rPr>
        <w:t xml:space="preserve">, </w:t>
      </w:r>
      <w:r w:rsidR="001600B3" w:rsidRPr="00E32668">
        <w:rPr>
          <w:rFonts w:ascii="Arial" w:hAnsi="Arial" w:cs="Arial"/>
          <w:i/>
          <w:sz w:val="20"/>
          <w:szCs w:val="20"/>
          <w:vertAlign w:val="superscript"/>
        </w:rPr>
        <w:t xml:space="preserve">Coordinadora Académica </w:t>
      </w:r>
    </w:p>
    <w:sectPr w:rsidR="00E34BBD" w:rsidRPr="00E32668" w:rsidSect="002B13FB">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873C3" w14:textId="77777777" w:rsidR="002B13FB" w:rsidRDefault="002B13FB" w:rsidP="001A74F0">
      <w:pPr>
        <w:spacing w:after="0" w:line="240" w:lineRule="auto"/>
      </w:pPr>
      <w:r>
        <w:separator/>
      </w:r>
    </w:p>
  </w:endnote>
  <w:endnote w:type="continuationSeparator" w:id="0">
    <w:p w14:paraId="36BCC67D" w14:textId="77777777" w:rsidR="002B13FB" w:rsidRDefault="002B13F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D0DC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proofErr w:type="spellStart"/>
            <w:r>
              <w:rPr>
                <w:rFonts w:ascii="Arial" w:hAnsi="Arial" w:cs="Arial"/>
                <w:sz w:val="20"/>
                <w:szCs w:val="20"/>
              </w:rPr>
              <w:t>GCCON</w:t>
            </w:r>
            <w:proofErr w:type="spellEnd"/>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w:t>
            </w:r>
            <w:proofErr w:type="spellStart"/>
            <w:r w:rsidRPr="00A15A42">
              <w:rPr>
                <w:rFonts w:ascii="Arial" w:hAnsi="Arial" w:cs="Arial"/>
                <w:sz w:val="20"/>
                <w:szCs w:val="20"/>
              </w:rPr>
              <w:t>V.0</w:t>
            </w:r>
            <w:r>
              <w:rPr>
                <w:rFonts w:ascii="Arial" w:hAnsi="Arial" w:cs="Arial"/>
                <w:sz w:val="20"/>
                <w:szCs w:val="20"/>
              </w:rPr>
              <w:t>1</w:t>
            </w:r>
            <w:bookmarkEnd w:id="2"/>
            <w:proofErr w:type="spellEnd"/>
          </w:p>
          <w:p w14:paraId="0962B141" w14:textId="77777777" w:rsidR="00D21570" w:rsidRDefault="00BD0DC4" w:rsidP="00D21570">
            <w:pPr>
              <w:pStyle w:val="Piedepgina"/>
              <w:jc w:val="center"/>
              <w:rPr>
                <w:rFonts w:ascii="Arial" w:hAnsi="Arial" w:cs="Arial"/>
                <w:sz w:val="20"/>
                <w:szCs w:val="20"/>
              </w:rPr>
            </w:pPr>
          </w:p>
        </w:sdtContent>
      </w:sdt>
      <w:p w14:paraId="3C7F8B46" w14:textId="128C3E2C" w:rsidR="00A15A42" w:rsidRPr="00A15A42" w:rsidRDefault="00BD0DC4" w:rsidP="00A15A42">
        <w:pPr>
          <w:pStyle w:val="Piedepgina"/>
          <w:jc w:val="center"/>
          <w:rPr>
            <w:rFonts w:ascii="Arial" w:hAnsi="Arial" w:cs="Arial"/>
            <w:sz w:val="20"/>
            <w:szCs w:val="20"/>
          </w:rPr>
        </w:pPr>
      </w:p>
      <w:bookmarkEnd w:id="4" w:displacedByCustomXml="next"/>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8E18D" w14:textId="77777777" w:rsidR="002B13FB" w:rsidRDefault="002B13FB" w:rsidP="001A74F0">
      <w:pPr>
        <w:spacing w:after="0" w:line="240" w:lineRule="auto"/>
      </w:pPr>
      <w:r>
        <w:separator/>
      </w:r>
    </w:p>
  </w:footnote>
  <w:footnote w:type="continuationSeparator" w:id="0">
    <w:p w14:paraId="3A1BF9B4" w14:textId="77777777" w:rsidR="002B13FB" w:rsidRDefault="002B13F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D0DC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84255754">
    <w:abstractNumId w:val="5"/>
  </w:num>
  <w:num w:numId="2" w16cid:durableId="581374800">
    <w:abstractNumId w:val="15"/>
  </w:num>
  <w:num w:numId="3" w16cid:durableId="1945575091">
    <w:abstractNumId w:val="11"/>
  </w:num>
  <w:num w:numId="4" w16cid:durableId="1960991286">
    <w:abstractNumId w:val="14"/>
  </w:num>
  <w:num w:numId="5" w16cid:durableId="143937039">
    <w:abstractNumId w:val="7"/>
  </w:num>
  <w:num w:numId="6" w16cid:durableId="193007695">
    <w:abstractNumId w:val="12"/>
  </w:num>
  <w:num w:numId="7" w16cid:durableId="2047213909">
    <w:abstractNumId w:val="16"/>
  </w:num>
  <w:num w:numId="8" w16cid:durableId="529339166">
    <w:abstractNumId w:val="22"/>
  </w:num>
  <w:num w:numId="9" w16cid:durableId="354113397">
    <w:abstractNumId w:val="21"/>
  </w:num>
  <w:num w:numId="10" w16cid:durableId="2034182604">
    <w:abstractNumId w:val="17"/>
  </w:num>
  <w:num w:numId="11" w16cid:durableId="888614302">
    <w:abstractNumId w:val="18"/>
  </w:num>
  <w:num w:numId="12" w16cid:durableId="995840187">
    <w:abstractNumId w:val="0"/>
  </w:num>
  <w:num w:numId="13" w16cid:durableId="1645312074">
    <w:abstractNumId w:val="3"/>
  </w:num>
  <w:num w:numId="14" w16cid:durableId="2142380137">
    <w:abstractNumId w:val="2"/>
  </w:num>
  <w:num w:numId="15" w16cid:durableId="1781030042">
    <w:abstractNumId w:val="19"/>
  </w:num>
  <w:num w:numId="16" w16cid:durableId="539586273">
    <w:abstractNumId w:val="23"/>
  </w:num>
  <w:num w:numId="17" w16cid:durableId="1872258165">
    <w:abstractNumId w:val="8"/>
  </w:num>
  <w:num w:numId="18" w16cid:durableId="840237094">
    <w:abstractNumId w:val="1"/>
  </w:num>
  <w:num w:numId="19" w16cid:durableId="1590654741">
    <w:abstractNumId w:val="20"/>
  </w:num>
  <w:num w:numId="20" w16cid:durableId="988947593">
    <w:abstractNumId w:val="4"/>
  </w:num>
  <w:num w:numId="21" w16cid:durableId="1547764275">
    <w:abstractNumId w:val="13"/>
  </w:num>
  <w:num w:numId="22" w16cid:durableId="1081026494">
    <w:abstractNumId w:val="9"/>
  </w:num>
  <w:num w:numId="23" w16cid:durableId="1074283721">
    <w:abstractNumId w:val="24"/>
  </w:num>
  <w:num w:numId="24" w16cid:durableId="32585978">
    <w:abstractNumId w:val="10"/>
  </w:num>
  <w:num w:numId="25" w16cid:durableId="600381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193B"/>
    <w:rsid w:val="0003383F"/>
    <w:rsid w:val="00091632"/>
    <w:rsid w:val="00091A2E"/>
    <w:rsid w:val="000C1FF1"/>
    <w:rsid w:val="000C3EDF"/>
    <w:rsid w:val="000E0EAC"/>
    <w:rsid w:val="00114AEC"/>
    <w:rsid w:val="00115DB7"/>
    <w:rsid w:val="00136C42"/>
    <w:rsid w:val="001600B3"/>
    <w:rsid w:val="0017667A"/>
    <w:rsid w:val="00184D13"/>
    <w:rsid w:val="001A2DD3"/>
    <w:rsid w:val="001A6548"/>
    <w:rsid w:val="001A74F0"/>
    <w:rsid w:val="001C2C13"/>
    <w:rsid w:val="001D259E"/>
    <w:rsid w:val="001E5CA9"/>
    <w:rsid w:val="00237DC2"/>
    <w:rsid w:val="00242FE7"/>
    <w:rsid w:val="00261E0B"/>
    <w:rsid w:val="002658C1"/>
    <w:rsid w:val="00282659"/>
    <w:rsid w:val="0029071C"/>
    <w:rsid w:val="002B13FB"/>
    <w:rsid w:val="002F2EB8"/>
    <w:rsid w:val="002F56E8"/>
    <w:rsid w:val="003271BC"/>
    <w:rsid w:val="00331DDB"/>
    <w:rsid w:val="003432D7"/>
    <w:rsid w:val="003508F1"/>
    <w:rsid w:val="00352EF2"/>
    <w:rsid w:val="00366335"/>
    <w:rsid w:val="00366F87"/>
    <w:rsid w:val="00380F24"/>
    <w:rsid w:val="003956D9"/>
    <w:rsid w:val="00395A34"/>
    <w:rsid w:val="003A1B93"/>
    <w:rsid w:val="003B110D"/>
    <w:rsid w:val="003B2CED"/>
    <w:rsid w:val="003B6DE2"/>
    <w:rsid w:val="003D41EE"/>
    <w:rsid w:val="003E0EF5"/>
    <w:rsid w:val="003E6847"/>
    <w:rsid w:val="003F2F2C"/>
    <w:rsid w:val="003F6E39"/>
    <w:rsid w:val="0041765B"/>
    <w:rsid w:val="00417A95"/>
    <w:rsid w:val="0042368D"/>
    <w:rsid w:val="00433946"/>
    <w:rsid w:val="00435AF8"/>
    <w:rsid w:val="004658BE"/>
    <w:rsid w:val="004B47B4"/>
    <w:rsid w:val="004C6C8D"/>
    <w:rsid w:val="004D71D4"/>
    <w:rsid w:val="00507086"/>
    <w:rsid w:val="00511546"/>
    <w:rsid w:val="005207C9"/>
    <w:rsid w:val="00520AD4"/>
    <w:rsid w:val="0052670E"/>
    <w:rsid w:val="0053699D"/>
    <w:rsid w:val="00537FE7"/>
    <w:rsid w:val="0054095C"/>
    <w:rsid w:val="00574850"/>
    <w:rsid w:val="00583DA2"/>
    <w:rsid w:val="0058429B"/>
    <w:rsid w:val="0058760C"/>
    <w:rsid w:val="005911F4"/>
    <w:rsid w:val="005949A7"/>
    <w:rsid w:val="005A1A61"/>
    <w:rsid w:val="005C4749"/>
    <w:rsid w:val="005D0E60"/>
    <w:rsid w:val="005E1A51"/>
    <w:rsid w:val="005E62A2"/>
    <w:rsid w:val="00611581"/>
    <w:rsid w:val="00614F03"/>
    <w:rsid w:val="00633BEF"/>
    <w:rsid w:val="0064012F"/>
    <w:rsid w:val="00641471"/>
    <w:rsid w:val="00641ED2"/>
    <w:rsid w:val="00643969"/>
    <w:rsid w:val="00671F45"/>
    <w:rsid w:val="006834B9"/>
    <w:rsid w:val="00685FBC"/>
    <w:rsid w:val="00692602"/>
    <w:rsid w:val="006A05BA"/>
    <w:rsid w:val="006A2D47"/>
    <w:rsid w:val="006B32B3"/>
    <w:rsid w:val="006B63E3"/>
    <w:rsid w:val="006E1A51"/>
    <w:rsid w:val="006E3978"/>
    <w:rsid w:val="006F3821"/>
    <w:rsid w:val="0073001F"/>
    <w:rsid w:val="00736C1E"/>
    <w:rsid w:val="00745B31"/>
    <w:rsid w:val="0075241D"/>
    <w:rsid w:val="00764159"/>
    <w:rsid w:val="00797C41"/>
    <w:rsid w:val="007A57F9"/>
    <w:rsid w:val="007B56C1"/>
    <w:rsid w:val="007D0DCB"/>
    <w:rsid w:val="007D736F"/>
    <w:rsid w:val="007E7E14"/>
    <w:rsid w:val="00815841"/>
    <w:rsid w:val="00817370"/>
    <w:rsid w:val="0081757D"/>
    <w:rsid w:val="00821888"/>
    <w:rsid w:val="00824CCD"/>
    <w:rsid w:val="00863C54"/>
    <w:rsid w:val="00877662"/>
    <w:rsid w:val="00880BA8"/>
    <w:rsid w:val="008A64A5"/>
    <w:rsid w:val="008B4294"/>
    <w:rsid w:val="008C45B3"/>
    <w:rsid w:val="008D647D"/>
    <w:rsid w:val="008E2283"/>
    <w:rsid w:val="00930899"/>
    <w:rsid w:val="00932A24"/>
    <w:rsid w:val="00936216"/>
    <w:rsid w:val="00936A5C"/>
    <w:rsid w:val="0094228F"/>
    <w:rsid w:val="00942642"/>
    <w:rsid w:val="00950CE7"/>
    <w:rsid w:val="00951A2A"/>
    <w:rsid w:val="0095564C"/>
    <w:rsid w:val="00963CFD"/>
    <w:rsid w:val="0096518A"/>
    <w:rsid w:val="00972A86"/>
    <w:rsid w:val="00983C98"/>
    <w:rsid w:val="00985661"/>
    <w:rsid w:val="009B48D7"/>
    <w:rsid w:val="009C10E4"/>
    <w:rsid w:val="009E75BA"/>
    <w:rsid w:val="009F06E9"/>
    <w:rsid w:val="00A04641"/>
    <w:rsid w:val="00A15A42"/>
    <w:rsid w:val="00A32D2D"/>
    <w:rsid w:val="00A51AD9"/>
    <w:rsid w:val="00A57934"/>
    <w:rsid w:val="00A66D26"/>
    <w:rsid w:val="00A7439D"/>
    <w:rsid w:val="00A83911"/>
    <w:rsid w:val="00A971FC"/>
    <w:rsid w:val="00AA2937"/>
    <w:rsid w:val="00AB0A03"/>
    <w:rsid w:val="00AC1784"/>
    <w:rsid w:val="00AE1C21"/>
    <w:rsid w:val="00AF07A9"/>
    <w:rsid w:val="00B02CBF"/>
    <w:rsid w:val="00B230E0"/>
    <w:rsid w:val="00B87091"/>
    <w:rsid w:val="00BA3FD2"/>
    <w:rsid w:val="00BB20FB"/>
    <w:rsid w:val="00BB4039"/>
    <w:rsid w:val="00BC3EBF"/>
    <w:rsid w:val="00BD0DC4"/>
    <w:rsid w:val="00C127EE"/>
    <w:rsid w:val="00C814D8"/>
    <w:rsid w:val="00C86F3C"/>
    <w:rsid w:val="00C91F7D"/>
    <w:rsid w:val="00C94A83"/>
    <w:rsid w:val="00C95CCB"/>
    <w:rsid w:val="00C968E6"/>
    <w:rsid w:val="00CA4049"/>
    <w:rsid w:val="00CA4FBC"/>
    <w:rsid w:val="00CC4301"/>
    <w:rsid w:val="00CE125A"/>
    <w:rsid w:val="00CE5C22"/>
    <w:rsid w:val="00CF5FE6"/>
    <w:rsid w:val="00D123B6"/>
    <w:rsid w:val="00D21570"/>
    <w:rsid w:val="00D255AE"/>
    <w:rsid w:val="00D3202C"/>
    <w:rsid w:val="00D471AF"/>
    <w:rsid w:val="00D533DD"/>
    <w:rsid w:val="00D53A48"/>
    <w:rsid w:val="00D71412"/>
    <w:rsid w:val="00DA7FED"/>
    <w:rsid w:val="00DC1D2D"/>
    <w:rsid w:val="00DC39A3"/>
    <w:rsid w:val="00DD209B"/>
    <w:rsid w:val="00DE1E4C"/>
    <w:rsid w:val="00DE5034"/>
    <w:rsid w:val="00E13462"/>
    <w:rsid w:val="00E147B6"/>
    <w:rsid w:val="00E2171C"/>
    <w:rsid w:val="00E24C81"/>
    <w:rsid w:val="00E32668"/>
    <w:rsid w:val="00E34BBD"/>
    <w:rsid w:val="00E57FB1"/>
    <w:rsid w:val="00E61FB6"/>
    <w:rsid w:val="00E65576"/>
    <w:rsid w:val="00E81C37"/>
    <w:rsid w:val="00E82952"/>
    <w:rsid w:val="00E874D4"/>
    <w:rsid w:val="00E90CE9"/>
    <w:rsid w:val="00E92F8B"/>
    <w:rsid w:val="00E949B1"/>
    <w:rsid w:val="00ED6D30"/>
    <w:rsid w:val="00EF5EEF"/>
    <w:rsid w:val="00F00C8F"/>
    <w:rsid w:val="00F170BC"/>
    <w:rsid w:val="00F4052C"/>
    <w:rsid w:val="00F44475"/>
    <w:rsid w:val="00F53498"/>
    <w:rsid w:val="00F56B9B"/>
    <w:rsid w:val="00F743CE"/>
    <w:rsid w:val="00F811F3"/>
    <w:rsid w:val="00FB3727"/>
    <w:rsid w:val="00FC1EBD"/>
    <w:rsid w:val="00FD2761"/>
    <w:rsid w:val="25EEFA88"/>
    <w:rsid w:val="272532B0"/>
    <w:rsid w:val="65CB51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E0EF5"/>
    <w:rPr>
      <w:sz w:val="16"/>
      <w:szCs w:val="16"/>
    </w:rPr>
  </w:style>
  <w:style w:type="paragraph" w:styleId="Textocomentario">
    <w:name w:val="annotation text"/>
    <w:basedOn w:val="Normal"/>
    <w:link w:val="TextocomentarioCar"/>
    <w:uiPriority w:val="99"/>
    <w:unhideWhenUsed/>
    <w:rsid w:val="003E0EF5"/>
    <w:pPr>
      <w:spacing w:line="240" w:lineRule="auto"/>
    </w:pPr>
    <w:rPr>
      <w:sz w:val="20"/>
      <w:szCs w:val="20"/>
    </w:rPr>
  </w:style>
  <w:style w:type="character" w:customStyle="1" w:styleId="TextocomentarioCar">
    <w:name w:val="Texto comentario Car"/>
    <w:basedOn w:val="Fuentedeprrafopredeter"/>
    <w:link w:val="Textocomentario"/>
    <w:uiPriority w:val="99"/>
    <w:rsid w:val="003E0EF5"/>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E0EF5"/>
    <w:rPr>
      <w:b/>
      <w:bCs/>
    </w:rPr>
  </w:style>
  <w:style w:type="character" w:customStyle="1" w:styleId="AsuntodelcomentarioCar">
    <w:name w:val="Asunto del comentario Car"/>
    <w:basedOn w:val="TextocomentarioCar"/>
    <w:link w:val="Asuntodelcomentario"/>
    <w:uiPriority w:val="99"/>
    <w:semiHidden/>
    <w:rsid w:val="003E0EF5"/>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809"/>
    <w:rsid w:val="00134049"/>
    <w:rsid w:val="00143E53"/>
    <w:rsid w:val="001F45FF"/>
    <w:rsid w:val="0033727B"/>
    <w:rsid w:val="003526EF"/>
    <w:rsid w:val="00367691"/>
    <w:rsid w:val="00406867"/>
    <w:rsid w:val="004210E3"/>
    <w:rsid w:val="00597F2B"/>
    <w:rsid w:val="008407BD"/>
    <w:rsid w:val="008E7168"/>
    <w:rsid w:val="00924FDA"/>
    <w:rsid w:val="00982B2F"/>
    <w:rsid w:val="009C2D5E"/>
    <w:rsid w:val="009E6A90"/>
    <w:rsid w:val="00A8087D"/>
    <w:rsid w:val="00AF205E"/>
    <w:rsid w:val="00B77FB2"/>
    <w:rsid w:val="00B96D21"/>
    <w:rsid w:val="00BE46C2"/>
    <w:rsid w:val="00C95F59"/>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2579</Words>
  <Characters>14190</Characters>
  <Application>Microsoft Office Word</Application>
  <DocSecurity>0</DocSecurity>
  <Lines>118</Lines>
  <Paragraphs>33</Paragraphs>
  <ScaleCrop>false</ScaleCrop>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Yeinis Yasney Zuleta Salgado</cp:lastModifiedBy>
  <cp:revision>90</cp:revision>
  <dcterms:created xsi:type="dcterms:W3CDTF">2020-12-03T01:20:00Z</dcterms:created>
  <dcterms:modified xsi:type="dcterms:W3CDTF">2024-04-08T13:47:00Z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