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3524A" w14:textId="77777777" w:rsidR="00941FDC" w:rsidRPr="00866E04" w:rsidRDefault="00941FDC" w:rsidP="00941FDC">
      <w:pPr>
        <w:jc w:val="center"/>
        <w:rPr>
          <w:rFonts w:ascii="Verdana" w:hAnsi="Verdana" w:cs="Arial"/>
          <w:b/>
          <w:sz w:val="22"/>
          <w:szCs w:val="22"/>
        </w:rPr>
      </w:pPr>
      <w:r w:rsidRPr="00866E04">
        <w:rPr>
          <w:rFonts w:ascii="Verdana" w:hAnsi="Verdana" w:cs="Arial"/>
          <w:b/>
          <w:sz w:val="22"/>
          <w:szCs w:val="22"/>
        </w:rPr>
        <w:t>ANEXO No. 4</w:t>
      </w:r>
    </w:p>
    <w:p w14:paraId="53B8A3A5" w14:textId="77777777" w:rsidR="00941FDC" w:rsidRPr="00866E04" w:rsidRDefault="00941FDC" w:rsidP="00941FDC">
      <w:pPr>
        <w:jc w:val="center"/>
        <w:rPr>
          <w:rFonts w:ascii="Verdana" w:hAnsi="Verdana" w:cs="Arial"/>
          <w:b/>
          <w:bCs/>
          <w:sz w:val="22"/>
          <w:szCs w:val="22"/>
        </w:rPr>
      </w:pPr>
      <w:bookmarkStart w:id="0" w:name="_Toc46248254"/>
      <w:bookmarkStart w:id="1" w:name="_Toc46262413"/>
      <w:r w:rsidRPr="00866E04">
        <w:rPr>
          <w:rFonts w:ascii="Verdana" w:hAnsi="Verdana" w:cs="Arial"/>
          <w:b/>
          <w:bCs/>
          <w:sz w:val="22"/>
          <w:szCs w:val="22"/>
        </w:rPr>
        <w:t>ESPECIFICACIONES TÉCNICAS</w:t>
      </w:r>
      <w:bookmarkEnd w:id="0"/>
      <w:bookmarkEnd w:id="1"/>
    </w:p>
    <w:p w14:paraId="6D6AC4B5" w14:textId="77777777" w:rsidR="00941FDC" w:rsidRPr="00866E04" w:rsidRDefault="00941FDC" w:rsidP="00941FDC">
      <w:pPr>
        <w:jc w:val="center"/>
        <w:rPr>
          <w:rFonts w:ascii="Verdana" w:hAnsi="Verdana" w:cs="Arial"/>
          <w:sz w:val="22"/>
          <w:szCs w:val="22"/>
        </w:rPr>
      </w:pPr>
    </w:p>
    <w:p w14:paraId="340956CE" w14:textId="77777777" w:rsidR="00941FDC" w:rsidRPr="00866E04" w:rsidRDefault="00941FDC" w:rsidP="00941FDC">
      <w:pPr>
        <w:rPr>
          <w:rFonts w:ascii="Verdana" w:hAnsi="Verdana"/>
        </w:rPr>
      </w:pPr>
      <w:r w:rsidRPr="00866E04">
        <w:rPr>
          <w:rFonts w:ascii="Verdana" w:hAnsi="Verdana"/>
        </w:rPr>
        <w:t>PROPONENTE: __________________</w:t>
      </w:r>
    </w:p>
    <w:p w14:paraId="6553EAD6" w14:textId="77777777" w:rsidR="00941FDC" w:rsidRPr="00866E04" w:rsidRDefault="00941FDC" w:rsidP="00941FDC">
      <w:pPr>
        <w:shd w:val="clear" w:color="auto" w:fill="FFFFFF"/>
        <w:rPr>
          <w:rFonts w:ascii="Verdana" w:hAnsi="Verdana"/>
          <w:b/>
          <w:color w:val="000000"/>
        </w:rPr>
      </w:pPr>
    </w:p>
    <w:p w14:paraId="3A86CD7D" w14:textId="77777777" w:rsidR="00D67F40" w:rsidRPr="00EF7E3B" w:rsidRDefault="00D67F40" w:rsidP="00D67F40">
      <w:pPr>
        <w:tabs>
          <w:tab w:val="left" w:pos="1876"/>
        </w:tabs>
        <w:ind w:right="14"/>
        <w:rPr>
          <w:rFonts w:ascii="Verdana" w:eastAsia="Arial Narrow" w:hAnsi="Verdana" w:cs="Arial"/>
          <w:sz w:val="22"/>
          <w:szCs w:val="22"/>
        </w:rPr>
      </w:pPr>
      <w:r w:rsidRPr="00EF7E3B">
        <w:rPr>
          <w:rFonts w:ascii="Verdana" w:eastAsia="Arial Narrow" w:hAnsi="Verdana" w:cs="Arial"/>
          <w:sz w:val="22"/>
          <w:szCs w:val="22"/>
        </w:rPr>
        <w:t xml:space="preserve">Conforme al procedimiento CÓDIGO: PM-TP-G05 Versión 4 del 30 de junio de 2020 </w:t>
      </w:r>
      <w:r w:rsidRPr="00EF7E3B">
        <w:rPr>
          <w:rFonts w:ascii="Verdana" w:hAnsi="Verdana" w:cs="Arial"/>
          <w:bCs/>
          <w:sz w:val="22"/>
          <w:szCs w:val="22"/>
        </w:rPr>
        <w:t>Guía para la Fabricación de Uniforme y Calzado para la PPL</w:t>
      </w:r>
      <w:r w:rsidRPr="00EF7E3B">
        <w:rPr>
          <w:rFonts w:ascii="Verdana" w:eastAsia="Arial Narrow" w:hAnsi="Verdana" w:cs="Arial"/>
          <w:sz w:val="22"/>
          <w:szCs w:val="22"/>
        </w:rPr>
        <w:t xml:space="preserve">, los requerimientos técnicos obligatorios que el proponente deberá cumplir en su totalidad serán los siguientes: </w:t>
      </w:r>
    </w:p>
    <w:p w14:paraId="6085FAEB" w14:textId="77777777" w:rsidR="00D67F40" w:rsidRPr="00780E9B" w:rsidRDefault="00D67F40" w:rsidP="00D67F40">
      <w:pPr>
        <w:tabs>
          <w:tab w:val="left" w:pos="1876"/>
        </w:tabs>
        <w:ind w:right="14"/>
        <w:rPr>
          <w:rFonts w:ascii="Verdana" w:eastAsia="Arial Narrow" w:hAnsi="Verdana"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963"/>
        <w:gridCol w:w="802"/>
        <w:gridCol w:w="3831"/>
      </w:tblGrid>
      <w:tr w:rsidR="00D67F40" w:rsidRPr="006B08B5" w14:paraId="245EB865" w14:textId="77777777" w:rsidTr="001F1977">
        <w:trPr>
          <w:tblHeader/>
          <w:jc w:val="center"/>
        </w:trPr>
        <w:tc>
          <w:tcPr>
            <w:tcW w:w="0" w:type="auto"/>
            <w:shd w:val="clear" w:color="auto" w:fill="D9D9D9"/>
            <w:hideMark/>
          </w:tcPr>
          <w:p w14:paraId="0EF7E04B" w14:textId="77777777" w:rsidR="00D67F40" w:rsidRPr="006B08B5" w:rsidRDefault="00D67F40" w:rsidP="001F1977">
            <w:pPr>
              <w:ind w:right="14"/>
              <w:jc w:val="center"/>
              <w:rPr>
                <w:rFonts w:ascii="Verdana" w:eastAsia="Arial Narrow" w:hAnsi="Verdana" w:cs="Arial"/>
                <w:b/>
                <w:bCs/>
                <w:sz w:val="20"/>
              </w:rPr>
            </w:pPr>
            <w:r w:rsidRPr="006B08B5">
              <w:rPr>
                <w:rFonts w:ascii="Verdana" w:eastAsia="Arial Narrow" w:hAnsi="Verdana" w:cs="Arial"/>
                <w:b/>
                <w:bCs/>
                <w:sz w:val="20"/>
              </w:rPr>
              <w:t>LOTE</w:t>
            </w:r>
          </w:p>
        </w:tc>
        <w:tc>
          <w:tcPr>
            <w:tcW w:w="0" w:type="auto"/>
            <w:shd w:val="clear" w:color="auto" w:fill="D9D9D9"/>
            <w:hideMark/>
          </w:tcPr>
          <w:p w14:paraId="56644555" w14:textId="77777777" w:rsidR="00D67F40" w:rsidRPr="006B08B5" w:rsidRDefault="00D67F40" w:rsidP="001F1977">
            <w:pPr>
              <w:ind w:right="14"/>
              <w:rPr>
                <w:rFonts w:ascii="Verdana" w:eastAsia="Arial Narrow" w:hAnsi="Verdana" w:cs="Arial"/>
                <w:b/>
                <w:bCs/>
                <w:sz w:val="20"/>
              </w:rPr>
            </w:pPr>
            <w:r w:rsidRPr="006B08B5">
              <w:rPr>
                <w:rFonts w:ascii="Verdana" w:eastAsia="Arial Narrow" w:hAnsi="Verdana" w:cs="Arial"/>
                <w:b/>
                <w:bCs/>
                <w:sz w:val="20"/>
              </w:rPr>
              <w:t>DESCRIPCIÓN DEL LOTE</w:t>
            </w:r>
          </w:p>
        </w:tc>
        <w:tc>
          <w:tcPr>
            <w:tcW w:w="0" w:type="auto"/>
            <w:shd w:val="clear" w:color="auto" w:fill="D9D9D9"/>
            <w:hideMark/>
          </w:tcPr>
          <w:p w14:paraId="5FC4AE89" w14:textId="77777777" w:rsidR="00D67F40" w:rsidRPr="006B08B5" w:rsidRDefault="00D67F40" w:rsidP="001F1977">
            <w:pPr>
              <w:ind w:right="14"/>
              <w:jc w:val="center"/>
              <w:rPr>
                <w:rFonts w:ascii="Verdana" w:eastAsia="Arial Narrow" w:hAnsi="Verdana" w:cs="Arial"/>
                <w:b/>
                <w:bCs/>
                <w:sz w:val="20"/>
              </w:rPr>
            </w:pPr>
            <w:r w:rsidRPr="006B08B5">
              <w:rPr>
                <w:rFonts w:ascii="Verdana" w:eastAsia="Arial Narrow" w:hAnsi="Verdana" w:cs="Arial"/>
                <w:b/>
                <w:bCs/>
                <w:sz w:val="20"/>
              </w:rPr>
              <w:t>ÍTEM</w:t>
            </w:r>
          </w:p>
        </w:tc>
        <w:tc>
          <w:tcPr>
            <w:tcW w:w="3831" w:type="dxa"/>
            <w:shd w:val="clear" w:color="auto" w:fill="D9D9D9"/>
            <w:hideMark/>
          </w:tcPr>
          <w:p w14:paraId="1768A3C0" w14:textId="77777777" w:rsidR="00D67F40" w:rsidRPr="006B08B5" w:rsidRDefault="00D67F40" w:rsidP="001F1977">
            <w:pPr>
              <w:ind w:right="14"/>
              <w:jc w:val="center"/>
              <w:rPr>
                <w:rFonts w:ascii="Verdana" w:eastAsia="Arial Narrow" w:hAnsi="Verdana" w:cs="Arial"/>
                <w:b/>
                <w:bCs/>
                <w:sz w:val="20"/>
              </w:rPr>
            </w:pPr>
            <w:r w:rsidRPr="006B08B5">
              <w:rPr>
                <w:rFonts w:ascii="Verdana" w:eastAsia="Arial Narrow" w:hAnsi="Verdana" w:cs="Arial"/>
                <w:b/>
                <w:bCs/>
                <w:sz w:val="20"/>
              </w:rPr>
              <w:t>DESCRIPCIÓN DEL ÍTEM</w:t>
            </w:r>
          </w:p>
        </w:tc>
      </w:tr>
      <w:tr w:rsidR="00D67F40" w:rsidRPr="006B08B5" w14:paraId="67662F80" w14:textId="77777777" w:rsidTr="001F1977">
        <w:trPr>
          <w:jc w:val="center"/>
        </w:trPr>
        <w:tc>
          <w:tcPr>
            <w:tcW w:w="0" w:type="auto"/>
            <w:vMerge w:val="restart"/>
            <w:shd w:val="clear" w:color="auto" w:fill="auto"/>
            <w:vAlign w:val="center"/>
            <w:hideMark/>
          </w:tcPr>
          <w:p w14:paraId="60D4C4A5"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1</w:t>
            </w:r>
          </w:p>
        </w:tc>
        <w:tc>
          <w:tcPr>
            <w:tcW w:w="0" w:type="auto"/>
            <w:vMerge w:val="restart"/>
            <w:shd w:val="clear" w:color="auto" w:fill="auto"/>
            <w:vAlign w:val="center"/>
            <w:hideMark/>
          </w:tcPr>
          <w:p w14:paraId="5D88D27E"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Tela para Uniforme</w:t>
            </w:r>
          </w:p>
        </w:tc>
        <w:tc>
          <w:tcPr>
            <w:tcW w:w="0" w:type="auto"/>
            <w:shd w:val="clear" w:color="auto" w:fill="auto"/>
            <w:hideMark/>
          </w:tcPr>
          <w:p w14:paraId="650022D5"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1</w:t>
            </w:r>
          </w:p>
        </w:tc>
        <w:tc>
          <w:tcPr>
            <w:tcW w:w="3831" w:type="dxa"/>
            <w:shd w:val="clear" w:color="auto" w:fill="auto"/>
            <w:hideMark/>
          </w:tcPr>
          <w:p w14:paraId="51453745"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Tela para Uniforme Femenino</w:t>
            </w:r>
          </w:p>
        </w:tc>
      </w:tr>
      <w:tr w:rsidR="00D67F40" w:rsidRPr="006B08B5" w14:paraId="720D864B" w14:textId="77777777" w:rsidTr="001F1977">
        <w:trPr>
          <w:jc w:val="center"/>
        </w:trPr>
        <w:tc>
          <w:tcPr>
            <w:tcW w:w="0" w:type="auto"/>
            <w:vMerge/>
            <w:shd w:val="clear" w:color="auto" w:fill="auto"/>
            <w:hideMark/>
          </w:tcPr>
          <w:p w14:paraId="56392EBF" w14:textId="77777777" w:rsidR="00D67F40" w:rsidRPr="006B08B5" w:rsidRDefault="00D67F40" w:rsidP="001F1977">
            <w:pPr>
              <w:ind w:right="14"/>
              <w:jc w:val="center"/>
              <w:rPr>
                <w:rFonts w:ascii="Verdana" w:eastAsia="Arial Narrow" w:hAnsi="Verdana" w:cs="Arial"/>
                <w:sz w:val="20"/>
              </w:rPr>
            </w:pPr>
          </w:p>
        </w:tc>
        <w:tc>
          <w:tcPr>
            <w:tcW w:w="0" w:type="auto"/>
            <w:vMerge/>
            <w:shd w:val="clear" w:color="auto" w:fill="auto"/>
            <w:hideMark/>
          </w:tcPr>
          <w:p w14:paraId="6AC328C8" w14:textId="77777777" w:rsidR="00D67F40" w:rsidRPr="006B08B5" w:rsidRDefault="00D67F40" w:rsidP="001F1977">
            <w:pPr>
              <w:ind w:right="14"/>
              <w:jc w:val="center"/>
              <w:rPr>
                <w:rFonts w:ascii="Verdana" w:eastAsia="Arial Narrow" w:hAnsi="Verdana" w:cs="Arial"/>
                <w:sz w:val="20"/>
              </w:rPr>
            </w:pPr>
          </w:p>
        </w:tc>
        <w:tc>
          <w:tcPr>
            <w:tcW w:w="0" w:type="auto"/>
            <w:shd w:val="clear" w:color="auto" w:fill="auto"/>
            <w:hideMark/>
          </w:tcPr>
          <w:p w14:paraId="5C0060DD"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2</w:t>
            </w:r>
          </w:p>
        </w:tc>
        <w:tc>
          <w:tcPr>
            <w:tcW w:w="3831" w:type="dxa"/>
            <w:shd w:val="clear" w:color="auto" w:fill="auto"/>
            <w:hideMark/>
          </w:tcPr>
          <w:p w14:paraId="1590E0D2"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Tela para Uniforme Masculino</w:t>
            </w:r>
          </w:p>
        </w:tc>
      </w:tr>
      <w:tr w:rsidR="00D67F40" w:rsidRPr="006B08B5" w14:paraId="0B3EFAA2" w14:textId="77777777" w:rsidTr="001F1977">
        <w:trPr>
          <w:jc w:val="center"/>
        </w:trPr>
        <w:tc>
          <w:tcPr>
            <w:tcW w:w="0" w:type="auto"/>
            <w:vMerge w:val="restart"/>
            <w:shd w:val="clear" w:color="auto" w:fill="auto"/>
            <w:vAlign w:val="center"/>
            <w:hideMark/>
          </w:tcPr>
          <w:p w14:paraId="0BE5D952"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2</w:t>
            </w:r>
          </w:p>
        </w:tc>
        <w:tc>
          <w:tcPr>
            <w:tcW w:w="0" w:type="auto"/>
            <w:vMerge w:val="restart"/>
            <w:shd w:val="clear" w:color="auto" w:fill="auto"/>
            <w:vAlign w:val="center"/>
            <w:hideMark/>
          </w:tcPr>
          <w:p w14:paraId="0BCECBD3"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 xml:space="preserve">Suela para Calzado </w:t>
            </w:r>
          </w:p>
          <w:p w14:paraId="176E1780" w14:textId="77777777" w:rsidR="00D67F40" w:rsidRPr="006B08B5" w:rsidRDefault="00D67F40" w:rsidP="001F1977">
            <w:pPr>
              <w:ind w:right="14"/>
              <w:jc w:val="center"/>
              <w:rPr>
                <w:rFonts w:ascii="Verdana" w:eastAsia="Arial Narrow" w:hAnsi="Verdana" w:cs="Arial"/>
                <w:sz w:val="20"/>
              </w:rPr>
            </w:pPr>
          </w:p>
        </w:tc>
        <w:tc>
          <w:tcPr>
            <w:tcW w:w="0" w:type="auto"/>
            <w:shd w:val="clear" w:color="auto" w:fill="auto"/>
            <w:hideMark/>
          </w:tcPr>
          <w:p w14:paraId="758845AA"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3</w:t>
            </w:r>
          </w:p>
        </w:tc>
        <w:tc>
          <w:tcPr>
            <w:tcW w:w="3831" w:type="dxa"/>
            <w:shd w:val="clear" w:color="auto" w:fill="auto"/>
            <w:hideMark/>
          </w:tcPr>
          <w:p w14:paraId="07E5857E"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Suela para Calzado Femenino</w:t>
            </w:r>
          </w:p>
        </w:tc>
      </w:tr>
      <w:tr w:rsidR="00D67F40" w:rsidRPr="006B08B5" w14:paraId="23D534E2" w14:textId="77777777" w:rsidTr="001F1977">
        <w:trPr>
          <w:jc w:val="center"/>
        </w:trPr>
        <w:tc>
          <w:tcPr>
            <w:tcW w:w="0" w:type="auto"/>
            <w:vMerge/>
            <w:shd w:val="clear" w:color="auto" w:fill="auto"/>
            <w:hideMark/>
          </w:tcPr>
          <w:p w14:paraId="0A21D3C0" w14:textId="77777777" w:rsidR="00D67F40" w:rsidRPr="006B08B5" w:rsidRDefault="00D67F40" w:rsidP="001F1977">
            <w:pPr>
              <w:ind w:right="14"/>
              <w:jc w:val="center"/>
              <w:rPr>
                <w:rFonts w:ascii="Verdana" w:eastAsia="Arial Narrow" w:hAnsi="Verdana" w:cs="Arial"/>
                <w:sz w:val="20"/>
              </w:rPr>
            </w:pPr>
          </w:p>
        </w:tc>
        <w:tc>
          <w:tcPr>
            <w:tcW w:w="0" w:type="auto"/>
            <w:vMerge/>
            <w:shd w:val="clear" w:color="auto" w:fill="auto"/>
            <w:hideMark/>
          </w:tcPr>
          <w:p w14:paraId="4EC51762" w14:textId="77777777" w:rsidR="00D67F40" w:rsidRPr="006B08B5" w:rsidRDefault="00D67F40" w:rsidP="001F1977">
            <w:pPr>
              <w:ind w:right="14"/>
              <w:jc w:val="center"/>
              <w:rPr>
                <w:rFonts w:ascii="Verdana" w:eastAsia="Arial Narrow" w:hAnsi="Verdana" w:cs="Arial"/>
                <w:sz w:val="20"/>
              </w:rPr>
            </w:pPr>
          </w:p>
        </w:tc>
        <w:tc>
          <w:tcPr>
            <w:tcW w:w="0" w:type="auto"/>
            <w:shd w:val="clear" w:color="auto" w:fill="auto"/>
            <w:hideMark/>
          </w:tcPr>
          <w:p w14:paraId="7A1EF200"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4</w:t>
            </w:r>
          </w:p>
        </w:tc>
        <w:tc>
          <w:tcPr>
            <w:tcW w:w="3831" w:type="dxa"/>
            <w:shd w:val="clear" w:color="auto" w:fill="auto"/>
            <w:hideMark/>
          </w:tcPr>
          <w:p w14:paraId="1036DD51"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Suela para Calzado Masculino</w:t>
            </w:r>
          </w:p>
        </w:tc>
      </w:tr>
      <w:tr w:rsidR="00D67F40" w:rsidRPr="006B08B5" w14:paraId="1B440134" w14:textId="77777777" w:rsidTr="001F1977">
        <w:trPr>
          <w:jc w:val="center"/>
        </w:trPr>
        <w:tc>
          <w:tcPr>
            <w:tcW w:w="0" w:type="auto"/>
            <w:vMerge w:val="restart"/>
            <w:shd w:val="clear" w:color="auto" w:fill="auto"/>
            <w:vAlign w:val="center"/>
            <w:hideMark/>
          </w:tcPr>
          <w:p w14:paraId="455A8E61"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3</w:t>
            </w:r>
          </w:p>
        </w:tc>
        <w:tc>
          <w:tcPr>
            <w:tcW w:w="0" w:type="auto"/>
            <w:vMerge w:val="restart"/>
            <w:shd w:val="clear" w:color="auto" w:fill="auto"/>
            <w:vAlign w:val="center"/>
            <w:hideMark/>
          </w:tcPr>
          <w:p w14:paraId="3E14F5A2"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 xml:space="preserve">Cuero para Calzado </w:t>
            </w:r>
          </w:p>
          <w:p w14:paraId="45200BE3" w14:textId="77777777" w:rsidR="00D67F40" w:rsidRPr="006B08B5" w:rsidRDefault="00D67F40" w:rsidP="001F1977">
            <w:pPr>
              <w:ind w:right="14"/>
              <w:jc w:val="center"/>
              <w:rPr>
                <w:rFonts w:ascii="Verdana" w:eastAsia="Arial Narrow" w:hAnsi="Verdana" w:cs="Arial"/>
                <w:sz w:val="20"/>
              </w:rPr>
            </w:pPr>
          </w:p>
        </w:tc>
        <w:tc>
          <w:tcPr>
            <w:tcW w:w="0" w:type="auto"/>
            <w:shd w:val="clear" w:color="auto" w:fill="auto"/>
            <w:hideMark/>
          </w:tcPr>
          <w:p w14:paraId="7974DA9A"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5</w:t>
            </w:r>
          </w:p>
        </w:tc>
        <w:tc>
          <w:tcPr>
            <w:tcW w:w="3831" w:type="dxa"/>
            <w:shd w:val="clear" w:color="auto" w:fill="auto"/>
            <w:hideMark/>
          </w:tcPr>
          <w:p w14:paraId="12F34FAB"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Cuero para Calzado Femenino</w:t>
            </w:r>
          </w:p>
        </w:tc>
      </w:tr>
      <w:tr w:rsidR="00D67F40" w:rsidRPr="006B08B5" w14:paraId="08699B64" w14:textId="77777777" w:rsidTr="001F1977">
        <w:trPr>
          <w:jc w:val="center"/>
        </w:trPr>
        <w:tc>
          <w:tcPr>
            <w:tcW w:w="0" w:type="auto"/>
            <w:vMerge/>
            <w:shd w:val="clear" w:color="auto" w:fill="auto"/>
            <w:hideMark/>
          </w:tcPr>
          <w:p w14:paraId="1AEEF691" w14:textId="77777777" w:rsidR="00D67F40" w:rsidRPr="006B08B5" w:rsidRDefault="00D67F40" w:rsidP="001F1977">
            <w:pPr>
              <w:ind w:right="14"/>
              <w:jc w:val="center"/>
              <w:rPr>
                <w:rFonts w:ascii="Verdana" w:eastAsia="Arial Narrow" w:hAnsi="Verdana" w:cs="Arial"/>
                <w:sz w:val="20"/>
              </w:rPr>
            </w:pPr>
          </w:p>
        </w:tc>
        <w:tc>
          <w:tcPr>
            <w:tcW w:w="0" w:type="auto"/>
            <w:vMerge/>
            <w:shd w:val="clear" w:color="auto" w:fill="auto"/>
            <w:hideMark/>
          </w:tcPr>
          <w:p w14:paraId="5C75E7E0" w14:textId="77777777" w:rsidR="00D67F40" w:rsidRPr="006B08B5" w:rsidRDefault="00D67F40" w:rsidP="001F1977">
            <w:pPr>
              <w:ind w:right="14"/>
              <w:jc w:val="center"/>
              <w:rPr>
                <w:rFonts w:ascii="Verdana" w:eastAsia="Arial Narrow" w:hAnsi="Verdana" w:cs="Arial"/>
                <w:sz w:val="20"/>
              </w:rPr>
            </w:pPr>
          </w:p>
        </w:tc>
        <w:tc>
          <w:tcPr>
            <w:tcW w:w="0" w:type="auto"/>
            <w:shd w:val="clear" w:color="auto" w:fill="auto"/>
            <w:hideMark/>
          </w:tcPr>
          <w:p w14:paraId="324D55FE"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6</w:t>
            </w:r>
          </w:p>
        </w:tc>
        <w:tc>
          <w:tcPr>
            <w:tcW w:w="3831" w:type="dxa"/>
            <w:shd w:val="clear" w:color="auto" w:fill="auto"/>
            <w:hideMark/>
          </w:tcPr>
          <w:p w14:paraId="5BE8AE0A" w14:textId="77777777" w:rsidR="00D67F40" w:rsidRPr="006B08B5" w:rsidRDefault="00D67F40" w:rsidP="001F1977">
            <w:pPr>
              <w:ind w:right="14"/>
              <w:jc w:val="center"/>
              <w:rPr>
                <w:rFonts w:ascii="Verdana" w:eastAsia="Arial Narrow" w:hAnsi="Verdana" w:cs="Arial"/>
                <w:sz w:val="20"/>
              </w:rPr>
            </w:pPr>
            <w:r w:rsidRPr="006B08B5">
              <w:rPr>
                <w:rFonts w:ascii="Verdana" w:eastAsia="Arial Narrow" w:hAnsi="Verdana" w:cs="Arial"/>
                <w:sz w:val="20"/>
              </w:rPr>
              <w:t>Cuero para Calzado Masculino</w:t>
            </w:r>
          </w:p>
        </w:tc>
      </w:tr>
    </w:tbl>
    <w:p w14:paraId="567AF211" w14:textId="77777777" w:rsidR="00D67F40" w:rsidRPr="004E0B02" w:rsidRDefault="00D67F40" w:rsidP="00D67F40">
      <w:pPr>
        <w:tabs>
          <w:tab w:val="left" w:pos="1876"/>
        </w:tabs>
        <w:ind w:right="14"/>
        <w:rPr>
          <w:rFonts w:ascii="Verdana" w:eastAsia="Arial Narrow" w:hAnsi="Verdana" w:cs="Arial"/>
          <w:sz w:val="22"/>
          <w:szCs w:val="22"/>
        </w:rPr>
      </w:pPr>
    </w:p>
    <w:p w14:paraId="45A54C7E" w14:textId="77777777" w:rsidR="00D67F40" w:rsidRPr="004E0B02" w:rsidRDefault="00D67F40" w:rsidP="00D67F40">
      <w:pPr>
        <w:rPr>
          <w:rFonts w:ascii="Verdana" w:eastAsia="Arial Narrow" w:hAnsi="Verdana" w:cs="Arial"/>
          <w:b/>
          <w:sz w:val="22"/>
          <w:szCs w:val="22"/>
          <w:u w:val="single"/>
          <w:lang w:val="pt-PT"/>
        </w:rPr>
      </w:pPr>
      <w:r w:rsidRPr="004E0B02">
        <w:rPr>
          <w:rFonts w:ascii="Verdana" w:hAnsi="Verdana"/>
          <w:b/>
          <w:bCs/>
          <w:sz w:val="22"/>
          <w:szCs w:val="22"/>
          <w:u w:val="single"/>
          <w:lang w:val="pt-PT"/>
        </w:rPr>
        <w:t xml:space="preserve">LOTE 1: TELA PARA UNIFORME </w:t>
      </w:r>
    </w:p>
    <w:p w14:paraId="71746133" w14:textId="77777777" w:rsidR="00D67F40" w:rsidRPr="004E0B02" w:rsidRDefault="00D67F40" w:rsidP="00D67F40">
      <w:pPr>
        <w:tabs>
          <w:tab w:val="left" w:pos="1876"/>
        </w:tabs>
        <w:ind w:right="14"/>
        <w:rPr>
          <w:rFonts w:ascii="Verdana" w:eastAsia="Arial Narrow" w:hAnsi="Verdana" w:cs="Arial"/>
          <w:sz w:val="22"/>
          <w:szCs w:val="22"/>
          <w:lang w:val="pt-PT"/>
        </w:rPr>
      </w:pPr>
    </w:p>
    <w:p w14:paraId="18C1E328" w14:textId="77777777" w:rsidR="00D67F40" w:rsidRPr="004E0B02" w:rsidRDefault="00D67F40" w:rsidP="00D67F40">
      <w:pPr>
        <w:tabs>
          <w:tab w:val="left" w:pos="1876"/>
        </w:tabs>
        <w:ind w:right="14"/>
        <w:rPr>
          <w:rFonts w:ascii="Verdana" w:eastAsia="Arial Narrow" w:hAnsi="Verdana" w:cs="Arial"/>
          <w:sz w:val="22"/>
          <w:szCs w:val="22"/>
        </w:rPr>
      </w:pPr>
      <w:r w:rsidRPr="004E0B02">
        <w:rPr>
          <w:rFonts w:ascii="Verdana" w:eastAsia="Arial Narrow" w:hAnsi="Verdana" w:cs="Arial"/>
          <w:b/>
          <w:sz w:val="22"/>
          <w:szCs w:val="22"/>
        </w:rPr>
        <w:t xml:space="preserve">TELA: </w:t>
      </w:r>
      <w:r w:rsidRPr="004E0B02">
        <w:rPr>
          <w:rFonts w:ascii="Verdana" w:eastAsia="Arial Narrow" w:hAnsi="Verdana" w:cs="Arial"/>
          <w:sz w:val="22"/>
          <w:szCs w:val="22"/>
        </w:rPr>
        <w:t xml:space="preserve">La cantidad de metros de tela son estimativos, aproximados según el estudio del mercado realizado </w:t>
      </w:r>
    </w:p>
    <w:p w14:paraId="6134324C" w14:textId="77777777" w:rsidR="00D67F40" w:rsidRDefault="00D67F40" w:rsidP="00D67F40">
      <w:pPr>
        <w:tabs>
          <w:tab w:val="left" w:pos="1876"/>
        </w:tabs>
        <w:ind w:right="14"/>
        <w:rPr>
          <w:rFonts w:ascii="Verdana" w:eastAsia="Arial Narrow" w:hAnsi="Verdana" w:cs="Arial"/>
          <w:sz w:val="22"/>
          <w:szCs w:val="22"/>
        </w:rPr>
      </w:pPr>
    </w:p>
    <w:p w14:paraId="2A7A735D" w14:textId="77777777" w:rsidR="00D67F40" w:rsidRPr="00EF7E3B" w:rsidRDefault="00D67F40" w:rsidP="00D67F40">
      <w:pPr>
        <w:tabs>
          <w:tab w:val="left" w:pos="1876"/>
        </w:tabs>
        <w:ind w:right="14"/>
        <w:rPr>
          <w:rFonts w:ascii="Verdana" w:eastAsia="Arial Narrow" w:hAnsi="Verdana" w:cs="Arial"/>
          <w:sz w:val="22"/>
          <w:szCs w:val="22"/>
        </w:rPr>
      </w:pPr>
    </w:p>
    <w:p w14:paraId="36A883E3" w14:textId="77777777" w:rsidR="00D67F40" w:rsidRPr="00EF7E3B" w:rsidRDefault="00D67F40" w:rsidP="00D67F40">
      <w:pPr>
        <w:ind w:right="14"/>
        <w:rPr>
          <w:rFonts w:ascii="Verdana" w:eastAsia="Arial Narrow" w:hAnsi="Verdana" w:cs="Arial"/>
          <w:sz w:val="22"/>
          <w:szCs w:val="22"/>
          <w:lang w:val="pt-PT"/>
        </w:rPr>
      </w:pPr>
      <w:r w:rsidRPr="00EF7E3B">
        <w:rPr>
          <w:rFonts w:ascii="Verdana" w:eastAsia="Arial Narrow" w:hAnsi="Verdana" w:cs="Arial"/>
          <w:b/>
          <w:sz w:val="22"/>
          <w:szCs w:val="22"/>
          <w:lang w:val="pt-PT"/>
        </w:rPr>
        <w:t xml:space="preserve">ITEM 1: Tela para Uniforme Femenino </w:t>
      </w:r>
    </w:p>
    <w:p w14:paraId="79D871C7" w14:textId="77777777" w:rsidR="00D67F40" w:rsidRPr="00EF7E3B" w:rsidRDefault="00D67F40" w:rsidP="00D67F40">
      <w:pPr>
        <w:ind w:right="14"/>
        <w:rPr>
          <w:rFonts w:ascii="Verdana" w:eastAsia="Arial Narrow" w:hAnsi="Verdana" w:cs="Arial"/>
          <w:sz w:val="22"/>
          <w:szCs w:val="22"/>
          <w:lang w:val="pt-PT"/>
        </w:rPr>
      </w:pPr>
    </w:p>
    <w:p w14:paraId="7F91E915" w14:textId="77777777" w:rsidR="00D67F40" w:rsidRPr="00EF7E3B" w:rsidRDefault="00D67F40" w:rsidP="00D67F40">
      <w:pPr>
        <w:ind w:right="14"/>
        <w:rPr>
          <w:rFonts w:ascii="Verdana" w:eastAsia="Arial Narrow" w:hAnsi="Verdana" w:cs="Arial"/>
          <w:sz w:val="22"/>
          <w:szCs w:val="22"/>
          <w:lang w:val="pt-PT"/>
        </w:rPr>
      </w:pPr>
      <w:r w:rsidRPr="00EF7E3B">
        <w:rPr>
          <w:rFonts w:ascii="Verdana" w:eastAsia="Arial Narrow" w:hAnsi="Verdana" w:cs="Arial"/>
          <w:sz w:val="22"/>
          <w:szCs w:val="22"/>
          <w:lang w:val="pt-PT"/>
        </w:rPr>
        <w:t xml:space="preserve">Cantidad de tela a ofertar </w:t>
      </w:r>
    </w:p>
    <w:p w14:paraId="1BA7CC55" w14:textId="77777777" w:rsidR="00D67F40" w:rsidRPr="00780E9B" w:rsidRDefault="00D67F40" w:rsidP="00D67F40">
      <w:pPr>
        <w:ind w:right="14"/>
        <w:rPr>
          <w:rFonts w:ascii="Verdana" w:eastAsia="Arial Narrow" w:hAnsi="Verdana" w:cs="Arial"/>
          <w:lang w:val="pt-PT"/>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8"/>
        <w:gridCol w:w="5660"/>
      </w:tblGrid>
      <w:tr w:rsidR="00D67F40" w:rsidRPr="00780E9B" w14:paraId="50B647B5" w14:textId="77777777" w:rsidTr="001F1977">
        <w:trPr>
          <w:trHeight w:val="91"/>
          <w:jc w:val="center"/>
        </w:trPr>
        <w:tc>
          <w:tcPr>
            <w:tcW w:w="4258" w:type="dxa"/>
            <w:shd w:val="clear" w:color="auto" w:fill="D1D1D1"/>
            <w:vAlign w:val="center"/>
          </w:tcPr>
          <w:p w14:paraId="0F569C8B" w14:textId="77777777" w:rsidR="00D67F40" w:rsidRPr="00780E9B" w:rsidRDefault="00D67F40" w:rsidP="001F1977">
            <w:pPr>
              <w:jc w:val="center"/>
              <w:rPr>
                <w:rFonts w:ascii="Verdana" w:hAnsi="Verdana"/>
                <w:b/>
                <w:sz w:val="20"/>
              </w:rPr>
            </w:pPr>
            <w:r w:rsidRPr="00780E9B">
              <w:rPr>
                <w:rFonts w:ascii="Verdana" w:hAnsi="Verdana"/>
                <w:b/>
                <w:sz w:val="20"/>
              </w:rPr>
              <w:t>COLOR DE LA TELA</w:t>
            </w:r>
          </w:p>
        </w:tc>
        <w:tc>
          <w:tcPr>
            <w:tcW w:w="5660" w:type="dxa"/>
            <w:shd w:val="clear" w:color="auto" w:fill="D1D1D1"/>
            <w:vAlign w:val="center"/>
          </w:tcPr>
          <w:p w14:paraId="08C034CD" w14:textId="77777777" w:rsidR="00D67F40" w:rsidRPr="00780E9B" w:rsidRDefault="00D67F40" w:rsidP="001F1977">
            <w:pPr>
              <w:jc w:val="center"/>
              <w:rPr>
                <w:rFonts w:ascii="Verdana" w:hAnsi="Verdana"/>
                <w:b/>
                <w:sz w:val="20"/>
              </w:rPr>
            </w:pPr>
            <w:r w:rsidRPr="00780E9B">
              <w:rPr>
                <w:rFonts w:ascii="Verdana" w:hAnsi="Verdana"/>
                <w:b/>
                <w:sz w:val="20"/>
              </w:rPr>
              <w:t>CANTIDAD DE TELA EN METROS</w:t>
            </w:r>
          </w:p>
        </w:tc>
      </w:tr>
      <w:tr w:rsidR="00D67F40" w:rsidRPr="00780E9B" w14:paraId="36B12D1E" w14:textId="77777777" w:rsidTr="001F1977">
        <w:trPr>
          <w:trHeight w:val="110"/>
          <w:jc w:val="center"/>
        </w:trPr>
        <w:tc>
          <w:tcPr>
            <w:tcW w:w="4258" w:type="dxa"/>
            <w:vAlign w:val="center"/>
          </w:tcPr>
          <w:p w14:paraId="7BE9BD2C" w14:textId="77777777" w:rsidR="00D67F40" w:rsidRPr="00780E9B" w:rsidRDefault="00D67F40" w:rsidP="001F1977">
            <w:pPr>
              <w:jc w:val="center"/>
              <w:rPr>
                <w:rFonts w:ascii="Verdana" w:hAnsi="Verdana"/>
                <w:sz w:val="20"/>
              </w:rPr>
            </w:pPr>
            <w:r w:rsidRPr="00780E9B">
              <w:rPr>
                <w:rFonts w:ascii="Verdana" w:hAnsi="Verdana"/>
                <w:sz w:val="20"/>
              </w:rPr>
              <w:t>HABANO</w:t>
            </w:r>
          </w:p>
        </w:tc>
        <w:tc>
          <w:tcPr>
            <w:tcW w:w="5660" w:type="dxa"/>
            <w:vAlign w:val="center"/>
          </w:tcPr>
          <w:p w14:paraId="510B39B1" w14:textId="77777777" w:rsidR="00D67F40" w:rsidRPr="00780E9B" w:rsidRDefault="00D67F40" w:rsidP="001F1977">
            <w:pPr>
              <w:jc w:val="center"/>
              <w:rPr>
                <w:rFonts w:ascii="Verdana" w:hAnsi="Verdana"/>
                <w:sz w:val="20"/>
              </w:rPr>
            </w:pPr>
            <w:r w:rsidRPr="00780E9B">
              <w:rPr>
                <w:rFonts w:ascii="Verdana" w:hAnsi="Verdana"/>
                <w:sz w:val="20"/>
              </w:rPr>
              <w:t>11.960</w:t>
            </w:r>
          </w:p>
        </w:tc>
      </w:tr>
      <w:tr w:rsidR="00D67F40" w:rsidRPr="00780E9B" w14:paraId="7C37062F" w14:textId="77777777" w:rsidTr="001F1977">
        <w:trPr>
          <w:trHeight w:val="70"/>
          <w:jc w:val="center"/>
        </w:trPr>
        <w:tc>
          <w:tcPr>
            <w:tcW w:w="4258" w:type="dxa"/>
            <w:vAlign w:val="center"/>
          </w:tcPr>
          <w:p w14:paraId="461CAE5E" w14:textId="77777777" w:rsidR="00D67F40" w:rsidRPr="00780E9B" w:rsidRDefault="00D67F40" w:rsidP="001F1977">
            <w:pPr>
              <w:jc w:val="center"/>
              <w:rPr>
                <w:rFonts w:ascii="Verdana" w:hAnsi="Verdana"/>
                <w:sz w:val="20"/>
              </w:rPr>
            </w:pPr>
            <w:proofErr w:type="gramStart"/>
            <w:r w:rsidRPr="00780E9B">
              <w:rPr>
                <w:rFonts w:ascii="Verdana" w:hAnsi="Verdana"/>
                <w:sz w:val="20"/>
              </w:rPr>
              <w:t>TOTAL</w:t>
            </w:r>
            <w:proofErr w:type="gramEnd"/>
            <w:r w:rsidRPr="00780E9B">
              <w:rPr>
                <w:rFonts w:ascii="Verdana" w:hAnsi="Verdana"/>
                <w:sz w:val="20"/>
              </w:rPr>
              <w:t xml:space="preserve"> DE TELA</w:t>
            </w:r>
          </w:p>
        </w:tc>
        <w:tc>
          <w:tcPr>
            <w:tcW w:w="5660" w:type="dxa"/>
            <w:vAlign w:val="center"/>
          </w:tcPr>
          <w:p w14:paraId="555A1727" w14:textId="77777777" w:rsidR="00D67F40" w:rsidRPr="00780E9B" w:rsidRDefault="00D67F40" w:rsidP="001F1977">
            <w:pPr>
              <w:jc w:val="center"/>
              <w:rPr>
                <w:rFonts w:ascii="Verdana" w:hAnsi="Verdana"/>
                <w:sz w:val="20"/>
              </w:rPr>
            </w:pPr>
            <w:r w:rsidRPr="00780E9B">
              <w:rPr>
                <w:rFonts w:ascii="Verdana" w:hAnsi="Verdana"/>
                <w:sz w:val="20"/>
              </w:rPr>
              <w:t>11.960</w:t>
            </w:r>
          </w:p>
        </w:tc>
      </w:tr>
    </w:tbl>
    <w:p w14:paraId="65F5432A" w14:textId="77777777" w:rsidR="00D67F40" w:rsidRPr="00780E9B" w:rsidRDefault="00D67F40" w:rsidP="00D67F40">
      <w:pPr>
        <w:tabs>
          <w:tab w:val="left" w:pos="1876"/>
          <w:tab w:val="left" w:pos="2394"/>
        </w:tabs>
        <w:ind w:right="14"/>
        <w:rPr>
          <w:rFonts w:ascii="Verdana" w:eastAsia="Arial Narrow" w:hAnsi="Verdana" w:cs="Arial"/>
          <w:b/>
        </w:rPr>
      </w:pPr>
    </w:p>
    <w:p w14:paraId="0D1E9979" w14:textId="77777777" w:rsidR="00D67F40" w:rsidRPr="00780E9B" w:rsidRDefault="00D67F40" w:rsidP="00D67F40">
      <w:pPr>
        <w:tabs>
          <w:tab w:val="left" w:pos="1876"/>
          <w:tab w:val="left" w:pos="2394"/>
        </w:tabs>
        <w:ind w:right="14"/>
        <w:rPr>
          <w:rFonts w:ascii="Verdana" w:eastAsia="Arial Narrow" w:hAnsi="Verdana" w:cs="Arial"/>
          <w:b/>
        </w:rPr>
      </w:pPr>
      <w:r w:rsidRPr="00780E9B">
        <w:rPr>
          <w:rFonts w:ascii="Verdana" w:eastAsia="Arial Narrow" w:hAnsi="Verdana" w:cs="Arial"/>
          <w:b/>
        </w:rPr>
        <w:t xml:space="preserve">Especificaciones Técnicas de la Tela </w:t>
      </w:r>
    </w:p>
    <w:p w14:paraId="69F26A0E" w14:textId="77777777" w:rsidR="00D67F40" w:rsidRPr="00780E9B" w:rsidRDefault="00D67F40" w:rsidP="00D67F40">
      <w:pPr>
        <w:tabs>
          <w:tab w:val="left" w:pos="1876"/>
          <w:tab w:val="left" w:pos="2394"/>
        </w:tabs>
        <w:ind w:right="14"/>
        <w:rPr>
          <w:rFonts w:ascii="Verdana" w:eastAsia="Arial Narrow" w:hAnsi="Verdana"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9"/>
        <w:gridCol w:w="3189"/>
        <w:gridCol w:w="3260"/>
      </w:tblGrid>
      <w:tr w:rsidR="00D67F40" w:rsidRPr="00780E9B" w14:paraId="744BA779" w14:textId="77777777" w:rsidTr="001F1977">
        <w:trPr>
          <w:trHeight w:val="129"/>
          <w:tblHeader/>
          <w:jc w:val="center"/>
        </w:trPr>
        <w:tc>
          <w:tcPr>
            <w:tcW w:w="3469" w:type="dxa"/>
            <w:shd w:val="clear" w:color="auto" w:fill="D1D1D1"/>
            <w:vAlign w:val="center"/>
          </w:tcPr>
          <w:p w14:paraId="13DB96A5"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DESCRIPCIÓN</w:t>
            </w:r>
          </w:p>
        </w:tc>
        <w:tc>
          <w:tcPr>
            <w:tcW w:w="3189" w:type="dxa"/>
            <w:shd w:val="clear" w:color="auto" w:fill="D1D1D1"/>
            <w:vAlign w:val="center"/>
          </w:tcPr>
          <w:p w14:paraId="6A2EFF9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VALOR</w:t>
            </w:r>
          </w:p>
        </w:tc>
        <w:tc>
          <w:tcPr>
            <w:tcW w:w="3260" w:type="dxa"/>
            <w:shd w:val="clear" w:color="auto" w:fill="D1D1D1"/>
            <w:vAlign w:val="center"/>
          </w:tcPr>
          <w:p w14:paraId="280F76C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NORMA TÉCNICA</w:t>
            </w:r>
          </w:p>
        </w:tc>
      </w:tr>
      <w:tr w:rsidR="00D67F40" w:rsidRPr="00780E9B" w14:paraId="7F5A4922" w14:textId="77777777" w:rsidTr="001F1977">
        <w:trPr>
          <w:trHeight w:val="200"/>
          <w:jc w:val="center"/>
        </w:trPr>
        <w:tc>
          <w:tcPr>
            <w:tcW w:w="3469" w:type="dxa"/>
            <w:vMerge w:val="restart"/>
            <w:vAlign w:val="center"/>
          </w:tcPr>
          <w:p w14:paraId="1564B33D"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Composición</w:t>
            </w:r>
          </w:p>
        </w:tc>
        <w:tc>
          <w:tcPr>
            <w:tcW w:w="3189" w:type="dxa"/>
            <w:vAlign w:val="center"/>
          </w:tcPr>
          <w:p w14:paraId="533CDC6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26.4 +/- 5 % algodón</w:t>
            </w:r>
          </w:p>
        </w:tc>
        <w:tc>
          <w:tcPr>
            <w:tcW w:w="3260" w:type="dxa"/>
            <w:vMerge w:val="restart"/>
            <w:vAlign w:val="center"/>
          </w:tcPr>
          <w:p w14:paraId="60DFA8C4"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481 actualización vigente</w:t>
            </w:r>
          </w:p>
        </w:tc>
      </w:tr>
      <w:tr w:rsidR="00D67F40" w:rsidRPr="00780E9B" w14:paraId="40768550" w14:textId="77777777" w:rsidTr="001F1977">
        <w:trPr>
          <w:trHeight w:val="275"/>
          <w:jc w:val="center"/>
        </w:trPr>
        <w:tc>
          <w:tcPr>
            <w:tcW w:w="3469" w:type="dxa"/>
            <w:vMerge/>
            <w:vAlign w:val="center"/>
          </w:tcPr>
          <w:p w14:paraId="45B486B3"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c>
          <w:tcPr>
            <w:tcW w:w="3189" w:type="dxa"/>
            <w:vAlign w:val="center"/>
          </w:tcPr>
          <w:p w14:paraId="39A069D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73.6 +/-5 % poliéster</w:t>
            </w:r>
          </w:p>
        </w:tc>
        <w:tc>
          <w:tcPr>
            <w:tcW w:w="3260" w:type="dxa"/>
            <w:vMerge/>
            <w:vAlign w:val="center"/>
          </w:tcPr>
          <w:p w14:paraId="5A09AE74"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5BDC66F7" w14:textId="77777777" w:rsidTr="001F1977">
        <w:trPr>
          <w:trHeight w:val="222"/>
          <w:jc w:val="center"/>
        </w:trPr>
        <w:tc>
          <w:tcPr>
            <w:tcW w:w="3469" w:type="dxa"/>
            <w:vAlign w:val="center"/>
          </w:tcPr>
          <w:p w14:paraId="1DE51A7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Ancho </w:t>
            </w:r>
            <w:r w:rsidRPr="00780E9B">
              <w:rPr>
                <w:rFonts w:ascii="Verdana" w:eastAsia="Arial Narrow" w:hAnsi="Verdana" w:cs="Arial"/>
                <w:b/>
                <w:sz w:val="20"/>
                <w:u w:val="single"/>
              </w:rPr>
              <w:t>mínimo</w:t>
            </w:r>
          </w:p>
        </w:tc>
        <w:tc>
          <w:tcPr>
            <w:tcW w:w="3189" w:type="dxa"/>
            <w:vAlign w:val="center"/>
          </w:tcPr>
          <w:p w14:paraId="793611B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150 cm</w:t>
            </w:r>
          </w:p>
        </w:tc>
        <w:tc>
          <w:tcPr>
            <w:tcW w:w="3260" w:type="dxa"/>
            <w:vAlign w:val="center"/>
          </w:tcPr>
          <w:p w14:paraId="2A5361D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228 actualización vigente</w:t>
            </w:r>
          </w:p>
        </w:tc>
      </w:tr>
      <w:tr w:rsidR="00D67F40" w:rsidRPr="00780E9B" w14:paraId="08D881DC" w14:textId="77777777" w:rsidTr="001F1977">
        <w:trPr>
          <w:trHeight w:val="70"/>
          <w:jc w:val="center"/>
        </w:trPr>
        <w:tc>
          <w:tcPr>
            <w:tcW w:w="3469" w:type="dxa"/>
            <w:vAlign w:val="center"/>
          </w:tcPr>
          <w:p w14:paraId="3166FBF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Hilos en urdimbre </w:t>
            </w:r>
          </w:p>
        </w:tc>
        <w:tc>
          <w:tcPr>
            <w:tcW w:w="3189" w:type="dxa"/>
            <w:vAlign w:val="center"/>
          </w:tcPr>
          <w:p w14:paraId="56DD956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111 +/- 3% </w:t>
            </w:r>
            <w:proofErr w:type="spellStart"/>
            <w:r w:rsidRPr="00780E9B">
              <w:rPr>
                <w:rFonts w:ascii="Verdana" w:eastAsia="Arial Narrow" w:hAnsi="Verdana" w:cs="Arial"/>
                <w:sz w:val="20"/>
              </w:rPr>
              <w:t>hil</w:t>
            </w:r>
            <w:proofErr w:type="spellEnd"/>
            <w:r w:rsidRPr="00780E9B">
              <w:rPr>
                <w:rFonts w:ascii="Verdana" w:eastAsia="Arial Narrow" w:hAnsi="Verdana" w:cs="Arial"/>
                <w:sz w:val="20"/>
              </w:rPr>
              <w:t>/pul</w:t>
            </w:r>
          </w:p>
        </w:tc>
        <w:tc>
          <w:tcPr>
            <w:tcW w:w="3260" w:type="dxa"/>
            <w:vMerge w:val="restart"/>
            <w:vAlign w:val="center"/>
          </w:tcPr>
          <w:p w14:paraId="0DB8E29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427 actualización vigente</w:t>
            </w:r>
          </w:p>
        </w:tc>
      </w:tr>
      <w:tr w:rsidR="00D67F40" w:rsidRPr="00780E9B" w14:paraId="0B7F5C6B" w14:textId="77777777" w:rsidTr="001F1977">
        <w:trPr>
          <w:trHeight w:val="204"/>
          <w:jc w:val="center"/>
        </w:trPr>
        <w:tc>
          <w:tcPr>
            <w:tcW w:w="3469" w:type="dxa"/>
            <w:vAlign w:val="center"/>
          </w:tcPr>
          <w:p w14:paraId="74FA9CB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Hilos en trama </w:t>
            </w:r>
          </w:p>
        </w:tc>
        <w:tc>
          <w:tcPr>
            <w:tcW w:w="3189" w:type="dxa"/>
            <w:vAlign w:val="center"/>
          </w:tcPr>
          <w:p w14:paraId="4D5A7FAE"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63 +/- 5% </w:t>
            </w:r>
            <w:proofErr w:type="spellStart"/>
            <w:r w:rsidRPr="00780E9B">
              <w:rPr>
                <w:rFonts w:ascii="Verdana" w:eastAsia="Arial Narrow" w:hAnsi="Verdana" w:cs="Arial"/>
                <w:sz w:val="20"/>
              </w:rPr>
              <w:t>hil</w:t>
            </w:r>
            <w:proofErr w:type="spellEnd"/>
            <w:r w:rsidRPr="00780E9B">
              <w:rPr>
                <w:rFonts w:ascii="Verdana" w:eastAsia="Arial Narrow" w:hAnsi="Verdana" w:cs="Arial"/>
                <w:sz w:val="20"/>
              </w:rPr>
              <w:t>/ pul</w:t>
            </w:r>
          </w:p>
        </w:tc>
        <w:tc>
          <w:tcPr>
            <w:tcW w:w="3260" w:type="dxa"/>
            <w:vMerge/>
            <w:vAlign w:val="center"/>
          </w:tcPr>
          <w:p w14:paraId="23E10B68"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099328D8" w14:textId="77777777" w:rsidTr="001F1977">
        <w:trPr>
          <w:trHeight w:val="137"/>
          <w:jc w:val="center"/>
        </w:trPr>
        <w:tc>
          <w:tcPr>
            <w:tcW w:w="3469" w:type="dxa"/>
            <w:vAlign w:val="center"/>
          </w:tcPr>
          <w:p w14:paraId="30091AD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Peso por área en g/m² </w:t>
            </w:r>
            <w:r w:rsidRPr="00780E9B">
              <w:rPr>
                <w:rFonts w:ascii="Verdana" w:eastAsia="Arial Narrow" w:hAnsi="Verdana" w:cs="Arial"/>
                <w:b/>
                <w:sz w:val="20"/>
                <w:u w:val="single"/>
              </w:rPr>
              <w:t>mínimo</w:t>
            </w:r>
          </w:p>
        </w:tc>
        <w:tc>
          <w:tcPr>
            <w:tcW w:w="3189" w:type="dxa"/>
            <w:vAlign w:val="center"/>
          </w:tcPr>
          <w:p w14:paraId="6858474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189 +/- 4% g/m²</w:t>
            </w:r>
          </w:p>
        </w:tc>
        <w:tc>
          <w:tcPr>
            <w:tcW w:w="3260" w:type="dxa"/>
            <w:vAlign w:val="center"/>
          </w:tcPr>
          <w:p w14:paraId="1DB37B7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230 actualización vigente</w:t>
            </w:r>
          </w:p>
        </w:tc>
      </w:tr>
      <w:tr w:rsidR="00D67F40" w:rsidRPr="00780E9B" w14:paraId="44A41D4A" w14:textId="77777777" w:rsidTr="001F1977">
        <w:trPr>
          <w:trHeight w:val="348"/>
          <w:jc w:val="center"/>
        </w:trPr>
        <w:tc>
          <w:tcPr>
            <w:tcW w:w="3469" w:type="dxa"/>
            <w:vAlign w:val="center"/>
          </w:tcPr>
          <w:p w14:paraId="6D929FF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Cambio dimensional en urdimbre </w:t>
            </w:r>
          </w:p>
        </w:tc>
        <w:tc>
          <w:tcPr>
            <w:tcW w:w="3189" w:type="dxa"/>
            <w:vAlign w:val="center"/>
          </w:tcPr>
          <w:p w14:paraId="2D0EA03E"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-4.0 a 0</w:t>
            </w:r>
          </w:p>
        </w:tc>
        <w:tc>
          <w:tcPr>
            <w:tcW w:w="3260" w:type="dxa"/>
            <w:vMerge w:val="restart"/>
            <w:vAlign w:val="center"/>
          </w:tcPr>
          <w:p w14:paraId="25262D49"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908 actualización vigente</w:t>
            </w:r>
          </w:p>
        </w:tc>
      </w:tr>
      <w:tr w:rsidR="00D67F40" w:rsidRPr="00780E9B" w14:paraId="552B0BEB" w14:textId="77777777" w:rsidTr="001F1977">
        <w:trPr>
          <w:trHeight w:val="153"/>
          <w:jc w:val="center"/>
        </w:trPr>
        <w:tc>
          <w:tcPr>
            <w:tcW w:w="3469" w:type="dxa"/>
            <w:vAlign w:val="center"/>
          </w:tcPr>
          <w:p w14:paraId="67047C9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Cambio dimensional en trama</w:t>
            </w:r>
          </w:p>
        </w:tc>
        <w:tc>
          <w:tcPr>
            <w:tcW w:w="3189" w:type="dxa"/>
            <w:vAlign w:val="center"/>
          </w:tcPr>
          <w:p w14:paraId="322BBAF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-4.0 a 0</w:t>
            </w:r>
          </w:p>
        </w:tc>
        <w:tc>
          <w:tcPr>
            <w:tcW w:w="3260" w:type="dxa"/>
            <w:vMerge/>
            <w:vAlign w:val="center"/>
          </w:tcPr>
          <w:p w14:paraId="52B06BF9"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50B1EBBC" w14:textId="77777777" w:rsidTr="001F1977">
        <w:trPr>
          <w:trHeight w:val="293"/>
          <w:jc w:val="center"/>
        </w:trPr>
        <w:tc>
          <w:tcPr>
            <w:tcW w:w="3469" w:type="dxa"/>
            <w:vAlign w:val="center"/>
          </w:tcPr>
          <w:p w14:paraId="6F7515C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 la rotura en urdimbre </w:t>
            </w:r>
          </w:p>
        </w:tc>
        <w:tc>
          <w:tcPr>
            <w:tcW w:w="3189" w:type="dxa"/>
            <w:vAlign w:val="center"/>
          </w:tcPr>
          <w:p w14:paraId="79D06FB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177 N</w:t>
            </w:r>
          </w:p>
        </w:tc>
        <w:tc>
          <w:tcPr>
            <w:tcW w:w="3260" w:type="dxa"/>
            <w:vMerge w:val="restart"/>
            <w:vAlign w:val="center"/>
          </w:tcPr>
          <w:p w14:paraId="4C5AC12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754-1 actualización vigente</w:t>
            </w:r>
          </w:p>
        </w:tc>
      </w:tr>
      <w:tr w:rsidR="00D67F40" w:rsidRPr="00780E9B" w14:paraId="18B3FF84" w14:textId="77777777" w:rsidTr="001F1977">
        <w:trPr>
          <w:trHeight w:val="70"/>
          <w:jc w:val="center"/>
        </w:trPr>
        <w:tc>
          <w:tcPr>
            <w:tcW w:w="3469" w:type="dxa"/>
            <w:vAlign w:val="center"/>
          </w:tcPr>
          <w:p w14:paraId="54AD65F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rotura en trama</w:t>
            </w:r>
          </w:p>
        </w:tc>
        <w:tc>
          <w:tcPr>
            <w:tcW w:w="3189" w:type="dxa"/>
            <w:vAlign w:val="center"/>
          </w:tcPr>
          <w:p w14:paraId="1B2D5FF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177 N</w:t>
            </w:r>
          </w:p>
        </w:tc>
        <w:tc>
          <w:tcPr>
            <w:tcW w:w="3260" w:type="dxa"/>
            <w:vMerge/>
            <w:vAlign w:val="center"/>
          </w:tcPr>
          <w:p w14:paraId="36C75927"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348BB46F" w14:textId="77777777" w:rsidTr="001F1977">
        <w:trPr>
          <w:trHeight w:val="88"/>
          <w:jc w:val="center"/>
        </w:trPr>
        <w:tc>
          <w:tcPr>
            <w:tcW w:w="3469" w:type="dxa"/>
            <w:vAlign w:val="center"/>
          </w:tcPr>
          <w:p w14:paraId="4C5E365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al desgarre en trama </w:t>
            </w:r>
          </w:p>
        </w:tc>
        <w:tc>
          <w:tcPr>
            <w:tcW w:w="3189" w:type="dxa"/>
            <w:vAlign w:val="center"/>
          </w:tcPr>
          <w:p w14:paraId="55572A6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11 N</w:t>
            </w:r>
          </w:p>
        </w:tc>
        <w:tc>
          <w:tcPr>
            <w:tcW w:w="3260" w:type="dxa"/>
            <w:vMerge w:val="restart"/>
            <w:vAlign w:val="center"/>
          </w:tcPr>
          <w:p w14:paraId="0C019A5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313 -1</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0697F8C7" w14:textId="77777777" w:rsidTr="001F1977">
        <w:trPr>
          <w:trHeight w:val="348"/>
          <w:jc w:val="center"/>
        </w:trPr>
        <w:tc>
          <w:tcPr>
            <w:tcW w:w="3469" w:type="dxa"/>
            <w:vAlign w:val="center"/>
          </w:tcPr>
          <w:p w14:paraId="6E95C73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al desgarre en urdimbre </w:t>
            </w:r>
          </w:p>
        </w:tc>
        <w:tc>
          <w:tcPr>
            <w:tcW w:w="3189" w:type="dxa"/>
            <w:vAlign w:val="center"/>
          </w:tcPr>
          <w:p w14:paraId="0308480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11 N</w:t>
            </w:r>
          </w:p>
        </w:tc>
        <w:tc>
          <w:tcPr>
            <w:tcW w:w="3260" w:type="dxa"/>
            <w:vMerge/>
            <w:vAlign w:val="center"/>
          </w:tcPr>
          <w:p w14:paraId="6FBED255"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bl>
    <w:p w14:paraId="0F2F9215" w14:textId="77777777" w:rsidR="00D67F40" w:rsidRPr="00780E9B" w:rsidRDefault="00D67F40" w:rsidP="00D67F40">
      <w:pPr>
        <w:rPr>
          <w:rFonts w:ascii="Verdana" w:eastAsia="Arial Narrow" w:hAnsi="Verdana" w:cs="Arial"/>
        </w:rPr>
      </w:pPr>
      <w:r w:rsidRPr="00780E9B">
        <w:rPr>
          <w:rFonts w:ascii="Verdana" w:eastAsia="Arial Narrow" w:hAnsi="Verdana" w:cs="Arial"/>
        </w:rPr>
        <w:t xml:space="preserve"> </w:t>
      </w:r>
    </w:p>
    <w:p w14:paraId="2F03F46A" w14:textId="77777777" w:rsidR="00D67F40" w:rsidRPr="00EF7E3B" w:rsidRDefault="00D67F40" w:rsidP="00D67F40">
      <w:pPr>
        <w:tabs>
          <w:tab w:val="left" w:pos="1876"/>
        </w:tabs>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xml:space="preserve"> El color de la tela para uniforme femenino será habano, de acuerdo a las coordenadas de la muestra patrón que reposa en la Subdirección de Desarrollo de Habilidades Productivas. </w:t>
      </w:r>
    </w:p>
    <w:p w14:paraId="45C4569B" w14:textId="77777777" w:rsidR="00D67F40" w:rsidRPr="00780E9B" w:rsidRDefault="00D67F40" w:rsidP="00D67F40">
      <w:pPr>
        <w:ind w:left="3" w:right="3"/>
        <w:rPr>
          <w:rFonts w:ascii="Verdana" w:eastAsia="Arial Narrow" w:hAnsi="Verdana" w:cs="Arial"/>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8"/>
        <w:gridCol w:w="1483"/>
        <w:gridCol w:w="809"/>
        <w:gridCol w:w="860"/>
        <w:gridCol w:w="907"/>
        <w:gridCol w:w="2126"/>
        <w:gridCol w:w="1985"/>
      </w:tblGrid>
      <w:tr w:rsidR="00D67F40" w:rsidRPr="00780E9B" w14:paraId="669DA28C" w14:textId="77777777" w:rsidTr="001F1977">
        <w:trPr>
          <w:trHeight w:val="212"/>
          <w:jc w:val="center"/>
        </w:trPr>
        <w:tc>
          <w:tcPr>
            <w:tcW w:w="1748" w:type="dxa"/>
            <w:shd w:val="clear" w:color="auto" w:fill="D1D1D1"/>
            <w:vAlign w:val="center"/>
          </w:tcPr>
          <w:p w14:paraId="183B58D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TELA</w:t>
            </w:r>
          </w:p>
        </w:tc>
        <w:tc>
          <w:tcPr>
            <w:tcW w:w="1483" w:type="dxa"/>
            <w:shd w:val="clear" w:color="auto" w:fill="D1D1D1"/>
            <w:vAlign w:val="center"/>
          </w:tcPr>
          <w:p w14:paraId="37CB21F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Iluminante</w:t>
            </w:r>
          </w:p>
        </w:tc>
        <w:tc>
          <w:tcPr>
            <w:tcW w:w="809" w:type="dxa"/>
            <w:shd w:val="clear" w:color="auto" w:fill="D1D1D1"/>
            <w:vAlign w:val="center"/>
          </w:tcPr>
          <w:p w14:paraId="06E2EAF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L*</w:t>
            </w:r>
          </w:p>
        </w:tc>
        <w:tc>
          <w:tcPr>
            <w:tcW w:w="860" w:type="dxa"/>
            <w:shd w:val="clear" w:color="auto" w:fill="D1D1D1"/>
            <w:vAlign w:val="center"/>
          </w:tcPr>
          <w:p w14:paraId="4A5D686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a*</w:t>
            </w:r>
          </w:p>
        </w:tc>
        <w:tc>
          <w:tcPr>
            <w:tcW w:w="907" w:type="dxa"/>
            <w:shd w:val="clear" w:color="auto" w:fill="D1D1D1"/>
            <w:vAlign w:val="center"/>
          </w:tcPr>
          <w:p w14:paraId="7C7A898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b*</w:t>
            </w:r>
          </w:p>
        </w:tc>
        <w:tc>
          <w:tcPr>
            <w:tcW w:w="2126" w:type="dxa"/>
            <w:shd w:val="clear" w:color="auto" w:fill="D1D1D1"/>
            <w:vAlign w:val="center"/>
          </w:tcPr>
          <w:p w14:paraId="03FC2CD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Tolerancia DCI </w:t>
            </w:r>
            <w:proofErr w:type="spellStart"/>
            <w:r w:rsidRPr="00780E9B">
              <w:rPr>
                <w:rFonts w:ascii="Verdana" w:eastAsia="Arial Narrow" w:hAnsi="Verdana" w:cs="Arial"/>
                <w:b/>
                <w:sz w:val="20"/>
              </w:rPr>
              <w:t>Est</w:t>
            </w:r>
            <w:proofErr w:type="spellEnd"/>
            <w:r w:rsidRPr="00780E9B">
              <w:rPr>
                <w:rFonts w:ascii="Verdana" w:eastAsia="Arial Narrow" w:hAnsi="Verdana" w:cs="Arial"/>
                <w:b/>
                <w:sz w:val="20"/>
              </w:rPr>
              <w:t>.</w:t>
            </w:r>
          </w:p>
        </w:tc>
        <w:tc>
          <w:tcPr>
            <w:tcW w:w="1985" w:type="dxa"/>
            <w:shd w:val="clear" w:color="auto" w:fill="D1D1D1"/>
            <w:vAlign w:val="center"/>
          </w:tcPr>
          <w:p w14:paraId="7C51BBC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Condición </w:t>
            </w:r>
            <w:proofErr w:type="spellStart"/>
            <w:r w:rsidRPr="00780E9B">
              <w:rPr>
                <w:rFonts w:ascii="Verdana" w:eastAsia="Arial Narrow" w:hAnsi="Verdana" w:cs="Arial"/>
                <w:b/>
                <w:sz w:val="20"/>
              </w:rPr>
              <w:t>Instru</w:t>
            </w:r>
            <w:proofErr w:type="spellEnd"/>
            <w:r w:rsidRPr="00780E9B">
              <w:rPr>
                <w:rFonts w:ascii="Verdana" w:eastAsia="Arial Narrow" w:hAnsi="Verdana" w:cs="Arial"/>
                <w:b/>
                <w:sz w:val="20"/>
              </w:rPr>
              <w:t xml:space="preserve"> </w:t>
            </w:r>
            <w:proofErr w:type="spellStart"/>
            <w:r w:rsidRPr="00780E9B">
              <w:rPr>
                <w:rFonts w:ascii="Verdana" w:eastAsia="Arial Narrow" w:hAnsi="Verdana" w:cs="Arial"/>
                <w:b/>
                <w:sz w:val="20"/>
              </w:rPr>
              <w:t>Est</w:t>
            </w:r>
            <w:proofErr w:type="spellEnd"/>
            <w:r w:rsidRPr="00780E9B">
              <w:rPr>
                <w:rFonts w:ascii="Verdana" w:eastAsia="Arial Narrow" w:hAnsi="Verdana" w:cs="Arial"/>
                <w:b/>
                <w:sz w:val="20"/>
              </w:rPr>
              <w:t>.</w:t>
            </w:r>
          </w:p>
        </w:tc>
      </w:tr>
      <w:tr w:rsidR="00D67F40" w:rsidRPr="0039699A" w14:paraId="00EC3CA4" w14:textId="77777777" w:rsidTr="001F1977">
        <w:trPr>
          <w:trHeight w:val="435"/>
          <w:jc w:val="center"/>
        </w:trPr>
        <w:tc>
          <w:tcPr>
            <w:tcW w:w="1748" w:type="dxa"/>
            <w:vAlign w:val="center"/>
          </w:tcPr>
          <w:p w14:paraId="4871CC5F" w14:textId="77777777" w:rsidR="00D67F40" w:rsidRPr="00780E9B" w:rsidRDefault="00D67F40" w:rsidP="001F1977">
            <w:pPr>
              <w:rPr>
                <w:rFonts w:ascii="Verdana" w:eastAsia="Arial Narrow" w:hAnsi="Verdana" w:cs="Arial"/>
                <w:sz w:val="20"/>
              </w:rPr>
            </w:pPr>
            <w:r w:rsidRPr="00780E9B">
              <w:rPr>
                <w:rFonts w:ascii="Verdana" w:eastAsia="Arial Narrow" w:hAnsi="Verdana" w:cs="Arial"/>
                <w:b/>
                <w:sz w:val="20"/>
              </w:rPr>
              <w:lastRenderedPageBreak/>
              <w:t>Color habano</w:t>
            </w:r>
          </w:p>
        </w:tc>
        <w:tc>
          <w:tcPr>
            <w:tcW w:w="1483" w:type="dxa"/>
            <w:vAlign w:val="center"/>
          </w:tcPr>
          <w:p w14:paraId="50BA277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D65 10 </w:t>
            </w:r>
            <w:proofErr w:type="spellStart"/>
            <w:r w:rsidRPr="00780E9B">
              <w:rPr>
                <w:rFonts w:ascii="Verdana" w:eastAsia="Arial Narrow" w:hAnsi="Verdana" w:cs="Arial"/>
                <w:sz w:val="20"/>
              </w:rPr>
              <w:t>Deg</w:t>
            </w:r>
            <w:proofErr w:type="spellEnd"/>
          </w:p>
        </w:tc>
        <w:tc>
          <w:tcPr>
            <w:tcW w:w="809" w:type="dxa"/>
            <w:vAlign w:val="center"/>
          </w:tcPr>
          <w:p w14:paraId="1089AB1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55.26</w:t>
            </w:r>
          </w:p>
        </w:tc>
        <w:tc>
          <w:tcPr>
            <w:tcW w:w="860" w:type="dxa"/>
            <w:vAlign w:val="center"/>
          </w:tcPr>
          <w:p w14:paraId="0C768D65"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4.65</w:t>
            </w:r>
          </w:p>
        </w:tc>
        <w:tc>
          <w:tcPr>
            <w:tcW w:w="907" w:type="dxa"/>
            <w:vAlign w:val="center"/>
          </w:tcPr>
          <w:p w14:paraId="3B1B19F5"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16.49</w:t>
            </w:r>
          </w:p>
        </w:tc>
        <w:tc>
          <w:tcPr>
            <w:tcW w:w="2126" w:type="dxa"/>
            <w:vAlign w:val="center"/>
          </w:tcPr>
          <w:p w14:paraId="19BFA3AC" w14:textId="77777777" w:rsidR="00D67F40" w:rsidRPr="00780E9B" w:rsidRDefault="00D67F40" w:rsidP="001F1977">
            <w:pPr>
              <w:jc w:val="center"/>
              <w:rPr>
                <w:rFonts w:ascii="Verdana" w:eastAsia="Arial Narrow" w:hAnsi="Verdana" w:cs="Arial"/>
                <w:sz w:val="20"/>
              </w:rPr>
            </w:pPr>
            <w:proofErr w:type="spellStart"/>
            <w:r w:rsidRPr="00780E9B">
              <w:rPr>
                <w:rFonts w:ascii="Verdana" w:eastAsia="Arial Narrow" w:hAnsi="Verdana" w:cs="Arial"/>
                <w:sz w:val="20"/>
              </w:rPr>
              <w:t>DeCMC</w:t>
            </w:r>
            <w:proofErr w:type="spellEnd"/>
            <w:r w:rsidRPr="00780E9B">
              <w:rPr>
                <w:rFonts w:ascii="Verdana" w:eastAsia="Arial Narrow" w:hAnsi="Verdana" w:cs="Arial"/>
                <w:sz w:val="20"/>
              </w:rPr>
              <w:t xml:space="preserve"> </w:t>
            </w:r>
            <w:proofErr w:type="spellStart"/>
            <w:r w:rsidRPr="00780E9B">
              <w:rPr>
                <w:rFonts w:ascii="Verdana" w:eastAsia="Arial Narrow" w:hAnsi="Verdana" w:cs="Arial"/>
                <w:sz w:val="20"/>
              </w:rPr>
              <w:t>máx</w:t>
            </w:r>
            <w:proofErr w:type="spellEnd"/>
            <w:r w:rsidRPr="00780E9B">
              <w:rPr>
                <w:rFonts w:ascii="Verdana" w:eastAsia="Arial Narrow" w:hAnsi="Verdana" w:cs="Arial"/>
                <w:sz w:val="20"/>
              </w:rPr>
              <w:t xml:space="preserve"> 1.0 (I=2:C=1)</w:t>
            </w:r>
          </w:p>
        </w:tc>
        <w:tc>
          <w:tcPr>
            <w:tcW w:w="1985" w:type="dxa"/>
            <w:vAlign w:val="center"/>
          </w:tcPr>
          <w:p w14:paraId="67F6C4E4" w14:textId="77777777" w:rsidR="00D67F40" w:rsidRPr="00084046" w:rsidRDefault="00D67F40" w:rsidP="001F1977">
            <w:pPr>
              <w:jc w:val="center"/>
              <w:rPr>
                <w:rFonts w:ascii="Verdana" w:eastAsia="Arial Narrow" w:hAnsi="Verdana" w:cs="Arial"/>
                <w:sz w:val="20"/>
                <w:lang w:val="pt-PT"/>
              </w:rPr>
            </w:pPr>
            <w:r w:rsidRPr="00084046">
              <w:rPr>
                <w:rFonts w:ascii="Verdana" w:eastAsia="Arial Narrow" w:hAnsi="Verdana" w:cs="Arial"/>
                <w:sz w:val="20"/>
                <w:lang w:val="pt-PT"/>
              </w:rPr>
              <w:t>%R SAV SCI UV Inc</w:t>
            </w:r>
          </w:p>
        </w:tc>
      </w:tr>
    </w:tbl>
    <w:p w14:paraId="01DF22F1" w14:textId="77777777" w:rsidR="00D67F40" w:rsidRPr="00EF7E3B" w:rsidRDefault="00D67F40" w:rsidP="00D67F40">
      <w:pPr>
        <w:ind w:right="14"/>
        <w:rPr>
          <w:rFonts w:ascii="Verdana" w:eastAsia="Arial Narrow" w:hAnsi="Verdana" w:cs="Arial"/>
          <w:b/>
          <w:sz w:val="22"/>
          <w:szCs w:val="22"/>
          <w:lang w:val="pt-PT"/>
        </w:rPr>
      </w:pPr>
    </w:p>
    <w:p w14:paraId="684C3657" w14:textId="77777777" w:rsidR="00D67F40" w:rsidRPr="00EF7E3B" w:rsidRDefault="00D67F40" w:rsidP="00D67F40">
      <w:pPr>
        <w:ind w:right="14"/>
        <w:rPr>
          <w:rFonts w:ascii="Verdana" w:eastAsia="Arial Narrow" w:hAnsi="Verdana" w:cs="Arial"/>
          <w:sz w:val="22"/>
          <w:szCs w:val="22"/>
          <w:lang w:val="pt-PT"/>
        </w:rPr>
      </w:pPr>
      <w:r w:rsidRPr="00EF7E3B">
        <w:rPr>
          <w:rFonts w:ascii="Verdana" w:eastAsia="Arial Narrow" w:hAnsi="Verdana" w:cs="Arial"/>
          <w:b/>
          <w:sz w:val="22"/>
          <w:szCs w:val="22"/>
          <w:lang w:val="pt-PT"/>
        </w:rPr>
        <w:t xml:space="preserve">ITEM 2: Tela para Uniforme Masculino </w:t>
      </w:r>
    </w:p>
    <w:p w14:paraId="4ECD952F" w14:textId="77777777" w:rsidR="00D67F40" w:rsidRPr="00EF7E3B" w:rsidRDefault="00D67F40" w:rsidP="00D67F40">
      <w:pPr>
        <w:ind w:right="14"/>
        <w:rPr>
          <w:rFonts w:ascii="Verdana" w:eastAsia="Arial Narrow" w:hAnsi="Verdana" w:cs="Arial"/>
          <w:sz w:val="22"/>
          <w:szCs w:val="22"/>
          <w:lang w:val="pt-PT"/>
        </w:rPr>
      </w:pPr>
    </w:p>
    <w:p w14:paraId="3FE11B0B"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Cantidad de tela a ofertar  </w:t>
      </w:r>
    </w:p>
    <w:p w14:paraId="39D74F36" w14:textId="77777777" w:rsidR="00D67F40" w:rsidRPr="00780E9B" w:rsidRDefault="00D67F40" w:rsidP="00D67F40">
      <w:pPr>
        <w:ind w:right="14"/>
        <w:rPr>
          <w:rFonts w:ascii="Verdana" w:eastAsia="Arial Narrow" w:hAnsi="Verdana"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961"/>
      </w:tblGrid>
      <w:tr w:rsidR="00D67F40" w:rsidRPr="00780E9B" w14:paraId="3FD886CB" w14:textId="77777777" w:rsidTr="001F1977">
        <w:trPr>
          <w:trHeight w:val="70"/>
          <w:jc w:val="center"/>
        </w:trPr>
        <w:tc>
          <w:tcPr>
            <w:tcW w:w="4957" w:type="dxa"/>
            <w:shd w:val="clear" w:color="auto" w:fill="D1D1D1"/>
            <w:vAlign w:val="center"/>
          </w:tcPr>
          <w:p w14:paraId="140698C5"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COLOR DE LA TELA</w:t>
            </w:r>
          </w:p>
        </w:tc>
        <w:tc>
          <w:tcPr>
            <w:tcW w:w="4961" w:type="dxa"/>
            <w:shd w:val="clear" w:color="auto" w:fill="D1D1D1"/>
            <w:vAlign w:val="center"/>
          </w:tcPr>
          <w:p w14:paraId="5C1F8259"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CANTIDAD DE TELA EN METROS</w:t>
            </w:r>
          </w:p>
        </w:tc>
      </w:tr>
      <w:tr w:rsidR="00D67F40" w:rsidRPr="00780E9B" w14:paraId="267D5BFE" w14:textId="77777777" w:rsidTr="001F1977">
        <w:trPr>
          <w:trHeight w:val="387"/>
          <w:jc w:val="center"/>
        </w:trPr>
        <w:tc>
          <w:tcPr>
            <w:tcW w:w="4957" w:type="dxa"/>
            <w:vAlign w:val="center"/>
          </w:tcPr>
          <w:p w14:paraId="70B7FA40"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HABANO</w:t>
            </w:r>
          </w:p>
        </w:tc>
        <w:tc>
          <w:tcPr>
            <w:tcW w:w="4961" w:type="dxa"/>
            <w:vAlign w:val="center"/>
          </w:tcPr>
          <w:p w14:paraId="5D0867A7"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 xml:space="preserve">143.291 </w:t>
            </w:r>
          </w:p>
        </w:tc>
      </w:tr>
      <w:tr w:rsidR="00D67F40" w:rsidRPr="00780E9B" w14:paraId="235831C0" w14:textId="77777777" w:rsidTr="001F1977">
        <w:trPr>
          <w:trHeight w:val="373"/>
          <w:jc w:val="center"/>
        </w:trPr>
        <w:tc>
          <w:tcPr>
            <w:tcW w:w="4957" w:type="dxa"/>
            <w:vAlign w:val="center"/>
          </w:tcPr>
          <w:p w14:paraId="323EEF73"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NARANJA</w:t>
            </w:r>
          </w:p>
        </w:tc>
        <w:tc>
          <w:tcPr>
            <w:tcW w:w="4961" w:type="dxa"/>
            <w:vAlign w:val="center"/>
          </w:tcPr>
          <w:p w14:paraId="3374CFE4"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14.888</w:t>
            </w:r>
          </w:p>
        </w:tc>
      </w:tr>
      <w:tr w:rsidR="00D67F40" w:rsidRPr="00780E9B" w14:paraId="53C829EC" w14:textId="77777777" w:rsidTr="001F1977">
        <w:trPr>
          <w:trHeight w:val="70"/>
          <w:jc w:val="center"/>
        </w:trPr>
        <w:tc>
          <w:tcPr>
            <w:tcW w:w="4957" w:type="dxa"/>
            <w:shd w:val="clear" w:color="auto" w:fill="D9D9D9"/>
            <w:vAlign w:val="center"/>
          </w:tcPr>
          <w:p w14:paraId="09795703" w14:textId="77777777" w:rsidR="00D67F40" w:rsidRPr="00780E9B" w:rsidRDefault="00D67F40" w:rsidP="001F1977">
            <w:pPr>
              <w:ind w:right="14"/>
              <w:jc w:val="center"/>
              <w:rPr>
                <w:rFonts w:ascii="Verdana" w:eastAsia="Arial Narrow" w:hAnsi="Verdana" w:cs="Arial"/>
                <w:sz w:val="20"/>
              </w:rPr>
            </w:pPr>
            <w:proofErr w:type="gramStart"/>
            <w:r w:rsidRPr="00780E9B">
              <w:rPr>
                <w:rFonts w:ascii="Verdana" w:eastAsia="Arial Narrow" w:hAnsi="Verdana" w:cs="Arial"/>
                <w:b/>
                <w:sz w:val="20"/>
              </w:rPr>
              <w:t>TOTAL</w:t>
            </w:r>
            <w:proofErr w:type="gramEnd"/>
            <w:r w:rsidRPr="00780E9B">
              <w:rPr>
                <w:rFonts w:ascii="Verdana" w:eastAsia="Arial Narrow" w:hAnsi="Verdana" w:cs="Arial"/>
                <w:b/>
                <w:sz w:val="20"/>
              </w:rPr>
              <w:t xml:space="preserve"> DE TELA</w:t>
            </w:r>
          </w:p>
        </w:tc>
        <w:tc>
          <w:tcPr>
            <w:tcW w:w="4961" w:type="dxa"/>
            <w:shd w:val="clear" w:color="auto" w:fill="D9D9D9"/>
            <w:vAlign w:val="center"/>
          </w:tcPr>
          <w:p w14:paraId="0F0BD3C7"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158.179</w:t>
            </w:r>
          </w:p>
        </w:tc>
      </w:tr>
    </w:tbl>
    <w:p w14:paraId="40FD1827" w14:textId="77777777" w:rsidR="00D67F40" w:rsidRPr="00780E9B" w:rsidRDefault="00D67F40" w:rsidP="00D67F40">
      <w:pPr>
        <w:tabs>
          <w:tab w:val="left" w:pos="1876"/>
          <w:tab w:val="left" w:pos="2394"/>
        </w:tabs>
        <w:ind w:right="14"/>
        <w:rPr>
          <w:rFonts w:ascii="Verdana" w:eastAsia="Arial Narrow" w:hAnsi="Verdana" w:cs="Arial"/>
          <w:b/>
        </w:rPr>
      </w:pPr>
    </w:p>
    <w:p w14:paraId="48946CB4" w14:textId="77777777" w:rsidR="00D67F40" w:rsidRPr="00EF7E3B" w:rsidRDefault="00D67F40" w:rsidP="00D67F40">
      <w:pPr>
        <w:tabs>
          <w:tab w:val="left" w:pos="1876"/>
          <w:tab w:val="left" w:pos="2394"/>
        </w:tabs>
        <w:ind w:left="18" w:right="14"/>
        <w:rPr>
          <w:rFonts w:ascii="Verdana" w:eastAsia="Arial Narrow" w:hAnsi="Verdana" w:cs="Arial"/>
          <w:b/>
          <w:sz w:val="22"/>
          <w:szCs w:val="22"/>
        </w:rPr>
      </w:pPr>
      <w:r w:rsidRPr="00EF7E3B">
        <w:rPr>
          <w:rFonts w:ascii="Verdana" w:eastAsia="Arial Narrow" w:hAnsi="Verdana" w:cs="Arial"/>
          <w:b/>
          <w:sz w:val="22"/>
          <w:szCs w:val="22"/>
        </w:rPr>
        <w:t xml:space="preserve">Especificaciones técnicas de la Tela Color Habano y Naranja </w:t>
      </w:r>
    </w:p>
    <w:p w14:paraId="011B1BBF" w14:textId="77777777" w:rsidR="00D67F40" w:rsidRPr="00EF7E3B" w:rsidRDefault="00D67F40" w:rsidP="00D67F40">
      <w:pPr>
        <w:tabs>
          <w:tab w:val="left" w:pos="1876"/>
          <w:tab w:val="left" w:pos="2394"/>
        </w:tabs>
        <w:ind w:left="18" w:right="14"/>
        <w:rPr>
          <w:rFonts w:ascii="Verdana" w:eastAsia="Arial Narrow" w:hAnsi="Verdana" w:cs="Arial"/>
          <w:b/>
          <w:sz w:val="22"/>
          <w:szCs w:val="22"/>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984"/>
        <w:gridCol w:w="3545"/>
      </w:tblGrid>
      <w:tr w:rsidR="00D67F40" w:rsidRPr="00780E9B" w14:paraId="4C1235A3" w14:textId="77777777" w:rsidTr="001F1977">
        <w:trPr>
          <w:trHeight w:val="215"/>
          <w:tblHeader/>
          <w:jc w:val="center"/>
        </w:trPr>
        <w:tc>
          <w:tcPr>
            <w:tcW w:w="4248" w:type="dxa"/>
            <w:shd w:val="clear" w:color="auto" w:fill="D1D1D1"/>
            <w:vAlign w:val="center"/>
          </w:tcPr>
          <w:p w14:paraId="0804268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DESCRIPCIÓN</w:t>
            </w:r>
          </w:p>
        </w:tc>
        <w:tc>
          <w:tcPr>
            <w:tcW w:w="1984" w:type="dxa"/>
            <w:shd w:val="clear" w:color="auto" w:fill="D1D1D1"/>
            <w:vAlign w:val="center"/>
          </w:tcPr>
          <w:p w14:paraId="224624F1"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VALOR</w:t>
            </w:r>
          </w:p>
        </w:tc>
        <w:tc>
          <w:tcPr>
            <w:tcW w:w="3545" w:type="dxa"/>
            <w:shd w:val="clear" w:color="auto" w:fill="D1D1D1"/>
            <w:vAlign w:val="center"/>
          </w:tcPr>
          <w:p w14:paraId="7803FD1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NORMA TÉCNICA</w:t>
            </w:r>
          </w:p>
        </w:tc>
      </w:tr>
      <w:tr w:rsidR="00D67F40" w:rsidRPr="00780E9B" w14:paraId="75030EBF" w14:textId="77777777" w:rsidTr="001F1977">
        <w:trPr>
          <w:trHeight w:val="103"/>
          <w:jc w:val="center"/>
        </w:trPr>
        <w:tc>
          <w:tcPr>
            <w:tcW w:w="4248" w:type="dxa"/>
            <w:vAlign w:val="center"/>
          </w:tcPr>
          <w:p w14:paraId="71A0864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Composición</w:t>
            </w:r>
          </w:p>
        </w:tc>
        <w:tc>
          <w:tcPr>
            <w:tcW w:w="1984" w:type="dxa"/>
            <w:vAlign w:val="center"/>
          </w:tcPr>
          <w:p w14:paraId="364B55D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100% algodón</w:t>
            </w:r>
          </w:p>
        </w:tc>
        <w:tc>
          <w:tcPr>
            <w:tcW w:w="3545" w:type="dxa"/>
            <w:vAlign w:val="center"/>
          </w:tcPr>
          <w:p w14:paraId="0329C8A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481 actualización vigente</w:t>
            </w:r>
          </w:p>
        </w:tc>
      </w:tr>
      <w:tr w:rsidR="00D67F40" w:rsidRPr="00780E9B" w14:paraId="40DCF4A6" w14:textId="77777777" w:rsidTr="001F1977">
        <w:trPr>
          <w:trHeight w:val="279"/>
          <w:jc w:val="center"/>
        </w:trPr>
        <w:tc>
          <w:tcPr>
            <w:tcW w:w="4248" w:type="dxa"/>
            <w:vAlign w:val="center"/>
          </w:tcPr>
          <w:p w14:paraId="1159A70F"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Ancho </w:t>
            </w:r>
            <w:r w:rsidRPr="00780E9B">
              <w:rPr>
                <w:rFonts w:ascii="Verdana" w:eastAsia="Arial Narrow" w:hAnsi="Verdana" w:cs="Arial"/>
                <w:b/>
                <w:sz w:val="20"/>
                <w:u w:val="single"/>
              </w:rPr>
              <w:t>mínimo</w:t>
            </w:r>
          </w:p>
        </w:tc>
        <w:tc>
          <w:tcPr>
            <w:tcW w:w="1984" w:type="dxa"/>
            <w:vAlign w:val="center"/>
          </w:tcPr>
          <w:p w14:paraId="376AA39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150 cm</w:t>
            </w:r>
          </w:p>
        </w:tc>
        <w:tc>
          <w:tcPr>
            <w:tcW w:w="3545" w:type="dxa"/>
            <w:vAlign w:val="center"/>
          </w:tcPr>
          <w:p w14:paraId="1113D4F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228 actualización vigente</w:t>
            </w:r>
          </w:p>
        </w:tc>
      </w:tr>
      <w:tr w:rsidR="00D67F40" w:rsidRPr="00780E9B" w14:paraId="27D9F000" w14:textId="77777777" w:rsidTr="001F1977">
        <w:trPr>
          <w:trHeight w:val="215"/>
          <w:jc w:val="center"/>
        </w:trPr>
        <w:tc>
          <w:tcPr>
            <w:tcW w:w="4248" w:type="dxa"/>
            <w:vAlign w:val="center"/>
          </w:tcPr>
          <w:p w14:paraId="77A248A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Hilos en urdimbre </w:t>
            </w:r>
          </w:p>
        </w:tc>
        <w:tc>
          <w:tcPr>
            <w:tcW w:w="1984" w:type="dxa"/>
            <w:vAlign w:val="center"/>
          </w:tcPr>
          <w:p w14:paraId="27C9883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86 a 96 </w:t>
            </w:r>
            <w:proofErr w:type="spellStart"/>
            <w:r w:rsidRPr="00780E9B">
              <w:rPr>
                <w:rFonts w:ascii="Verdana" w:eastAsia="Arial Narrow" w:hAnsi="Verdana" w:cs="Arial"/>
                <w:sz w:val="20"/>
              </w:rPr>
              <w:t>hil</w:t>
            </w:r>
            <w:proofErr w:type="spellEnd"/>
            <w:r w:rsidRPr="00780E9B">
              <w:rPr>
                <w:rFonts w:ascii="Verdana" w:eastAsia="Arial Narrow" w:hAnsi="Verdana" w:cs="Arial"/>
                <w:sz w:val="20"/>
              </w:rPr>
              <w:t>/pul</w:t>
            </w:r>
          </w:p>
        </w:tc>
        <w:tc>
          <w:tcPr>
            <w:tcW w:w="3545" w:type="dxa"/>
            <w:vMerge w:val="restart"/>
            <w:vAlign w:val="center"/>
          </w:tcPr>
          <w:p w14:paraId="797C126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427 actualización vigente</w:t>
            </w:r>
          </w:p>
        </w:tc>
      </w:tr>
      <w:tr w:rsidR="00D67F40" w:rsidRPr="00780E9B" w14:paraId="6D411790" w14:textId="77777777" w:rsidTr="001F1977">
        <w:trPr>
          <w:trHeight w:val="215"/>
          <w:jc w:val="center"/>
        </w:trPr>
        <w:tc>
          <w:tcPr>
            <w:tcW w:w="4248" w:type="dxa"/>
            <w:vAlign w:val="center"/>
          </w:tcPr>
          <w:p w14:paraId="6ED9050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Hilos en trama </w:t>
            </w:r>
          </w:p>
        </w:tc>
        <w:tc>
          <w:tcPr>
            <w:tcW w:w="1984" w:type="dxa"/>
            <w:vAlign w:val="center"/>
          </w:tcPr>
          <w:p w14:paraId="16A3570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42 a 46 </w:t>
            </w:r>
            <w:proofErr w:type="spellStart"/>
            <w:r w:rsidRPr="00780E9B">
              <w:rPr>
                <w:rFonts w:ascii="Verdana" w:eastAsia="Arial Narrow" w:hAnsi="Verdana" w:cs="Arial"/>
                <w:sz w:val="20"/>
              </w:rPr>
              <w:t>hil</w:t>
            </w:r>
            <w:proofErr w:type="spellEnd"/>
            <w:r w:rsidRPr="00780E9B">
              <w:rPr>
                <w:rFonts w:ascii="Verdana" w:eastAsia="Arial Narrow" w:hAnsi="Verdana" w:cs="Arial"/>
                <w:sz w:val="20"/>
              </w:rPr>
              <w:t>/ pul</w:t>
            </w:r>
          </w:p>
        </w:tc>
        <w:tc>
          <w:tcPr>
            <w:tcW w:w="3545" w:type="dxa"/>
            <w:vMerge/>
            <w:vAlign w:val="center"/>
          </w:tcPr>
          <w:p w14:paraId="134F88D5"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0171E98B" w14:textId="77777777" w:rsidTr="001F1977">
        <w:trPr>
          <w:trHeight w:val="295"/>
          <w:jc w:val="center"/>
        </w:trPr>
        <w:tc>
          <w:tcPr>
            <w:tcW w:w="4248" w:type="dxa"/>
            <w:vAlign w:val="center"/>
          </w:tcPr>
          <w:p w14:paraId="7531D46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Peso por área en g/m² </w:t>
            </w:r>
            <w:r w:rsidRPr="00780E9B">
              <w:rPr>
                <w:rFonts w:ascii="Verdana" w:eastAsia="Arial Narrow" w:hAnsi="Verdana" w:cs="Arial"/>
                <w:b/>
                <w:sz w:val="20"/>
                <w:u w:val="single"/>
              </w:rPr>
              <w:t>mínimo</w:t>
            </w:r>
          </w:p>
        </w:tc>
        <w:tc>
          <w:tcPr>
            <w:tcW w:w="1984" w:type="dxa"/>
            <w:vAlign w:val="center"/>
          </w:tcPr>
          <w:p w14:paraId="13ADDB85"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250 g/m²</w:t>
            </w:r>
          </w:p>
        </w:tc>
        <w:tc>
          <w:tcPr>
            <w:tcW w:w="3545" w:type="dxa"/>
            <w:vAlign w:val="center"/>
          </w:tcPr>
          <w:p w14:paraId="0FCB330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230 actualización vigente</w:t>
            </w:r>
          </w:p>
        </w:tc>
      </w:tr>
      <w:tr w:rsidR="00D67F40" w:rsidRPr="00780E9B" w14:paraId="66FC4847" w14:textId="77777777" w:rsidTr="001F1977">
        <w:trPr>
          <w:trHeight w:val="215"/>
          <w:jc w:val="center"/>
        </w:trPr>
        <w:tc>
          <w:tcPr>
            <w:tcW w:w="4248" w:type="dxa"/>
            <w:vAlign w:val="center"/>
          </w:tcPr>
          <w:p w14:paraId="0A1923F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Cambio dimensional en urdimbre </w:t>
            </w:r>
          </w:p>
        </w:tc>
        <w:tc>
          <w:tcPr>
            <w:tcW w:w="1984" w:type="dxa"/>
            <w:vAlign w:val="center"/>
          </w:tcPr>
          <w:p w14:paraId="01862DA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 a 0%</w:t>
            </w:r>
          </w:p>
        </w:tc>
        <w:tc>
          <w:tcPr>
            <w:tcW w:w="3545" w:type="dxa"/>
            <w:vMerge w:val="restart"/>
            <w:vAlign w:val="center"/>
          </w:tcPr>
          <w:p w14:paraId="13921A0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908 actualización vigente</w:t>
            </w:r>
          </w:p>
        </w:tc>
      </w:tr>
      <w:tr w:rsidR="00D67F40" w:rsidRPr="00780E9B" w14:paraId="449EBB31" w14:textId="77777777" w:rsidTr="001F1977">
        <w:trPr>
          <w:trHeight w:val="215"/>
          <w:jc w:val="center"/>
        </w:trPr>
        <w:tc>
          <w:tcPr>
            <w:tcW w:w="4248" w:type="dxa"/>
            <w:vAlign w:val="center"/>
          </w:tcPr>
          <w:p w14:paraId="776DCA6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Cambio dimensional en trama</w:t>
            </w:r>
          </w:p>
        </w:tc>
        <w:tc>
          <w:tcPr>
            <w:tcW w:w="1984" w:type="dxa"/>
            <w:vAlign w:val="center"/>
          </w:tcPr>
          <w:p w14:paraId="49FB6A0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 a 0%</w:t>
            </w:r>
          </w:p>
        </w:tc>
        <w:tc>
          <w:tcPr>
            <w:tcW w:w="3545" w:type="dxa"/>
            <w:vMerge/>
            <w:vAlign w:val="center"/>
          </w:tcPr>
          <w:p w14:paraId="4D1F4B76"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7E82ADD7" w14:textId="77777777" w:rsidTr="001F1977">
        <w:trPr>
          <w:trHeight w:val="215"/>
          <w:jc w:val="center"/>
        </w:trPr>
        <w:tc>
          <w:tcPr>
            <w:tcW w:w="4248" w:type="dxa"/>
            <w:vAlign w:val="center"/>
          </w:tcPr>
          <w:p w14:paraId="1880320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Pierna lavada</w:t>
            </w:r>
          </w:p>
        </w:tc>
        <w:tc>
          <w:tcPr>
            <w:tcW w:w="1984" w:type="dxa"/>
            <w:vAlign w:val="center"/>
          </w:tcPr>
          <w:p w14:paraId="090BE74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+/- 3%</w:t>
            </w:r>
          </w:p>
        </w:tc>
        <w:tc>
          <w:tcPr>
            <w:tcW w:w="3545" w:type="dxa"/>
            <w:vAlign w:val="center"/>
          </w:tcPr>
          <w:p w14:paraId="28B3384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3401</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710376C7" w14:textId="77777777" w:rsidTr="001F1977">
        <w:trPr>
          <w:trHeight w:val="211"/>
          <w:jc w:val="center"/>
        </w:trPr>
        <w:tc>
          <w:tcPr>
            <w:tcW w:w="4248" w:type="dxa"/>
            <w:vAlign w:val="center"/>
          </w:tcPr>
          <w:p w14:paraId="76541E3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 la rotura en urdimbre </w:t>
            </w:r>
          </w:p>
        </w:tc>
        <w:tc>
          <w:tcPr>
            <w:tcW w:w="1984" w:type="dxa"/>
            <w:vAlign w:val="center"/>
          </w:tcPr>
          <w:p w14:paraId="14173F3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180 N</w:t>
            </w:r>
          </w:p>
        </w:tc>
        <w:tc>
          <w:tcPr>
            <w:tcW w:w="3545" w:type="dxa"/>
            <w:vMerge w:val="restart"/>
            <w:vAlign w:val="center"/>
          </w:tcPr>
          <w:p w14:paraId="5AE07C0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754-1 actualización vigente</w:t>
            </w:r>
          </w:p>
        </w:tc>
      </w:tr>
      <w:tr w:rsidR="00D67F40" w:rsidRPr="00780E9B" w14:paraId="6EF6959C" w14:textId="77777777" w:rsidTr="001F1977">
        <w:trPr>
          <w:trHeight w:val="215"/>
          <w:jc w:val="center"/>
        </w:trPr>
        <w:tc>
          <w:tcPr>
            <w:tcW w:w="4248" w:type="dxa"/>
            <w:vAlign w:val="center"/>
          </w:tcPr>
          <w:p w14:paraId="2CF0A6C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rotura en trama</w:t>
            </w:r>
          </w:p>
        </w:tc>
        <w:tc>
          <w:tcPr>
            <w:tcW w:w="1984" w:type="dxa"/>
            <w:vAlign w:val="center"/>
          </w:tcPr>
          <w:p w14:paraId="273A1AB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180 N</w:t>
            </w:r>
          </w:p>
        </w:tc>
        <w:tc>
          <w:tcPr>
            <w:tcW w:w="3545" w:type="dxa"/>
            <w:vMerge/>
            <w:vAlign w:val="center"/>
          </w:tcPr>
          <w:p w14:paraId="7B1EFDAB"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35578312" w14:textId="77777777" w:rsidTr="001F1977">
        <w:trPr>
          <w:trHeight w:val="215"/>
          <w:jc w:val="center"/>
        </w:trPr>
        <w:tc>
          <w:tcPr>
            <w:tcW w:w="4248" w:type="dxa"/>
            <w:vAlign w:val="center"/>
          </w:tcPr>
          <w:p w14:paraId="04D671B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al desgarre en trama </w:t>
            </w:r>
          </w:p>
        </w:tc>
        <w:tc>
          <w:tcPr>
            <w:tcW w:w="1984" w:type="dxa"/>
            <w:vAlign w:val="center"/>
          </w:tcPr>
          <w:p w14:paraId="31D45C0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12 N</w:t>
            </w:r>
          </w:p>
        </w:tc>
        <w:tc>
          <w:tcPr>
            <w:tcW w:w="3545" w:type="dxa"/>
            <w:vMerge w:val="restart"/>
            <w:vAlign w:val="center"/>
          </w:tcPr>
          <w:p w14:paraId="3ADC6D3D"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313-1</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677AAD7D" w14:textId="77777777" w:rsidTr="001F1977">
        <w:trPr>
          <w:trHeight w:val="215"/>
          <w:jc w:val="center"/>
        </w:trPr>
        <w:tc>
          <w:tcPr>
            <w:tcW w:w="4248" w:type="dxa"/>
            <w:vAlign w:val="center"/>
          </w:tcPr>
          <w:p w14:paraId="794C0F1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al desgarre en urdimbre </w:t>
            </w:r>
          </w:p>
        </w:tc>
        <w:tc>
          <w:tcPr>
            <w:tcW w:w="1984" w:type="dxa"/>
            <w:vAlign w:val="center"/>
          </w:tcPr>
          <w:p w14:paraId="75EB14F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12 N</w:t>
            </w:r>
          </w:p>
        </w:tc>
        <w:tc>
          <w:tcPr>
            <w:tcW w:w="3545" w:type="dxa"/>
            <w:vMerge/>
            <w:vAlign w:val="center"/>
          </w:tcPr>
          <w:p w14:paraId="568FD8BD"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bl>
    <w:p w14:paraId="685E84A7" w14:textId="77777777" w:rsidR="00D67F40" w:rsidRPr="00780E9B" w:rsidRDefault="00D67F40" w:rsidP="00D67F40">
      <w:pPr>
        <w:rPr>
          <w:rFonts w:ascii="Verdana" w:eastAsia="Calibri" w:hAnsi="Verdana" w:cs="Arial"/>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1564"/>
        <w:gridCol w:w="800"/>
        <w:gridCol w:w="801"/>
        <w:gridCol w:w="779"/>
        <w:gridCol w:w="1835"/>
        <w:gridCol w:w="1621"/>
      </w:tblGrid>
      <w:tr w:rsidR="00D67F40" w:rsidRPr="00780E9B" w14:paraId="357AEA1E" w14:textId="77777777" w:rsidTr="001F1977">
        <w:trPr>
          <w:trHeight w:val="335"/>
          <w:jc w:val="center"/>
        </w:trPr>
        <w:tc>
          <w:tcPr>
            <w:tcW w:w="2376" w:type="dxa"/>
            <w:shd w:val="clear" w:color="auto" w:fill="D1D1D1"/>
            <w:vAlign w:val="center"/>
          </w:tcPr>
          <w:p w14:paraId="0D13D84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TELA</w:t>
            </w:r>
          </w:p>
        </w:tc>
        <w:tc>
          <w:tcPr>
            <w:tcW w:w="1564" w:type="dxa"/>
            <w:shd w:val="clear" w:color="auto" w:fill="D1D1D1"/>
            <w:vAlign w:val="center"/>
          </w:tcPr>
          <w:p w14:paraId="4D5C0A6E"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Iluminante</w:t>
            </w:r>
          </w:p>
        </w:tc>
        <w:tc>
          <w:tcPr>
            <w:tcW w:w="800" w:type="dxa"/>
            <w:shd w:val="clear" w:color="auto" w:fill="D1D1D1"/>
            <w:vAlign w:val="center"/>
          </w:tcPr>
          <w:p w14:paraId="5F090F7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L*</w:t>
            </w:r>
          </w:p>
        </w:tc>
        <w:tc>
          <w:tcPr>
            <w:tcW w:w="801" w:type="dxa"/>
            <w:shd w:val="clear" w:color="auto" w:fill="D1D1D1"/>
            <w:vAlign w:val="center"/>
          </w:tcPr>
          <w:p w14:paraId="79A39C4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a*</w:t>
            </w:r>
          </w:p>
        </w:tc>
        <w:tc>
          <w:tcPr>
            <w:tcW w:w="779" w:type="dxa"/>
            <w:shd w:val="clear" w:color="auto" w:fill="D1D1D1"/>
            <w:vAlign w:val="center"/>
          </w:tcPr>
          <w:p w14:paraId="14AF2B4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b*</w:t>
            </w:r>
          </w:p>
        </w:tc>
        <w:tc>
          <w:tcPr>
            <w:tcW w:w="1835" w:type="dxa"/>
            <w:shd w:val="clear" w:color="auto" w:fill="D1D1D1"/>
            <w:vAlign w:val="center"/>
          </w:tcPr>
          <w:p w14:paraId="1F1C3AC1"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Tolerancia DCI </w:t>
            </w:r>
            <w:proofErr w:type="spellStart"/>
            <w:r w:rsidRPr="00780E9B">
              <w:rPr>
                <w:rFonts w:ascii="Verdana" w:eastAsia="Arial Narrow" w:hAnsi="Verdana" w:cs="Arial"/>
                <w:b/>
                <w:sz w:val="20"/>
              </w:rPr>
              <w:t>Est</w:t>
            </w:r>
            <w:proofErr w:type="spellEnd"/>
            <w:r w:rsidRPr="00780E9B">
              <w:rPr>
                <w:rFonts w:ascii="Verdana" w:eastAsia="Arial Narrow" w:hAnsi="Verdana" w:cs="Arial"/>
                <w:b/>
                <w:sz w:val="20"/>
              </w:rPr>
              <w:t>.</w:t>
            </w:r>
          </w:p>
        </w:tc>
        <w:tc>
          <w:tcPr>
            <w:tcW w:w="1621" w:type="dxa"/>
            <w:shd w:val="clear" w:color="auto" w:fill="D1D1D1"/>
            <w:vAlign w:val="center"/>
          </w:tcPr>
          <w:p w14:paraId="1906D08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Condición </w:t>
            </w:r>
            <w:proofErr w:type="spellStart"/>
            <w:r w:rsidRPr="00780E9B">
              <w:rPr>
                <w:rFonts w:ascii="Verdana" w:eastAsia="Arial Narrow" w:hAnsi="Verdana" w:cs="Arial"/>
                <w:b/>
                <w:sz w:val="20"/>
              </w:rPr>
              <w:t>Instru</w:t>
            </w:r>
            <w:proofErr w:type="spellEnd"/>
            <w:r w:rsidRPr="00780E9B">
              <w:rPr>
                <w:rFonts w:ascii="Verdana" w:eastAsia="Arial Narrow" w:hAnsi="Verdana" w:cs="Arial"/>
                <w:b/>
                <w:sz w:val="20"/>
              </w:rPr>
              <w:t xml:space="preserve"> </w:t>
            </w:r>
            <w:proofErr w:type="spellStart"/>
            <w:r w:rsidRPr="00780E9B">
              <w:rPr>
                <w:rFonts w:ascii="Verdana" w:eastAsia="Arial Narrow" w:hAnsi="Verdana" w:cs="Arial"/>
                <w:b/>
                <w:sz w:val="20"/>
              </w:rPr>
              <w:t>Est</w:t>
            </w:r>
            <w:proofErr w:type="spellEnd"/>
            <w:r w:rsidRPr="00780E9B">
              <w:rPr>
                <w:rFonts w:ascii="Verdana" w:eastAsia="Arial Narrow" w:hAnsi="Verdana" w:cs="Arial"/>
                <w:b/>
                <w:sz w:val="20"/>
              </w:rPr>
              <w:t>.</w:t>
            </w:r>
          </w:p>
        </w:tc>
      </w:tr>
      <w:tr w:rsidR="00D67F40" w:rsidRPr="0039699A" w14:paraId="2B2A93C1" w14:textId="77777777" w:rsidTr="001F1977">
        <w:trPr>
          <w:trHeight w:val="418"/>
          <w:jc w:val="center"/>
        </w:trPr>
        <w:tc>
          <w:tcPr>
            <w:tcW w:w="2376" w:type="dxa"/>
            <w:vAlign w:val="center"/>
          </w:tcPr>
          <w:p w14:paraId="47744C4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Color Habano</w:t>
            </w:r>
          </w:p>
        </w:tc>
        <w:tc>
          <w:tcPr>
            <w:tcW w:w="1564" w:type="dxa"/>
            <w:vAlign w:val="center"/>
          </w:tcPr>
          <w:p w14:paraId="539F0F4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D65 10 </w:t>
            </w:r>
            <w:proofErr w:type="spellStart"/>
            <w:r w:rsidRPr="00780E9B">
              <w:rPr>
                <w:rFonts w:ascii="Verdana" w:eastAsia="Arial Narrow" w:hAnsi="Verdana" w:cs="Arial"/>
                <w:sz w:val="20"/>
              </w:rPr>
              <w:t>Deg</w:t>
            </w:r>
            <w:proofErr w:type="spellEnd"/>
          </w:p>
        </w:tc>
        <w:tc>
          <w:tcPr>
            <w:tcW w:w="800" w:type="dxa"/>
            <w:vAlign w:val="center"/>
          </w:tcPr>
          <w:p w14:paraId="181A7F6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45.96</w:t>
            </w:r>
          </w:p>
        </w:tc>
        <w:tc>
          <w:tcPr>
            <w:tcW w:w="801" w:type="dxa"/>
            <w:vAlign w:val="center"/>
          </w:tcPr>
          <w:p w14:paraId="4B95322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5.73</w:t>
            </w:r>
          </w:p>
        </w:tc>
        <w:tc>
          <w:tcPr>
            <w:tcW w:w="779" w:type="dxa"/>
            <w:vAlign w:val="center"/>
          </w:tcPr>
          <w:p w14:paraId="35B20FC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13.65</w:t>
            </w:r>
          </w:p>
        </w:tc>
        <w:tc>
          <w:tcPr>
            <w:tcW w:w="1835" w:type="dxa"/>
            <w:vAlign w:val="center"/>
          </w:tcPr>
          <w:p w14:paraId="0B14510A" w14:textId="77777777" w:rsidR="00D67F40" w:rsidRPr="00780E9B" w:rsidRDefault="00D67F40" w:rsidP="001F1977">
            <w:pPr>
              <w:jc w:val="center"/>
              <w:rPr>
                <w:rFonts w:ascii="Verdana" w:eastAsia="Arial Narrow" w:hAnsi="Verdana" w:cs="Arial"/>
                <w:sz w:val="20"/>
              </w:rPr>
            </w:pPr>
            <w:proofErr w:type="spellStart"/>
            <w:r w:rsidRPr="00780E9B">
              <w:rPr>
                <w:rFonts w:ascii="Verdana" w:eastAsia="Arial Narrow" w:hAnsi="Verdana" w:cs="Arial"/>
                <w:sz w:val="20"/>
              </w:rPr>
              <w:t>DeCMC</w:t>
            </w:r>
            <w:proofErr w:type="spellEnd"/>
            <w:r w:rsidRPr="00780E9B">
              <w:rPr>
                <w:rFonts w:ascii="Verdana" w:eastAsia="Arial Narrow" w:hAnsi="Verdana" w:cs="Arial"/>
                <w:sz w:val="20"/>
              </w:rPr>
              <w:t xml:space="preserve"> </w:t>
            </w:r>
            <w:proofErr w:type="spellStart"/>
            <w:r w:rsidRPr="00780E9B">
              <w:rPr>
                <w:rFonts w:ascii="Verdana" w:eastAsia="Arial Narrow" w:hAnsi="Verdana" w:cs="Arial"/>
                <w:sz w:val="20"/>
              </w:rPr>
              <w:t>máx</w:t>
            </w:r>
            <w:proofErr w:type="spellEnd"/>
            <w:r w:rsidRPr="00780E9B">
              <w:rPr>
                <w:rFonts w:ascii="Verdana" w:eastAsia="Arial Narrow" w:hAnsi="Verdana" w:cs="Arial"/>
                <w:sz w:val="20"/>
              </w:rPr>
              <w:t xml:space="preserve"> 1.0 (I=2:C=1)</w:t>
            </w:r>
          </w:p>
        </w:tc>
        <w:tc>
          <w:tcPr>
            <w:tcW w:w="1621" w:type="dxa"/>
            <w:vAlign w:val="center"/>
          </w:tcPr>
          <w:p w14:paraId="257596E5" w14:textId="77777777" w:rsidR="00D67F40" w:rsidRPr="00084046" w:rsidRDefault="00D67F40" w:rsidP="001F1977">
            <w:pPr>
              <w:jc w:val="center"/>
              <w:rPr>
                <w:rFonts w:ascii="Verdana" w:eastAsia="Arial Narrow" w:hAnsi="Verdana" w:cs="Arial"/>
                <w:sz w:val="20"/>
                <w:lang w:val="pt-PT"/>
              </w:rPr>
            </w:pPr>
            <w:r w:rsidRPr="00084046">
              <w:rPr>
                <w:rFonts w:ascii="Verdana" w:eastAsia="Arial Narrow" w:hAnsi="Verdana" w:cs="Arial"/>
                <w:sz w:val="20"/>
                <w:lang w:val="pt-PT"/>
              </w:rPr>
              <w:t xml:space="preserve">%R SAV SCI UV Inc </w:t>
            </w:r>
          </w:p>
        </w:tc>
      </w:tr>
      <w:tr w:rsidR="00D67F40" w:rsidRPr="0039699A" w14:paraId="4736E3DF" w14:textId="77777777" w:rsidTr="001F1977">
        <w:trPr>
          <w:trHeight w:val="598"/>
          <w:jc w:val="center"/>
        </w:trPr>
        <w:tc>
          <w:tcPr>
            <w:tcW w:w="2376" w:type="dxa"/>
            <w:vAlign w:val="center"/>
          </w:tcPr>
          <w:p w14:paraId="1B730E4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Color Naranja</w:t>
            </w:r>
          </w:p>
        </w:tc>
        <w:tc>
          <w:tcPr>
            <w:tcW w:w="1564" w:type="dxa"/>
            <w:vAlign w:val="center"/>
          </w:tcPr>
          <w:p w14:paraId="27F8B33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D65 10 </w:t>
            </w:r>
            <w:proofErr w:type="spellStart"/>
            <w:r w:rsidRPr="00780E9B">
              <w:rPr>
                <w:rFonts w:ascii="Verdana" w:eastAsia="Arial Narrow" w:hAnsi="Verdana" w:cs="Arial"/>
                <w:sz w:val="20"/>
              </w:rPr>
              <w:t>Deg</w:t>
            </w:r>
            <w:proofErr w:type="spellEnd"/>
          </w:p>
        </w:tc>
        <w:tc>
          <w:tcPr>
            <w:tcW w:w="800" w:type="dxa"/>
            <w:vAlign w:val="center"/>
          </w:tcPr>
          <w:p w14:paraId="0AFFCF2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52.58</w:t>
            </w:r>
          </w:p>
        </w:tc>
        <w:tc>
          <w:tcPr>
            <w:tcW w:w="801" w:type="dxa"/>
            <w:vAlign w:val="center"/>
          </w:tcPr>
          <w:p w14:paraId="12BB997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46.31</w:t>
            </w:r>
          </w:p>
        </w:tc>
        <w:tc>
          <w:tcPr>
            <w:tcW w:w="779" w:type="dxa"/>
            <w:vAlign w:val="center"/>
          </w:tcPr>
          <w:p w14:paraId="41FA17F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49.87</w:t>
            </w:r>
          </w:p>
        </w:tc>
        <w:tc>
          <w:tcPr>
            <w:tcW w:w="1835" w:type="dxa"/>
            <w:vAlign w:val="center"/>
          </w:tcPr>
          <w:p w14:paraId="3276DE2A" w14:textId="77777777" w:rsidR="00D67F40" w:rsidRPr="00780E9B" w:rsidRDefault="00D67F40" w:rsidP="001F1977">
            <w:pPr>
              <w:jc w:val="center"/>
              <w:rPr>
                <w:rFonts w:ascii="Verdana" w:eastAsia="Arial Narrow" w:hAnsi="Verdana" w:cs="Arial"/>
                <w:sz w:val="20"/>
              </w:rPr>
            </w:pPr>
            <w:proofErr w:type="spellStart"/>
            <w:r w:rsidRPr="00780E9B">
              <w:rPr>
                <w:rFonts w:ascii="Verdana" w:eastAsia="Arial Narrow" w:hAnsi="Verdana" w:cs="Arial"/>
                <w:sz w:val="20"/>
              </w:rPr>
              <w:t>DeCMC</w:t>
            </w:r>
            <w:proofErr w:type="spellEnd"/>
            <w:r w:rsidRPr="00780E9B">
              <w:rPr>
                <w:rFonts w:ascii="Verdana" w:eastAsia="Arial Narrow" w:hAnsi="Verdana" w:cs="Arial"/>
                <w:sz w:val="20"/>
              </w:rPr>
              <w:t xml:space="preserve"> </w:t>
            </w:r>
            <w:proofErr w:type="spellStart"/>
            <w:r w:rsidRPr="00780E9B">
              <w:rPr>
                <w:rFonts w:ascii="Verdana" w:eastAsia="Arial Narrow" w:hAnsi="Verdana" w:cs="Arial"/>
                <w:sz w:val="20"/>
              </w:rPr>
              <w:t>máx</w:t>
            </w:r>
            <w:proofErr w:type="spellEnd"/>
            <w:r w:rsidRPr="00780E9B">
              <w:rPr>
                <w:rFonts w:ascii="Verdana" w:eastAsia="Arial Narrow" w:hAnsi="Verdana" w:cs="Arial"/>
                <w:sz w:val="20"/>
              </w:rPr>
              <w:t xml:space="preserve"> 1.0 (I=2; C=1)</w:t>
            </w:r>
          </w:p>
        </w:tc>
        <w:tc>
          <w:tcPr>
            <w:tcW w:w="1621" w:type="dxa"/>
            <w:vAlign w:val="center"/>
          </w:tcPr>
          <w:p w14:paraId="1535ACE7" w14:textId="77777777" w:rsidR="00D67F40" w:rsidRPr="00084046" w:rsidRDefault="00D67F40" w:rsidP="001F1977">
            <w:pPr>
              <w:jc w:val="center"/>
              <w:rPr>
                <w:rFonts w:ascii="Verdana" w:eastAsia="Arial Narrow" w:hAnsi="Verdana" w:cs="Arial"/>
                <w:sz w:val="20"/>
                <w:lang w:val="pt-PT"/>
              </w:rPr>
            </w:pPr>
            <w:r w:rsidRPr="00084046">
              <w:rPr>
                <w:rFonts w:ascii="Verdana" w:eastAsia="Arial Narrow" w:hAnsi="Verdana" w:cs="Arial"/>
                <w:sz w:val="20"/>
                <w:lang w:val="pt-PT"/>
              </w:rPr>
              <w:t>%R SAV SCI UV Inc</w:t>
            </w:r>
          </w:p>
        </w:tc>
      </w:tr>
    </w:tbl>
    <w:p w14:paraId="1FD0C691" w14:textId="77777777" w:rsidR="00D67F40" w:rsidRPr="00084046" w:rsidRDefault="00D67F40" w:rsidP="00D67F40">
      <w:pPr>
        <w:rPr>
          <w:rFonts w:ascii="Verdana" w:eastAsia="Calibri" w:hAnsi="Verdana" w:cs="Arial"/>
          <w:lang w:val="pt-PT"/>
        </w:rPr>
      </w:pPr>
    </w:p>
    <w:p w14:paraId="275E7960" w14:textId="77777777" w:rsidR="00D67F40" w:rsidRPr="00EF7E3B" w:rsidRDefault="00D67F40" w:rsidP="00D67F40">
      <w:pPr>
        <w:ind w:left="3" w:right="3"/>
        <w:rPr>
          <w:rFonts w:ascii="Verdana"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xml:space="preserve">: </w:t>
      </w:r>
      <w:r w:rsidRPr="00EF7E3B">
        <w:rPr>
          <w:rFonts w:ascii="Verdana" w:hAnsi="Verdana" w:cs="Arial"/>
          <w:sz w:val="22"/>
          <w:szCs w:val="22"/>
        </w:rPr>
        <w:t xml:space="preserve">El Color de la Tela para Uniforme Masculino será Habano y Naranja, de acuerdo a las coordenadas de la muestra patrón que reposa en la Subdirección de Desarrollo de Habilidades Productivas. </w:t>
      </w:r>
    </w:p>
    <w:p w14:paraId="6E632366" w14:textId="77777777" w:rsidR="00D67F40" w:rsidRPr="00EF7E3B" w:rsidRDefault="00D67F40" w:rsidP="00D67F40">
      <w:pPr>
        <w:ind w:right="3"/>
        <w:rPr>
          <w:rFonts w:ascii="Verdana" w:eastAsia="Arial Narrow" w:hAnsi="Verdana" w:cs="Arial"/>
          <w:b/>
          <w:sz w:val="22"/>
          <w:szCs w:val="22"/>
          <w:u w:val="single"/>
        </w:rPr>
      </w:pPr>
    </w:p>
    <w:p w14:paraId="6C5203DA" w14:textId="77777777" w:rsidR="00D67F40" w:rsidRPr="00EF7E3B" w:rsidRDefault="00D67F40" w:rsidP="00D67F40">
      <w:pPr>
        <w:ind w:right="3"/>
        <w:rPr>
          <w:rFonts w:ascii="Verdana" w:eastAsia="Arial Narrow" w:hAnsi="Verdana" w:cs="Arial"/>
          <w:b/>
          <w:sz w:val="22"/>
          <w:szCs w:val="22"/>
          <w:u w:val="single"/>
        </w:rPr>
      </w:pPr>
      <w:r w:rsidRPr="00EF7E3B">
        <w:rPr>
          <w:rFonts w:ascii="Verdana" w:eastAsia="Arial Narrow" w:hAnsi="Verdana" w:cs="Arial"/>
          <w:b/>
          <w:sz w:val="22"/>
          <w:szCs w:val="22"/>
          <w:u w:val="single"/>
        </w:rPr>
        <w:t xml:space="preserve">REQUISITOS DE COLOR, EMPAQUE Y ROTULADO PARA ITEM 1 E ITEM 2 </w:t>
      </w:r>
    </w:p>
    <w:p w14:paraId="216AAF85" w14:textId="77777777" w:rsidR="00D67F40" w:rsidRPr="00EF7E3B" w:rsidRDefault="00D67F40" w:rsidP="00D67F40">
      <w:pPr>
        <w:ind w:right="3"/>
        <w:rPr>
          <w:rFonts w:ascii="Verdana" w:eastAsia="Arial Narrow" w:hAnsi="Verdana" w:cs="Arial"/>
          <w:sz w:val="22"/>
          <w:szCs w:val="22"/>
          <w:u w:val="single"/>
        </w:rPr>
      </w:pPr>
    </w:p>
    <w:p w14:paraId="14DC3565"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Los requisitos de color, empaque, rotulado y muestras para prueba de laboratorio de obligatorio cumplimiento por parte del contratista y que a continuación se relaciona, aplica para la Tela Uniforme Femenino (</w:t>
      </w:r>
      <w:proofErr w:type="spellStart"/>
      <w:r w:rsidRPr="00EF7E3B">
        <w:rPr>
          <w:rFonts w:ascii="Verdana" w:eastAsia="Arial Narrow" w:hAnsi="Verdana" w:cs="Arial"/>
          <w:sz w:val="22"/>
          <w:szCs w:val="22"/>
        </w:rPr>
        <w:t>Item</w:t>
      </w:r>
      <w:proofErr w:type="spellEnd"/>
      <w:r w:rsidRPr="00EF7E3B">
        <w:rPr>
          <w:rFonts w:ascii="Verdana" w:eastAsia="Arial Narrow" w:hAnsi="Verdana" w:cs="Arial"/>
          <w:sz w:val="22"/>
          <w:szCs w:val="22"/>
        </w:rPr>
        <w:t xml:space="preserve"> 1) Masculino (</w:t>
      </w:r>
      <w:proofErr w:type="spellStart"/>
      <w:r w:rsidRPr="00EF7E3B">
        <w:rPr>
          <w:rFonts w:ascii="Verdana" w:eastAsia="Arial Narrow" w:hAnsi="Verdana" w:cs="Arial"/>
          <w:sz w:val="22"/>
          <w:szCs w:val="22"/>
        </w:rPr>
        <w:t>Item</w:t>
      </w:r>
      <w:proofErr w:type="spellEnd"/>
      <w:r w:rsidRPr="00EF7E3B">
        <w:rPr>
          <w:rFonts w:ascii="Verdana" w:eastAsia="Arial Narrow" w:hAnsi="Verdana" w:cs="Arial"/>
          <w:sz w:val="22"/>
          <w:szCs w:val="22"/>
        </w:rPr>
        <w:t xml:space="preserve"> 2). </w:t>
      </w:r>
    </w:p>
    <w:p w14:paraId="5EF92062" w14:textId="77777777" w:rsidR="00D67F40" w:rsidRPr="00EF7E3B" w:rsidRDefault="00D67F40" w:rsidP="00D67F40">
      <w:pPr>
        <w:ind w:right="14"/>
        <w:rPr>
          <w:rFonts w:ascii="Verdana" w:eastAsia="Arial Narrow" w:hAnsi="Verdana" w:cs="Arial"/>
          <w:sz w:val="22"/>
          <w:szCs w:val="22"/>
        </w:rPr>
      </w:pPr>
    </w:p>
    <w:p w14:paraId="165C2E64"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w:t>
      </w:r>
      <w:r w:rsidRPr="00EF7E3B">
        <w:rPr>
          <w:rFonts w:ascii="Verdana" w:hAnsi="Verdana" w:cs="Arial"/>
          <w:sz w:val="22"/>
          <w:szCs w:val="22"/>
        </w:rPr>
        <w:t xml:space="preserve"> </w:t>
      </w:r>
      <w:r w:rsidRPr="00EF7E3B">
        <w:rPr>
          <w:rFonts w:ascii="Verdana" w:eastAsia="Arial Narrow" w:hAnsi="Verdana" w:cs="Arial"/>
          <w:sz w:val="22"/>
          <w:szCs w:val="22"/>
        </w:rPr>
        <w:t>El color de la tela para uniforme femenino ITEM 1 será Habano y el color de la tela</w:t>
      </w:r>
      <w:r w:rsidRPr="00EF7E3B">
        <w:rPr>
          <w:rFonts w:ascii="Verdana" w:hAnsi="Verdana" w:cs="Arial"/>
          <w:sz w:val="22"/>
          <w:szCs w:val="22"/>
        </w:rPr>
        <w:t xml:space="preserve"> </w:t>
      </w:r>
      <w:r w:rsidRPr="00EF7E3B">
        <w:rPr>
          <w:rFonts w:ascii="Verdana" w:eastAsia="Arial Narrow" w:hAnsi="Verdana" w:cs="Arial"/>
          <w:sz w:val="22"/>
          <w:szCs w:val="22"/>
        </w:rPr>
        <w:t xml:space="preserve">para uniforme masculino ITEM 2 será Habano y Naranja, de acuerdo a las coordenadas de las muestras patrón. La muestra patrón estará a disposición de los interesados para la vista en la sede central del Instituto Nacional Penitenciario y Carcelario - Subdirección de Desarrollo de Habilidades Productivas. </w:t>
      </w:r>
    </w:p>
    <w:p w14:paraId="696C5D2F" w14:textId="77777777" w:rsidR="00D67F40" w:rsidRPr="00EF7E3B" w:rsidRDefault="00D67F40" w:rsidP="00D67F40">
      <w:pPr>
        <w:ind w:right="14"/>
        <w:rPr>
          <w:rFonts w:ascii="Verdana" w:eastAsia="Arial Narrow" w:hAnsi="Verdana" w:cs="Arial"/>
          <w:sz w:val="22"/>
          <w:szCs w:val="22"/>
        </w:rPr>
      </w:pPr>
    </w:p>
    <w:p w14:paraId="7D3FD06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EMPAQUE:</w:t>
      </w:r>
      <w:r w:rsidRPr="00EF7E3B">
        <w:rPr>
          <w:rFonts w:ascii="Verdana" w:eastAsia="Arial Narrow" w:hAnsi="Verdana" w:cs="Arial"/>
          <w:sz w:val="22"/>
          <w:szCs w:val="22"/>
        </w:rPr>
        <w:t xml:space="preserve"> Entregar las telas enrolladas en centros de cartón u otro material que no afecte las propiedades de la tela. El centro de cartón debe tener un diámetro interno entre 40 mm a 45 mm con terminales (topes) plásticas. </w:t>
      </w:r>
    </w:p>
    <w:p w14:paraId="142A0031" w14:textId="77777777" w:rsidR="00D67F40" w:rsidRPr="00EF7E3B" w:rsidRDefault="00D67F40" w:rsidP="00D67F40">
      <w:pPr>
        <w:ind w:right="14"/>
        <w:rPr>
          <w:rFonts w:ascii="Verdana" w:eastAsia="Arial Narrow" w:hAnsi="Verdana" w:cs="Arial"/>
          <w:sz w:val="22"/>
          <w:szCs w:val="22"/>
        </w:rPr>
      </w:pPr>
    </w:p>
    <w:p w14:paraId="2A562175"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lastRenderedPageBreak/>
        <w:t>La tela deberá ser empacada en rollos entre 100 a 120 metros, con dos empates máximo con una distancia mínima entre empates de 14 metros. Externamente cada rollo de tela debe estar cubierto con plástico impermeable transparente.</w:t>
      </w:r>
    </w:p>
    <w:p w14:paraId="454E4E2F" w14:textId="77777777" w:rsidR="00D67F40" w:rsidRPr="00EF7E3B" w:rsidRDefault="00D67F40" w:rsidP="00D67F40">
      <w:pPr>
        <w:ind w:right="14"/>
        <w:rPr>
          <w:rFonts w:ascii="Verdana" w:eastAsia="Arial Narrow" w:hAnsi="Verdana" w:cs="Arial"/>
          <w:sz w:val="22"/>
          <w:szCs w:val="22"/>
        </w:rPr>
      </w:pPr>
    </w:p>
    <w:p w14:paraId="681A4241"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ROTULADO</w:t>
      </w:r>
      <w:r w:rsidRPr="00EF7E3B">
        <w:rPr>
          <w:rFonts w:ascii="Verdana" w:eastAsia="Arial Narrow" w:hAnsi="Verdana" w:cs="Arial"/>
          <w:sz w:val="22"/>
          <w:szCs w:val="22"/>
        </w:rPr>
        <w:t>: Cada uno de los rollos de tela debe contener un rótulo adhesivo de acuerdo al diseño y ubicación descrito en el gráfico que a continuación se incluye, donde describa el número del rollo, el destino (establecimiento de reclusión) y la cantidad de tela que contiene cada rollo con unidad de medida en metros (m). El rótulo debe tener como mínimo una medida 20 x 10 cm con el siguiente diseño:</w:t>
      </w:r>
    </w:p>
    <w:p w14:paraId="526CA801" w14:textId="77777777" w:rsidR="00D67F40" w:rsidRPr="00EF7E3B" w:rsidRDefault="00D67F40" w:rsidP="00D67F40">
      <w:pPr>
        <w:ind w:right="14"/>
        <w:rPr>
          <w:rFonts w:ascii="Verdana" w:eastAsia="Arial Narrow" w:hAnsi="Verdana" w:cs="Arial"/>
          <w:sz w:val="22"/>
          <w:szCs w:val="22"/>
        </w:rPr>
      </w:pPr>
    </w:p>
    <w:p w14:paraId="2D7619E3"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 xml:space="preserve">Ejemplo: </w:t>
      </w:r>
    </w:p>
    <w:p w14:paraId="26CBE60B" w14:textId="77777777" w:rsidR="00D67F40" w:rsidRPr="00780E9B" w:rsidRDefault="00D67F40" w:rsidP="00D67F40">
      <w:pPr>
        <w:ind w:right="14"/>
        <w:rPr>
          <w:rFonts w:ascii="Verdana" w:eastAsia="Arial Narrow" w:hAnsi="Verdana" w:cs="Arial"/>
          <w:b/>
        </w:rPr>
      </w:pP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6"/>
        <w:gridCol w:w="3434"/>
        <w:gridCol w:w="2977"/>
      </w:tblGrid>
      <w:tr w:rsidR="00D67F40" w:rsidRPr="00EF7E3B" w14:paraId="27456B11" w14:textId="77777777" w:rsidTr="001F1977">
        <w:trPr>
          <w:trHeight w:val="391"/>
          <w:jc w:val="center"/>
        </w:trPr>
        <w:tc>
          <w:tcPr>
            <w:tcW w:w="1806" w:type="dxa"/>
            <w:shd w:val="clear" w:color="auto" w:fill="D1D1D1"/>
            <w:vAlign w:val="center"/>
          </w:tcPr>
          <w:p w14:paraId="7744FFE5"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b/>
                <w:sz w:val="20"/>
              </w:rPr>
              <w:t>NO ROLLO</w:t>
            </w:r>
          </w:p>
        </w:tc>
        <w:tc>
          <w:tcPr>
            <w:tcW w:w="3434" w:type="dxa"/>
            <w:shd w:val="clear" w:color="auto" w:fill="D1D1D1"/>
            <w:vAlign w:val="center"/>
          </w:tcPr>
          <w:p w14:paraId="2D19F478"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b/>
                <w:sz w:val="20"/>
              </w:rPr>
              <w:t>DESTINO</w:t>
            </w:r>
          </w:p>
        </w:tc>
        <w:tc>
          <w:tcPr>
            <w:tcW w:w="2977" w:type="dxa"/>
            <w:shd w:val="clear" w:color="auto" w:fill="D1D1D1"/>
            <w:vAlign w:val="center"/>
          </w:tcPr>
          <w:p w14:paraId="57C4783C"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b/>
                <w:sz w:val="20"/>
              </w:rPr>
              <w:t>CANTIDAD TELA EN METROS</w:t>
            </w:r>
          </w:p>
        </w:tc>
      </w:tr>
      <w:tr w:rsidR="00D67F40" w:rsidRPr="00EF7E3B" w14:paraId="197BB644" w14:textId="77777777" w:rsidTr="001F1977">
        <w:trPr>
          <w:trHeight w:val="360"/>
          <w:jc w:val="center"/>
        </w:trPr>
        <w:tc>
          <w:tcPr>
            <w:tcW w:w="1806" w:type="dxa"/>
            <w:vAlign w:val="center"/>
          </w:tcPr>
          <w:p w14:paraId="2D2939C7"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sz w:val="20"/>
              </w:rPr>
              <w:t>1</w:t>
            </w:r>
          </w:p>
        </w:tc>
        <w:tc>
          <w:tcPr>
            <w:tcW w:w="3434" w:type="dxa"/>
            <w:vAlign w:val="center"/>
          </w:tcPr>
          <w:p w14:paraId="219A4F87"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sz w:val="20"/>
              </w:rPr>
              <w:t>EPMSC ACACIAS</w:t>
            </w:r>
          </w:p>
        </w:tc>
        <w:tc>
          <w:tcPr>
            <w:tcW w:w="2977" w:type="dxa"/>
            <w:vAlign w:val="center"/>
          </w:tcPr>
          <w:p w14:paraId="37E9A56A" w14:textId="77777777" w:rsidR="00D67F40" w:rsidRPr="00EF7E3B" w:rsidRDefault="00D67F40" w:rsidP="001F1977">
            <w:pPr>
              <w:ind w:right="14"/>
              <w:jc w:val="center"/>
              <w:rPr>
                <w:rFonts w:ascii="Verdana" w:eastAsia="Arial Narrow" w:hAnsi="Verdana" w:cs="Arial"/>
                <w:sz w:val="20"/>
              </w:rPr>
            </w:pPr>
            <w:r w:rsidRPr="00EF7E3B">
              <w:rPr>
                <w:rFonts w:ascii="Verdana" w:eastAsia="Arial Narrow" w:hAnsi="Verdana" w:cs="Arial"/>
                <w:sz w:val="20"/>
              </w:rPr>
              <w:t>120</w:t>
            </w:r>
          </w:p>
        </w:tc>
      </w:tr>
    </w:tbl>
    <w:p w14:paraId="3A0C119D" w14:textId="77777777" w:rsidR="00D67F40" w:rsidRPr="00780E9B" w:rsidRDefault="00D67F40" w:rsidP="00D67F40">
      <w:pPr>
        <w:pStyle w:val="Sinespaciado"/>
        <w:rPr>
          <w:rFonts w:eastAsia="Arial Narrow"/>
        </w:rPr>
      </w:pPr>
    </w:p>
    <w:p w14:paraId="7C0C95BD"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Ubicación del rótulo en el rollo de tela.</w:t>
      </w:r>
    </w:p>
    <w:p w14:paraId="09D96E79" w14:textId="77777777" w:rsidR="00D67F40" w:rsidRPr="00780E9B" w:rsidRDefault="00D67F40" w:rsidP="00D67F40">
      <w:pPr>
        <w:ind w:right="14"/>
        <w:rPr>
          <w:rFonts w:ascii="Verdana" w:eastAsia="Arial Narrow" w:hAnsi="Verdana" w:cs="Arial"/>
        </w:rPr>
      </w:pPr>
    </w:p>
    <w:p w14:paraId="756FC057" w14:textId="352D518E" w:rsidR="00D67F40" w:rsidRPr="00780E9B" w:rsidRDefault="00D67F40" w:rsidP="00D67F40">
      <w:pPr>
        <w:ind w:right="14"/>
        <w:jc w:val="center"/>
        <w:rPr>
          <w:rFonts w:ascii="Verdana" w:eastAsia="Arial Narrow" w:hAnsi="Verdana" w:cs="Arial"/>
        </w:rPr>
      </w:pPr>
      <w:r w:rsidRPr="00EF7E3B">
        <w:rPr>
          <w:rFonts w:ascii="Verdana" w:eastAsia="Arial Narrow" w:hAnsi="Verdana" w:cs="Arial"/>
          <w:noProof/>
          <w:lang w:eastAsia="es-CO"/>
        </w:rPr>
        <w:drawing>
          <wp:inline distT="0" distB="0" distL="0" distR="0" wp14:anchorId="1EC945BD" wp14:editId="7EC05FEF">
            <wp:extent cx="3533140" cy="124714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3140" cy="1247140"/>
                    </a:xfrm>
                    <a:prstGeom prst="rect">
                      <a:avLst/>
                    </a:prstGeom>
                    <a:noFill/>
                    <a:ln>
                      <a:noFill/>
                    </a:ln>
                  </pic:spPr>
                </pic:pic>
              </a:graphicData>
            </a:graphic>
          </wp:inline>
        </w:drawing>
      </w:r>
    </w:p>
    <w:p w14:paraId="5B32C623" w14:textId="77777777" w:rsidR="00D67F40" w:rsidRDefault="00D67F40" w:rsidP="00D67F40">
      <w:pPr>
        <w:ind w:right="14"/>
        <w:rPr>
          <w:rFonts w:ascii="Verdana" w:eastAsia="Arial Narrow" w:hAnsi="Verdana" w:cs="Arial"/>
          <w:u w:val="single"/>
        </w:rPr>
      </w:pPr>
    </w:p>
    <w:p w14:paraId="45E8025C" w14:textId="77777777" w:rsidR="00D67F40" w:rsidRPr="00EF7E3B" w:rsidRDefault="00D67F40" w:rsidP="00D67F40">
      <w:pPr>
        <w:ind w:right="14"/>
        <w:rPr>
          <w:rFonts w:ascii="Verdana" w:eastAsia="Arial Narrow" w:hAnsi="Verdana" w:cs="Arial"/>
          <w:sz w:val="22"/>
          <w:szCs w:val="22"/>
          <w:u w:val="single"/>
        </w:rPr>
      </w:pPr>
      <w:r w:rsidRPr="00EF7E3B">
        <w:rPr>
          <w:rFonts w:ascii="Verdana" w:eastAsia="Arial Narrow" w:hAnsi="Verdana" w:cs="Arial"/>
          <w:sz w:val="22"/>
          <w:szCs w:val="22"/>
          <w:u w:val="single"/>
        </w:rPr>
        <w:t>La tela deberá llevar impreso el año de vigencia de su fabricación.</w:t>
      </w:r>
    </w:p>
    <w:p w14:paraId="70AF4E7F" w14:textId="77777777" w:rsidR="00D67F40" w:rsidRPr="00EF7E3B" w:rsidRDefault="00D67F40" w:rsidP="00D67F40">
      <w:pPr>
        <w:ind w:right="14"/>
        <w:rPr>
          <w:rFonts w:ascii="Verdana" w:eastAsia="Arial Narrow" w:hAnsi="Verdana" w:cs="Arial"/>
          <w:sz w:val="22"/>
          <w:szCs w:val="22"/>
          <w:u w:val="single"/>
        </w:rPr>
      </w:pPr>
    </w:p>
    <w:p w14:paraId="10635E7E"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sz w:val="22"/>
          <w:szCs w:val="22"/>
        </w:rPr>
        <w:t>Una vez firmada el acta de inicio el supervisor designado por el INPEC entregará al contratista la distribución en metros de tela por establecimiento de reclusión para que elabore la respectiva rotulación de los rollos, a su vez, el supervisor del contrato presentará al contratista el listado por cada Establecimiento de Reclusión, relacionando uno a uno la cantidad de rollos y el metraje de cada uno de los mismos así.</w:t>
      </w:r>
    </w:p>
    <w:p w14:paraId="4F2CC118"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sz w:val="22"/>
          <w:szCs w:val="22"/>
        </w:rPr>
        <w:t xml:space="preserve"> </w:t>
      </w:r>
    </w:p>
    <w:p w14:paraId="02F88DD7" w14:textId="77777777" w:rsidR="00D67F40" w:rsidRPr="00EF7E3B" w:rsidRDefault="00D67F40" w:rsidP="00D67F40">
      <w:pPr>
        <w:ind w:right="14"/>
        <w:rPr>
          <w:rFonts w:ascii="Verdana" w:eastAsia="Arial Narrow" w:hAnsi="Verdana" w:cs="Arial"/>
          <w:b/>
          <w:bCs/>
          <w:sz w:val="22"/>
          <w:szCs w:val="22"/>
        </w:rPr>
      </w:pPr>
      <w:r w:rsidRPr="00EF7E3B">
        <w:rPr>
          <w:rFonts w:ascii="Verdana" w:eastAsia="Arial Narrow" w:hAnsi="Verdana" w:cs="Arial"/>
          <w:b/>
          <w:bCs/>
          <w:sz w:val="22"/>
          <w:szCs w:val="22"/>
        </w:rPr>
        <w:t>Ejemplo:</w:t>
      </w:r>
    </w:p>
    <w:p w14:paraId="14661599" w14:textId="77777777" w:rsidR="00D67F40" w:rsidRPr="00780E9B" w:rsidRDefault="00D67F40" w:rsidP="00D67F40">
      <w:pPr>
        <w:ind w:right="14"/>
        <w:rPr>
          <w:rFonts w:ascii="Verdana" w:eastAsia="Arial Narrow" w:hAnsi="Verdana" w:cs="Arial"/>
          <w:b/>
          <w:bCs/>
        </w:rPr>
      </w:pPr>
    </w:p>
    <w:tbl>
      <w:tblPr>
        <w:tblW w:w="70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5"/>
        <w:gridCol w:w="4518"/>
      </w:tblGrid>
      <w:tr w:rsidR="00D67F40" w:rsidRPr="00780E9B" w14:paraId="5031A3BB" w14:textId="77777777" w:rsidTr="001F1977">
        <w:trPr>
          <w:jc w:val="center"/>
        </w:trPr>
        <w:tc>
          <w:tcPr>
            <w:tcW w:w="7083" w:type="dxa"/>
            <w:gridSpan w:val="2"/>
            <w:shd w:val="clear" w:color="auto" w:fill="D1D1D1"/>
          </w:tcPr>
          <w:p w14:paraId="2B5753AB" w14:textId="77777777" w:rsidR="00D67F40" w:rsidRPr="00780E9B" w:rsidRDefault="00D67F40" w:rsidP="001F1977">
            <w:pPr>
              <w:ind w:right="14"/>
              <w:rPr>
                <w:rFonts w:ascii="Verdana" w:eastAsia="Arial Narrow" w:hAnsi="Verdana" w:cs="Arial"/>
                <w:sz w:val="20"/>
              </w:rPr>
            </w:pPr>
            <w:r w:rsidRPr="00780E9B">
              <w:rPr>
                <w:rFonts w:ascii="Verdana" w:eastAsia="Arial Narrow" w:hAnsi="Verdana" w:cs="Arial"/>
                <w:b/>
                <w:sz w:val="20"/>
              </w:rPr>
              <w:t>NOMBRE DEL ESTABLECIMIENTO DE RECLUSIÓN O DESTINO</w:t>
            </w:r>
          </w:p>
        </w:tc>
      </w:tr>
      <w:tr w:rsidR="00D67F40" w:rsidRPr="00780E9B" w14:paraId="59AF27E8" w14:textId="77777777" w:rsidTr="001F1977">
        <w:trPr>
          <w:jc w:val="center"/>
        </w:trPr>
        <w:tc>
          <w:tcPr>
            <w:tcW w:w="2565" w:type="dxa"/>
            <w:vAlign w:val="center"/>
          </w:tcPr>
          <w:p w14:paraId="1B632A4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No. ROLLO TELA</w:t>
            </w:r>
          </w:p>
        </w:tc>
        <w:tc>
          <w:tcPr>
            <w:tcW w:w="4518" w:type="dxa"/>
            <w:vAlign w:val="center"/>
          </w:tcPr>
          <w:p w14:paraId="4658D9FA"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CANTIDAD DE TELA EN METROS</w:t>
            </w:r>
          </w:p>
        </w:tc>
      </w:tr>
      <w:tr w:rsidR="00D67F40" w:rsidRPr="00780E9B" w14:paraId="454165FC" w14:textId="77777777" w:rsidTr="001F1977">
        <w:trPr>
          <w:jc w:val="center"/>
        </w:trPr>
        <w:tc>
          <w:tcPr>
            <w:tcW w:w="2565" w:type="dxa"/>
            <w:vAlign w:val="center"/>
          </w:tcPr>
          <w:p w14:paraId="2F9AD230"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w:t>
            </w:r>
          </w:p>
        </w:tc>
        <w:tc>
          <w:tcPr>
            <w:tcW w:w="4518" w:type="dxa"/>
            <w:vAlign w:val="center"/>
          </w:tcPr>
          <w:p w14:paraId="617E4C49"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Valor numérico</w:t>
            </w:r>
          </w:p>
        </w:tc>
      </w:tr>
      <w:tr w:rsidR="00D67F40" w:rsidRPr="00780E9B" w14:paraId="65C28A62" w14:textId="77777777" w:rsidTr="001F1977">
        <w:trPr>
          <w:jc w:val="center"/>
        </w:trPr>
        <w:tc>
          <w:tcPr>
            <w:tcW w:w="2565" w:type="dxa"/>
            <w:vAlign w:val="center"/>
          </w:tcPr>
          <w:p w14:paraId="78F249BD"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2</w:t>
            </w:r>
          </w:p>
        </w:tc>
        <w:tc>
          <w:tcPr>
            <w:tcW w:w="4518" w:type="dxa"/>
            <w:vAlign w:val="center"/>
          </w:tcPr>
          <w:p w14:paraId="0203C5A9"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Valor numérico</w:t>
            </w:r>
          </w:p>
        </w:tc>
      </w:tr>
    </w:tbl>
    <w:p w14:paraId="7343AEF6" w14:textId="77777777" w:rsidR="00D67F40" w:rsidRPr="00780E9B" w:rsidRDefault="00D67F40" w:rsidP="00D67F40">
      <w:pPr>
        <w:ind w:right="14"/>
        <w:rPr>
          <w:rFonts w:ascii="Verdana" w:eastAsia="Arial Narrow" w:hAnsi="Verdana" w:cs="Arial"/>
          <w:b/>
          <w:u w:val="single"/>
        </w:rPr>
      </w:pPr>
    </w:p>
    <w:p w14:paraId="069C10A7" w14:textId="77777777" w:rsidR="00D67F40" w:rsidRPr="00EF7E3B" w:rsidRDefault="00D67F40" w:rsidP="00D67F40">
      <w:pPr>
        <w:ind w:right="14"/>
        <w:rPr>
          <w:rFonts w:ascii="Verdana" w:eastAsia="Arial Narrow" w:hAnsi="Verdana" w:cs="Arial"/>
          <w:b/>
          <w:sz w:val="22"/>
          <w:szCs w:val="22"/>
          <w:u w:val="single"/>
        </w:rPr>
      </w:pPr>
      <w:r w:rsidRPr="00EF7E3B">
        <w:rPr>
          <w:rFonts w:ascii="Verdana" w:eastAsia="Arial Narrow" w:hAnsi="Verdana" w:cs="Arial"/>
          <w:b/>
          <w:sz w:val="22"/>
          <w:szCs w:val="22"/>
          <w:u w:val="single"/>
        </w:rPr>
        <w:t xml:space="preserve">MUESTRAS PARA PRUEBA DE LABORATORIO PARA ITEM 1 E ITEM 2 </w:t>
      </w:r>
    </w:p>
    <w:p w14:paraId="2C377EC2" w14:textId="77777777" w:rsidR="00D67F40" w:rsidRPr="00EF7E3B" w:rsidRDefault="00D67F40" w:rsidP="00D67F40">
      <w:pPr>
        <w:ind w:right="14"/>
        <w:rPr>
          <w:rFonts w:ascii="Verdana" w:eastAsia="Arial Narrow" w:hAnsi="Verdana" w:cs="Arial"/>
          <w:sz w:val="22"/>
          <w:szCs w:val="22"/>
        </w:rPr>
      </w:pPr>
    </w:p>
    <w:p w14:paraId="680692C5" w14:textId="77777777" w:rsidR="00D67F40" w:rsidRPr="00EF7E3B" w:rsidRDefault="00D67F40" w:rsidP="00D67F40">
      <w:pPr>
        <w:ind w:right="14"/>
        <w:rPr>
          <w:rFonts w:ascii="Verdana" w:eastAsia="Arial Narrow" w:hAnsi="Verdana" w:cs="Arial"/>
          <w:sz w:val="22"/>
          <w:szCs w:val="22"/>
        </w:rPr>
      </w:pPr>
      <w:bookmarkStart w:id="2" w:name="_Hlk222745969"/>
      <w:r w:rsidRPr="00EF7E3B">
        <w:rPr>
          <w:rFonts w:ascii="Verdana" w:eastAsia="Arial Narrow" w:hAnsi="Verdana" w:cs="Arial"/>
          <w:sz w:val="22"/>
          <w:szCs w:val="22"/>
        </w:rPr>
        <w:t xml:space="preserve">Cuando el contratista fabricante tenga la totalidad de la tela para la entrega dentro de las fechas establecidas en el plazo de ejecución, le comunicará al Supervisor del contrato, quien personalmente o sus delegados se desplazarán al lugar convenido, asimismo el contratista deberá presentarse con el ente certificador el cual participará en la recolección de las muestras por cada lote producido (instalaciones de la planta productora del contratista) y procederá a escoger aleatoriamente tres muestras de tela de 3 metros. Estas muestras de telas deberán ser entregadas por el ente certificador a un laboratorio de ensayo escogido por el supervisor debidamente acreditado por el Organismo Nacional de Acreditación de Colombia (ONAC) o un Organismo de Acreditación perteneciente a los Acuerdos de Reconocimiento Mutuo, bajo la ISO/IEC 17025 y cuyo alcance de acreditación contemple los métodos de ensayo exigidos en el documento técnico normativo del producto. </w:t>
      </w:r>
    </w:p>
    <w:p w14:paraId="5F39758B" w14:textId="77777777" w:rsidR="00D67F40" w:rsidRPr="00EF7E3B" w:rsidRDefault="00D67F40" w:rsidP="00D67F40">
      <w:pPr>
        <w:ind w:right="14"/>
        <w:rPr>
          <w:rFonts w:ascii="Verdana" w:eastAsia="Arial Narrow" w:hAnsi="Verdana" w:cs="Arial"/>
          <w:sz w:val="22"/>
          <w:szCs w:val="22"/>
        </w:rPr>
      </w:pPr>
    </w:p>
    <w:p w14:paraId="3A5F3781"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el evento en qué un laboratorio de ensayo no ofrezca la totalidad de los ensayos requeridos acreditados (que no cuente con el alcance de todos los ensayos del documento técnico normativo aplicado), el Organismo de Certificación de Producto o quien haga sus veces según el parámetro de certificación deberá recurrir a los servicios de otro(s) laboratorio(s) que cuenten con los ensayos acreditados faltantes, aplicando el procedimiento señalado respecto a muestras. </w:t>
      </w:r>
    </w:p>
    <w:p w14:paraId="71E119D1" w14:textId="77777777" w:rsidR="00D67F40" w:rsidRPr="00EF7E3B" w:rsidRDefault="00D67F40" w:rsidP="00D67F40">
      <w:pPr>
        <w:ind w:right="14"/>
        <w:rPr>
          <w:rFonts w:ascii="Verdana" w:eastAsia="Arial Narrow" w:hAnsi="Verdana" w:cs="Arial"/>
          <w:sz w:val="22"/>
          <w:szCs w:val="22"/>
        </w:rPr>
      </w:pPr>
    </w:p>
    <w:p w14:paraId="63A84B7A" w14:textId="77777777" w:rsidR="00D67F40" w:rsidRPr="00EF7E3B" w:rsidRDefault="00D67F40" w:rsidP="00D67F40">
      <w:pPr>
        <w:ind w:right="14"/>
        <w:rPr>
          <w:rFonts w:ascii="Verdana" w:eastAsia="Arial Narrow" w:hAnsi="Verdana" w:cs="Arial"/>
          <w:sz w:val="22"/>
          <w:szCs w:val="22"/>
        </w:rPr>
      </w:pPr>
      <w:bookmarkStart w:id="3" w:name="_Hlk192494068"/>
      <w:r w:rsidRPr="00EF7E3B">
        <w:rPr>
          <w:rFonts w:ascii="Verdana" w:eastAsia="Arial Narrow" w:hAnsi="Verdana" w:cs="Arial"/>
          <w:sz w:val="22"/>
          <w:szCs w:val="22"/>
        </w:rPr>
        <w:t>Asimismo, a través del órgano certificador debidamente acreditado, deberá entregar dictamen de los resultados</w:t>
      </w:r>
      <w:bookmarkEnd w:id="3"/>
      <w:r w:rsidRPr="00EF7E3B">
        <w:rPr>
          <w:rFonts w:ascii="Verdana" w:eastAsia="Arial Narrow" w:hAnsi="Verdana" w:cs="Arial"/>
          <w:sz w:val="22"/>
          <w:szCs w:val="22"/>
        </w:rPr>
        <w:t xml:space="preserve"> del laboratorio escogido por el supervisor en el que se evidencie el cumplimiento de la totalidad de las especificaciones técnicas exigidas. Todos los costos que se generen de realizar las pruebas de laboratorio y ente certificadores, será asumido por el contratista. </w:t>
      </w:r>
    </w:p>
    <w:p w14:paraId="4A647E88" w14:textId="77777777" w:rsidR="00D67F40" w:rsidRPr="00EF7E3B" w:rsidRDefault="00D67F40" w:rsidP="00D67F40">
      <w:pPr>
        <w:ind w:right="14"/>
        <w:rPr>
          <w:rFonts w:ascii="Verdana" w:eastAsia="Arial Narrow" w:hAnsi="Verdana" w:cs="Arial"/>
          <w:sz w:val="22"/>
          <w:szCs w:val="22"/>
          <w:u w:val="single"/>
        </w:rPr>
      </w:pPr>
    </w:p>
    <w:p w14:paraId="0C5700E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Adicionalmente se tomará un muestreo del 1% o más si el supervisor así lo decide, de los rollos para verificar el metraje rotulado a través de máquina –contadora y medidora tela, en el lugar convenido con el supervisor, costo que será asumido por el contratista. </w:t>
      </w:r>
    </w:p>
    <w:p w14:paraId="00C94036" w14:textId="77777777" w:rsidR="00D67F40" w:rsidRPr="00EF7E3B" w:rsidRDefault="00D67F40" w:rsidP="00D67F40">
      <w:pPr>
        <w:ind w:right="14"/>
        <w:rPr>
          <w:rFonts w:ascii="Verdana" w:eastAsia="Arial Narrow" w:hAnsi="Verdana" w:cs="Arial"/>
          <w:sz w:val="22"/>
          <w:szCs w:val="22"/>
        </w:rPr>
      </w:pPr>
    </w:p>
    <w:p w14:paraId="43B0F8E3"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Reclamados los resultados de laboratorio por el supervisor o su delegado y el dictamen entregado por parte del ente certificador, y una vez confirmado el cumplimiento de la totalidad de las especificaciones técnicas, se procederá a recibir la totalidad de la tela en el lugar establecido en estos estudios previos y en el pliego de condiciones definitivo, y se dará el recibo a satisfacción al contratista.</w:t>
      </w:r>
    </w:p>
    <w:p w14:paraId="7748E8D1" w14:textId="77777777" w:rsidR="00D67F40" w:rsidRPr="00EF7E3B" w:rsidRDefault="00D67F40" w:rsidP="00D67F40">
      <w:pPr>
        <w:ind w:right="14"/>
        <w:rPr>
          <w:rFonts w:ascii="Verdana" w:eastAsia="Arial Narrow" w:hAnsi="Verdana" w:cs="Arial"/>
          <w:sz w:val="22"/>
          <w:szCs w:val="22"/>
        </w:rPr>
      </w:pPr>
    </w:p>
    <w:p w14:paraId="431882C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caso que el informe de resultados no evidencie el cumplimiento de los requisitos técnicos en su totalidad para las muestras de tela, el lote (ERON de destino) será rechazado y el contratista contará con diez (10) días calendarios para remplazarlo sin costo alguno para el INPEC siempre y cuando este plazo no supere la presente vigencia. Una vez recibido el nuevo lote se procederá nuevamente a la toma de muestras y realizar pruebas de laboratorio y dictamen del ente certificador, costo que será asumido por cuenta del contratista. </w:t>
      </w:r>
    </w:p>
    <w:bookmarkEnd w:id="2"/>
    <w:p w14:paraId="1E5CDE16" w14:textId="77777777" w:rsidR="00D67F40" w:rsidRPr="00EF7E3B" w:rsidRDefault="00D67F40" w:rsidP="00D67F40">
      <w:pPr>
        <w:ind w:right="14"/>
        <w:rPr>
          <w:rFonts w:ascii="Verdana" w:eastAsia="Arial Narrow" w:hAnsi="Verdana" w:cs="Arial"/>
          <w:sz w:val="22"/>
          <w:szCs w:val="22"/>
        </w:rPr>
      </w:pPr>
    </w:p>
    <w:p w14:paraId="6BC0BFC4" w14:textId="77777777" w:rsidR="00D67F40" w:rsidRPr="00EF7E3B" w:rsidRDefault="00D67F40" w:rsidP="00D67F40">
      <w:pPr>
        <w:rPr>
          <w:rFonts w:ascii="Verdana" w:eastAsia="Arial Narrow" w:hAnsi="Verdana" w:cs="Arial"/>
          <w:b/>
          <w:sz w:val="22"/>
          <w:szCs w:val="22"/>
          <w:u w:val="single"/>
        </w:rPr>
      </w:pPr>
      <w:r w:rsidRPr="00EF7E3B">
        <w:rPr>
          <w:rFonts w:ascii="Verdana" w:hAnsi="Verdana"/>
          <w:b/>
          <w:bCs/>
          <w:sz w:val="22"/>
          <w:szCs w:val="22"/>
          <w:u w:val="single"/>
        </w:rPr>
        <w:t xml:space="preserve">LOTE 2: SUELA PARA CALZADO </w:t>
      </w:r>
    </w:p>
    <w:p w14:paraId="5C89B0DF" w14:textId="77777777" w:rsidR="00D67F40" w:rsidRPr="00EF7E3B" w:rsidRDefault="00D67F40" w:rsidP="00D67F40">
      <w:pPr>
        <w:ind w:right="14"/>
        <w:rPr>
          <w:rFonts w:ascii="Verdana" w:eastAsia="Arial Narrow" w:hAnsi="Verdana" w:cs="Arial"/>
          <w:sz w:val="22"/>
          <w:szCs w:val="22"/>
        </w:rPr>
      </w:pPr>
    </w:p>
    <w:p w14:paraId="29533FCB"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 xml:space="preserve">ITEM 3: Suela para Calzado Femenino </w:t>
      </w:r>
    </w:p>
    <w:p w14:paraId="79C30DFB" w14:textId="77777777" w:rsidR="00D67F40" w:rsidRPr="00EF7E3B" w:rsidRDefault="00D67F40" w:rsidP="00D67F40">
      <w:pPr>
        <w:ind w:right="14"/>
        <w:rPr>
          <w:rFonts w:ascii="Verdana" w:eastAsia="Arial Narrow" w:hAnsi="Verdana" w:cs="Arial"/>
          <w:sz w:val="22"/>
          <w:szCs w:val="22"/>
        </w:rPr>
      </w:pPr>
    </w:p>
    <w:p w14:paraId="4AFC6213"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Cantidad de suelas a ofertar </w:t>
      </w:r>
      <w:r w:rsidRPr="00EF7E3B">
        <w:rPr>
          <w:rFonts w:ascii="Verdana" w:eastAsia="Arial Narrow" w:hAnsi="Verdana" w:cs="Arial"/>
          <w:b/>
          <w:sz w:val="22"/>
          <w:szCs w:val="22"/>
        </w:rPr>
        <w:t>(4.540)</w:t>
      </w:r>
      <w:r w:rsidRPr="00EF7E3B">
        <w:rPr>
          <w:rFonts w:ascii="Verdana" w:eastAsia="Arial Narrow" w:hAnsi="Verdana" w:cs="Arial"/>
          <w:sz w:val="22"/>
          <w:szCs w:val="22"/>
        </w:rPr>
        <w:t xml:space="preserve"> y cantidad por tallas así: </w:t>
      </w:r>
    </w:p>
    <w:p w14:paraId="4F4B5189" w14:textId="77777777" w:rsidR="00D67F40" w:rsidRPr="00780E9B" w:rsidRDefault="00D67F40" w:rsidP="00D67F40">
      <w:pPr>
        <w:ind w:right="14"/>
        <w:rPr>
          <w:rFonts w:ascii="Verdana" w:eastAsia="Arial Narrow" w:hAnsi="Verdana" w:cs="Arial"/>
        </w:rPr>
      </w:pPr>
    </w:p>
    <w:tbl>
      <w:tblPr>
        <w:tblW w:w="8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0"/>
        <w:gridCol w:w="4485"/>
      </w:tblGrid>
      <w:tr w:rsidR="00D67F40" w:rsidRPr="00780E9B" w14:paraId="3248384A" w14:textId="77777777" w:rsidTr="001F1977">
        <w:trPr>
          <w:trHeight w:val="320"/>
          <w:tblHeader/>
          <w:jc w:val="center"/>
        </w:trPr>
        <w:tc>
          <w:tcPr>
            <w:tcW w:w="3920" w:type="dxa"/>
            <w:shd w:val="clear" w:color="auto" w:fill="D1D1D1"/>
            <w:vAlign w:val="center"/>
          </w:tcPr>
          <w:p w14:paraId="1783DE6C"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TALLA DE PAR DE SUELA</w:t>
            </w:r>
          </w:p>
        </w:tc>
        <w:tc>
          <w:tcPr>
            <w:tcW w:w="4485" w:type="dxa"/>
            <w:shd w:val="clear" w:color="auto" w:fill="D1D1D1"/>
            <w:vAlign w:val="center"/>
          </w:tcPr>
          <w:p w14:paraId="38F88D0F" w14:textId="77777777" w:rsidR="00D67F40" w:rsidRPr="00780E9B" w:rsidRDefault="00D67F40" w:rsidP="001F1977">
            <w:pPr>
              <w:ind w:right="163"/>
              <w:jc w:val="center"/>
              <w:rPr>
                <w:rFonts w:ascii="Verdana" w:eastAsia="Arial Narrow" w:hAnsi="Verdana" w:cs="Arial"/>
                <w:sz w:val="20"/>
              </w:rPr>
            </w:pPr>
            <w:r w:rsidRPr="00780E9B">
              <w:rPr>
                <w:rFonts w:ascii="Verdana" w:eastAsia="Arial Narrow" w:hAnsi="Verdana" w:cs="Arial"/>
                <w:b/>
                <w:sz w:val="20"/>
              </w:rPr>
              <w:t xml:space="preserve">CANTIDAD DE PARES DE SUELAS POR TALLA </w:t>
            </w:r>
          </w:p>
        </w:tc>
      </w:tr>
      <w:tr w:rsidR="00D67F40" w:rsidRPr="00780E9B" w14:paraId="246DF0B0" w14:textId="77777777" w:rsidTr="001F1977">
        <w:trPr>
          <w:trHeight w:val="240"/>
          <w:jc w:val="center"/>
        </w:trPr>
        <w:tc>
          <w:tcPr>
            <w:tcW w:w="3920" w:type="dxa"/>
            <w:vAlign w:val="center"/>
          </w:tcPr>
          <w:p w14:paraId="17A43F6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35</w:t>
            </w:r>
          </w:p>
        </w:tc>
        <w:tc>
          <w:tcPr>
            <w:tcW w:w="4485" w:type="dxa"/>
            <w:vAlign w:val="center"/>
          </w:tcPr>
          <w:p w14:paraId="132242EB"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680 </w:t>
            </w:r>
          </w:p>
        </w:tc>
      </w:tr>
      <w:tr w:rsidR="00D67F40" w:rsidRPr="00780E9B" w14:paraId="3B10BBE0" w14:textId="77777777" w:rsidTr="001F1977">
        <w:trPr>
          <w:trHeight w:val="260"/>
          <w:jc w:val="center"/>
        </w:trPr>
        <w:tc>
          <w:tcPr>
            <w:tcW w:w="3920" w:type="dxa"/>
            <w:vAlign w:val="center"/>
          </w:tcPr>
          <w:p w14:paraId="28B7561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36</w:t>
            </w:r>
          </w:p>
        </w:tc>
        <w:tc>
          <w:tcPr>
            <w:tcW w:w="4485" w:type="dxa"/>
            <w:vAlign w:val="center"/>
          </w:tcPr>
          <w:p w14:paraId="1C6DCAFB"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1.130 </w:t>
            </w:r>
          </w:p>
        </w:tc>
      </w:tr>
      <w:tr w:rsidR="00D67F40" w:rsidRPr="00780E9B" w14:paraId="4C0A49D7" w14:textId="77777777" w:rsidTr="001F1977">
        <w:trPr>
          <w:trHeight w:val="260"/>
          <w:jc w:val="center"/>
        </w:trPr>
        <w:tc>
          <w:tcPr>
            <w:tcW w:w="3920" w:type="dxa"/>
            <w:vAlign w:val="center"/>
          </w:tcPr>
          <w:p w14:paraId="0C045F2A"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37</w:t>
            </w:r>
          </w:p>
        </w:tc>
        <w:tc>
          <w:tcPr>
            <w:tcW w:w="4485" w:type="dxa"/>
            <w:vAlign w:val="center"/>
          </w:tcPr>
          <w:p w14:paraId="1EC3791F"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1.130 </w:t>
            </w:r>
          </w:p>
        </w:tc>
      </w:tr>
      <w:tr w:rsidR="00D67F40" w:rsidRPr="00780E9B" w14:paraId="22631DC0" w14:textId="77777777" w:rsidTr="001F1977">
        <w:trPr>
          <w:trHeight w:val="240"/>
          <w:jc w:val="center"/>
        </w:trPr>
        <w:tc>
          <w:tcPr>
            <w:tcW w:w="3920" w:type="dxa"/>
            <w:vAlign w:val="center"/>
          </w:tcPr>
          <w:p w14:paraId="41BFA40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38</w:t>
            </w:r>
          </w:p>
        </w:tc>
        <w:tc>
          <w:tcPr>
            <w:tcW w:w="4485" w:type="dxa"/>
            <w:vAlign w:val="center"/>
          </w:tcPr>
          <w:p w14:paraId="70059CF4"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1.055 </w:t>
            </w:r>
          </w:p>
        </w:tc>
      </w:tr>
      <w:tr w:rsidR="00D67F40" w:rsidRPr="00780E9B" w14:paraId="76F827AB" w14:textId="77777777" w:rsidTr="001F1977">
        <w:trPr>
          <w:trHeight w:val="260"/>
          <w:jc w:val="center"/>
        </w:trPr>
        <w:tc>
          <w:tcPr>
            <w:tcW w:w="3920" w:type="dxa"/>
            <w:vAlign w:val="center"/>
          </w:tcPr>
          <w:p w14:paraId="4F7911C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39</w:t>
            </w:r>
          </w:p>
        </w:tc>
        <w:tc>
          <w:tcPr>
            <w:tcW w:w="4485" w:type="dxa"/>
            <w:vAlign w:val="center"/>
          </w:tcPr>
          <w:p w14:paraId="72AD21D7"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451 </w:t>
            </w:r>
          </w:p>
        </w:tc>
      </w:tr>
      <w:tr w:rsidR="00D67F40" w:rsidRPr="00780E9B" w14:paraId="4CD14300" w14:textId="77777777" w:rsidTr="001F1977">
        <w:trPr>
          <w:trHeight w:val="260"/>
          <w:jc w:val="center"/>
        </w:trPr>
        <w:tc>
          <w:tcPr>
            <w:tcW w:w="3920" w:type="dxa"/>
            <w:vAlign w:val="center"/>
          </w:tcPr>
          <w:p w14:paraId="2916C0FC"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40</w:t>
            </w:r>
          </w:p>
        </w:tc>
        <w:tc>
          <w:tcPr>
            <w:tcW w:w="4485" w:type="dxa"/>
            <w:vAlign w:val="center"/>
          </w:tcPr>
          <w:p w14:paraId="68F652BE"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47 </w:t>
            </w:r>
          </w:p>
        </w:tc>
      </w:tr>
      <w:tr w:rsidR="00D67F40" w:rsidRPr="00780E9B" w14:paraId="69B1EB1F" w14:textId="77777777" w:rsidTr="001F1977">
        <w:trPr>
          <w:trHeight w:val="260"/>
          <w:jc w:val="center"/>
        </w:trPr>
        <w:tc>
          <w:tcPr>
            <w:tcW w:w="3920" w:type="dxa"/>
            <w:vAlign w:val="center"/>
          </w:tcPr>
          <w:p w14:paraId="13043A2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41</w:t>
            </w:r>
          </w:p>
        </w:tc>
        <w:tc>
          <w:tcPr>
            <w:tcW w:w="4485" w:type="dxa"/>
            <w:vAlign w:val="center"/>
          </w:tcPr>
          <w:p w14:paraId="2436E9BE"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47 </w:t>
            </w:r>
          </w:p>
        </w:tc>
      </w:tr>
      <w:tr w:rsidR="00D67F40" w:rsidRPr="00780E9B" w14:paraId="66C57872" w14:textId="77777777" w:rsidTr="001F1977">
        <w:trPr>
          <w:trHeight w:val="300"/>
          <w:jc w:val="center"/>
        </w:trPr>
        <w:tc>
          <w:tcPr>
            <w:tcW w:w="3920" w:type="dxa"/>
            <w:vAlign w:val="center"/>
          </w:tcPr>
          <w:p w14:paraId="699600F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 MÍNIMA REQUERIDA</w:t>
            </w:r>
          </w:p>
        </w:tc>
        <w:tc>
          <w:tcPr>
            <w:tcW w:w="4485" w:type="dxa"/>
            <w:vAlign w:val="center"/>
          </w:tcPr>
          <w:p w14:paraId="3AAF00FB" w14:textId="77777777" w:rsidR="00D67F40" w:rsidRPr="00780E9B" w:rsidRDefault="00D67F40" w:rsidP="001F1977">
            <w:pPr>
              <w:ind w:right="14"/>
              <w:jc w:val="center"/>
              <w:rPr>
                <w:rFonts w:ascii="Verdana" w:eastAsia="Arial Narrow" w:hAnsi="Verdana" w:cs="Arial"/>
                <w:b/>
                <w:sz w:val="20"/>
              </w:rPr>
            </w:pPr>
            <w:r w:rsidRPr="00780E9B">
              <w:rPr>
                <w:rFonts w:ascii="Verdana" w:hAnsi="Verdana" w:cs="Arial"/>
                <w:sz w:val="20"/>
              </w:rPr>
              <w:t xml:space="preserve">4.540 </w:t>
            </w:r>
          </w:p>
        </w:tc>
      </w:tr>
    </w:tbl>
    <w:p w14:paraId="40AA9065" w14:textId="77777777" w:rsidR="00D67F40" w:rsidRPr="00780E9B" w:rsidRDefault="00D67F40" w:rsidP="00D67F40">
      <w:pPr>
        <w:tabs>
          <w:tab w:val="left" w:pos="1876"/>
          <w:tab w:val="left" w:pos="2394"/>
        </w:tabs>
        <w:ind w:right="14"/>
        <w:rPr>
          <w:rFonts w:ascii="Verdana" w:eastAsia="Arial Narrow" w:hAnsi="Verdana" w:cs="Arial"/>
        </w:rPr>
      </w:pPr>
      <w:r w:rsidRPr="00780E9B">
        <w:rPr>
          <w:rFonts w:ascii="Verdana" w:eastAsia="Arial Narrow" w:hAnsi="Verdana" w:cs="Arial"/>
        </w:rPr>
        <w:t xml:space="preserve"> </w:t>
      </w:r>
    </w:p>
    <w:p w14:paraId="6A724A81"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b/>
          <w:sz w:val="22"/>
          <w:szCs w:val="22"/>
        </w:rPr>
        <w:t>NOTA:</w:t>
      </w:r>
      <w:r w:rsidRPr="00EF7E3B">
        <w:rPr>
          <w:rFonts w:ascii="Verdana" w:eastAsia="Arial Narrow" w:hAnsi="Verdana" w:cs="Arial"/>
          <w:sz w:val="22"/>
          <w:szCs w:val="22"/>
        </w:rPr>
        <w:t xml:space="preserve"> La cantidad de pares de suela son estimativos, aproximados según el estudio del mercado realizado. </w:t>
      </w:r>
    </w:p>
    <w:p w14:paraId="3DA13292" w14:textId="77777777" w:rsidR="00D67F40" w:rsidRPr="00EF7E3B" w:rsidRDefault="00D67F40" w:rsidP="00D67F40">
      <w:pPr>
        <w:pStyle w:val="Sinespaciado"/>
        <w:rPr>
          <w:rFonts w:eastAsia="Arial Narrow"/>
          <w:sz w:val="22"/>
          <w:szCs w:val="22"/>
        </w:rPr>
      </w:pPr>
    </w:p>
    <w:p w14:paraId="6C1DE09B" w14:textId="77777777" w:rsidR="00D67F40" w:rsidRPr="00EF7E3B" w:rsidRDefault="00D67F40" w:rsidP="00D67F40">
      <w:pPr>
        <w:rPr>
          <w:rFonts w:ascii="Verdana" w:eastAsia="Arial Narrow" w:hAnsi="Verdana" w:cs="Arial"/>
          <w:b/>
          <w:sz w:val="22"/>
          <w:szCs w:val="22"/>
        </w:rPr>
      </w:pPr>
      <w:r w:rsidRPr="00EF7E3B">
        <w:rPr>
          <w:rFonts w:ascii="Verdana" w:eastAsia="Arial Narrow" w:hAnsi="Verdana" w:cs="Arial"/>
          <w:b/>
          <w:sz w:val="22"/>
          <w:szCs w:val="22"/>
        </w:rPr>
        <w:t>Especificaciones Técnicas de la Suela para Calzado Femenino</w:t>
      </w:r>
    </w:p>
    <w:p w14:paraId="513E84C8" w14:textId="77777777" w:rsidR="00D67F40" w:rsidRPr="00780E9B" w:rsidRDefault="00D67F40" w:rsidP="00D67F40">
      <w:pPr>
        <w:rPr>
          <w:rFonts w:ascii="Verdana" w:eastAsia="Arial Narrow" w:hAnsi="Verdana" w:cs="Arial"/>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
        <w:gridCol w:w="3543"/>
        <w:gridCol w:w="2268"/>
        <w:gridCol w:w="3119"/>
      </w:tblGrid>
      <w:tr w:rsidR="00D67F40" w:rsidRPr="00B924ED" w14:paraId="589C40C8" w14:textId="77777777" w:rsidTr="001F1977">
        <w:trPr>
          <w:trHeight w:val="70"/>
          <w:tblHeader/>
          <w:jc w:val="center"/>
        </w:trPr>
        <w:tc>
          <w:tcPr>
            <w:tcW w:w="988" w:type="dxa"/>
            <w:shd w:val="clear" w:color="auto" w:fill="D1D1D1"/>
            <w:vAlign w:val="center"/>
          </w:tcPr>
          <w:p w14:paraId="6678CAD7"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b/>
                <w:sz w:val="20"/>
              </w:rPr>
              <w:lastRenderedPageBreak/>
              <w:t>SUB ITEM</w:t>
            </w:r>
          </w:p>
        </w:tc>
        <w:tc>
          <w:tcPr>
            <w:tcW w:w="3543" w:type="dxa"/>
            <w:shd w:val="clear" w:color="auto" w:fill="D1D1D1"/>
            <w:vAlign w:val="center"/>
          </w:tcPr>
          <w:p w14:paraId="430A804F"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b/>
                <w:sz w:val="20"/>
              </w:rPr>
              <w:t>DESCRIPCIÓN DEL ITEM</w:t>
            </w:r>
          </w:p>
        </w:tc>
        <w:tc>
          <w:tcPr>
            <w:tcW w:w="2268" w:type="dxa"/>
            <w:shd w:val="clear" w:color="auto" w:fill="D1D1D1"/>
            <w:vAlign w:val="center"/>
          </w:tcPr>
          <w:p w14:paraId="04E92740"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b/>
                <w:sz w:val="20"/>
              </w:rPr>
              <w:t xml:space="preserve">VALORES DE ESPECIFICACIÓN TÉCNICA </w:t>
            </w:r>
          </w:p>
        </w:tc>
        <w:tc>
          <w:tcPr>
            <w:tcW w:w="3119" w:type="dxa"/>
            <w:shd w:val="clear" w:color="auto" w:fill="D1D1D1"/>
            <w:vAlign w:val="center"/>
          </w:tcPr>
          <w:p w14:paraId="7F937FD6" w14:textId="77777777" w:rsidR="00D67F40" w:rsidRPr="00B924ED" w:rsidRDefault="00D67F40" w:rsidP="001F1977">
            <w:pPr>
              <w:ind w:right="1"/>
              <w:jc w:val="center"/>
              <w:rPr>
                <w:rFonts w:ascii="Verdana" w:eastAsia="Arial Narrow" w:hAnsi="Verdana" w:cs="Arial"/>
                <w:sz w:val="20"/>
              </w:rPr>
            </w:pPr>
            <w:r w:rsidRPr="00B924ED">
              <w:rPr>
                <w:rFonts w:ascii="Verdana" w:eastAsia="Arial Narrow" w:hAnsi="Verdana" w:cs="Arial"/>
                <w:b/>
                <w:sz w:val="20"/>
              </w:rPr>
              <w:t>NORMA</w:t>
            </w:r>
          </w:p>
        </w:tc>
      </w:tr>
      <w:tr w:rsidR="00D67F40" w:rsidRPr="00B924ED" w14:paraId="4114D3A1" w14:textId="77777777" w:rsidTr="001F1977">
        <w:trPr>
          <w:trHeight w:val="168"/>
          <w:jc w:val="center"/>
        </w:trPr>
        <w:tc>
          <w:tcPr>
            <w:tcW w:w="988" w:type="dxa"/>
            <w:vAlign w:val="center"/>
          </w:tcPr>
          <w:p w14:paraId="7D6E2539"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w:t>
            </w:r>
          </w:p>
        </w:tc>
        <w:tc>
          <w:tcPr>
            <w:tcW w:w="3543" w:type="dxa"/>
            <w:vAlign w:val="center"/>
          </w:tcPr>
          <w:p w14:paraId="0597037B"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Densidad relativa, en g/cm</w:t>
            </w:r>
            <w:r w:rsidRPr="00B924ED">
              <w:rPr>
                <w:rFonts w:ascii="Verdana" w:eastAsia="Arial Narrow" w:hAnsi="Verdana" w:cs="Arial"/>
                <w:sz w:val="20"/>
                <w:vertAlign w:val="superscript"/>
              </w:rPr>
              <w:t>3</w:t>
            </w:r>
          </w:p>
        </w:tc>
        <w:tc>
          <w:tcPr>
            <w:tcW w:w="2268" w:type="dxa"/>
            <w:vAlign w:val="center"/>
          </w:tcPr>
          <w:p w14:paraId="0D6D3E42"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Entre 1,08 y 1,25</w:t>
            </w:r>
          </w:p>
        </w:tc>
        <w:tc>
          <w:tcPr>
            <w:tcW w:w="3119" w:type="dxa"/>
            <w:tcBorders>
              <w:right w:val="single" w:sz="4" w:space="0" w:color="000000"/>
            </w:tcBorders>
            <w:vAlign w:val="center"/>
          </w:tcPr>
          <w:p w14:paraId="32FA22C6"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456 actualización vigente</w:t>
            </w:r>
          </w:p>
        </w:tc>
      </w:tr>
      <w:tr w:rsidR="00D67F40" w:rsidRPr="00B924ED" w14:paraId="3E33739E" w14:textId="77777777" w:rsidTr="001F1977">
        <w:trPr>
          <w:trHeight w:val="134"/>
          <w:jc w:val="center"/>
        </w:trPr>
        <w:tc>
          <w:tcPr>
            <w:tcW w:w="988" w:type="dxa"/>
            <w:vAlign w:val="center"/>
          </w:tcPr>
          <w:p w14:paraId="5707AF30"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2</w:t>
            </w:r>
          </w:p>
        </w:tc>
        <w:tc>
          <w:tcPr>
            <w:tcW w:w="3543" w:type="dxa"/>
            <w:vAlign w:val="center"/>
          </w:tcPr>
          <w:p w14:paraId="5CD8AD43" w14:textId="77777777" w:rsidR="00D67F40" w:rsidRPr="00B924ED" w:rsidRDefault="00D67F40" w:rsidP="001F1977">
            <w:pPr>
              <w:rPr>
                <w:rFonts w:ascii="Verdana" w:eastAsia="Arial Narrow" w:hAnsi="Verdana" w:cs="Arial"/>
                <w:sz w:val="20"/>
                <w:lang w:val="pt-PT"/>
              </w:rPr>
            </w:pPr>
            <w:r w:rsidRPr="00B924ED">
              <w:rPr>
                <w:rFonts w:ascii="Verdana" w:eastAsia="Arial Narrow" w:hAnsi="Verdana" w:cs="Arial"/>
                <w:sz w:val="20"/>
                <w:lang w:val="pt-PT"/>
              </w:rPr>
              <w:t>Dureza (SHORE A – segundos)</w:t>
            </w:r>
            <w:r w:rsidRPr="00B924ED">
              <w:rPr>
                <w:rFonts w:ascii="Verdana" w:eastAsia="Arial Narrow" w:hAnsi="Verdana" w:cs="Arial"/>
                <w:b/>
                <w:sz w:val="20"/>
                <w:u w:val="single"/>
                <w:lang w:val="pt-PT"/>
              </w:rPr>
              <w:t xml:space="preserve"> mínimo</w:t>
            </w:r>
          </w:p>
        </w:tc>
        <w:tc>
          <w:tcPr>
            <w:tcW w:w="2268" w:type="dxa"/>
            <w:vAlign w:val="center"/>
          </w:tcPr>
          <w:p w14:paraId="7F7BC199"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60 ± 5</w:t>
            </w:r>
          </w:p>
        </w:tc>
        <w:tc>
          <w:tcPr>
            <w:tcW w:w="3119" w:type="dxa"/>
            <w:tcBorders>
              <w:right w:val="single" w:sz="4" w:space="0" w:color="000000"/>
            </w:tcBorders>
            <w:vAlign w:val="center"/>
          </w:tcPr>
          <w:p w14:paraId="49BEF7C1"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467 actualización vigente</w:t>
            </w:r>
          </w:p>
        </w:tc>
      </w:tr>
      <w:tr w:rsidR="00D67F40" w:rsidRPr="00B924ED" w14:paraId="0880C14B" w14:textId="77777777" w:rsidTr="001F1977">
        <w:trPr>
          <w:trHeight w:val="134"/>
          <w:jc w:val="center"/>
        </w:trPr>
        <w:tc>
          <w:tcPr>
            <w:tcW w:w="988" w:type="dxa"/>
            <w:vAlign w:val="center"/>
          </w:tcPr>
          <w:p w14:paraId="56E73955"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3</w:t>
            </w:r>
          </w:p>
        </w:tc>
        <w:tc>
          <w:tcPr>
            <w:tcW w:w="3543" w:type="dxa"/>
            <w:vAlign w:val="center"/>
          </w:tcPr>
          <w:p w14:paraId="7F8F4FE9"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Resistencia a la flexión a 250 kilociclos mínimo para la propagación del corte hasta 2/3 del ancho total de la probeta de ensayo</w:t>
            </w:r>
          </w:p>
        </w:tc>
        <w:tc>
          <w:tcPr>
            <w:tcW w:w="2268" w:type="dxa"/>
            <w:vAlign w:val="center"/>
          </w:tcPr>
          <w:p w14:paraId="37F99C46"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Máximo 16.9 mm</w:t>
            </w:r>
          </w:p>
        </w:tc>
        <w:tc>
          <w:tcPr>
            <w:tcW w:w="3119" w:type="dxa"/>
            <w:tcBorders>
              <w:right w:val="single" w:sz="4" w:space="0" w:color="000000"/>
            </w:tcBorders>
            <w:vAlign w:val="center"/>
          </w:tcPr>
          <w:p w14:paraId="7DED025E"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632 actualización vigente</w:t>
            </w:r>
          </w:p>
        </w:tc>
      </w:tr>
      <w:tr w:rsidR="00D67F40" w:rsidRPr="00B924ED" w14:paraId="01C216DF" w14:textId="77777777" w:rsidTr="001F1977">
        <w:trPr>
          <w:trHeight w:val="392"/>
          <w:jc w:val="center"/>
        </w:trPr>
        <w:tc>
          <w:tcPr>
            <w:tcW w:w="988" w:type="dxa"/>
            <w:vAlign w:val="center"/>
          </w:tcPr>
          <w:p w14:paraId="4E841883"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4</w:t>
            </w:r>
          </w:p>
        </w:tc>
        <w:tc>
          <w:tcPr>
            <w:tcW w:w="3543" w:type="dxa"/>
            <w:vAlign w:val="center"/>
          </w:tcPr>
          <w:p w14:paraId="3CAD3142"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Resistencia a la abrasión en mm</w:t>
            </w:r>
            <w:r w:rsidRPr="00B924ED">
              <w:rPr>
                <w:rFonts w:ascii="Verdana" w:eastAsia="Arial Narrow" w:hAnsi="Verdana" w:cs="Arial"/>
                <w:sz w:val="20"/>
                <w:vertAlign w:val="superscript"/>
              </w:rPr>
              <w:t xml:space="preserve">3 </w:t>
            </w:r>
            <w:r w:rsidRPr="00B924ED">
              <w:rPr>
                <w:rFonts w:ascii="Verdana" w:eastAsia="Arial Narrow" w:hAnsi="Verdana" w:cs="Arial"/>
                <w:b/>
                <w:sz w:val="20"/>
                <w:u w:val="single"/>
              </w:rPr>
              <w:t>máximo</w:t>
            </w:r>
          </w:p>
        </w:tc>
        <w:tc>
          <w:tcPr>
            <w:tcW w:w="2268" w:type="dxa"/>
            <w:vAlign w:val="center"/>
          </w:tcPr>
          <w:p w14:paraId="5B477862"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160</w:t>
            </w:r>
          </w:p>
        </w:tc>
        <w:tc>
          <w:tcPr>
            <w:tcW w:w="3119" w:type="dxa"/>
            <w:tcBorders>
              <w:right w:val="single" w:sz="4" w:space="0" w:color="000000"/>
            </w:tcBorders>
            <w:vAlign w:val="center"/>
          </w:tcPr>
          <w:p w14:paraId="5FE22569"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4811 o DIN 53516 actualización vigente</w:t>
            </w:r>
          </w:p>
        </w:tc>
      </w:tr>
      <w:tr w:rsidR="00D67F40" w:rsidRPr="00B924ED" w14:paraId="5011C5D9" w14:textId="77777777" w:rsidTr="001F1977">
        <w:trPr>
          <w:trHeight w:val="599"/>
          <w:jc w:val="center"/>
        </w:trPr>
        <w:tc>
          <w:tcPr>
            <w:tcW w:w="988" w:type="dxa"/>
            <w:vAlign w:val="center"/>
          </w:tcPr>
          <w:p w14:paraId="0DF427CE"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5</w:t>
            </w:r>
          </w:p>
        </w:tc>
        <w:tc>
          <w:tcPr>
            <w:tcW w:w="3543" w:type="dxa"/>
            <w:vAlign w:val="center"/>
          </w:tcPr>
          <w:p w14:paraId="6AA7C58E"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Cambio de dureza luego de un periodo de envejecimiento 24 horas a 70°C ± 1°C</w:t>
            </w:r>
          </w:p>
        </w:tc>
        <w:tc>
          <w:tcPr>
            <w:tcW w:w="2268" w:type="dxa"/>
            <w:vAlign w:val="center"/>
          </w:tcPr>
          <w:p w14:paraId="4152C083"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Rango</w:t>
            </w:r>
          </w:p>
          <w:p w14:paraId="1EB038F5"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-2 a +8</w:t>
            </w:r>
          </w:p>
        </w:tc>
        <w:tc>
          <w:tcPr>
            <w:tcW w:w="3119" w:type="dxa"/>
            <w:tcBorders>
              <w:right w:val="single" w:sz="4" w:space="0" w:color="000000"/>
            </w:tcBorders>
            <w:vAlign w:val="center"/>
          </w:tcPr>
          <w:p w14:paraId="6985E0E6"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447 actualización vigente</w:t>
            </w:r>
          </w:p>
        </w:tc>
      </w:tr>
      <w:tr w:rsidR="00D67F40" w:rsidRPr="00B924ED" w14:paraId="68B6B4F7" w14:textId="77777777" w:rsidTr="001F1977">
        <w:trPr>
          <w:trHeight w:val="134"/>
          <w:jc w:val="center"/>
        </w:trPr>
        <w:tc>
          <w:tcPr>
            <w:tcW w:w="988" w:type="dxa"/>
            <w:vAlign w:val="center"/>
          </w:tcPr>
          <w:p w14:paraId="54DFFE0E"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6</w:t>
            </w:r>
          </w:p>
        </w:tc>
        <w:tc>
          <w:tcPr>
            <w:tcW w:w="3543" w:type="dxa"/>
            <w:vAlign w:val="center"/>
          </w:tcPr>
          <w:p w14:paraId="30225254"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 xml:space="preserve">Deformación por compresión a 22 horas y 70°C, en % </w:t>
            </w:r>
            <w:r w:rsidRPr="00B924ED">
              <w:rPr>
                <w:rFonts w:ascii="Verdana" w:eastAsia="Arial Narrow" w:hAnsi="Verdana" w:cs="Arial"/>
                <w:b/>
                <w:sz w:val="20"/>
                <w:u w:val="single"/>
              </w:rPr>
              <w:t xml:space="preserve">máximo. </w:t>
            </w:r>
          </w:p>
        </w:tc>
        <w:tc>
          <w:tcPr>
            <w:tcW w:w="2268" w:type="dxa"/>
            <w:vAlign w:val="center"/>
          </w:tcPr>
          <w:p w14:paraId="2FBD21EE"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40</w:t>
            </w:r>
          </w:p>
        </w:tc>
        <w:tc>
          <w:tcPr>
            <w:tcW w:w="3119" w:type="dxa"/>
            <w:tcBorders>
              <w:right w:val="single" w:sz="4" w:space="0" w:color="000000"/>
            </w:tcBorders>
            <w:vAlign w:val="center"/>
          </w:tcPr>
          <w:p w14:paraId="05CB70E5"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724 actualización vigente</w:t>
            </w:r>
          </w:p>
        </w:tc>
      </w:tr>
      <w:tr w:rsidR="00D67F40" w:rsidRPr="00B924ED" w14:paraId="5401D6F0" w14:textId="77777777" w:rsidTr="001F1977">
        <w:trPr>
          <w:trHeight w:val="134"/>
          <w:jc w:val="center"/>
        </w:trPr>
        <w:tc>
          <w:tcPr>
            <w:tcW w:w="988" w:type="dxa"/>
            <w:vAlign w:val="center"/>
          </w:tcPr>
          <w:p w14:paraId="44495547"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7</w:t>
            </w:r>
          </w:p>
        </w:tc>
        <w:tc>
          <w:tcPr>
            <w:tcW w:w="3543" w:type="dxa"/>
            <w:vAlign w:val="center"/>
          </w:tcPr>
          <w:p w14:paraId="4C594DB3"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 xml:space="preserve">Resistencia al desgarre en Kg/m </w:t>
            </w:r>
            <w:r w:rsidRPr="00B924ED">
              <w:rPr>
                <w:rFonts w:ascii="Verdana" w:eastAsia="Arial Narrow" w:hAnsi="Verdana" w:cs="Arial"/>
                <w:b/>
                <w:sz w:val="20"/>
                <w:u w:val="single"/>
              </w:rPr>
              <w:t>mínimo</w:t>
            </w:r>
          </w:p>
        </w:tc>
        <w:tc>
          <w:tcPr>
            <w:tcW w:w="2268" w:type="dxa"/>
            <w:vAlign w:val="center"/>
          </w:tcPr>
          <w:p w14:paraId="19069BC1"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5300</w:t>
            </w:r>
          </w:p>
        </w:tc>
        <w:tc>
          <w:tcPr>
            <w:tcW w:w="3119" w:type="dxa"/>
            <w:tcBorders>
              <w:right w:val="single" w:sz="4" w:space="0" w:color="000000"/>
            </w:tcBorders>
            <w:vAlign w:val="center"/>
          </w:tcPr>
          <w:p w14:paraId="2D91F8C8"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NTC 445 actualización vigente</w:t>
            </w:r>
          </w:p>
        </w:tc>
      </w:tr>
      <w:tr w:rsidR="00D67F40" w:rsidRPr="00B924ED" w14:paraId="57494328" w14:textId="77777777" w:rsidTr="001F1977">
        <w:trPr>
          <w:trHeight w:val="506"/>
          <w:jc w:val="center"/>
        </w:trPr>
        <w:tc>
          <w:tcPr>
            <w:tcW w:w="988" w:type="dxa"/>
            <w:vAlign w:val="center"/>
          </w:tcPr>
          <w:p w14:paraId="659F9D90"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8</w:t>
            </w:r>
          </w:p>
        </w:tc>
        <w:tc>
          <w:tcPr>
            <w:tcW w:w="8930" w:type="dxa"/>
            <w:gridSpan w:val="3"/>
            <w:tcBorders>
              <w:right w:val="single" w:sz="4" w:space="0" w:color="000000"/>
            </w:tcBorders>
            <w:vAlign w:val="center"/>
          </w:tcPr>
          <w:p w14:paraId="376C7820"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suela debe ser de color café, con caja para costura lateral y el lado fondo debe facilitar el pegado de la plantilla.</w:t>
            </w:r>
          </w:p>
        </w:tc>
      </w:tr>
      <w:tr w:rsidR="00D67F40" w:rsidRPr="00B924ED" w14:paraId="7A5D3655" w14:textId="77777777" w:rsidTr="001F1977">
        <w:trPr>
          <w:trHeight w:val="134"/>
          <w:jc w:val="center"/>
        </w:trPr>
        <w:tc>
          <w:tcPr>
            <w:tcW w:w="988" w:type="dxa"/>
            <w:vAlign w:val="center"/>
          </w:tcPr>
          <w:p w14:paraId="30A24613"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9</w:t>
            </w:r>
          </w:p>
        </w:tc>
        <w:tc>
          <w:tcPr>
            <w:tcW w:w="8930" w:type="dxa"/>
            <w:gridSpan w:val="3"/>
            <w:tcBorders>
              <w:right w:val="single" w:sz="4" w:space="0" w:color="000000"/>
            </w:tcBorders>
            <w:vAlign w:val="center"/>
          </w:tcPr>
          <w:p w14:paraId="5C6719FF"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 xml:space="preserve">Diseño antideslizante tanto en el tacón como en la suela por medio de grabado en relieve que facilite la salida o eliminación de residuos (barro, etc.). </w:t>
            </w:r>
          </w:p>
        </w:tc>
      </w:tr>
      <w:tr w:rsidR="00D67F40" w:rsidRPr="00B924ED" w14:paraId="00E9A47B" w14:textId="77777777" w:rsidTr="001F1977">
        <w:trPr>
          <w:trHeight w:val="134"/>
          <w:jc w:val="center"/>
        </w:trPr>
        <w:tc>
          <w:tcPr>
            <w:tcW w:w="988" w:type="dxa"/>
            <w:vAlign w:val="center"/>
          </w:tcPr>
          <w:p w14:paraId="64FA4DE4"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10</w:t>
            </w:r>
          </w:p>
        </w:tc>
        <w:tc>
          <w:tcPr>
            <w:tcW w:w="8930" w:type="dxa"/>
            <w:gridSpan w:val="3"/>
            <w:tcBorders>
              <w:right w:val="single" w:sz="4" w:space="0" w:color="000000"/>
            </w:tcBorders>
            <w:vAlign w:val="center"/>
          </w:tcPr>
          <w:p w14:paraId="718B1D22"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suela no debe presentar defectos por aire atrapado (burbujas), eflorescencia (</w:t>
            </w:r>
            <w:proofErr w:type="spellStart"/>
            <w:r w:rsidRPr="00B924ED">
              <w:rPr>
                <w:rFonts w:ascii="Verdana" w:eastAsia="Arial Narrow" w:hAnsi="Verdana" w:cs="Arial"/>
                <w:sz w:val="20"/>
              </w:rPr>
              <w:t>blooming</w:t>
            </w:r>
            <w:proofErr w:type="spellEnd"/>
            <w:r w:rsidRPr="00B924ED">
              <w:rPr>
                <w:rFonts w:ascii="Verdana" w:eastAsia="Arial Narrow" w:hAnsi="Verdana" w:cs="Arial"/>
                <w:sz w:val="20"/>
              </w:rPr>
              <w:t xml:space="preserve">), insuficiencia de material, deficiencia en vulcanizado, desfase en sus partes o impurezas en su composición. </w:t>
            </w:r>
          </w:p>
        </w:tc>
      </w:tr>
      <w:tr w:rsidR="00D67F40" w:rsidRPr="00B924ED" w14:paraId="0E2B6A91" w14:textId="77777777" w:rsidTr="001F1977">
        <w:trPr>
          <w:trHeight w:val="134"/>
          <w:jc w:val="center"/>
        </w:trPr>
        <w:tc>
          <w:tcPr>
            <w:tcW w:w="988" w:type="dxa"/>
            <w:vAlign w:val="center"/>
          </w:tcPr>
          <w:p w14:paraId="1E57B15E"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11</w:t>
            </w:r>
          </w:p>
        </w:tc>
        <w:tc>
          <w:tcPr>
            <w:tcW w:w="8930" w:type="dxa"/>
            <w:gridSpan w:val="3"/>
            <w:tcBorders>
              <w:right w:val="single" w:sz="4" w:space="0" w:color="000000"/>
            </w:tcBorders>
            <w:vAlign w:val="center"/>
          </w:tcPr>
          <w:p w14:paraId="253C1CD9"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suela debe tener un espesor de 6 mm ± 1 mm incluyendo el labrado, el cual debe ser de mínimo 2 mm de espesor.</w:t>
            </w:r>
          </w:p>
        </w:tc>
      </w:tr>
      <w:tr w:rsidR="00D67F40" w:rsidRPr="00B924ED" w14:paraId="37E51213" w14:textId="77777777" w:rsidTr="001F1977">
        <w:trPr>
          <w:trHeight w:val="134"/>
          <w:jc w:val="center"/>
        </w:trPr>
        <w:tc>
          <w:tcPr>
            <w:tcW w:w="988" w:type="dxa"/>
            <w:vAlign w:val="center"/>
          </w:tcPr>
          <w:p w14:paraId="32A40193"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12</w:t>
            </w:r>
          </w:p>
        </w:tc>
        <w:tc>
          <w:tcPr>
            <w:tcW w:w="8930" w:type="dxa"/>
            <w:gridSpan w:val="3"/>
            <w:tcBorders>
              <w:right w:val="single" w:sz="4" w:space="0" w:color="000000"/>
            </w:tcBorders>
            <w:vAlign w:val="center"/>
          </w:tcPr>
          <w:p w14:paraId="58DD2BC5"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canal para la costura lateral debe tener una profundidad de 1.5 mm a 2.0 mm y el ancho de la canal debe ser de 2. mm ± 0.5 mm para alojar el hilo que cose la capellada.</w:t>
            </w:r>
          </w:p>
        </w:tc>
      </w:tr>
      <w:tr w:rsidR="00D67F40" w:rsidRPr="00B924ED" w14:paraId="4EBC7BE9" w14:textId="77777777" w:rsidTr="001F1977">
        <w:trPr>
          <w:trHeight w:val="134"/>
          <w:jc w:val="center"/>
        </w:trPr>
        <w:tc>
          <w:tcPr>
            <w:tcW w:w="988" w:type="dxa"/>
            <w:vAlign w:val="center"/>
          </w:tcPr>
          <w:p w14:paraId="69F33B77"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13</w:t>
            </w:r>
          </w:p>
        </w:tc>
        <w:tc>
          <w:tcPr>
            <w:tcW w:w="8930" w:type="dxa"/>
            <w:gridSpan w:val="3"/>
            <w:tcBorders>
              <w:right w:val="single" w:sz="4" w:space="0" w:color="000000"/>
            </w:tcBorders>
            <w:vAlign w:val="center"/>
          </w:tcPr>
          <w:p w14:paraId="333D38E5"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El diseño de la suela debe ser como se muestra en la</w:t>
            </w:r>
            <w:r w:rsidRPr="00B924ED">
              <w:rPr>
                <w:rFonts w:ascii="Verdana" w:eastAsia="Arial Narrow" w:hAnsi="Verdana" w:cs="Arial"/>
                <w:b/>
                <w:sz w:val="20"/>
              </w:rPr>
              <w:t xml:space="preserve"> figura 1, </w:t>
            </w:r>
            <w:r w:rsidRPr="00B924ED">
              <w:rPr>
                <w:rFonts w:ascii="Verdana" w:eastAsia="Arial Narrow" w:hAnsi="Verdana" w:cs="Arial"/>
                <w:sz w:val="20"/>
              </w:rPr>
              <w:t>cuya muestra patrón está a disposición de los interesados para la vista en la sede central del Instituto Nacional Penitenciario y Carcelario - Subdirección de Desarrollo de Habilidades Productivas.</w:t>
            </w:r>
          </w:p>
        </w:tc>
      </w:tr>
      <w:tr w:rsidR="00D67F40" w:rsidRPr="00B924ED" w14:paraId="4C80477E" w14:textId="77777777" w:rsidTr="001F1977">
        <w:trPr>
          <w:trHeight w:val="134"/>
          <w:jc w:val="center"/>
        </w:trPr>
        <w:tc>
          <w:tcPr>
            <w:tcW w:w="988" w:type="dxa"/>
            <w:vAlign w:val="center"/>
          </w:tcPr>
          <w:p w14:paraId="2FEA87DE"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14</w:t>
            </w:r>
          </w:p>
        </w:tc>
        <w:tc>
          <w:tcPr>
            <w:tcW w:w="8930" w:type="dxa"/>
            <w:gridSpan w:val="3"/>
            <w:tcBorders>
              <w:right w:val="single" w:sz="4" w:space="0" w:color="000000"/>
            </w:tcBorders>
            <w:vAlign w:val="center"/>
          </w:tcPr>
          <w:p w14:paraId="536B0A8B"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suela debe tener unos economizadores en el área del tacón con una profundidad de 4mm a 5mm, los cuales deben ir descendiendo hacia el área del arco del pie, hasta terminar en cero.</w:t>
            </w:r>
          </w:p>
        </w:tc>
      </w:tr>
      <w:tr w:rsidR="00D67F40" w:rsidRPr="00B924ED" w14:paraId="4D27056E" w14:textId="77777777" w:rsidTr="001F1977">
        <w:trPr>
          <w:trHeight w:val="134"/>
          <w:jc w:val="center"/>
        </w:trPr>
        <w:tc>
          <w:tcPr>
            <w:tcW w:w="988" w:type="dxa"/>
            <w:vAlign w:val="center"/>
          </w:tcPr>
          <w:p w14:paraId="7043942C"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15</w:t>
            </w:r>
          </w:p>
        </w:tc>
        <w:tc>
          <w:tcPr>
            <w:tcW w:w="8930" w:type="dxa"/>
            <w:gridSpan w:val="3"/>
            <w:tcBorders>
              <w:right w:val="single" w:sz="4" w:space="0" w:color="000000"/>
            </w:tcBorders>
            <w:vAlign w:val="center"/>
          </w:tcPr>
          <w:p w14:paraId="6B984F4C"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profundidad de la caja para la costura lateral debe ser mínimo 12 mm</w:t>
            </w:r>
            <w:r w:rsidRPr="00B924ED">
              <w:rPr>
                <w:rFonts w:ascii="Verdana" w:eastAsia="Arial Narrow" w:hAnsi="Verdana" w:cs="Arial"/>
                <w:b/>
                <w:i/>
                <w:sz w:val="20"/>
              </w:rPr>
              <w:t xml:space="preserve"> “</w:t>
            </w:r>
            <w:r w:rsidRPr="00B924ED">
              <w:rPr>
                <w:rFonts w:ascii="Verdana" w:eastAsia="Arial Narrow" w:hAnsi="Verdana" w:cs="Arial"/>
                <w:b/>
                <w:i/>
                <w:sz w:val="20"/>
                <w:u w:val="single"/>
              </w:rPr>
              <w:t>hay que tener en cuenta que esta profundidad varía en la parte del tacón hacia el arco del pie, por la caída de sus economizadores</w:t>
            </w:r>
            <w:r w:rsidRPr="00B924ED">
              <w:rPr>
                <w:rFonts w:ascii="Verdana" w:eastAsia="Arial Narrow" w:hAnsi="Verdana" w:cs="Arial"/>
                <w:b/>
                <w:i/>
                <w:sz w:val="20"/>
              </w:rPr>
              <w:t>”.</w:t>
            </w:r>
          </w:p>
        </w:tc>
      </w:tr>
      <w:tr w:rsidR="00D67F40" w:rsidRPr="00B924ED" w14:paraId="6050E8A9" w14:textId="77777777" w:rsidTr="001F1977">
        <w:trPr>
          <w:trHeight w:val="134"/>
          <w:jc w:val="center"/>
        </w:trPr>
        <w:tc>
          <w:tcPr>
            <w:tcW w:w="988" w:type="dxa"/>
            <w:vAlign w:val="center"/>
          </w:tcPr>
          <w:p w14:paraId="6D08194F"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16</w:t>
            </w:r>
          </w:p>
        </w:tc>
        <w:tc>
          <w:tcPr>
            <w:tcW w:w="8930" w:type="dxa"/>
            <w:gridSpan w:val="3"/>
            <w:tcBorders>
              <w:right w:val="single" w:sz="4" w:space="0" w:color="000000"/>
            </w:tcBorders>
            <w:vAlign w:val="center"/>
          </w:tcPr>
          <w:p w14:paraId="6ABFEF6C"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Debe tener la parte frontal maciza (sin economizadores)</w:t>
            </w:r>
          </w:p>
        </w:tc>
      </w:tr>
      <w:tr w:rsidR="00D67F40" w:rsidRPr="00B924ED" w14:paraId="556E0209" w14:textId="77777777" w:rsidTr="001F1977">
        <w:trPr>
          <w:trHeight w:val="134"/>
          <w:jc w:val="center"/>
        </w:trPr>
        <w:tc>
          <w:tcPr>
            <w:tcW w:w="988" w:type="dxa"/>
            <w:vAlign w:val="center"/>
          </w:tcPr>
          <w:p w14:paraId="1AFA80DA"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17</w:t>
            </w:r>
          </w:p>
        </w:tc>
        <w:tc>
          <w:tcPr>
            <w:tcW w:w="8930" w:type="dxa"/>
            <w:gridSpan w:val="3"/>
            <w:tcBorders>
              <w:right w:val="single" w:sz="4" w:space="0" w:color="000000"/>
            </w:tcBorders>
            <w:vAlign w:val="center"/>
          </w:tcPr>
          <w:p w14:paraId="172DDC6D"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 totalidad de la suela debe hacer contacto con la superficie plana.</w:t>
            </w:r>
          </w:p>
        </w:tc>
      </w:tr>
      <w:tr w:rsidR="00D67F40" w:rsidRPr="00B924ED" w14:paraId="06051034" w14:textId="77777777" w:rsidTr="001F1977">
        <w:trPr>
          <w:trHeight w:val="134"/>
          <w:jc w:val="center"/>
        </w:trPr>
        <w:tc>
          <w:tcPr>
            <w:tcW w:w="988" w:type="dxa"/>
            <w:vAlign w:val="center"/>
          </w:tcPr>
          <w:p w14:paraId="7850F533"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18</w:t>
            </w:r>
          </w:p>
        </w:tc>
        <w:tc>
          <w:tcPr>
            <w:tcW w:w="8930" w:type="dxa"/>
            <w:gridSpan w:val="3"/>
            <w:tcBorders>
              <w:right w:val="single" w:sz="4" w:space="0" w:color="000000"/>
            </w:tcBorders>
            <w:vAlign w:val="center"/>
          </w:tcPr>
          <w:p w14:paraId="54DB8EE0"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Las suelas que conforman el par, deben conservar las mismas características dimensionales, es decir, su presentación debe guardar la respectiva similitud.</w:t>
            </w:r>
          </w:p>
        </w:tc>
      </w:tr>
      <w:tr w:rsidR="00D67F40" w:rsidRPr="00B924ED" w14:paraId="052CE23B" w14:textId="77777777" w:rsidTr="001F1977">
        <w:trPr>
          <w:trHeight w:val="134"/>
          <w:jc w:val="center"/>
        </w:trPr>
        <w:tc>
          <w:tcPr>
            <w:tcW w:w="988" w:type="dxa"/>
            <w:vAlign w:val="center"/>
          </w:tcPr>
          <w:p w14:paraId="0B4B52CA" w14:textId="77777777" w:rsidR="00D67F40" w:rsidRPr="00B924ED" w:rsidRDefault="00D67F40" w:rsidP="001F1977">
            <w:pPr>
              <w:jc w:val="center"/>
              <w:rPr>
                <w:rFonts w:ascii="Verdana" w:eastAsia="Arial Narrow" w:hAnsi="Verdana" w:cs="Arial"/>
                <w:sz w:val="20"/>
              </w:rPr>
            </w:pPr>
            <w:r w:rsidRPr="00B924ED">
              <w:rPr>
                <w:rFonts w:ascii="Verdana" w:eastAsia="Arial Narrow" w:hAnsi="Verdana" w:cs="Arial"/>
                <w:sz w:val="20"/>
              </w:rPr>
              <w:t>19</w:t>
            </w:r>
          </w:p>
        </w:tc>
        <w:tc>
          <w:tcPr>
            <w:tcW w:w="8930" w:type="dxa"/>
            <w:gridSpan w:val="3"/>
            <w:tcBorders>
              <w:right w:val="single" w:sz="4" w:space="0" w:color="000000"/>
            </w:tcBorders>
            <w:vAlign w:val="center"/>
          </w:tcPr>
          <w:p w14:paraId="63B3D630" w14:textId="77777777" w:rsidR="00D67F40" w:rsidRPr="00B924ED" w:rsidRDefault="00D67F40" w:rsidP="001F1977">
            <w:pPr>
              <w:rPr>
                <w:rFonts w:ascii="Verdana" w:eastAsia="Arial Narrow" w:hAnsi="Verdana" w:cs="Arial"/>
                <w:sz w:val="20"/>
              </w:rPr>
            </w:pPr>
            <w:r w:rsidRPr="00B924ED">
              <w:rPr>
                <w:rFonts w:ascii="Verdana" w:eastAsia="Arial Narrow" w:hAnsi="Verdana" w:cs="Arial"/>
                <w:sz w:val="20"/>
              </w:rPr>
              <w:t xml:space="preserve">Cada par de suelas debe identificar en la parte externa la talla en numeración francesa en alto o bajo relieve. </w:t>
            </w:r>
          </w:p>
        </w:tc>
      </w:tr>
    </w:tbl>
    <w:p w14:paraId="25EFAF67" w14:textId="77777777" w:rsidR="00D67F40" w:rsidRDefault="00D67F40" w:rsidP="00D67F40">
      <w:pPr>
        <w:pStyle w:val="Textoindependiente"/>
        <w:tabs>
          <w:tab w:val="left" w:pos="1876"/>
          <w:tab w:val="left" w:pos="2394"/>
        </w:tabs>
        <w:spacing w:after="0"/>
        <w:rPr>
          <w:rFonts w:ascii="Verdana" w:hAnsi="Verdana" w:cs="Arial"/>
          <w:b/>
          <w:szCs w:val="22"/>
        </w:rPr>
      </w:pPr>
    </w:p>
    <w:p w14:paraId="7728BE35" w14:textId="77777777" w:rsidR="00D67F40" w:rsidRPr="00EF7E3B" w:rsidRDefault="00D67F40" w:rsidP="00D67F40">
      <w:pPr>
        <w:tabs>
          <w:tab w:val="left" w:pos="1876"/>
          <w:tab w:val="left" w:pos="2394"/>
        </w:tabs>
        <w:ind w:right="14"/>
        <w:rPr>
          <w:rFonts w:ascii="Verdana" w:eastAsia="Arial Narrow" w:hAnsi="Verdana" w:cs="Arial"/>
          <w:b/>
          <w:sz w:val="22"/>
          <w:szCs w:val="22"/>
        </w:rPr>
      </w:pPr>
      <w:r w:rsidRPr="00EF7E3B">
        <w:rPr>
          <w:rFonts w:ascii="Verdana" w:eastAsia="Arial Narrow" w:hAnsi="Verdana" w:cs="Arial"/>
          <w:b/>
          <w:sz w:val="22"/>
          <w:szCs w:val="22"/>
        </w:rPr>
        <w:t xml:space="preserve">Modelo de la Suela para Calzado Femenino. (Figura 1) </w:t>
      </w:r>
    </w:p>
    <w:p w14:paraId="7115F581" w14:textId="77777777" w:rsidR="00D67F40" w:rsidRPr="00B924ED" w:rsidRDefault="00D67F40" w:rsidP="00D67F40">
      <w:pPr>
        <w:tabs>
          <w:tab w:val="left" w:pos="1876"/>
          <w:tab w:val="left" w:pos="2394"/>
        </w:tabs>
        <w:ind w:right="14"/>
        <w:rPr>
          <w:rFonts w:ascii="Verdana" w:eastAsia="Arial Narrow" w:hAnsi="Verdana" w:cs="Arial"/>
          <w:b/>
        </w:rPr>
      </w:pPr>
    </w:p>
    <w:p w14:paraId="7278589C" w14:textId="212795C8" w:rsidR="00D67F40" w:rsidRPr="00780E9B" w:rsidRDefault="00D67F40" w:rsidP="00D67F40">
      <w:pPr>
        <w:ind w:right="14"/>
        <w:jc w:val="center"/>
        <w:rPr>
          <w:rFonts w:ascii="Verdana" w:eastAsia="Arial Narrow" w:hAnsi="Verdana" w:cs="Arial"/>
        </w:rPr>
      </w:pPr>
      <w:r w:rsidRPr="00EF7E3B">
        <w:rPr>
          <w:rFonts w:ascii="Verdana" w:hAnsi="Verdana" w:cs="Arial"/>
          <w:noProof/>
          <w:lang w:eastAsia="es-CO"/>
        </w:rPr>
        <w:lastRenderedPageBreak/>
        <w:drawing>
          <wp:inline distT="0" distB="0" distL="0" distR="0" wp14:anchorId="2A85364F" wp14:editId="4F30D4D4">
            <wp:extent cx="2867660" cy="1510030"/>
            <wp:effectExtent l="0" t="0" r="8890" b="0"/>
            <wp:docPr id="8" name="Imagen 8" descr="Descripción: C:\Users\OGONZALEZC\Desktop\IMG_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descr="Descripción: C:\Users\OGONZALEZC\Desktop\IMG_01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7660" cy="1510030"/>
                    </a:xfrm>
                    <a:prstGeom prst="rect">
                      <a:avLst/>
                    </a:prstGeom>
                    <a:noFill/>
                    <a:ln>
                      <a:noFill/>
                    </a:ln>
                  </pic:spPr>
                </pic:pic>
              </a:graphicData>
            </a:graphic>
          </wp:inline>
        </w:drawing>
      </w:r>
      <w:r w:rsidRPr="00780E9B">
        <w:rPr>
          <w:rFonts w:ascii="Verdana" w:eastAsia="Arial Narrow" w:hAnsi="Verdana" w:cs="Arial"/>
        </w:rPr>
        <w:t xml:space="preserve"> </w:t>
      </w:r>
      <w:r w:rsidRPr="00EF7E3B">
        <w:rPr>
          <w:rFonts w:ascii="Verdana" w:eastAsia="Arial Narrow" w:hAnsi="Verdana" w:cs="Arial"/>
          <w:noProof/>
          <w:lang w:eastAsia="es-CO"/>
        </w:rPr>
        <w:drawing>
          <wp:inline distT="0" distB="0" distL="0" distR="0" wp14:anchorId="53813596" wp14:editId="3DA79107">
            <wp:extent cx="2881630" cy="1496060"/>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1630" cy="1496060"/>
                    </a:xfrm>
                    <a:prstGeom prst="rect">
                      <a:avLst/>
                    </a:prstGeom>
                    <a:noFill/>
                    <a:ln>
                      <a:noFill/>
                    </a:ln>
                  </pic:spPr>
                </pic:pic>
              </a:graphicData>
            </a:graphic>
          </wp:inline>
        </w:drawing>
      </w:r>
    </w:p>
    <w:p w14:paraId="0DEC5787" w14:textId="77777777" w:rsidR="00D67F40" w:rsidRPr="00780E9B" w:rsidRDefault="00D67F40" w:rsidP="00D67F40">
      <w:pPr>
        <w:ind w:right="14"/>
        <w:rPr>
          <w:rFonts w:ascii="Verdana" w:eastAsia="Arial Narrow" w:hAnsi="Verdana" w:cs="Arial"/>
          <w:b/>
        </w:rPr>
      </w:pPr>
    </w:p>
    <w:p w14:paraId="3EE69D73"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xml:space="preserve">: El color de la Suela para Calzado Femenino ITEM 2 será Café. </w:t>
      </w:r>
    </w:p>
    <w:p w14:paraId="30332297" w14:textId="77777777" w:rsidR="00D67F40" w:rsidRDefault="00D67F40" w:rsidP="00D67F40">
      <w:pPr>
        <w:ind w:right="14"/>
        <w:rPr>
          <w:rFonts w:ascii="Verdana" w:eastAsia="Arial Narrow" w:hAnsi="Verdana" w:cs="Arial"/>
          <w:sz w:val="22"/>
          <w:szCs w:val="22"/>
        </w:rPr>
      </w:pPr>
    </w:p>
    <w:p w14:paraId="34C2BE38" w14:textId="77777777" w:rsidR="00D67F40" w:rsidRPr="00EF7E3B" w:rsidRDefault="00D67F40" w:rsidP="00D67F40">
      <w:pPr>
        <w:ind w:right="14"/>
        <w:rPr>
          <w:rFonts w:ascii="Verdana" w:eastAsia="Arial Narrow" w:hAnsi="Verdana" w:cs="Arial"/>
          <w:sz w:val="22"/>
          <w:szCs w:val="22"/>
        </w:rPr>
      </w:pPr>
    </w:p>
    <w:p w14:paraId="2E082923"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 xml:space="preserve">ITEM 4: Suela para Calzado Masculino </w:t>
      </w:r>
    </w:p>
    <w:p w14:paraId="0A1EDF70" w14:textId="77777777" w:rsidR="00D67F40" w:rsidRPr="00780E9B" w:rsidRDefault="00D67F40" w:rsidP="00D67F40">
      <w:pPr>
        <w:pStyle w:val="Sinespaciado"/>
        <w:rPr>
          <w:rFonts w:ascii="Verdana" w:eastAsia="Arial Narrow" w:hAnsi="Verdana"/>
          <w:sz w:val="22"/>
          <w:szCs w:val="22"/>
        </w:rPr>
      </w:pPr>
    </w:p>
    <w:p w14:paraId="5D6E763F"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Cantidad de pares de suelas a ofertar (22.950) y cantidad por tallas así:</w:t>
      </w:r>
    </w:p>
    <w:p w14:paraId="71BB2F51" w14:textId="77777777" w:rsidR="00D67F40" w:rsidRPr="00780E9B" w:rsidRDefault="00D67F40" w:rsidP="00D67F40">
      <w:pPr>
        <w:ind w:right="14"/>
        <w:rPr>
          <w:rFonts w:ascii="Verdana" w:eastAsia="Arial Narrow" w:hAnsi="Verdana" w:cs="Arial"/>
        </w:rPr>
      </w:pPr>
    </w:p>
    <w:tbl>
      <w:tblPr>
        <w:tblW w:w="6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6"/>
        <w:gridCol w:w="3895"/>
      </w:tblGrid>
      <w:tr w:rsidR="00D67F40" w:rsidRPr="00780E9B" w14:paraId="4F9A40CD" w14:textId="77777777" w:rsidTr="001F1977">
        <w:trPr>
          <w:trHeight w:val="320"/>
          <w:tblHeader/>
          <w:jc w:val="center"/>
        </w:trPr>
        <w:tc>
          <w:tcPr>
            <w:tcW w:w="3046" w:type="dxa"/>
            <w:shd w:val="clear" w:color="auto" w:fill="D1D1D1"/>
            <w:vAlign w:val="center"/>
          </w:tcPr>
          <w:p w14:paraId="35132DDD"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TALLA DE PAR DE</w:t>
            </w:r>
          </w:p>
          <w:p w14:paraId="3BD33F7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SUELA</w:t>
            </w:r>
          </w:p>
        </w:tc>
        <w:tc>
          <w:tcPr>
            <w:tcW w:w="3895" w:type="dxa"/>
            <w:shd w:val="clear" w:color="auto" w:fill="D1D1D1"/>
            <w:vAlign w:val="center"/>
          </w:tcPr>
          <w:p w14:paraId="3235A8D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 DE PARES DE SUELAS POR TALLA</w:t>
            </w:r>
          </w:p>
        </w:tc>
      </w:tr>
      <w:tr w:rsidR="00D67F40" w:rsidRPr="00780E9B" w14:paraId="750BE1C8" w14:textId="77777777" w:rsidTr="001F1977">
        <w:trPr>
          <w:trHeight w:val="260"/>
          <w:jc w:val="center"/>
        </w:trPr>
        <w:tc>
          <w:tcPr>
            <w:tcW w:w="3046" w:type="dxa"/>
            <w:vAlign w:val="center"/>
          </w:tcPr>
          <w:p w14:paraId="6BB4E15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37</w:t>
            </w:r>
          </w:p>
        </w:tc>
        <w:tc>
          <w:tcPr>
            <w:tcW w:w="3895" w:type="dxa"/>
            <w:tcBorders>
              <w:top w:val="single" w:sz="4" w:space="0" w:color="auto"/>
              <w:left w:val="single" w:sz="4" w:space="0" w:color="auto"/>
              <w:bottom w:val="single" w:sz="4" w:space="0" w:color="auto"/>
              <w:right w:val="single" w:sz="4" w:space="0" w:color="auto"/>
            </w:tcBorders>
            <w:vAlign w:val="center"/>
          </w:tcPr>
          <w:p w14:paraId="1536DEBE"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2.038 </w:t>
            </w:r>
          </w:p>
        </w:tc>
      </w:tr>
      <w:tr w:rsidR="00D67F40" w:rsidRPr="00780E9B" w14:paraId="7C320134" w14:textId="77777777" w:rsidTr="001F1977">
        <w:trPr>
          <w:trHeight w:val="260"/>
          <w:jc w:val="center"/>
        </w:trPr>
        <w:tc>
          <w:tcPr>
            <w:tcW w:w="3046" w:type="dxa"/>
            <w:vAlign w:val="center"/>
          </w:tcPr>
          <w:p w14:paraId="63E1AFCA"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38</w:t>
            </w:r>
          </w:p>
        </w:tc>
        <w:tc>
          <w:tcPr>
            <w:tcW w:w="3895" w:type="dxa"/>
            <w:tcBorders>
              <w:top w:val="nil"/>
              <w:left w:val="single" w:sz="4" w:space="0" w:color="auto"/>
              <w:bottom w:val="single" w:sz="4" w:space="0" w:color="auto"/>
              <w:right w:val="single" w:sz="4" w:space="0" w:color="auto"/>
            </w:tcBorders>
            <w:vAlign w:val="center"/>
          </w:tcPr>
          <w:p w14:paraId="6421B538"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3.306 </w:t>
            </w:r>
          </w:p>
        </w:tc>
      </w:tr>
      <w:tr w:rsidR="00D67F40" w:rsidRPr="00780E9B" w14:paraId="335044DD" w14:textId="77777777" w:rsidTr="001F1977">
        <w:trPr>
          <w:trHeight w:val="280"/>
          <w:jc w:val="center"/>
        </w:trPr>
        <w:tc>
          <w:tcPr>
            <w:tcW w:w="3046" w:type="dxa"/>
            <w:vAlign w:val="center"/>
          </w:tcPr>
          <w:p w14:paraId="25651C4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39</w:t>
            </w:r>
          </w:p>
        </w:tc>
        <w:tc>
          <w:tcPr>
            <w:tcW w:w="3895" w:type="dxa"/>
            <w:tcBorders>
              <w:top w:val="nil"/>
              <w:left w:val="single" w:sz="4" w:space="0" w:color="auto"/>
              <w:bottom w:val="single" w:sz="4" w:space="0" w:color="auto"/>
              <w:right w:val="single" w:sz="4" w:space="0" w:color="auto"/>
            </w:tcBorders>
            <w:vAlign w:val="center"/>
          </w:tcPr>
          <w:p w14:paraId="32F9C6E6"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5.844 </w:t>
            </w:r>
          </w:p>
        </w:tc>
      </w:tr>
      <w:tr w:rsidR="00D67F40" w:rsidRPr="00780E9B" w14:paraId="75473F5F" w14:textId="77777777" w:rsidTr="001F1977">
        <w:trPr>
          <w:trHeight w:val="240"/>
          <w:jc w:val="center"/>
        </w:trPr>
        <w:tc>
          <w:tcPr>
            <w:tcW w:w="3046" w:type="dxa"/>
            <w:vAlign w:val="center"/>
          </w:tcPr>
          <w:p w14:paraId="296EADED"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40</w:t>
            </w:r>
          </w:p>
        </w:tc>
        <w:tc>
          <w:tcPr>
            <w:tcW w:w="3895" w:type="dxa"/>
            <w:tcBorders>
              <w:top w:val="nil"/>
              <w:left w:val="single" w:sz="4" w:space="0" w:color="auto"/>
              <w:bottom w:val="single" w:sz="4" w:space="0" w:color="auto"/>
              <w:right w:val="single" w:sz="4" w:space="0" w:color="auto"/>
            </w:tcBorders>
            <w:vAlign w:val="center"/>
          </w:tcPr>
          <w:p w14:paraId="16131632" w14:textId="77777777" w:rsidR="00D67F40" w:rsidRPr="00780E9B" w:rsidRDefault="00D67F40" w:rsidP="001F1977">
            <w:pPr>
              <w:ind w:right="14"/>
              <w:jc w:val="center"/>
              <w:rPr>
                <w:rFonts w:ascii="Verdana" w:hAnsi="Verdana" w:cs="Arial"/>
                <w:sz w:val="20"/>
              </w:rPr>
            </w:pPr>
            <w:r w:rsidRPr="00780E9B">
              <w:rPr>
                <w:rFonts w:ascii="Verdana" w:hAnsi="Verdana" w:cs="Arial"/>
                <w:sz w:val="20"/>
              </w:rPr>
              <w:t>5.844</w:t>
            </w:r>
          </w:p>
        </w:tc>
      </w:tr>
      <w:tr w:rsidR="00D67F40" w:rsidRPr="00780E9B" w14:paraId="668F1462" w14:textId="77777777" w:rsidTr="001F1977">
        <w:trPr>
          <w:trHeight w:val="260"/>
          <w:jc w:val="center"/>
        </w:trPr>
        <w:tc>
          <w:tcPr>
            <w:tcW w:w="3046" w:type="dxa"/>
            <w:vAlign w:val="center"/>
          </w:tcPr>
          <w:p w14:paraId="49571D17"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41</w:t>
            </w:r>
          </w:p>
        </w:tc>
        <w:tc>
          <w:tcPr>
            <w:tcW w:w="3895" w:type="dxa"/>
            <w:tcBorders>
              <w:top w:val="nil"/>
              <w:left w:val="single" w:sz="4" w:space="0" w:color="auto"/>
              <w:bottom w:val="single" w:sz="4" w:space="0" w:color="auto"/>
              <w:right w:val="single" w:sz="4" w:space="0" w:color="auto"/>
            </w:tcBorders>
            <w:vAlign w:val="center"/>
          </w:tcPr>
          <w:p w14:paraId="2E03E5AE"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3.913 </w:t>
            </w:r>
          </w:p>
        </w:tc>
      </w:tr>
      <w:tr w:rsidR="00D67F40" w:rsidRPr="00780E9B" w14:paraId="5DB58FB2" w14:textId="77777777" w:rsidTr="001F1977">
        <w:trPr>
          <w:trHeight w:val="280"/>
          <w:jc w:val="center"/>
        </w:trPr>
        <w:tc>
          <w:tcPr>
            <w:tcW w:w="3046" w:type="dxa"/>
            <w:vAlign w:val="center"/>
          </w:tcPr>
          <w:p w14:paraId="1A0DDB15"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42</w:t>
            </w:r>
          </w:p>
        </w:tc>
        <w:tc>
          <w:tcPr>
            <w:tcW w:w="3895" w:type="dxa"/>
            <w:tcBorders>
              <w:top w:val="nil"/>
              <w:left w:val="single" w:sz="4" w:space="0" w:color="auto"/>
              <w:bottom w:val="single" w:sz="4" w:space="0" w:color="auto"/>
              <w:right w:val="single" w:sz="4" w:space="0" w:color="auto"/>
            </w:tcBorders>
            <w:vAlign w:val="center"/>
          </w:tcPr>
          <w:p w14:paraId="209A6230"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1.269 </w:t>
            </w:r>
          </w:p>
        </w:tc>
      </w:tr>
      <w:tr w:rsidR="00D67F40" w:rsidRPr="00780E9B" w14:paraId="6B83B396" w14:textId="77777777" w:rsidTr="001F1977">
        <w:trPr>
          <w:trHeight w:val="260"/>
          <w:jc w:val="center"/>
        </w:trPr>
        <w:tc>
          <w:tcPr>
            <w:tcW w:w="3046" w:type="dxa"/>
            <w:vAlign w:val="center"/>
          </w:tcPr>
          <w:p w14:paraId="19568BB7"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43</w:t>
            </w:r>
          </w:p>
        </w:tc>
        <w:tc>
          <w:tcPr>
            <w:tcW w:w="3895" w:type="dxa"/>
            <w:tcBorders>
              <w:top w:val="nil"/>
              <w:left w:val="single" w:sz="4" w:space="0" w:color="auto"/>
              <w:bottom w:val="single" w:sz="4" w:space="0" w:color="auto"/>
              <w:right w:val="single" w:sz="4" w:space="0" w:color="auto"/>
            </w:tcBorders>
            <w:vAlign w:val="center"/>
          </w:tcPr>
          <w:p w14:paraId="283A9C1C" w14:textId="77777777" w:rsidR="00D67F40" w:rsidRPr="00780E9B" w:rsidRDefault="00D67F40" w:rsidP="001F1977">
            <w:pPr>
              <w:ind w:right="14"/>
              <w:jc w:val="center"/>
              <w:rPr>
                <w:rFonts w:ascii="Verdana" w:eastAsia="Arial Narrow" w:hAnsi="Verdana" w:cs="Arial"/>
                <w:sz w:val="20"/>
              </w:rPr>
            </w:pPr>
            <w:r w:rsidRPr="00780E9B">
              <w:rPr>
                <w:rFonts w:ascii="Verdana" w:hAnsi="Verdana" w:cs="Arial"/>
                <w:sz w:val="20"/>
              </w:rPr>
              <w:t xml:space="preserve">609 </w:t>
            </w:r>
          </w:p>
        </w:tc>
      </w:tr>
      <w:tr w:rsidR="00D67F40" w:rsidRPr="00780E9B" w14:paraId="63678F90" w14:textId="77777777" w:rsidTr="001F1977">
        <w:trPr>
          <w:trHeight w:val="260"/>
          <w:jc w:val="center"/>
        </w:trPr>
        <w:tc>
          <w:tcPr>
            <w:tcW w:w="3046" w:type="dxa"/>
            <w:vAlign w:val="center"/>
          </w:tcPr>
          <w:p w14:paraId="368D8465"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44</w:t>
            </w:r>
          </w:p>
        </w:tc>
        <w:tc>
          <w:tcPr>
            <w:tcW w:w="3895" w:type="dxa"/>
            <w:tcBorders>
              <w:top w:val="nil"/>
              <w:left w:val="single" w:sz="4" w:space="0" w:color="auto"/>
              <w:bottom w:val="single" w:sz="4" w:space="0" w:color="auto"/>
              <w:right w:val="single" w:sz="4" w:space="0" w:color="auto"/>
            </w:tcBorders>
            <w:vAlign w:val="center"/>
          </w:tcPr>
          <w:p w14:paraId="6E1CD6C1" w14:textId="77777777" w:rsidR="00D67F40" w:rsidRPr="00780E9B" w:rsidRDefault="00D67F40" w:rsidP="001F1977">
            <w:pPr>
              <w:ind w:right="14"/>
              <w:jc w:val="center"/>
              <w:rPr>
                <w:rFonts w:ascii="Verdana" w:hAnsi="Verdana" w:cs="Arial"/>
                <w:sz w:val="20"/>
              </w:rPr>
            </w:pPr>
            <w:r w:rsidRPr="00780E9B">
              <w:rPr>
                <w:rFonts w:ascii="Verdana" w:hAnsi="Verdana" w:cs="Arial"/>
                <w:sz w:val="20"/>
              </w:rPr>
              <w:t xml:space="preserve">127 </w:t>
            </w:r>
          </w:p>
        </w:tc>
      </w:tr>
      <w:tr w:rsidR="00D67F40" w:rsidRPr="00780E9B" w14:paraId="3426D294" w14:textId="77777777" w:rsidTr="001F1977">
        <w:trPr>
          <w:trHeight w:val="228"/>
          <w:jc w:val="center"/>
        </w:trPr>
        <w:tc>
          <w:tcPr>
            <w:tcW w:w="3046" w:type="dxa"/>
            <w:vAlign w:val="center"/>
          </w:tcPr>
          <w:p w14:paraId="16FB856B"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 MÍNIMA REQUERIDA</w:t>
            </w:r>
          </w:p>
        </w:tc>
        <w:tc>
          <w:tcPr>
            <w:tcW w:w="3895" w:type="dxa"/>
            <w:tcBorders>
              <w:top w:val="nil"/>
              <w:left w:val="single" w:sz="4" w:space="0" w:color="auto"/>
              <w:bottom w:val="single" w:sz="4" w:space="0" w:color="auto"/>
              <w:right w:val="single" w:sz="4" w:space="0" w:color="auto"/>
            </w:tcBorders>
            <w:vAlign w:val="center"/>
          </w:tcPr>
          <w:p w14:paraId="4A3A283F" w14:textId="77777777" w:rsidR="00D67F40" w:rsidRPr="00780E9B" w:rsidRDefault="00D67F40" w:rsidP="001F1977">
            <w:pPr>
              <w:ind w:right="14"/>
              <w:jc w:val="center"/>
              <w:rPr>
                <w:rFonts w:ascii="Verdana" w:eastAsia="Arial Narrow" w:hAnsi="Verdana" w:cs="Arial"/>
                <w:b/>
                <w:sz w:val="20"/>
              </w:rPr>
            </w:pPr>
            <w:r w:rsidRPr="00780E9B">
              <w:rPr>
                <w:rFonts w:ascii="Verdana" w:hAnsi="Verdana" w:cs="Arial"/>
                <w:b/>
                <w:bCs/>
                <w:sz w:val="20"/>
              </w:rPr>
              <w:t xml:space="preserve">22.950 </w:t>
            </w:r>
          </w:p>
        </w:tc>
      </w:tr>
    </w:tbl>
    <w:p w14:paraId="50693B80" w14:textId="77777777" w:rsidR="00D67F40" w:rsidRPr="00780E9B" w:rsidRDefault="00D67F40" w:rsidP="00D67F40">
      <w:pPr>
        <w:ind w:right="14"/>
        <w:rPr>
          <w:rFonts w:ascii="Verdana" w:eastAsia="Arial Narrow" w:hAnsi="Verdana" w:cs="Arial"/>
        </w:rPr>
      </w:pPr>
    </w:p>
    <w:p w14:paraId="701C7F21"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b/>
          <w:sz w:val="22"/>
          <w:szCs w:val="22"/>
        </w:rPr>
        <w:t>NOTA:</w:t>
      </w:r>
      <w:r w:rsidRPr="00EF7E3B">
        <w:rPr>
          <w:rFonts w:ascii="Verdana" w:eastAsia="Arial Narrow" w:hAnsi="Verdana" w:cs="Arial"/>
          <w:sz w:val="22"/>
          <w:szCs w:val="22"/>
        </w:rPr>
        <w:t xml:space="preserve"> La cantidad de pares de suela son estimativos, aproximados según el estudio del mercado realizado. </w:t>
      </w:r>
    </w:p>
    <w:p w14:paraId="104608D5" w14:textId="77777777" w:rsidR="00D67F40" w:rsidRPr="00EF7E3B" w:rsidRDefault="00D67F40" w:rsidP="00D67F40">
      <w:pPr>
        <w:tabs>
          <w:tab w:val="left" w:pos="1876"/>
          <w:tab w:val="left" w:pos="2394"/>
        </w:tabs>
        <w:ind w:right="14"/>
        <w:rPr>
          <w:rFonts w:ascii="Verdana" w:eastAsia="Arial Narrow" w:hAnsi="Verdana" w:cs="Arial"/>
          <w:sz w:val="22"/>
          <w:szCs w:val="22"/>
        </w:rPr>
      </w:pPr>
    </w:p>
    <w:p w14:paraId="69CD7FF6" w14:textId="77777777" w:rsidR="00D67F40" w:rsidRPr="00EF7E3B" w:rsidRDefault="00D67F40" w:rsidP="00D67F40">
      <w:pPr>
        <w:tabs>
          <w:tab w:val="left" w:pos="1876"/>
        </w:tabs>
        <w:ind w:right="14"/>
        <w:rPr>
          <w:rFonts w:ascii="Verdana" w:eastAsia="Arial Narrow" w:hAnsi="Verdana" w:cs="Arial"/>
          <w:b/>
          <w:sz w:val="22"/>
          <w:szCs w:val="22"/>
        </w:rPr>
      </w:pPr>
      <w:r w:rsidRPr="00EF7E3B">
        <w:rPr>
          <w:rFonts w:ascii="Verdana" w:eastAsia="Arial Narrow" w:hAnsi="Verdana" w:cs="Arial"/>
          <w:b/>
          <w:sz w:val="22"/>
          <w:szCs w:val="22"/>
        </w:rPr>
        <w:t>Especificaciones Técnicas de la Suela para Calzado Masculino</w:t>
      </w:r>
    </w:p>
    <w:p w14:paraId="0BB2DD22" w14:textId="77777777" w:rsidR="00D67F40" w:rsidRPr="00780E9B" w:rsidRDefault="00D67F40" w:rsidP="00D67F40">
      <w:pPr>
        <w:tabs>
          <w:tab w:val="left" w:pos="1876"/>
        </w:tabs>
        <w:ind w:right="14"/>
        <w:rPr>
          <w:rFonts w:ascii="Verdana" w:eastAsia="Arial Narrow" w:hAnsi="Verdana" w:cs="Arial"/>
        </w:rPr>
      </w:pPr>
      <w:r w:rsidRPr="00780E9B">
        <w:rPr>
          <w:rFonts w:ascii="Verdana" w:eastAsia="Arial Narrow" w:hAnsi="Verdana" w:cs="Arial"/>
        </w:rPr>
        <w:t xml:space="preserve"> </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3402"/>
        <w:gridCol w:w="2311"/>
        <w:gridCol w:w="2928"/>
      </w:tblGrid>
      <w:tr w:rsidR="00D67F40" w:rsidRPr="00780E9B" w14:paraId="56C9156C" w14:textId="77777777" w:rsidTr="001F1977">
        <w:trPr>
          <w:trHeight w:val="134"/>
          <w:tblHeader/>
          <w:jc w:val="center"/>
        </w:trPr>
        <w:tc>
          <w:tcPr>
            <w:tcW w:w="1277" w:type="dxa"/>
            <w:shd w:val="clear" w:color="auto" w:fill="D1D1D1"/>
            <w:vAlign w:val="center"/>
          </w:tcPr>
          <w:p w14:paraId="67DA0FE1"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Sub Ítem</w:t>
            </w:r>
          </w:p>
        </w:tc>
        <w:tc>
          <w:tcPr>
            <w:tcW w:w="3402" w:type="dxa"/>
            <w:shd w:val="clear" w:color="auto" w:fill="D1D1D1"/>
            <w:vAlign w:val="center"/>
          </w:tcPr>
          <w:p w14:paraId="33A0233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DESCRIPCIÓN DEL ÍTEM </w:t>
            </w:r>
          </w:p>
        </w:tc>
        <w:tc>
          <w:tcPr>
            <w:tcW w:w="2311" w:type="dxa"/>
            <w:shd w:val="clear" w:color="auto" w:fill="D1D1D1"/>
            <w:vAlign w:val="center"/>
          </w:tcPr>
          <w:p w14:paraId="21741E8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 xml:space="preserve">VALORES DE ESPECIFICACIÓN TÉCNICA </w:t>
            </w:r>
          </w:p>
        </w:tc>
        <w:tc>
          <w:tcPr>
            <w:tcW w:w="2928" w:type="dxa"/>
            <w:shd w:val="clear" w:color="auto" w:fill="D1D1D1"/>
            <w:vAlign w:val="center"/>
          </w:tcPr>
          <w:p w14:paraId="7EC4965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NORMA</w:t>
            </w:r>
          </w:p>
        </w:tc>
      </w:tr>
      <w:tr w:rsidR="00D67F40" w:rsidRPr="00780E9B" w14:paraId="600A802F" w14:textId="77777777" w:rsidTr="001F1977">
        <w:trPr>
          <w:trHeight w:val="134"/>
          <w:jc w:val="center"/>
        </w:trPr>
        <w:tc>
          <w:tcPr>
            <w:tcW w:w="1277" w:type="dxa"/>
            <w:vAlign w:val="center"/>
          </w:tcPr>
          <w:p w14:paraId="7B47AD8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w:t>
            </w:r>
          </w:p>
        </w:tc>
        <w:tc>
          <w:tcPr>
            <w:tcW w:w="3402" w:type="dxa"/>
            <w:vAlign w:val="center"/>
          </w:tcPr>
          <w:p w14:paraId="07D8A6A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Densidad relativa, en g/cm</w:t>
            </w:r>
            <w:r w:rsidRPr="00780E9B">
              <w:rPr>
                <w:rFonts w:ascii="Verdana" w:eastAsia="Arial Narrow" w:hAnsi="Verdana" w:cs="Arial"/>
                <w:sz w:val="20"/>
                <w:vertAlign w:val="superscript"/>
              </w:rPr>
              <w:t>3</w:t>
            </w:r>
          </w:p>
        </w:tc>
        <w:tc>
          <w:tcPr>
            <w:tcW w:w="2311" w:type="dxa"/>
            <w:vAlign w:val="center"/>
          </w:tcPr>
          <w:p w14:paraId="1D7D23C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Entre 1,08 y 1,25</w:t>
            </w:r>
          </w:p>
        </w:tc>
        <w:tc>
          <w:tcPr>
            <w:tcW w:w="2928" w:type="dxa"/>
            <w:tcBorders>
              <w:right w:val="single" w:sz="4" w:space="0" w:color="000000"/>
            </w:tcBorders>
            <w:vAlign w:val="center"/>
          </w:tcPr>
          <w:p w14:paraId="64D1CF4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456</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76A765D2" w14:textId="77777777" w:rsidTr="001F1977">
        <w:trPr>
          <w:trHeight w:val="134"/>
          <w:jc w:val="center"/>
        </w:trPr>
        <w:tc>
          <w:tcPr>
            <w:tcW w:w="1277" w:type="dxa"/>
            <w:vAlign w:val="center"/>
          </w:tcPr>
          <w:p w14:paraId="0DE4624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2</w:t>
            </w:r>
          </w:p>
        </w:tc>
        <w:tc>
          <w:tcPr>
            <w:tcW w:w="3402" w:type="dxa"/>
            <w:vAlign w:val="center"/>
          </w:tcPr>
          <w:p w14:paraId="0D9B9B36" w14:textId="77777777" w:rsidR="00D67F40" w:rsidRPr="00780E9B" w:rsidRDefault="00D67F40" w:rsidP="001F1977">
            <w:pPr>
              <w:rPr>
                <w:rFonts w:ascii="Verdana" w:eastAsia="Arial Narrow" w:hAnsi="Verdana" w:cs="Arial"/>
                <w:sz w:val="20"/>
                <w:lang w:val="pt-PT"/>
              </w:rPr>
            </w:pPr>
            <w:r w:rsidRPr="00780E9B">
              <w:rPr>
                <w:rFonts w:ascii="Verdana" w:eastAsia="Arial Narrow" w:hAnsi="Verdana" w:cs="Arial"/>
                <w:sz w:val="20"/>
                <w:lang w:val="pt-PT"/>
              </w:rPr>
              <w:t xml:space="preserve">Dureza (SHORE A – segundos) </w:t>
            </w:r>
            <w:r w:rsidRPr="00780E9B">
              <w:rPr>
                <w:rFonts w:ascii="Verdana" w:eastAsia="Arial Narrow" w:hAnsi="Verdana" w:cs="Arial"/>
                <w:b/>
                <w:sz w:val="20"/>
                <w:u w:val="single"/>
                <w:lang w:val="pt-PT"/>
              </w:rPr>
              <w:t>mínimo</w:t>
            </w:r>
          </w:p>
        </w:tc>
        <w:tc>
          <w:tcPr>
            <w:tcW w:w="2311" w:type="dxa"/>
            <w:vAlign w:val="center"/>
          </w:tcPr>
          <w:p w14:paraId="259E106E"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65 ± 5</w:t>
            </w:r>
          </w:p>
        </w:tc>
        <w:tc>
          <w:tcPr>
            <w:tcW w:w="2928" w:type="dxa"/>
            <w:tcBorders>
              <w:right w:val="single" w:sz="4" w:space="0" w:color="000000"/>
            </w:tcBorders>
            <w:vAlign w:val="center"/>
          </w:tcPr>
          <w:p w14:paraId="3BE90D1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467</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4E5BE67F" w14:textId="77777777" w:rsidTr="001F1977">
        <w:trPr>
          <w:trHeight w:val="134"/>
          <w:jc w:val="center"/>
        </w:trPr>
        <w:tc>
          <w:tcPr>
            <w:tcW w:w="1277" w:type="dxa"/>
            <w:vAlign w:val="center"/>
          </w:tcPr>
          <w:p w14:paraId="0EFA13E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3</w:t>
            </w:r>
          </w:p>
        </w:tc>
        <w:tc>
          <w:tcPr>
            <w:tcW w:w="3402" w:type="dxa"/>
            <w:vAlign w:val="center"/>
          </w:tcPr>
          <w:p w14:paraId="2ADABDC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flexión a 250 kilociclos mínimo para la propagación del corte hasta 2/3 del ancho total de la probeta de ensayo</w:t>
            </w:r>
          </w:p>
        </w:tc>
        <w:tc>
          <w:tcPr>
            <w:tcW w:w="2311" w:type="dxa"/>
            <w:vAlign w:val="center"/>
          </w:tcPr>
          <w:p w14:paraId="24AEE62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Máximo 16.9 mm</w:t>
            </w:r>
          </w:p>
        </w:tc>
        <w:tc>
          <w:tcPr>
            <w:tcW w:w="2928" w:type="dxa"/>
            <w:tcBorders>
              <w:right w:val="single" w:sz="4" w:space="0" w:color="000000"/>
            </w:tcBorders>
            <w:vAlign w:val="center"/>
          </w:tcPr>
          <w:p w14:paraId="64C0AA8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632</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3CE84414" w14:textId="77777777" w:rsidTr="001F1977">
        <w:trPr>
          <w:trHeight w:val="373"/>
          <w:jc w:val="center"/>
        </w:trPr>
        <w:tc>
          <w:tcPr>
            <w:tcW w:w="1277" w:type="dxa"/>
            <w:vAlign w:val="center"/>
          </w:tcPr>
          <w:p w14:paraId="36A678F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4</w:t>
            </w:r>
          </w:p>
        </w:tc>
        <w:tc>
          <w:tcPr>
            <w:tcW w:w="3402" w:type="dxa"/>
            <w:vAlign w:val="center"/>
          </w:tcPr>
          <w:p w14:paraId="2B7B8BF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abrasión en mm</w:t>
            </w:r>
            <w:r w:rsidRPr="00780E9B">
              <w:rPr>
                <w:rFonts w:ascii="Verdana" w:eastAsia="Arial Narrow" w:hAnsi="Verdana" w:cs="Arial"/>
                <w:sz w:val="20"/>
                <w:vertAlign w:val="superscript"/>
              </w:rPr>
              <w:t xml:space="preserve">3 </w:t>
            </w:r>
            <w:r w:rsidRPr="00780E9B">
              <w:rPr>
                <w:rFonts w:ascii="Verdana" w:eastAsia="Arial Narrow" w:hAnsi="Verdana" w:cs="Arial"/>
                <w:b/>
                <w:sz w:val="20"/>
                <w:u w:val="single"/>
              </w:rPr>
              <w:t>máximo</w:t>
            </w:r>
          </w:p>
        </w:tc>
        <w:tc>
          <w:tcPr>
            <w:tcW w:w="2311" w:type="dxa"/>
            <w:vAlign w:val="center"/>
          </w:tcPr>
          <w:p w14:paraId="3DB5AD0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130</w:t>
            </w:r>
          </w:p>
        </w:tc>
        <w:tc>
          <w:tcPr>
            <w:tcW w:w="2928" w:type="dxa"/>
            <w:tcBorders>
              <w:right w:val="single" w:sz="4" w:space="0" w:color="000000"/>
            </w:tcBorders>
            <w:vAlign w:val="center"/>
          </w:tcPr>
          <w:p w14:paraId="7DBC53D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4811 o DIN 53516 actualización vigente</w:t>
            </w:r>
          </w:p>
        </w:tc>
      </w:tr>
      <w:tr w:rsidR="00D67F40" w:rsidRPr="00780E9B" w14:paraId="1E198205" w14:textId="77777777" w:rsidTr="001F1977">
        <w:trPr>
          <w:trHeight w:val="447"/>
          <w:jc w:val="center"/>
        </w:trPr>
        <w:tc>
          <w:tcPr>
            <w:tcW w:w="1277" w:type="dxa"/>
            <w:vAlign w:val="center"/>
          </w:tcPr>
          <w:p w14:paraId="3588944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lastRenderedPageBreak/>
              <w:t>5</w:t>
            </w:r>
          </w:p>
        </w:tc>
        <w:tc>
          <w:tcPr>
            <w:tcW w:w="3402" w:type="dxa"/>
            <w:vAlign w:val="center"/>
          </w:tcPr>
          <w:p w14:paraId="53AE0A1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Cambio de dureza luego de un periodo de envejecimiento 24 horas a 100°C ± 1°C</w:t>
            </w:r>
          </w:p>
        </w:tc>
        <w:tc>
          <w:tcPr>
            <w:tcW w:w="2311" w:type="dxa"/>
            <w:vAlign w:val="center"/>
          </w:tcPr>
          <w:p w14:paraId="56C4FB9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Rango</w:t>
            </w:r>
          </w:p>
          <w:p w14:paraId="5DF4289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 a +5</w:t>
            </w:r>
          </w:p>
        </w:tc>
        <w:tc>
          <w:tcPr>
            <w:tcW w:w="2928" w:type="dxa"/>
            <w:tcBorders>
              <w:right w:val="single" w:sz="4" w:space="0" w:color="000000"/>
            </w:tcBorders>
            <w:vAlign w:val="center"/>
          </w:tcPr>
          <w:p w14:paraId="7AC62229"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447</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4520DB3D" w14:textId="77777777" w:rsidTr="001F1977">
        <w:trPr>
          <w:trHeight w:val="503"/>
          <w:jc w:val="center"/>
        </w:trPr>
        <w:tc>
          <w:tcPr>
            <w:tcW w:w="1277" w:type="dxa"/>
            <w:vAlign w:val="center"/>
          </w:tcPr>
          <w:p w14:paraId="539DCED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6</w:t>
            </w:r>
          </w:p>
        </w:tc>
        <w:tc>
          <w:tcPr>
            <w:tcW w:w="3402" w:type="dxa"/>
            <w:vAlign w:val="center"/>
          </w:tcPr>
          <w:p w14:paraId="6815ADF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Deformación por compresión a 22 horas y 100°C en % </w:t>
            </w:r>
            <w:r w:rsidRPr="00780E9B">
              <w:rPr>
                <w:rFonts w:ascii="Verdana" w:eastAsia="Arial Narrow" w:hAnsi="Verdana" w:cs="Arial"/>
                <w:b/>
                <w:sz w:val="20"/>
                <w:u w:val="single"/>
              </w:rPr>
              <w:t>máximo</w:t>
            </w:r>
          </w:p>
        </w:tc>
        <w:tc>
          <w:tcPr>
            <w:tcW w:w="2311" w:type="dxa"/>
            <w:vAlign w:val="center"/>
          </w:tcPr>
          <w:p w14:paraId="22C04AC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35</w:t>
            </w:r>
          </w:p>
        </w:tc>
        <w:tc>
          <w:tcPr>
            <w:tcW w:w="2928" w:type="dxa"/>
            <w:tcBorders>
              <w:right w:val="single" w:sz="4" w:space="0" w:color="000000"/>
            </w:tcBorders>
            <w:vAlign w:val="center"/>
          </w:tcPr>
          <w:p w14:paraId="460190E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724</w:t>
            </w:r>
            <w:r w:rsidRPr="00780E9B">
              <w:rPr>
                <w:rFonts w:ascii="Verdana" w:hAnsi="Verdana" w:cs="Arial"/>
                <w:sz w:val="20"/>
              </w:rPr>
              <w:t xml:space="preserve"> </w:t>
            </w:r>
            <w:r w:rsidRPr="00780E9B">
              <w:rPr>
                <w:rFonts w:ascii="Verdana" w:eastAsia="Arial Narrow" w:hAnsi="Verdana" w:cs="Arial"/>
                <w:sz w:val="20"/>
              </w:rPr>
              <w:t xml:space="preserve">actualización vigente </w:t>
            </w:r>
          </w:p>
        </w:tc>
      </w:tr>
      <w:tr w:rsidR="00D67F40" w:rsidRPr="00780E9B" w14:paraId="7F1F4F47" w14:textId="77777777" w:rsidTr="001F1977">
        <w:trPr>
          <w:trHeight w:val="503"/>
          <w:jc w:val="center"/>
        </w:trPr>
        <w:tc>
          <w:tcPr>
            <w:tcW w:w="1277" w:type="dxa"/>
            <w:vAlign w:val="center"/>
          </w:tcPr>
          <w:p w14:paraId="18878D8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7</w:t>
            </w:r>
          </w:p>
        </w:tc>
        <w:tc>
          <w:tcPr>
            <w:tcW w:w="3402" w:type="dxa"/>
            <w:vAlign w:val="center"/>
          </w:tcPr>
          <w:p w14:paraId="234D29C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al desgarre en Kg/m </w:t>
            </w:r>
            <w:r w:rsidRPr="00780E9B">
              <w:rPr>
                <w:rFonts w:ascii="Verdana" w:eastAsia="Arial Narrow" w:hAnsi="Verdana" w:cs="Arial"/>
                <w:b/>
                <w:sz w:val="20"/>
                <w:u w:val="single"/>
              </w:rPr>
              <w:t>mínimo</w:t>
            </w:r>
          </w:p>
        </w:tc>
        <w:tc>
          <w:tcPr>
            <w:tcW w:w="2311" w:type="dxa"/>
            <w:vAlign w:val="center"/>
          </w:tcPr>
          <w:p w14:paraId="6248271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5300</w:t>
            </w:r>
          </w:p>
        </w:tc>
        <w:tc>
          <w:tcPr>
            <w:tcW w:w="2928" w:type="dxa"/>
            <w:tcBorders>
              <w:right w:val="single" w:sz="4" w:space="0" w:color="000000"/>
            </w:tcBorders>
            <w:vAlign w:val="center"/>
          </w:tcPr>
          <w:p w14:paraId="05112E0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445 actualización vigente</w:t>
            </w:r>
          </w:p>
        </w:tc>
      </w:tr>
      <w:tr w:rsidR="00D67F40" w:rsidRPr="00780E9B" w14:paraId="5F9B7F18" w14:textId="77777777" w:rsidTr="001F1977">
        <w:trPr>
          <w:trHeight w:val="238"/>
          <w:jc w:val="center"/>
        </w:trPr>
        <w:tc>
          <w:tcPr>
            <w:tcW w:w="1277" w:type="dxa"/>
            <w:vAlign w:val="center"/>
          </w:tcPr>
          <w:p w14:paraId="6F31525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8</w:t>
            </w:r>
          </w:p>
        </w:tc>
        <w:tc>
          <w:tcPr>
            <w:tcW w:w="3402" w:type="dxa"/>
            <w:vAlign w:val="center"/>
          </w:tcPr>
          <w:p w14:paraId="52310E6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Espesor</w:t>
            </w:r>
          </w:p>
        </w:tc>
        <w:tc>
          <w:tcPr>
            <w:tcW w:w="2311" w:type="dxa"/>
            <w:vAlign w:val="center"/>
          </w:tcPr>
          <w:p w14:paraId="3F0258D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6mm</w:t>
            </w:r>
          </w:p>
        </w:tc>
        <w:tc>
          <w:tcPr>
            <w:tcW w:w="2928" w:type="dxa"/>
            <w:tcBorders>
              <w:right w:val="single" w:sz="4" w:space="0" w:color="000000"/>
            </w:tcBorders>
            <w:vAlign w:val="center"/>
          </w:tcPr>
          <w:p w14:paraId="581603C5" w14:textId="77777777" w:rsidR="00D67F40" w:rsidRPr="00780E9B" w:rsidRDefault="00D67F40" w:rsidP="001F1977">
            <w:pPr>
              <w:rPr>
                <w:rFonts w:ascii="Verdana" w:eastAsia="Arial Narrow" w:hAnsi="Verdana" w:cs="Arial"/>
                <w:sz w:val="20"/>
              </w:rPr>
            </w:pPr>
          </w:p>
        </w:tc>
      </w:tr>
      <w:tr w:rsidR="00D67F40" w:rsidRPr="00780E9B" w14:paraId="1F04233B" w14:textId="77777777" w:rsidTr="001F1977">
        <w:trPr>
          <w:trHeight w:val="294"/>
          <w:jc w:val="center"/>
        </w:trPr>
        <w:tc>
          <w:tcPr>
            <w:tcW w:w="1277" w:type="dxa"/>
            <w:vAlign w:val="center"/>
          </w:tcPr>
          <w:p w14:paraId="6B67B67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9</w:t>
            </w:r>
          </w:p>
        </w:tc>
        <w:tc>
          <w:tcPr>
            <w:tcW w:w="8641" w:type="dxa"/>
            <w:gridSpan w:val="3"/>
            <w:tcBorders>
              <w:right w:val="single" w:sz="4" w:space="0" w:color="000000"/>
            </w:tcBorders>
            <w:vAlign w:val="center"/>
          </w:tcPr>
          <w:p w14:paraId="04CF47D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Suelas debe ser de color negro con caja para postura lateral </w:t>
            </w:r>
          </w:p>
        </w:tc>
      </w:tr>
      <w:tr w:rsidR="00D67F40" w:rsidRPr="00780E9B" w14:paraId="7EF17A98" w14:textId="77777777" w:rsidTr="001F1977">
        <w:trPr>
          <w:trHeight w:val="252"/>
          <w:jc w:val="center"/>
        </w:trPr>
        <w:tc>
          <w:tcPr>
            <w:tcW w:w="1277" w:type="dxa"/>
            <w:vAlign w:val="center"/>
          </w:tcPr>
          <w:p w14:paraId="7CC8484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10</w:t>
            </w:r>
          </w:p>
        </w:tc>
        <w:tc>
          <w:tcPr>
            <w:tcW w:w="8641" w:type="dxa"/>
            <w:gridSpan w:val="3"/>
            <w:tcBorders>
              <w:right w:val="single" w:sz="4" w:space="0" w:color="000000"/>
            </w:tcBorders>
            <w:vAlign w:val="center"/>
          </w:tcPr>
          <w:p w14:paraId="2A89AE5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Libre de manchas</w:t>
            </w:r>
          </w:p>
        </w:tc>
      </w:tr>
      <w:tr w:rsidR="00D67F40" w:rsidRPr="00780E9B" w14:paraId="75CC5CB3" w14:textId="77777777" w:rsidTr="001F1977">
        <w:trPr>
          <w:trHeight w:val="252"/>
          <w:jc w:val="center"/>
        </w:trPr>
        <w:tc>
          <w:tcPr>
            <w:tcW w:w="1277" w:type="dxa"/>
            <w:vAlign w:val="center"/>
          </w:tcPr>
          <w:p w14:paraId="10F90E43"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11</w:t>
            </w:r>
          </w:p>
        </w:tc>
        <w:tc>
          <w:tcPr>
            <w:tcW w:w="8641" w:type="dxa"/>
            <w:gridSpan w:val="3"/>
            <w:tcBorders>
              <w:right w:val="single" w:sz="4" w:space="0" w:color="000000"/>
            </w:tcBorders>
            <w:vAlign w:val="center"/>
          </w:tcPr>
          <w:p w14:paraId="3DA4C95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Bordes limpios</w:t>
            </w:r>
          </w:p>
        </w:tc>
      </w:tr>
      <w:tr w:rsidR="00D67F40" w:rsidRPr="00780E9B" w14:paraId="1FCB6B8A" w14:textId="77777777" w:rsidTr="001F1977">
        <w:trPr>
          <w:trHeight w:val="252"/>
          <w:jc w:val="center"/>
        </w:trPr>
        <w:tc>
          <w:tcPr>
            <w:tcW w:w="1277" w:type="dxa"/>
            <w:vAlign w:val="center"/>
          </w:tcPr>
          <w:p w14:paraId="3C0D404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12</w:t>
            </w:r>
          </w:p>
        </w:tc>
        <w:tc>
          <w:tcPr>
            <w:tcW w:w="8641" w:type="dxa"/>
            <w:gridSpan w:val="3"/>
            <w:tcBorders>
              <w:right w:val="single" w:sz="4" w:space="0" w:color="000000"/>
            </w:tcBorders>
            <w:vAlign w:val="center"/>
          </w:tcPr>
          <w:p w14:paraId="6367CA5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Diseños antideslizantes </w:t>
            </w:r>
          </w:p>
        </w:tc>
      </w:tr>
      <w:tr w:rsidR="00D67F40" w:rsidRPr="00780E9B" w14:paraId="216152B0" w14:textId="77777777" w:rsidTr="001F1977">
        <w:trPr>
          <w:trHeight w:val="238"/>
          <w:jc w:val="center"/>
        </w:trPr>
        <w:tc>
          <w:tcPr>
            <w:tcW w:w="1277" w:type="dxa"/>
            <w:vAlign w:val="center"/>
          </w:tcPr>
          <w:p w14:paraId="59E95C7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13</w:t>
            </w:r>
          </w:p>
        </w:tc>
        <w:tc>
          <w:tcPr>
            <w:tcW w:w="8641" w:type="dxa"/>
            <w:gridSpan w:val="3"/>
            <w:tcBorders>
              <w:right w:val="single" w:sz="4" w:space="0" w:color="000000"/>
            </w:tcBorders>
            <w:vAlign w:val="center"/>
          </w:tcPr>
          <w:p w14:paraId="688DC23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Libre de toda porosidad</w:t>
            </w:r>
          </w:p>
        </w:tc>
      </w:tr>
      <w:tr w:rsidR="00D67F40" w:rsidRPr="00780E9B" w14:paraId="20608EA0" w14:textId="77777777" w:rsidTr="001F1977">
        <w:trPr>
          <w:trHeight w:val="252"/>
          <w:jc w:val="center"/>
        </w:trPr>
        <w:tc>
          <w:tcPr>
            <w:tcW w:w="1277" w:type="dxa"/>
            <w:vAlign w:val="center"/>
          </w:tcPr>
          <w:p w14:paraId="2DADEA1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14</w:t>
            </w:r>
          </w:p>
        </w:tc>
        <w:tc>
          <w:tcPr>
            <w:tcW w:w="8641" w:type="dxa"/>
            <w:gridSpan w:val="3"/>
            <w:tcBorders>
              <w:right w:val="single" w:sz="4" w:space="0" w:color="000000"/>
            </w:tcBorders>
            <w:vAlign w:val="center"/>
          </w:tcPr>
          <w:p w14:paraId="03F9C754"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Con la parte frontal maciza (sin economizadores)</w:t>
            </w:r>
          </w:p>
        </w:tc>
      </w:tr>
      <w:tr w:rsidR="00D67F40" w:rsidRPr="00780E9B" w14:paraId="0979F354" w14:textId="77777777" w:rsidTr="001F1977">
        <w:trPr>
          <w:trHeight w:val="503"/>
          <w:jc w:val="center"/>
        </w:trPr>
        <w:tc>
          <w:tcPr>
            <w:tcW w:w="1277" w:type="dxa"/>
            <w:vAlign w:val="center"/>
          </w:tcPr>
          <w:p w14:paraId="334C50F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15</w:t>
            </w:r>
          </w:p>
        </w:tc>
        <w:tc>
          <w:tcPr>
            <w:tcW w:w="8641" w:type="dxa"/>
            <w:gridSpan w:val="3"/>
            <w:tcBorders>
              <w:right w:val="single" w:sz="4" w:space="0" w:color="000000"/>
            </w:tcBorders>
            <w:vAlign w:val="center"/>
          </w:tcPr>
          <w:p w14:paraId="11C9E59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La suela debe ser enteriza en caucho compacto exento de cualquier tipo de burbujas o vacíos, diseñada de manera que suministre una superficie antideslizante, por medio de gravado en relieve.</w:t>
            </w:r>
          </w:p>
        </w:tc>
      </w:tr>
      <w:tr w:rsidR="00D67F40" w:rsidRPr="00780E9B" w14:paraId="406227EC" w14:textId="77777777" w:rsidTr="001F1977">
        <w:trPr>
          <w:trHeight w:val="503"/>
          <w:jc w:val="center"/>
        </w:trPr>
        <w:tc>
          <w:tcPr>
            <w:tcW w:w="1277" w:type="dxa"/>
            <w:vAlign w:val="center"/>
          </w:tcPr>
          <w:p w14:paraId="2678A1B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16</w:t>
            </w:r>
          </w:p>
        </w:tc>
        <w:tc>
          <w:tcPr>
            <w:tcW w:w="8641" w:type="dxa"/>
            <w:gridSpan w:val="3"/>
            <w:tcBorders>
              <w:right w:val="single" w:sz="4" w:space="0" w:color="000000"/>
            </w:tcBorders>
            <w:vAlign w:val="center"/>
          </w:tcPr>
          <w:p w14:paraId="7CE0351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El diseño de la suela no debe ser cerrado, es decir, el diseño debe facilitar la eliminación o salida de residuos (barro, etc.)</w:t>
            </w:r>
          </w:p>
        </w:tc>
      </w:tr>
      <w:tr w:rsidR="00D67F40" w:rsidRPr="00780E9B" w14:paraId="212D004B" w14:textId="77777777" w:rsidTr="001F1977">
        <w:trPr>
          <w:trHeight w:val="503"/>
          <w:jc w:val="center"/>
        </w:trPr>
        <w:tc>
          <w:tcPr>
            <w:tcW w:w="1277" w:type="dxa"/>
            <w:vAlign w:val="center"/>
          </w:tcPr>
          <w:p w14:paraId="10A25DC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17</w:t>
            </w:r>
          </w:p>
        </w:tc>
        <w:tc>
          <w:tcPr>
            <w:tcW w:w="8641" w:type="dxa"/>
            <w:gridSpan w:val="3"/>
            <w:tcBorders>
              <w:right w:val="single" w:sz="4" w:space="0" w:color="000000"/>
            </w:tcBorders>
            <w:vAlign w:val="center"/>
          </w:tcPr>
          <w:p w14:paraId="3FF47B5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El caucho utilizado en la fabricación no debe presentar defectos por aire atrapado (burbujas), eflorescencia (</w:t>
            </w:r>
            <w:proofErr w:type="spellStart"/>
            <w:r w:rsidRPr="00780E9B">
              <w:rPr>
                <w:rFonts w:ascii="Verdana" w:eastAsia="Arial Narrow" w:hAnsi="Verdana" w:cs="Arial"/>
                <w:sz w:val="20"/>
              </w:rPr>
              <w:t>blooming</w:t>
            </w:r>
            <w:proofErr w:type="spellEnd"/>
            <w:r w:rsidRPr="00780E9B">
              <w:rPr>
                <w:rFonts w:ascii="Verdana" w:eastAsia="Arial Narrow" w:hAnsi="Verdana" w:cs="Arial"/>
                <w:sz w:val="20"/>
              </w:rPr>
              <w:t>) insuficiencia de material, deficiencia en vulcanizado, desfase en sus partes o impurezas en su composición.</w:t>
            </w:r>
          </w:p>
        </w:tc>
      </w:tr>
      <w:tr w:rsidR="00D67F40" w:rsidRPr="00780E9B" w14:paraId="3D6E7115" w14:textId="77777777" w:rsidTr="001F1977">
        <w:trPr>
          <w:trHeight w:val="769"/>
          <w:jc w:val="center"/>
        </w:trPr>
        <w:tc>
          <w:tcPr>
            <w:tcW w:w="1277" w:type="dxa"/>
            <w:vAlign w:val="center"/>
          </w:tcPr>
          <w:p w14:paraId="5670F37E"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18</w:t>
            </w:r>
          </w:p>
        </w:tc>
        <w:tc>
          <w:tcPr>
            <w:tcW w:w="8641" w:type="dxa"/>
            <w:gridSpan w:val="3"/>
            <w:tcBorders>
              <w:right w:val="single" w:sz="4" w:space="0" w:color="000000"/>
            </w:tcBorders>
            <w:vAlign w:val="center"/>
          </w:tcPr>
          <w:p w14:paraId="463A1618"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La suela debe tener un espesor de 13 mm ± 1 mm, incluyendo el labrado, el cual debe ser mínimo de 5 mm de espesor, una profundidad de la canal de 1,5 mm a 2,0 mm; el ancho de la canal debe ser de 3 mm ± 1 </w:t>
            </w:r>
            <w:proofErr w:type="spellStart"/>
            <w:r w:rsidRPr="00780E9B">
              <w:rPr>
                <w:rFonts w:ascii="Verdana" w:eastAsia="Arial Narrow" w:hAnsi="Verdana" w:cs="Arial"/>
                <w:sz w:val="20"/>
              </w:rPr>
              <w:t>mm.</w:t>
            </w:r>
            <w:proofErr w:type="spellEnd"/>
            <w:r w:rsidRPr="00780E9B">
              <w:rPr>
                <w:rFonts w:ascii="Verdana" w:eastAsia="Arial Narrow" w:hAnsi="Verdana" w:cs="Arial"/>
                <w:sz w:val="20"/>
              </w:rPr>
              <w:t xml:space="preserve"> En la zona del tacón debe tener una altura de 31 mm ± 2 mm incluyendo el labrado, cerco y suela.</w:t>
            </w:r>
          </w:p>
        </w:tc>
      </w:tr>
      <w:tr w:rsidR="00D67F40" w:rsidRPr="00780E9B" w14:paraId="623857D0" w14:textId="77777777" w:rsidTr="001F1977">
        <w:trPr>
          <w:trHeight w:val="755"/>
          <w:jc w:val="center"/>
        </w:trPr>
        <w:tc>
          <w:tcPr>
            <w:tcW w:w="1277" w:type="dxa"/>
            <w:vAlign w:val="center"/>
          </w:tcPr>
          <w:p w14:paraId="50F50EB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19</w:t>
            </w:r>
          </w:p>
        </w:tc>
        <w:tc>
          <w:tcPr>
            <w:tcW w:w="8641" w:type="dxa"/>
            <w:gridSpan w:val="3"/>
            <w:tcBorders>
              <w:right w:val="single" w:sz="4" w:space="0" w:color="000000"/>
            </w:tcBorders>
            <w:vAlign w:val="center"/>
          </w:tcPr>
          <w:p w14:paraId="6442656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La profundidad de la cavidad de los economizadores del tacón no debe ser mayor a 10 mm, medido en las cavidades ubicadas desde el borde de la cavidad hasta la base de la misma. Esta zona debe presentar una distribución uniforme en su contorno.</w:t>
            </w:r>
          </w:p>
        </w:tc>
      </w:tr>
      <w:tr w:rsidR="00D67F40" w:rsidRPr="00780E9B" w14:paraId="32EC774B" w14:textId="77777777" w:rsidTr="001F1977">
        <w:trPr>
          <w:trHeight w:val="503"/>
          <w:jc w:val="center"/>
        </w:trPr>
        <w:tc>
          <w:tcPr>
            <w:tcW w:w="1277" w:type="dxa"/>
            <w:vAlign w:val="center"/>
          </w:tcPr>
          <w:p w14:paraId="268DA00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20</w:t>
            </w:r>
          </w:p>
        </w:tc>
        <w:tc>
          <w:tcPr>
            <w:tcW w:w="8641" w:type="dxa"/>
            <w:gridSpan w:val="3"/>
            <w:tcBorders>
              <w:right w:val="single" w:sz="4" w:space="0" w:color="000000"/>
            </w:tcBorders>
            <w:vAlign w:val="center"/>
          </w:tcPr>
          <w:p w14:paraId="224101BD"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Para garantizar el área que tendrá contacto directo con la superficie de la suela, el tacón debe presentar una distribución uniforme en su contorno y el ancho en cualquier punto no debe ser inferior a 12 </w:t>
            </w:r>
            <w:proofErr w:type="spellStart"/>
            <w:r w:rsidRPr="00780E9B">
              <w:rPr>
                <w:rFonts w:ascii="Verdana" w:eastAsia="Arial Narrow" w:hAnsi="Verdana" w:cs="Arial"/>
                <w:sz w:val="20"/>
              </w:rPr>
              <w:t>mm.</w:t>
            </w:r>
            <w:proofErr w:type="spellEnd"/>
          </w:p>
        </w:tc>
      </w:tr>
      <w:tr w:rsidR="00D67F40" w:rsidRPr="00780E9B" w14:paraId="5347C9D4" w14:textId="77777777" w:rsidTr="001F1977">
        <w:trPr>
          <w:trHeight w:val="375"/>
          <w:jc w:val="center"/>
        </w:trPr>
        <w:tc>
          <w:tcPr>
            <w:tcW w:w="1277" w:type="dxa"/>
            <w:vAlign w:val="center"/>
          </w:tcPr>
          <w:p w14:paraId="34A9449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21</w:t>
            </w:r>
          </w:p>
        </w:tc>
        <w:tc>
          <w:tcPr>
            <w:tcW w:w="8641" w:type="dxa"/>
            <w:gridSpan w:val="3"/>
            <w:tcBorders>
              <w:right w:val="single" w:sz="4" w:space="0" w:color="000000"/>
            </w:tcBorders>
            <w:vAlign w:val="center"/>
          </w:tcPr>
          <w:p w14:paraId="5CB97EF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El diseño de la suela debe ser como se muestra en la </w:t>
            </w:r>
            <w:r w:rsidRPr="00780E9B">
              <w:rPr>
                <w:rFonts w:ascii="Verdana" w:eastAsia="Arial Narrow" w:hAnsi="Verdana" w:cs="Arial"/>
                <w:b/>
                <w:sz w:val="20"/>
              </w:rPr>
              <w:t>figura 2</w:t>
            </w:r>
            <w:r w:rsidRPr="00780E9B">
              <w:rPr>
                <w:rFonts w:ascii="Verdana" w:eastAsia="Arial Narrow" w:hAnsi="Verdana" w:cs="Arial"/>
                <w:sz w:val="20"/>
              </w:rPr>
              <w:t xml:space="preserve">, cuya muestra patrón está a disposición de los interesados para la vista en la sede central del Instituto Nacional Penitenciario y Carcelario - Subdirección de Desarrollo de Habilidades Productivas. </w:t>
            </w:r>
          </w:p>
        </w:tc>
      </w:tr>
    </w:tbl>
    <w:p w14:paraId="0416A189" w14:textId="77777777" w:rsidR="00D67F40" w:rsidRPr="00780E9B" w:rsidRDefault="00D67F40" w:rsidP="00D67F40">
      <w:pPr>
        <w:ind w:right="14"/>
        <w:rPr>
          <w:rFonts w:ascii="Verdana" w:eastAsia="Arial Narrow" w:hAnsi="Verdana" w:cs="Arial"/>
          <w:b/>
        </w:rPr>
      </w:pPr>
    </w:p>
    <w:p w14:paraId="733FBE3D"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Modelo de la Suela para Calzado Masculino. (Figura 2)</w:t>
      </w:r>
    </w:p>
    <w:p w14:paraId="6F721036" w14:textId="77777777" w:rsidR="00D67F40" w:rsidRPr="00780E9B" w:rsidRDefault="00D67F40" w:rsidP="00D67F40">
      <w:pPr>
        <w:ind w:right="14"/>
        <w:rPr>
          <w:rFonts w:ascii="Verdana" w:eastAsia="Arial Narrow" w:hAnsi="Verdana" w:cs="Arial"/>
        </w:rPr>
      </w:pPr>
    </w:p>
    <w:p w14:paraId="05E4D0BF" w14:textId="7F7105E4" w:rsidR="00D67F40" w:rsidRPr="00780E9B" w:rsidRDefault="00D67F40" w:rsidP="00D67F40">
      <w:pPr>
        <w:ind w:right="14"/>
        <w:jc w:val="center"/>
        <w:rPr>
          <w:rFonts w:ascii="Verdana" w:eastAsia="Arial Narrow" w:hAnsi="Verdana" w:cs="Arial"/>
        </w:rPr>
      </w:pPr>
      <w:r w:rsidRPr="00EF7E3B">
        <w:rPr>
          <w:rFonts w:ascii="Verdana" w:eastAsia="Arial Narrow" w:hAnsi="Verdana" w:cs="Arial"/>
          <w:noProof/>
          <w:lang w:eastAsia="es-CO"/>
        </w:rPr>
        <w:drawing>
          <wp:inline distT="0" distB="0" distL="0" distR="0" wp14:anchorId="1EF1A0DF" wp14:editId="230855EB">
            <wp:extent cx="2410691" cy="1696145"/>
            <wp:effectExtent l="0" t="0" r="8890" b="0"/>
            <wp:docPr id="6" name="Imagen 6" descr="Descripción: C:\Users\OGONZALEZC\Desktop\20170825_101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descr="Descripción: C:\Users\OGONZALEZC\Desktop\20170825_10180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3334" cy="1698005"/>
                    </a:xfrm>
                    <a:prstGeom prst="rect">
                      <a:avLst/>
                    </a:prstGeom>
                    <a:noFill/>
                    <a:ln>
                      <a:noFill/>
                    </a:ln>
                  </pic:spPr>
                </pic:pic>
              </a:graphicData>
            </a:graphic>
          </wp:inline>
        </w:drawing>
      </w:r>
      <w:r w:rsidRPr="00780E9B">
        <w:rPr>
          <w:rFonts w:ascii="Verdana" w:eastAsia="Arial Narrow" w:hAnsi="Verdana" w:cs="Arial"/>
        </w:rPr>
        <w:t xml:space="preserve">    </w:t>
      </w:r>
      <w:r w:rsidRPr="00EF7E3B">
        <w:rPr>
          <w:rFonts w:ascii="Verdana" w:eastAsia="Arial Narrow" w:hAnsi="Verdana" w:cs="Arial"/>
          <w:noProof/>
          <w:lang w:eastAsia="es-CO"/>
        </w:rPr>
        <w:drawing>
          <wp:inline distT="0" distB="0" distL="0" distR="0" wp14:anchorId="36B55BA3" wp14:editId="1392B5DB">
            <wp:extent cx="2757170" cy="1939925"/>
            <wp:effectExtent l="0" t="0" r="5080" b="3175"/>
            <wp:docPr id="5" name="Imagen 5" descr="Descripción: C:\Users\OGONZALEZC\Desktop\20170825_101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Descripción: C:\Users\OGONZALEZC\Desktop\20170825_10175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7170" cy="1939925"/>
                    </a:xfrm>
                    <a:prstGeom prst="rect">
                      <a:avLst/>
                    </a:prstGeom>
                    <a:noFill/>
                    <a:ln>
                      <a:noFill/>
                    </a:ln>
                  </pic:spPr>
                </pic:pic>
              </a:graphicData>
            </a:graphic>
          </wp:inline>
        </w:drawing>
      </w:r>
    </w:p>
    <w:p w14:paraId="3628DCDE" w14:textId="77777777" w:rsidR="00D67F40" w:rsidRPr="00780E9B" w:rsidRDefault="00D67F40" w:rsidP="00D67F40">
      <w:pPr>
        <w:ind w:right="14"/>
        <w:rPr>
          <w:rFonts w:ascii="Verdana" w:eastAsia="Arial Narrow" w:hAnsi="Verdana" w:cs="Arial"/>
          <w:b/>
        </w:rPr>
      </w:pPr>
    </w:p>
    <w:p w14:paraId="58AE144D"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xml:space="preserve">: El Color de la Suela para Calzado Masculino ITEM 3 será Negro. </w:t>
      </w:r>
    </w:p>
    <w:p w14:paraId="294DBE24" w14:textId="77777777" w:rsidR="00D67F40" w:rsidRPr="00EF7E3B" w:rsidRDefault="00D67F40" w:rsidP="00D67F40">
      <w:pPr>
        <w:ind w:right="14"/>
        <w:rPr>
          <w:rFonts w:ascii="Verdana" w:eastAsia="Arial Narrow" w:hAnsi="Verdana" w:cs="Arial"/>
          <w:b/>
          <w:sz w:val="22"/>
          <w:szCs w:val="22"/>
          <w:u w:val="single"/>
        </w:rPr>
      </w:pPr>
    </w:p>
    <w:p w14:paraId="268441B2" w14:textId="77777777" w:rsidR="00D67F40" w:rsidRPr="00EF7E3B" w:rsidRDefault="00D67F40" w:rsidP="00D67F40">
      <w:pPr>
        <w:ind w:right="14"/>
        <w:rPr>
          <w:rFonts w:ascii="Verdana" w:eastAsia="Arial Narrow" w:hAnsi="Verdana" w:cs="Arial"/>
          <w:b/>
          <w:sz w:val="22"/>
          <w:szCs w:val="22"/>
          <w:u w:val="single"/>
        </w:rPr>
      </w:pPr>
      <w:r w:rsidRPr="00EF7E3B">
        <w:rPr>
          <w:rFonts w:ascii="Verdana" w:eastAsia="Arial Narrow" w:hAnsi="Verdana" w:cs="Arial"/>
          <w:b/>
          <w:sz w:val="22"/>
          <w:szCs w:val="22"/>
          <w:u w:val="single"/>
        </w:rPr>
        <w:t xml:space="preserve">REQUISITOS DE COLOR, EMPAQUE Y ROTULADO PARA ITEM 3 E ITEM 4 </w:t>
      </w:r>
    </w:p>
    <w:p w14:paraId="3AD9229B" w14:textId="77777777" w:rsidR="00D67F40" w:rsidRPr="00EF7E3B" w:rsidRDefault="00D67F40" w:rsidP="00D67F40">
      <w:pPr>
        <w:ind w:right="14"/>
        <w:rPr>
          <w:rFonts w:ascii="Verdana" w:eastAsia="Arial Narrow" w:hAnsi="Verdana" w:cs="Arial"/>
          <w:sz w:val="22"/>
          <w:szCs w:val="22"/>
          <w:u w:val="single"/>
        </w:rPr>
      </w:pPr>
    </w:p>
    <w:p w14:paraId="37115F17" w14:textId="77777777" w:rsidR="00D67F40" w:rsidRPr="00EF7E3B" w:rsidRDefault="00D67F40" w:rsidP="00D67F40">
      <w:pPr>
        <w:ind w:right="14"/>
        <w:rPr>
          <w:rFonts w:ascii="Verdana" w:eastAsia="Arial Narrow" w:hAnsi="Verdana" w:cs="Arial"/>
          <w:sz w:val="22"/>
          <w:szCs w:val="22"/>
        </w:rPr>
      </w:pPr>
      <w:bookmarkStart w:id="4" w:name="_gjdgxs" w:colFirst="0" w:colLast="0"/>
      <w:bookmarkEnd w:id="4"/>
      <w:r w:rsidRPr="00EF7E3B">
        <w:rPr>
          <w:rFonts w:ascii="Verdana" w:eastAsia="Arial Narrow" w:hAnsi="Verdana" w:cs="Arial"/>
          <w:sz w:val="22"/>
          <w:szCs w:val="22"/>
        </w:rPr>
        <w:lastRenderedPageBreak/>
        <w:t>Los requisitos de color, empaque, rotulado y muestras para prueba de laboratorio</w:t>
      </w:r>
      <w:r w:rsidRPr="00EF7E3B">
        <w:rPr>
          <w:rFonts w:ascii="Verdana" w:hAnsi="Verdana" w:cs="Arial"/>
          <w:sz w:val="22"/>
          <w:szCs w:val="22"/>
        </w:rPr>
        <w:t xml:space="preserve"> </w:t>
      </w:r>
      <w:r w:rsidRPr="00EF7E3B">
        <w:rPr>
          <w:rFonts w:ascii="Verdana" w:eastAsia="Arial Narrow" w:hAnsi="Verdana" w:cs="Arial"/>
          <w:sz w:val="22"/>
          <w:szCs w:val="22"/>
        </w:rPr>
        <w:t xml:space="preserve">de obligatorio cumplimiento por parte del contratista y que a continuación se relaciona aplica para los tipos de Suela para Calzado Femenino (ITEM 3) y Masculino (ITEM 4). </w:t>
      </w:r>
    </w:p>
    <w:p w14:paraId="3079B379" w14:textId="77777777" w:rsidR="00D67F40" w:rsidRPr="00EF7E3B" w:rsidRDefault="00D67F40" w:rsidP="00D67F40">
      <w:pPr>
        <w:ind w:right="14"/>
        <w:rPr>
          <w:rFonts w:ascii="Verdana" w:eastAsia="Arial Narrow" w:hAnsi="Verdana" w:cs="Arial"/>
          <w:sz w:val="22"/>
          <w:szCs w:val="22"/>
        </w:rPr>
      </w:pPr>
    </w:p>
    <w:p w14:paraId="47E6F2B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El Color de la Suela para Calzado Femenino ITEM 3 será Café y el Color de la Suela para Calzado Masculino ITEM 4 será Negro. La muestra patrón estará a disposición de los interesados para la vista en la Sede Central del Instituto Nacional Penitenciario y Carcelario - Subdirección de Desarrollo de Habilidades Productivas.</w:t>
      </w:r>
    </w:p>
    <w:p w14:paraId="01F91997" w14:textId="77777777" w:rsidR="00D67F40" w:rsidRPr="00EF7E3B" w:rsidRDefault="00D67F40" w:rsidP="00D67F40">
      <w:pPr>
        <w:ind w:right="14"/>
        <w:rPr>
          <w:rFonts w:ascii="Verdana" w:hAnsi="Verdana" w:cs="Arial"/>
          <w:bCs/>
          <w:sz w:val="22"/>
          <w:szCs w:val="22"/>
          <w:shd w:val="clear" w:color="auto" w:fill="FFFFFF"/>
        </w:rPr>
      </w:pPr>
      <w:r w:rsidRPr="00EF7E3B">
        <w:rPr>
          <w:rFonts w:ascii="Verdana" w:eastAsia="Arial Narrow" w:hAnsi="Verdana" w:cs="Arial"/>
          <w:b/>
          <w:sz w:val="22"/>
          <w:szCs w:val="22"/>
        </w:rPr>
        <w:t xml:space="preserve">EMPAQUE: </w:t>
      </w:r>
      <w:r w:rsidRPr="00EF7E3B">
        <w:rPr>
          <w:rFonts w:ascii="Verdana" w:eastAsia="Arial Narrow" w:hAnsi="Verdana" w:cs="Arial"/>
          <w:sz w:val="22"/>
          <w:szCs w:val="22"/>
        </w:rPr>
        <w:t>Las suelas deben ser empacadas de tal forma que no sufran daños o deterioros durante el transporte o almacenamiento. Las suelas deben ser empacadas por pares y colectivamente en sacos de lona</w:t>
      </w:r>
      <w:r w:rsidRPr="00EF7E3B">
        <w:rPr>
          <w:rFonts w:ascii="Verdana" w:hAnsi="Verdana" w:cs="Arial"/>
          <w:bCs/>
          <w:sz w:val="22"/>
          <w:szCs w:val="22"/>
          <w:shd w:val="clear" w:color="auto" w:fill="FFFFFF"/>
        </w:rPr>
        <w:t xml:space="preserve"> </w:t>
      </w:r>
      <w:r w:rsidRPr="00EF7E3B">
        <w:rPr>
          <w:rFonts w:ascii="Verdana" w:eastAsia="Arial Narrow" w:hAnsi="Verdana" w:cs="Arial"/>
          <w:sz w:val="22"/>
          <w:szCs w:val="22"/>
        </w:rPr>
        <w:t>que no superen un total de 50 pares de suelas por sacos de lona</w:t>
      </w:r>
      <w:r w:rsidRPr="00EF7E3B">
        <w:rPr>
          <w:rFonts w:ascii="Verdana" w:hAnsi="Verdana" w:cs="Arial"/>
          <w:bCs/>
          <w:sz w:val="22"/>
          <w:szCs w:val="22"/>
          <w:shd w:val="clear" w:color="auto" w:fill="FFFFFF"/>
        </w:rPr>
        <w:t>.</w:t>
      </w:r>
    </w:p>
    <w:p w14:paraId="4C576C8D" w14:textId="77777777" w:rsidR="00D67F40" w:rsidRPr="00EF7E3B" w:rsidRDefault="00D67F40" w:rsidP="00D67F40">
      <w:pPr>
        <w:ind w:right="14"/>
        <w:rPr>
          <w:rFonts w:ascii="Verdana" w:eastAsia="Arial Narrow" w:hAnsi="Verdana" w:cs="Arial"/>
          <w:sz w:val="22"/>
          <w:szCs w:val="22"/>
        </w:rPr>
      </w:pPr>
    </w:p>
    <w:p w14:paraId="50EC4DFE" w14:textId="77777777" w:rsidR="00D67F40" w:rsidRPr="00EF7E3B" w:rsidRDefault="00D67F40" w:rsidP="00D67F40">
      <w:pPr>
        <w:tabs>
          <w:tab w:val="left" w:pos="709"/>
          <w:tab w:val="left" w:pos="2394"/>
        </w:tabs>
        <w:ind w:right="14"/>
        <w:rPr>
          <w:rFonts w:ascii="Verdana" w:eastAsia="Arial Narrow" w:hAnsi="Verdana" w:cs="Arial"/>
          <w:sz w:val="22"/>
          <w:szCs w:val="22"/>
        </w:rPr>
      </w:pPr>
      <w:r w:rsidRPr="00EF7E3B">
        <w:rPr>
          <w:rFonts w:ascii="Verdana" w:eastAsia="Arial Narrow" w:hAnsi="Verdana" w:cs="Arial"/>
          <w:b/>
          <w:sz w:val="22"/>
          <w:szCs w:val="22"/>
        </w:rPr>
        <w:t xml:space="preserve">ROTULADO: </w:t>
      </w:r>
      <w:r w:rsidRPr="00EF7E3B">
        <w:rPr>
          <w:rFonts w:ascii="Verdana" w:eastAsia="Arial Narrow" w:hAnsi="Verdana" w:cs="Arial"/>
          <w:sz w:val="22"/>
          <w:szCs w:val="22"/>
        </w:rPr>
        <w:t>Cada uno de los sacos de lona debe contener un rotulo de acuerdo al diseño y ubicación descrito en el gráfico que a continuación se adjunta, donde describa el número del saco, el destino (Establecimiento de Reclusión) y la cantidad de suelas por talla que contiene cada saco.</w:t>
      </w:r>
    </w:p>
    <w:p w14:paraId="1478E1EB" w14:textId="77777777" w:rsidR="00D67F40" w:rsidRPr="00EF7E3B" w:rsidRDefault="00D67F40" w:rsidP="00D67F40">
      <w:pPr>
        <w:ind w:right="14"/>
        <w:rPr>
          <w:rFonts w:ascii="Verdana" w:eastAsia="Arial Narrow" w:hAnsi="Verdana" w:cs="Arial"/>
          <w:b/>
          <w:sz w:val="22"/>
          <w:szCs w:val="22"/>
        </w:rPr>
      </w:pPr>
    </w:p>
    <w:p w14:paraId="7C7FA346"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 xml:space="preserve">Ejemplo:  </w:t>
      </w:r>
    </w:p>
    <w:p w14:paraId="47A7A965" w14:textId="77777777" w:rsidR="00D67F40" w:rsidRPr="00780E9B" w:rsidRDefault="00D67F40" w:rsidP="00D67F40">
      <w:pPr>
        <w:ind w:right="14"/>
        <w:rPr>
          <w:rFonts w:ascii="Verdana" w:eastAsia="Arial Narrow" w:hAnsi="Verdana" w:cs="Arial"/>
        </w:rPr>
      </w:pPr>
    </w:p>
    <w:tbl>
      <w:tblPr>
        <w:tblW w:w="79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9"/>
        <w:gridCol w:w="3118"/>
        <w:gridCol w:w="1434"/>
        <w:gridCol w:w="1451"/>
      </w:tblGrid>
      <w:tr w:rsidR="00D67F40" w:rsidRPr="00780E9B" w14:paraId="5F16CA62" w14:textId="77777777" w:rsidTr="001F1977">
        <w:trPr>
          <w:jc w:val="center"/>
        </w:trPr>
        <w:tc>
          <w:tcPr>
            <w:tcW w:w="1969" w:type="dxa"/>
            <w:vMerge w:val="restart"/>
            <w:shd w:val="clear" w:color="auto" w:fill="D1D1D1"/>
            <w:vAlign w:val="center"/>
          </w:tcPr>
          <w:p w14:paraId="061A5000"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No. SACO DE</w:t>
            </w:r>
          </w:p>
          <w:p w14:paraId="3A7BCE57"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 xml:space="preserve"> LONA</w:t>
            </w:r>
          </w:p>
        </w:tc>
        <w:tc>
          <w:tcPr>
            <w:tcW w:w="3118" w:type="dxa"/>
            <w:vMerge w:val="restart"/>
            <w:shd w:val="clear" w:color="auto" w:fill="D1D1D1"/>
            <w:vAlign w:val="center"/>
          </w:tcPr>
          <w:p w14:paraId="3AA7BE3E"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DESTINO</w:t>
            </w:r>
          </w:p>
        </w:tc>
        <w:tc>
          <w:tcPr>
            <w:tcW w:w="2885" w:type="dxa"/>
            <w:gridSpan w:val="2"/>
            <w:shd w:val="clear" w:color="auto" w:fill="D1D1D1"/>
            <w:vAlign w:val="center"/>
          </w:tcPr>
          <w:p w14:paraId="503A13C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SUELAS</w:t>
            </w:r>
          </w:p>
        </w:tc>
      </w:tr>
      <w:tr w:rsidR="00D67F40" w:rsidRPr="00780E9B" w14:paraId="2AD7CCEA" w14:textId="77777777" w:rsidTr="001F1977">
        <w:trPr>
          <w:jc w:val="center"/>
        </w:trPr>
        <w:tc>
          <w:tcPr>
            <w:tcW w:w="1969" w:type="dxa"/>
            <w:vMerge/>
            <w:shd w:val="clear" w:color="auto" w:fill="D1D1D1"/>
            <w:vAlign w:val="center"/>
          </w:tcPr>
          <w:p w14:paraId="085EF7CF" w14:textId="77777777" w:rsidR="00D67F40" w:rsidRPr="00780E9B" w:rsidRDefault="00D67F40" w:rsidP="001F1977">
            <w:pPr>
              <w:widowControl w:val="0"/>
              <w:pBdr>
                <w:top w:val="nil"/>
                <w:left w:val="nil"/>
                <w:bottom w:val="nil"/>
                <w:right w:val="nil"/>
                <w:between w:val="nil"/>
              </w:pBdr>
              <w:spacing w:line="276" w:lineRule="auto"/>
              <w:ind w:right="14"/>
              <w:rPr>
                <w:rFonts w:ascii="Verdana" w:eastAsia="Arial Narrow" w:hAnsi="Verdana" w:cs="Arial"/>
                <w:sz w:val="20"/>
              </w:rPr>
            </w:pPr>
          </w:p>
        </w:tc>
        <w:tc>
          <w:tcPr>
            <w:tcW w:w="3118" w:type="dxa"/>
            <w:vMerge/>
            <w:shd w:val="clear" w:color="auto" w:fill="D1D1D1"/>
            <w:vAlign w:val="center"/>
          </w:tcPr>
          <w:p w14:paraId="3E556A62" w14:textId="77777777" w:rsidR="00D67F40" w:rsidRPr="00780E9B" w:rsidRDefault="00D67F40" w:rsidP="001F1977">
            <w:pPr>
              <w:widowControl w:val="0"/>
              <w:pBdr>
                <w:top w:val="nil"/>
                <w:left w:val="nil"/>
                <w:bottom w:val="nil"/>
                <w:right w:val="nil"/>
                <w:between w:val="nil"/>
              </w:pBdr>
              <w:spacing w:line="276" w:lineRule="auto"/>
              <w:ind w:right="14"/>
              <w:rPr>
                <w:rFonts w:ascii="Verdana" w:eastAsia="Arial Narrow" w:hAnsi="Verdana" w:cs="Arial"/>
                <w:sz w:val="20"/>
              </w:rPr>
            </w:pPr>
          </w:p>
        </w:tc>
        <w:tc>
          <w:tcPr>
            <w:tcW w:w="1434" w:type="dxa"/>
            <w:shd w:val="clear" w:color="auto" w:fill="D1D1D1"/>
            <w:vAlign w:val="center"/>
          </w:tcPr>
          <w:p w14:paraId="6DDF158E"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TALLA</w:t>
            </w:r>
          </w:p>
        </w:tc>
        <w:tc>
          <w:tcPr>
            <w:tcW w:w="1451" w:type="dxa"/>
            <w:shd w:val="clear" w:color="auto" w:fill="D1D1D1"/>
            <w:vAlign w:val="center"/>
          </w:tcPr>
          <w:p w14:paraId="224ACE44" w14:textId="77777777" w:rsidR="00D67F40" w:rsidRPr="00780E9B" w:rsidRDefault="00D67F40" w:rsidP="001F1977">
            <w:pPr>
              <w:ind w:right="14"/>
              <w:rPr>
                <w:rFonts w:ascii="Verdana" w:eastAsia="Arial Narrow" w:hAnsi="Verdana" w:cs="Arial"/>
                <w:sz w:val="20"/>
              </w:rPr>
            </w:pPr>
            <w:r w:rsidRPr="00780E9B">
              <w:rPr>
                <w:rFonts w:ascii="Verdana" w:eastAsia="Arial Narrow" w:hAnsi="Verdana" w:cs="Arial"/>
                <w:b/>
                <w:sz w:val="20"/>
              </w:rPr>
              <w:t>CANTIDAD</w:t>
            </w:r>
          </w:p>
        </w:tc>
      </w:tr>
      <w:tr w:rsidR="00D67F40" w:rsidRPr="00780E9B" w14:paraId="60EE7033" w14:textId="77777777" w:rsidTr="001F1977">
        <w:trPr>
          <w:trHeight w:val="360"/>
          <w:jc w:val="center"/>
        </w:trPr>
        <w:tc>
          <w:tcPr>
            <w:tcW w:w="1969" w:type="dxa"/>
            <w:vAlign w:val="center"/>
          </w:tcPr>
          <w:p w14:paraId="33DCE80D"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w:t>
            </w:r>
          </w:p>
        </w:tc>
        <w:tc>
          <w:tcPr>
            <w:tcW w:w="3118" w:type="dxa"/>
            <w:vAlign w:val="center"/>
          </w:tcPr>
          <w:p w14:paraId="3CBF19A8"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EPMSC ACACIAS</w:t>
            </w:r>
          </w:p>
        </w:tc>
        <w:tc>
          <w:tcPr>
            <w:tcW w:w="1434" w:type="dxa"/>
            <w:vAlign w:val="center"/>
          </w:tcPr>
          <w:p w14:paraId="0A48213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35</w:t>
            </w:r>
          </w:p>
        </w:tc>
        <w:tc>
          <w:tcPr>
            <w:tcW w:w="1451" w:type="dxa"/>
            <w:vAlign w:val="center"/>
          </w:tcPr>
          <w:p w14:paraId="0C2E228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702</w:t>
            </w:r>
          </w:p>
        </w:tc>
      </w:tr>
    </w:tbl>
    <w:p w14:paraId="36533D5A" w14:textId="77777777" w:rsidR="00D67F40" w:rsidRPr="00780E9B" w:rsidRDefault="00D67F40" w:rsidP="00D67F40">
      <w:pPr>
        <w:tabs>
          <w:tab w:val="left" w:pos="1876"/>
          <w:tab w:val="left" w:pos="2394"/>
        </w:tabs>
        <w:ind w:right="14"/>
        <w:rPr>
          <w:rFonts w:ascii="Verdana" w:eastAsia="Arial Narrow" w:hAnsi="Verdana" w:cs="Arial"/>
        </w:rPr>
      </w:pPr>
    </w:p>
    <w:p w14:paraId="326583F5"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sz w:val="22"/>
          <w:szCs w:val="22"/>
        </w:rPr>
        <w:t xml:space="preserve">Ubicación del rótulo en el saco de tejido de lona </w:t>
      </w:r>
    </w:p>
    <w:p w14:paraId="7B8414CF" w14:textId="77777777" w:rsidR="00D67F40" w:rsidRPr="00780E9B" w:rsidRDefault="00D67F40" w:rsidP="00D67F40">
      <w:pPr>
        <w:tabs>
          <w:tab w:val="left" w:pos="1876"/>
          <w:tab w:val="left" w:pos="2394"/>
        </w:tabs>
        <w:ind w:right="14"/>
        <w:rPr>
          <w:rFonts w:ascii="Verdana" w:eastAsia="Arial Narrow" w:hAnsi="Verdana" w:cs="Arial"/>
        </w:rPr>
      </w:pPr>
    </w:p>
    <w:p w14:paraId="151F3BFE" w14:textId="41AE0B39" w:rsidR="00D67F40" w:rsidRPr="00780E9B" w:rsidRDefault="00D67F40" w:rsidP="00D67F40">
      <w:pPr>
        <w:pStyle w:val="Sinespaciado"/>
        <w:jc w:val="center"/>
        <w:rPr>
          <w:rFonts w:eastAsia="Arial Narrow"/>
        </w:rPr>
      </w:pPr>
      <w:r w:rsidRPr="00A42630">
        <w:rPr>
          <w:noProof/>
        </w:rPr>
        <w:drawing>
          <wp:inline distT="0" distB="0" distL="0" distR="0" wp14:anchorId="668940C6" wp14:editId="269E86A2">
            <wp:extent cx="2092325" cy="1717675"/>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2325" cy="1717675"/>
                    </a:xfrm>
                    <a:prstGeom prst="rect">
                      <a:avLst/>
                    </a:prstGeom>
                    <a:noFill/>
                    <a:ln>
                      <a:noFill/>
                    </a:ln>
                  </pic:spPr>
                </pic:pic>
              </a:graphicData>
            </a:graphic>
          </wp:inline>
        </w:drawing>
      </w:r>
    </w:p>
    <w:p w14:paraId="6A4D3D3D" w14:textId="77777777" w:rsidR="00D67F40" w:rsidRPr="00780E9B" w:rsidRDefault="00D67F40" w:rsidP="00D67F40">
      <w:pPr>
        <w:ind w:right="14"/>
        <w:rPr>
          <w:rFonts w:ascii="Verdana" w:eastAsia="Arial Narrow" w:hAnsi="Verdana" w:cs="Arial"/>
        </w:rPr>
      </w:pPr>
    </w:p>
    <w:p w14:paraId="30332F51"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Se debe presentar un listado por cada establecimiento de reclusión, relacionando uno a uno la cantidad de sacos de lona y la cantidad de suelas por talla así.</w:t>
      </w:r>
    </w:p>
    <w:p w14:paraId="36AB0E51" w14:textId="77777777" w:rsidR="00D67F40" w:rsidRPr="00EF7E3B" w:rsidRDefault="00D67F40" w:rsidP="00D67F40">
      <w:pPr>
        <w:ind w:right="14"/>
        <w:rPr>
          <w:rFonts w:ascii="Verdana" w:eastAsia="Arial Narrow" w:hAnsi="Verdana" w:cs="Arial"/>
          <w:sz w:val="22"/>
          <w:szCs w:val="22"/>
        </w:rPr>
      </w:pPr>
    </w:p>
    <w:p w14:paraId="5B5115BC"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Ejemplo:</w:t>
      </w:r>
    </w:p>
    <w:p w14:paraId="50BBC51B" w14:textId="77777777" w:rsidR="00D67F40" w:rsidRPr="00780E9B" w:rsidRDefault="00D67F40" w:rsidP="00D67F40">
      <w:pPr>
        <w:ind w:right="14"/>
        <w:rPr>
          <w:rFonts w:ascii="Verdana" w:eastAsia="Arial Narrow" w:hAnsi="Verdana" w:cs="Arial"/>
          <w:b/>
        </w:rPr>
      </w:pPr>
    </w:p>
    <w:tbl>
      <w:tblPr>
        <w:tblW w:w="6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6"/>
        <w:gridCol w:w="1843"/>
        <w:gridCol w:w="2269"/>
      </w:tblGrid>
      <w:tr w:rsidR="00D67F40" w:rsidRPr="00780E9B" w14:paraId="73B2129E" w14:textId="77777777" w:rsidTr="001F1977">
        <w:trPr>
          <w:jc w:val="center"/>
        </w:trPr>
        <w:tc>
          <w:tcPr>
            <w:tcW w:w="6288" w:type="dxa"/>
            <w:gridSpan w:val="3"/>
            <w:shd w:val="clear" w:color="auto" w:fill="D1D1D1"/>
            <w:vAlign w:val="center"/>
          </w:tcPr>
          <w:p w14:paraId="4E8587A8"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NOMBRE DEL ESTABLECIMIENTO DE RECLUSIÓN</w:t>
            </w:r>
          </w:p>
        </w:tc>
      </w:tr>
      <w:tr w:rsidR="00D67F40" w:rsidRPr="00780E9B" w14:paraId="0665EEFD" w14:textId="77777777" w:rsidTr="001F1977">
        <w:trPr>
          <w:jc w:val="center"/>
        </w:trPr>
        <w:tc>
          <w:tcPr>
            <w:tcW w:w="2176" w:type="dxa"/>
            <w:vMerge w:val="restart"/>
            <w:shd w:val="clear" w:color="auto" w:fill="D1D1D1"/>
            <w:vAlign w:val="center"/>
          </w:tcPr>
          <w:p w14:paraId="11812865" w14:textId="77777777" w:rsidR="00D67F40" w:rsidRPr="00780E9B" w:rsidRDefault="00D67F40" w:rsidP="001F1977">
            <w:pPr>
              <w:ind w:right="14"/>
              <w:rPr>
                <w:rFonts w:ascii="Verdana" w:eastAsia="Arial Narrow" w:hAnsi="Verdana" w:cs="Arial"/>
                <w:sz w:val="20"/>
              </w:rPr>
            </w:pPr>
            <w:r w:rsidRPr="00780E9B">
              <w:rPr>
                <w:rFonts w:ascii="Verdana" w:eastAsia="Arial Narrow" w:hAnsi="Verdana" w:cs="Arial"/>
                <w:b/>
                <w:sz w:val="20"/>
              </w:rPr>
              <w:t>No. Saco de Lona</w:t>
            </w:r>
          </w:p>
        </w:tc>
        <w:tc>
          <w:tcPr>
            <w:tcW w:w="4112" w:type="dxa"/>
            <w:gridSpan w:val="2"/>
            <w:shd w:val="clear" w:color="auto" w:fill="D1D1D1"/>
            <w:vAlign w:val="center"/>
          </w:tcPr>
          <w:p w14:paraId="22F75AD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 xml:space="preserve">Par Suela </w:t>
            </w:r>
          </w:p>
        </w:tc>
      </w:tr>
      <w:tr w:rsidR="00D67F40" w:rsidRPr="00780E9B" w14:paraId="602C36EE" w14:textId="77777777" w:rsidTr="001F1977">
        <w:trPr>
          <w:trHeight w:val="120"/>
          <w:jc w:val="center"/>
        </w:trPr>
        <w:tc>
          <w:tcPr>
            <w:tcW w:w="2176" w:type="dxa"/>
            <w:vMerge/>
            <w:shd w:val="clear" w:color="auto" w:fill="D1D1D1"/>
            <w:vAlign w:val="center"/>
          </w:tcPr>
          <w:p w14:paraId="0F8E0873" w14:textId="77777777" w:rsidR="00D67F40" w:rsidRPr="00780E9B" w:rsidRDefault="00D67F40" w:rsidP="001F1977">
            <w:pPr>
              <w:widowControl w:val="0"/>
              <w:pBdr>
                <w:top w:val="nil"/>
                <w:left w:val="nil"/>
                <w:bottom w:val="nil"/>
                <w:right w:val="nil"/>
                <w:between w:val="nil"/>
              </w:pBdr>
              <w:ind w:right="14"/>
              <w:rPr>
                <w:rFonts w:ascii="Verdana" w:eastAsia="Arial Narrow" w:hAnsi="Verdana" w:cs="Arial"/>
                <w:sz w:val="20"/>
              </w:rPr>
            </w:pPr>
          </w:p>
        </w:tc>
        <w:tc>
          <w:tcPr>
            <w:tcW w:w="1843" w:type="dxa"/>
            <w:shd w:val="clear" w:color="auto" w:fill="D1D1D1"/>
            <w:vAlign w:val="center"/>
          </w:tcPr>
          <w:p w14:paraId="56E6E184"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Talla</w:t>
            </w:r>
          </w:p>
        </w:tc>
        <w:tc>
          <w:tcPr>
            <w:tcW w:w="2269" w:type="dxa"/>
            <w:shd w:val="clear" w:color="auto" w:fill="D1D1D1"/>
            <w:vAlign w:val="center"/>
          </w:tcPr>
          <w:p w14:paraId="7266789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w:t>
            </w:r>
          </w:p>
        </w:tc>
      </w:tr>
      <w:tr w:rsidR="00D67F40" w:rsidRPr="00780E9B" w14:paraId="3CBB5329" w14:textId="77777777" w:rsidTr="001F1977">
        <w:trPr>
          <w:jc w:val="center"/>
        </w:trPr>
        <w:tc>
          <w:tcPr>
            <w:tcW w:w="2176" w:type="dxa"/>
          </w:tcPr>
          <w:p w14:paraId="1B4423CD"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w:t>
            </w:r>
          </w:p>
        </w:tc>
        <w:tc>
          <w:tcPr>
            <w:tcW w:w="1843" w:type="dxa"/>
          </w:tcPr>
          <w:p w14:paraId="201E330F" w14:textId="77777777" w:rsidR="00D67F40" w:rsidRPr="00780E9B" w:rsidRDefault="00D67F40" w:rsidP="001F1977">
            <w:pPr>
              <w:ind w:right="14"/>
              <w:jc w:val="center"/>
              <w:rPr>
                <w:rFonts w:ascii="Verdana" w:eastAsia="Arial Narrow" w:hAnsi="Verdana" w:cs="Arial"/>
                <w:sz w:val="20"/>
              </w:rPr>
            </w:pPr>
          </w:p>
        </w:tc>
        <w:tc>
          <w:tcPr>
            <w:tcW w:w="2269" w:type="dxa"/>
          </w:tcPr>
          <w:p w14:paraId="41999A25" w14:textId="77777777" w:rsidR="00D67F40" w:rsidRPr="00780E9B" w:rsidRDefault="00D67F40" w:rsidP="001F1977">
            <w:pPr>
              <w:ind w:right="14"/>
              <w:jc w:val="center"/>
              <w:rPr>
                <w:rFonts w:ascii="Verdana" w:eastAsia="Arial Narrow" w:hAnsi="Verdana" w:cs="Arial"/>
                <w:sz w:val="20"/>
              </w:rPr>
            </w:pPr>
          </w:p>
        </w:tc>
      </w:tr>
      <w:tr w:rsidR="00D67F40" w:rsidRPr="00780E9B" w14:paraId="75DC02EC" w14:textId="77777777" w:rsidTr="001F1977">
        <w:trPr>
          <w:jc w:val="center"/>
        </w:trPr>
        <w:tc>
          <w:tcPr>
            <w:tcW w:w="2176" w:type="dxa"/>
          </w:tcPr>
          <w:p w14:paraId="79721DF0"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2</w:t>
            </w:r>
          </w:p>
        </w:tc>
        <w:tc>
          <w:tcPr>
            <w:tcW w:w="1843" w:type="dxa"/>
          </w:tcPr>
          <w:p w14:paraId="29F37C6C" w14:textId="77777777" w:rsidR="00D67F40" w:rsidRPr="00780E9B" w:rsidRDefault="00D67F40" w:rsidP="001F1977">
            <w:pPr>
              <w:ind w:right="14"/>
              <w:jc w:val="center"/>
              <w:rPr>
                <w:rFonts w:ascii="Verdana" w:eastAsia="Arial Narrow" w:hAnsi="Verdana" w:cs="Arial"/>
                <w:sz w:val="20"/>
              </w:rPr>
            </w:pPr>
          </w:p>
        </w:tc>
        <w:tc>
          <w:tcPr>
            <w:tcW w:w="2269" w:type="dxa"/>
          </w:tcPr>
          <w:p w14:paraId="7CF8F500" w14:textId="77777777" w:rsidR="00D67F40" w:rsidRPr="00780E9B" w:rsidRDefault="00D67F40" w:rsidP="001F1977">
            <w:pPr>
              <w:ind w:right="14"/>
              <w:jc w:val="center"/>
              <w:rPr>
                <w:rFonts w:ascii="Verdana" w:eastAsia="Arial Narrow" w:hAnsi="Verdana" w:cs="Arial"/>
                <w:sz w:val="20"/>
              </w:rPr>
            </w:pPr>
          </w:p>
        </w:tc>
      </w:tr>
      <w:tr w:rsidR="00D67F40" w:rsidRPr="00780E9B" w14:paraId="0B3F99F0" w14:textId="77777777" w:rsidTr="001F1977">
        <w:trPr>
          <w:jc w:val="center"/>
        </w:trPr>
        <w:tc>
          <w:tcPr>
            <w:tcW w:w="2176" w:type="dxa"/>
          </w:tcPr>
          <w:p w14:paraId="146916BE"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w:t>
            </w:r>
          </w:p>
        </w:tc>
        <w:tc>
          <w:tcPr>
            <w:tcW w:w="1843" w:type="dxa"/>
          </w:tcPr>
          <w:p w14:paraId="1E9A2601" w14:textId="77777777" w:rsidR="00D67F40" w:rsidRPr="00780E9B" w:rsidRDefault="00D67F40" w:rsidP="001F1977">
            <w:pPr>
              <w:ind w:right="14"/>
              <w:jc w:val="center"/>
              <w:rPr>
                <w:rFonts w:ascii="Verdana" w:eastAsia="Arial Narrow" w:hAnsi="Verdana" w:cs="Arial"/>
                <w:sz w:val="20"/>
              </w:rPr>
            </w:pPr>
          </w:p>
        </w:tc>
        <w:tc>
          <w:tcPr>
            <w:tcW w:w="2269" w:type="dxa"/>
          </w:tcPr>
          <w:p w14:paraId="1AB0C9EF" w14:textId="77777777" w:rsidR="00D67F40" w:rsidRPr="00780E9B" w:rsidRDefault="00D67F40" w:rsidP="001F1977">
            <w:pPr>
              <w:ind w:right="14"/>
              <w:jc w:val="center"/>
              <w:rPr>
                <w:rFonts w:ascii="Verdana" w:eastAsia="Arial Narrow" w:hAnsi="Verdana" w:cs="Arial"/>
                <w:sz w:val="20"/>
              </w:rPr>
            </w:pPr>
          </w:p>
        </w:tc>
      </w:tr>
    </w:tbl>
    <w:p w14:paraId="220143F0" w14:textId="77777777" w:rsidR="00D67F40" w:rsidRPr="00780E9B" w:rsidRDefault="00D67F40" w:rsidP="00D67F40">
      <w:pPr>
        <w:ind w:right="14"/>
        <w:rPr>
          <w:rFonts w:ascii="Verdana" w:eastAsia="Arial Narrow" w:hAnsi="Verdana" w:cs="Arial"/>
        </w:rPr>
      </w:pPr>
    </w:p>
    <w:p w14:paraId="2598070F"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Las suelas deberán llevar impreso el año de vigencia de su fabricación en la parte externa seguido de la talla de la misma.</w:t>
      </w:r>
    </w:p>
    <w:p w14:paraId="54539F1E" w14:textId="77777777" w:rsidR="00D67F40" w:rsidRPr="00EF7E3B" w:rsidRDefault="00D67F40" w:rsidP="00D67F40">
      <w:pPr>
        <w:ind w:right="14"/>
        <w:rPr>
          <w:rFonts w:ascii="Verdana" w:eastAsia="Arial Narrow" w:hAnsi="Verdana" w:cs="Arial"/>
          <w:sz w:val="22"/>
          <w:szCs w:val="22"/>
        </w:rPr>
      </w:pPr>
    </w:p>
    <w:p w14:paraId="270C257B"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sz w:val="22"/>
          <w:szCs w:val="22"/>
        </w:rPr>
        <w:t xml:space="preserve">Una vez firmada el acta de inicio el supervisor designado por el INPEC entregará al contratista la distribución de pares de suelas por talla y por Establecimiento de Reclusión para la marcación de los sacos. </w:t>
      </w:r>
    </w:p>
    <w:p w14:paraId="1806A286" w14:textId="77777777" w:rsidR="00D67F40" w:rsidRPr="00EF7E3B" w:rsidRDefault="00D67F40" w:rsidP="00D67F40">
      <w:pPr>
        <w:tabs>
          <w:tab w:val="left" w:pos="1876"/>
          <w:tab w:val="left" w:pos="2394"/>
        </w:tabs>
        <w:ind w:right="14"/>
        <w:rPr>
          <w:rFonts w:ascii="Verdana" w:eastAsia="Arial Narrow" w:hAnsi="Verdana" w:cs="Arial"/>
          <w:sz w:val="22"/>
          <w:szCs w:val="22"/>
        </w:rPr>
      </w:pPr>
    </w:p>
    <w:p w14:paraId="5195A30E" w14:textId="77777777" w:rsidR="00D67F40" w:rsidRPr="00EF7E3B" w:rsidRDefault="00D67F40" w:rsidP="00D67F40">
      <w:pPr>
        <w:ind w:right="14"/>
        <w:rPr>
          <w:rFonts w:ascii="Verdana" w:eastAsia="Arial Narrow" w:hAnsi="Verdana" w:cs="Arial"/>
          <w:b/>
          <w:sz w:val="22"/>
          <w:szCs w:val="22"/>
          <w:u w:val="single"/>
        </w:rPr>
      </w:pPr>
      <w:r w:rsidRPr="00EF7E3B">
        <w:rPr>
          <w:rFonts w:ascii="Verdana" w:eastAsia="Arial Narrow" w:hAnsi="Verdana" w:cs="Arial"/>
          <w:b/>
          <w:sz w:val="22"/>
          <w:szCs w:val="22"/>
          <w:u w:val="single"/>
        </w:rPr>
        <w:t>MUESTRAS PARA PRUEBA DE LABORATORIO PARA ITEM 3 E ITEM 4</w:t>
      </w:r>
    </w:p>
    <w:p w14:paraId="749D28A6" w14:textId="77777777" w:rsidR="00D67F40" w:rsidRPr="00EF7E3B" w:rsidRDefault="00D67F40" w:rsidP="00D67F40">
      <w:pPr>
        <w:ind w:right="14"/>
        <w:rPr>
          <w:rFonts w:ascii="Verdana" w:eastAsia="Arial Narrow" w:hAnsi="Verdana" w:cs="Arial"/>
          <w:sz w:val="22"/>
          <w:szCs w:val="22"/>
          <w:u w:val="single"/>
        </w:rPr>
      </w:pPr>
    </w:p>
    <w:p w14:paraId="4C2D5CF8"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Cuando el contratista fabricante tenga la totalidad de los productos para la entrega dentro de las fechas establecidas en el plazo de ejecución, le comunicará al Supervisor del contrato, quien personalmente o sus delegados se desplazarán al lugar convenido, asimismo el contratista deberá presentarse con el ente certificador el cual participará en la recolección de las muestras por cada lote producido (instalaciones de la planta productora del contratista) y procederá a escoger aleatoriamente tres muestras de los Ítem. Estas muestras deberán ser entregadas por el ente certificador a un laboratorio de ensayo escogido por el supervisor debidamente acreditado por el Organismo Nacional de Acreditación de Colombia (ONAC) o un Organismo de Acreditación perteneciente a los Acuerdos de Reconocimiento Mutuo, bajo la ISO/IEC 17025 y cuyo alcance de acreditación contemple los métodos de ensayo exigidos en el documento técnico normativo del producto.  </w:t>
      </w:r>
    </w:p>
    <w:p w14:paraId="035468E5" w14:textId="77777777" w:rsidR="00D67F40" w:rsidRPr="00EF7E3B" w:rsidRDefault="00D67F40" w:rsidP="00D67F40">
      <w:pPr>
        <w:ind w:right="14"/>
        <w:rPr>
          <w:rFonts w:ascii="Verdana" w:eastAsia="Arial Narrow" w:hAnsi="Verdana" w:cs="Arial"/>
          <w:sz w:val="22"/>
          <w:szCs w:val="22"/>
          <w:u w:val="single"/>
        </w:rPr>
      </w:pPr>
    </w:p>
    <w:p w14:paraId="5848C1A7"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el evento en qué un laboratorio de ensayo no ofrezca la totalidad de los ensayos requeridos acreditados (que no cuente con el alcance de todos los ensayos del documento técnico normativo aplicado), el Organismo de Certificación de Producto o quien haga sus veces según el parámetro de certificación deberá recurrir a los servicios de otro(s) laboratorio(s) que cuenten con los ensayos acreditados faltantes, aplicando el procedimiento señalado respecto a muestras. </w:t>
      </w:r>
    </w:p>
    <w:p w14:paraId="7A3A00CE" w14:textId="77777777" w:rsidR="00D67F40" w:rsidRPr="00EF7E3B" w:rsidRDefault="00D67F40" w:rsidP="00D67F40">
      <w:pPr>
        <w:ind w:right="14"/>
        <w:rPr>
          <w:rFonts w:ascii="Verdana" w:eastAsia="Arial Narrow" w:hAnsi="Verdana" w:cs="Arial"/>
          <w:sz w:val="22"/>
          <w:szCs w:val="22"/>
          <w:highlight w:val="yellow"/>
        </w:rPr>
      </w:pPr>
    </w:p>
    <w:p w14:paraId="1E3DC737"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Asimismo, a través del órgano certificador debidamente acreditado, deberá entregar dictamen de los resultados del laboratorio escogido por el supervisor en el que se evidencie el cumplimiento de la totalidad de las especificaciones técnicas exigidas. Todos los costos que se generen de realizar las pruebas de laboratorio y ente certificadores, será asumido por el contratista. </w:t>
      </w:r>
    </w:p>
    <w:p w14:paraId="43103D81" w14:textId="77777777" w:rsidR="00D67F40" w:rsidRPr="00EF7E3B" w:rsidRDefault="00D67F40" w:rsidP="00D67F40">
      <w:pPr>
        <w:ind w:right="14"/>
        <w:rPr>
          <w:rFonts w:ascii="Verdana" w:eastAsia="Arial Narrow" w:hAnsi="Verdana" w:cs="Arial"/>
          <w:sz w:val="22"/>
          <w:szCs w:val="22"/>
          <w:highlight w:val="yellow"/>
        </w:rPr>
      </w:pPr>
    </w:p>
    <w:p w14:paraId="6114645D"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Adicionalmente se tomará un muestreo del 1% o más si el supervisor así lo decide, de los ítems a contratar, para verificar la cantidad de pares de suelas empacadas y rotuladas en el lugar convenido con el supervisor, costo que será asumido por el contratista.</w:t>
      </w:r>
    </w:p>
    <w:p w14:paraId="665B3034" w14:textId="77777777" w:rsidR="00D67F40" w:rsidRPr="00EF7E3B" w:rsidRDefault="00D67F40" w:rsidP="00D67F40">
      <w:pPr>
        <w:ind w:right="14"/>
        <w:rPr>
          <w:rFonts w:ascii="Verdana" w:eastAsia="Arial Narrow" w:hAnsi="Verdana" w:cs="Arial"/>
          <w:sz w:val="22"/>
          <w:szCs w:val="22"/>
          <w:highlight w:val="yellow"/>
        </w:rPr>
      </w:pPr>
    </w:p>
    <w:p w14:paraId="535534B9"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Reclamados los resultados de laboratorio por el supervisor o su delegado y el dictamen entregado por parte del ente certificador, y una vez confirmado el cumplimiento de la totalidad de las especificaciones técnicas, se procederá a recibir la totalidad de los ítems en el lugar establecido en estos estudios previos y en el pliego de condiciones definitivo, y se dará el recibo a satisfacción al contratista. </w:t>
      </w:r>
    </w:p>
    <w:p w14:paraId="06D48463" w14:textId="77777777" w:rsidR="00D67F40" w:rsidRPr="00EF7E3B" w:rsidRDefault="00D67F40" w:rsidP="00D67F40">
      <w:pPr>
        <w:ind w:right="14"/>
        <w:rPr>
          <w:rFonts w:ascii="Verdana" w:eastAsia="Arial Narrow" w:hAnsi="Verdana" w:cs="Arial"/>
          <w:sz w:val="22"/>
          <w:szCs w:val="22"/>
          <w:highlight w:val="yellow"/>
          <w:u w:val="single"/>
        </w:rPr>
      </w:pPr>
    </w:p>
    <w:p w14:paraId="21E78203"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caso que el informe de resultados no evidencie el cumplimiento de los requisitos técnicos en su totalidad para las muestras los ítems, el lote (ERON de destino) será rechazado y el contratista contará con diez (10) días calendarios para remplazarlo sin costo alguno para el INPEC siempre y cuando este plazo no supere la presente vigencia. Una vez recibido el nuevo lote se procederá nuevamente a la toma de muestras y realizar pruebas de laboratorio y dictamen del ente certificador, costo que será asumido por cuenta del contratista.  </w:t>
      </w:r>
    </w:p>
    <w:p w14:paraId="497381D5" w14:textId="77777777" w:rsidR="00D67F40" w:rsidRPr="00EF7E3B" w:rsidRDefault="00D67F40" w:rsidP="00D67F40">
      <w:pPr>
        <w:rPr>
          <w:rFonts w:ascii="Verdana" w:eastAsia="Arial Narrow" w:hAnsi="Verdana" w:cs="Arial"/>
          <w:sz w:val="22"/>
          <w:szCs w:val="22"/>
        </w:rPr>
      </w:pPr>
    </w:p>
    <w:p w14:paraId="6F48B2ED" w14:textId="77777777" w:rsidR="00D67F40" w:rsidRPr="00EF7E3B" w:rsidRDefault="00D67F40" w:rsidP="00D67F40">
      <w:pPr>
        <w:rPr>
          <w:rFonts w:ascii="Verdana" w:eastAsia="Arial Narrow" w:hAnsi="Verdana" w:cs="Arial"/>
          <w:b/>
          <w:sz w:val="22"/>
          <w:szCs w:val="22"/>
          <w:u w:val="single"/>
        </w:rPr>
      </w:pPr>
      <w:r w:rsidRPr="00EF7E3B">
        <w:rPr>
          <w:rFonts w:ascii="Verdana" w:hAnsi="Verdana"/>
          <w:b/>
          <w:bCs/>
          <w:sz w:val="22"/>
          <w:szCs w:val="22"/>
          <w:u w:val="single"/>
        </w:rPr>
        <w:t xml:space="preserve">LOTE 3: CUERO PARA CALZADO </w:t>
      </w:r>
    </w:p>
    <w:p w14:paraId="5305132D" w14:textId="77777777" w:rsidR="00D67F40" w:rsidRPr="00EF7E3B" w:rsidRDefault="00D67F40" w:rsidP="00D67F40">
      <w:pPr>
        <w:ind w:right="14"/>
        <w:rPr>
          <w:rFonts w:ascii="Verdana" w:eastAsia="Arial Narrow" w:hAnsi="Verdana" w:cs="Arial"/>
          <w:sz w:val="22"/>
          <w:szCs w:val="22"/>
        </w:rPr>
      </w:pPr>
    </w:p>
    <w:p w14:paraId="04BD808A"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ITEM 5: Cuero para Calzado Femenino</w:t>
      </w:r>
    </w:p>
    <w:p w14:paraId="74F8E3C7" w14:textId="77777777" w:rsidR="00D67F40" w:rsidRPr="00EF7E3B" w:rsidRDefault="00D67F40" w:rsidP="00D67F40">
      <w:pPr>
        <w:ind w:right="14"/>
        <w:rPr>
          <w:rFonts w:ascii="Verdana" w:eastAsia="Arial Narrow" w:hAnsi="Verdana" w:cs="Arial"/>
          <w:sz w:val="22"/>
          <w:szCs w:val="22"/>
        </w:rPr>
      </w:pPr>
    </w:p>
    <w:p w14:paraId="0B474B99"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Cantidad en decímetros de cuero a ofertar</w:t>
      </w:r>
    </w:p>
    <w:p w14:paraId="492BDB43" w14:textId="77777777" w:rsidR="00D67F40" w:rsidRPr="00780E9B" w:rsidRDefault="00D67F40" w:rsidP="00D67F40">
      <w:pPr>
        <w:ind w:right="14"/>
        <w:rPr>
          <w:rFonts w:ascii="Verdana" w:eastAsia="Arial Narrow" w:hAnsi="Verdana" w:cs="Arial"/>
        </w:rPr>
      </w:pPr>
    </w:p>
    <w:tbl>
      <w:tblPr>
        <w:tblW w:w="71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5"/>
        <w:gridCol w:w="4274"/>
      </w:tblGrid>
      <w:tr w:rsidR="00D67F40" w:rsidRPr="00780E9B" w14:paraId="185D46EB" w14:textId="77777777" w:rsidTr="001F1977">
        <w:trPr>
          <w:trHeight w:val="380"/>
          <w:jc w:val="center"/>
        </w:trPr>
        <w:tc>
          <w:tcPr>
            <w:tcW w:w="2915" w:type="dxa"/>
            <w:shd w:val="clear" w:color="auto" w:fill="D1D1D1"/>
            <w:vAlign w:val="center"/>
          </w:tcPr>
          <w:p w14:paraId="32877966"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lastRenderedPageBreak/>
              <w:t>MATERIA PRIMA</w:t>
            </w:r>
          </w:p>
        </w:tc>
        <w:tc>
          <w:tcPr>
            <w:tcW w:w="4274" w:type="dxa"/>
            <w:shd w:val="clear" w:color="auto" w:fill="D1D1D1"/>
            <w:vAlign w:val="center"/>
          </w:tcPr>
          <w:p w14:paraId="124912A7" w14:textId="77777777" w:rsidR="00D67F40" w:rsidRPr="00780E9B" w:rsidRDefault="00D67F40" w:rsidP="001F1977">
            <w:pPr>
              <w:ind w:right="34"/>
              <w:jc w:val="center"/>
              <w:rPr>
                <w:rFonts w:ascii="Verdana" w:eastAsia="Arial Narrow" w:hAnsi="Verdana" w:cs="Arial"/>
                <w:sz w:val="20"/>
              </w:rPr>
            </w:pPr>
            <w:r w:rsidRPr="00780E9B">
              <w:rPr>
                <w:rFonts w:ascii="Verdana" w:eastAsia="Arial Narrow" w:hAnsi="Verdana" w:cs="Arial"/>
                <w:b/>
                <w:sz w:val="20"/>
              </w:rPr>
              <w:t>CANTIDAD DE CUERO en decímetros cuadrados (dm</w:t>
            </w:r>
            <w:r w:rsidRPr="00780E9B">
              <w:rPr>
                <w:rFonts w:ascii="Verdana" w:eastAsia="Arial Narrow" w:hAnsi="Verdana" w:cs="Arial"/>
                <w:b/>
                <w:sz w:val="20"/>
                <w:vertAlign w:val="superscript"/>
              </w:rPr>
              <w:t>2</w:t>
            </w:r>
            <w:r w:rsidRPr="00780E9B">
              <w:rPr>
                <w:rFonts w:ascii="Verdana" w:eastAsia="Arial Narrow" w:hAnsi="Verdana" w:cs="Arial"/>
                <w:b/>
                <w:sz w:val="20"/>
              </w:rPr>
              <w:t>)</w:t>
            </w:r>
          </w:p>
        </w:tc>
      </w:tr>
      <w:tr w:rsidR="00D67F40" w:rsidRPr="00780E9B" w14:paraId="0DC30FD4" w14:textId="77777777" w:rsidTr="001F1977">
        <w:trPr>
          <w:trHeight w:val="134"/>
          <w:jc w:val="center"/>
        </w:trPr>
        <w:tc>
          <w:tcPr>
            <w:tcW w:w="2915" w:type="dxa"/>
            <w:vAlign w:val="center"/>
          </w:tcPr>
          <w:p w14:paraId="4D766C54"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 xml:space="preserve">CUERO </w:t>
            </w:r>
          </w:p>
        </w:tc>
        <w:tc>
          <w:tcPr>
            <w:tcW w:w="4274" w:type="dxa"/>
            <w:vAlign w:val="center"/>
          </w:tcPr>
          <w:p w14:paraId="5326ACE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86.260 dm</w:t>
            </w:r>
            <w:r w:rsidRPr="00780E9B">
              <w:rPr>
                <w:rFonts w:ascii="Verdana" w:eastAsia="Arial Narrow" w:hAnsi="Verdana" w:cs="Arial"/>
                <w:sz w:val="20"/>
                <w:vertAlign w:val="superscript"/>
              </w:rPr>
              <w:t>2</w:t>
            </w:r>
          </w:p>
        </w:tc>
      </w:tr>
    </w:tbl>
    <w:p w14:paraId="0F42F490" w14:textId="77777777" w:rsidR="00D67F40" w:rsidRPr="00780E9B" w:rsidRDefault="00D67F40" w:rsidP="00D67F40">
      <w:pPr>
        <w:tabs>
          <w:tab w:val="left" w:pos="1590"/>
        </w:tabs>
        <w:rPr>
          <w:rFonts w:ascii="Verdana" w:hAnsi="Verdana"/>
        </w:rPr>
      </w:pPr>
      <w:r w:rsidRPr="00780E9B">
        <w:rPr>
          <w:rFonts w:ascii="Verdana" w:hAnsi="Verdana"/>
        </w:rPr>
        <w:t xml:space="preserve"> </w:t>
      </w:r>
    </w:p>
    <w:p w14:paraId="16ACE2CD"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b/>
          <w:sz w:val="22"/>
          <w:szCs w:val="22"/>
        </w:rPr>
        <w:t>NOTA:</w:t>
      </w:r>
      <w:r w:rsidRPr="00EF7E3B">
        <w:rPr>
          <w:rFonts w:ascii="Verdana" w:eastAsia="Arial Narrow" w:hAnsi="Verdana" w:cs="Arial"/>
          <w:sz w:val="22"/>
          <w:szCs w:val="22"/>
        </w:rPr>
        <w:t xml:space="preserve"> La cantidad de decímetros de Cuero son aproximados según el estudio del mercado realizado.</w:t>
      </w:r>
    </w:p>
    <w:p w14:paraId="01858594" w14:textId="77777777" w:rsidR="00D67F40" w:rsidRPr="00EF7E3B" w:rsidRDefault="00D67F40" w:rsidP="00D67F40">
      <w:pPr>
        <w:tabs>
          <w:tab w:val="left" w:pos="1876"/>
          <w:tab w:val="left" w:pos="2394"/>
        </w:tabs>
        <w:ind w:right="14"/>
        <w:rPr>
          <w:rFonts w:ascii="Verdana" w:eastAsia="Arial Narrow" w:hAnsi="Verdana" w:cs="Arial"/>
          <w:b/>
          <w:bCs/>
          <w:sz w:val="22"/>
          <w:szCs w:val="22"/>
        </w:rPr>
      </w:pPr>
      <w:r w:rsidRPr="00EF7E3B">
        <w:rPr>
          <w:rFonts w:ascii="Verdana" w:eastAsia="Arial Narrow" w:hAnsi="Verdana" w:cs="Arial"/>
          <w:b/>
          <w:bCs/>
          <w:sz w:val="22"/>
          <w:szCs w:val="22"/>
        </w:rPr>
        <w:t xml:space="preserve"> </w:t>
      </w:r>
    </w:p>
    <w:p w14:paraId="7A622D98" w14:textId="77777777" w:rsidR="00D67F40" w:rsidRDefault="00D67F40" w:rsidP="00D67F40">
      <w:pPr>
        <w:tabs>
          <w:tab w:val="left" w:pos="1876"/>
          <w:tab w:val="left" w:pos="2394"/>
        </w:tabs>
        <w:ind w:right="14"/>
        <w:rPr>
          <w:rFonts w:ascii="Verdana" w:eastAsia="Arial Narrow" w:hAnsi="Verdana" w:cs="Arial"/>
          <w:b/>
          <w:bCs/>
          <w:sz w:val="22"/>
          <w:szCs w:val="22"/>
        </w:rPr>
      </w:pPr>
    </w:p>
    <w:p w14:paraId="237C0E37" w14:textId="77777777" w:rsidR="00D67F40" w:rsidRDefault="00D67F40" w:rsidP="00D67F40">
      <w:pPr>
        <w:tabs>
          <w:tab w:val="left" w:pos="1876"/>
          <w:tab w:val="left" w:pos="2394"/>
        </w:tabs>
        <w:ind w:right="14"/>
        <w:rPr>
          <w:rFonts w:ascii="Verdana" w:eastAsia="Arial Narrow" w:hAnsi="Verdana" w:cs="Arial"/>
          <w:b/>
          <w:bCs/>
          <w:sz w:val="22"/>
          <w:szCs w:val="22"/>
        </w:rPr>
      </w:pPr>
    </w:p>
    <w:p w14:paraId="693A2BDF" w14:textId="77777777" w:rsidR="00D67F40" w:rsidRPr="00EF7E3B" w:rsidRDefault="00D67F40" w:rsidP="00D67F40">
      <w:pPr>
        <w:tabs>
          <w:tab w:val="left" w:pos="1876"/>
          <w:tab w:val="left" w:pos="2394"/>
        </w:tabs>
        <w:ind w:right="14"/>
        <w:rPr>
          <w:rFonts w:ascii="Verdana" w:eastAsia="Arial Narrow" w:hAnsi="Verdana" w:cs="Arial"/>
          <w:b/>
          <w:bCs/>
          <w:sz w:val="22"/>
          <w:szCs w:val="22"/>
        </w:rPr>
      </w:pPr>
      <w:r w:rsidRPr="00EF7E3B">
        <w:rPr>
          <w:rFonts w:ascii="Verdana" w:eastAsia="Arial Narrow" w:hAnsi="Verdana" w:cs="Arial"/>
          <w:b/>
          <w:bCs/>
          <w:sz w:val="22"/>
          <w:szCs w:val="22"/>
        </w:rPr>
        <w:t xml:space="preserve">Especificaciones Técnicas del </w:t>
      </w:r>
      <w:r w:rsidRPr="00EF7E3B">
        <w:rPr>
          <w:rFonts w:ascii="Verdana" w:eastAsia="Arial Narrow" w:hAnsi="Verdana" w:cs="Arial"/>
          <w:b/>
          <w:sz w:val="22"/>
          <w:szCs w:val="22"/>
        </w:rPr>
        <w:t xml:space="preserve">Cuero para Calzado Femenino </w:t>
      </w:r>
    </w:p>
    <w:p w14:paraId="77B1E652" w14:textId="77777777" w:rsidR="00D67F40" w:rsidRPr="00780E9B" w:rsidRDefault="00D67F40" w:rsidP="00D67F40">
      <w:pPr>
        <w:tabs>
          <w:tab w:val="left" w:pos="1876"/>
          <w:tab w:val="left" w:pos="2394"/>
        </w:tabs>
        <w:ind w:right="14"/>
        <w:rPr>
          <w:rFonts w:ascii="Verdana" w:eastAsia="Arial Narrow" w:hAnsi="Verdana" w:cs="Arial"/>
          <w:b/>
          <w:bCs/>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70"/>
        <w:gridCol w:w="2410"/>
        <w:gridCol w:w="3538"/>
      </w:tblGrid>
      <w:tr w:rsidR="00D67F40" w:rsidRPr="00780E9B" w14:paraId="0C81169E" w14:textId="77777777" w:rsidTr="001F1977">
        <w:trPr>
          <w:trHeight w:val="194"/>
          <w:tblHeader/>
          <w:jc w:val="center"/>
        </w:trPr>
        <w:tc>
          <w:tcPr>
            <w:tcW w:w="3970" w:type="dxa"/>
            <w:shd w:val="clear" w:color="auto" w:fill="D1D1D1"/>
            <w:vAlign w:val="center"/>
          </w:tcPr>
          <w:p w14:paraId="7EDDCF9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DESCRIPCIÓN</w:t>
            </w:r>
          </w:p>
        </w:tc>
        <w:tc>
          <w:tcPr>
            <w:tcW w:w="2410" w:type="dxa"/>
            <w:shd w:val="clear" w:color="auto" w:fill="D1D1D1"/>
            <w:vAlign w:val="center"/>
          </w:tcPr>
          <w:p w14:paraId="1E720B8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VALORES DE ESPECIFICACIÓN TÉCNICA</w:t>
            </w:r>
          </w:p>
        </w:tc>
        <w:tc>
          <w:tcPr>
            <w:tcW w:w="3538" w:type="dxa"/>
            <w:shd w:val="clear" w:color="auto" w:fill="D1D1D1"/>
            <w:vAlign w:val="center"/>
          </w:tcPr>
          <w:p w14:paraId="1830357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NORMA TÉCNICA</w:t>
            </w:r>
          </w:p>
        </w:tc>
      </w:tr>
      <w:tr w:rsidR="00D67F40" w:rsidRPr="00780E9B" w14:paraId="5169A2EA" w14:textId="77777777" w:rsidTr="001F1977">
        <w:trPr>
          <w:trHeight w:val="194"/>
          <w:jc w:val="center"/>
        </w:trPr>
        <w:tc>
          <w:tcPr>
            <w:tcW w:w="3970" w:type="dxa"/>
            <w:vAlign w:val="center"/>
          </w:tcPr>
          <w:p w14:paraId="4F4D57D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Cuero color tabaco hidrófugo</w:t>
            </w:r>
          </w:p>
        </w:tc>
        <w:tc>
          <w:tcPr>
            <w:tcW w:w="2410" w:type="dxa"/>
            <w:vAlign w:val="center"/>
          </w:tcPr>
          <w:p w14:paraId="652F553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N/A</w:t>
            </w:r>
          </w:p>
        </w:tc>
        <w:tc>
          <w:tcPr>
            <w:tcW w:w="3538" w:type="dxa"/>
            <w:vAlign w:val="center"/>
          </w:tcPr>
          <w:p w14:paraId="63E4890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N/A</w:t>
            </w:r>
          </w:p>
        </w:tc>
      </w:tr>
      <w:tr w:rsidR="00D67F40" w:rsidRPr="00780E9B" w14:paraId="7BCE9701" w14:textId="77777777" w:rsidTr="001F1977">
        <w:trPr>
          <w:trHeight w:val="194"/>
          <w:jc w:val="center"/>
        </w:trPr>
        <w:tc>
          <w:tcPr>
            <w:tcW w:w="3970" w:type="dxa"/>
            <w:vAlign w:val="center"/>
          </w:tcPr>
          <w:p w14:paraId="5C9BCEE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Clasificación por defectos </w:t>
            </w:r>
          </w:p>
        </w:tc>
        <w:tc>
          <w:tcPr>
            <w:tcW w:w="2410" w:type="dxa"/>
            <w:vAlign w:val="center"/>
          </w:tcPr>
          <w:p w14:paraId="605CB92C"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Grado A</w:t>
            </w:r>
          </w:p>
        </w:tc>
        <w:tc>
          <w:tcPr>
            <w:tcW w:w="3538" w:type="dxa"/>
            <w:vAlign w:val="center"/>
          </w:tcPr>
          <w:p w14:paraId="6038BD9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2217 actualización vigente</w:t>
            </w:r>
          </w:p>
        </w:tc>
      </w:tr>
      <w:tr w:rsidR="00D67F40" w:rsidRPr="00780E9B" w14:paraId="6A7137CA" w14:textId="77777777" w:rsidTr="001F1977">
        <w:trPr>
          <w:trHeight w:val="194"/>
          <w:jc w:val="center"/>
        </w:trPr>
        <w:tc>
          <w:tcPr>
            <w:tcW w:w="3970" w:type="dxa"/>
            <w:vAlign w:val="center"/>
          </w:tcPr>
          <w:p w14:paraId="3F840E4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al desgarre en N/cm, desgarre simple</w:t>
            </w:r>
          </w:p>
        </w:tc>
        <w:tc>
          <w:tcPr>
            <w:tcW w:w="2410" w:type="dxa"/>
            <w:vAlign w:val="center"/>
          </w:tcPr>
          <w:p w14:paraId="4825937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250</w:t>
            </w:r>
          </w:p>
        </w:tc>
        <w:tc>
          <w:tcPr>
            <w:tcW w:w="3538" w:type="dxa"/>
            <w:vAlign w:val="center"/>
          </w:tcPr>
          <w:p w14:paraId="6496060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ISO 3377-1 actualización vigente</w:t>
            </w:r>
          </w:p>
        </w:tc>
      </w:tr>
      <w:tr w:rsidR="00D67F40" w:rsidRPr="00780E9B" w14:paraId="213DA262" w14:textId="77777777" w:rsidTr="001F1977">
        <w:trPr>
          <w:trHeight w:val="194"/>
          <w:jc w:val="center"/>
        </w:trPr>
        <w:tc>
          <w:tcPr>
            <w:tcW w:w="3970" w:type="dxa"/>
            <w:vAlign w:val="center"/>
          </w:tcPr>
          <w:p w14:paraId="1476420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al desgarre en N/cm, desgarre doble</w:t>
            </w:r>
          </w:p>
        </w:tc>
        <w:tc>
          <w:tcPr>
            <w:tcW w:w="2410" w:type="dxa"/>
            <w:vAlign w:val="center"/>
          </w:tcPr>
          <w:p w14:paraId="17CF29B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500</w:t>
            </w:r>
          </w:p>
        </w:tc>
        <w:tc>
          <w:tcPr>
            <w:tcW w:w="3538" w:type="dxa"/>
            <w:vAlign w:val="center"/>
          </w:tcPr>
          <w:p w14:paraId="017FDC9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ISO 3377-2 actualización vigente</w:t>
            </w:r>
          </w:p>
        </w:tc>
      </w:tr>
      <w:tr w:rsidR="00D67F40" w:rsidRPr="00780E9B" w14:paraId="07F58768" w14:textId="77777777" w:rsidTr="001F1977">
        <w:trPr>
          <w:trHeight w:val="194"/>
          <w:jc w:val="center"/>
        </w:trPr>
        <w:tc>
          <w:tcPr>
            <w:tcW w:w="3970" w:type="dxa"/>
            <w:vAlign w:val="center"/>
          </w:tcPr>
          <w:p w14:paraId="548B5F2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Calibre en milímetros </w:t>
            </w:r>
          </w:p>
        </w:tc>
        <w:tc>
          <w:tcPr>
            <w:tcW w:w="2410" w:type="dxa"/>
            <w:vAlign w:val="center"/>
          </w:tcPr>
          <w:p w14:paraId="01CEEA9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1.2 a 1.5 mm</w:t>
            </w:r>
          </w:p>
        </w:tc>
        <w:tc>
          <w:tcPr>
            <w:tcW w:w="3538" w:type="dxa"/>
            <w:vAlign w:val="center"/>
          </w:tcPr>
          <w:p w14:paraId="7A0AB60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1077 actualización vigente</w:t>
            </w:r>
          </w:p>
        </w:tc>
      </w:tr>
      <w:tr w:rsidR="00D67F40" w:rsidRPr="00780E9B" w14:paraId="4DBA3B78" w14:textId="77777777" w:rsidTr="001F1977">
        <w:trPr>
          <w:trHeight w:val="194"/>
          <w:jc w:val="center"/>
        </w:trPr>
        <w:tc>
          <w:tcPr>
            <w:tcW w:w="3970" w:type="dxa"/>
            <w:vAlign w:val="center"/>
          </w:tcPr>
          <w:p w14:paraId="715863FD" w14:textId="77777777" w:rsidR="00D67F40" w:rsidRPr="00780E9B" w:rsidRDefault="00D67F40" w:rsidP="001F1977">
            <w:pPr>
              <w:rPr>
                <w:rFonts w:ascii="Verdana" w:eastAsia="Arial Narrow" w:hAnsi="Verdana" w:cs="Arial"/>
                <w:sz w:val="20"/>
              </w:rPr>
            </w:pPr>
            <w:proofErr w:type="spellStart"/>
            <w:r w:rsidRPr="00780E9B">
              <w:rPr>
                <w:rFonts w:ascii="Verdana" w:eastAsia="Arial Narrow" w:hAnsi="Verdana" w:cs="Arial"/>
                <w:sz w:val="20"/>
              </w:rPr>
              <w:t>Ph</w:t>
            </w:r>
            <w:proofErr w:type="spellEnd"/>
          </w:p>
        </w:tc>
        <w:tc>
          <w:tcPr>
            <w:tcW w:w="2410" w:type="dxa"/>
            <w:vAlign w:val="center"/>
          </w:tcPr>
          <w:p w14:paraId="6700DE7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3.5</w:t>
            </w:r>
          </w:p>
        </w:tc>
        <w:tc>
          <w:tcPr>
            <w:tcW w:w="3538" w:type="dxa"/>
            <w:vAlign w:val="center"/>
          </w:tcPr>
          <w:p w14:paraId="27644BB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4045 actualización vigente</w:t>
            </w:r>
          </w:p>
        </w:tc>
      </w:tr>
      <w:tr w:rsidR="00D67F40" w:rsidRPr="00780E9B" w14:paraId="2E0B4EAC" w14:textId="77777777" w:rsidTr="001F1977">
        <w:trPr>
          <w:trHeight w:val="194"/>
          <w:jc w:val="center"/>
        </w:trPr>
        <w:tc>
          <w:tcPr>
            <w:tcW w:w="3970" w:type="dxa"/>
            <w:vAlign w:val="center"/>
          </w:tcPr>
          <w:p w14:paraId="7C88521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Ruptura de flor total en milímetros</w:t>
            </w:r>
          </w:p>
        </w:tc>
        <w:tc>
          <w:tcPr>
            <w:tcW w:w="2410" w:type="dxa"/>
            <w:vAlign w:val="center"/>
          </w:tcPr>
          <w:p w14:paraId="14C1507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7.0</w:t>
            </w:r>
          </w:p>
        </w:tc>
        <w:tc>
          <w:tcPr>
            <w:tcW w:w="3538" w:type="dxa"/>
            <w:vAlign w:val="center"/>
          </w:tcPr>
          <w:p w14:paraId="5738832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1042 actualización vigente</w:t>
            </w:r>
          </w:p>
        </w:tc>
      </w:tr>
      <w:tr w:rsidR="00D67F40" w:rsidRPr="00780E9B" w14:paraId="79E11284" w14:textId="77777777" w:rsidTr="001F1977">
        <w:trPr>
          <w:trHeight w:val="219"/>
          <w:jc w:val="center"/>
        </w:trPr>
        <w:tc>
          <w:tcPr>
            <w:tcW w:w="3970" w:type="dxa"/>
            <w:vAlign w:val="center"/>
          </w:tcPr>
          <w:p w14:paraId="02D5F37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de flor expresado en kg </w:t>
            </w:r>
          </w:p>
        </w:tc>
        <w:tc>
          <w:tcPr>
            <w:tcW w:w="2410" w:type="dxa"/>
            <w:vAlign w:val="center"/>
          </w:tcPr>
          <w:p w14:paraId="64EA64B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20</w:t>
            </w:r>
          </w:p>
        </w:tc>
        <w:tc>
          <w:tcPr>
            <w:tcW w:w="3538" w:type="dxa"/>
            <w:vAlign w:val="center"/>
          </w:tcPr>
          <w:p w14:paraId="0F278334"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1042 actualización vigente</w:t>
            </w:r>
          </w:p>
        </w:tc>
      </w:tr>
      <w:tr w:rsidR="00D67F40" w:rsidRPr="00780E9B" w14:paraId="5F8F9A6B" w14:textId="77777777" w:rsidTr="001F1977">
        <w:trPr>
          <w:trHeight w:val="194"/>
          <w:jc w:val="center"/>
        </w:trPr>
        <w:tc>
          <w:tcPr>
            <w:tcW w:w="3970" w:type="dxa"/>
            <w:vAlign w:val="center"/>
          </w:tcPr>
          <w:p w14:paraId="4A904DB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Resistencia a la tensión longitudinal en </w:t>
            </w:r>
            <w:proofErr w:type="spellStart"/>
            <w:r w:rsidRPr="00780E9B">
              <w:rPr>
                <w:rFonts w:ascii="Verdana" w:eastAsia="Arial Narrow" w:hAnsi="Verdana" w:cs="Arial"/>
                <w:sz w:val="20"/>
              </w:rPr>
              <w:t>Mpa</w:t>
            </w:r>
            <w:proofErr w:type="spellEnd"/>
            <w:r w:rsidRPr="00780E9B">
              <w:rPr>
                <w:rFonts w:ascii="Verdana" w:eastAsia="Arial Narrow" w:hAnsi="Verdana" w:cs="Arial"/>
                <w:sz w:val="20"/>
              </w:rPr>
              <w:t xml:space="preserve"> </w:t>
            </w:r>
          </w:p>
        </w:tc>
        <w:tc>
          <w:tcPr>
            <w:tcW w:w="2410" w:type="dxa"/>
            <w:vAlign w:val="center"/>
          </w:tcPr>
          <w:p w14:paraId="1D0301D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13.0</w:t>
            </w:r>
          </w:p>
        </w:tc>
        <w:tc>
          <w:tcPr>
            <w:tcW w:w="3538" w:type="dxa"/>
            <w:vAlign w:val="center"/>
          </w:tcPr>
          <w:p w14:paraId="176A2EB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ISO 3376 actualización vigente</w:t>
            </w:r>
          </w:p>
        </w:tc>
      </w:tr>
      <w:tr w:rsidR="00D67F40" w:rsidRPr="00780E9B" w14:paraId="46BB71E1" w14:textId="77777777" w:rsidTr="001F1977">
        <w:trPr>
          <w:trHeight w:val="194"/>
          <w:jc w:val="center"/>
        </w:trPr>
        <w:tc>
          <w:tcPr>
            <w:tcW w:w="3970" w:type="dxa"/>
            <w:vAlign w:val="center"/>
          </w:tcPr>
          <w:p w14:paraId="2323D69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flexión continuada sin evidencia de daño:</w:t>
            </w:r>
          </w:p>
          <w:p w14:paraId="30EBF88F" w14:textId="77777777" w:rsidR="00D67F40" w:rsidRPr="00780E9B" w:rsidRDefault="00D67F40" w:rsidP="00D67F40">
            <w:pPr>
              <w:pStyle w:val="Prrafodelista"/>
              <w:numPr>
                <w:ilvl w:val="0"/>
                <w:numId w:val="1"/>
              </w:numPr>
              <w:rPr>
                <w:rFonts w:ascii="Verdana" w:eastAsia="Arial Narrow" w:hAnsi="Verdana" w:cs="Arial"/>
                <w:sz w:val="20"/>
              </w:rPr>
            </w:pPr>
            <w:r w:rsidRPr="00780E9B">
              <w:rPr>
                <w:rFonts w:ascii="Verdana" w:eastAsia="Arial Narrow" w:hAnsi="Verdana" w:cs="Arial"/>
                <w:sz w:val="20"/>
              </w:rPr>
              <w:t>En húmedo</w:t>
            </w:r>
          </w:p>
          <w:p w14:paraId="67AB4509" w14:textId="77777777" w:rsidR="00D67F40" w:rsidRPr="00780E9B" w:rsidRDefault="00D67F40" w:rsidP="00D67F40">
            <w:pPr>
              <w:pStyle w:val="Prrafodelista"/>
              <w:numPr>
                <w:ilvl w:val="0"/>
                <w:numId w:val="1"/>
              </w:numPr>
              <w:rPr>
                <w:rFonts w:ascii="Verdana" w:eastAsia="Arial Narrow" w:hAnsi="Verdana" w:cs="Arial"/>
                <w:sz w:val="20"/>
              </w:rPr>
            </w:pPr>
            <w:r w:rsidRPr="00780E9B">
              <w:rPr>
                <w:rFonts w:ascii="Verdana" w:eastAsia="Arial Narrow" w:hAnsi="Verdana" w:cs="Arial"/>
                <w:sz w:val="20"/>
              </w:rPr>
              <w:t>En seco</w:t>
            </w:r>
          </w:p>
        </w:tc>
        <w:tc>
          <w:tcPr>
            <w:tcW w:w="2410" w:type="dxa"/>
            <w:vAlign w:val="center"/>
          </w:tcPr>
          <w:p w14:paraId="3084683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100.000</w:t>
            </w:r>
          </w:p>
          <w:p w14:paraId="629F398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120.000</w:t>
            </w:r>
          </w:p>
        </w:tc>
        <w:tc>
          <w:tcPr>
            <w:tcW w:w="3538" w:type="dxa"/>
            <w:vAlign w:val="center"/>
          </w:tcPr>
          <w:p w14:paraId="116E1229"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4804 método A actualización vigente</w:t>
            </w:r>
          </w:p>
        </w:tc>
      </w:tr>
      <w:tr w:rsidR="00D67F40" w:rsidRPr="00780E9B" w14:paraId="21658BD5" w14:textId="77777777" w:rsidTr="001F1977">
        <w:trPr>
          <w:trHeight w:val="339"/>
          <w:jc w:val="center"/>
        </w:trPr>
        <w:tc>
          <w:tcPr>
            <w:tcW w:w="9918" w:type="dxa"/>
            <w:gridSpan w:val="3"/>
            <w:vAlign w:val="center"/>
          </w:tcPr>
          <w:p w14:paraId="200CAD6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Área: Cada hoja debe tener como mínimo </w:t>
            </w:r>
            <w:r w:rsidRPr="00780E9B">
              <w:rPr>
                <w:rFonts w:ascii="Verdana" w:eastAsia="Arial Narrow" w:hAnsi="Verdana" w:cs="Arial"/>
                <w:b/>
                <w:sz w:val="20"/>
              </w:rPr>
              <w:t>170 decímetros cuadrados</w:t>
            </w:r>
            <w:r w:rsidRPr="00780E9B">
              <w:rPr>
                <w:rFonts w:ascii="Verdana" w:eastAsia="Arial Narrow" w:hAnsi="Verdana" w:cs="Arial"/>
                <w:sz w:val="20"/>
              </w:rPr>
              <w:t>.</w:t>
            </w:r>
          </w:p>
        </w:tc>
      </w:tr>
      <w:tr w:rsidR="00D67F40" w:rsidRPr="00780E9B" w14:paraId="0351FCA4" w14:textId="77777777" w:rsidTr="001F1977">
        <w:trPr>
          <w:trHeight w:val="194"/>
          <w:jc w:val="center"/>
        </w:trPr>
        <w:tc>
          <w:tcPr>
            <w:tcW w:w="9918" w:type="dxa"/>
            <w:gridSpan w:val="3"/>
            <w:vAlign w:val="center"/>
          </w:tcPr>
          <w:p w14:paraId="4FB2396D"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Presentación: El cuero curtido, plena flor; debe ser suave, su aspecto debe ser uniforme, color homogéneo sin eflorescencia de grasas o sales.</w:t>
            </w:r>
          </w:p>
        </w:tc>
      </w:tr>
    </w:tbl>
    <w:p w14:paraId="7B55E495" w14:textId="77777777" w:rsidR="00D67F40" w:rsidRPr="00780E9B" w:rsidRDefault="00D67F40" w:rsidP="00D67F40">
      <w:pPr>
        <w:rPr>
          <w:rFonts w:ascii="Verdana" w:hAnsi="Verdana" w:cs="Arial"/>
          <w:lang w:eastAsia="es-CO"/>
        </w:rPr>
      </w:pPr>
      <w:r w:rsidRPr="00780E9B">
        <w:rPr>
          <w:rFonts w:ascii="Verdana" w:hAnsi="Verdana" w:cs="Arial"/>
          <w:lang w:eastAsia="es-CO"/>
        </w:rPr>
        <w:t xml:space="preserve"> </w:t>
      </w:r>
    </w:p>
    <w:p w14:paraId="292F338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El color del cuero para calzado femenino ITEM 5 será Tabaco.</w:t>
      </w:r>
    </w:p>
    <w:p w14:paraId="12D77A5D" w14:textId="77777777" w:rsidR="00D67F40" w:rsidRPr="00EF7E3B" w:rsidRDefault="00D67F40" w:rsidP="00D67F40">
      <w:pPr>
        <w:ind w:right="14"/>
        <w:rPr>
          <w:rFonts w:ascii="Verdana" w:eastAsia="Arial Narrow" w:hAnsi="Verdana" w:cs="Arial"/>
          <w:sz w:val="22"/>
          <w:szCs w:val="22"/>
        </w:rPr>
      </w:pPr>
    </w:p>
    <w:p w14:paraId="6F7DF27C"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 xml:space="preserve">ITEM 6: Cuero para Calzado Masculino </w:t>
      </w:r>
    </w:p>
    <w:p w14:paraId="4DCC81CC" w14:textId="77777777" w:rsidR="00D67F40" w:rsidRPr="00EF7E3B" w:rsidRDefault="00D67F40" w:rsidP="00D67F40">
      <w:pPr>
        <w:ind w:right="14"/>
        <w:rPr>
          <w:rFonts w:ascii="Verdana" w:eastAsia="Arial Narrow" w:hAnsi="Verdana" w:cs="Arial"/>
          <w:sz w:val="22"/>
          <w:szCs w:val="22"/>
        </w:rPr>
      </w:pPr>
    </w:p>
    <w:p w14:paraId="399C479A"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Cantidad en decímetros de cuero a ofertar </w:t>
      </w:r>
    </w:p>
    <w:p w14:paraId="3B73A647" w14:textId="77777777" w:rsidR="00D67F40" w:rsidRPr="00780E9B" w:rsidRDefault="00D67F40" w:rsidP="00D67F40">
      <w:pPr>
        <w:ind w:right="14"/>
        <w:rPr>
          <w:rFonts w:ascii="Verdana" w:eastAsia="Arial Narrow" w:hAnsi="Verdana" w:cs="Arial"/>
        </w:rPr>
      </w:pPr>
    </w:p>
    <w:tbl>
      <w:tblPr>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82"/>
        <w:gridCol w:w="5210"/>
      </w:tblGrid>
      <w:tr w:rsidR="00D67F40" w:rsidRPr="00780E9B" w14:paraId="72D67D71" w14:textId="77777777" w:rsidTr="001F1977">
        <w:trPr>
          <w:jc w:val="center"/>
        </w:trPr>
        <w:tc>
          <w:tcPr>
            <w:tcW w:w="2582" w:type="dxa"/>
            <w:shd w:val="clear" w:color="auto" w:fill="D1D1D1"/>
            <w:vAlign w:val="center"/>
          </w:tcPr>
          <w:p w14:paraId="5EBEC8A2"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MATERIA PRIMA</w:t>
            </w:r>
          </w:p>
        </w:tc>
        <w:tc>
          <w:tcPr>
            <w:tcW w:w="5210" w:type="dxa"/>
            <w:shd w:val="clear" w:color="auto" w:fill="D1D1D1"/>
            <w:vAlign w:val="center"/>
          </w:tcPr>
          <w:p w14:paraId="5823DCB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CANTIDAD DE CUERO en decímetros cuadrados (dm</w:t>
            </w:r>
            <w:r w:rsidRPr="00780E9B">
              <w:rPr>
                <w:rFonts w:ascii="Verdana" w:eastAsia="Arial Narrow" w:hAnsi="Verdana" w:cs="Arial"/>
                <w:b/>
                <w:sz w:val="20"/>
                <w:vertAlign w:val="superscript"/>
              </w:rPr>
              <w:t>2</w:t>
            </w:r>
            <w:r w:rsidRPr="00780E9B">
              <w:rPr>
                <w:rFonts w:ascii="Verdana" w:eastAsia="Arial Narrow" w:hAnsi="Verdana" w:cs="Arial"/>
                <w:b/>
                <w:sz w:val="20"/>
              </w:rPr>
              <w:t>)</w:t>
            </w:r>
          </w:p>
        </w:tc>
      </w:tr>
      <w:tr w:rsidR="00D67F40" w:rsidRPr="00780E9B" w14:paraId="6BAAFDB9" w14:textId="77777777" w:rsidTr="001F1977">
        <w:trPr>
          <w:jc w:val="center"/>
        </w:trPr>
        <w:tc>
          <w:tcPr>
            <w:tcW w:w="2582" w:type="dxa"/>
            <w:vAlign w:val="center"/>
          </w:tcPr>
          <w:p w14:paraId="29973DA8" w14:textId="77777777" w:rsidR="00D67F40" w:rsidRPr="00780E9B" w:rsidRDefault="00D67F40" w:rsidP="001F1977">
            <w:pPr>
              <w:ind w:right="14"/>
              <w:jc w:val="center"/>
              <w:rPr>
                <w:rFonts w:ascii="Verdana" w:eastAsia="Arial Narrow" w:hAnsi="Verdana" w:cs="Arial"/>
                <w:b/>
                <w:sz w:val="20"/>
              </w:rPr>
            </w:pPr>
            <w:r w:rsidRPr="00780E9B">
              <w:rPr>
                <w:rFonts w:ascii="Verdana" w:eastAsia="Arial Narrow" w:hAnsi="Verdana" w:cs="Arial"/>
                <w:b/>
                <w:sz w:val="20"/>
              </w:rPr>
              <w:t>CUERO</w:t>
            </w:r>
          </w:p>
        </w:tc>
        <w:tc>
          <w:tcPr>
            <w:tcW w:w="5210" w:type="dxa"/>
            <w:vAlign w:val="center"/>
          </w:tcPr>
          <w:p w14:paraId="2A251533" w14:textId="77777777" w:rsidR="00D67F40" w:rsidRPr="00780E9B" w:rsidRDefault="00D67F40" w:rsidP="001F1977">
            <w:pPr>
              <w:jc w:val="center"/>
              <w:rPr>
                <w:rFonts w:ascii="Verdana" w:eastAsia="Arial Narrow" w:hAnsi="Verdana" w:cs="Arial"/>
                <w:bCs/>
                <w:sz w:val="20"/>
              </w:rPr>
            </w:pPr>
            <w:r w:rsidRPr="00780E9B">
              <w:rPr>
                <w:rFonts w:ascii="Verdana" w:eastAsia="Arial Narrow" w:hAnsi="Verdana" w:cs="Arial"/>
                <w:bCs/>
                <w:sz w:val="20"/>
              </w:rPr>
              <w:t xml:space="preserve">686.790 dm2 </w:t>
            </w:r>
          </w:p>
        </w:tc>
      </w:tr>
    </w:tbl>
    <w:p w14:paraId="19D484E4" w14:textId="77777777" w:rsidR="00D67F40" w:rsidRPr="00780E9B" w:rsidRDefault="00D67F40" w:rsidP="00D67F40">
      <w:pPr>
        <w:ind w:right="14"/>
        <w:rPr>
          <w:rFonts w:ascii="Verdana" w:eastAsia="Arial Narrow" w:hAnsi="Verdana" w:cs="Arial"/>
        </w:rPr>
      </w:pPr>
    </w:p>
    <w:p w14:paraId="08FADAD9"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b/>
          <w:sz w:val="22"/>
          <w:szCs w:val="22"/>
        </w:rPr>
        <w:t>NOTA:</w:t>
      </w:r>
      <w:r w:rsidRPr="00EF7E3B">
        <w:rPr>
          <w:rFonts w:ascii="Verdana" w:eastAsia="Arial Narrow" w:hAnsi="Verdana" w:cs="Arial"/>
          <w:sz w:val="22"/>
          <w:szCs w:val="22"/>
        </w:rPr>
        <w:t xml:space="preserve"> La cantidad de decímetros de Cuero son aproximados según el estudio del mercado realizado.</w:t>
      </w:r>
    </w:p>
    <w:p w14:paraId="1AAA7D44" w14:textId="77777777" w:rsidR="00D67F40" w:rsidRPr="00EF7E3B" w:rsidRDefault="00D67F40" w:rsidP="00D67F40">
      <w:pPr>
        <w:tabs>
          <w:tab w:val="left" w:pos="1876"/>
          <w:tab w:val="left" w:pos="2394"/>
        </w:tabs>
        <w:ind w:right="14"/>
        <w:rPr>
          <w:rFonts w:ascii="Verdana" w:eastAsia="Arial Narrow" w:hAnsi="Verdana" w:cs="Arial"/>
          <w:sz w:val="22"/>
          <w:szCs w:val="22"/>
        </w:rPr>
      </w:pPr>
    </w:p>
    <w:p w14:paraId="199469A7" w14:textId="77777777" w:rsidR="00D67F40" w:rsidRPr="00EF7E3B" w:rsidRDefault="00D67F40" w:rsidP="00D67F40">
      <w:pPr>
        <w:tabs>
          <w:tab w:val="left" w:pos="1876"/>
          <w:tab w:val="left" w:pos="2394"/>
        </w:tabs>
        <w:ind w:right="14"/>
        <w:rPr>
          <w:rFonts w:ascii="Verdana" w:eastAsia="Arial Narrow" w:hAnsi="Verdana" w:cs="Arial"/>
          <w:b/>
          <w:bCs/>
          <w:sz w:val="22"/>
          <w:szCs w:val="22"/>
        </w:rPr>
      </w:pPr>
      <w:r w:rsidRPr="00EF7E3B">
        <w:rPr>
          <w:rFonts w:ascii="Verdana" w:eastAsia="Arial Narrow" w:hAnsi="Verdana" w:cs="Arial"/>
          <w:b/>
          <w:bCs/>
          <w:sz w:val="22"/>
          <w:szCs w:val="22"/>
        </w:rPr>
        <w:t xml:space="preserve">Especificaciones Técnicas del </w:t>
      </w:r>
      <w:r w:rsidRPr="00EF7E3B">
        <w:rPr>
          <w:rFonts w:ascii="Verdana" w:eastAsia="Arial Narrow" w:hAnsi="Verdana" w:cs="Arial"/>
          <w:b/>
          <w:sz w:val="22"/>
          <w:szCs w:val="22"/>
        </w:rPr>
        <w:t xml:space="preserve">Cuero para Calzado Masculino </w:t>
      </w:r>
    </w:p>
    <w:p w14:paraId="6DA5FE3D" w14:textId="77777777" w:rsidR="00D67F40" w:rsidRPr="00780E9B" w:rsidRDefault="00D67F40" w:rsidP="00D67F40">
      <w:pPr>
        <w:tabs>
          <w:tab w:val="left" w:pos="1876"/>
          <w:tab w:val="left" w:pos="2394"/>
        </w:tabs>
        <w:ind w:right="14"/>
        <w:rPr>
          <w:rFonts w:ascii="Verdana" w:eastAsia="Arial Narrow" w:hAnsi="Verdana" w:cs="Arial"/>
          <w:b/>
          <w:bCs/>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2410"/>
        <w:gridCol w:w="3255"/>
      </w:tblGrid>
      <w:tr w:rsidR="00D67F40" w:rsidRPr="00780E9B" w14:paraId="7DAAEAED" w14:textId="77777777" w:rsidTr="001F1977">
        <w:trPr>
          <w:trHeight w:val="693"/>
          <w:tblHeader/>
          <w:jc w:val="center"/>
        </w:trPr>
        <w:tc>
          <w:tcPr>
            <w:tcW w:w="4253" w:type="dxa"/>
            <w:shd w:val="clear" w:color="auto" w:fill="D1D1D1"/>
            <w:vAlign w:val="center"/>
          </w:tcPr>
          <w:p w14:paraId="14174A7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DESCRIPCIÓN</w:t>
            </w:r>
          </w:p>
        </w:tc>
        <w:tc>
          <w:tcPr>
            <w:tcW w:w="2410" w:type="dxa"/>
            <w:shd w:val="clear" w:color="auto" w:fill="D1D1D1"/>
            <w:vAlign w:val="center"/>
          </w:tcPr>
          <w:p w14:paraId="5C8FBAA0"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VALORES DE ESPECIFICACIÓN TÉCNICA</w:t>
            </w:r>
          </w:p>
        </w:tc>
        <w:tc>
          <w:tcPr>
            <w:tcW w:w="3255" w:type="dxa"/>
            <w:shd w:val="clear" w:color="auto" w:fill="D1D1D1"/>
            <w:vAlign w:val="center"/>
          </w:tcPr>
          <w:p w14:paraId="10F76358"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b/>
                <w:sz w:val="20"/>
              </w:rPr>
              <w:t>NORMA TÉCNICA</w:t>
            </w:r>
          </w:p>
        </w:tc>
      </w:tr>
      <w:tr w:rsidR="00D67F40" w:rsidRPr="00780E9B" w14:paraId="3CBA6CBB" w14:textId="77777777" w:rsidTr="001F1977">
        <w:trPr>
          <w:trHeight w:val="127"/>
          <w:jc w:val="center"/>
        </w:trPr>
        <w:tc>
          <w:tcPr>
            <w:tcW w:w="4253" w:type="dxa"/>
            <w:vAlign w:val="center"/>
          </w:tcPr>
          <w:p w14:paraId="21037CA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Cuero color negro hidrófugo</w:t>
            </w:r>
          </w:p>
        </w:tc>
        <w:tc>
          <w:tcPr>
            <w:tcW w:w="2410" w:type="dxa"/>
            <w:vAlign w:val="center"/>
          </w:tcPr>
          <w:p w14:paraId="1DD13A7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N/A</w:t>
            </w:r>
          </w:p>
        </w:tc>
        <w:tc>
          <w:tcPr>
            <w:tcW w:w="3255" w:type="dxa"/>
            <w:vAlign w:val="center"/>
          </w:tcPr>
          <w:p w14:paraId="7EBD3C2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N/A</w:t>
            </w:r>
          </w:p>
        </w:tc>
      </w:tr>
      <w:tr w:rsidR="00D67F40" w:rsidRPr="00780E9B" w14:paraId="47BBA23A" w14:textId="77777777" w:rsidTr="001F1977">
        <w:trPr>
          <w:trHeight w:val="202"/>
          <w:jc w:val="center"/>
        </w:trPr>
        <w:tc>
          <w:tcPr>
            <w:tcW w:w="4253" w:type="dxa"/>
            <w:vAlign w:val="center"/>
          </w:tcPr>
          <w:p w14:paraId="56EA087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al desgarre en N/cm, desgarre simple</w:t>
            </w:r>
          </w:p>
        </w:tc>
        <w:tc>
          <w:tcPr>
            <w:tcW w:w="2410" w:type="dxa"/>
            <w:vAlign w:val="center"/>
          </w:tcPr>
          <w:p w14:paraId="6B52ADF7"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350</w:t>
            </w:r>
          </w:p>
        </w:tc>
        <w:tc>
          <w:tcPr>
            <w:tcW w:w="3255" w:type="dxa"/>
            <w:vAlign w:val="center"/>
          </w:tcPr>
          <w:p w14:paraId="5DE8D18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ISO 3377-1</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338B1FDC" w14:textId="77777777" w:rsidTr="001F1977">
        <w:trPr>
          <w:trHeight w:val="202"/>
          <w:jc w:val="center"/>
        </w:trPr>
        <w:tc>
          <w:tcPr>
            <w:tcW w:w="4253" w:type="dxa"/>
            <w:vAlign w:val="center"/>
          </w:tcPr>
          <w:p w14:paraId="044B780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al desgarre en N/cm, desgarre doble</w:t>
            </w:r>
          </w:p>
        </w:tc>
        <w:tc>
          <w:tcPr>
            <w:tcW w:w="2410" w:type="dxa"/>
            <w:vAlign w:val="center"/>
          </w:tcPr>
          <w:p w14:paraId="5E480F5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800</w:t>
            </w:r>
          </w:p>
        </w:tc>
        <w:tc>
          <w:tcPr>
            <w:tcW w:w="3255" w:type="dxa"/>
            <w:vAlign w:val="center"/>
          </w:tcPr>
          <w:p w14:paraId="0D8146F0"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ISO 3377-2</w:t>
            </w:r>
            <w:r w:rsidRPr="00780E9B">
              <w:rPr>
                <w:rFonts w:ascii="Verdana" w:hAnsi="Verdana" w:cs="Arial"/>
                <w:sz w:val="20"/>
              </w:rPr>
              <w:t xml:space="preserve"> </w:t>
            </w:r>
            <w:r w:rsidRPr="00780E9B">
              <w:rPr>
                <w:rFonts w:ascii="Verdana" w:eastAsia="Arial Narrow" w:hAnsi="Verdana" w:cs="Arial"/>
                <w:sz w:val="20"/>
              </w:rPr>
              <w:t>actualización vigente</w:t>
            </w:r>
          </w:p>
        </w:tc>
      </w:tr>
      <w:tr w:rsidR="00D67F40" w:rsidRPr="00780E9B" w14:paraId="02637AC9" w14:textId="77777777" w:rsidTr="001F1977">
        <w:trPr>
          <w:trHeight w:val="202"/>
          <w:jc w:val="center"/>
        </w:trPr>
        <w:tc>
          <w:tcPr>
            <w:tcW w:w="4253" w:type="dxa"/>
            <w:vAlign w:val="center"/>
          </w:tcPr>
          <w:p w14:paraId="7B51F703" w14:textId="77777777" w:rsidR="00D67F40" w:rsidRPr="00780E9B" w:rsidRDefault="00D67F40" w:rsidP="001F1977">
            <w:pPr>
              <w:rPr>
                <w:rFonts w:ascii="Verdana" w:eastAsia="Arial Narrow" w:hAnsi="Verdana" w:cs="Arial"/>
                <w:sz w:val="20"/>
              </w:rPr>
            </w:pPr>
            <w:proofErr w:type="spellStart"/>
            <w:r w:rsidRPr="00780E9B">
              <w:rPr>
                <w:rFonts w:ascii="Verdana" w:eastAsia="Arial Narrow" w:hAnsi="Verdana" w:cs="Arial"/>
                <w:sz w:val="20"/>
              </w:rPr>
              <w:t>Ph</w:t>
            </w:r>
            <w:proofErr w:type="spellEnd"/>
          </w:p>
        </w:tc>
        <w:tc>
          <w:tcPr>
            <w:tcW w:w="2410" w:type="dxa"/>
            <w:vAlign w:val="center"/>
          </w:tcPr>
          <w:p w14:paraId="127E21DB"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3,5</w:t>
            </w:r>
          </w:p>
        </w:tc>
        <w:tc>
          <w:tcPr>
            <w:tcW w:w="3255" w:type="dxa"/>
            <w:vAlign w:val="center"/>
          </w:tcPr>
          <w:p w14:paraId="0BE59A7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4045 actualización vigente</w:t>
            </w:r>
          </w:p>
        </w:tc>
      </w:tr>
      <w:tr w:rsidR="00D67F40" w:rsidRPr="00780E9B" w14:paraId="4D1D9F22" w14:textId="77777777" w:rsidTr="001F1977">
        <w:trPr>
          <w:trHeight w:val="202"/>
          <w:jc w:val="center"/>
        </w:trPr>
        <w:tc>
          <w:tcPr>
            <w:tcW w:w="4253" w:type="dxa"/>
            <w:vAlign w:val="center"/>
          </w:tcPr>
          <w:p w14:paraId="3D6A234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lastRenderedPageBreak/>
              <w:t>Resistencia ruptura total</w:t>
            </w:r>
          </w:p>
        </w:tc>
        <w:tc>
          <w:tcPr>
            <w:tcW w:w="2410" w:type="dxa"/>
            <w:vAlign w:val="center"/>
          </w:tcPr>
          <w:p w14:paraId="2BD8EFE2"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8 mm</w:t>
            </w:r>
          </w:p>
        </w:tc>
        <w:tc>
          <w:tcPr>
            <w:tcW w:w="3255" w:type="dxa"/>
            <w:vAlign w:val="center"/>
          </w:tcPr>
          <w:p w14:paraId="3C77705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1042 actualización vigente</w:t>
            </w:r>
          </w:p>
        </w:tc>
      </w:tr>
      <w:tr w:rsidR="00D67F40" w:rsidRPr="00780E9B" w14:paraId="5D0FCA54" w14:textId="77777777" w:rsidTr="001F1977">
        <w:trPr>
          <w:trHeight w:val="202"/>
          <w:jc w:val="center"/>
        </w:trPr>
        <w:tc>
          <w:tcPr>
            <w:tcW w:w="4253" w:type="dxa"/>
            <w:vAlign w:val="center"/>
          </w:tcPr>
          <w:p w14:paraId="046EB9EA"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tracción longitudinal</w:t>
            </w:r>
          </w:p>
        </w:tc>
        <w:tc>
          <w:tcPr>
            <w:tcW w:w="2410" w:type="dxa"/>
            <w:vAlign w:val="center"/>
          </w:tcPr>
          <w:p w14:paraId="26DF0254"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 xml:space="preserve">Mínimo 18 </w:t>
            </w:r>
            <w:proofErr w:type="spellStart"/>
            <w:r w:rsidRPr="00780E9B">
              <w:rPr>
                <w:rFonts w:ascii="Verdana" w:eastAsia="Arial Narrow" w:hAnsi="Verdana" w:cs="Arial"/>
                <w:sz w:val="20"/>
              </w:rPr>
              <w:t>Mpa</w:t>
            </w:r>
            <w:proofErr w:type="spellEnd"/>
          </w:p>
        </w:tc>
        <w:tc>
          <w:tcPr>
            <w:tcW w:w="3255" w:type="dxa"/>
            <w:vAlign w:val="center"/>
          </w:tcPr>
          <w:p w14:paraId="54690C7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NTC-ISO 3376 actualización vigente</w:t>
            </w:r>
          </w:p>
        </w:tc>
      </w:tr>
      <w:tr w:rsidR="00D67F40" w:rsidRPr="00780E9B" w14:paraId="4B4AB795" w14:textId="77777777" w:rsidTr="001F1977">
        <w:trPr>
          <w:trHeight w:val="202"/>
          <w:jc w:val="center"/>
        </w:trPr>
        <w:tc>
          <w:tcPr>
            <w:tcW w:w="4253" w:type="dxa"/>
            <w:vAlign w:val="center"/>
          </w:tcPr>
          <w:p w14:paraId="41D1F2F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Elongación a la rotura</w:t>
            </w:r>
          </w:p>
        </w:tc>
        <w:tc>
          <w:tcPr>
            <w:tcW w:w="2410" w:type="dxa"/>
            <w:vAlign w:val="center"/>
          </w:tcPr>
          <w:p w14:paraId="2E62267A"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18%</w:t>
            </w:r>
          </w:p>
        </w:tc>
        <w:tc>
          <w:tcPr>
            <w:tcW w:w="3255" w:type="dxa"/>
            <w:vAlign w:val="center"/>
          </w:tcPr>
          <w:p w14:paraId="066AD3C4"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NTC-ISO 3376 actualización vigente</w:t>
            </w:r>
          </w:p>
        </w:tc>
      </w:tr>
      <w:tr w:rsidR="00D67F40" w:rsidRPr="00780E9B" w14:paraId="4C33596C" w14:textId="77777777" w:rsidTr="001F1977">
        <w:trPr>
          <w:trHeight w:val="202"/>
          <w:jc w:val="center"/>
        </w:trPr>
        <w:tc>
          <w:tcPr>
            <w:tcW w:w="4253" w:type="dxa"/>
            <w:vAlign w:val="center"/>
          </w:tcPr>
          <w:p w14:paraId="0C719D8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Frote en húmedo</w:t>
            </w:r>
          </w:p>
        </w:tc>
        <w:tc>
          <w:tcPr>
            <w:tcW w:w="2410" w:type="dxa"/>
            <w:vAlign w:val="center"/>
          </w:tcPr>
          <w:p w14:paraId="7DB4378D"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30 frotes</w:t>
            </w:r>
          </w:p>
        </w:tc>
        <w:tc>
          <w:tcPr>
            <w:tcW w:w="3255" w:type="dxa"/>
            <w:vAlign w:val="center"/>
          </w:tcPr>
          <w:p w14:paraId="05C4065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NTC-ISO 11640 actualización vigente</w:t>
            </w:r>
          </w:p>
        </w:tc>
      </w:tr>
      <w:tr w:rsidR="00D67F40" w:rsidRPr="00780E9B" w14:paraId="4A093884" w14:textId="77777777" w:rsidTr="001F1977">
        <w:trPr>
          <w:trHeight w:val="202"/>
          <w:jc w:val="center"/>
        </w:trPr>
        <w:tc>
          <w:tcPr>
            <w:tcW w:w="4253" w:type="dxa"/>
            <w:vAlign w:val="center"/>
          </w:tcPr>
          <w:p w14:paraId="68FA51B5"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flexión continuada en húmedo</w:t>
            </w:r>
          </w:p>
        </w:tc>
        <w:tc>
          <w:tcPr>
            <w:tcW w:w="2410" w:type="dxa"/>
            <w:vAlign w:val="center"/>
          </w:tcPr>
          <w:p w14:paraId="661D85E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100.000 ciclos</w:t>
            </w:r>
          </w:p>
        </w:tc>
        <w:tc>
          <w:tcPr>
            <w:tcW w:w="3255" w:type="dxa"/>
            <w:vMerge w:val="restart"/>
            <w:vAlign w:val="center"/>
          </w:tcPr>
          <w:p w14:paraId="15A730D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NTC-ISO 4804 método A actualización vigente</w:t>
            </w:r>
          </w:p>
        </w:tc>
      </w:tr>
      <w:tr w:rsidR="00D67F40" w:rsidRPr="00780E9B" w14:paraId="6CE74DA6" w14:textId="77777777" w:rsidTr="001F1977">
        <w:trPr>
          <w:trHeight w:val="202"/>
          <w:jc w:val="center"/>
        </w:trPr>
        <w:tc>
          <w:tcPr>
            <w:tcW w:w="4253" w:type="dxa"/>
            <w:vAlign w:val="center"/>
          </w:tcPr>
          <w:p w14:paraId="5EC9F153"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a la flexión continuada en seco</w:t>
            </w:r>
          </w:p>
        </w:tc>
        <w:tc>
          <w:tcPr>
            <w:tcW w:w="2410" w:type="dxa"/>
            <w:vAlign w:val="center"/>
          </w:tcPr>
          <w:p w14:paraId="043BE10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Mínimo 150.000 ciclos</w:t>
            </w:r>
          </w:p>
        </w:tc>
        <w:tc>
          <w:tcPr>
            <w:tcW w:w="3255" w:type="dxa"/>
            <w:vMerge/>
            <w:vAlign w:val="center"/>
          </w:tcPr>
          <w:p w14:paraId="0834CE9F" w14:textId="77777777" w:rsidR="00D67F40" w:rsidRPr="00780E9B" w:rsidRDefault="00D67F40" w:rsidP="001F1977">
            <w:pPr>
              <w:widowControl w:val="0"/>
              <w:pBdr>
                <w:top w:val="nil"/>
                <w:left w:val="nil"/>
                <w:bottom w:val="nil"/>
                <w:right w:val="nil"/>
                <w:between w:val="nil"/>
              </w:pBdr>
              <w:spacing w:line="276" w:lineRule="auto"/>
              <w:rPr>
                <w:rFonts w:ascii="Verdana" w:eastAsia="Arial Narrow" w:hAnsi="Verdana" w:cs="Arial"/>
                <w:sz w:val="20"/>
              </w:rPr>
            </w:pPr>
          </w:p>
        </w:tc>
      </w:tr>
      <w:tr w:rsidR="00D67F40" w:rsidRPr="00780E9B" w14:paraId="17B8DAFF" w14:textId="77777777" w:rsidTr="001F1977">
        <w:trPr>
          <w:trHeight w:val="202"/>
          <w:jc w:val="center"/>
        </w:trPr>
        <w:tc>
          <w:tcPr>
            <w:tcW w:w="4253" w:type="dxa"/>
            <w:vAlign w:val="center"/>
          </w:tcPr>
          <w:p w14:paraId="009AD9B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Resistencia Reventada de flor.</w:t>
            </w:r>
          </w:p>
        </w:tc>
        <w:tc>
          <w:tcPr>
            <w:tcW w:w="2410" w:type="dxa"/>
            <w:vAlign w:val="center"/>
          </w:tcPr>
          <w:p w14:paraId="4F9FC1A9"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30 a 35 kg</w:t>
            </w:r>
          </w:p>
        </w:tc>
        <w:tc>
          <w:tcPr>
            <w:tcW w:w="3255" w:type="dxa"/>
            <w:vAlign w:val="center"/>
          </w:tcPr>
          <w:p w14:paraId="3ED54B5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1042 actualización vigente</w:t>
            </w:r>
          </w:p>
        </w:tc>
      </w:tr>
      <w:tr w:rsidR="00D67F40" w:rsidRPr="00780E9B" w14:paraId="103C619C" w14:textId="77777777" w:rsidTr="001F1977">
        <w:trPr>
          <w:trHeight w:val="202"/>
          <w:jc w:val="center"/>
        </w:trPr>
        <w:tc>
          <w:tcPr>
            <w:tcW w:w="4253" w:type="dxa"/>
            <w:vAlign w:val="center"/>
          </w:tcPr>
          <w:p w14:paraId="29B6228F"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Determinación del espesor.</w:t>
            </w:r>
          </w:p>
        </w:tc>
        <w:tc>
          <w:tcPr>
            <w:tcW w:w="2410" w:type="dxa"/>
            <w:vAlign w:val="center"/>
          </w:tcPr>
          <w:p w14:paraId="4B588B16"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Entre 1.7 y 2.0 mm</w:t>
            </w:r>
          </w:p>
        </w:tc>
        <w:tc>
          <w:tcPr>
            <w:tcW w:w="3255" w:type="dxa"/>
            <w:vAlign w:val="center"/>
          </w:tcPr>
          <w:p w14:paraId="1EDC9B3E"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1077 actualización vigente</w:t>
            </w:r>
          </w:p>
        </w:tc>
      </w:tr>
      <w:tr w:rsidR="00D67F40" w:rsidRPr="00780E9B" w14:paraId="6351862C" w14:textId="77777777" w:rsidTr="001F1977">
        <w:trPr>
          <w:trHeight w:val="202"/>
          <w:jc w:val="center"/>
        </w:trPr>
        <w:tc>
          <w:tcPr>
            <w:tcW w:w="4253" w:type="dxa"/>
            <w:vAlign w:val="center"/>
          </w:tcPr>
          <w:p w14:paraId="7779471B"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Clasificación por defectos </w:t>
            </w:r>
          </w:p>
        </w:tc>
        <w:tc>
          <w:tcPr>
            <w:tcW w:w="2410" w:type="dxa"/>
            <w:vAlign w:val="center"/>
          </w:tcPr>
          <w:p w14:paraId="02A9C1CF" w14:textId="77777777" w:rsidR="00D67F40" w:rsidRPr="00780E9B" w:rsidRDefault="00D67F40" w:rsidP="001F1977">
            <w:pPr>
              <w:jc w:val="center"/>
              <w:rPr>
                <w:rFonts w:ascii="Verdana" w:eastAsia="Arial Narrow" w:hAnsi="Verdana" w:cs="Arial"/>
                <w:sz w:val="20"/>
              </w:rPr>
            </w:pPr>
            <w:r w:rsidRPr="00780E9B">
              <w:rPr>
                <w:rFonts w:ascii="Verdana" w:eastAsia="Arial Narrow" w:hAnsi="Verdana" w:cs="Arial"/>
                <w:sz w:val="20"/>
              </w:rPr>
              <w:t>Selección 1 liso o grabado</w:t>
            </w:r>
          </w:p>
        </w:tc>
        <w:tc>
          <w:tcPr>
            <w:tcW w:w="3255" w:type="dxa"/>
            <w:vAlign w:val="center"/>
          </w:tcPr>
          <w:p w14:paraId="457CE45C"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NTC 2217 actualización vigente</w:t>
            </w:r>
          </w:p>
        </w:tc>
      </w:tr>
      <w:tr w:rsidR="00D67F40" w:rsidRPr="00780E9B" w14:paraId="7C037004" w14:textId="77777777" w:rsidTr="001F1977">
        <w:trPr>
          <w:trHeight w:val="202"/>
          <w:jc w:val="center"/>
        </w:trPr>
        <w:tc>
          <w:tcPr>
            <w:tcW w:w="9918" w:type="dxa"/>
            <w:gridSpan w:val="3"/>
            <w:vAlign w:val="center"/>
          </w:tcPr>
          <w:p w14:paraId="4995344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 xml:space="preserve">Área: Cada hoja debe tener como mínimo </w:t>
            </w:r>
            <w:r w:rsidRPr="00780E9B">
              <w:rPr>
                <w:rFonts w:ascii="Verdana" w:eastAsia="Arial Narrow" w:hAnsi="Verdana" w:cs="Arial"/>
                <w:b/>
                <w:sz w:val="20"/>
              </w:rPr>
              <w:t>170 decímetros cuadrados</w:t>
            </w:r>
            <w:r w:rsidRPr="00780E9B">
              <w:rPr>
                <w:rFonts w:ascii="Verdana" w:eastAsia="Arial Narrow" w:hAnsi="Verdana" w:cs="Arial"/>
                <w:sz w:val="20"/>
              </w:rPr>
              <w:t>.</w:t>
            </w:r>
          </w:p>
        </w:tc>
      </w:tr>
      <w:tr w:rsidR="00D67F40" w:rsidRPr="00780E9B" w14:paraId="6A3E3A39" w14:textId="77777777" w:rsidTr="001F1977">
        <w:trPr>
          <w:trHeight w:val="202"/>
          <w:jc w:val="center"/>
        </w:trPr>
        <w:tc>
          <w:tcPr>
            <w:tcW w:w="9918" w:type="dxa"/>
            <w:gridSpan w:val="3"/>
            <w:vAlign w:val="center"/>
          </w:tcPr>
          <w:p w14:paraId="2AED3CB2"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Presentación: El cuero curtido, plena flor; debe ser suave, su aspecto debe ser uniforme, color homogéneo sin eflorescencia de grasas o sales. Puede ser liso o grabado.</w:t>
            </w:r>
          </w:p>
        </w:tc>
      </w:tr>
      <w:tr w:rsidR="00D67F40" w:rsidRPr="00780E9B" w14:paraId="69173DFF" w14:textId="77777777" w:rsidTr="001F1977">
        <w:trPr>
          <w:trHeight w:val="1224"/>
          <w:jc w:val="center"/>
        </w:trPr>
        <w:tc>
          <w:tcPr>
            <w:tcW w:w="9918" w:type="dxa"/>
            <w:gridSpan w:val="3"/>
            <w:vAlign w:val="center"/>
          </w:tcPr>
          <w:p w14:paraId="704C9A6F"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Calidades de acuerdo con la selección de cuero en hojas</w:t>
            </w:r>
          </w:p>
          <w:tbl>
            <w:tblPr>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656"/>
              <w:gridCol w:w="4581"/>
            </w:tblGrid>
            <w:tr w:rsidR="00D67F40" w:rsidRPr="00780E9B" w14:paraId="1F2CCEA3" w14:textId="77777777" w:rsidTr="001F1977">
              <w:trPr>
                <w:trHeight w:val="227"/>
                <w:jc w:val="center"/>
              </w:trPr>
              <w:tc>
                <w:tcPr>
                  <w:tcW w:w="1985" w:type="dxa"/>
                </w:tcPr>
                <w:p w14:paraId="45CD8C96" w14:textId="77777777" w:rsidR="00D67F40" w:rsidRPr="00780E9B" w:rsidRDefault="00D67F40" w:rsidP="001F1977">
                  <w:pPr>
                    <w:rPr>
                      <w:rFonts w:ascii="Verdana" w:eastAsia="Arial Narrow" w:hAnsi="Verdana" w:cs="Arial"/>
                      <w:b/>
                      <w:sz w:val="20"/>
                    </w:rPr>
                  </w:pPr>
                  <w:r w:rsidRPr="00780E9B">
                    <w:rPr>
                      <w:rFonts w:ascii="Verdana" w:eastAsia="Arial Narrow" w:hAnsi="Verdana" w:cs="Arial"/>
                      <w:b/>
                      <w:sz w:val="20"/>
                    </w:rPr>
                    <w:t>Selección</w:t>
                  </w:r>
                </w:p>
              </w:tc>
              <w:tc>
                <w:tcPr>
                  <w:tcW w:w="1656" w:type="dxa"/>
                </w:tcPr>
                <w:p w14:paraId="79971E7F" w14:textId="77777777" w:rsidR="00D67F40" w:rsidRPr="00780E9B" w:rsidRDefault="00D67F40" w:rsidP="001F1977">
                  <w:pPr>
                    <w:rPr>
                      <w:rFonts w:ascii="Verdana" w:eastAsia="Arial Narrow" w:hAnsi="Verdana" w:cs="Arial"/>
                      <w:b/>
                      <w:sz w:val="20"/>
                    </w:rPr>
                  </w:pPr>
                  <w:r w:rsidRPr="00780E9B">
                    <w:rPr>
                      <w:rFonts w:ascii="Verdana" w:eastAsia="Arial Narrow" w:hAnsi="Verdana" w:cs="Arial"/>
                      <w:b/>
                      <w:sz w:val="20"/>
                    </w:rPr>
                    <w:t>Rendimiento</w:t>
                  </w:r>
                </w:p>
              </w:tc>
              <w:tc>
                <w:tcPr>
                  <w:tcW w:w="4581" w:type="dxa"/>
                </w:tcPr>
                <w:p w14:paraId="3579DD55" w14:textId="77777777" w:rsidR="00D67F40" w:rsidRPr="00780E9B" w:rsidRDefault="00D67F40" w:rsidP="001F1977">
                  <w:pPr>
                    <w:rPr>
                      <w:rFonts w:ascii="Verdana" w:eastAsia="Arial Narrow" w:hAnsi="Verdana" w:cs="Arial"/>
                      <w:b/>
                      <w:sz w:val="20"/>
                    </w:rPr>
                  </w:pPr>
                  <w:r w:rsidRPr="00780E9B">
                    <w:rPr>
                      <w:rFonts w:ascii="Verdana" w:eastAsia="Arial Narrow" w:hAnsi="Verdana" w:cs="Arial"/>
                      <w:b/>
                      <w:sz w:val="20"/>
                    </w:rPr>
                    <w:t>Defectos o daños</w:t>
                  </w:r>
                </w:p>
              </w:tc>
            </w:tr>
            <w:tr w:rsidR="00D67F40" w:rsidRPr="00780E9B" w14:paraId="4DBA2BC9" w14:textId="77777777" w:rsidTr="001F1977">
              <w:trPr>
                <w:trHeight w:val="404"/>
                <w:jc w:val="center"/>
              </w:trPr>
              <w:tc>
                <w:tcPr>
                  <w:tcW w:w="1985" w:type="dxa"/>
                  <w:vAlign w:val="center"/>
                </w:tcPr>
                <w:p w14:paraId="15000501"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1</w:t>
                  </w:r>
                </w:p>
              </w:tc>
              <w:tc>
                <w:tcPr>
                  <w:tcW w:w="1656" w:type="dxa"/>
                  <w:vAlign w:val="center"/>
                </w:tcPr>
                <w:p w14:paraId="3CCCBD46"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Mayor 95%</w:t>
                  </w:r>
                </w:p>
              </w:tc>
              <w:tc>
                <w:tcPr>
                  <w:tcW w:w="4581" w:type="dxa"/>
                  <w:vAlign w:val="center"/>
                </w:tcPr>
                <w:p w14:paraId="1585EBF7" w14:textId="77777777" w:rsidR="00D67F40" w:rsidRPr="00780E9B" w:rsidRDefault="00D67F40" w:rsidP="001F1977">
                  <w:pPr>
                    <w:rPr>
                      <w:rFonts w:ascii="Verdana" w:eastAsia="Arial Narrow" w:hAnsi="Verdana" w:cs="Arial"/>
                      <w:sz w:val="20"/>
                    </w:rPr>
                  </w:pPr>
                  <w:r w:rsidRPr="00780E9B">
                    <w:rPr>
                      <w:rFonts w:ascii="Verdana" w:eastAsia="Arial Narrow" w:hAnsi="Verdana" w:cs="Arial"/>
                      <w:sz w:val="20"/>
                    </w:rPr>
                    <w:t>Marca de fuego y de 1 a 2 huecos pequeños a los extremos</w:t>
                  </w:r>
                </w:p>
              </w:tc>
            </w:tr>
          </w:tbl>
          <w:p w14:paraId="7A2E9BAD" w14:textId="77777777" w:rsidR="00D67F40" w:rsidRPr="00780E9B" w:rsidRDefault="00D67F40" w:rsidP="001F1977">
            <w:pPr>
              <w:rPr>
                <w:rFonts w:ascii="Verdana" w:eastAsia="Arial Narrow" w:hAnsi="Verdana" w:cs="Arial"/>
                <w:sz w:val="20"/>
              </w:rPr>
            </w:pPr>
          </w:p>
        </w:tc>
      </w:tr>
    </w:tbl>
    <w:p w14:paraId="3BB24D1C" w14:textId="77777777" w:rsidR="00D67F40" w:rsidRPr="00780E9B" w:rsidRDefault="00D67F40" w:rsidP="00D67F40">
      <w:pPr>
        <w:rPr>
          <w:rFonts w:ascii="Verdana" w:hAnsi="Verdana" w:cs="Arial"/>
          <w:lang w:eastAsia="es-CO"/>
        </w:rPr>
      </w:pPr>
    </w:p>
    <w:p w14:paraId="4244ED1C"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xml:space="preserve">: El Color del Cuero para Calzado Masculino ITEM 6 será Negro. </w:t>
      </w:r>
    </w:p>
    <w:p w14:paraId="69491F04" w14:textId="77777777" w:rsidR="00D67F40" w:rsidRPr="00EF7E3B" w:rsidRDefault="00D67F40" w:rsidP="00D67F40">
      <w:pPr>
        <w:ind w:right="14"/>
        <w:rPr>
          <w:rFonts w:ascii="Verdana" w:eastAsia="Arial Narrow" w:hAnsi="Verdana" w:cs="Arial"/>
          <w:sz w:val="22"/>
          <w:szCs w:val="22"/>
        </w:rPr>
      </w:pPr>
    </w:p>
    <w:p w14:paraId="3537C01C" w14:textId="77777777" w:rsidR="00D67F40" w:rsidRPr="00EF7E3B" w:rsidRDefault="00D67F40" w:rsidP="00D67F40">
      <w:pPr>
        <w:ind w:right="14"/>
        <w:rPr>
          <w:rFonts w:ascii="Verdana" w:eastAsia="Arial Narrow" w:hAnsi="Verdana" w:cs="Arial"/>
          <w:b/>
          <w:sz w:val="22"/>
          <w:szCs w:val="22"/>
          <w:u w:val="single"/>
        </w:rPr>
      </w:pPr>
      <w:r w:rsidRPr="00EF7E3B">
        <w:rPr>
          <w:rFonts w:ascii="Verdana" w:eastAsia="Arial Narrow" w:hAnsi="Verdana" w:cs="Arial"/>
          <w:b/>
          <w:sz w:val="22"/>
          <w:szCs w:val="22"/>
          <w:u w:val="single"/>
        </w:rPr>
        <w:t xml:space="preserve">REQUISITOS DE COLOR, EMPAQUE Y ROTULADO PARA ITEM 5 E ITEM 6 </w:t>
      </w:r>
    </w:p>
    <w:p w14:paraId="36D1BBFA" w14:textId="77777777" w:rsidR="00D67F40" w:rsidRPr="00EF7E3B" w:rsidRDefault="00D67F40" w:rsidP="00D67F40">
      <w:pPr>
        <w:ind w:right="14"/>
        <w:rPr>
          <w:rFonts w:ascii="Verdana" w:eastAsia="Arial Narrow" w:hAnsi="Verdana" w:cs="Arial"/>
          <w:sz w:val="22"/>
          <w:szCs w:val="22"/>
          <w:u w:val="single"/>
        </w:rPr>
      </w:pPr>
    </w:p>
    <w:p w14:paraId="27253C70"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Los requisitos de color, pruebas, empaque, rotulado y muestras para prueba de laboratorio de obligatorio cumplimiento por parte del contratista y que a continuación se relaciona, aplica para los tipos de Cuero para Calzado Femenino (ITEM 5) y Masculino (ITEM 6). </w:t>
      </w:r>
    </w:p>
    <w:p w14:paraId="5A8C6DA0" w14:textId="77777777" w:rsidR="00D67F40" w:rsidRPr="00EF7E3B" w:rsidRDefault="00D67F40" w:rsidP="00D67F40">
      <w:pPr>
        <w:ind w:right="14"/>
        <w:rPr>
          <w:rFonts w:ascii="Verdana" w:eastAsia="Arial Narrow" w:hAnsi="Verdana" w:cs="Arial"/>
          <w:sz w:val="22"/>
          <w:szCs w:val="22"/>
        </w:rPr>
      </w:pPr>
    </w:p>
    <w:p w14:paraId="58568444"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COLOR</w:t>
      </w:r>
      <w:r w:rsidRPr="00EF7E3B">
        <w:rPr>
          <w:rFonts w:ascii="Verdana" w:eastAsia="Arial Narrow" w:hAnsi="Verdana" w:cs="Arial"/>
          <w:sz w:val="22"/>
          <w:szCs w:val="22"/>
        </w:rPr>
        <w:t>: El Color del Cuero para Calzado Femenino ITEM 5 será Tabaco y el Color del Cuero para Calzado Masculino ITEM 6 será Negro. La muestra patrón estará a disposición de los interesados para la vista en la Sede Central del Instituto Nacional Penitenciario y Carcelario - Subdirección de Desarrollo de Habilidades Productivas.</w:t>
      </w:r>
    </w:p>
    <w:p w14:paraId="0A1D0930" w14:textId="77777777" w:rsidR="00D67F40" w:rsidRPr="00EF7E3B" w:rsidRDefault="00D67F40" w:rsidP="00D67F40">
      <w:pPr>
        <w:ind w:right="14"/>
        <w:rPr>
          <w:rFonts w:ascii="Verdana" w:eastAsia="Arial Narrow" w:hAnsi="Verdana" w:cs="Arial"/>
          <w:sz w:val="22"/>
          <w:szCs w:val="22"/>
        </w:rPr>
      </w:pPr>
    </w:p>
    <w:p w14:paraId="16F619CE" w14:textId="77777777" w:rsidR="00D67F40" w:rsidRPr="00EF7E3B" w:rsidRDefault="00D67F40" w:rsidP="00D67F40">
      <w:pPr>
        <w:ind w:right="14"/>
        <w:rPr>
          <w:rFonts w:ascii="Verdana" w:eastAsia="Arial Narrow" w:hAnsi="Verdana" w:cs="Arial"/>
          <w:sz w:val="22"/>
          <w:szCs w:val="22"/>
        </w:rPr>
      </w:pPr>
      <w:bookmarkStart w:id="5" w:name="_30j0zll" w:colFirst="0" w:colLast="0"/>
      <w:bookmarkEnd w:id="5"/>
      <w:r w:rsidRPr="00EF7E3B">
        <w:rPr>
          <w:rFonts w:ascii="Verdana" w:eastAsia="Arial Narrow" w:hAnsi="Verdana" w:cs="Arial"/>
          <w:b/>
          <w:sz w:val="22"/>
          <w:szCs w:val="22"/>
        </w:rPr>
        <w:t xml:space="preserve">PRUEBAS: </w:t>
      </w:r>
      <w:r w:rsidRPr="00EF7E3B">
        <w:rPr>
          <w:rFonts w:ascii="Verdana" w:eastAsia="Arial Narrow" w:hAnsi="Verdana" w:cs="Arial"/>
          <w:sz w:val="22"/>
          <w:szCs w:val="22"/>
        </w:rPr>
        <w:t xml:space="preserve">El acondicionamiento para la realización de los ensayos en los requisitos que debe cumplir los ITEMS 5 y 6 Cuero para Calzado, se debe aplicar la norma ISO 2419 cuero ensayos físicos y mecánicos. Preparación y acondicionamiento de muestras o NTC 5002 calzado atmósferas normales para acondicionamiento y pruebas de calzado y sus componentes. </w:t>
      </w:r>
    </w:p>
    <w:p w14:paraId="7A48C37B" w14:textId="77777777" w:rsidR="00D67F40" w:rsidRPr="00EF7E3B" w:rsidRDefault="00D67F40" w:rsidP="00D67F40">
      <w:pPr>
        <w:ind w:right="14"/>
        <w:rPr>
          <w:rFonts w:ascii="Verdana" w:eastAsia="Arial Narrow" w:hAnsi="Verdana" w:cs="Arial"/>
          <w:sz w:val="22"/>
          <w:szCs w:val="22"/>
        </w:rPr>
      </w:pPr>
    </w:p>
    <w:p w14:paraId="5480491B"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 xml:space="preserve">EMPAQUE: </w:t>
      </w:r>
      <w:r w:rsidRPr="00EF7E3B">
        <w:rPr>
          <w:rFonts w:ascii="Verdana" w:eastAsia="Arial Narrow" w:hAnsi="Verdana" w:cs="Arial"/>
          <w:sz w:val="22"/>
          <w:szCs w:val="22"/>
        </w:rPr>
        <w:t>El cuero</w:t>
      </w:r>
      <w:r w:rsidRPr="00EF7E3B">
        <w:rPr>
          <w:rFonts w:ascii="Verdana" w:eastAsia="Arial Narrow" w:hAnsi="Verdana" w:cs="Arial"/>
          <w:b/>
          <w:sz w:val="22"/>
          <w:szCs w:val="22"/>
        </w:rPr>
        <w:t xml:space="preserve"> </w:t>
      </w:r>
      <w:r w:rsidRPr="00EF7E3B">
        <w:rPr>
          <w:rFonts w:ascii="Verdana" w:eastAsia="Arial Narrow" w:hAnsi="Verdana" w:cs="Arial"/>
          <w:sz w:val="22"/>
          <w:szCs w:val="22"/>
        </w:rPr>
        <w:t xml:space="preserve">debe ser empacado por rollos no mayor de 6 hojas-; la primera con la carnaza hacia afuera para cubrir y proteger las interiores que deben ser enrolladas con la flor hacia adentro, amarrada con una fibra que no permita marcas o agrietamientos en las hojas. </w:t>
      </w:r>
    </w:p>
    <w:p w14:paraId="588181B9" w14:textId="77777777" w:rsidR="00D67F40" w:rsidRPr="00EF7E3B" w:rsidRDefault="00D67F40" w:rsidP="00D67F40">
      <w:pPr>
        <w:ind w:right="14"/>
        <w:rPr>
          <w:rFonts w:ascii="Verdana" w:eastAsia="Arial Narrow" w:hAnsi="Verdana" w:cs="Arial"/>
          <w:sz w:val="22"/>
          <w:szCs w:val="22"/>
        </w:rPr>
      </w:pPr>
    </w:p>
    <w:p w14:paraId="7B5A8C24"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Deben ser empacadas de tal forma que no sufran daños o deterioros durante el transporte o almacenamiento, otras formas de empaque colectivo deben ser acordadas entre el supervisor y el contratista.</w:t>
      </w:r>
    </w:p>
    <w:p w14:paraId="5BBF3D88" w14:textId="77777777" w:rsidR="00D67F40" w:rsidRPr="00EF7E3B" w:rsidRDefault="00D67F40" w:rsidP="00D67F40">
      <w:pPr>
        <w:ind w:right="14"/>
        <w:rPr>
          <w:rFonts w:ascii="Verdana" w:eastAsia="Arial Narrow" w:hAnsi="Verdana" w:cs="Arial"/>
          <w:sz w:val="22"/>
          <w:szCs w:val="22"/>
        </w:rPr>
      </w:pPr>
    </w:p>
    <w:p w14:paraId="52A87F5E"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lastRenderedPageBreak/>
        <w:t xml:space="preserve">La cantidad de decímetros cuadrados a empacar será indicada por el Supervisor, de acuerdo a la distribución por Establecimientos una vez adjudicado el contrato </w:t>
      </w:r>
    </w:p>
    <w:p w14:paraId="252B27BF" w14:textId="77777777" w:rsidR="00D67F40" w:rsidRPr="00EF7E3B" w:rsidRDefault="00D67F40" w:rsidP="00D67F40">
      <w:pPr>
        <w:ind w:right="14"/>
        <w:rPr>
          <w:rFonts w:ascii="Verdana" w:eastAsia="Arial Narrow" w:hAnsi="Verdana" w:cs="Arial"/>
          <w:b/>
          <w:sz w:val="22"/>
          <w:szCs w:val="22"/>
        </w:rPr>
      </w:pPr>
    </w:p>
    <w:p w14:paraId="03A081C3"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b/>
          <w:sz w:val="22"/>
          <w:szCs w:val="22"/>
        </w:rPr>
        <w:t xml:space="preserve">ROTULADO: </w:t>
      </w:r>
      <w:r w:rsidRPr="00EF7E3B">
        <w:rPr>
          <w:rFonts w:ascii="Verdana" w:eastAsia="Arial Narrow" w:hAnsi="Verdana" w:cs="Arial"/>
          <w:sz w:val="22"/>
          <w:szCs w:val="22"/>
        </w:rPr>
        <w:t>Cada uno de los rollos de cuero debe contener un rótulo de acuerdo al diseño descrito en el gráfico que a continuación se adjunta, donde describa el número del rollo, el destino (establecimiento de reclusión) y la cantidad de cuero con unidad de medida en decímetros cuadrados (dm</w:t>
      </w:r>
      <w:r w:rsidRPr="00EF7E3B">
        <w:rPr>
          <w:rFonts w:ascii="Verdana" w:eastAsia="Arial Narrow" w:hAnsi="Verdana" w:cs="Arial"/>
          <w:sz w:val="22"/>
          <w:szCs w:val="22"/>
          <w:vertAlign w:val="superscript"/>
        </w:rPr>
        <w:t>2</w:t>
      </w:r>
      <w:r w:rsidRPr="00EF7E3B">
        <w:rPr>
          <w:rFonts w:ascii="Verdana" w:eastAsia="Arial Narrow" w:hAnsi="Verdana" w:cs="Arial"/>
          <w:sz w:val="22"/>
          <w:szCs w:val="22"/>
        </w:rPr>
        <w:t>) que contiene cada rollo.</w:t>
      </w:r>
    </w:p>
    <w:p w14:paraId="3F9ED23B" w14:textId="77777777" w:rsidR="00D67F40" w:rsidRPr="00EF7E3B" w:rsidRDefault="00D67F40" w:rsidP="00D67F40">
      <w:pPr>
        <w:ind w:right="14"/>
        <w:rPr>
          <w:rFonts w:ascii="Verdana" w:eastAsia="Arial Narrow" w:hAnsi="Verdana" w:cs="Arial"/>
          <w:sz w:val="22"/>
          <w:szCs w:val="22"/>
        </w:rPr>
      </w:pPr>
    </w:p>
    <w:p w14:paraId="4AF40AB5" w14:textId="77777777" w:rsidR="00D67F40" w:rsidRPr="00EF7E3B" w:rsidRDefault="00D67F40" w:rsidP="00D67F40">
      <w:pPr>
        <w:ind w:right="14"/>
        <w:rPr>
          <w:rFonts w:ascii="Verdana" w:eastAsia="Arial Narrow" w:hAnsi="Verdana" w:cs="Arial"/>
          <w:b/>
          <w:sz w:val="22"/>
          <w:szCs w:val="22"/>
        </w:rPr>
      </w:pPr>
      <w:r w:rsidRPr="00EF7E3B">
        <w:rPr>
          <w:rFonts w:ascii="Verdana" w:eastAsia="Arial Narrow" w:hAnsi="Verdana" w:cs="Arial"/>
          <w:b/>
          <w:sz w:val="22"/>
          <w:szCs w:val="22"/>
        </w:rPr>
        <w:t>Ejemplo:</w:t>
      </w:r>
    </w:p>
    <w:p w14:paraId="0F4BA377" w14:textId="77777777" w:rsidR="00D67F40" w:rsidRPr="00780E9B" w:rsidRDefault="00D67F40" w:rsidP="00D67F40">
      <w:pPr>
        <w:ind w:right="14"/>
        <w:rPr>
          <w:rFonts w:ascii="Verdana" w:eastAsia="Arial Narrow" w:hAnsi="Verdana" w:cs="Arial"/>
        </w:rPr>
      </w:pPr>
    </w:p>
    <w:tbl>
      <w:tblPr>
        <w:tblW w:w="7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0"/>
        <w:gridCol w:w="2416"/>
        <w:gridCol w:w="3544"/>
      </w:tblGrid>
      <w:tr w:rsidR="00D67F40" w:rsidRPr="00780E9B" w14:paraId="3FA0D39D" w14:textId="77777777" w:rsidTr="001F1977">
        <w:trPr>
          <w:jc w:val="center"/>
        </w:trPr>
        <w:tc>
          <w:tcPr>
            <w:tcW w:w="1690" w:type="dxa"/>
            <w:shd w:val="clear" w:color="auto" w:fill="D9D9D9"/>
            <w:vAlign w:val="center"/>
          </w:tcPr>
          <w:p w14:paraId="63CABA4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No rollo</w:t>
            </w:r>
          </w:p>
        </w:tc>
        <w:tc>
          <w:tcPr>
            <w:tcW w:w="2416" w:type="dxa"/>
            <w:shd w:val="clear" w:color="auto" w:fill="D9D9D9"/>
            <w:vAlign w:val="center"/>
          </w:tcPr>
          <w:p w14:paraId="735A5DBC"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Destino</w:t>
            </w:r>
          </w:p>
        </w:tc>
        <w:tc>
          <w:tcPr>
            <w:tcW w:w="3544" w:type="dxa"/>
            <w:shd w:val="clear" w:color="auto" w:fill="D9D9D9"/>
            <w:vAlign w:val="center"/>
          </w:tcPr>
          <w:p w14:paraId="6CCAEADB"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 de cuero en dm</w:t>
            </w:r>
            <w:r w:rsidRPr="00780E9B">
              <w:rPr>
                <w:rFonts w:ascii="Verdana" w:eastAsia="Arial Narrow" w:hAnsi="Verdana" w:cs="Arial"/>
                <w:b/>
                <w:sz w:val="20"/>
                <w:vertAlign w:val="superscript"/>
              </w:rPr>
              <w:t xml:space="preserve">2 </w:t>
            </w:r>
          </w:p>
        </w:tc>
      </w:tr>
      <w:tr w:rsidR="00D67F40" w:rsidRPr="00780E9B" w14:paraId="5FBF476F" w14:textId="77777777" w:rsidTr="001F1977">
        <w:trPr>
          <w:trHeight w:val="300"/>
          <w:jc w:val="center"/>
        </w:trPr>
        <w:tc>
          <w:tcPr>
            <w:tcW w:w="1690" w:type="dxa"/>
            <w:vAlign w:val="center"/>
          </w:tcPr>
          <w:p w14:paraId="17E2F1D9"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w:t>
            </w:r>
          </w:p>
        </w:tc>
        <w:tc>
          <w:tcPr>
            <w:tcW w:w="2416" w:type="dxa"/>
            <w:vAlign w:val="center"/>
          </w:tcPr>
          <w:p w14:paraId="7864D411"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EPMSC ACACIAS</w:t>
            </w:r>
          </w:p>
        </w:tc>
        <w:tc>
          <w:tcPr>
            <w:tcW w:w="3544" w:type="dxa"/>
            <w:vAlign w:val="center"/>
          </w:tcPr>
          <w:p w14:paraId="4F287FE5"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XXX</w:t>
            </w:r>
          </w:p>
        </w:tc>
      </w:tr>
    </w:tbl>
    <w:p w14:paraId="482465F5" w14:textId="77777777" w:rsidR="00D67F40" w:rsidRPr="00780E9B" w:rsidRDefault="00D67F40" w:rsidP="00D67F40">
      <w:pPr>
        <w:pStyle w:val="Sinespaciado"/>
        <w:rPr>
          <w:rFonts w:eastAsia="Arial Narrow"/>
        </w:rPr>
      </w:pPr>
    </w:p>
    <w:p w14:paraId="376852C7"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Se debe presentar un listado por parte del contratista por cada establecimiento de reclusión, relacionando uno a uno la cantidad de rollos y la cantidad de cuero, así: </w:t>
      </w:r>
    </w:p>
    <w:p w14:paraId="383C6FEA" w14:textId="77777777" w:rsidR="00D67F40" w:rsidRPr="00780E9B" w:rsidRDefault="00D67F40" w:rsidP="00D67F40">
      <w:pPr>
        <w:ind w:right="14"/>
        <w:rPr>
          <w:rFonts w:ascii="Verdana" w:eastAsia="Arial Narrow" w:hAnsi="Verdana" w:cs="Arial"/>
        </w:rPr>
      </w:pPr>
    </w:p>
    <w:tbl>
      <w:tblPr>
        <w:tblW w:w="78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33"/>
        <w:gridCol w:w="5286"/>
      </w:tblGrid>
      <w:tr w:rsidR="00D67F40" w:rsidRPr="00780E9B" w14:paraId="2D0E12A5" w14:textId="77777777" w:rsidTr="001F1977">
        <w:trPr>
          <w:trHeight w:val="360"/>
          <w:jc w:val="center"/>
        </w:trPr>
        <w:tc>
          <w:tcPr>
            <w:tcW w:w="7819" w:type="dxa"/>
            <w:gridSpan w:val="2"/>
            <w:shd w:val="clear" w:color="auto" w:fill="D9D9D9"/>
            <w:vAlign w:val="center"/>
          </w:tcPr>
          <w:p w14:paraId="019E32C3"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NOMBRE DEL ESTABLECIMIENTO DE RECLUSIÓN</w:t>
            </w:r>
          </w:p>
        </w:tc>
      </w:tr>
      <w:tr w:rsidR="00D67F40" w:rsidRPr="00780E9B" w14:paraId="49C3D565" w14:textId="77777777" w:rsidTr="001F1977">
        <w:trPr>
          <w:trHeight w:val="484"/>
          <w:jc w:val="center"/>
        </w:trPr>
        <w:tc>
          <w:tcPr>
            <w:tcW w:w="2533" w:type="dxa"/>
            <w:shd w:val="clear" w:color="auto" w:fill="D9D9D9"/>
            <w:vAlign w:val="center"/>
          </w:tcPr>
          <w:p w14:paraId="0FEE1970"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No. ROLLO</w:t>
            </w:r>
          </w:p>
        </w:tc>
        <w:tc>
          <w:tcPr>
            <w:tcW w:w="5285" w:type="dxa"/>
            <w:shd w:val="clear" w:color="auto" w:fill="D9D9D9"/>
            <w:vAlign w:val="center"/>
          </w:tcPr>
          <w:p w14:paraId="3C52A655"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b/>
                <w:sz w:val="20"/>
              </w:rPr>
              <w:t>CANTIDAD DE CUERO EN decímetros cuadrados (dm</w:t>
            </w:r>
            <w:r w:rsidRPr="00780E9B">
              <w:rPr>
                <w:rFonts w:ascii="Verdana" w:eastAsia="Arial Narrow" w:hAnsi="Verdana" w:cs="Arial"/>
                <w:b/>
                <w:sz w:val="20"/>
                <w:vertAlign w:val="superscript"/>
              </w:rPr>
              <w:t>2</w:t>
            </w:r>
            <w:r w:rsidRPr="00780E9B">
              <w:rPr>
                <w:rFonts w:ascii="Verdana" w:eastAsia="Arial Narrow" w:hAnsi="Verdana" w:cs="Arial"/>
                <w:b/>
                <w:sz w:val="20"/>
              </w:rPr>
              <w:t>)</w:t>
            </w:r>
          </w:p>
        </w:tc>
      </w:tr>
      <w:tr w:rsidR="00D67F40" w:rsidRPr="00780E9B" w14:paraId="4A0596C0" w14:textId="77777777" w:rsidTr="001F1977">
        <w:trPr>
          <w:trHeight w:val="265"/>
          <w:jc w:val="center"/>
        </w:trPr>
        <w:tc>
          <w:tcPr>
            <w:tcW w:w="2533" w:type="dxa"/>
          </w:tcPr>
          <w:p w14:paraId="78DE62FF"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1</w:t>
            </w:r>
          </w:p>
        </w:tc>
        <w:tc>
          <w:tcPr>
            <w:tcW w:w="5285" w:type="dxa"/>
          </w:tcPr>
          <w:p w14:paraId="0688D2A4"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XX</w:t>
            </w:r>
          </w:p>
        </w:tc>
      </w:tr>
      <w:tr w:rsidR="00D67F40" w:rsidRPr="00780E9B" w14:paraId="52CDD048" w14:textId="77777777" w:rsidTr="001F1977">
        <w:trPr>
          <w:trHeight w:val="265"/>
          <w:jc w:val="center"/>
        </w:trPr>
        <w:tc>
          <w:tcPr>
            <w:tcW w:w="2533" w:type="dxa"/>
          </w:tcPr>
          <w:p w14:paraId="53750DEE"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2</w:t>
            </w:r>
          </w:p>
        </w:tc>
        <w:tc>
          <w:tcPr>
            <w:tcW w:w="5285" w:type="dxa"/>
          </w:tcPr>
          <w:p w14:paraId="4CA4368E"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XX</w:t>
            </w:r>
          </w:p>
        </w:tc>
      </w:tr>
      <w:tr w:rsidR="00D67F40" w:rsidRPr="00780E9B" w14:paraId="7AA89E59" w14:textId="77777777" w:rsidTr="001F1977">
        <w:trPr>
          <w:trHeight w:val="249"/>
          <w:jc w:val="center"/>
        </w:trPr>
        <w:tc>
          <w:tcPr>
            <w:tcW w:w="2533" w:type="dxa"/>
          </w:tcPr>
          <w:p w14:paraId="3CBC4D2C"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3</w:t>
            </w:r>
          </w:p>
        </w:tc>
        <w:tc>
          <w:tcPr>
            <w:tcW w:w="5285" w:type="dxa"/>
          </w:tcPr>
          <w:p w14:paraId="1EE963DB" w14:textId="77777777" w:rsidR="00D67F40" w:rsidRPr="00780E9B" w:rsidRDefault="00D67F40" w:rsidP="001F1977">
            <w:pPr>
              <w:ind w:right="14"/>
              <w:jc w:val="center"/>
              <w:rPr>
                <w:rFonts w:ascii="Verdana" w:eastAsia="Arial Narrow" w:hAnsi="Verdana" w:cs="Arial"/>
                <w:sz w:val="20"/>
              </w:rPr>
            </w:pPr>
            <w:r w:rsidRPr="00780E9B">
              <w:rPr>
                <w:rFonts w:ascii="Verdana" w:eastAsia="Arial Narrow" w:hAnsi="Verdana" w:cs="Arial"/>
                <w:sz w:val="20"/>
              </w:rPr>
              <w:t>XX</w:t>
            </w:r>
          </w:p>
        </w:tc>
      </w:tr>
    </w:tbl>
    <w:p w14:paraId="31CFBBB6" w14:textId="77777777" w:rsidR="00D67F40" w:rsidRPr="00780E9B" w:rsidRDefault="00D67F40" w:rsidP="00D67F40">
      <w:pPr>
        <w:ind w:right="14"/>
        <w:rPr>
          <w:rFonts w:ascii="Verdana" w:eastAsia="Arial Narrow" w:hAnsi="Verdana" w:cs="Arial"/>
        </w:rPr>
      </w:pPr>
    </w:p>
    <w:p w14:paraId="096106DE" w14:textId="77777777" w:rsidR="00D67F40" w:rsidRPr="00EF7E3B" w:rsidRDefault="00D67F40" w:rsidP="00D67F40">
      <w:pPr>
        <w:tabs>
          <w:tab w:val="left" w:pos="1876"/>
          <w:tab w:val="left" w:pos="2394"/>
        </w:tabs>
        <w:ind w:right="14"/>
        <w:rPr>
          <w:rFonts w:ascii="Verdana" w:eastAsia="Arial Narrow" w:hAnsi="Verdana" w:cs="Arial"/>
          <w:sz w:val="22"/>
          <w:szCs w:val="22"/>
        </w:rPr>
      </w:pPr>
      <w:r w:rsidRPr="00EF7E3B">
        <w:rPr>
          <w:rFonts w:ascii="Verdana" w:eastAsia="Arial Narrow" w:hAnsi="Verdana" w:cs="Arial"/>
          <w:sz w:val="22"/>
          <w:szCs w:val="22"/>
        </w:rPr>
        <w:t xml:space="preserve">Una vez firmada el acta de inicio el supervisor designado por el INPEC entregará al contratista la distribución del cuero por establecimiento de reclusión para la marcación de los rollos. </w:t>
      </w:r>
    </w:p>
    <w:p w14:paraId="6A512CA4" w14:textId="77777777" w:rsidR="00D67F40" w:rsidRPr="00EF7E3B" w:rsidRDefault="00D67F40" w:rsidP="00D67F40">
      <w:pPr>
        <w:ind w:right="14"/>
        <w:rPr>
          <w:rFonts w:ascii="Verdana" w:eastAsia="Arial Narrow" w:hAnsi="Verdana" w:cs="Arial"/>
          <w:b/>
          <w:sz w:val="22"/>
          <w:szCs w:val="22"/>
          <w:u w:val="single"/>
        </w:rPr>
      </w:pPr>
    </w:p>
    <w:p w14:paraId="472A800C" w14:textId="77777777" w:rsidR="00D67F40" w:rsidRPr="00EF7E3B" w:rsidRDefault="00D67F40" w:rsidP="00D67F40">
      <w:pPr>
        <w:ind w:right="14"/>
        <w:rPr>
          <w:rFonts w:ascii="Verdana" w:eastAsia="Arial Narrow" w:hAnsi="Verdana" w:cs="Arial"/>
          <w:b/>
          <w:sz w:val="22"/>
          <w:szCs w:val="22"/>
          <w:u w:val="single"/>
        </w:rPr>
      </w:pPr>
      <w:r w:rsidRPr="00EF7E3B">
        <w:rPr>
          <w:rFonts w:ascii="Verdana" w:eastAsia="Arial Narrow" w:hAnsi="Verdana" w:cs="Arial"/>
          <w:b/>
          <w:sz w:val="22"/>
          <w:szCs w:val="22"/>
          <w:u w:val="single"/>
        </w:rPr>
        <w:t xml:space="preserve">MUESTRAS PARA PRUEBA DE LABORATORIO PARA ITEM 5 E ITEM 6 </w:t>
      </w:r>
    </w:p>
    <w:p w14:paraId="447F187D" w14:textId="77777777" w:rsidR="00D67F40" w:rsidRPr="00EF7E3B" w:rsidRDefault="00D67F40" w:rsidP="00D67F40">
      <w:pPr>
        <w:ind w:right="14"/>
        <w:rPr>
          <w:rFonts w:ascii="Verdana" w:eastAsia="Arial Narrow" w:hAnsi="Verdana" w:cs="Arial"/>
          <w:sz w:val="22"/>
          <w:szCs w:val="22"/>
          <w:u w:val="single"/>
        </w:rPr>
      </w:pPr>
    </w:p>
    <w:p w14:paraId="5ADB3BDD"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Cuando el contratista fabricante tenga la totalidad de los productos para la entrega dentro de las fechas establecidas en el plazo de ejecución, le comunicará al Supervisor del contrato, quien personalmente o sus delegados se desplazarán al lugar convenido, asimismo el contratista deberá presentarse con el ente certificador el cual participará en la recolección de las muestras por cada lote producido (instalaciones de la planta productora del contratista) y procederá a escoger aleatoriamente tres muestras de los Ítem. Estas muestras deberán ser entregadas por el ente certificador a un laboratorio de ensayo escogido por el supervisor debidamente acreditado por el Organismo Nacional de Acreditación de Colombia (ONAC) o un Organismo de Acreditación perteneciente a los Acuerdos de Reconocimiento Mutuo, bajo la ISO/IEC 17025 y cuyo alcance de acreditación contemple los métodos de ensayo exigidos en el documento técnico normativo del producto. </w:t>
      </w:r>
    </w:p>
    <w:p w14:paraId="27947FED" w14:textId="77777777" w:rsidR="00D67F40" w:rsidRPr="00EF7E3B" w:rsidRDefault="00D67F40" w:rsidP="00D67F40">
      <w:pPr>
        <w:ind w:right="14"/>
        <w:rPr>
          <w:rFonts w:ascii="Verdana" w:eastAsia="Arial Narrow" w:hAnsi="Verdana" w:cs="Arial"/>
          <w:sz w:val="22"/>
          <w:szCs w:val="22"/>
        </w:rPr>
      </w:pPr>
    </w:p>
    <w:p w14:paraId="06FC7D7E"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el evento en qué un laboratorio de ensayo no ofrezca la totalidad de los ensayos requeridos acreditados (que no cuente con el alcance de todos los ensayos del documento técnico normativo aplicado), el Organismo de Certificación de Producto o quien haga sus veces según el parámetro de certificación deberá recurrir a los servicios de otro(s) laboratorio(s) que cuenten con los ensayos acreditados faltantes, aplicando el procedimiento señalado respecto a muestras. </w:t>
      </w:r>
    </w:p>
    <w:p w14:paraId="1F670ED0" w14:textId="77777777" w:rsidR="00D67F40" w:rsidRPr="00EF7E3B" w:rsidRDefault="00D67F40" w:rsidP="00D67F40">
      <w:pPr>
        <w:ind w:right="14"/>
        <w:rPr>
          <w:rFonts w:ascii="Verdana" w:eastAsia="Arial Narrow" w:hAnsi="Verdana" w:cs="Arial"/>
          <w:sz w:val="22"/>
          <w:szCs w:val="22"/>
          <w:highlight w:val="yellow"/>
        </w:rPr>
      </w:pPr>
    </w:p>
    <w:p w14:paraId="4FAFF257"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Asimismo, a través del órgano certificador debidamente acreditado, deberá entregar dictamen de los resultados del laboratorio escogido por el supervisor en el que se evidencie el cumplimiento de la totalidad de las especificaciones técnicas exigidas. Todos los costos que se generen de realizar las pruebas de laboratorio y ente certificadores, será asumido por el contratista. </w:t>
      </w:r>
    </w:p>
    <w:p w14:paraId="2BF0D6F6" w14:textId="77777777" w:rsidR="00D67F40" w:rsidRPr="00EF7E3B" w:rsidRDefault="00D67F40" w:rsidP="00D67F40">
      <w:pPr>
        <w:ind w:right="14"/>
        <w:rPr>
          <w:rFonts w:ascii="Verdana" w:eastAsia="Arial Narrow" w:hAnsi="Verdana" w:cs="Arial"/>
          <w:sz w:val="22"/>
          <w:szCs w:val="22"/>
          <w:highlight w:val="yellow"/>
        </w:rPr>
      </w:pPr>
    </w:p>
    <w:p w14:paraId="51736FA9"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Adicionalmente se tomará un muestreo del 1% o más si el supervisor así lo decide, de los ítems a contratar, para verificar los decímetros de cuero rotulados y entregados en el lugar convenido con el supervisor, costo que será asumido por el contratista. </w:t>
      </w:r>
    </w:p>
    <w:p w14:paraId="548F8D7F" w14:textId="77777777" w:rsidR="00D67F40" w:rsidRPr="00EF7E3B" w:rsidRDefault="00D67F40" w:rsidP="00D67F40">
      <w:pPr>
        <w:ind w:right="14"/>
        <w:rPr>
          <w:rFonts w:ascii="Verdana" w:eastAsia="Arial Narrow" w:hAnsi="Verdana" w:cs="Arial"/>
          <w:sz w:val="22"/>
          <w:szCs w:val="22"/>
          <w:highlight w:val="yellow"/>
        </w:rPr>
      </w:pPr>
    </w:p>
    <w:p w14:paraId="22341895"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Reclamados los resultados de laboratorio por el supervisor o su delegado, y el dictamen entregado por parte del ente certificador, y una vez confirmado el cumplimiento de la totalidad de las especificaciones técnicas, se procederá a recibir la totalidad de los ítems en el lugar establecido en estos estudios previos y en el pliego de condiciones definitivo, y se dará el recibo a satisfacción al contratista.   </w:t>
      </w:r>
    </w:p>
    <w:p w14:paraId="439FBEA1" w14:textId="77777777" w:rsidR="00D67F40" w:rsidRPr="00EF7E3B" w:rsidRDefault="00D67F40" w:rsidP="00D67F40">
      <w:pPr>
        <w:ind w:right="14"/>
        <w:rPr>
          <w:rFonts w:ascii="Verdana" w:eastAsia="Arial Narrow" w:hAnsi="Verdana" w:cs="Arial"/>
          <w:sz w:val="22"/>
          <w:szCs w:val="22"/>
        </w:rPr>
      </w:pPr>
    </w:p>
    <w:p w14:paraId="626110A9" w14:textId="77777777" w:rsidR="00D67F40" w:rsidRPr="00EF7E3B" w:rsidRDefault="00D67F40" w:rsidP="00D67F40">
      <w:pPr>
        <w:ind w:right="14"/>
        <w:rPr>
          <w:rFonts w:ascii="Verdana" w:eastAsia="Arial Narrow" w:hAnsi="Verdana" w:cs="Arial"/>
          <w:sz w:val="22"/>
          <w:szCs w:val="22"/>
        </w:rPr>
      </w:pPr>
      <w:r w:rsidRPr="00EF7E3B">
        <w:rPr>
          <w:rFonts w:ascii="Verdana" w:eastAsia="Arial Narrow" w:hAnsi="Verdana" w:cs="Arial"/>
          <w:sz w:val="22"/>
          <w:szCs w:val="22"/>
        </w:rPr>
        <w:t xml:space="preserve">En caso que el informe de resultados no evidencie el cumplimiento de los requisitos técnicos en su totalidad para las muestras los ítems de cuero, el lote (ERON de destino) será rechazado y el contratista contará con diez (10) días calendarios para remplazarlo sin costo alguno para el INPEC siempre y cuando este plazo no supere la presente vigencia. Una vez recibido el nuevo lote se procederá nuevamente a la toma de muestras y realizar pruebas de laboratorio y dictamen del ente certificador, costo que será asumido por cuenta del contratista. </w:t>
      </w:r>
    </w:p>
    <w:p w14:paraId="0BFF1122" w14:textId="77777777" w:rsidR="00941FDC" w:rsidRPr="00866E04" w:rsidRDefault="00941FDC" w:rsidP="00941FDC">
      <w:pPr>
        <w:shd w:val="clear" w:color="auto" w:fill="FFFFFF"/>
        <w:rPr>
          <w:rFonts w:ascii="Verdana" w:eastAsia="Calibri" w:hAnsi="Verdana" w:cs="Arial"/>
          <w:b/>
          <w:sz w:val="22"/>
          <w:szCs w:val="22"/>
          <w:lang w:val="es-CO" w:eastAsia="en-US"/>
        </w:rPr>
      </w:pPr>
    </w:p>
    <w:p w14:paraId="223C637A" w14:textId="77777777" w:rsidR="00781586" w:rsidRDefault="00781586" w:rsidP="00941FDC">
      <w:pPr>
        <w:ind w:right="14"/>
        <w:rPr>
          <w:rFonts w:ascii="Verdana" w:eastAsia="Arial Narrow" w:hAnsi="Verdana" w:cs="Arial"/>
          <w:sz w:val="22"/>
          <w:szCs w:val="22"/>
          <w:u w:val="single"/>
        </w:rPr>
      </w:pPr>
    </w:p>
    <w:p w14:paraId="65D8639E" w14:textId="77777777" w:rsidR="00781586" w:rsidRDefault="00781586" w:rsidP="00941FDC">
      <w:pPr>
        <w:ind w:right="14"/>
        <w:rPr>
          <w:rFonts w:ascii="Verdana" w:eastAsia="Arial Narrow" w:hAnsi="Verdana" w:cs="Arial"/>
          <w:sz w:val="22"/>
          <w:szCs w:val="22"/>
          <w:u w:val="single"/>
        </w:rPr>
      </w:pPr>
    </w:p>
    <w:p w14:paraId="5340EC50" w14:textId="01C10B3A" w:rsidR="00941FDC" w:rsidRPr="00781586" w:rsidRDefault="00941FDC" w:rsidP="00941FDC">
      <w:pPr>
        <w:ind w:right="14"/>
        <w:rPr>
          <w:rFonts w:ascii="Verdana" w:eastAsia="Arial Narrow" w:hAnsi="Verdana" w:cs="Arial"/>
          <w:b/>
          <w:bCs/>
          <w:sz w:val="22"/>
          <w:szCs w:val="22"/>
          <w:u w:val="single"/>
        </w:rPr>
      </w:pPr>
      <w:r w:rsidRPr="00781586">
        <w:rPr>
          <w:rFonts w:ascii="Verdana" w:eastAsia="Arial Narrow" w:hAnsi="Verdana" w:cs="Arial"/>
          <w:b/>
          <w:bCs/>
          <w:sz w:val="22"/>
          <w:szCs w:val="22"/>
          <w:u w:val="single"/>
        </w:rPr>
        <w:t>Las especificaciones técnicas descritas anteriormente son de carácter obligatorio, por lo tanto, será causal de rechazo de la propuesta, en caso de no cumplir con todos los requisitos técnicos exigidos en la evaluación definitiva.</w:t>
      </w:r>
    </w:p>
    <w:p w14:paraId="7CB6A448" w14:textId="77777777" w:rsidR="00941FDC" w:rsidRPr="00866E04" w:rsidRDefault="00941FDC" w:rsidP="00941FDC">
      <w:pPr>
        <w:pBdr>
          <w:top w:val="nil"/>
          <w:left w:val="nil"/>
          <w:bottom w:val="nil"/>
          <w:right w:val="nil"/>
          <w:between w:val="nil"/>
        </w:pBdr>
        <w:rPr>
          <w:rFonts w:ascii="Verdana" w:hAnsi="Verdana" w:cs="Arial"/>
          <w:sz w:val="14"/>
          <w:szCs w:val="14"/>
        </w:rPr>
      </w:pPr>
    </w:p>
    <w:p w14:paraId="05C95B97" w14:textId="77777777" w:rsidR="00941FDC" w:rsidRDefault="00941FDC" w:rsidP="00941FDC">
      <w:pPr>
        <w:pBdr>
          <w:top w:val="nil"/>
          <w:left w:val="nil"/>
          <w:bottom w:val="nil"/>
          <w:right w:val="nil"/>
          <w:between w:val="nil"/>
        </w:pBdr>
        <w:rPr>
          <w:rFonts w:ascii="Verdana" w:hAnsi="Verdana" w:cs="Arial"/>
          <w:sz w:val="14"/>
          <w:szCs w:val="14"/>
        </w:rPr>
      </w:pPr>
    </w:p>
    <w:p w14:paraId="7DF392B0" w14:textId="77777777" w:rsidR="00781586" w:rsidRDefault="00781586" w:rsidP="00941FDC">
      <w:pPr>
        <w:pBdr>
          <w:top w:val="nil"/>
          <w:left w:val="nil"/>
          <w:bottom w:val="nil"/>
          <w:right w:val="nil"/>
          <w:between w:val="nil"/>
        </w:pBdr>
        <w:rPr>
          <w:rFonts w:ascii="Verdana" w:hAnsi="Verdana" w:cs="Arial"/>
          <w:sz w:val="14"/>
          <w:szCs w:val="14"/>
        </w:rPr>
      </w:pPr>
    </w:p>
    <w:p w14:paraId="729CBBCB" w14:textId="77777777" w:rsidR="00781586" w:rsidRDefault="00781586" w:rsidP="00941FDC">
      <w:pPr>
        <w:pBdr>
          <w:top w:val="nil"/>
          <w:left w:val="nil"/>
          <w:bottom w:val="nil"/>
          <w:right w:val="nil"/>
          <w:between w:val="nil"/>
        </w:pBdr>
        <w:rPr>
          <w:rFonts w:ascii="Verdana" w:hAnsi="Verdana" w:cs="Arial"/>
          <w:sz w:val="14"/>
          <w:szCs w:val="14"/>
        </w:rPr>
      </w:pPr>
    </w:p>
    <w:p w14:paraId="24898781" w14:textId="77777777" w:rsidR="00781586" w:rsidRDefault="00781586" w:rsidP="00941FDC">
      <w:pPr>
        <w:pBdr>
          <w:top w:val="nil"/>
          <w:left w:val="nil"/>
          <w:bottom w:val="nil"/>
          <w:right w:val="nil"/>
          <w:between w:val="nil"/>
        </w:pBdr>
        <w:rPr>
          <w:rFonts w:ascii="Verdana" w:hAnsi="Verdana" w:cs="Arial"/>
          <w:sz w:val="14"/>
          <w:szCs w:val="14"/>
        </w:rPr>
      </w:pPr>
    </w:p>
    <w:p w14:paraId="2D97BF79" w14:textId="77777777" w:rsidR="00781586" w:rsidRDefault="00781586" w:rsidP="00941FDC">
      <w:pPr>
        <w:pBdr>
          <w:top w:val="nil"/>
          <w:left w:val="nil"/>
          <w:bottom w:val="nil"/>
          <w:right w:val="nil"/>
          <w:between w:val="nil"/>
        </w:pBdr>
        <w:rPr>
          <w:rFonts w:ascii="Verdana" w:hAnsi="Verdana" w:cs="Arial"/>
          <w:sz w:val="14"/>
          <w:szCs w:val="14"/>
        </w:rPr>
      </w:pPr>
    </w:p>
    <w:p w14:paraId="624F9B5E" w14:textId="77777777" w:rsidR="00781586" w:rsidRPr="00866E04" w:rsidRDefault="00781586" w:rsidP="00941FDC">
      <w:pPr>
        <w:pBdr>
          <w:top w:val="nil"/>
          <w:left w:val="nil"/>
          <w:bottom w:val="nil"/>
          <w:right w:val="nil"/>
          <w:between w:val="nil"/>
        </w:pBdr>
        <w:rPr>
          <w:rFonts w:ascii="Verdana" w:hAnsi="Verdana" w:cs="Arial"/>
          <w:sz w:val="14"/>
          <w:szCs w:val="14"/>
        </w:rPr>
      </w:pPr>
    </w:p>
    <w:p w14:paraId="18CB6608" w14:textId="77777777" w:rsidR="00941FDC" w:rsidRPr="00866E04" w:rsidRDefault="00941FDC" w:rsidP="00941FDC">
      <w:pPr>
        <w:jc w:val="left"/>
        <w:rPr>
          <w:rFonts w:ascii="Verdana" w:hAnsi="Verdana" w:cs="Arial"/>
          <w:sz w:val="22"/>
          <w:szCs w:val="22"/>
        </w:rPr>
      </w:pPr>
      <w:r w:rsidRPr="00866E04">
        <w:rPr>
          <w:rFonts w:ascii="Verdana" w:hAnsi="Verdana" w:cs="Arial"/>
          <w:sz w:val="22"/>
          <w:szCs w:val="22"/>
        </w:rPr>
        <w:t xml:space="preserve">Nombre o razón social del proponente: __________________________ </w:t>
      </w:r>
    </w:p>
    <w:p w14:paraId="4E1600E5" w14:textId="77777777" w:rsidR="00941FDC" w:rsidRPr="00866E04" w:rsidRDefault="00941FDC" w:rsidP="00941FDC">
      <w:pPr>
        <w:jc w:val="left"/>
        <w:rPr>
          <w:rFonts w:ascii="Verdana" w:hAnsi="Verdana" w:cs="Arial"/>
          <w:sz w:val="22"/>
          <w:szCs w:val="22"/>
        </w:rPr>
      </w:pPr>
      <w:r w:rsidRPr="00866E04">
        <w:rPr>
          <w:rFonts w:ascii="Verdana" w:hAnsi="Verdana" w:cs="Arial"/>
          <w:sz w:val="22"/>
          <w:szCs w:val="22"/>
        </w:rPr>
        <w:t xml:space="preserve">N.I.T. _____________________________________________________ </w:t>
      </w:r>
    </w:p>
    <w:p w14:paraId="3D2D2FAD" w14:textId="77777777" w:rsidR="00941FDC" w:rsidRPr="00866E04" w:rsidRDefault="00941FDC" w:rsidP="00941FDC">
      <w:pPr>
        <w:jc w:val="left"/>
        <w:rPr>
          <w:rFonts w:ascii="Verdana" w:hAnsi="Verdana" w:cs="Arial"/>
          <w:sz w:val="22"/>
          <w:szCs w:val="22"/>
        </w:rPr>
      </w:pPr>
      <w:r w:rsidRPr="00866E04">
        <w:rPr>
          <w:rFonts w:ascii="Verdana" w:hAnsi="Verdana" w:cs="Arial"/>
          <w:sz w:val="22"/>
          <w:szCs w:val="22"/>
        </w:rPr>
        <w:t xml:space="preserve">Nombre del representante </w:t>
      </w:r>
      <w:proofErr w:type="gramStart"/>
      <w:r w:rsidRPr="00866E04">
        <w:rPr>
          <w:rFonts w:ascii="Verdana" w:hAnsi="Verdana" w:cs="Arial"/>
          <w:sz w:val="22"/>
          <w:szCs w:val="22"/>
        </w:rPr>
        <w:t>legal:_</w:t>
      </w:r>
      <w:proofErr w:type="gramEnd"/>
      <w:r w:rsidRPr="00866E04">
        <w:rPr>
          <w:rFonts w:ascii="Verdana" w:hAnsi="Verdana" w:cs="Arial"/>
          <w:sz w:val="22"/>
          <w:szCs w:val="22"/>
        </w:rPr>
        <w:t>________________________________</w:t>
      </w:r>
    </w:p>
    <w:p w14:paraId="098ADB90" w14:textId="77777777" w:rsidR="00941FDC" w:rsidRDefault="00941FDC" w:rsidP="00941FDC">
      <w:pPr>
        <w:jc w:val="left"/>
        <w:rPr>
          <w:rFonts w:ascii="Verdana" w:hAnsi="Verdana" w:cs="Arial"/>
          <w:sz w:val="22"/>
          <w:szCs w:val="22"/>
        </w:rPr>
      </w:pPr>
      <w:r w:rsidRPr="00866E04">
        <w:rPr>
          <w:rFonts w:ascii="Verdana" w:hAnsi="Verdana" w:cs="Arial"/>
          <w:sz w:val="22"/>
          <w:szCs w:val="22"/>
        </w:rPr>
        <w:t xml:space="preserve">C.C. No. ________ de </w:t>
      </w:r>
    </w:p>
    <w:p w14:paraId="2F15E361" w14:textId="77777777" w:rsidR="00941FDC" w:rsidRPr="00866E04" w:rsidRDefault="00941FDC" w:rsidP="00941FDC">
      <w:pPr>
        <w:jc w:val="left"/>
        <w:rPr>
          <w:rFonts w:ascii="Verdana" w:hAnsi="Verdana" w:cs="Arial"/>
          <w:sz w:val="22"/>
          <w:szCs w:val="22"/>
        </w:rPr>
      </w:pPr>
      <w:r w:rsidRPr="00866E04">
        <w:rPr>
          <w:rFonts w:ascii="Verdana" w:hAnsi="Verdana" w:cs="Arial"/>
          <w:sz w:val="22"/>
          <w:szCs w:val="22"/>
        </w:rPr>
        <w:t xml:space="preserve">Ciudad ________________________________ </w:t>
      </w:r>
    </w:p>
    <w:p w14:paraId="75C0BF53" w14:textId="77777777" w:rsidR="00941FDC" w:rsidRPr="00866E04" w:rsidRDefault="00941FDC" w:rsidP="00941FDC">
      <w:pPr>
        <w:rPr>
          <w:rFonts w:ascii="Verdana" w:hAnsi="Verdana" w:cs="Arial"/>
          <w:sz w:val="22"/>
          <w:szCs w:val="22"/>
        </w:rPr>
      </w:pPr>
      <w:r w:rsidRPr="00866E04">
        <w:rPr>
          <w:rFonts w:ascii="Verdana" w:hAnsi="Verdana" w:cs="Arial"/>
          <w:sz w:val="22"/>
          <w:szCs w:val="22"/>
        </w:rPr>
        <w:t>FIRMA: ______________________________</w:t>
      </w:r>
    </w:p>
    <w:p w14:paraId="7E78D11A" w14:textId="77777777" w:rsidR="00941FDC" w:rsidRDefault="00941FDC" w:rsidP="00941FDC">
      <w:pPr>
        <w:rPr>
          <w:rFonts w:ascii="Verdana" w:hAnsi="Verdana" w:cs="Arial"/>
          <w:szCs w:val="22"/>
        </w:rPr>
      </w:pPr>
    </w:p>
    <w:p w14:paraId="7BFADFAF" w14:textId="77777777" w:rsidR="00941FDC" w:rsidRDefault="00941FDC" w:rsidP="00941FDC">
      <w:pPr>
        <w:rPr>
          <w:rFonts w:ascii="Verdana" w:hAnsi="Verdana" w:cs="Arial"/>
          <w:szCs w:val="22"/>
        </w:rPr>
      </w:pPr>
    </w:p>
    <w:p w14:paraId="6264258C" w14:textId="77777777" w:rsidR="00941FDC" w:rsidRDefault="00941FDC" w:rsidP="00941FDC">
      <w:pPr>
        <w:rPr>
          <w:rFonts w:ascii="Verdana" w:hAnsi="Verdana" w:cs="Arial"/>
          <w:szCs w:val="22"/>
        </w:rPr>
      </w:pPr>
    </w:p>
    <w:p w14:paraId="37015822" w14:textId="77777777" w:rsidR="00941FDC" w:rsidRDefault="00941FDC" w:rsidP="00941FDC">
      <w:pPr>
        <w:rPr>
          <w:rFonts w:ascii="Verdana" w:hAnsi="Verdana" w:cs="Arial"/>
          <w:szCs w:val="22"/>
        </w:rPr>
      </w:pPr>
    </w:p>
    <w:sectPr w:rsidR="00941FDC" w:rsidSect="00722076">
      <w:headerReference w:type="default" r:id="rId13"/>
      <w:footerReference w:type="default" r:id="rId14"/>
      <w:headerReference w:type="first" r:id="rId15"/>
      <w:footerReference w:type="first" r:id="rId16"/>
      <w:pgSz w:w="12240" w:h="18720" w:code="14"/>
      <w:pgMar w:top="1418" w:right="1610" w:bottom="1418"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104AD" w14:textId="77777777" w:rsidR="004A1362" w:rsidRDefault="004A1362">
      <w:r>
        <w:separator/>
      </w:r>
    </w:p>
  </w:endnote>
  <w:endnote w:type="continuationSeparator" w:id="0">
    <w:p w14:paraId="0837A52B" w14:textId="77777777" w:rsidR="004A1362" w:rsidRDefault="004A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Borders>
        <w:top w:val="single" w:sz="12" w:space="0" w:color="auto"/>
      </w:tblBorders>
      <w:tblLook w:val="04A0" w:firstRow="1" w:lastRow="0" w:firstColumn="1" w:lastColumn="0" w:noHBand="0" w:noVBand="1"/>
    </w:tblPr>
    <w:tblGrid>
      <w:gridCol w:w="6379"/>
      <w:gridCol w:w="2552"/>
    </w:tblGrid>
    <w:tr w:rsidR="00262FF3" w:rsidRPr="008275FE" w14:paraId="71A52F0B" w14:textId="77777777" w:rsidTr="00245459">
      <w:tc>
        <w:tcPr>
          <w:tcW w:w="6379" w:type="dxa"/>
          <w:shd w:val="clear" w:color="auto" w:fill="auto"/>
        </w:tcPr>
        <w:p w14:paraId="16440E43" w14:textId="77777777" w:rsidR="00000000" w:rsidRPr="00245459" w:rsidRDefault="002E4992" w:rsidP="00245459">
          <w:pPr>
            <w:spacing w:line="276" w:lineRule="auto"/>
            <w:rPr>
              <w:rFonts w:ascii="Verdana" w:hAnsi="Verdana"/>
              <w:b/>
              <w:bCs/>
              <w:sz w:val="16"/>
              <w:szCs w:val="16"/>
            </w:rPr>
          </w:pPr>
          <w:r w:rsidRPr="00245459">
            <w:rPr>
              <w:rFonts w:ascii="Verdana" w:hAnsi="Verdana"/>
              <w:b/>
              <w:bCs/>
              <w:sz w:val="16"/>
              <w:szCs w:val="16"/>
            </w:rPr>
            <w:t>INSTITUTO NACIONAL PENITENCIARIO Y CARCELARIO - INPEC</w:t>
          </w:r>
        </w:p>
        <w:p w14:paraId="4BE3E26D" w14:textId="77777777" w:rsidR="00000000" w:rsidRPr="00245459" w:rsidRDefault="002E4992" w:rsidP="00245459">
          <w:pPr>
            <w:spacing w:line="276" w:lineRule="auto"/>
            <w:rPr>
              <w:rFonts w:ascii="Verdana" w:hAnsi="Verdana"/>
              <w:sz w:val="16"/>
              <w:szCs w:val="16"/>
            </w:rPr>
          </w:pPr>
          <w:r w:rsidRPr="00245459">
            <w:rPr>
              <w:rFonts w:ascii="Verdana" w:hAnsi="Verdana"/>
              <w:sz w:val="16"/>
              <w:szCs w:val="16"/>
            </w:rPr>
            <w:t>Dirección: Calle 26 No. 27 – 48</w:t>
          </w:r>
        </w:p>
        <w:p w14:paraId="00725162" w14:textId="77777777" w:rsidR="00000000" w:rsidRPr="00245459" w:rsidRDefault="002E4992" w:rsidP="00245459">
          <w:pPr>
            <w:spacing w:line="276" w:lineRule="auto"/>
            <w:rPr>
              <w:rFonts w:ascii="Verdana" w:hAnsi="Verdana"/>
              <w:sz w:val="16"/>
              <w:szCs w:val="16"/>
            </w:rPr>
          </w:pPr>
          <w:r w:rsidRPr="00245459">
            <w:rPr>
              <w:rFonts w:ascii="Verdana" w:hAnsi="Verdana"/>
              <w:sz w:val="16"/>
              <w:szCs w:val="16"/>
            </w:rPr>
            <w:t>Conmutador: 2347474 Ext. 1327</w:t>
          </w:r>
          <w:r w:rsidRPr="00245459">
            <w:rPr>
              <w:rFonts w:ascii="Verdana" w:hAnsi="Verdana"/>
              <w:color w:val="808080"/>
              <w:sz w:val="16"/>
              <w:szCs w:val="16"/>
            </w:rPr>
            <w:t xml:space="preserve">                                                                        </w:t>
          </w:r>
        </w:p>
        <w:p w14:paraId="3CA8D1A7" w14:textId="77777777" w:rsidR="00000000" w:rsidRPr="00245459" w:rsidRDefault="002E4992" w:rsidP="00245459">
          <w:pPr>
            <w:spacing w:line="276" w:lineRule="auto"/>
            <w:rPr>
              <w:rFonts w:ascii="Verdana" w:hAnsi="Verdana"/>
              <w:sz w:val="16"/>
              <w:szCs w:val="16"/>
            </w:rPr>
          </w:pPr>
          <w:r w:rsidRPr="00245459">
            <w:rPr>
              <w:rFonts w:ascii="Verdana" w:hAnsi="Verdana"/>
              <w:sz w:val="16"/>
              <w:szCs w:val="16"/>
            </w:rPr>
            <w:t>subdireccion.contractual@inpec.gov.co</w:t>
          </w:r>
        </w:p>
      </w:tc>
      <w:tc>
        <w:tcPr>
          <w:tcW w:w="2552" w:type="dxa"/>
          <w:shd w:val="clear" w:color="auto" w:fill="auto"/>
        </w:tcPr>
        <w:p w14:paraId="337FBE39" w14:textId="77777777" w:rsidR="00000000" w:rsidRPr="00245459" w:rsidRDefault="00000000" w:rsidP="00245459">
          <w:pPr>
            <w:pStyle w:val="Piedepgina"/>
            <w:jc w:val="right"/>
            <w:rPr>
              <w:rFonts w:ascii="Verdana" w:hAnsi="Verdana"/>
              <w:sz w:val="16"/>
              <w:szCs w:val="16"/>
              <w:lang w:val="es-ES"/>
            </w:rPr>
          </w:pPr>
        </w:p>
        <w:p w14:paraId="46B16BBF" w14:textId="77777777" w:rsidR="00000000" w:rsidRPr="00245459" w:rsidRDefault="002E4992" w:rsidP="00245459">
          <w:pPr>
            <w:pStyle w:val="Piedepgina"/>
            <w:jc w:val="right"/>
            <w:rPr>
              <w:rFonts w:ascii="Verdana" w:hAnsi="Verdana"/>
              <w:sz w:val="16"/>
              <w:szCs w:val="16"/>
            </w:rPr>
          </w:pPr>
          <w:r w:rsidRPr="00245459">
            <w:rPr>
              <w:rFonts w:ascii="Verdana" w:hAnsi="Verdana"/>
              <w:sz w:val="16"/>
              <w:szCs w:val="16"/>
              <w:lang w:val="es-ES"/>
            </w:rPr>
            <w:t xml:space="preserve">Página </w:t>
          </w:r>
          <w:r w:rsidRPr="00245459">
            <w:rPr>
              <w:rFonts w:ascii="Verdana" w:hAnsi="Verdana"/>
              <w:b/>
              <w:bCs/>
              <w:sz w:val="16"/>
              <w:szCs w:val="16"/>
            </w:rPr>
            <w:fldChar w:fldCharType="begin"/>
          </w:r>
          <w:r w:rsidRPr="00245459">
            <w:rPr>
              <w:rFonts w:ascii="Verdana" w:hAnsi="Verdana"/>
              <w:b/>
              <w:bCs/>
              <w:sz w:val="16"/>
              <w:szCs w:val="16"/>
            </w:rPr>
            <w:instrText>PAGE</w:instrText>
          </w:r>
          <w:r w:rsidRPr="00245459">
            <w:rPr>
              <w:rFonts w:ascii="Verdana" w:hAnsi="Verdana"/>
              <w:b/>
              <w:bCs/>
              <w:sz w:val="16"/>
              <w:szCs w:val="16"/>
            </w:rPr>
            <w:fldChar w:fldCharType="separate"/>
          </w:r>
          <w:r w:rsidRPr="00245459">
            <w:rPr>
              <w:rFonts w:ascii="Verdana" w:hAnsi="Verdana"/>
              <w:b/>
              <w:bCs/>
              <w:noProof/>
              <w:sz w:val="16"/>
              <w:szCs w:val="16"/>
            </w:rPr>
            <w:t>1</w:t>
          </w:r>
          <w:r w:rsidRPr="00245459">
            <w:rPr>
              <w:rFonts w:ascii="Verdana" w:hAnsi="Verdana"/>
              <w:b/>
              <w:bCs/>
              <w:sz w:val="16"/>
              <w:szCs w:val="16"/>
            </w:rPr>
            <w:fldChar w:fldCharType="end"/>
          </w:r>
          <w:r w:rsidRPr="00245459">
            <w:rPr>
              <w:rFonts w:ascii="Verdana" w:hAnsi="Verdana"/>
              <w:sz w:val="16"/>
              <w:szCs w:val="16"/>
              <w:lang w:val="es-ES"/>
            </w:rPr>
            <w:t xml:space="preserve"> de </w:t>
          </w:r>
          <w:r w:rsidRPr="00245459">
            <w:rPr>
              <w:rFonts w:ascii="Verdana" w:hAnsi="Verdana"/>
              <w:b/>
              <w:bCs/>
              <w:sz w:val="16"/>
              <w:szCs w:val="16"/>
            </w:rPr>
            <w:fldChar w:fldCharType="begin"/>
          </w:r>
          <w:r w:rsidRPr="00245459">
            <w:rPr>
              <w:rFonts w:ascii="Verdana" w:hAnsi="Verdana"/>
              <w:b/>
              <w:bCs/>
              <w:sz w:val="16"/>
              <w:szCs w:val="16"/>
            </w:rPr>
            <w:instrText>NUMPAGES</w:instrText>
          </w:r>
          <w:r w:rsidRPr="00245459">
            <w:rPr>
              <w:rFonts w:ascii="Verdana" w:hAnsi="Verdana"/>
              <w:b/>
              <w:bCs/>
              <w:sz w:val="16"/>
              <w:szCs w:val="16"/>
            </w:rPr>
            <w:fldChar w:fldCharType="separate"/>
          </w:r>
          <w:r w:rsidRPr="00245459">
            <w:rPr>
              <w:rFonts w:ascii="Verdana" w:hAnsi="Verdana"/>
              <w:b/>
              <w:bCs/>
              <w:noProof/>
              <w:sz w:val="16"/>
              <w:szCs w:val="16"/>
            </w:rPr>
            <w:t>1</w:t>
          </w:r>
          <w:r w:rsidRPr="00245459">
            <w:rPr>
              <w:rFonts w:ascii="Verdana" w:hAnsi="Verdana"/>
              <w:b/>
              <w:bCs/>
              <w:sz w:val="16"/>
              <w:szCs w:val="16"/>
            </w:rPr>
            <w:fldChar w:fldCharType="end"/>
          </w:r>
          <w:r w:rsidRPr="00245459">
            <w:rPr>
              <w:rFonts w:ascii="Verdana" w:hAnsi="Verdana"/>
              <w:b/>
              <w:sz w:val="16"/>
              <w:szCs w:val="16"/>
              <w:lang w:val="es-ES"/>
            </w:rPr>
            <w:t>Código:</w:t>
          </w:r>
          <w:r w:rsidRPr="00245459">
            <w:rPr>
              <w:rFonts w:ascii="Verdana" w:hAnsi="Verdana"/>
              <w:sz w:val="16"/>
              <w:szCs w:val="16"/>
              <w:lang w:val="es-ES"/>
            </w:rPr>
            <w:t xml:space="preserve"> PA-DO-G01-F02 v 3</w:t>
          </w:r>
        </w:p>
        <w:p w14:paraId="1F7F4C77" w14:textId="77777777" w:rsidR="00000000" w:rsidRPr="00245459" w:rsidRDefault="00000000" w:rsidP="00245459">
          <w:pPr>
            <w:pStyle w:val="Piedepgina"/>
            <w:jc w:val="right"/>
            <w:rPr>
              <w:rFonts w:ascii="Verdana" w:hAnsi="Verdana"/>
              <w:sz w:val="16"/>
              <w:szCs w:val="16"/>
              <w:lang w:val="es-ES"/>
            </w:rPr>
          </w:pPr>
        </w:p>
      </w:tc>
    </w:tr>
  </w:tbl>
  <w:p w14:paraId="690AB394" w14:textId="77777777" w:rsidR="00000000" w:rsidRDefault="00000000">
    <w:pPr>
      <w:pStyle w:val="Piedepgina"/>
      <w:jc w:val="right"/>
    </w:pPr>
  </w:p>
  <w:p w14:paraId="5A9814E6"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262FF3" w14:paraId="0B6002CC" w14:textId="77777777" w:rsidTr="00813FD8">
      <w:trPr>
        <w:trHeight w:val="784"/>
      </w:trPr>
      <w:tc>
        <w:tcPr>
          <w:tcW w:w="3261" w:type="dxa"/>
          <w:vAlign w:val="center"/>
        </w:tcPr>
        <w:p w14:paraId="19FF433D" w14:textId="77777777" w:rsidR="00000000" w:rsidRDefault="002E4992" w:rsidP="00813FD8">
          <w:pPr>
            <w:pStyle w:val="Encabezado"/>
            <w:jc w:val="left"/>
            <w:rPr>
              <w:rFonts w:cs="Arial"/>
              <w:sz w:val="14"/>
            </w:rPr>
          </w:pPr>
          <w:r>
            <w:rPr>
              <w:rFonts w:cs="Arial"/>
              <w:sz w:val="14"/>
            </w:rPr>
            <w:t>Calle 26 No. 27 – 48 PBX  2347474 Ext. 102</w:t>
          </w:r>
        </w:p>
        <w:p w14:paraId="70C342A4" w14:textId="77777777" w:rsidR="00000000" w:rsidRPr="005C03F4" w:rsidRDefault="002E4992" w:rsidP="00813FD8">
          <w:pPr>
            <w:pStyle w:val="Subttulo"/>
            <w:spacing w:line="140" w:lineRule="exact"/>
            <w:rPr>
              <w:rFonts w:cs="Arial"/>
              <w:sz w:val="14"/>
              <w:szCs w:val="20"/>
              <w:lang w:eastAsia="en-US"/>
            </w:rPr>
          </w:pPr>
          <w:r w:rsidRPr="00C36A7F">
            <w:rPr>
              <w:rFonts w:cs="Arial"/>
              <w:sz w:val="14"/>
              <w:szCs w:val="20"/>
              <w:lang w:val="es-CO" w:eastAsia="en-US"/>
            </w:rPr>
            <w:t>www.planeacion.gov.co</w:t>
          </w:r>
        </w:p>
      </w:tc>
      <w:tc>
        <w:tcPr>
          <w:tcW w:w="2409" w:type="dxa"/>
          <w:vAlign w:val="center"/>
        </w:tcPr>
        <w:p w14:paraId="0DE0725C" w14:textId="77777777" w:rsidR="00000000" w:rsidRPr="005C03F4" w:rsidRDefault="002E4992" w:rsidP="00813FD8">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60</w:t>
          </w:r>
          <w:r w:rsidRPr="005C03F4">
            <w:rPr>
              <w:sz w:val="14"/>
              <w:szCs w:val="14"/>
            </w:rPr>
            <w:fldChar w:fldCharType="end"/>
          </w:r>
        </w:p>
      </w:tc>
      <w:tc>
        <w:tcPr>
          <w:tcW w:w="3686" w:type="dxa"/>
          <w:vAlign w:val="center"/>
        </w:tcPr>
        <w:p w14:paraId="768FF2BC" w14:textId="77777777" w:rsidR="00000000" w:rsidRPr="0007633C" w:rsidRDefault="002E4992" w:rsidP="00813FD8">
          <w:pPr>
            <w:pStyle w:val="Piedepgina"/>
            <w:tabs>
              <w:tab w:val="clear" w:pos="4419"/>
              <w:tab w:val="clear" w:pos="8838"/>
              <w:tab w:val="center" w:pos="-3828"/>
              <w:tab w:val="center" w:pos="4536"/>
              <w:tab w:val="right" w:pos="9214"/>
            </w:tabs>
            <w:jc w:val="right"/>
            <w:rPr>
              <w:rFonts w:cs="Arial"/>
              <w:sz w:val="18"/>
              <w:szCs w:val="18"/>
              <w:lang w:val="es-ES"/>
            </w:rPr>
          </w:pPr>
          <w:r w:rsidRPr="00D76E0A">
            <w:rPr>
              <w:rFonts w:cs="Arial"/>
              <w:noProof/>
              <w:sz w:val="18"/>
              <w:szCs w:val="18"/>
              <w:lang w:val="en-US" w:eastAsia="en-US"/>
            </w:rPr>
            <w:drawing>
              <wp:inline distT="0" distB="0" distL="0" distR="0" wp14:anchorId="04515BEA" wp14:editId="403FC074">
                <wp:extent cx="1809750" cy="276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276225"/>
                        </a:xfrm>
                        <a:prstGeom prst="rect">
                          <a:avLst/>
                        </a:prstGeom>
                        <a:noFill/>
                        <a:ln>
                          <a:noFill/>
                        </a:ln>
                      </pic:spPr>
                    </pic:pic>
                  </a:graphicData>
                </a:graphic>
              </wp:inline>
            </w:drawing>
          </w:r>
        </w:p>
      </w:tc>
    </w:tr>
  </w:tbl>
  <w:p w14:paraId="7D58002E"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B2194" w14:textId="77777777" w:rsidR="004A1362" w:rsidRDefault="004A1362">
      <w:r>
        <w:separator/>
      </w:r>
    </w:p>
  </w:footnote>
  <w:footnote w:type="continuationSeparator" w:id="0">
    <w:p w14:paraId="4B84AB7B" w14:textId="77777777" w:rsidR="004A1362" w:rsidRDefault="004A1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DB206" w14:textId="77777777" w:rsidR="00000000" w:rsidRDefault="002E4992" w:rsidP="00430FFA">
    <w:pPr>
      <w:pStyle w:val="Encabezado"/>
    </w:pPr>
    <w:r>
      <w:rPr>
        <w:noProof/>
      </w:rPr>
      <w:drawing>
        <wp:anchor distT="0" distB="0" distL="114300" distR="114300" simplePos="0" relativeHeight="251659264" behindDoc="1" locked="0" layoutInCell="1" allowOverlap="1" wp14:anchorId="539CAAE4" wp14:editId="3C54E0E5">
          <wp:simplePos x="0" y="0"/>
          <wp:positionH relativeFrom="page">
            <wp:posOffset>-25400</wp:posOffset>
          </wp:positionH>
          <wp:positionV relativeFrom="paragraph">
            <wp:posOffset>-363220</wp:posOffset>
          </wp:positionV>
          <wp:extent cx="7797800" cy="1278382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0" cy="12783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4346F5" w14:textId="77777777" w:rsidR="00000000" w:rsidRDefault="00000000" w:rsidP="00430FFA">
    <w:pPr>
      <w:pStyle w:val="Encabezado"/>
      <w:rPr>
        <w:noProof/>
        <w:lang w:val="es-CO" w:eastAsia="es-CO"/>
      </w:rPr>
    </w:pPr>
  </w:p>
  <w:p w14:paraId="3005D004" w14:textId="77777777" w:rsidR="00000000" w:rsidRDefault="00000000" w:rsidP="00430FFA">
    <w:pPr>
      <w:pStyle w:val="Encabezado"/>
      <w:rPr>
        <w:noProof/>
        <w:lang w:val="es-CO" w:eastAsia="es-CO"/>
      </w:rPr>
    </w:pPr>
  </w:p>
  <w:p w14:paraId="6A09E6F8" w14:textId="77777777" w:rsidR="00000000" w:rsidRDefault="00000000" w:rsidP="00BF38E3">
    <w:pPr>
      <w:pStyle w:val="Encabezado"/>
      <w:tabs>
        <w:tab w:val="left" w:pos="219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03263" w14:textId="77777777" w:rsidR="00000000" w:rsidRDefault="002E4992">
    <w:pPr>
      <w:pStyle w:val="Encabezado"/>
    </w:pPr>
    <w:r w:rsidRPr="0017748E">
      <w:rPr>
        <w:rFonts w:ascii="Times New Roman" w:hAnsi="Times New Roman"/>
        <w:noProof/>
        <w:szCs w:val="24"/>
        <w:lang w:val="en-US" w:eastAsia="en-US"/>
      </w:rPr>
      <w:drawing>
        <wp:inline distT="0" distB="0" distL="0" distR="0" wp14:anchorId="1F447288" wp14:editId="1FEA8DDF">
          <wp:extent cx="1428750" cy="457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E7B77"/>
    <w:multiLevelType w:val="hybridMultilevel"/>
    <w:tmpl w:val="AE6A9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2417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FDC"/>
    <w:rsid w:val="002E4992"/>
    <w:rsid w:val="0043370B"/>
    <w:rsid w:val="004A1362"/>
    <w:rsid w:val="00664F60"/>
    <w:rsid w:val="00781586"/>
    <w:rsid w:val="007A06F6"/>
    <w:rsid w:val="008778AC"/>
    <w:rsid w:val="00941FDC"/>
    <w:rsid w:val="00D67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B1502"/>
  <w15:chartTrackingRefBased/>
  <w15:docId w15:val="{F9315D7F-FF74-414E-A034-433A5862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FDC"/>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18 Car Car Car Car"/>
    <w:basedOn w:val="Normal"/>
    <w:link w:val="EncabezadoCar"/>
    <w:uiPriority w:val="99"/>
    <w:unhideWhenUsed/>
    <w:rsid w:val="00941FDC"/>
    <w:pPr>
      <w:tabs>
        <w:tab w:val="center" w:pos="4419"/>
        <w:tab w:val="right" w:pos="8838"/>
      </w:tabs>
    </w:pPr>
  </w:style>
  <w:style w:type="character" w:customStyle="1" w:styleId="EncabezadoCar">
    <w:name w:val="Encabezado Car"/>
    <w:aliases w:val="h Car,h8 Car,h9 Car,h10 Car,h18 Car,h18 Car Car Car Car Car"/>
    <w:basedOn w:val="Fuentedeprrafopredeter"/>
    <w:link w:val="Encabezado"/>
    <w:uiPriority w:val="99"/>
    <w:rsid w:val="00941FDC"/>
    <w:rPr>
      <w:rFonts w:ascii="Arial" w:eastAsia="Times New Roman" w:hAnsi="Arial" w:cs="Times New Roman"/>
      <w:sz w:val="24"/>
      <w:szCs w:val="20"/>
      <w:lang w:val="es-ES_tradnl" w:eastAsia="es-ES"/>
    </w:rPr>
  </w:style>
  <w:style w:type="paragraph" w:styleId="Piedepgina">
    <w:name w:val="footer"/>
    <w:aliases w:val="pie de página, Car2"/>
    <w:basedOn w:val="Normal"/>
    <w:link w:val="PiedepginaCar"/>
    <w:uiPriority w:val="99"/>
    <w:unhideWhenUsed/>
    <w:qFormat/>
    <w:rsid w:val="00941FDC"/>
    <w:pPr>
      <w:tabs>
        <w:tab w:val="center" w:pos="4419"/>
        <w:tab w:val="right" w:pos="8838"/>
      </w:tabs>
    </w:pPr>
  </w:style>
  <w:style w:type="character" w:customStyle="1" w:styleId="PiedepginaCar">
    <w:name w:val="Pie de página Car"/>
    <w:aliases w:val="pie de página Car, Car2 Car"/>
    <w:basedOn w:val="Fuentedeprrafopredeter"/>
    <w:link w:val="Piedepgina"/>
    <w:uiPriority w:val="99"/>
    <w:rsid w:val="00941FDC"/>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99"/>
    <w:qFormat/>
    <w:rsid w:val="00941FDC"/>
    <w:pPr>
      <w:spacing w:after="60"/>
      <w:jc w:val="left"/>
      <w:outlineLvl w:val="1"/>
    </w:pPr>
    <w:rPr>
      <w:b/>
      <w:sz w:val="22"/>
      <w:szCs w:val="24"/>
    </w:rPr>
  </w:style>
  <w:style w:type="character" w:customStyle="1" w:styleId="SubttuloCar">
    <w:name w:val="Subtítulo Car"/>
    <w:basedOn w:val="Fuentedeprrafopredeter"/>
    <w:link w:val="Subttulo"/>
    <w:uiPriority w:val="99"/>
    <w:rsid w:val="00941FDC"/>
    <w:rPr>
      <w:rFonts w:ascii="Arial" w:eastAsia="Times New Roman" w:hAnsi="Arial" w:cs="Times New Roman"/>
      <w:b/>
      <w:szCs w:val="24"/>
      <w:lang w:val="es-ES_tradnl" w:eastAsia="es-ES"/>
    </w:rPr>
  </w:style>
  <w:style w:type="paragraph" w:styleId="Prrafodelista">
    <w:name w:val="List Paragraph"/>
    <w:aliases w:val="Bullet List,FooterText,numbered,Paragraphe de liste1,lp1,NORMAL,Use Case List Paragraph,Párrafo de lista4,Elabora,Lista vistosa - Énfasis 12,Lista vistosa - Énfasis 11,Normal1,HOJA,Bolita,List Paragraph,BOLADEF,BOLA,Párrafo de lista3,Fo"/>
    <w:basedOn w:val="Normal"/>
    <w:link w:val="PrrafodelistaCar"/>
    <w:uiPriority w:val="34"/>
    <w:qFormat/>
    <w:rsid w:val="00D67F40"/>
    <w:pPr>
      <w:ind w:left="720"/>
      <w:contextualSpacing/>
    </w:pPr>
  </w:style>
  <w:style w:type="paragraph" w:styleId="Textoindependiente">
    <w:name w:val="Body Text"/>
    <w:aliases w:val="Car3,Car3 Car Car3, Car3,bt,TextindepT2,Table Bullet 1,body text,body tesx,contents,TABLA DE CONTENIDO 3"/>
    <w:basedOn w:val="Normal"/>
    <w:link w:val="TextoindependienteCar"/>
    <w:uiPriority w:val="99"/>
    <w:unhideWhenUsed/>
    <w:qFormat/>
    <w:rsid w:val="00D67F40"/>
    <w:pPr>
      <w:spacing w:after="120"/>
    </w:pPr>
    <w:rPr>
      <w:sz w:val="22"/>
    </w:rPr>
  </w:style>
  <w:style w:type="character" w:customStyle="1" w:styleId="TextoindependienteCar">
    <w:name w:val="Texto independiente Car"/>
    <w:aliases w:val="Car3 Car1,Car3 Car Car3 Car, Car3 Car,bt Car,TextindepT2 Car,Table Bullet 1 Car,body text Car,body tesx Car,contents Car,TABLA DE CONTENIDO 3 Car"/>
    <w:basedOn w:val="Fuentedeprrafopredeter"/>
    <w:link w:val="Textoindependiente"/>
    <w:uiPriority w:val="99"/>
    <w:rsid w:val="00D67F40"/>
    <w:rPr>
      <w:rFonts w:ascii="Arial" w:eastAsia="Times New Roman" w:hAnsi="Arial" w:cs="Times New Roman"/>
      <w:szCs w:val="20"/>
      <w:lang w:val="es-ES_tradnl"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Normal1 Car,HOJA Car"/>
    <w:link w:val="Prrafodelista"/>
    <w:uiPriority w:val="34"/>
    <w:qFormat/>
    <w:rsid w:val="00D67F40"/>
    <w:rPr>
      <w:rFonts w:ascii="Arial" w:eastAsia="Times New Roman" w:hAnsi="Arial" w:cs="Times New Roman"/>
      <w:sz w:val="24"/>
      <w:szCs w:val="20"/>
      <w:lang w:val="es-ES_tradnl" w:eastAsia="es-ES"/>
    </w:rPr>
  </w:style>
  <w:style w:type="paragraph" w:styleId="Sinespaciado">
    <w:name w:val="No Spacing"/>
    <w:aliases w:val="Subtitulo"/>
    <w:link w:val="SinespaciadoCar"/>
    <w:uiPriority w:val="1"/>
    <w:qFormat/>
    <w:rsid w:val="00D67F40"/>
    <w:pPr>
      <w:spacing w:after="0" w:line="240" w:lineRule="auto"/>
    </w:pPr>
    <w:rPr>
      <w:rFonts w:ascii="Times New Roman" w:eastAsia="Times New Roman" w:hAnsi="Times New Roman" w:cs="Times New Roman"/>
      <w:sz w:val="20"/>
      <w:szCs w:val="20"/>
      <w:lang w:eastAsia="es-CO"/>
    </w:rPr>
  </w:style>
  <w:style w:type="character" w:customStyle="1" w:styleId="SinespaciadoCar">
    <w:name w:val="Sin espaciado Car"/>
    <w:aliases w:val="Subtitulo Car"/>
    <w:link w:val="Sinespaciado"/>
    <w:uiPriority w:val="1"/>
    <w:qFormat/>
    <w:locked/>
    <w:rsid w:val="00D67F40"/>
    <w:rPr>
      <w:rFonts w:ascii="Times New Roman" w:eastAsia="Times New Roman" w:hAnsi="Times New Roman"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9.em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4589</Words>
  <Characters>25242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JHENYFER ORJUELA PAVA</dc:creator>
  <cp:keywords/>
  <dc:description/>
  <cp:lastModifiedBy>JHENYFER ORJUELA PAVA</cp:lastModifiedBy>
  <cp:revision>5</cp:revision>
  <dcterms:created xsi:type="dcterms:W3CDTF">2025-09-24T21:32:00Z</dcterms:created>
  <dcterms:modified xsi:type="dcterms:W3CDTF">2026-04-24T16:54:00Z</dcterms:modified>
</cp:coreProperties>
</file>