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8731881" w:rsidR="00B3434F" w:rsidRPr="00C17A96" w:rsidRDefault="00C968E6" w:rsidP="00C17A96">
      <w:pPr>
        <w:pStyle w:val="Encabezado"/>
        <w:spacing w:after="0" w:line="240" w:lineRule="auto"/>
        <w:jc w:val="center"/>
        <w:rPr>
          <w:rFonts w:cs="Calibri"/>
          <w:b/>
          <w:spacing w:val="2"/>
          <w:sz w:val="20"/>
          <w:szCs w:val="20"/>
        </w:rPr>
      </w:pPr>
      <w:r w:rsidRPr="00C17A96">
        <w:rPr>
          <w:rFonts w:cs="Calibri"/>
          <w:b/>
          <w:spacing w:val="2"/>
          <w:sz w:val="20"/>
          <w:szCs w:val="20"/>
        </w:rPr>
        <w:t>FORMATO</w:t>
      </w:r>
      <w:r w:rsidR="000606BD" w:rsidRPr="00C17A96">
        <w:rPr>
          <w:rFonts w:cs="Calibri"/>
          <w:b/>
          <w:spacing w:val="2"/>
          <w:sz w:val="20"/>
          <w:szCs w:val="20"/>
        </w:rPr>
        <w:t xml:space="preserve"> </w:t>
      </w:r>
      <w:proofErr w:type="spellStart"/>
      <w:r w:rsidR="000606BD" w:rsidRPr="00C17A96">
        <w:rPr>
          <w:rFonts w:cs="Calibri"/>
          <w:b/>
          <w:spacing w:val="2"/>
          <w:sz w:val="20"/>
          <w:szCs w:val="20"/>
        </w:rPr>
        <w:t>Nº</w:t>
      </w:r>
      <w:proofErr w:type="spellEnd"/>
      <w:r w:rsidR="000606BD" w:rsidRPr="00C17A96">
        <w:rPr>
          <w:rFonts w:cs="Calibri"/>
          <w:b/>
          <w:spacing w:val="2"/>
          <w:sz w:val="20"/>
          <w:szCs w:val="20"/>
        </w:rPr>
        <w:t xml:space="preserve"> </w:t>
      </w:r>
      <w:r w:rsidR="006757DA" w:rsidRPr="00C17A96">
        <w:rPr>
          <w:rFonts w:cs="Calibri"/>
          <w:b/>
          <w:spacing w:val="2"/>
          <w:sz w:val="20"/>
          <w:szCs w:val="20"/>
        </w:rPr>
        <w:t>9</w:t>
      </w:r>
      <w:r w:rsidR="005B728C" w:rsidRPr="00C17A96">
        <w:rPr>
          <w:rFonts w:cs="Calibri"/>
          <w:b/>
          <w:spacing w:val="2"/>
          <w:sz w:val="20"/>
          <w:szCs w:val="20"/>
        </w:rPr>
        <w:t xml:space="preserve"> CUMPLIMIENTO </w:t>
      </w:r>
      <w:r w:rsidR="00A130FC" w:rsidRPr="00C17A96">
        <w:rPr>
          <w:rFonts w:cs="Calibri"/>
          <w:b/>
          <w:spacing w:val="2"/>
          <w:sz w:val="20"/>
          <w:szCs w:val="20"/>
        </w:rPr>
        <w:t>DE REQUISITOS AMBIENTALES Y DE SST</w:t>
      </w:r>
    </w:p>
    <w:p w14:paraId="2F331BB3" w14:textId="77777777" w:rsidR="007D352B" w:rsidRPr="00C17A96" w:rsidRDefault="007D352B" w:rsidP="00C17A96">
      <w:pPr>
        <w:pStyle w:val="Encabezado"/>
        <w:spacing w:after="0" w:line="240" w:lineRule="auto"/>
        <w:jc w:val="center"/>
        <w:rPr>
          <w:rFonts w:cs="Calibri"/>
          <w:b/>
          <w:spacing w:val="2"/>
          <w:sz w:val="20"/>
          <w:szCs w:val="20"/>
        </w:rPr>
      </w:pPr>
    </w:p>
    <w:p w14:paraId="02EEDFEE" w14:textId="77777777" w:rsidR="008E0AB6" w:rsidRPr="00C17A96" w:rsidRDefault="008E0AB6" w:rsidP="00C17A96">
      <w:pPr>
        <w:spacing w:after="0" w:line="240" w:lineRule="auto"/>
        <w:rPr>
          <w:rFonts w:cs="Calibri"/>
          <w:sz w:val="20"/>
          <w:szCs w:val="20"/>
        </w:rPr>
      </w:pPr>
      <w:bookmarkStart w:id="0" w:name="_Hlk65175584"/>
      <w:r w:rsidRPr="00C17A96">
        <w:rPr>
          <w:rFonts w:cs="Calibri"/>
          <w:sz w:val="20"/>
          <w:szCs w:val="20"/>
        </w:rPr>
        <w:t>[Fecha]</w:t>
      </w:r>
    </w:p>
    <w:p w14:paraId="211165E2" w14:textId="77777777" w:rsidR="008E0AB6" w:rsidRPr="00C17A96" w:rsidRDefault="008E0AB6" w:rsidP="00C17A96">
      <w:pPr>
        <w:pStyle w:val="Default"/>
        <w:jc w:val="both"/>
        <w:rPr>
          <w:rFonts w:ascii="Calibri" w:hAnsi="Calibri" w:cs="Calibri"/>
          <w:color w:val="auto"/>
          <w:sz w:val="20"/>
          <w:szCs w:val="20"/>
        </w:rPr>
      </w:pPr>
    </w:p>
    <w:p w14:paraId="1D76C6D0" w14:textId="77777777" w:rsidR="00866835" w:rsidRPr="00C17A96" w:rsidRDefault="008E0AB6" w:rsidP="00C17A96">
      <w:pPr>
        <w:pStyle w:val="paragraph"/>
        <w:spacing w:before="0" w:beforeAutospacing="0" w:after="0" w:afterAutospacing="0"/>
        <w:textAlignment w:val="baseline"/>
        <w:rPr>
          <w:rStyle w:val="bcx0"/>
          <w:rFonts w:ascii="Calibri" w:eastAsia="Calibri" w:hAnsi="Calibri" w:cs="Calibri"/>
          <w:sz w:val="20"/>
          <w:szCs w:val="20"/>
        </w:rPr>
      </w:pPr>
      <w:r w:rsidRPr="00C17A96">
        <w:rPr>
          <w:rStyle w:val="normaltextrun"/>
          <w:rFonts w:ascii="Calibri" w:hAnsi="Calibri" w:cs="Calibri"/>
          <w:sz w:val="20"/>
          <w:szCs w:val="20"/>
          <w:lang w:val="es-ES"/>
        </w:rPr>
        <w:t>Señores </w:t>
      </w:r>
      <w:r w:rsidRPr="00C17A96">
        <w:rPr>
          <w:rStyle w:val="bcx0"/>
          <w:rFonts w:ascii="Calibri" w:eastAsia="Calibri" w:hAnsi="Calibri" w:cs="Calibri"/>
          <w:sz w:val="20"/>
          <w:szCs w:val="20"/>
        </w:rPr>
        <w:t> </w:t>
      </w:r>
    </w:p>
    <w:p w14:paraId="337E6054" w14:textId="5807A03A" w:rsidR="008E0AB6" w:rsidRPr="00C17A96" w:rsidRDefault="00866835" w:rsidP="00C17A96">
      <w:pPr>
        <w:pStyle w:val="paragraph"/>
        <w:spacing w:before="0" w:beforeAutospacing="0" w:after="0" w:afterAutospacing="0"/>
        <w:textAlignment w:val="baseline"/>
        <w:rPr>
          <w:rFonts w:ascii="Calibri" w:hAnsi="Calibri" w:cs="Calibri"/>
          <w:sz w:val="20"/>
          <w:szCs w:val="20"/>
        </w:rPr>
      </w:pPr>
      <w:r w:rsidRPr="00C17A96">
        <w:rPr>
          <w:rStyle w:val="bcx0"/>
          <w:rFonts w:ascii="Calibri" w:eastAsia="Calibri" w:hAnsi="Calibri" w:cs="Calibri"/>
          <w:sz w:val="20"/>
          <w:szCs w:val="20"/>
        </w:rPr>
        <w:t>Centro para el Desarrollo Agroecológico y Agroindustrial</w:t>
      </w:r>
      <w:r w:rsidR="008E0AB6" w:rsidRPr="00C17A96">
        <w:rPr>
          <w:rFonts w:ascii="Calibri" w:hAnsi="Calibri" w:cs="Calibri"/>
          <w:sz w:val="20"/>
          <w:szCs w:val="20"/>
        </w:rPr>
        <w:br/>
      </w:r>
      <w:r w:rsidR="008E0AB6" w:rsidRPr="00C17A96">
        <w:rPr>
          <w:rStyle w:val="normaltextrun"/>
          <w:rFonts w:ascii="Calibri" w:hAnsi="Calibri" w:cs="Calibri"/>
          <w:b/>
          <w:bCs/>
          <w:sz w:val="20"/>
          <w:szCs w:val="20"/>
          <w:lang w:val="es-ES"/>
        </w:rPr>
        <w:t>Servicio Nacional de Aprendizaje – SENA</w:t>
      </w:r>
      <w:r w:rsidR="008E0AB6" w:rsidRPr="00C17A96">
        <w:rPr>
          <w:rStyle w:val="normaltextrun"/>
          <w:rFonts w:ascii="Calibri" w:hAnsi="Calibri" w:cs="Calibri"/>
          <w:sz w:val="20"/>
          <w:szCs w:val="20"/>
          <w:lang w:val="es-ES"/>
        </w:rPr>
        <w:t> </w:t>
      </w:r>
      <w:r w:rsidR="008E0AB6" w:rsidRPr="00C17A96">
        <w:rPr>
          <w:rStyle w:val="eop"/>
          <w:rFonts w:ascii="Calibri" w:hAnsi="Calibri" w:cs="Calibri"/>
          <w:sz w:val="20"/>
          <w:szCs w:val="20"/>
        </w:rPr>
        <w:t> </w:t>
      </w:r>
    </w:p>
    <w:p w14:paraId="12423D1A" w14:textId="77777777" w:rsidR="008E0AB6" w:rsidRPr="00C17A96" w:rsidRDefault="008E0AB6" w:rsidP="00C17A96">
      <w:pPr>
        <w:pStyle w:val="paragraph"/>
        <w:spacing w:before="0" w:beforeAutospacing="0" w:after="0" w:afterAutospacing="0"/>
        <w:textAlignment w:val="baseline"/>
        <w:rPr>
          <w:rFonts w:ascii="Calibri" w:hAnsi="Calibri" w:cs="Calibri"/>
          <w:sz w:val="20"/>
          <w:szCs w:val="20"/>
        </w:rPr>
      </w:pPr>
      <w:r w:rsidRPr="00C17A96">
        <w:rPr>
          <w:rStyle w:val="normaltextrun"/>
          <w:rFonts w:ascii="Calibri" w:hAnsi="Calibri" w:cs="Calibri"/>
          <w:sz w:val="20"/>
          <w:szCs w:val="20"/>
          <w:lang w:val="es-ES"/>
        </w:rPr>
        <w:t>Ciudad.</w:t>
      </w:r>
      <w:r w:rsidRPr="00C17A96">
        <w:rPr>
          <w:rStyle w:val="eop"/>
          <w:rFonts w:ascii="Calibri" w:hAnsi="Calibri" w:cs="Calibri"/>
          <w:sz w:val="20"/>
          <w:szCs w:val="20"/>
        </w:rPr>
        <w:t> </w:t>
      </w:r>
    </w:p>
    <w:p w14:paraId="122EC5F8" w14:textId="77777777" w:rsidR="008E0AB6" w:rsidRPr="00C17A96" w:rsidRDefault="008E0AB6" w:rsidP="00C17A96">
      <w:pPr>
        <w:spacing w:after="0" w:line="240" w:lineRule="auto"/>
        <w:rPr>
          <w:rFonts w:cs="Calibri"/>
          <w:b/>
          <w:sz w:val="20"/>
          <w:szCs w:val="20"/>
        </w:rPr>
      </w:pPr>
    </w:p>
    <w:bookmarkEnd w:id="0"/>
    <w:p w14:paraId="00CEF909" w14:textId="59FDD670" w:rsidR="0093610D" w:rsidRPr="0093610D" w:rsidRDefault="0093610D" w:rsidP="0093610D">
      <w:pPr>
        <w:spacing w:line="240" w:lineRule="auto"/>
        <w:textAlignment w:val="baseline"/>
        <w:rPr>
          <w:rFonts w:cs="Calibri"/>
          <w:b/>
          <w:sz w:val="20"/>
          <w:szCs w:val="20"/>
        </w:rPr>
      </w:pPr>
      <w:r w:rsidRPr="0093610D">
        <w:rPr>
          <w:rFonts w:cs="Calibri"/>
          <w:b/>
          <w:sz w:val="20"/>
          <w:szCs w:val="20"/>
        </w:rPr>
        <w:t>REFERENCIA:</w:t>
      </w:r>
      <w:r w:rsidRPr="0093610D">
        <w:rPr>
          <w:rFonts w:cs="Calibri"/>
          <w:b/>
          <w:sz w:val="20"/>
          <w:szCs w:val="20"/>
        </w:rPr>
        <w:tab/>
        <w:t xml:space="preserve">Proceso de contratación nro. </w:t>
      </w:r>
      <w:r w:rsidRPr="0093610D">
        <w:rPr>
          <w:rFonts w:cs="Calibri"/>
          <w:b/>
          <w:bCs/>
          <w:sz w:val="20"/>
          <w:szCs w:val="20"/>
        </w:rPr>
        <w:t>MC-ATL-CDAA-001</w:t>
      </w:r>
      <w:r w:rsidR="00FF0BB3">
        <w:rPr>
          <w:rFonts w:cs="Calibri"/>
          <w:b/>
          <w:bCs/>
          <w:sz w:val="20"/>
          <w:szCs w:val="20"/>
        </w:rPr>
        <w:t>4</w:t>
      </w:r>
      <w:r w:rsidRPr="0093610D">
        <w:rPr>
          <w:rFonts w:cs="Calibri"/>
          <w:b/>
          <w:bCs/>
          <w:sz w:val="20"/>
          <w:szCs w:val="20"/>
        </w:rPr>
        <w:t>-2026</w:t>
      </w:r>
    </w:p>
    <w:p w14:paraId="5CD0954C" w14:textId="5F4670C7" w:rsidR="001D3F5D" w:rsidRPr="00302F7C" w:rsidRDefault="0093610D" w:rsidP="00302F7C">
      <w:pPr>
        <w:spacing w:line="240" w:lineRule="auto"/>
        <w:textAlignment w:val="baseline"/>
        <w:rPr>
          <w:rFonts w:cs="Calibri"/>
          <w:b/>
          <w:sz w:val="20"/>
          <w:szCs w:val="20"/>
        </w:rPr>
      </w:pPr>
      <w:r w:rsidRPr="0093610D">
        <w:rPr>
          <w:rFonts w:cs="Calibri"/>
          <w:b/>
          <w:sz w:val="20"/>
          <w:szCs w:val="20"/>
        </w:rPr>
        <w:t>OBJETO</w:t>
      </w:r>
      <w:r w:rsidRPr="0093610D">
        <w:rPr>
          <w:rFonts w:cs="Calibri"/>
          <w:bCs/>
          <w:sz w:val="20"/>
          <w:szCs w:val="20"/>
        </w:rPr>
        <w:t>: 8-9103-450 Contratar apoyos logísticos para el desarrollo de actividades de bienestar orientadas a la promoción de la salud, el arte, la cultura y la actividad física, con el fin de fortalecer la permanencia y reducir la deserción de los aprendices del Centro para el Desarrollo Agroecológico y Agroindustrial - CEDAGRO, Regional Atlántico.</w:t>
      </w:r>
    </w:p>
    <w:p w14:paraId="3122F5DB" w14:textId="097D8FF5" w:rsidR="008479D6" w:rsidRPr="008479D6" w:rsidRDefault="003109B2" w:rsidP="008479D6">
      <w:pPr>
        <w:spacing w:line="240" w:lineRule="auto"/>
        <w:textAlignment w:val="baseline"/>
        <w:rPr>
          <w:rFonts w:eastAsia="Arial" w:cs="Calibri"/>
          <w:b/>
          <w:bCs/>
          <w:sz w:val="20"/>
          <w:szCs w:val="20"/>
          <w:lang w:val="es-ES"/>
        </w:rPr>
      </w:pPr>
      <w:r w:rsidRPr="003109B2">
        <w:rPr>
          <w:rFonts w:eastAsia="Arial" w:cs="Calibri"/>
          <w:b/>
          <w:bCs/>
          <w:sz w:val="20"/>
          <w:szCs w:val="20"/>
          <w:lang w:val="es-ES"/>
        </w:rPr>
        <w:t>SST</w:t>
      </w:r>
    </w:p>
    <w:tbl>
      <w:tblPr>
        <w:tblStyle w:val="Tablaconcuadrcula"/>
        <w:tblW w:w="0" w:type="auto"/>
        <w:tblLook w:val="04A0" w:firstRow="1" w:lastRow="0" w:firstColumn="1" w:lastColumn="0" w:noHBand="0" w:noVBand="1"/>
      </w:tblPr>
      <w:tblGrid>
        <w:gridCol w:w="6180"/>
        <w:gridCol w:w="2100"/>
      </w:tblGrid>
      <w:tr w:rsidR="00416E95" w:rsidRPr="00D330D8" w14:paraId="74582A2E" w14:textId="77777777" w:rsidTr="00FF0BB3">
        <w:trPr>
          <w:trHeight w:val="3818"/>
        </w:trPr>
        <w:tc>
          <w:tcPr>
            <w:tcW w:w="6180" w:type="dxa"/>
            <w:hideMark/>
          </w:tcPr>
          <w:p w14:paraId="31DE7BD2" w14:textId="77777777" w:rsidR="00416E95" w:rsidRDefault="00416E95" w:rsidP="00FF0BB3">
            <w:pPr>
              <w:spacing w:line="240" w:lineRule="auto"/>
              <w:rPr>
                <w:sz w:val="16"/>
                <w:szCs w:val="16"/>
              </w:rPr>
            </w:pPr>
            <w:r w:rsidRPr="00D330D8">
              <w:rPr>
                <w:b/>
                <w:bCs/>
                <w:sz w:val="16"/>
                <w:szCs w:val="16"/>
              </w:rPr>
              <w:t>Opción 1:</w:t>
            </w:r>
            <w:r w:rsidRPr="00D330D8">
              <w:rPr>
                <w:b/>
                <w:bCs/>
                <w:sz w:val="16"/>
                <w:szCs w:val="16"/>
              </w:rPr>
              <w:br/>
            </w:r>
            <w:r w:rsidRPr="00D330D8">
              <w:rPr>
                <w:sz w:val="16"/>
                <w:szCs w:val="16"/>
              </w:rPr>
              <w:t xml:space="preserve">1. Certificado de implementación del SG-SST firmada por el Representante Legal y </w:t>
            </w:r>
            <w:proofErr w:type="gramStart"/>
            <w:r w:rsidRPr="00D330D8">
              <w:rPr>
                <w:sz w:val="16"/>
                <w:szCs w:val="16"/>
              </w:rPr>
              <w:t>Responsable</w:t>
            </w:r>
            <w:proofErr w:type="gramEnd"/>
            <w:r w:rsidRPr="00D330D8">
              <w:rPr>
                <w:sz w:val="16"/>
                <w:szCs w:val="16"/>
              </w:rPr>
              <w:t xml:space="preserve"> del SG-SST</w:t>
            </w:r>
            <w:r w:rsidRPr="00D330D8">
              <w:rPr>
                <w:sz w:val="16"/>
                <w:szCs w:val="16"/>
              </w:rPr>
              <w:br/>
            </w:r>
            <w:r w:rsidRPr="00D330D8">
              <w:rPr>
                <w:sz w:val="16"/>
                <w:szCs w:val="16"/>
              </w:rPr>
              <w:br/>
              <w:t xml:space="preserve">2. Fotocopia de cédula, Certificado Vigente Curso de SG-SST de 50 Horas o su actualización y/o Curso de 20 </w:t>
            </w:r>
            <w:proofErr w:type="gramStart"/>
            <w:r w:rsidRPr="00D330D8">
              <w:rPr>
                <w:sz w:val="16"/>
                <w:szCs w:val="16"/>
              </w:rPr>
              <w:t>Horas  y</w:t>
            </w:r>
            <w:proofErr w:type="gramEnd"/>
            <w:r w:rsidRPr="00D330D8">
              <w:rPr>
                <w:sz w:val="16"/>
                <w:szCs w:val="16"/>
              </w:rPr>
              <w:t xml:space="preserve"> licencia de seguridad y salud en el trabajo del profesional del Responsable del SG-SST. </w:t>
            </w:r>
            <w:r w:rsidRPr="00D330D8">
              <w:rPr>
                <w:sz w:val="16"/>
                <w:szCs w:val="16"/>
              </w:rPr>
              <w:br/>
            </w:r>
            <w:r w:rsidRPr="00D330D8">
              <w:rPr>
                <w:sz w:val="16"/>
                <w:szCs w:val="16"/>
              </w:rPr>
              <w:br/>
              <w:t>3. Certificación de autoevaluación de estándares mínimos emitido por ARL.</w:t>
            </w:r>
            <w:r w:rsidRPr="00D330D8">
              <w:rPr>
                <w:sz w:val="16"/>
                <w:szCs w:val="16"/>
              </w:rPr>
              <w:br/>
            </w:r>
            <w:r w:rsidRPr="00D330D8">
              <w:rPr>
                <w:sz w:val="16"/>
                <w:szCs w:val="16"/>
              </w:rPr>
              <w:br/>
            </w:r>
            <w:r w:rsidRPr="00D330D8">
              <w:rPr>
                <w:b/>
                <w:bCs/>
                <w:sz w:val="16"/>
                <w:szCs w:val="16"/>
              </w:rPr>
              <w:t xml:space="preserve">Opción 2: </w:t>
            </w:r>
            <w:r w:rsidRPr="00D330D8">
              <w:rPr>
                <w:b/>
                <w:bCs/>
                <w:sz w:val="16"/>
                <w:szCs w:val="16"/>
              </w:rPr>
              <w:br/>
            </w:r>
            <w:r w:rsidRPr="00D330D8">
              <w:rPr>
                <w:sz w:val="16"/>
                <w:szCs w:val="16"/>
              </w:rPr>
              <w:t xml:space="preserve">1. Certificado de implementación del SG-SST firmada por el Representante Legal y </w:t>
            </w:r>
            <w:proofErr w:type="gramStart"/>
            <w:r w:rsidRPr="00D330D8">
              <w:rPr>
                <w:sz w:val="16"/>
                <w:szCs w:val="16"/>
              </w:rPr>
              <w:t>Responsable</w:t>
            </w:r>
            <w:proofErr w:type="gramEnd"/>
            <w:r w:rsidRPr="00D330D8">
              <w:rPr>
                <w:sz w:val="16"/>
                <w:szCs w:val="16"/>
              </w:rPr>
              <w:t xml:space="preserve"> del SG-SST</w:t>
            </w:r>
            <w:r w:rsidRPr="00D330D8">
              <w:rPr>
                <w:sz w:val="16"/>
                <w:szCs w:val="16"/>
              </w:rPr>
              <w:br/>
            </w:r>
            <w:r w:rsidRPr="00D330D8">
              <w:rPr>
                <w:sz w:val="16"/>
                <w:szCs w:val="16"/>
              </w:rPr>
              <w:br/>
              <w:t xml:space="preserve">2. Fotocopia de cédula, Certificado Vigente Curso de SG-SST de 50 Horas o su actualización y/o Curso de 20 </w:t>
            </w:r>
            <w:proofErr w:type="gramStart"/>
            <w:r w:rsidRPr="00D330D8">
              <w:rPr>
                <w:sz w:val="16"/>
                <w:szCs w:val="16"/>
              </w:rPr>
              <w:t>Horas  y</w:t>
            </w:r>
            <w:proofErr w:type="gramEnd"/>
            <w:r w:rsidRPr="00D330D8">
              <w:rPr>
                <w:sz w:val="16"/>
                <w:szCs w:val="16"/>
              </w:rPr>
              <w:t xml:space="preserve"> licencia de seguridad y salud en el trabajo del profesional del Responsable del SG-SST. </w:t>
            </w:r>
            <w:r w:rsidRPr="00D330D8">
              <w:rPr>
                <w:sz w:val="16"/>
                <w:szCs w:val="16"/>
              </w:rPr>
              <w:br/>
            </w:r>
            <w:r w:rsidRPr="00D330D8">
              <w:rPr>
                <w:sz w:val="16"/>
                <w:szCs w:val="16"/>
              </w:rPr>
              <w:br/>
              <w:t xml:space="preserve">3. Certificación de autoevaluación emitida por Ministerio de Trabajo del año inmediatamente anterior - </w:t>
            </w:r>
            <w:proofErr w:type="spellStart"/>
            <w:r w:rsidRPr="00D330D8">
              <w:rPr>
                <w:sz w:val="16"/>
                <w:szCs w:val="16"/>
              </w:rPr>
              <w:t>Dec</w:t>
            </w:r>
            <w:proofErr w:type="spellEnd"/>
            <w:r w:rsidRPr="00D330D8">
              <w:rPr>
                <w:sz w:val="16"/>
                <w:szCs w:val="16"/>
              </w:rPr>
              <w:t xml:space="preserve">. 1072/2015(2.2.4.6.1) y Res 0312-2019. </w:t>
            </w:r>
            <w:r w:rsidRPr="00D330D8">
              <w:rPr>
                <w:sz w:val="16"/>
                <w:szCs w:val="16"/>
              </w:rPr>
              <w:br/>
            </w:r>
            <w:r w:rsidRPr="00D330D8">
              <w:rPr>
                <w:sz w:val="16"/>
                <w:szCs w:val="16"/>
              </w:rPr>
              <w:br/>
            </w:r>
            <w:r w:rsidRPr="00D330D8">
              <w:rPr>
                <w:sz w:val="16"/>
                <w:szCs w:val="16"/>
              </w:rPr>
              <w:br/>
              <w:t xml:space="preserve">**Nota: Para las opciones 1 y 2 incluir el respectivo plan de mejora </w:t>
            </w:r>
            <w:proofErr w:type="gramStart"/>
            <w:r w:rsidRPr="00D330D8">
              <w:rPr>
                <w:sz w:val="16"/>
                <w:szCs w:val="16"/>
              </w:rPr>
              <w:t>de acuerdo a</w:t>
            </w:r>
            <w:proofErr w:type="gramEnd"/>
            <w:r w:rsidRPr="00D330D8">
              <w:rPr>
                <w:sz w:val="16"/>
                <w:szCs w:val="16"/>
              </w:rPr>
              <w:t xml:space="preserve"> la autoevaluación de estándares mínimos aplicables; si el puntaje obtenido es menor al 85%   </w:t>
            </w:r>
          </w:p>
          <w:p w14:paraId="3F4104BA" w14:textId="77777777" w:rsidR="00416E95" w:rsidRPr="00D330D8" w:rsidRDefault="00416E95" w:rsidP="00FF0BB3">
            <w:pPr>
              <w:spacing w:line="240" w:lineRule="auto"/>
              <w:rPr>
                <w:sz w:val="16"/>
                <w:szCs w:val="16"/>
              </w:rPr>
            </w:pPr>
            <w:r w:rsidRPr="00D330D8">
              <w:rPr>
                <w:b/>
                <w:bCs/>
                <w:sz w:val="16"/>
                <w:szCs w:val="16"/>
              </w:rPr>
              <w:t xml:space="preserve">Personas Independientes: </w:t>
            </w:r>
            <w:r w:rsidRPr="00D330D8">
              <w:rPr>
                <w:sz w:val="16"/>
                <w:szCs w:val="16"/>
              </w:rPr>
              <w:t xml:space="preserve">Certificación Firmada por el representante legal donde indique que es persona natural que no tiene trabajadores a cargo y no </w:t>
            </w:r>
            <w:proofErr w:type="spellStart"/>
            <w:r w:rsidRPr="00D330D8">
              <w:rPr>
                <w:sz w:val="16"/>
                <w:szCs w:val="16"/>
              </w:rPr>
              <w:t>esta</w:t>
            </w:r>
            <w:proofErr w:type="spellEnd"/>
            <w:r w:rsidRPr="00D330D8">
              <w:rPr>
                <w:sz w:val="16"/>
                <w:szCs w:val="16"/>
              </w:rPr>
              <w:t xml:space="preserve"> obligada a implementar el Sistema de gestión de la seguridad y salud en el trabajo. </w:t>
            </w:r>
            <w:r w:rsidRPr="00D330D8">
              <w:rPr>
                <w:b/>
                <w:bCs/>
                <w:sz w:val="16"/>
                <w:szCs w:val="16"/>
              </w:rPr>
              <w:br/>
            </w:r>
            <w:r w:rsidRPr="00D330D8">
              <w:rPr>
                <w:b/>
                <w:bCs/>
                <w:sz w:val="16"/>
                <w:szCs w:val="16"/>
              </w:rPr>
              <w:br/>
              <w:t>**</w:t>
            </w:r>
            <w:r w:rsidRPr="00D330D8">
              <w:rPr>
                <w:sz w:val="16"/>
                <w:szCs w:val="16"/>
              </w:rPr>
              <w:t>Nota: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tc>
        <w:tc>
          <w:tcPr>
            <w:tcW w:w="2100" w:type="dxa"/>
            <w:hideMark/>
          </w:tcPr>
          <w:p w14:paraId="3C5F1A74" w14:textId="77777777" w:rsidR="00416E95" w:rsidRDefault="00416E95" w:rsidP="00FF0BB3">
            <w:pPr>
              <w:spacing w:line="240" w:lineRule="auto"/>
            </w:pPr>
            <w:r w:rsidRPr="00D330D8">
              <w:t> </w:t>
            </w:r>
          </w:p>
          <w:p w14:paraId="2786A78A" w14:textId="77777777" w:rsidR="00416E95" w:rsidRDefault="00416E95" w:rsidP="00FF0BB3">
            <w:pPr>
              <w:spacing w:line="240" w:lineRule="auto"/>
            </w:pPr>
          </w:p>
          <w:p w14:paraId="73D612FA" w14:textId="77777777" w:rsidR="00416E95" w:rsidRDefault="00416E95" w:rsidP="00FF0BB3">
            <w:pPr>
              <w:spacing w:line="240" w:lineRule="auto"/>
            </w:pPr>
          </w:p>
          <w:p w14:paraId="76A2E359" w14:textId="77777777" w:rsidR="00416E95" w:rsidRDefault="00416E95" w:rsidP="00FF0BB3">
            <w:pPr>
              <w:spacing w:line="240" w:lineRule="auto"/>
            </w:pPr>
          </w:p>
          <w:p w14:paraId="61F8C823" w14:textId="77777777" w:rsidR="00416E95" w:rsidRDefault="00416E95" w:rsidP="00FF0BB3">
            <w:pPr>
              <w:spacing w:line="240" w:lineRule="auto"/>
            </w:pPr>
          </w:p>
          <w:p w14:paraId="2022DBD4" w14:textId="77777777" w:rsidR="00416E95" w:rsidRPr="00D330D8" w:rsidRDefault="00416E95" w:rsidP="00FF0BB3">
            <w:pPr>
              <w:spacing w:line="240" w:lineRule="auto"/>
              <w:rPr>
                <w:sz w:val="16"/>
                <w:szCs w:val="16"/>
              </w:rPr>
            </w:pPr>
            <w:r>
              <w:t xml:space="preserve">      </w:t>
            </w:r>
            <w:r w:rsidRPr="00D330D8">
              <w:rPr>
                <w:sz w:val="16"/>
                <w:szCs w:val="16"/>
              </w:rPr>
              <w:t>Precontractual</w:t>
            </w:r>
          </w:p>
        </w:tc>
      </w:tr>
      <w:tr w:rsidR="00416E95" w:rsidRPr="00D330D8" w14:paraId="7124EC2B" w14:textId="77777777" w:rsidTr="00B60673">
        <w:trPr>
          <w:trHeight w:val="776"/>
        </w:trPr>
        <w:tc>
          <w:tcPr>
            <w:tcW w:w="6180" w:type="dxa"/>
            <w:hideMark/>
          </w:tcPr>
          <w:p w14:paraId="75572291" w14:textId="77777777" w:rsidR="00416E95" w:rsidRPr="00D330D8" w:rsidRDefault="00416E95" w:rsidP="00FF0BB3">
            <w:pPr>
              <w:spacing w:line="240" w:lineRule="auto"/>
              <w:rPr>
                <w:sz w:val="16"/>
                <w:szCs w:val="16"/>
              </w:rPr>
            </w:pPr>
            <w:r w:rsidRPr="00D330D8">
              <w:rPr>
                <w:sz w:val="16"/>
                <w:szCs w:val="16"/>
              </w:rPr>
              <w:lastRenderedPageBreak/>
              <w:t>Garantizar el cumplimiento del   Decreto 3888 de 2007, cuando se presten servicios para eventos de afluencia masiva de público debe garantizar su idoneidad, capacitación y experiencia. Para ello, deben demostrar su disponibilidad de personal, infraestructura, elementos y equipos adecuados</w:t>
            </w:r>
          </w:p>
        </w:tc>
        <w:tc>
          <w:tcPr>
            <w:tcW w:w="2100" w:type="dxa"/>
            <w:hideMark/>
          </w:tcPr>
          <w:p w14:paraId="2AD5F842" w14:textId="77777777" w:rsidR="00416E95" w:rsidRDefault="00416E95" w:rsidP="00FF0BB3">
            <w:pPr>
              <w:spacing w:line="240" w:lineRule="auto"/>
              <w:rPr>
                <w:i/>
                <w:iCs/>
              </w:rPr>
            </w:pPr>
            <w:r w:rsidRPr="00D330D8">
              <w:rPr>
                <w:i/>
                <w:iCs/>
              </w:rPr>
              <w:t> </w:t>
            </w:r>
          </w:p>
          <w:p w14:paraId="6DA1BEE3" w14:textId="77777777" w:rsidR="00416E95" w:rsidRPr="00D330D8" w:rsidRDefault="00416E95" w:rsidP="00FF0BB3">
            <w:pPr>
              <w:spacing w:line="240" w:lineRule="auto"/>
              <w:rPr>
                <w:i/>
                <w:iCs/>
              </w:rPr>
            </w:pPr>
            <w:r>
              <w:rPr>
                <w:i/>
                <w:iCs/>
              </w:rPr>
              <w:t xml:space="preserve">      </w:t>
            </w:r>
            <w:r w:rsidRPr="00D330D8">
              <w:rPr>
                <w:sz w:val="16"/>
                <w:szCs w:val="16"/>
              </w:rPr>
              <w:t>Precontractual</w:t>
            </w:r>
          </w:p>
        </w:tc>
      </w:tr>
      <w:tr w:rsidR="00416E95" w:rsidRPr="00D330D8" w14:paraId="0CDC664A" w14:textId="77777777" w:rsidTr="00FF0BB3">
        <w:trPr>
          <w:trHeight w:val="295"/>
        </w:trPr>
        <w:tc>
          <w:tcPr>
            <w:tcW w:w="6180" w:type="dxa"/>
            <w:hideMark/>
          </w:tcPr>
          <w:p w14:paraId="3085286E" w14:textId="77777777" w:rsidR="00416E95" w:rsidRPr="00D330D8" w:rsidRDefault="00416E95" w:rsidP="00FF0BB3">
            <w:pPr>
              <w:spacing w:line="240" w:lineRule="auto"/>
              <w:rPr>
                <w:sz w:val="16"/>
                <w:szCs w:val="16"/>
              </w:rPr>
            </w:pPr>
            <w:r w:rsidRPr="00D330D8">
              <w:rPr>
                <w:sz w:val="16"/>
                <w:szCs w:val="16"/>
              </w:rPr>
              <w:t>Presentar un plan de emergencias específico del lugar donde se realice el evento</w:t>
            </w:r>
          </w:p>
        </w:tc>
        <w:tc>
          <w:tcPr>
            <w:tcW w:w="2100" w:type="dxa"/>
            <w:hideMark/>
          </w:tcPr>
          <w:p w14:paraId="7F6CD2B5" w14:textId="77777777" w:rsidR="00416E95" w:rsidRPr="00D330D8" w:rsidRDefault="00416E95" w:rsidP="00FF0BB3">
            <w:pPr>
              <w:spacing w:line="240" w:lineRule="auto"/>
              <w:rPr>
                <w:i/>
                <w:iCs/>
              </w:rPr>
            </w:pPr>
            <w:r w:rsidRPr="00D330D8">
              <w:rPr>
                <w:i/>
                <w:iCs/>
              </w:rPr>
              <w:t> </w:t>
            </w:r>
            <w:r>
              <w:rPr>
                <w:i/>
                <w:iCs/>
              </w:rPr>
              <w:t xml:space="preserve">      </w:t>
            </w:r>
            <w:r w:rsidRPr="00D330D8">
              <w:rPr>
                <w:sz w:val="16"/>
                <w:szCs w:val="16"/>
              </w:rPr>
              <w:t>Precontractual</w:t>
            </w:r>
          </w:p>
        </w:tc>
      </w:tr>
      <w:tr w:rsidR="00416E95" w:rsidRPr="00D330D8" w14:paraId="55232F61" w14:textId="77777777" w:rsidTr="00B60673">
        <w:trPr>
          <w:trHeight w:val="246"/>
        </w:trPr>
        <w:tc>
          <w:tcPr>
            <w:tcW w:w="6180" w:type="dxa"/>
            <w:hideMark/>
          </w:tcPr>
          <w:p w14:paraId="7E4CD429" w14:textId="77777777" w:rsidR="00416E95" w:rsidRPr="00D330D8" w:rsidRDefault="00416E95" w:rsidP="00FF0BB3">
            <w:pPr>
              <w:spacing w:line="240" w:lineRule="auto"/>
              <w:rPr>
                <w:sz w:val="16"/>
                <w:szCs w:val="16"/>
              </w:rPr>
            </w:pPr>
            <w:r w:rsidRPr="00D330D8">
              <w:rPr>
                <w:sz w:val="16"/>
                <w:szCs w:val="16"/>
              </w:rPr>
              <w:t>Garantizar la divulgación y socialización de rutas de evacuación y elementos para atención de emergencias a los asistentes del lugar donde se desarrolla el evento.</w:t>
            </w:r>
          </w:p>
        </w:tc>
        <w:tc>
          <w:tcPr>
            <w:tcW w:w="2100" w:type="dxa"/>
            <w:hideMark/>
          </w:tcPr>
          <w:p w14:paraId="64741A56" w14:textId="77777777" w:rsidR="00416E95" w:rsidRPr="00D330D8" w:rsidRDefault="00416E95" w:rsidP="00FF0BB3">
            <w:pPr>
              <w:spacing w:line="240" w:lineRule="auto"/>
              <w:rPr>
                <w:sz w:val="16"/>
                <w:szCs w:val="16"/>
              </w:rPr>
            </w:pPr>
            <w:r w:rsidRPr="00D330D8">
              <w:rPr>
                <w:i/>
                <w:iCs/>
              </w:rPr>
              <w:t> </w:t>
            </w:r>
            <w:r>
              <w:rPr>
                <w:i/>
                <w:iCs/>
              </w:rPr>
              <w:t xml:space="preserve">       </w:t>
            </w:r>
            <w:r w:rsidRPr="00D330D8">
              <w:rPr>
                <w:sz w:val="16"/>
                <w:szCs w:val="16"/>
              </w:rPr>
              <w:t xml:space="preserve"> Contractual</w:t>
            </w:r>
          </w:p>
        </w:tc>
      </w:tr>
      <w:tr w:rsidR="00416E95" w:rsidRPr="00D330D8" w14:paraId="49A28F51" w14:textId="77777777" w:rsidTr="00B60673">
        <w:trPr>
          <w:trHeight w:val="906"/>
        </w:trPr>
        <w:tc>
          <w:tcPr>
            <w:tcW w:w="6180" w:type="dxa"/>
            <w:hideMark/>
          </w:tcPr>
          <w:p w14:paraId="41DD89C9" w14:textId="77777777" w:rsidR="00416E95" w:rsidRPr="00D330D8" w:rsidRDefault="00416E95" w:rsidP="00FF0BB3">
            <w:pPr>
              <w:spacing w:line="240" w:lineRule="auto"/>
              <w:rPr>
                <w:sz w:val="16"/>
                <w:szCs w:val="16"/>
              </w:rPr>
            </w:pPr>
            <w:r w:rsidRPr="00D330D8">
              <w:rPr>
                <w:sz w:val="16"/>
                <w:szCs w:val="16"/>
              </w:rPr>
              <w:t xml:space="preserve">Si el </w:t>
            </w:r>
            <w:proofErr w:type="gramStart"/>
            <w:r w:rsidRPr="00D330D8">
              <w:rPr>
                <w:sz w:val="16"/>
                <w:szCs w:val="16"/>
              </w:rPr>
              <w:t>evento  cuenta</w:t>
            </w:r>
            <w:proofErr w:type="gramEnd"/>
            <w:r w:rsidRPr="00D330D8">
              <w:rPr>
                <w:sz w:val="16"/>
                <w:szCs w:val="16"/>
              </w:rPr>
              <w:t xml:space="preserve"> con transporte: Certificación firmada por el representante legal en donde se manifieste que la empresa cuenta con un Plan Estratégico de Seguridad vial PESV implementado acorde con lo establecido en la Resolución 40595 de 2022 y posteriores y en donde en el desarrollo de cualquiera de los procesos contractuales podrán verificarse los ítems correspondientes que permitan su verificación.</w:t>
            </w:r>
          </w:p>
        </w:tc>
        <w:tc>
          <w:tcPr>
            <w:tcW w:w="2100" w:type="dxa"/>
            <w:hideMark/>
          </w:tcPr>
          <w:p w14:paraId="6AFBACEC" w14:textId="77777777" w:rsidR="00416E95" w:rsidRDefault="00416E95" w:rsidP="00FF0BB3">
            <w:pPr>
              <w:spacing w:line="240" w:lineRule="auto"/>
              <w:rPr>
                <w:i/>
                <w:iCs/>
              </w:rPr>
            </w:pPr>
            <w:r w:rsidRPr="00D330D8">
              <w:rPr>
                <w:i/>
                <w:iCs/>
              </w:rPr>
              <w:t> </w:t>
            </w:r>
          </w:p>
          <w:p w14:paraId="5425CFD2" w14:textId="77777777" w:rsidR="00416E95" w:rsidRPr="00D330D8" w:rsidRDefault="00416E95" w:rsidP="00FF0BB3">
            <w:pPr>
              <w:spacing w:line="240" w:lineRule="auto"/>
              <w:rPr>
                <w:i/>
                <w:iCs/>
              </w:rPr>
            </w:pPr>
            <w:r>
              <w:rPr>
                <w:i/>
                <w:iCs/>
              </w:rPr>
              <w:t xml:space="preserve">           </w:t>
            </w:r>
            <w:r w:rsidRPr="00D330D8">
              <w:rPr>
                <w:sz w:val="16"/>
                <w:szCs w:val="16"/>
              </w:rPr>
              <w:t>Precontractual</w:t>
            </w:r>
          </w:p>
        </w:tc>
      </w:tr>
    </w:tbl>
    <w:p w14:paraId="3B937C7D" w14:textId="77777777" w:rsidR="003109B2" w:rsidRDefault="003109B2" w:rsidP="00FF0BB3">
      <w:pPr>
        <w:spacing w:line="240" w:lineRule="auto"/>
        <w:textAlignment w:val="baseline"/>
        <w:rPr>
          <w:rFonts w:eastAsia="Arial" w:cs="Calibri"/>
          <w:sz w:val="20"/>
          <w:szCs w:val="20"/>
          <w:lang w:val="es-ES"/>
        </w:rPr>
      </w:pPr>
    </w:p>
    <w:p w14:paraId="51E0B31D" w14:textId="65842FA3" w:rsidR="003109B2" w:rsidRDefault="003109B2" w:rsidP="00FF0BB3">
      <w:pPr>
        <w:spacing w:line="240" w:lineRule="auto"/>
        <w:textAlignment w:val="baseline"/>
        <w:rPr>
          <w:rFonts w:eastAsia="Arial" w:cs="Calibri"/>
          <w:b/>
          <w:bCs/>
          <w:sz w:val="20"/>
          <w:szCs w:val="20"/>
          <w:lang w:val="es-ES"/>
        </w:rPr>
      </w:pPr>
      <w:r w:rsidRPr="003109B2">
        <w:rPr>
          <w:rFonts w:eastAsia="Arial" w:cs="Calibri"/>
          <w:b/>
          <w:bCs/>
          <w:sz w:val="20"/>
          <w:szCs w:val="20"/>
          <w:lang w:val="es-ES"/>
        </w:rPr>
        <w:t>AMBIENTALES</w:t>
      </w:r>
    </w:p>
    <w:tbl>
      <w:tblPr>
        <w:tblW w:w="0" w:type="auto"/>
        <w:tblCellMar>
          <w:left w:w="70" w:type="dxa"/>
          <w:right w:w="70" w:type="dxa"/>
        </w:tblCellMar>
        <w:tblLook w:val="04A0" w:firstRow="1" w:lastRow="0" w:firstColumn="1" w:lastColumn="0" w:noHBand="0" w:noVBand="1"/>
      </w:tblPr>
      <w:tblGrid>
        <w:gridCol w:w="7729"/>
        <w:gridCol w:w="1099"/>
      </w:tblGrid>
      <w:tr w:rsidR="00891667" w:rsidRPr="00D330D8" w14:paraId="11683563"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249D6878" w14:textId="77777777" w:rsidR="00891667" w:rsidRPr="00D330D8" w:rsidRDefault="00891667" w:rsidP="00FF0BB3">
            <w:pPr>
              <w:spacing w:line="240" w:lineRule="auto"/>
              <w:rPr>
                <w:rFonts w:eastAsia="Times New Roman"/>
                <w:color w:val="000000"/>
                <w:sz w:val="16"/>
                <w:szCs w:val="16"/>
              </w:rPr>
            </w:pPr>
            <w:r w:rsidRPr="00D330D8">
              <w:rPr>
                <w:rFonts w:eastAsia="Times New Roman"/>
                <w:color w:val="000000"/>
                <w:sz w:val="16"/>
                <w:szCs w:val="16"/>
              </w:rPr>
              <w:t>Compromiso cumplimiento criterios ambientales y de SST (Diligenciar Formato No. 11).</w:t>
            </w:r>
          </w:p>
        </w:tc>
        <w:tc>
          <w:tcPr>
            <w:tcW w:w="0" w:type="auto"/>
            <w:tcBorders>
              <w:top w:val="single" w:sz="4" w:space="0" w:color="auto"/>
              <w:left w:val="nil"/>
              <w:bottom w:val="single" w:sz="4" w:space="0" w:color="auto"/>
              <w:right w:val="single" w:sz="4" w:space="0" w:color="auto"/>
            </w:tcBorders>
            <w:vAlign w:val="center"/>
          </w:tcPr>
          <w:p w14:paraId="45BD7CC4" w14:textId="77777777" w:rsidR="00891667" w:rsidRPr="00D330D8" w:rsidRDefault="00891667" w:rsidP="00FF0BB3">
            <w:pPr>
              <w:spacing w:line="240" w:lineRule="auto"/>
              <w:rPr>
                <w:rFonts w:eastAsia="Times New Roman"/>
                <w:color w:val="000000"/>
                <w:sz w:val="16"/>
                <w:szCs w:val="16"/>
              </w:rPr>
            </w:pPr>
            <w:r w:rsidRPr="00D330D8">
              <w:rPr>
                <w:rFonts w:eastAsia="Times New Roman"/>
                <w:color w:val="000000"/>
                <w:sz w:val="16"/>
                <w:szCs w:val="16"/>
              </w:rPr>
              <w:t>Precontractual</w:t>
            </w:r>
          </w:p>
        </w:tc>
      </w:tr>
      <w:tr w:rsidR="00891667" w:rsidRPr="00D330D8" w14:paraId="5DEAB26F"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65D4C3B2"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 xml:space="preserve">Disponer de sistemas de almacenamiento y recolección de forma separada de los residuos </w:t>
            </w:r>
            <w:proofErr w:type="gramStart"/>
            <w:r w:rsidRPr="00D330D8">
              <w:rPr>
                <w:rFonts w:eastAsia="Times New Roman"/>
                <w:color w:val="000000"/>
                <w:sz w:val="16"/>
                <w:szCs w:val="16"/>
              </w:rPr>
              <w:t>que  se</w:t>
            </w:r>
            <w:proofErr w:type="gramEnd"/>
            <w:r w:rsidRPr="00D330D8">
              <w:rPr>
                <w:rFonts w:eastAsia="Times New Roman"/>
                <w:color w:val="000000"/>
                <w:sz w:val="16"/>
                <w:szCs w:val="16"/>
              </w:rPr>
              <w:t xml:space="preserve"> generen durante el evento.</w:t>
            </w:r>
          </w:p>
        </w:tc>
        <w:tc>
          <w:tcPr>
            <w:tcW w:w="0" w:type="auto"/>
            <w:tcBorders>
              <w:top w:val="single" w:sz="4" w:space="0" w:color="auto"/>
              <w:left w:val="nil"/>
              <w:bottom w:val="single" w:sz="4" w:space="0" w:color="auto"/>
              <w:right w:val="single" w:sz="4" w:space="0" w:color="auto"/>
            </w:tcBorders>
            <w:vAlign w:val="center"/>
          </w:tcPr>
          <w:p w14:paraId="2E646E5D"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Contractual</w:t>
            </w:r>
          </w:p>
        </w:tc>
      </w:tr>
      <w:tr w:rsidR="00891667" w:rsidRPr="00D330D8" w14:paraId="4CDADC98"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0FCC4590"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Se priorizará la adquisición y uso de materiales y productos que sean reciclables, biodegradables o reutilizables, y que provengan de fuentes sostenibles y certificadas.</w:t>
            </w:r>
          </w:p>
          <w:p w14:paraId="2A9554BE"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p>
          <w:p w14:paraId="3DE0D60A"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Queda prohibida la compra y uso de materiales de un solo uso, plásticos no reciclables y cualquier insumo que no contribuya al cumplimiento de la misión institucional y a la minimización del impacto ambiental</w:t>
            </w:r>
          </w:p>
        </w:tc>
        <w:tc>
          <w:tcPr>
            <w:tcW w:w="0" w:type="auto"/>
            <w:tcBorders>
              <w:top w:val="single" w:sz="4" w:space="0" w:color="auto"/>
              <w:left w:val="nil"/>
              <w:bottom w:val="single" w:sz="4" w:space="0" w:color="auto"/>
              <w:right w:val="single" w:sz="4" w:space="0" w:color="auto"/>
            </w:tcBorders>
            <w:vAlign w:val="center"/>
          </w:tcPr>
          <w:p w14:paraId="75800F60"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Contractual</w:t>
            </w:r>
          </w:p>
        </w:tc>
      </w:tr>
      <w:tr w:rsidR="00891667" w:rsidRPr="00D330D8" w14:paraId="2BAB1F6B"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034DA3D7"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Se seleccionarán proveedores que demuestren un compromiso con la sostenibilidad y la gestión adecuada de residuos, preferentemente aquellos que ofrezcan soluciones innovadoras para la reducción de residuos en eventos. Los proveedores deberán presentar evidencia de sus prácticas sostenibles, tales como certificaciones ambientales, políticas de reducción de residuos, y un plan de manejo de residuos específico para cada evento.</w:t>
            </w:r>
          </w:p>
        </w:tc>
        <w:tc>
          <w:tcPr>
            <w:tcW w:w="0" w:type="auto"/>
            <w:tcBorders>
              <w:top w:val="single" w:sz="4" w:space="0" w:color="auto"/>
              <w:left w:val="nil"/>
              <w:bottom w:val="single" w:sz="4" w:space="0" w:color="auto"/>
              <w:right w:val="single" w:sz="4" w:space="0" w:color="auto"/>
            </w:tcBorders>
            <w:vAlign w:val="center"/>
          </w:tcPr>
          <w:p w14:paraId="549322CE"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 xml:space="preserve">Contractual </w:t>
            </w:r>
          </w:p>
        </w:tc>
      </w:tr>
      <w:tr w:rsidR="00891667" w:rsidRPr="00D330D8" w14:paraId="46D0FFE2"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5EE10989"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 xml:space="preserve">Para la presentación de los alimentos deberá disponer de elementos diferentes al </w:t>
            </w:r>
            <w:proofErr w:type="spellStart"/>
            <w:r w:rsidRPr="00D330D8">
              <w:rPr>
                <w:rFonts w:eastAsia="Times New Roman"/>
                <w:color w:val="000000"/>
                <w:sz w:val="16"/>
                <w:szCs w:val="16"/>
              </w:rPr>
              <w:t>icopor</w:t>
            </w:r>
            <w:proofErr w:type="spellEnd"/>
            <w:r w:rsidRPr="00D330D8">
              <w:rPr>
                <w:rFonts w:eastAsia="Times New Roman"/>
                <w:color w:val="000000"/>
                <w:sz w:val="16"/>
                <w:szCs w:val="16"/>
              </w:rPr>
              <w:t xml:space="preserve"> o plástico y que en la medida de lo posible sean biodegradables.</w:t>
            </w:r>
          </w:p>
        </w:tc>
        <w:tc>
          <w:tcPr>
            <w:tcW w:w="0" w:type="auto"/>
            <w:tcBorders>
              <w:top w:val="single" w:sz="4" w:space="0" w:color="auto"/>
              <w:left w:val="nil"/>
              <w:bottom w:val="single" w:sz="4" w:space="0" w:color="auto"/>
              <w:right w:val="single" w:sz="4" w:space="0" w:color="auto"/>
            </w:tcBorders>
            <w:vAlign w:val="center"/>
          </w:tcPr>
          <w:p w14:paraId="7A37B96A"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Precontractual</w:t>
            </w:r>
          </w:p>
        </w:tc>
      </w:tr>
      <w:tr w:rsidR="00891667" w:rsidRPr="00D330D8" w14:paraId="65A64BC4"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5AF55BFD"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 xml:space="preserve">Para la preparación y expendio de alimentos en eventos: </w:t>
            </w:r>
          </w:p>
          <w:p w14:paraId="11D6DF6A"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p>
          <w:p w14:paraId="7B45AB90"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Allegar una declaración juramentada expedida por el Representante Legal en la cual se certifique que cuenta con concepto sanitario vigente (no superior a un año) expedido por autoridad competente y equipo debidamente capacitado.</w:t>
            </w:r>
          </w:p>
        </w:tc>
        <w:tc>
          <w:tcPr>
            <w:tcW w:w="0" w:type="auto"/>
            <w:tcBorders>
              <w:top w:val="single" w:sz="4" w:space="0" w:color="auto"/>
              <w:left w:val="nil"/>
              <w:bottom w:val="single" w:sz="4" w:space="0" w:color="auto"/>
              <w:right w:val="single" w:sz="4" w:space="0" w:color="auto"/>
            </w:tcBorders>
            <w:vAlign w:val="center"/>
          </w:tcPr>
          <w:p w14:paraId="3AD3AD26"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Precontractual</w:t>
            </w:r>
          </w:p>
        </w:tc>
      </w:tr>
      <w:tr w:rsidR="00891667" w:rsidRPr="00D330D8" w14:paraId="3A151781" w14:textId="77777777" w:rsidTr="00B60673">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37B58A8D"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abstenerse de utilizar productos plásticos de un solo uso para la disposición y transporte de objetos y mercancías suministradas a la entidad.</w:t>
            </w:r>
          </w:p>
        </w:tc>
        <w:tc>
          <w:tcPr>
            <w:tcW w:w="0" w:type="auto"/>
            <w:tcBorders>
              <w:top w:val="single" w:sz="4" w:space="0" w:color="auto"/>
              <w:left w:val="nil"/>
              <w:bottom w:val="single" w:sz="4" w:space="0" w:color="auto"/>
              <w:right w:val="single" w:sz="4" w:space="0" w:color="auto"/>
            </w:tcBorders>
            <w:vAlign w:val="center"/>
          </w:tcPr>
          <w:p w14:paraId="4A910FB9" w14:textId="77777777" w:rsidR="00891667" w:rsidRPr="00D330D8" w:rsidRDefault="00891667" w:rsidP="00FF0BB3">
            <w:pPr>
              <w:widowControl w:val="0"/>
              <w:tabs>
                <w:tab w:val="left" w:pos="1418"/>
              </w:tabs>
              <w:autoSpaceDE w:val="0"/>
              <w:autoSpaceDN w:val="0"/>
              <w:spacing w:line="240" w:lineRule="auto"/>
              <w:rPr>
                <w:rFonts w:eastAsia="Times New Roman"/>
                <w:color w:val="000000"/>
                <w:sz w:val="16"/>
                <w:szCs w:val="16"/>
              </w:rPr>
            </w:pPr>
            <w:r w:rsidRPr="00D330D8">
              <w:rPr>
                <w:rFonts w:eastAsia="Times New Roman"/>
                <w:color w:val="000000"/>
                <w:sz w:val="16"/>
                <w:szCs w:val="16"/>
              </w:rPr>
              <w:t>Precontractual</w:t>
            </w:r>
          </w:p>
        </w:tc>
      </w:tr>
    </w:tbl>
    <w:p w14:paraId="44EFC47F" w14:textId="77777777" w:rsidR="00796966" w:rsidRDefault="00796966" w:rsidP="00C17A96">
      <w:pPr>
        <w:spacing w:line="240" w:lineRule="auto"/>
        <w:textAlignment w:val="baseline"/>
        <w:rPr>
          <w:rFonts w:eastAsia="Arial" w:cs="Calibri"/>
          <w:b/>
          <w:bCs/>
          <w:sz w:val="20"/>
          <w:szCs w:val="20"/>
          <w:lang w:val="es-ES"/>
        </w:rPr>
      </w:pPr>
    </w:p>
    <w:p w14:paraId="026E20A7" w14:textId="77777777" w:rsidR="00C86521" w:rsidRDefault="00C86521" w:rsidP="00C17A96">
      <w:pPr>
        <w:spacing w:line="240" w:lineRule="auto"/>
        <w:contextualSpacing/>
        <w:jc w:val="both"/>
        <w:textAlignment w:val="baseline"/>
        <w:rPr>
          <w:rFonts w:cs="Calibri"/>
          <w:b/>
          <w:sz w:val="20"/>
          <w:szCs w:val="20"/>
        </w:rPr>
      </w:pPr>
    </w:p>
    <w:p w14:paraId="33315B50" w14:textId="77777777" w:rsidR="00BC6E56" w:rsidRDefault="00BC6E56" w:rsidP="00C17A96">
      <w:pPr>
        <w:spacing w:line="240" w:lineRule="auto"/>
        <w:contextualSpacing/>
        <w:jc w:val="both"/>
        <w:textAlignment w:val="baseline"/>
        <w:rPr>
          <w:rFonts w:cs="Calibri"/>
          <w:b/>
          <w:sz w:val="20"/>
          <w:szCs w:val="20"/>
        </w:rPr>
      </w:pPr>
    </w:p>
    <w:p w14:paraId="256AD452" w14:textId="77777777" w:rsidR="00BC6E56" w:rsidRDefault="00BC6E56" w:rsidP="00C17A96">
      <w:pPr>
        <w:spacing w:line="240" w:lineRule="auto"/>
        <w:contextualSpacing/>
        <w:jc w:val="both"/>
        <w:textAlignment w:val="baseline"/>
        <w:rPr>
          <w:rFonts w:cs="Calibri"/>
          <w:b/>
          <w:sz w:val="20"/>
          <w:szCs w:val="20"/>
        </w:rPr>
      </w:pPr>
    </w:p>
    <w:p w14:paraId="199DE002" w14:textId="77777777" w:rsidR="00BC6E56" w:rsidRDefault="00BC6E56" w:rsidP="00C17A96">
      <w:pPr>
        <w:spacing w:line="240" w:lineRule="auto"/>
        <w:contextualSpacing/>
        <w:jc w:val="both"/>
        <w:textAlignment w:val="baseline"/>
        <w:rPr>
          <w:rFonts w:cs="Calibri"/>
          <w:b/>
          <w:sz w:val="20"/>
          <w:szCs w:val="20"/>
        </w:rPr>
      </w:pPr>
    </w:p>
    <w:p w14:paraId="15703FAC" w14:textId="54107EDA" w:rsidR="005B728C" w:rsidRPr="00C17A96" w:rsidRDefault="00C86521" w:rsidP="00C17A96">
      <w:pPr>
        <w:spacing w:line="240" w:lineRule="auto"/>
        <w:contextualSpacing/>
        <w:jc w:val="both"/>
        <w:textAlignment w:val="baseline"/>
        <w:rPr>
          <w:rFonts w:cs="Calibri"/>
          <w:b/>
          <w:sz w:val="20"/>
          <w:szCs w:val="20"/>
        </w:rPr>
      </w:pPr>
      <w:r>
        <w:rPr>
          <w:rFonts w:cs="Calibri"/>
          <w:b/>
          <w:sz w:val="20"/>
          <w:szCs w:val="20"/>
        </w:rPr>
        <w:lastRenderedPageBreak/>
        <w:t>C</w:t>
      </w:r>
      <w:r w:rsidR="005B728C" w:rsidRPr="00C17A96">
        <w:rPr>
          <w:rFonts w:cs="Calibri"/>
          <w:b/>
          <w:sz w:val="20"/>
          <w:szCs w:val="20"/>
        </w:rPr>
        <w:t xml:space="preserve">ARTA DE COMPROMISO CUMPLIMIENTO DE </w:t>
      </w:r>
      <w:r w:rsidR="00AE503F" w:rsidRPr="00C17A96">
        <w:rPr>
          <w:rFonts w:cs="Calibri"/>
          <w:b/>
          <w:sz w:val="20"/>
          <w:szCs w:val="20"/>
        </w:rPr>
        <w:t>REQUISITOS AMBIENTALES Y DE SST DURANTE LA ETAPA CONTRACTUAL</w:t>
      </w:r>
    </w:p>
    <w:p w14:paraId="0E47570B" w14:textId="77777777" w:rsidR="005B728C" w:rsidRPr="00C17A96" w:rsidRDefault="005B728C" w:rsidP="00C17A96">
      <w:pPr>
        <w:spacing w:after="0" w:line="240" w:lineRule="auto"/>
        <w:jc w:val="both"/>
        <w:rPr>
          <w:rFonts w:cs="Calibri"/>
          <w:sz w:val="20"/>
          <w:szCs w:val="20"/>
        </w:rPr>
      </w:pPr>
    </w:p>
    <w:p w14:paraId="13D5FB89" w14:textId="72DE2DED" w:rsidR="00E373B0" w:rsidRPr="00C17A96" w:rsidRDefault="005B728C" w:rsidP="00C17A96">
      <w:pPr>
        <w:spacing w:after="0" w:line="240" w:lineRule="auto"/>
        <w:contextualSpacing/>
        <w:jc w:val="both"/>
        <w:rPr>
          <w:rFonts w:cs="Calibri"/>
          <w:sz w:val="20"/>
          <w:szCs w:val="20"/>
        </w:rPr>
      </w:pPr>
      <w:r w:rsidRPr="00C17A96">
        <w:rPr>
          <w:rFonts w:cs="Calibri"/>
          <w:sz w:val="20"/>
          <w:szCs w:val="20"/>
        </w:rPr>
        <w:t>El abajo firmante, actuando en nombre y representación de ___________ por medio de la presente en desarrollo de</w:t>
      </w:r>
      <w:r w:rsidR="00A130FC" w:rsidRPr="00C17A96">
        <w:rPr>
          <w:rFonts w:cs="Calibri"/>
          <w:sz w:val="20"/>
          <w:szCs w:val="20"/>
        </w:rPr>
        <w:t xml:space="preserve">l proceso de contratación </w:t>
      </w:r>
      <w:r w:rsidR="000724C0" w:rsidRPr="00C17A96">
        <w:rPr>
          <w:rFonts w:eastAsia="Times New Roman" w:cs="Calibri"/>
          <w:b/>
          <w:bCs/>
          <w:sz w:val="20"/>
          <w:szCs w:val="20"/>
          <w:lang w:val="es-ES" w:eastAsia="es-CO"/>
        </w:rPr>
        <w:t>PROCESO</w:t>
      </w:r>
      <w:r w:rsidR="00C17A96">
        <w:rPr>
          <w:rFonts w:eastAsia="Times New Roman" w:cs="Calibri"/>
          <w:b/>
          <w:bCs/>
          <w:sz w:val="20"/>
          <w:szCs w:val="20"/>
          <w:lang w:val="es-ES" w:eastAsia="es-CO"/>
        </w:rPr>
        <w:t xml:space="preserve"> </w:t>
      </w:r>
      <w:r w:rsidR="00C17A96" w:rsidRPr="00C17A96">
        <w:rPr>
          <w:rFonts w:eastAsia="Times New Roman" w:cs="Calibri"/>
          <w:b/>
          <w:bCs/>
          <w:sz w:val="20"/>
          <w:szCs w:val="20"/>
          <w:lang w:val="es-ES" w:eastAsia="es-CO"/>
        </w:rPr>
        <w:t xml:space="preserve">MINIMA CUANTIA </w:t>
      </w:r>
      <w:r w:rsidR="00C17A96" w:rsidRPr="00C17A96">
        <w:rPr>
          <w:rFonts w:eastAsia="Times New Roman" w:cs="Calibri"/>
          <w:b/>
          <w:bCs/>
          <w:sz w:val="20"/>
          <w:szCs w:val="20"/>
          <w:lang w:eastAsia="es-ES"/>
        </w:rPr>
        <w:t>MC-ATL-CDAA-00</w:t>
      </w:r>
      <w:r w:rsidR="00714382">
        <w:rPr>
          <w:rFonts w:eastAsia="Times New Roman" w:cs="Calibri"/>
          <w:b/>
          <w:bCs/>
          <w:sz w:val="20"/>
          <w:szCs w:val="20"/>
          <w:lang w:eastAsia="es-ES"/>
        </w:rPr>
        <w:t>1</w:t>
      </w:r>
      <w:r w:rsidR="00FF0BB3">
        <w:rPr>
          <w:rFonts w:eastAsia="Times New Roman" w:cs="Calibri"/>
          <w:b/>
          <w:bCs/>
          <w:sz w:val="20"/>
          <w:szCs w:val="20"/>
          <w:lang w:eastAsia="es-ES"/>
        </w:rPr>
        <w:t>4</w:t>
      </w:r>
      <w:r w:rsidR="00C17A96" w:rsidRPr="00C17A96">
        <w:rPr>
          <w:rFonts w:eastAsia="Times New Roman" w:cs="Calibri"/>
          <w:b/>
          <w:bCs/>
          <w:sz w:val="20"/>
          <w:szCs w:val="20"/>
          <w:lang w:eastAsia="es-ES"/>
        </w:rPr>
        <w:t>-2026</w:t>
      </w:r>
      <w:r w:rsidR="000724C0" w:rsidRPr="00C17A96">
        <w:rPr>
          <w:rFonts w:eastAsia="Times New Roman" w:cs="Calibri"/>
          <w:b/>
          <w:bCs/>
          <w:sz w:val="20"/>
          <w:szCs w:val="20"/>
          <w:lang w:val="es-ES" w:eastAsia="es-CO"/>
        </w:rPr>
        <w:t xml:space="preserve"> </w:t>
      </w:r>
      <w:r w:rsidRPr="00C17A96">
        <w:rPr>
          <w:rFonts w:cs="Calibri"/>
          <w:sz w:val="20"/>
          <w:szCs w:val="20"/>
        </w:rPr>
        <w:t>cuyo objeto se encuentra relacionado en la referencia, me comprometo en caso de resultar</w:t>
      </w:r>
      <w:r w:rsidR="00A130FC" w:rsidRPr="00C17A96">
        <w:rPr>
          <w:rFonts w:cs="Calibri"/>
          <w:sz w:val="20"/>
          <w:szCs w:val="20"/>
        </w:rPr>
        <w:t xml:space="preserve"> ganador</w:t>
      </w:r>
      <w:r w:rsidRPr="00C17A96">
        <w:rPr>
          <w:rFonts w:cs="Calibri"/>
          <w:sz w:val="20"/>
          <w:szCs w:val="20"/>
        </w:rPr>
        <w:t xml:space="preserve">, </w:t>
      </w:r>
      <w:r w:rsidR="002C4E42" w:rsidRPr="00C17A96">
        <w:rPr>
          <w:rFonts w:cs="Calibri"/>
          <w:sz w:val="20"/>
          <w:szCs w:val="20"/>
        </w:rPr>
        <w:t xml:space="preserve">a aportar la documentación indicada en el siguiente cuadro correspondiente al cumplimiento de aspectos ambientales y de seguridad y salud en el trabajo contemplados en el manual administrativo del SENA: </w:t>
      </w:r>
    </w:p>
    <w:p w14:paraId="11BB30CD" w14:textId="77777777" w:rsidR="00DD5AEC" w:rsidRPr="00C17A96" w:rsidRDefault="00DD5AEC" w:rsidP="00C17A96">
      <w:pPr>
        <w:spacing w:after="0" w:line="240" w:lineRule="auto"/>
        <w:jc w:val="both"/>
        <w:rPr>
          <w:rFonts w:cs="Calibri"/>
          <w:sz w:val="20"/>
          <w:szCs w:val="20"/>
        </w:rPr>
      </w:pPr>
    </w:p>
    <w:p w14:paraId="6FE75753" w14:textId="77777777" w:rsidR="008E0AB6" w:rsidRPr="00C17A96" w:rsidRDefault="008E0AB6" w:rsidP="00C17A96">
      <w:pPr>
        <w:pStyle w:val="Default"/>
        <w:jc w:val="both"/>
        <w:rPr>
          <w:rFonts w:ascii="Calibri" w:hAnsi="Calibri" w:cs="Calibri"/>
          <w:sz w:val="20"/>
          <w:szCs w:val="20"/>
        </w:rPr>
      </w:pPr>
      <w:r w:rsidRPr="00C17A96">
        <w:rPr>
          <w:rFonts w:ascii="Calibri" w:hAnsi="Calibri" w:cs="Calibri"/>
          <w:sz w:val="20"/>
          <w:szCs w:val="20"/>
        </w:rPr>
        <w:t xml:space="preserve">Atentamente, </w:t>
      </w:r>
    </w:p>
    <w:p w14:paraId="4A080D3F" w14:textId="77777777" w:rsidR="008E0AB6" w:rsidRPr="00C17A96" w:rsidRDefault="008E0AB6" w:rsidP="00C17A96">
      <w:pPr>
        <w:pStyle w:val="Default"/>
        <w:jc w:val="both"/>
        <w:rPr>
          <w:rFonts w:ascii="Calibri" w:hAnsi="Calibri" w:cs="Calibri"/>
          <w:b/>
          <w:bCs/>
          <w:sz w:val="20"/>
          <w:szCs w:val="20"/>
        </w:rPr>
      </w:pPr>
    </w:p>
    <w:p w14:paraId="31F0FCAF" w14:textId="77777777" w:rsidR="008E0AB6" w:rsidRPr="00C17A96" w:rsidRDefault="008E0AB6" w:rsidP="00C17A96">
      <w:pPr>
        <w:spacing w:after="0" w:line="240" w:lineRule="auto"/>
        <w:rPr>
          <w:rFonts w:cs="Calibri"/>
          <w:sz w:val="20"/>
          <w:szCs w:val="20"/>
        </w:rPr>
      </w:pPr>
      <w:bookmarkStart w:id="1" w:name="_Hlk65175614"/>
      <w:r w:rsidRPr="00C17A96">
        <w:rPr>
          <w:rFonts w:cs="Calibri"/>
          <w:sz w:val="20"/>
          <w:szCs w:val="20"/>
        </w:rPr>
        <w:t>(Firma del proponente o de su Representante Legal)</w:t>
      </w:r>
    </w:p>
    <w:p w14:paraId="051A9467" w14:textId="77777777" w:rsidR="008E0AB6" w:rsidRPr="00C17A96" w:rsidRDefault="008E0AB6" w:rsidP="00C17A96">
      <w:pPr>
        <w:spacing w:after="0" w:line="240" w:lineRule="auto"/>
        <w:rPr>
          <w:rFonts w:cs="Calibri"/>
          <w:sz w:val="20"/>
          <w:szCs w:val="20"/>
        </w:rPr>
      </w:pPr>
      <w:r w:rsidRPr="00C17A96">
        <w:rPr>
          <w:rFonts w:cs="Calibri"/>
          <w:sz w:val="20"/>
          <w:szCs w:val="20"/>
        </w:rPr>
        <w:t>Nombre de quien firma</w:t>
      </w:r>
    </w:p>
    <w:p w14:paraId="67BBEA30"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o Razón Social del Proponente: _____________________________</w:t>
      </w:r>
      <w:r w:rsidRPr="00C17A96">
        <w:rPr>
          <w:rStyle w:val="eop"/>
          <w:rFonts w:ascii="Calibri" w:hAnsi="Calibri" w:cs="Calibri"/>
          <w:sz w:val="20"/>
          <w:szCs w:val="20"/>
        </w:rPr>
        <w:t> </w:t>
      </w:r>
    </w:p>
    <w:p w14:paraId="2F142B2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NIT ___________________________________________________________</w:t>
      </w:r>
      <w:r w:rsidRPr="00C17A96">
        <w:rPr>
          <w:rStyle w:val="eop"/>
          <w:rFonts w:ascii="Calibri" w:hAnsi="Calibri" w:cs="Calibri"/>
          <w:sz w:val="20"/>
          <w:szCs w:val="20"/>
        </w:rPr>
        <w:t> </w:t>
      </w:r>
    </w:p>
    <w:p w14:paraId="33C91AD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del Representante Legal: __________________________________</w:t>
      </w:r>
      <w:r w:rsidRPr="00C17A96">
        <w:rPr>
          <w:rStyle w:val="eop"/>
          <w:rFonts w:ascii="Calibri" w:hAnsi="Calibri" w:cs="Calibri"/>
          <w:sz w:val="20"/>
          <w:szCs w:val="20"/>
        </w:rPr>
        <w:t> </w:t>
      </w:r>
    </w:p>
    <w:p w14:paraId="3B322286" w14:textId="7DDAFF97" w:rsidR="00E34BBD" w:rsidRPr="005B728C" w:rsidRDefault="008E0AB6" w:rsidP="00C17A96">
      <w:pPr>
        <w:spacing w:after="0" w:line="240" w:lineRule="auto"/>
        <w:ind w:left="426" w:right="-91" w:hanging="426"/>
        <w:jc w:val="both"/>
        <w:outlineLvl w:val="0"/>
        <w:rPr>
          <w:rFonts w:ascii="Arial" w:hAnsi="Arial" w:cs="Arial"/>
          <w:i/>
          <w:vertAlign w:val="superscript"/>
        </w:rPr>
      </w:pPr>
      <w:r w:rsidRPr="00C17A96">
        <w:rPr>
          <w:rStyle w:val="normaltextrun"/>
          <w:rFonts w:cs="Calibri"/>
          <w:sz w:val="20"/>
          <w:szCs w:val="20"/>
        </w:rPr>
        <w:t>C.C. No. __________________</w:t>
      </w:r>
      <w:r w:rsidRPr="00D5177E">
        <w:rPr>
          <w:rStyle w:val="normaltextrun"/>
          <w:rFonts w:ascii="Arial" w:hAnsi="Arial" w:cs="Arial"/>
        </w:rPr>
        <w:t>____ de _____________________________</w:t>
      </w:r>
      <w:r w:rsidRPr="00D5177E">
        <w:rPr>
          <w:rStyle w:val="eop"/>
          <w:rFonts w:ascii="Arial" w:hAnsi="Arial" w:cs="Arial"/>
        </w:rPr>
        <w:t> </w:t>
      </w:r>
      <w:bookmarkEnd w:id="1"/>
    </w:p>
    <w:sectPr w:rsidR="00E34BBD" w:rsidRPr="005B728C" w:rsidSect="00F22F73">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22F4B" w14:textId="77777777" w:rsidR="00954713" w:rsidRDefault="00954713" w:rsidP="001A74F0">
      <w:pPr>
        <w:spacing w:after="0" w:line="240" w:lineRule="auto"/>
      </w:pPr>
      <w:r>
        <w:separator/>
      </w:r>
    </w:p>
  </w:endnote>
  <w:endnote w:type="continuationSeparator" w:id="0">
    <w:p w14:paraId="5D3625AB" w14:textId="77777777" w:rsidR="00954713" w:rsidRDefault="0095471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BC6E5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6D27035A"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794B" w:rsidRPr="006C794B">
          <w:rPr>
            <w:rFonts w:ascii="Arial" w:hAnsi="Arial" w:cs="Arial"/>
            <w:noProof/>
            <w:sz w:val="20"/>
            <w:szCs w:val="20"/>
            <w:lang w:val="es-ES"/>
          </w:rPr>
          <w:t>4</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3954D" w14:textId="77777777" w:rsidR="00954713" w:rsidRDefault="00954713" w:rsidP="001A74F0">
      <w:pPr>
        <w:spacing w:after="0" w:line="240" w:lineRule="auto"/>
      </w:pPr>
      <w:r>
        <w:separator/>
      </w:r>
    </w:p>
  </w:footnote>
  <w:footnote w:type="continuationSeparator" w:id="0">
    <w:p w14:paraId="0BEB2100" w14:textId="77777777" w:rsidR="00954713" w:rsidRDefault="0095471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BC6E5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val="en-US"/>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205498">
    <w:abstractNumId w:val="6"/>
  </w:num>
  <w:num w:numId="2" w16cid:durableId="1724136613">
    <w:abstractNumId w:val="17"/>
  </w:num>
  <w:num w:numId="3" w16cid:durableId="394008306">
    <w:abstractNumId w:val="12"/>
  </w:num>
  <w:num w:numId="4" w16cid:durableId="812216969">
    <w:abstractNumId w:val="15"/>
  </w:num>
  <w:num w:numId="5" w16cid:durableId="1743257927">
    <w:abstractNumId w:val="8"/>
  </w:num>
  <w:num w:numId="6" w16cid:durableId="1609241294">
    <w:abstractNumId w:val="13"/>
  </w:num>
  <w:num w:numId="7" w16cid:durableId="936525069">
    <w:abstractNumId w:val="18"/>
  </w:num>
  <w:num w:numId="8" w16cid:durableId="1525898751">
    <w:abstractNumId w:val="28"/>
  </w:num>
  <w:num w:numId="9" w16cid:durableId="521210939">
    <w:abstractNumId w:val="26"/>
  </w:num>
  <w:num w:numId="10" w16cid:durableId="1389451659">
    <w:abstractNumId w:val="21"/>
  </w:num>
  <w:num w:numId="11" w16cid:durableId="1160848360">
    <w:abstractNumId w:val="22"/>
  </w:num>
  <w:num w:numId="12" w16cid:durableId="1486703094">
    <w:abstractNumId w:val="0"/>
  </w:num>
  <w:num w:numId="13" w16cid:durableId="185290906">
    <w:abstractNumId w:val="3"/>
  </w:num>
  <w:num w:numId="14" w16cid:durableId="1229800821">
    <w:abstractNumId w:val="2"/>
  </w:num>
  <w:num w:numId="15" w16cid:durableId="477189487">
    <w:abstractNumId w:val="23"/>
  </w:num>
  <w:num w:numId="16" w16cid:durableId="162278679">
    <w:abstractNumId w:val="29"/>
  </w:num>
  <w:num w:numId="17" w16cid:durableId="858277178">
    <w:abstractNumId w:val="9"/>
  </w:num>
  <w:num w:numId="18" w16cid:durableId="562369809">
    <w:abstractNumId w:val="1"/>
  </w:num>
  <w:num w:numId="19" w16cid:durableId="777142506">
    <w:abstractNumId w:val="25"/>
  </w:num>
  <w:num w:numId="20" w16cid:durableId="202140692">
    <w:abstractNumId w:val="5"/>
  </w:num>
  <w:num w:numId="21" w16cid:durableId="1125927724">
    <w:abstractNumId w:val="14"/>
  </w:num>
  <w:num w:numId="22" w16cid:durableId="1838770163">
    <w:abstractNumId w:val="10"/>
  </w:num>
  <w:num w:numId="23" w16cid:durableId="695423514">
    <w:abstractNumId w:val="30"/>
  </w:num>
  <w:num w:numId="24" w16cid:durableId="1139151390">
    <w:abstractNumId w:val="11"/>
  </w:num>
  <w:num w:numId="25" w16cid:durableId="1997684370">
    <w:abstractNumId w:val="7"/>
  </w:num>
  <w:num w:numId="26" w16cid:durableId="414400909">
    <w:abstractNumId w:val="20"/>
  </w:num>
  <w:num w:numId="27" w16cid:durableId="205606511">
    <w:abstractNumId w:val="24"/>
  </w:num>
  <w:num w:numId="28" w16cid:durableId="306011061">
    <w:abstractNumId w:val="27"/>
    <w:lvlOverride w:ilvl="0">
      <w:lvl w:ilvl="0">
        <w:numFmt w:val="lowerLetter"/>
        <w:lvlText w:val="%1."/>
        <w:lvlJc w:val="left"/>
      </w:lvl>
    </w:lvlOverride>
  </w:num>
  <w:num w:numId="29" w16cid:durableId="822699116">
    <w:abstractNumId w:val="4"/>
  </w:num>
  <w:num w:numId="30" w16cid:durableId="412507960">
    <w:abstractNumId w:val="16"/>
  </w:num>
  <w:num w:numId="31" w16cid:durableId="925959610">
    <w:abstractNumId w:val="32"/>
  </w:num>
  <w:num w:numId="32" w16cid:durableId="407460919">
    <w:abstractNumId w:val="19"/>
  </w:num>
  <w:num w:numId="33" w16cid:durableId="17164630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37C"/>
    <w:rsid w:val="00025D04"/>
    <w:rsid w:val="000266D7"/>
    <w:rsid w:val="00030AE0"/>
    <w:rsid w:val="00050DB5"/>
    <w:rsid w:val="000606BD"/>
    <w:rsid w:val="00071F95"/>
    <w:rsid w:val="000724C0"/>
    <w:rsid w:val="000919BD"/>
    <w:rsid w:val="00091A2E"/>
    <w:rsid w:val="000C1FF1"/>
    <w:rsid w:val="000C3EDF"/>
    <w:rsid w:val="000C552B"/>
    <w:rsid w:val="000D4712"/>
    <w:rsid w:val="000F0641"/>
    <w:rsid w:val="000F2127"/>
    <w:rsid w:val="00114AEC"/>
    <w:rsid w:val="00115DB7"/>
    <w:rsid w:val="001676D3"/>
    <w:rsid w:val="0017667A"/>
    <w:rsid w:val="00182FC4"/>
    <w:rsid w:val="00184D13"/>
    <w:rsid w:val="00186D35"/>
    <w:rsid w:val="001A6548"/>
    <w:rsid w:val="001A74F0"/>
    <w:rsid w:val="001D259E"/>
    <w:rsid w:val="001D3F5D"/>
    <w:rsid w:val="001D655B"/>
    <w:rsid w:val="001E5CA9"/>
    <w:rsid w:val="001F7E20"/>
    <w:rsid w:val="002016CE"/>
    <w:rsid w:val="00202512"/>
    <w:rsid w:val="00237DC2"/>
    <w:rsid w:val="002428D0"/>
    <w:rsid w:val="00242FE7"/>
    <w:rsid w:val="00245C09"/>
    <w:rsid w:val="00245C78"/>
    <w:rsid w:val="00261E0B"/>
    <w:rsid w:val="00283C81"/>
    <w:rsid w:val="0029071C"/>
    <w:rsid w:val="002C4E42"/>
    <w:rsid w:val="002E4CAE"/>
    <w:rsid w:val="002F3A92"/>
    <w:rsid w:val="002F56E8"/>
    <w:rsid w:val="00302F7C"/>
    <w:rsid w:val="00304E93"/>
    <w:rsid w:val="003064B2"/>
    <w:rsid w:val="0030675A"/>
    <w:rsid w:val="003109B2"/>
    <w:rsid w:val="003271BC"/>
    <w:rsid w:val="00331DDB"/>
    <w:rsid w:val="00347C1C"/>
    <w:rsid w:val="00352EF2"/>
    <w:rsid w:val="00366335"/>
    <w:rsid w:val="00375D2B"/>
    <w:rsid w:val="00376B45"/>
    <w:rsid w:val="00380F24"/>
    <w:rsid w:val="003956D9"/>
    <w:rsid w:val="00395A34"/>
    <w:rsid w:val="003A002B"/>
    <w:rsid w:val="003A1B93"/>
    <w:rsid w:val="003B110D"/>
    <w:rsid w:val="003B6DE2"/>
    <w:rsid w:val="003D41EE"/>
    <w:rsid w:val="003F6E39"/>
    <w:rsid w:val="00412D6A"/>
    <w:rsid w:val="00416E95"/>
    <w:rsid w:val="0041765B"/>
    <w:rsid w:val="00417A95"/>
    <w:rsid w:val="0042368D"/>
    <w:rsid w:val="004243D5"/>
    <w:rsid w:val="00433946"/>
    <w:rsid w:val="00435AF8"/>
    <w:rsid w:val="00446EFC"/>
    <w:rsid w:val="00457130"/>
    <w:rsid w:val="004658BE"/>
    <w:rsid w:val="0049605C"/>
    <w:rsid w:val="004B15E0"/>
    <w:rsid w:val="004B47B4"/>
    <w:rsid w:val="004B7ED2"/>
    <w:rsid w:val="004C026A"/>
    <w:rsid w:val="004C6C8D"/>
    <w:rsid w:val="00502FED"/>
    <w:rsid w:val="00511546"/>
    <w:rsid w:val="005207C9"/>
    <w:rsid w:val="0052670E"/>
    <w:rsid w:val="00536982"/>
    <w:rsid w:val="00537FE7"/>
    <w:rsid w:val="0054095C"/>
    <w:rsid w:val="00574850"/>
    <w:rsid w:val="00580618"/>
    <w:rsid w:val="00583DA2"/>
    <w:rsid w:val="0058429B"/>
    <w:rsid w:val="00584CC5"/>
    <w:rsid w:val="0058760C"/>
    <w:rsid w:val="005911F4"/>
    <w:rsid w:val="0059376C"/>
    <w:rsid w:val="005949A7"/>
    <w:rsid w:val="00595AB9"/>
    <w:rsid w:val="005965CD"/>
    <w:rsid w:val="005A1A61"/>
    <w:rsid w:val="005B728C"/>
    <w:rsid w:val="005C4749"/>
    <w:rsid w:val="005D6484"/>
    <w:rsid w:val="005E4798"/>
    <w:rsid w:val="005E62A2"/>
    <w:rsid w:val="006126F3"/>
    <w:rsid w:val="00633BEF"/>
    <w:rsid w:val="00636E36"/>
    <w:rsid w:val="0064012F"/>
    <w:rsid w:val="00641471"/>
    <w:rsid w:val="006422ED"/>
    <w:rsid w:val="006549B6"/>
    <w:rsid w:val="00671F45"/>
    <w:rsid w:val="00673048"/>
    <w:rsid w:val="006757DA"/>
    <w:rsid w:val="00685FBC"/>
    <w:rsid w:val="006A05BA"/>
    <w:rsid w:val="006A2D47"/>
    <w:rsid w:val="006B63E3"/>
    <w:rsid w:val="006C794B"/>
    <w:rsid w:val="006D3474"/>
    <w:rsid w:val="006E1A51"/>
    <w:rsid w:val="006E3978"/>
    <w:rsid w:val="006E43B8"/>
    <w:rsid w:val="006F3821"/>
    <w:rsid w:val="00714382"/>
    <w:rsid w:val="00726534"/>
    <w:rsid w:val="0073001F"/>
    <w:rsid w:val="00732521"/>
    <w:rsid w:val="00745B31"/>
    <w:rsid w:val="0075241D"/>
    <w:rsid w:val="00760198"/>
    <w:rsid w:val="00790D42"/>
    <w:rsid w:val="00796966"/>
    <w:rsid w:val="007A57F9"/>
    <w:rsid w:val="007B56C1"/>
    <w:rsid w:val="007D352B"/>
    <w:rsid w:val="007E2906"/>
    <w:rsid w:val="007E7E14"/>
    <w:rsid w:val="00800CE8"/>
    <w:rsid w:val="008079A0"/>
    <w:rsid w:val="00810EAD"/>
    <w:rsid w:val="00815841"/>
    <w:rsid w:val="00817370"/>
    <w:rsid w:val="0081757D"/>
    <w:rsid w:val="008201CA"/>
    <w:rsid w:val="00821888"/>
    <w:rsid w:val="008479D6"/>
    <w:rsid w:val="00850523"/>
    <w:rsid w:val="00866835"/>
    <w:rsid w:val="00877662"/>
    <w:rsid w:val="00880BA8"/>
    <w:rsid w:val="00891667"/>
    <w:rsid w:val="008B4294"/>
    <w:rsid w:val="008B57A8"/>
    <w:rsid w:val="008C45B3"/>
    <w:rsid w:val="008D647D"/>
    <w:rsid w:val="008E0AB6"/>
    <w:rsid w:val="008E2283"/>
    <w:rsid w:val="009240C7"/>
    <w:rsid w:val="00932A24"/>
    <w:rsid w:val="0093610D"/>
    <w:rsid w:val="00936216"/>
    <w:rsid w:val="00954713"/>
    <w:rsid w:val="0096518A"/>
    <w:rsid w:val="00972A86"/>
    <w:rsid w:val="00977CF6"/>
    <w:rsid w:val="00983C98"/>
    <w:rsid w:val="00984178"/>
    <w:rsid w:val="00985661"/>
    <w:rsid w:val="009B48D7"/>
    <w:rsid w:val="009C10E4"/>
    <w:rsid w:val="009D19BE"/>
    <w:rsid w:val="00A04641"/>
    <w:rsid w:val="00A130FC"/>
    <w:rsid w:val="00A15A42"/>
    <w:rsid w:val="00A35C0B"/>
    <w:rsid w:val="00A51AD9"/>
    <w:rsid w:val="00A7439D"/>
    <w:rsid w:val="00A84A2C"/>
    <w:rsid w:val="00A91D62"/>
    <w:rsid w:val="00AA0861"/>
    <w:rsid w:val="00AA2937"/>
    <w:rsid w:val="00AB0A03"/>
    <w:rsid w:val="00AB7300"/>
    <w:rsid w:val="00AE1C21"/>
    <w:rsid w:val="00AE503F"/>
    <w:rsid w:val="00B07E07"/>
    <w:rsid w:val="00B11857"/>
    <w:rsid w:val="00B33556"/>
    <w:rsid w:val="00B3434F"/>
    <w:rsid w:val="00B66551"/>
    <w:rsid w:val="00B735EB"/>
    <w:rsid w:val="00B87091"/>
    <w:rsid w:val="00BA2C70"/>
    <w:rsid w:val="00BA3FD2"/>
    <w:rsid w:val="00BB20FB"/>
    <w:rsid w:val="00BB3710"/>
    <w:rsid w:val="00BB4039"/>
    <w:rsid w:val="00BC3EBF"/>
    <w:rsid w:val="00BC6E56"/>
    <w:rsid w:val="00C127EE"/>
    <w:rsid w:val="00C17A96"/>
    <w:rsid w:val="00C7674F"/>
    <w:rsid w:val="00C82A7C"/>
    <w:rsid w:val="00C86521"/>
    <w:rsid w:val="00C86F3C"/>
    <w:rsid w:val="00C90674"/>
    <w:rsid w:val="00C91F7D"/>
    <w:rsid w:val="00C94A83"/>
    <w:rsid w:val="00C968E6"/>
    <w:rsid w:val="00CA3988"/>
    <w:rsid w:val="00CA4049"/>
    <w:rsid w:val="00CA4FBC"/>
    <w:rsid w:val="00CB1A82"/>
    <w:rsid w:val="00CB747B"/>
    <w:rsid w:val="00CC4301"/>
    <w:rsid w:val="00CE5C22"/>
    <w:rsid w:val="00D05C6C"/>
    <w:rsid w:val="00D123B6"/>
    <w:rsid w:val="00D3202C"/>
    <w:rsid w:val="00D471AF"/>
    <w:rsid w:val="00D533DD"/>
    <w:rsid w:val="00D53A48"/>
    <w:rsid w:val="00D71412"/>
    <w:rsid w:val="00DA7FED"/>
    <w:rsid w:val="00DC1D2D"/>
    <w:rsid w:val="00DC39A3"/>
    <w:rsid w:val="00DD209B"/>
    <w:rsid w:val="00DD5AEC"/>
    <w:rsid w:val="00DE35D4"/>
    <w:rsid w:val="00DE5034"/>
    <w:rsid w:val="00DE68E6"/>
    <w:rsid w:val="00DF7D4E"/>
    <w:rsid w:val="00E040DB"/>
    <w:rsid w:val="00E13462"/>
    <w:rsid w:val="00E2171C"/>
    <w:rsid w:val="00E34BBD"/>
    <w:rsid w:val="00E373B0"/>
    <w:rsid w:val="00E52BB6"/>
    <w:rsid w:val="00E61FB6"/>
    <w:rsid w:val="00E62FB0"/>
    <w:rsid w:val="00E65576"/>
    <w:rsid w:val="00E75E70"/>
    <w:rsid w:val="00E8020C"/>
    <w:rsid w:val="00E81C37"/>
    <w:rsid w:val="00E82952"/>
    <w:rsid w:val="00E90CE9"/>
    <w:rsid w:val="00E92F8B"/>
    <w:rsid w:val="00E949B1"/>
    <w:rsid w:val="00ED285D"/>
    <w:rsid w:val="00ED4D53"/>
    <w:rsid w:val="00ED6D30"/>
    <w:rsid w:val="00EF5EEF"/>
    <w:rsid w:val="00F00C8F"/>
    <w:rsid w:val="00F170BC"/>
    <w:rsid w:val="00F217C0"/>
    <w:rsid w:val="00F22F73"/>
    <w:rsid w:val="00F44475"/>
    <w:rsid w:val="00F53498"/>
    <w:rsid w:val="00F56B9B"/>
    <w:rsid w:val="00F723C3"/>
    <w:rsid w:val="00F811F3"/>
    <w:rsid w:val="00F81513"/>
    <w:rsid w:val="00FA3DE2"/>
    <w:rsid w:val="00FA68A6"/>
    <w:rsid w:val="00FB3727"/>
    <w:rsid w:val="00FC1EBD"/>
    <w:rsid w:val="00FC73AF"/>
    <w:rsid w:val="00FE3637"/>
    <w:rsid w:val="00FE5458"/>
    <w:rsid w:val="00FE5A00"/>
    <w:rsid w:val="00FF0BB3"/>
    <w:rsid w:val="00FF70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4"/>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paragraph" w:customStyle="1" w:styleId="TableParagraph">
    <w:name w:val="Table Paragraph"/>
    <w:basedOn w:val="Normal"/>
    <w:uiPriority w:val="1"/>
    <w:qFormat/>
    <w:rsid w:val="00FE5458"/>
    <w:pPr>
      <w:widowControl w:val="0"/>
      <w:autoSpaceDE w:val="0"/>
      <w:autoSpaceDN w:val="0"/>
      <w:spacing w:before="75" w:after="0" w:line="240" w:lineRule="auto"/>
      <w:ind w:left="122" w:right="353"/>
      <w:jc w:val="center"/>
    </w:pPr>
    <w:rPr>
      <w:rFonts w:ascii="Arial MT" w:eastAsia="Arial MT" w:hAnsi="Arial MT" w:cs="Arial MT"/>
      <w:lang w:val="es-ES"/>
    </w:rPr>
  </w:style>
  <w:style w:type="paragraph" w:styleId="Textocomentario">
    <w:name w:val="annotation text"/>
    <w:basedOn w:val="Normal"/>
    <w:link w:val="TextocomentarioCar"/>
    <w:uiPriority w:val="99"/>
    <w:unhideWhenUsed/>
    <w:rsid w:val="00E373B0"/>
    <w:pPr>
      <w:spacing w:line="240" w:lineRule="auto"/>
    </w:pPr>
    <w:rPr>
      <w:sz w:val="20"/>
      <w:szCs w:val="20"/>
    </w:rPr>
  </w:style>
  <w:style w:type="character" w:customStyle="1" w:styleId="TextocomentarioCar">
    <w:name w:val="Texto comentario Car"/>
    <w:basedOn w:val="Fuentedeprrafopredeter"/>
    <w:link w:val="Textocomentario"/>
    <w:uiPriority w:val="99"/>
    <w:rsid w:val="00E373B0"/>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sid w:val="00E373B0"/>
    <w:rPr>
      <w:sz w:val="16"/>
      <w:szCs w:val="16"/>
    </w:rPr>
  </w:style>
  <w:style w:type="table" w:customStyle="1" w:styleId="Tablaconcuadrcula1">
    <w:name w:val="Tabla con cuadrícula1"/>
    <w:basedOn w:val="Tablanormal"/>
    <w:next w:val="Tablaconcuadrcula"/>
    <w:uiPriority w:val="39"/>
    <w:rsid w:val="00595AB9"/>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86521"/>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479D6"/>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E35D4"/>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89759643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36403077">
      <w:bodyDiv w:val="1"/>
      <w:marLeft w:val="0"/>
      <w:marRight w:val="0"/>
      <w:marTop w:val="0"/>
      <w:marBottom w:val="0"/>
      <w:divBdr>
        <w:top w:val="none" w:sz="0" w:space="0" w:color="auto"/>
        <w:left w:val="none" w:sz="0" w:space="0" w:color="auto"/>
        <w:bottom w:val="none" w:sz="0" w:space="0" w:color="auto"/>
        <w:right w:val="none" w:sz="0" w:space="0" w:color="auto"/>
      </w:divBdr>
    </w:div>
    <w:div w:id="2072997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2C1F"/>
    <w:rsid w:val="00134049"/>
    <w:rsid w:val="001676D3"/>
    <w:rsid w:val="00177B14"/>
    <w:rsid w:val="00182FC4"/>
    <w:rsid w:val="001F45FF"/>
    <w:rsid w:val="002258E8"/>
    <w:rsid w:val="00334840"/>
    <w:rsid w:val="0033727B"/>
    <w:rsid w:val="003526EF"/>
    <w:rsid w:val="003574D9"/>
    <w:rsid w:val="00367691"/>
    <w:rsid w:val="003C6B6A"/>
    <w:rsid w:val="00412D6A"/>
    <w:rsid w:val="004210E3"/>
    <w:rsid w:val="004A2BF6"/>
    <w:rsid w:val="005965CD"/>
    <w:rsid w:val="005E4798"/>
    <w:rsid w:val="006422ED"/>
    <w:rsid w:val="006802AD"/>
    <w:rsid w:val="006A1E9F"/>
    <w:rsid w:val="006D41FF"/>
    <w:rsid w:val="00790D42"/>
    <w:rsid w:val="008407BD"/>
    <w:rsid w:val="0087223C"/>
    <w:rsid w:val="008828CF"/>
    <w:rsid w:val="008D7529"/>
    <w:rsid w:val="008E785B"/>
    <w:rsid w:val="00924FDA"/>
    <w:rsid w:val="0098104A"/>
    <w:rsid w:val="00996E87"/>
    <w:rsid w:val="009E6A90"/>
    <w:rsid w:val="00A8087D"/>
    <w:rsid w:val="00AA0861"/>
    <w:rsid w:val="00AF205E"/>
    <w:rsid w:val="00B96D21"/>
    <w:rsid w:val="00BE46C2"/>
    <w:rsid w:val="00CC610D"/>
    <w:rsid w:val="00D73C36"/>
    <w:rsid w:val="00E409D8"/>
    <w:rsid w:val="00E4576C"/>
    <w:rsid w:val="00E96563"/>
    <w:rsid w:val="00F52BDD"/>
    <w:rsid w:val="00F658EC"/>
    <w:rsid w:val="00FB4930"/>
    <w:rsid w:val="00FE3637"/>
    <w:rsid w:val="00FF70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B14360-4689-400F-9417-5BAF6F6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921</Words>
  <Characters>5069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María Nelly Florez Rodriguez</cp:lastModifiedBy>
  <cp:revision>35</cp:revision>
  <dcterms:created xsi:type="dcterms:W3CDTF">2025-04-11T03:46:00Z</dcterms:created>
  <dcterms:modified xsi:type="dcterms:W3CDTF">2026-04-24T16:25:00Z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2026-03-03T14:01:13Z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53a31da0-b6e5-4ccc-953a-0f5ae608644f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