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73D1D919"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w:t>
      </w:r>
      <w:r w:rsidR="00AE1EB6">
        <w:rPr>
          <w:rFonts w:ascii="Verdana" w:eastAsia="Arial" w:hAnsi="Verdana" w:cs="Arial"/>
          <w:highlight w:val="lightGray"/>
          <w:lang w:val="es-419"/>
        </w:rPr>
        <w:t>institucional</w:t>
      </w:r>
      <w:r w:rsidR="0115F3C6" w:rsidRPr="07FA77B4">
        <w:rPr>
          <w:rFonts w:ascii="Verdana" w:eastAsia="Arial" w:hAnsi="Verdana" w:cs="Arial"/>
          <w:highlight w:val="lightGray"/>
          <w:lang w:val="es-419"/>
        </w:rPr>
        <w:t>]</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5EA420A" w14:textId="77777777" w:rsidR="00EC153F" w:rsidRPr="00993777" w:rsidRDefault="00EC153F" w:rsidP="0011552A">
      <w:pPr>
        <w:spacing w:after="0" w:line="240" w:lineRule="auto"/>
        <w:contextualSpacing/>
        <w:jc w:val="both"/>
        <w:rPr>
          <w:rFonts w:ascii="Verdana" w:eastAsia="Arial" w:hAnsi="Verdana" w:cs="Arial"/>
          <w:bCs/>
          <w:szCs w:val="28"/>
          <w:lang w:val="es-419"/>
        </w:rPr>
      </w:pPr>
    </w:p>
    <w:p w14:paraId="56F43221" w14:textId="72F30EEE"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0065318F">
        <w:rPr>
          <w:rFonts w:ascii="Verdana" w:eastAsia="Arial" w:hAnsi="Verdana" w:cs="Arial"/>
          <w:lang w:val="es-MX"/>
        </w:rPr>
        <w:t>en el sector</w:t>
      </w:r>
      <w:r w:rsidR="2DC671A7" w:rsidRPr="07FA77B4">
        <w:rPr>
          <w:rFonts w:ascii="Verdana" w:eastAsia="Arial" w:hAnsi="Verdana" w:cs="Arial"/>
          <w:lang w:val="es-419"/>
        </w:rPr>
        <w:t xml:space="preserve"> </w:t>
      </w:r>
      <w:r w:rsidR="0065318F">
        <w:rPr>
          <w:rFonts w:ascii="Verdana" w:eastAsia="Arial" w:hAnsi="Verdana" w:cs="Arial"/>
          <w:lang w:val="es-419"/>
        </w:rPr>
        <w:t xml:space="preserve">institucional, </w:t>
      </w:r>
      <w:r w:rsidRPr="07FA77B4">
        <w:rPr>
          <w:rFonts w:ascii="Verdana" w:eastAsia="Arial" w:hAnsi="Verdana" w:cs="Times New Roman"/>
          <w:lang w:val="es-MX"/>
        </w:rPr>
        <w:t xml:space="preserve">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90DEB82"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65318F">
        <w:rPr>
          <w:rFonts w:ascii="Verdana" w:eastAsia="Arial" w:hAnsi="Verdana" w:cs="Arial"/>
          <w:lang w:val="es-419"/>
        </w:rPr>
        <w:t>sector institucional.</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52DBEE31"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A4DA205" w:rsidR="07FA77B4" w:rsidRDefault="07FA77B4" w:rsidP="07FA77B4">
            <w:pPr>
              <w:spacing w:after="0" w:line="240" w:lineRule="auto"/>
              <w:jc w:val="center"/>
              <w:rPr>
                <w:rFonts w:ascii="Verdana" w:eastAsia="Verdana" w:hAnsi="Verdana" w:cs="Verdana"/>
                <w:color w:val="000000" w:themeColor="text1"/>
                <w:sz w:val="20"/>
                <w:szCs w:val="20"/>
              </w:rPr>
            </w:pP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6A6C2BDF"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1. OBRAS EN</w:t>
            </w:r>
            <w:r w:rsidR="0065318F">
              <w:rPr>
                <w:rFonts w:ascii="Verdana" w:eastAsia="Verdana" w:hAnsi="Verdana" w:cs="Verdana"/>
                <w:b/>
                <w:bCs/>
                <w:color w:val="000000" w:themeColor="text1"/>
                <w:sz w:val="20"/>
                <w:szCs w:val="20"/>
                <w:lang w:val="es-CO"/>
              </w:rPr>
              <w:t xml:space="preserve"> SECTOR SOCIAL INSTITUCIONAL</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6F4D79F2"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3183CEAB" w:rsidR="07FA77B4" w:rsidRDefault="07FA77B4" w:rsidP="07FA77B4">
            <w:pPr>
              <w:spacing w:after="0" w:line="240" w:lineRule="auto"/>
              <w:jc w:val="center"/>
              <w:rPr>
                <w:rFonts w:ascii="Verdana" w:eastAsia="Verdana" w:hAnsi="Verdana" w:cs="Verdana"/>
                <w:color w:val="000000" w:themeColor="text1"/>
                <w:sz w:val="20"/>
                <w:szCs w:val="20"/>
              </w:rPr>
            </w:pP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41DDD328" w:rsidR="07FA77B4" w:rsidRDefault="0065318F"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TEJA THERMOACUSTICA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37A434A1" w:rsidR="07FA77B4" w:rsidRDefault="0065318F"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CUBIERTA EN TEJA THERMOACUSTICA</w:t>
            </w:r>
          </w:p>
        </w:tc>
      </w:tr>
    </w:tbl>
    <w:p w14:paraId="224A8025" w14:textId="1914E624" w:rsidR="07FA77B4" w:rsidRPr="00AE1EB6" w:rsidRDefault="07FA77B4" w:rsidP="07FA77B4">
      <w:pPr>
        <w:rPr>
          <w:rFonts w:ascii="Verdana" w:eastAsia="Verdana" w:hAnsi="Verdana" w:cs="Verdana"/>
          <w:color w:val="000000" w:themeColor="text1"/>
          <w:lang w:val="es-CO"/>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7A56E" w14:textId="77777777" w:rsidR="00852BF9" w:rsidRDefault="00852BF9" w:rsidP="00EC30DA">
      <w:pPr>
        <w:spacing w:after="0" w:line="240" w:lineRule="auto"/>
      </w:pPr>
      <w:r>
        <w:separator/>
      </w:r>
    </w:p>
  </w:endnote>
  <w:endnote w:type="continuationSeparator" w:id="0">
    <w:p w14:paraId="570D4F1B" w14:textId="77777777" w:rsidR="00852BF9" w:rsidRDefault="00852BF9"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C36BC" w14:textId="77777777" w:rsidR="00852BF9" w:rsidRDefault="00852BF9" w:rsidP="00EC30DA">
      <w:pPr>
        <w:spacing w:after="0" w:line="240" w:lineRule="auto"/>
      </w:pPr>
      <w:r>
        <w:separator/>
      </w:r>
    </w:p>
  </w:footnote>
  <w:footnote w:type="continuationSeparator" w:id="0">
    <w:p w14:paraId="45C6506A" w14:textId="77777777" w:rsidR="00852BF9" w:rsidRDefault="00852BF9"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59082579">
    <w:abstractNumId w:val="0"/>
  </w:num>
  <w:num w:numId="2" w16cid:durableId="1344434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0205D"/>
    <w:rsid w:val="00082715"/>
    <w:rsid w:val="0011552A"/>
    <w:rsid w:val="00124A4D"/>
    <w:rsid w:val="00152E47"/>
    <w:rsid w:val="002867D6"/>
    <w:rsid w:val="003B3739"/>
    <w:rsid w:val="00440605"/>
    <w:rsid w:val="004854ED"/>
    <w:rsid w:val="00583623"/>
    <w:rsid w:val="00583AE8"/>
    <w:rsid w:val="005D0C34"/>
    <w:rsid w:val="00605C12"/>
    <w:rsid w:val="0065318F"/>
    <w:rsid w:val="0068540B"/>
    <w:rsid w:val="00851C6D"/>
    <w:rsid w:val="00852BF9"/>
    <w:rsid w:val="00862F10"/>
    <w:rsid w:val="00867B18"/>
    <w:rsid w:val="008A4831"/>
    <w:rsid w:val="008D62C7"/>
    <w:rsid w:val="008E0BB5"/>
    <w:rsid w:val="00921956"/>
    <w:rsid w:val="00974AC8"/>
    <w:rsid w:val="00993777"/>
    <w:rsid w:val="009E1A9B"/>
    <w:rsid w:val="00A17713"/>
    <w:rsid w:val="00A76A0A"/>
    <w:rsid w:val="00AD46BF"/>
    <w:rsid w:val="00AE1EB6"/>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826</Words>
  <Characters>4545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Roberto Carrillo Rodriguez</cp:lastModifiedBy>
  <cp:revision>13</cp:revision>
  <cp:lastPrinted>2021-10-06T14:45:00Z</cp:lastPrinted>
  <dcterms:created xsi:type="dcterms:W3CDTF">2022-08-01T21:31:00Z</dcterms:created>
  <dcterms:modified xsi:type="dcterms:W3CDTF">2026-02-27T06:15:00Z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