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517"/>
        <w:gridCol w:w="290"/>
        <w:gridCol w:w="7031"/>
      </w:tblGrid>
      <w:tr w:rsidR="009C63E1" w:rsidRPr="00E12840" w14:paraId="7B51FF56" w14:textId="77777777" w:rsidTr="000D2A0B">
        <w:trPr>
          <w:trHeight w:val="168"/>
        </w:trPr>
        <w:tc>
          <w:tcPr>
            <w:tcW w:w="1517" w:type="dxa"/>
          </w:tcPr>
          <w:p w14:paraId="1966F649" w14:textId="77777777" w:rsidR="009C63E1" w:rsidRPr="00E12840" w:rsidRDefault="009C63E1" w:rsidP="000D2A0B">
            <w:pPr>
              <w:contextualSpacing/>
              <w:jc w:val="both"/>
              <w:rPr>
                <w:rFonts w:ascii="Arial" w:eastAsiaTheme="minorHAnsi" w:hAnsi="Arial" w:cs="Arial"/>
                <w:b/>
                <w:sz w:val="20"/>
                <w:szCs w:val="20"/>
                <w:lang w:val="es-MX"/>
              </w:rPr>
            </w:pPr>
            <w:r w:rsidRPr="00E12840">
              <w:rPr>
                <w:rFonts w:ascii="Arial" w:eastAsiaTheme="minorHAnsi" w:hAnsi="Arial" w:cs="Arial"/>
                <w:b/>
                <w:sz w:val="20"/>
                <w:szCs w:val="20"/>
                <w:lang w:val="es-MX"/>
              </w:rPr>
              <w:t>PARA</w:t>
            </w:r>
          </w:p>
        </w:tc>
        <w:tc>
          <w:tcPr>
            <w:tcW w:w="290" w:type="dxa"/>
          </w:tcPr>
          <w:p w14:paraId="1E030332" w14:textId="77777777" w:rsidR="009C63E1" w:rsidRPr="00E12840" w:rsidRDefault="009C63E1" w:rsidP="000D2A0B">
            <w:pPr>
              <w:contextualSpacing/>
              <w:jc w:val="both"/>
              <w:rPr>
                <w:rFonts w:ascii="Arial" w:eastAsiaTheme="minorHAnsi" w:hAnsi="Arial" w:cs="Arial"/>
                <w:b/>
                <w:sz w:val="20"/>
                <w:szCs w:val="20"/>
                <w:lang w:val="es-MX"/>
              </w:rPr>
            </w:pPr>
            <w:r w:rsidRPr="00E12840">
              <w:rPr>
                <w:rFonts w:ascii="Arial" w:eastAsiaTheme="minorHAnsi" w:hAnsi="Arial" w:cs="Arial"/>
                <w:b/>
                <w:sz w:val="20"/>
                <w:szCs w:val="20"/>
                <w:lang w:val="es-MX"/>
              </w:rPr>
              <w:t>:</w:t>
            </w:r>
          </w:p>
        </w:tc>
        <w:tc>
          <w:tcPr>
            <w:tcW w:w="7031" w:type="dxa"/>
          </w:tcPr>
          <w:p w14:paraId="749E633D" w14:textId="77777777" w:rsidR="009C63E1" w:rsidRPr="00E12840" w:rsidRDefault="009C63E1" w:rsidP="00674131">
            <w:pPr>
              <w:contextualSpacing/>
              <w:jc w:val="both"/>
              <w:rPr>
                <w:rFonts w:ascii="Arial" w:eastAsiaTheme="minorHAnsi" w:hAnsi="Arial" w:cs="Arial"/>
                <w:b/>
                <w:sz w:val="20"/>
                <w:szCs w:val="20"/>
                <w:lang w:val="es-MX"/>
              </w:rPr>
            </w:pPr>
            <w:r w:rsidRPr="008C1043">
              <w:rPr>
                <w:rFonts w:ascii="Times New Roman" w:hAnsi="Times New Roman"/>
                <w:b/>
                <w:bCs/>
                <w:noProof/>
              </w:rPr>
              <w:t>DIRECTORA ADMINISTRATIVA CÓDIGO 009 GRADO 05</w:t>
            </w:r>
          </w:p>
        </w:tc>
      </w:tr>
      <w:tr w:rsidR="009C63E1" w:rsidRPr="00E12840" w14:paraId="6C1726B6" w14:textId="77777777" w:rsidTr="000D2A0B">
        <w:tc>
          <w:tcPr>
            <w:tcW w:w="1517" w:type="dxa"/>
          </w:tcPr>
          <w:p w14:paraId="13BD80E7" w14:textId="77777777" w:rsidR="009C63E1" w:rsidRPr="00E12840" w:rsidRDefault="009C63E1" w:rsidP="000D2A0B">
            <w:pPr>
              <w:contextualSpacing/>
              <w:jc w:val="both"/>
              <w:rPr>
                <w:rFonts w:ascii="Arial" w:hAnsi="Arial" w:cs="Arial"/>
                <w:b/>
                <w:bCs/>
                <w:sz w:val="20"/>
                <w:szCs w:val="20"/>
              </w:rPr>
            </w:pPr>
            <w:r w:rsidRPr="00E12840">
              <w:rPr>
                <w:rFonts w:ascii="Arial" w:hAnsi="Arial" w:cs="Arial"/>
                <w:b/>
                <w:bCs/>
                <w:sz w:val="20"/>
                <w:szCs w:val="20"/>
              </w:rPr>
              <w:t xml:space="preserve">TITULAR DEL CARGO      </w:t>
            </w:r>
          </w:p>
        </w:tc>
        <w:tc>
          <w:tcPr>
            <w:tcW w:w="290" w:type="dxa"/>
          </w:tcPr>
          <w:p w14:paraId="6806DEBB" w14:textId="77777777" w:rsidR="009C63E1" w:rsidRPr="00E12840" w:rsidRDefault="009C63E1" w:rsidP="000D2A0B">
            <w:pPr>
              <w:contextualSpacing/>
              <w:jc w:val="both"/>
              <w:rPr>
                <w:rFonts w:ascii="Arial" w:hAnsi="Arial" w:cs="Arial"/>
                <w:sz w:val="20"/>
                <w:szCs w:val="20"/>
              </w:rPr>
            </w:pPr>
            <w:r w:rsidRPr="00E12840">
              <w:rPr>
                <w:rFonts w:ascii="Arial" w:hAnsi="Arial" w:cs="Arial"/>
                <w:sz w:val="20"/>
                <w:szCs w:val="20"/>
              </w:rPr>
              <w:t xml:space="preserve">:    </w:t>
            </w:r>
          </w:p>
        </w:tc>
        <w:tc>
          <w:tcPr>
            <w:tcW w:w="7031" w:type="dxa"/>
          </w:tcPr>
          <w:p w14:paraId="6A9B8A57" w14:textId="77777777" w:rsidR="009C63E1" w:rsidRPr="00E12840" w:rsidRDefault="009C63E1" w:rsidP="000D2A0B">
            <w:pPr>
              <w:contextualSpacing/>
              <w:jc w:val="both"/>
              <w:rPr>
                <w:rFonts w:ascii="Arial" w:hAnsi="Arial" w:cs="Arial"/>
                <w:sz w:val="20"/>
                <w:szCs w:val="20"/>
              </w:rPr>
            </w:pPr>
            <w:r w:rsidRPr="008C1043">
              <w:rPr>
                <w:rFonts w:ascii="Arial" w:hAnsi="Arial" w:cs="Arial"/>
                <w:noProof/>
                <w:sz w:val="20"/>
                <w:szCs w:val="20"/>
              </w:rPr>
              <w:t>MARIA LORENA ROJAS VAN-STRAHLEN</w:t>
            </w:r>
          </w:p>
        </w:tc>
      </w:tr>
      <w:tr w:rsidR="009C63E1" w:rsidRPr="00E12840" w14:paraId="21F481CA" w14:textId="77777777" w:rsidTr="000D2A0B">
        <w:tc>
          <w:tcPr>
            <w:tcW w:w="1517" w:type="dxa"/>
          </w:tcPr>
          <w:p w14:paraId="4F34FEAA" w14:textId="77777777" w:rsidR="009C63E1" w:rsidRPr="00E12840" w:rsidRDefault="009C63E1" w:rsidP="009B3E1A">
            <w:pPr>
              <w:contextualSpacing/>
              <w:jc w:val="both"/>
              <w:rPr>
                <w:rFonts w:ascii="Arial" w:hAnsi="Arial" w:cs="Arial"/>
                <w:b/>
                <w:sz w:val="20"/>
                <w:szCs w:val="20"/>
              </w:rPr>
            </w:pPr>
          </w:p>
          <w:p w14:paraId="3F1AA4FC" w14:textId="77777777" w:rsidR="009C63E1" w:rsidRPr="00E12840" w:rsidRDefault="009C63E1" w:rsidP="009B3E1A">
            <w:pPr>
              <w:contextualSpacing/>
              <w:jc w:val="both"/>
              <w:rPr>
                <w:rFonts w:ascii="Arial" w:hAnsi="Arial" w:cs="Arial"/>
                <w:sz w:val="20"/>
                <w:szCs w:val="20"/>
              </w:rPr>
            </w:pPr>
            <w:r w:rsidRPr="00E12840">
              <w:rPr>
                <w:rFonts w:ascii="Arial" w:hAnsi="Arial" w:cs="Arial"/>
                <w:b/>
                <w:sz w:val="20"/>
                <w:szCs w:val="20"/>
              </w:rPr>
              <w:t>DE</w:t>
            </w:r>
          </w:p>
        </w:tc>
        <w:tc>
          <w:tcPr>
            <w:tcW w:w="290" w:type="dxa"/>
          </w:tcPr>
          <w:p w14:paraId="7C384098" w14:textId="77777777" w:rsidR="009C63E1" w:rsidRPr="00E12840" w:rsidRDefault="009C63E1" w:rsidP="009B3E1A">
            <w:pPr>
              <w:contextualSpacing/>
              <w:jc w:val="both"/>
              <w:rPr>
                <w:rFonts w:ascii="Arial" w:hAnsi="Arial" w:cs="Arial"/>
                <w:b/>
                <w:sz w:val="20"/>
                <w:szCs w:val="20"/>
              </w:rPr>
            </w:pPr>
          </w:p>
          <w:p w14:paraId="1512FA63" w14:textId="77777777" w:rsidR="009C63E1" w:rsidRPr="00E12840" w:rsidRDefault="009C63E1" w:rsidP="009B3E1A">
            <w:pPr>
              <w:contextualSpacing/>
              <w:jc w:val="both"/>
              <w:rPr>
                <w:rFonts w:ascii="Arial" w:hAnsi="Arial" w:cs="Arial"/>
                <w:sz w:val="20"/>
                <w:szCs w:val="20"/>
              </w:rPr>
            </w:pPr>
            <w:r w:rsidRPr="00E12840">
              <w:rPr>
                <w:rFonts w:ascii="Arial" w:hAnsi="Arial" w:cs="Arial"/>
                <w:b/>
                <w:sz w:val="20"/>
                <w:szCs w:val="20"/>
              </w:rPr>
              <w:t>:</w:t>
            </w:r>
          </w:p>
        </w:tc>
        <w:tc>
          <w:tcPr>
            <w:tcW w:w="7031" w:type="dxa"/>
          </w:tcPr>
          <w:p w14:paraId="141C627D" w14:textId="77777777" w:rsidR="009C63E1" w:rsidRPr="00E12840" w:rsidRDefault="009C63E1" w:rsidP="009B3E1A">
            <w:pPr>
              <w:contextualSpacing/>
              <w:jc w:val="both"/>
              <w:rPr>
                <w:rFonts w:ascii="Arial" w:hAnsi="Arial" w:cs="Arial"/>
                <w:sz w:val="20"/>
                <w:szCs w:val="20"/>
              </w:rPr>
            </w:pPr>
          </w:p>
          <w:p w14:paraId="3BF43E57" w14:textId="77777777" w:rsidR="00116199" w:rsidRDefault="00116199" w:rsidP="009B3E1A">
            <w:pPr>
              <w:contextualSpacing/>
              <w:jc w:val="both"/>
              <w:rPr>
                <w:rStyle w:val="xcontentpasted1"/>
                <w:rFonts w:ascii="Arial" w:hAnsi="Arial" w:cs="Arial"/>
                <w:b/>
                <w:sz w:val="20"/>
                <w:szCs w:val="20"/>
                <w:bdr w:val="none" w:sz="0" w:space="0" w:color="auto" w:frame="1"/>
                <w:shd w:val="clear" w:color="auto" w:fill="FFFFFF"/>
              </w:rPr>
            </w:pPr>
            <w:r w:rsidRPr="00116199">
              <w:rPr>
                <w:rStyle w:val="xcontentpasted1"/>
                <w:rFonts w:ascii="Arial" w:hAnsi="Arial" w:cs="Arial"/>
                <w:b/>
                <w:sz w:val="20"/>
                <w:szCs w:val="20"/>
                <w:bdr w:val="none" w:sz="0" w:space="0" w:color="auto" w:frame="1"/>
                <w:shd w:val="clear" w:color="auto" w:fill="FFFFFF"/>
              </w:rPr>
              <w:t xml:space="preserve">ANA MARIA COBOS BAQUERO </w:t>
            </w:r>
          </w:p>
          <w:p w14:paraId="7BC4A751" w14:textId="4B14979B" w:rsidR="009C63E1" w:rsidRPr="00E12840" w:rsidRDefault="00116199" w:rsidP="009B3E1A">
            <w:pPr>
              <w:contextualSpacing/>
              <w:jc w:val="both"/>
              <w:rPr>
                <w:rFonts w:ascii="Arial" w:hAnsi="Arial" w:cs="Arial"/>
                <w:b/>
                <w:sz w:val="20"/>
                <w:szCs w:val="20"/>
              </w:rPr>
            </w:pPr>
            <w:r>
              <w:rPr>
                <w:rFonts w:ascii="Arial" w:hAnsi="Arial" w:cs="Arial"/>
                <w:b/>
                <w:sz w:val="20"/>
                <w:szCs w:val="20"/>
              </w:rPr>
              <w:t xml:space="preserve">GERENTE </w:t>
            </w:r>
          </w:p>
          <w:p w14:paraId="4253BFDE" w14:textId="77777777" w:rsidR="009C63E1" w:rsidRPr="00E12840" w:rsidRDefault="009C63E1" w:rsidP="009B3E1A">
            <w:pPr>
              <w:contextualSpacing/>
              <w:jc w:val="both"/>
              <w:rPr>
                <w:rFonts w:ascii="Arial" w:hAnsi="Arial" w:cs="Arial"/>
                <w:sz w:val="20"/>
                <w:szCs w:val="20"/>
              </w:rPr>
            </w:pPr>
            <w:r w:rsidRPr="00E12840">
              <w:rPr>
                <w:rFonts w:ascii="Arial" w:hAnsi="Arial" w:cs="Arial"/>
                <w:sz w:val="20"/>
                <w:szCs w:val="20"/>
              </w:rPr>
              <w:t>Subred Integrada de Servicios de Salud Centro Oriente E.S.E</w:t>
            </w:r>
            <w:r w:rsidRPr="00E12840">
              <w:rPr>
                <w:rFonts w:ascii="Arial" w:hAnsi="Arial" w:cs="Arial"/>
                <w:b/>
                <w:sz w:val="20"/>
                <w:szCs w:val="20"/>
              </w:rPr>
              <w:t>.</w:t>
            </w:r>
          </w:p>
        </w:tc>
      </w:tr>
      <w:tr w:rsidR="009C63E1" w:rsidRPr="00E12840" w14:paraId="79AEAE39" w14:textId="77777777" w:rsidTr="000D2A0B">
        <w:tc>
          <w:tcPr>
            <w:tcW w:w="1517" w:type="dxa"/>
          </w:tcPr>
          <w:p w14:paraId="3C23E991" w14:textId="77777777" w:rsidR="009C63E1" w:rsidRPr="00E12840" w:rsidRDefault="009C63E1" w:rsidP="009B3E1A">
            <w:pPr>
              <w:contextualSpacing/>
              <w:jc w:val="both"/>
              <w:rPr>
                <w:rFonts w:ascii="Arial" w:hAnsi="Arial" w:cs="Arial"/>
                <w:b/>
                <w:sz w:val="20"/>
                <w:szCs w:val="20"/>
              </w:rPr>
            </w:pPr>
          </w:p>
        </w:tc>
        <w:tc>
          <w:tcPr>
            <w:tcW w:w="290" w:type="dxa"/>
          </w:tcPr>
          <w:p w14:paraId="48C42895" w14:textId="77777777" w:rsidR="009C63E1" w:rsidRPr="00E12840" w:rsidRDefault="009C63E1" w:rsidP="009B3E1A">
            <w:pPr>
              <w:contextualSpacing/>
              <w:jc w:val="both"/>
              <w:rPr>
                <w:rFonts w:ascii="Arial" w:hAnsi="Arial" w:cs="Arial"/>
                <w:b/>
                <w:sz w:val="20"/>
                <w:szCs w:val="20"/>
              </w:rPr>
            </w:pPr>
          </w:p>
        </w:tc>
        <w:tc>
          <w:tcPr>
            <w:tcW w:w="7031" w:type="dxa"/>
          </w:tcPr>
          <w:p w14:paraId="2855ABDB" w14:textId="77777777" w:rsidR="009C63E1" w:rsidRPr="00E12840" w:rsidRDefault="009C63E1" w:rsidP="009B3E1A">
            <w:pPr>
              <w:tabs>
                <w:tab w:val="left" w:pos="1967"/>
              </w:tabs>
              <w:contextualSpacing/>
              <w:jc w:val="both"/>
              <w:rPr>
                <w:rFonts w:ascii="Arial" w:hAnsi="Arial" w:cs="Arial"/>
                <w:sz w:val="20"/>
                <w:szCs w:val="20"/>
              </w:rPr>
            </w:pPr>
            <w:r w:rsidRPr="00E12840">
              <w:rPr>
                <w:rFonts w:ascii="Arial" w:hAnsi="Arial" w:cs="Arial"/>
                <w:sz w:val="20"/>
                <w:szCs w:val="20"/>
              </w:rPr>
              <w:tab/>
            </w:r>
          </w:p>
        </w:tc>
      </w:tr>
      <w:tr w:rsidR="009C63E1" w:rsidRPr="00E12840" w14:paraId="7B871728" w14:textId="77777777" w:rsidTr="000D2A0B">
        <w:tc>
          <w:tcPr>
            <w:tcW w:w="1517" w:type="dxa"/>
          </w:tcPr>
          <w:p w14:paraId="3D5EAD5B" w14:textId="77777777" w:rsidR="009C63E1" w:rsidRPr="00E12840" w:rsidRDefault="009C63E1" w:rsidP="009B3E1A">
            <w:pPr>
              <w:contextualSpacing/>
              <w:jc w:val="both"/>
              <w:rPr>
                <w:rFonts w:ascii="Arial" w:hAnsi="Arial" w:cs="Arial"/>
                <w:b/>
                <w:sz w:val="20"/>
                <w:szCs w:val="20"/>
              </w:rPr>
            </w:pPr>
            <w:r w:rsidRPr="00E12840">
              <w:rPr>
                <w:rFonts w:ascii="Arial" w:hAnsi="Arial" w:cs="Arial"/>
                <w:b/>
                <w:sz w:val="20"/>
                <w:szCs w:val="20"/>
              </w:rPr>
              <w:t>REFERENCIA</w:t>
            </w:r>
          </w:p>
        </w:tc>
        <w:tc>
          <w:tcPr>
            <w:tcW w:w="290" w:type="dxa"/>
          </w:tcPr>
          <w:p w14:paraId="742D3E38" w14:textId="77777777" w:rsidR="009C63E1" w:rsidRPr="00E12840" w:rsidRDefault="009C63E1" w:rsidP="009B3E1A">
            <w:pPr>
              <w:contextualSpacing/>
              <w:jc w:val="both"/>
              <w:rPr>
                <w:rFonts w:ascii="Arial" w:hAnsi="Arial" w:cs="Arial"/>
                <w:b/>
                <w:sz w:val="20"/>
                <w:szCs w:val="20"/>
              </w:rPr>
            </w:pPr>
            <w:r w:rsidRPr="00E12840">
              <w:rPr>
                <w:rFonts w:ascii="Arial" w:hAnsi="Arial" w:cs="Arial"/>
                <w:b/>
                <w:sz w:val="20"/>
                <w:szCs w:val="20"/>
              </w:rPr>
              <w:t>:</w:t>
            </w:r>
          </w:p>
        </w:tc>
        <w:tc>
          <w:tcPr>
            <w:tcW w:w="7031" w:type="dxa"/>
          </w:tcPr>
          <w:p w14:paraId="06B8D319" w14:textId="0FD8F818" w:rsidR="009C63E1" w:rsidRPr="00E12840" w:rsidRDefault="009C63E1" w:rsidP="009B3E1A">
            <w:pPr>
              <w:contextualSpacing/>
              <w:jc w:val="both"/>
              <w:rPr>
                <w:rFonts w:ascii="Arial" w:hAnsi="Arial" w:cs="Arial"/>
                <w:sz w:val="20"/>
                <w:szCs w:val="20"/>
              </w:rPr>
            </w:pPr>
            <w:r w:rsidRPr="008C1043">
              <w:rPr>
                <w:rFonts w:ascii="Arial" w:hAnsi="Arial" w:cs="Arial"/>
                <w:noProof/>
                <w:sz w:val="20"/>
                <w:szCs w:val="20"/>
              </w:rPr>
              <w:t>OC 0</w:t>
            </w:r>
            <w:r w:rsidR="00A34686">
              <w:rPr>
                <w:rFonts w:ascii="Arial" w:hAnsi="Arial" w:cs="Arial"/>
                <w:noProof/>
                <w:sz w:val="20"/>
                <w:szCs w:val="20"/>
              </w:rPr>
              <w:t>6</w:t>
            </w:r>
            <w:r w:rsidR="00ED073B">
              <w:rPr>
                <w:rFonts w:ascii="Arial" w:hAnsi="Arial" w:cs="Arial"/>
                <w:noProof/>
                <w:sz w:val="20"/>
                <w:szCs w:val="20"/>
              </w:rPr>
              <w:t>8</w:t>
            </w:r>
            <w:r w:rsidRPr="008C1043">
              <w:rPr>
                <w:rFonts w:ascii="Arial" w:hAnsi="Arial" w:cs="Arial"/>
                <w:noProof/>
                <w:sz w:val="20"/>
                <w:szCs w:val="20"/>
              </w:rPr>
              <w:t xml:space="preserve"> 2026</w:t>
            </w:r>
          </w:p>
        </w:tc>
      </w:tr>
      <w:tr w:rsidR="009C63E1" w:rsidRPr="00E12840" w14:paraId="3EBA9D6B" w14:textId="77777777" w:rsidTr="000D2A0B">
        <w:tc>
          <w:tcPr>
            <w:tcW w:w="1517" w:type="dxa"/>
          </w:tcPr>
          <w:p w14:paraId="089058C3" w14:textId="77777777" w:rsidR="009C63E1" w:rsidRPr="00E12840" w:rsidRDefault="009C63E1" w:rsidP="009B3E1A">
            <w:pPr>
              <w:contextualSpacing/>
              <w:jc w:val="both"/>
              <w:rPr>
                <w:rFonts w:ascii="Arial" w:hAnsi="Arial" w:cs="Arial"/>
                <w:b/>
                <w:sz w:val="20"/>
                <w:szCs w:val="20"/>
              </w:rPr>
            </w:pPr>
          </w:p>
        </w:tc>
        <w:tc>
          <w:tcPr>
            <w:tcW w:w="290" w:type="dxa"/>
          </w:tcPr>
          <w:p w14:paraId="24A9F4CD" w14:textId="77777777" w:rsidR="009C63E1" w:rsidRPr="00E12840" w:rsidRDefault="009C63E1" w:rsidP="009B3E1A">
            <w:pPr>
              <w:contextualSpacing/>
              <w:jc w:val="both"/>
              <w:rPr>
                <w:rFonts w:ascii="Arial" w:hAnsi="Arial" w:cs="Arial"/>
                <w:b/>
                <w:sz w:val="20"/>
                <w:szCs w:val="20"/>
              </w:rPr>
            </w:pPr>
          </w:p>
        </w:tc>
        <w:tc>
          <w:tcPr>
            <w:tcW w:w="7031" w:type="dxa"/>
          </w:tcPr>
          <w:p w14:paraId="27212CA6" w14:textId="77777777" w:rsidR="009C63E1" w:rsidRPr="00E12840" w:rsidRDefault="009C63E1" w:rsidP="009B3E1A">
            <w:pPr>
              <w:contextualSpacing/>
              <w:jc w:val="both"/>
              <w:rPr>
                <w:rFonts w:ascii="Arial" w:hAnsi="Arial" w:cs="Arial"/>
                <w:sz w:val="20"/>
                <w:szCs w:val="20"/>
              </w:rPr>
            </w:pPr>
          </w:p>
        </w:tc>
      </w:tr>
      <w:tr w:rsidR="009C63E1" w:rsidRPr="00E12840" w14:paraId="39D64623" w14:textId="77777777" w:rsidTr="000D2A0B">
        <w:tc>
          <w:tcPr>
            <w:tcW w:w="1517" w:type="dxa"/>
          </w:tcPr>
          <w:p w14:paraId="1835E5CB" w14:textId="77777777" w:rsidR="009C63E1" w:rsidRPr="00E12840" w:rsidRDefault="009C63E1" w:rsidP="009B3E1A">
            <w:pPr>
              <w:contextualSpacing/>
              <w:jc w:val="both"/>
              <w:rPr>
                <w:rFonts w:ascii="Arial" w:hAnsi="Arial" w:cs="Arial"/>
                <w:b/>
                <w:sz w:val="20"/>
                <w:szCs w:val="20"/>
              </w:rPr>
            </w:pPr>
            <w:r w:rsidRPr="00E12840">
              <w:rPr>
                <w:rFonts w:ascii="Arial" w:hAnsi="Arial" w:cs="Arial"/>
                <w:b/>
                <w:sz w:val="20"/>
                <w:szCs w:val="20"/>
              </w:rPr>
              <w:t>ASUNTO</w:t>
            </w:r>
          </w:p>
        </w:tc>
        <w:tc>
          <w:tcPr>
            <w:tcW w:w="290" w:type="dxa"/>
          </w:tcPr>
          <w:p w14:paraId="66BD6101" w14:textId="77777777" w:rsidR="009C63E1" w:rsidRPr="00E12840" w:rsidRDefault="009C63E1" w:rsidP="009B3E1A">
            <w:pPr>
              <w:contextualSpacing/>
              <w:jc w:val="both"/>
              <w:rPr>
                <w:rFonts w:ascii="Arial" w:hAnsi="Arial" w:cs="Arial"/>
                <w:b/>
                <w:sz w:val="20"/>
                <w:szCs w:val="20"/>
              </w:rPr>
            </w:pPr>
            <w:r w:rsidRPr="00E12840">
              <w:rPr>
                <w:rFonts w:ascii="Arial" w:hAnsi="Arial" w:cs="Arial"/>
                <w:b/>
                <w:sz w:val="20"/>
                <w:szCs w:val="20"/>
              </w:rPr>
              <w:t>:</w:t>
            </w:r>
          </w:p>
        </w:tc>
        <w:tc>
          <w:tcPr>
            <w:tcW w:w="7031" w:type="dxa"/>
          </w:tcPr>
          <w:p w14:paraId="0A3F4F6A" w14:textId="77777777" w:rsidR="009C63E1" w:rsidRPr="00E12840" w:rsidRDefault="009C63E1" w:rsidP="009B3E1A">
            <w:pPr>
              <w:contextualSpacing/>
              <w:jc w:val="both"/>
              <w:rPr>
                <w:rFonts w:ascii="Arial" w:hAnsi="Arial" w:cs="Arial"/>
                <w:sz w:val="20"/>
                <w:szCs w:val="20"/>
              </w:rPr>
            </w:pPr>
            <w:r w:rsidRPr="00E12840">
              <w:rPr>
                <w:rFonts w:ascii="Arial" w:hAnsi="Arial" w:cs="Arial"/>
                <w:sz w:val="20"/>
                <w:szCs w:val="20"/>
              </w:rPr>
              <w:t>Designación Supervisión Contrato</w:t>
            </w:r>
          </w:p>
        </w:tc>
      </w:tr>
    </w:tbl>
    <w:p w14:paraId="6C4D8221" w14:textId="77777777" w:rsidR="009C63E1" w:rsidRPr="00E12840" w:rsidRDefault="009C63E1" w:rsidP="00C34390">
      <w:pPr>
        <w:pStyle w:val="Sinespaciado"/>
        <w:rPr>
          <w:rFonts w:ascii="Arial" w:hAnsi="Arial" w:cs="Arial"/>
          <w:sz w:val="20"/>
          <w:szCs w:val="20"/>
        </w:rPr>
      </w:pPr>
    </w:p>
    <w:p w14:paraId="74862EE3" w14:textId="05195410" w:rsidR="009C63E1" w:rsidRPr="00E12840" w:rsidRDefault="009C63E1" w:rsidP="00C34390">
      <w:pPr>
        <w:contextualSpacing/>
        <w:jc w:val="both"/>
        <w:rPr>
          <w:rFonts w:ascii="Arial" w:hAnsi="Arial" w:cs="Arial"/>
          <w:sz w:val="20"/>
          <w:szCs w:val="20"/>
        </w:rPr>
      </w:pPr>
      <w:r w:rsidRPr="00E12840">
        <w:rPr>
          <w:rFonts w:ascii="Arial" w:hAnsi="Arial" w:cs="Arial"/>
          <w:sz w:val="20"/>
          <w:szCs w:val="20"/>
        </w:rPr>
        <w:t xml:space="preserve">De manera atenta, le comunico que, como </w:t>
      </w:r>
      <w:r w:rsidRPr="008C1043">
        <w:rPr>
          <w:rFonts w:ascii="Arial" w:hAnsi="Arial" w:cs="Arial"/>
          <w:noProof/>
          <w:sz w:val="20"/>
          <w:szCs w:val="20"/>
        </w:rPr>
        <w:t>DIRECTORA ADMINISTRATIVA CÓDIGO 009 GRADO 05</w:t>
      </w:r>
      <w:r w:rsidRPr="00E12840">
        <w:rPr>
          <w:rFonts w:ascii="Arial" w:hAnsi="Arial" w:cs="Arial"/>
          <w:b/>
          <w:bCs/>
          <w:noProof/>
          <w:sz w:val="20"/>
          <w:szCs w:val="20"/>
        </w:rPr>
        <w:t>,</w:t>
      </w:r>
      <w:r w:rsidRPr="00E12840">
        <w:rPr>
          <w:rFonts w:ascii="Arial" w:hAnsi="Arial" w:cs="Arial"/>
          <w:sz w:val="20"/>
          <w:szCs w:val="20"/>
        </w:rPr>
        <w:t xml:space="preserve"> ha sido designado como Supervisor </w:t>
      </w:r>
      <w:r w:rsidRPr="00E12840">
        <w:rPr>
          <w:rFonts w:ascii="Arial" w:hAnsi="Arial" w:cs="Arial"/>
          <w:sz w:val="20"/>
          <w:szCs w:val="20"/>
          <w:lang w:val="es-MX"/>
        </w:rPr>
        <w:t xml:space="preserve">del </w:t>
      </w:r>
      <w:r w:rsidRPr="008C1043">
        <w:rPr>
          <w:rFonts w:ascii="Arial" w:hAnsi="Arial" w:cs="Arial"/>
          <w:noProof/>
          <w:sz w:val="20"/>
          <w:szCs w:val="20"/>
          <w:lang w:val="es-MX"/>
        </w:rPr>
        <w:t>OC 0</w:t>
      </w:r>
      <w:r w:rsidR="00A34686">
        <w:rPr>
          <w:rFonts w:ascii="Arial" w:hAnsi="Arial" w:cs="Arial"/>
          <w:noProof/>
          <w:sz w:val="20"/>
          <w:szCs w:val="20"/>
          <w:lang w:val="es-MX"/>
        </w:rPr>
        <w:t>6</w:t>
      </w:r>
      <w:r w:rsidR="00ED073B">
        <w:rPr>
          <w:rFonts w:ascii="Arial" w:hAnsi="Arial" w:cs="Arial"/>
          <w:noProof/>
          <w:sz w:val="20"/>
          <w:szCs w:val="20"/>
          <w:lang w:val="es-MX"/>
        </w:rPr>
        <w:t>8</w:t>
      </w:r>
      <w:r w:rsidRPr="008C1043">
        <w:rPr>
          <w:rFonts w:ascii="Arial" w:hAnsi="Arial" w:cs="Arial"/>
          <w:noProof/>
          <w:sz w:val="20"/>
          <w:szCs w:val="20"/>
          <w:lang w:val="es-MX"/>
        </w:rPr>
        <w:t xml:space="preserve"> 2026</w:t>
      </w:r>
      <w:r w:rsidRPr="00E12840">
        <w:rPr>
          <w:rFonts w:ascii="Arial" w:hAnsi="Arial" w:cs="Arial"/>
          <w:sz w:val="20"/>
          <w:szCs w:val="20"/>
        </w:rPr>
        <w:t xml:space="preserve">, con apoyo técnico de </w:t>
      </w:r>
      <w:r w:rsidRPr="008C1043">
        <w:rPr>
          <w:rFonts w:ascii="Arial" w:hAnsi="Arial" w:cs="Arial"/>
          <w:noProof/>
          <w:sz w:val="20"/>
          <w:szCs w:val="20"/>
        </w:rPr>
        <w:t>LUIS ARMANDO RODRÍGUEZ PINILLA</w:t>
      </w:r>
      <w:r w:rsidRPr="00E12840">
        <w:rPr>
          <w:rFonts w:ascii="Arial" w:hAnsi="Arial" w:cs="Arial"/>
          <w:sz w:val="20"/>
          <w:szCs w:val="20"/>
        </w:rPr>
        <w:t xml:space="preserve">, suscrito entre la SUBRED INTEGRADA DE SERVICIOS DE SALUD CENTRO ORIENTE E.S.E. y </w:t>
      </w:r>
      <w:r w:rsidR="00B4271B" w:rsidRPr="00B4271B">
        <w:rPr>
          <w:rFonts w:ascii="Arial" w:hAnsi="Arial" w:cs="Arial"/>
          <w:noProof/>
          <w:sz w:val="20"/>
          <w:szCs w:val="20"/>
        </w:rPr>
        <w:t>POLIFARMA S.A.S.</w:t>
      </w:r>
      <w:r w:rsidRPr="00E12840">
        <w:rPr>
          <w:rFonts w:ascii="Arial" w:hAnsi="Arial" w:cs="Arial"/>
          <w:sz w:val="20"/>
          <w:szCs w:val="20"/>
        </w:rPr>
        <w:t>, cuyo objeto es</w:t>
      </w:r>
      <w:r w:rsidRPr="00E12840">
        <w:rPr>
          <w:rFonts w:ascii="Arial" w:hAnsi="Arial" w:cs="Arial"/>
          <w:i/>
          <w:sz w:val="20"/>
          <w:szCs w:val="20"/>
        </w:rPr>
        <w:t xml:space="preserve">: </w:t>
      </w:r>
      <w:r w:rsidR="00B4271B" w:rsidRPr="00B4271B">
        <w:rPr>
          <w:rFonts w:ascii="Arial" w:hAnsi="Arial" w:cs="Arial"/>
          <w:i/>
          <w:noProof/>
          <w:sz w:val="20"/>
          <w:szCs w:val="20"/>
        </w:rPr>
        <w:t>COMPRA DE LOS INSUMOS Y DISPOSITIVOS MÉDICO QUIRURGICO PARA LAS UNIDADES HOSPITALARIAS, QUE SON NECESARIOS EN LA PRESTACIÓN DEL SERVICIO PARA LOS USUARIOS DE LA SUBRED INTEGRADA DE SERVICIOS DE SALUD CENTRO ORIENTE E.S.E.</w:t>
      </w:r>
    </w:p>
    <w:p w14:paraId="5AC1A0E4" w14:textId="19152986" w:rsidR="009C63E1" w:rsidRPr="00E12840" w:rsidRDefault="009C63E1" w:rsidP="00C34390">
      <w:pPr>
        <w:pStyle w:val="Prrafodelista"/>
        <w:shd w:val="clear" w:color="auto" w:fill="FFFFFF"/>
        <w:spacing w:after="0" w:line="240" w:lineRule="auto"/>
        <w:ind w:left="0"/>
        <w:jc w:val="both"/>
        <w:rPr>
          <w:rFonts w:ascii="Arial" w:hAnsi="Arial" w:cs="Arial"/>
          <w:sz w:val="20"/>
          <w:szCs w:val="20"/>
          <w:lang w:val="es-MX"/>
        </w:rPr>
      </w:pPr>
      <w:r w:rsidRPr="00E12840">
        <w:rPr>
          <w:rFonts w:ascii="Arial" w:hAnsi="Arial" w:cs="Arial"/>
          <w:sz w:val="20"/>
          <w:szCs w:val="20"/>
          <w:lang w:val="es-MX"/>
        </w:rPr>
        <w:t xml:space="preserve">Lo anterior, de conformidad con lo establecido en la Cláusula de supervisión del Contrato de Referencia y el numeral 13.1 del Estatuto de Contratación - Acuerdo No. 27 del 20 de septiembre de 2017, el Manual de Contratación - </w:t>
      </w:r>
      <w:r w:rsidR="00B4271B" w:rsidRPr="00B4271B">
        <w:rPr>
          <w:rFonts w:ascii="Arial" w:hAnsi="Arial" w:cs="Arial"/>
          <w:sz w:val="20"/>
          <w:szCs w:val="20"/>
          <w:lang w:val="es-MX"/>
        </w:rPr>
        <w:t>Resolución No. 103 del 2026</w:t>
      </w:r>
      <w:r w:rsidRPr="00E12840">
        <w:rPr>
          <w:rFonts w:ascii="Arial" w:hAnsi="Arial" w:cs="Arial"/>
          <w:sz w:val="20"/>
          <w:szCs w:val="20"/>
          <w:lang w:val="es-MX"/>
        </w:rPr>
        <w:t>, Guía G–EFSICE–02 de Colombia Compra.</w:t>
      </w:r>
    </w:p>
    <w:p w14:paraId="5146305B" w14:textId="77777777" w:rsidR="009C63E1" w:rsidRPr="00E12840" w:rsidRDefault="009C63E1" w:rsidP="00C34390">
      <w:pPr>
        <w:pStyle w:val="Prrafodelista"/>
        <w:shd w:val="clear" w:color="auto" w:fill="FFFFFF"/>
        <w:spacing w:after="0" w:line="240" w:lineRule="auto"/>
        <w:ind w:left="0"/>
        <w:jc w:val="both"/>
        <w:rPr>
          <w:rFonts w:ascii="Arial" w:hAnsi="Arial" w:cs="Arial"/>
          <w:sz w:val="20"/>
          <w:szCs w:val="20"/>
          <w:lang w:val="es-MX"/>
        </w:rPr>
      </w:pPr>
    </w:p>
    <w:p w14:paraId="0CB9F19F" w14:textId="77777777" w:rsidR="009C63E1" w:rsidRPr="00E12840" w:rsidRDefault="009C63E1" w:rsidP="00C34390">
      <w:pPr>
        <w:pStyle w:val="Prrafodelista"/>
        <w:shd w:val="clear" w:color="auto" w:fill="FFFFFF"/>
        <w:spacing w:after="0" w:line="240" w:lineRule="auto"/>
        <w:ind w:left="0"/>
        <w:jc w:val="both"/>
        <w:rPr>
          <w:rFonts w:ascii="Arial" w:hAnsi="Arial" w:cs="Arial"/>
          <w:sz w:val="20"/>
          <w:szCs w:val="20"/>
          <w:lang w:val="es-MX"/>
        </w:rPr>
      </w:pPr>
      <w:r w:rsidRPr="00E12840">
        <w:rPr>
          <w:rFonts w:ascii="Arial" w:hAnsi="Arial" w:cs="Arial"/>
          <w:sz w:val="20"/>
          <w:szCs w:val="20"/>
          <w:lang w:val="es-MX"/>
        </w:rPr>
        <w:t xml:space="preserve">Es importante resaltar que </w:t>
      </w:r>
      <w:r w:rsidRPr="00E12840">
        <w:rPr>
          <w:rFonts w:ascii="Arial" w:hAnsi="Arial" w:cs="Arial"/>
          <w:iCs/>
          <w:sz w:val="20"/>
          <w:szCs w:val="20"/>
          <w:shd w:val="clear" w:color="auto" w:fill="FFFFFF"/>
        </w:rPr>
        <w:t>el Supervisor siempre debe ser un funcionario de la Entidad. Para su selección debe tenerse en cuenta que el mismo </w:t>
      </w:r>
      <w:r w:rsidRPr="00E12840">
        <w:rPr>
          <w:rFonts w:ascii="Arial" w:hAnsi="Arial" w:cs="Arial"/>
          <w:b/>
          <w:bCs/>
          <w:iCs/>
          <w:sz w:val="20"/>
          <w:szCs w:val="20"/>
          <w:shd w:val="clear" w:color="auto" w:fill="FFFFFF"/>
        </w:rPr>
        <w:t>no requiere un perfil predeterminado</w:t>
      </w:r>
      <w:r w:rsidRPr="00E12840">
        <w:rPr>
          <w:rFonts w:ascii="Arial" w:hAnsi="Arial" w:cs="Arial"/>
          <w:iCs/>
          <w:sz w:val="20"/>
          <w:szCs w:val="20"/>
          <w:shd w:val="clear" w:color="auto" w:fill="FFFFFF"/>
        </w:rPr>
        <w:t>, pero sí es necesario que actúe como par del contratista, resaltando que esta actividad es inherente a sus funciones.</w:t>
      </w:r>
    </w:p>
    <w:p w14:paraId="54771D14" w14:textId="77777777" w:rsidR="009C63E1" w:rsidRPr="00E12840" w:rsidRDefault="009C63E1" w:rsidP="00C34390">
      <w:pPr>
        <w:contextualSpacing/>
        <w:jc w:val="both"/>
        <w:rPr>
          <w:rFonts w:ascii="Arial" w:hAnsi="Arial" w:cs="Arial"/>
          <w:sz w:val="20"/>
          <w:szCs w:val="20"/>
          <w:lang w:val="es-MX"/>
        </w:rPr>
      </w:pPr>
    </w:p>
    <w:p w14:paraId="78A36A92" w14:textId="77777777" w:rsidR="009C63E1" w:rsidRPr="00E12840" w:rsidRDefault="009C63E1" w:rsidP="00C34390">
      <w:pPr>
        <w:contextualSpacing/>
        <w:jc w:val="both"/>
        <w:rPr>
          <w:rFonts w:ascii="Arial" w:hAnsi="Arial" w:cs="Arial"/>
          <w:sz w:val="20"/>
          <w:szCs w:val="20"/>
          <w:lang w:val="es-MX"/>
        </w:rPr>
      </w:pPr>
      <w:r w:rsidRPr="00E12840">
        <w:rPr>
          <w:rFonts w:ascii="Arial" w:hAnsi="Arial" w:cs="Arial"/>
          <w:sz w:val="20"/>
          <w:szCs w:val="20"/>
          <w:lang w:val="es-MX"/>
        </w:rPr>
        <w:t>Se deberá tener en cuenta lo reglado por el artículo 83 del Estatuto Anticorrupción, en la medida que éste establece las facultades propias, que tienen los Supervisores, las cuales son Administrativas, Técnicas, Financieras – Contables y Jurídicas.</w:t>
      </w:r>
    </w:p>
    <w:p w14:paraId="303C48DE" w14:textId="77777777" w:rsidR="009C63E1" w:rsidRPr="00E12840" w:rsidRDefault="009C63E1" w:rsidP="00C34390">
      <w:pPr>
        <w:pStyle w:val="Prrafodelista"/>
        <w:spacing w:after="0" w:line="240" w:lineRule="auto"/>
        <w:jc w:val="both"/>
        <w:rPr>
          <w:rFonts w:ascii="Arial" w:hAnsi="Arial" w:cs="Arial"/>
          <w:sz w:val="20"/>
          <w:szCs w:val="20"/>
          <w:lang w:val="es-MX"/>
        </w:rPr>
      </w:pPr>
    </w:p>
    <w:p w14:paraId="13C440CC" w14:textId="77777777" w:rsidR="009C63E1" w:rsidRPr="00E12840" w:rsidRDefault="009C63E1" w:rsidP="00C34390">
      <w:pPr>
        <w:contextualSpacing/>
        <w:jc w:val="both"/>
        <w:rPr>
          <w:rFonts w:ascii="Arial" w:hAnsi="Arial" w:cs="Arial"/>
          <w:sz w:val="20"/>
          <w:szCs w:val="20"/>
          <w:lang w:val="es-MX"/>
        </w:rPr>
      </w:pPr>
      <w:r w:rsidRPr="00E12840">
        <w:rPr>
          <w:rFonts w:ascii="Arial" w:hAnsi="Arial" w:cs="Arial"/>
          <w:sz w:val="20"/>
          <w:szCs w:val="20"/>
          <w:lang w:val="es-MX"/>
        </w:rPr>
        <w:t xml:space="preserve">No obstante, lo anterior, el Manual de Contratación establece funciones y acciones </w:t>
      </w:r>
      <w:r w:rsidRPr="00E12840">
        <w:rPr>
          <w:rFonts w:ascii="Arial" w:hAnsi="Arial" w:cs="Arial"/>
          <w:b/>
          <w:sz w:val="20"/>
          <w:szCs w:val="20"/>
          <w:lang w:val="es-MX"/>
        </w:rPr>
        <w:t xml:space="preserve">QUE DEBERÁ REVISAR Y REALIZAR COMO SUPERVISOR JUNTO CON SU APOYO </w:t>
      </w:r>
      <w:r w:rsidR="00893CE6" w:rsidRPr="00E12840">
        <w:rPr>
          <w:rFonts w:ascii="Arial" w:hAnsi="Arial" w:cs="Arial"/>
          <w:b/>
          <w:sz w:val="20"/>
          <w:szCs w:val="20"/>
          <w:lang w:val="es-MX"/>
        </w:rPr>
        <w:t xml:space="preserve">TÉCNICO </w:t>
      </w:r>
      <w:r w:rsidR="00893CE6" w:rsidRPr="00E12840">
        <w:rPr>
          <w:rFonts w:ascii="Arial" w:hAnsi="Arial" w:cs="Arial"/>
          <w:sz w:val="20"/>
          <w:szCs w:val="20"/>
          <w:lang w:val="es-MX"/>
        </w:rPr>
        <w:t>para</w:t>
      </w:r>
      <w:r w:rsidRPr="00E12840">
        <w:rPr>
          <w:rFonts w:ascii="Arial" w:hAnsi="Arial" w:cs="Arial"/>
          <w:sz w:val="20"/>
          <w:szCs w:val="20"/>
          <w:lang w:val="es-MX"/>
        </w:rPr>
        <w:t xml:space="preserve"> esta orden de compra se designa como apoyo técnico </w:t>
      </w:r>
      <w:r w:rsidRPr="008C1043">
        <w:rPr>
          <w:rFonts w:ascii="Arial" w:hAnsi="Arial" w:cs="Arial"/>
          <w:noProof/>
          <w:sz w:val="20"/>
          <w:szCs w:val="20"/>
          <w:lang w:val="es-MX"/>
        </w:rPr>
        <w:t>LUIS ARMANDO RODRÍGUEZ PINILLA</w:t>
      </w:r>
      <w:r w:rsidRPr="00E12840">
        <w:rPr>
          <w:rFonts w:ascii="Arial" w:hAnsi="Arial" w:cs="Arial"/>
          <w:b/>
          <w:sz w:val="20"/>
          <w:szCs w:val="20"/>
        </w:rPr>
        <w:t xml:space="preserve">, </w:t>
      </w:r>
      <w:r w:rsidRPr="00E12840">
        <w:rPr>
          <w:rFonts w:ascii="Arial" w:hAnsi="Arial" w:cs="Arial"/>
          <w:sz w:val="20"/>
          <w:szCs w:val="20"/>
          <w:lang w:val="es-MX"/>
        </w:rPr>
        <w:t>así como las relacionadas a continuación:</w:t>
      </w:r>
    </w:p>
    <w:p w14:paraId="6AF684E9" w14:textId="77777777" w:rsidR="009C63E1" w:rsidRPr="00E12840" w:rsidRDefault="009C63E1" w:rsidP="00C34390">
      <w:pPr>
        <w:contextualSpacing/>
        <w:jc w:val="both"/>
        <w:rPr>
          <w:rFonts w:ascii="Arial" w:hAnsi="Arial" w:cs="Arial"/>
          <w:sz w:val="20"/>
          <w:szCs w:val="2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70"/>
        <w:gridCol w:w="6133"/>
      </w:tblGrid>
      <w:tr w:rsidR="009C63E1" w:rsidRPr="00E12840" w14:paraId="2D6FA7E4" w14:textId="77777777" w:rsidTr="009B3E1A">
        <w:trP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0E55BE55" w14:textId="77777777" w:rsidR="009C63E1" w:rsidRPr="00E12840" w:rsidRDefault="009C63E1" w:rsidP="009B3E1A">
            <w:pPr>
              <w:pStyle w:val="Prrafodelista"/>
              <w:ind w:left="0"/>
              <w:jc w:val="center"/>
              <w:rPr>
                <w:rFonts w:ascii="Arial" w:hAnsi="Arial" w:cs="Arial"/>
                <w:b/>
                <w:sz w:val="20"/>
                <w:szCs w:val="20"/>
              </w:rPr>
            </w:pPr>
            <w:r w:rsidRPr="00E12840">
              <w:rPr>
                <w:rFonts w:ascii="Arial" w:hAnsi="Arial" w:cs="Arial"/>
                <w:b/>
                <w:sz w:val="20"/>
                <w:szCs w:val="20"/>
              </w:rPr>
              <w:t>1</w:t>
            </w:r>
          </w:p>
        </w:tc>
        <w:tc>
          <w:tcPr>
            <w:tcW w:w="1970" w:type="dxa"/>
            <w:tcBorders>
              <w:top w:val="single" w:sz="4" w:space="0" w:color="auto"/>
              <w:left w:val="single" w:sz="4" w:space="0" w:color="auto"/>
              <w:bottom w:val="single" w:sz="4" w:space="0" w:color="auto"/>
              <w:right w:val="single" w:sz="4" w:space="0" w:color="auto"/>
            </w:tcBorders>
            <w:vAlign w:val="center"/>
          </w:tcPr>
          <w:p w14:paraId="0A7374B6" w14:textId="77777777" w:rsidR="009C63E1" w:rsidRPr="00E12840" w:rsidRDefault="009C63E1" w:rsidP="009B3E1A">
            <w:pPr>
              <w:pStyle w:val="Prrafodelista"/>
              <w:spacing w:after="0" w:line="240" w:lineRule="auto"/>
              <w:ind w:left="0"/>
              <w:jc w:val="both"/>
              <w:rPr>
                <w:rFonts w:ascii="Arial" w:hAnsi="Arial" w:cs="Arial"/>
                <w:b/>
                <w:bCs/>
                <w:sz w:val="20"/>
                <w:szCs w:val="20"/>
              </w:rPr>
            </w:pPr>
            <w:r w:rsidRPr="00E12840">
              <w:rPr>
                <w:rFonts w:ascii="Arial" w:hAnsi="Arial" w:cs="Arial"/>
                <w:b/>
                <w:bCs/>
                <w:sz w:val="20"/>
                <w:szCs w:val="20"/>
              </w:rPr>
              <w:t>Funciones</w:t>
            </w:r>
          </w:p>
          <w:p w14:paraId="0A511594" w14:textId="77777777" w:rsidR="009C63E1" w:rsidRPr="00E12840" w:rsidRDefault="009C63E1" w:rsidP="009B3E1A">
            <w:pPr>
              <w:pStyle w:val="Prrafodelista"/>
              <w:spacing w:after="0" w:line="240" w:lineRule="auto"/>
              <w:ind w:left="0"/>
              <w:jc w:val="both"/>
              <w:rPr>
                <w:rFonts w:ascii="Arial" w:hAnsi="Arial" w:cs="Arial"/>
                <w:sz w:val="20"/>
                <w:szCs w:val="20"/>
              </w:rPr>
            </w:pPr>
            <w:r w:rsidRPr="00E12840">
              <w:rPr>
                <w:rFonts w:ascii="Arial" w:hAnsi="Arial" w:cs="Arial"/>
                <w:b/>
                <w:bCs/>
                <w:sz w:val="20"/>
                <w:szCs w:val="20"/>
              </w:rPr>
              <w:t>Generales</w:t>
            </w:r>
          </w:p>
        </w:tc>
        <w:tc>
          <w:tcPr>
            <w:tcW w:w="6133" w:type="dxa"/>
            <w:tcBorders>
              <w:top w:val="single" w:sz="4" w:space="0" w:color="auto"/>
              <w:left w:val="single" w:sz="4" w:space="0" w:color="auto"/>
              <w:bottom w:val="single" w:sz="4" w:space="0" w:color="auto"/>
              <w:right w:val="single" w:sz="4" w:space="0" w:color="auto"/>
            </w:tcBorders>
            <w:vAlign w:val="center"/>
          </w:tcPr>
          <w:p w14:paraId="63B58FBA"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 xml:space="preserve">Constatar que el(a) contratista haya cumplido con la totalidad de los requisitos de ejecución y de los otros requisitos previos a la iniciación de la ejecución del objeto contractual. </w:t>
            </w:r>
          </w:p>
          <w:p w14:paraId="4757BEEB"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lastRenderedPageBreak/>
              <w:t xml:space="preserve">Comprobar el cumplimiento de las normas técnicas, profesionales o específicas sobre la materia objeto de contrato. </w:t>
            </w:r>
          </w:p>
          <w:p w14:paraId="0C4409E0"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 xml:space="preserve">Ejercer el control de calidad del objeto contratado, exigiendo el cumplimiento de normas, especificaciones, ofrecimientos presentados a la entidad, procedimientos y demás condiciones contratadas. </w:t>
            </w:r>
          </w:p>
          <w:p w14:paraId="293B9B50"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 xml:space="preserve">Controlar las etapas del desarrollo contractual y certificar la prestación del servicio y/o la entrega de bienes o productos. </w:t>
            </w:r>
          </w:p>
          <w:p w14:paraId="6EC203BB"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Controlar que el(a) contratista cumpla oportunamente con las obligaciones contraídas en desarrollo del contrato.</w:t>
            </w:r>
          </w:p>
          <w:p w14:paraId="24161B90"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Formular las recomendaciones tendientes a la debida ejecución contractual que fueren del caso.</w:t>
            </w:r>
          </w:p>
          <w:p w14:paraId="7F2C3C40"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 xml:space="preserve">Sustentar las decisiones que adopte o sugiera durante el ejercicio de sus actividades. </w:t>
            </w:r>
          </w:p>
          <w:p w14:paraId="5F105464"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 xml:space="preserve">Dejar constancia escrita de sus actuaciones. </w:t>
            </w:r>
          </w:p>
          <w:p w14:paraId="108264F6" w14:textId="77777777" w:rsidR="009C63E1" w:rsidRPr="00E12840" w:rsidRDefault="009C63E1" w:rsidP="009B3E1A">
            <w:pPr>
              <w:pStyle w:val="Textoindependiente"/>
              <w:numPr>
                <w:ilvl w:val="0"/>
                <w:numId w:val="11"/>
              </w:numPr>
              <w:spacing w:before="1"/>
              <w:ind w:right="139"/>
              <w:rPr>
                <w:rFonts w:ascii="Arial" w:eastAsia="Calibri" w:hAnsi="Arial" w:cs="Arial"/>
                <w:bCs/>
                <w:lang w:val="es-CO" w:eastAsia="en-US"/>
              </w:rPr>
            </w:pPr>
            <w:r w:rsidRPr="00E12840">
              <w:rPr>
                <w:rFonts w:ascii="Arial" w:eastAsia="Calibri" w:hAnsi="Arial" w:cs="Arial"/>
                <w:bCs/>
                <w:lang w:val="es-CO" w:eastAsia="en-US"/>
              </w:rPr>
              <w:t xml:space="preserve">Guardar plena reserva con respecto a la información que conozca en ejercicio de las actividades a su cargo. Informar, de manera inmediata y oportuna, a la Gerencia y a la dirección de Contratación, quien, a su vez, evaluará el riesgo y comunicará a la Oficina Asesora Jurídica, cuando se produzcan incumplimientos parciales o totales de las obligaciones derivadas del contrato o de mala calidad de los bienes, productos o servicios entregados, o irregularidades que se presenten durante la ejecución del contrato.  </w:t>
            </w:r>
          </w:p>
          <w:p w14:paraId="7567E2AB" w14:textId="77777777" w:rsidR="009C63E1" w:rsidRPr="00E12840" w:rsidRDefault="009C63E1" w:rsidP="009B3E1A">
            <w:pPr>
              <w:pStyle w:val="Textoindependiente"/>
              <w:spacing w:before="1"/>
              <w:ind w:left="284" w:right="139"/>
              <w:rPr>
                <w:rFonts w:ascii="Arial" w:eastAsia="Calibri" w:hAnsi="Arial" w:cs="Arial"/>
                <w:bCs/>
                <w:lang w:val="es-CO" w:eastAsia="en-US"/>
              </w:rPr>
            </w:pPr>
          </w:p>
        </w:tc>
      </w:tr>
      <w:tr w:rsidR="009C63E1" w:rsidRPr="00E12840" w14:paraId="2BB05B9C" w14:textId="77777777" w:rsidTr="009B3E1A">
        <w:trP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2F88B3B7" w14:textId="77777777" w:rsidR="009C63E1" w:rsidRPr="00E12840" w:rsidRDefault="009C63E1" w:rsidP="009B3E1A">
            <w:pPr>
              <w:pStyle w:val="Prrafodelista"/>
              <w:ind w:left="0"/>
              <w:jc w:val="center"/>
              <w:rPr>
                <w:rFonts w:ascii="Arial" w:hAnsi="Arial" w:cs="Arial"/>
                <w:b/>
                <w:sz w:val="20"/>
                <w:szCs w:val="20"/>
              </w:rPr>
            </w:pPr>
            <w:r w:rsidRPr="00E12840">
              <w:rPr>
                <w:rFonts w:ascii="Arial" w:hAnsi="Arial" w:cs="Arial"/>
                <w:b/>
                <w:sz w:val="20"/>
                <w:szCs w:val="20"/>
              </w:rPr>
              <w:lastRenderedPageBreak/>
              <w:t>2</w:t>
            </w:r>
          </w:p>
        </w:tc>
        <w:tc>
          <w:tcPr>
            <w:tcW w:w="1970" w:type="dxa"/>
            <w:tcBorders>
              <w:top w:val="single" w:sz="4" w:space="0" w:color="auto"/>
              <w:left w:val="single" w:sz="4" w:space="0" w:color="auto"/>
              <w:bottom w:val="single" w:sz="4" w:space="0" w:color="auto"/>
              <w:right w:val="single" w:sz="4" w:space="0" w:color="auto"/>
            </w:tcBorders>
            <w:vAlign w:val="center"/>
          </w:tcPr>
          <w:p w14:paraId="2A633DD0" w14:textId="77777777" w:rsidR="009C63E1" w:rsidRPr="00E12840" w:rsidRDefault="009C63E1" w:rsidP="009B3E1A">
            <w:pPr>
              <w:pStyle w:val="Prrafodelista"/>
              <w:ind w:left="0"/>
              <w:jc w:val="both"/>
              <w:rPr>
                <w:rFonts w:ascii="Arial" w:hAnsi="Arial" w:cs="Arial"/>
                <w:bCs/>
                <w:sz w:val="20"/>
                <w:szCs w:val="20"/>
              </w:rPr>
            </w:pPr>
            <w:r w:rsidRPr="00E12840">
              <w:rPr>
                <w:rFonts w:ascii="Arial" w:hAnsi="Arial" w:cs="Arial"/>
                <w:b/>
                <w:bCs/>
                <w:sz w:val="20"/>
                <w:szCs w:val="20"/>
              </w:rPr>
              <w:t>Acciones Administrativas</w:t>
            </w:r>
            <w:r w:rsidRPr="00E12840">
              <w:rPr>
                <w:rFonts w:ascii="Arial" w:hAnsi="Arial" w:cs="Arial"/>
                <w:i/>
                <w:sz w:val="20"/>
                <w:szCs w:val="20"/>
              </w:rPr>
              <w:t xml:space="preserve">  </w:t>
            </w:r>
          </w:p>
        </w:tc>
        <w:tc>
          <w:tcPr>
            <w:tcW w:w="6133" w:type="dxa"/>
            <w:tcBorders>
              <w:top w:val="single" w:sz="4" w:space="0" w:color="auto"/>
              <w:left w:val="single" w:sz="4" w:space="0" w:color="auto"/>
              <w:bottom w:val="single" w:sz="4" w:space="0" w:color="auto"/>
              <w:right w:val="single" w:sz="4" w:space="0" w:color="auto"/>
            </w:tcBorders>
            <w:vAlign w:val="center"/>
          </w:tcPr>
          <w:p w14:paraId="3C470F3B"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Verificar que el contratista haya cumplido en su totalidad con los requisitos de perfeccionamiento y ejecución, antes de la iniciación del contrato. El interventor o supervisor no podrá autorizar el inicio a la ejecución del contrato sin haberse - en los términos requeridos - aprobado la garantía única y expedido el registro presupuestal.</w:t>
            </w:r>
          </w:p>
          <w:p w14:paraId="0D202CE5"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Suscribir las actas a que haya a lugar con ocasión a la ejecución del contrato.</w:t>
            </w:r>
          </w:p>
          <w:p w14:paraId="2666F43B"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color w:val="000000" w:themeColor="text1"/>
                <w:sz w:val="20"/>
                <w:szCs w:val="20"/>
              </w:rPr>
            </w:pPr>
            <w:r w:rsidRPr="00E12840">
              <w:rPr>
                <w:rFonts w:ascii="Arial" w:hAnsi="Arial" w:cs="Arial"/>
                <w:bCs/>
                <w:color w:val="000000" w:themeColor="text1"/>
                <w:sz w:val="20"/>
                <w:szCs w:val="20"/>
              </w:rPr>
              <w:t xml:space="preserve">Elaborar acta de iniciación cuando se estipule expresamente en el estudio previo y en el contrato y/o convenio indicando la fecha de iniciación. </w:t>
            </w:r>
          </w:p>
          <w:p w14:paraId="56B44743"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Dar inicio en el SECOP II a la orden de compra y/o contrato según sea su modalidad.</w:t>
            </w:r>
          </w:p>
          <w:p w14:paraId="5D1EA849"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Publicar en SECOP II el Certificado de Registro Presupuestal una vez iniciada la orden de compra y/o contrato.</w:t>
            </w:r>
          </w:p>
          <w:p w14:paraId="7C2AD547"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 xml:space="preserve">Elaborar actas de informes de avances a efectos de controlar el desarrollo del objeto. </w:t>
            </w:r>
          </w:p>
          <w:p w14:paraId="1245000E"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 xml:space="preserve">Cumplir con el plazo de ejecución de la orden de compra, se contará con un plazo de un (1) mes para la publicación en el numeral Siete </w:t>
            </w:r>
            <w:r w:rsidRPr="00E12840">
              <w:rPr>
                <w:rFonts w:ascii="Arial" w:hAnsi="Arial" w:cs="Arial"/>
                <w:b/>
                <w:bCs/>
                <w:sz w:val="20"/>
                <w:szCs w:val="20"/>
              </w:rPr>
              <w:t xml:space="preserve">(7) </w:t>
            </w:r>
            <w:r w:rsidRPr="00E12840">
              <w:rPr>
                <w:rFonts w:ascii="Arial" w:hAnsi="Arial" w:cs="Arial"/>
                <w:bCs/>
                <w:i/>
                <w:sz w:val="20"/>
                <w:szCs w:val="20"/>
              </w:rPr>
              <w:t>“Ejecución del Contrato</w:t>
            </w:r>
            <w:r w:rsidRPr="00E12840">
              <w:rPr>
                <w:rFonts w:ascii="Arial" w:hAnsi="Arial" w:cs="Arial"/>
                <w:bCs/>
                <w:sz w:val="20"/>
                <w:szCs w:val="20"/>
              </w:rPr>
              <w:t>” de la plataforma de SECOP II, el informe final de supervisión código:  AP-IA-FT-011</w:t>
            </w:r>
          </w:p>
          <w:p w14:paraId="7C1FC4EA"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Solicitar la suspensión y reiniciación del contrato cuando corresponda allegando los soportes documentales de la misma.</w:t>
            </w:r>
          </w:p>
          <w:p w14:paraId="69D24F2C"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lastRenderedPageBreak/>
              <w:t xml:space="preserve">Suscribir las actas o informe definitivo de recibo a satisfacción de los proyectos (requisito para el último pago del contrato). </w:t>
            </w:r>
          </w:p>
          <w:p w14:paraId="44344917"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Proyectar el acta de liquidación y radicarla con los soportes necesarios para su validación en la Dirección de Contratación</w:t>
            </w:r>
          </w:p>
          <w:p w14:paraId="24E4C5BC"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 xml:space="preserve">Vigilar el cumplimiento de los plazos, la vigencia del contrato y de los riesgos amparados de la garantía única. </w:t>
            </w:r>
          </w:p>
          <w:p w14:paraId="7782709F"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 xml:space="preserve">Controlar los amparos de la garantía única y la vigencia de cada uno de ellos ante el posible incumplimiento por parte del contratista de conformidad con lo pactado en el contrato. </w:t>
            </w:r>
          </w:p>
          <w:p w14:paraId="62276DDC"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 xml:space="preserve">Exigir al contratista la presentación de los certificados de modificación a la póliza cuando se suscriban prorrogas, adiciones, suspensiones para su correspondiente aprobación por el funcionario competente. </w:t>
            </w:r>
          </w:p>
          <w:p w14:paraId="1DAE728E"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Sustentar por escrito las recomendaciones que se hagan por su parte, frente al desarrollo del contrato.</w:t>
            </w:r>
          </w:p>
          <w:p w14:paraId="486D7F10" w14:textId="77777777" w:rsidR="009C63E1" w:rsidRPr="00E12840" w:rsidRDefault="009C63E1" w:rsidP="009B3E1A">
            <w:pPr>
              <w:pStyle w:val="Prrafodelista"/>
              <w:numPr>
                <w:ilvl w:val="0"/>
                <w:numId w:val="13"/>
              </w:numPr>
              <w:spacing w:line="240" w:lineRule="auto"/>
              <w:ind w:left="281" w:hanging="281"/>
              <w:jc w:val="both"/>
              <w:rPr>
                <w:rFonts w:ascii="Arial" w:hAnsi="Arial" w:cs="Arial"/>
                <w:bCs/>
                <w:sz w:val="20"/>
                <w:szCs w:val="20"/>
              </w:rPr>
            </w:pPr>
            <w:r w:rsidRPr="00E12840">
              <w:rPr>
                <w:rFonts w:ascii="Arial" w:hAnsi="Arial" w:cs="Arial"/>
                <w:bCs/>
                <w:sz w:val="20"/>
                <w:szCs w:val="20"/>
              </w:rPr>
              <w:t>Presentar por escrito al contratista las observaciones o recomendaciones que estime oportunas y procedentes para el óptimo cumplimiento del objeto contractual.</w:t>
            </w:r>
          </w:p>
        </w:tc>
      </w:tr>
      <w:tr w:rsidR="009C63E1" w:rsidRPr="00E12840" w14:paraId="635BABE7" w14:textId="77777777" w:rsidTr="009B3E1A">
        <w:trP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27B73E80" w14:textId="77777777" w:rsidR="009C63E1" w:rsidRPr="00E12840" w:rsidRDefault="009C63E1" w:rsidP="009B3E1A">
            <w:pPr>
              <w:pStyle w:val="Prrafodelista"/>
              <w:ind w:left="0"/>
              <w:jc w:val="center"/>
              <w:rPr>
                <w:rFonts w:ascii="Arial" w:hAnsi="Arial" w:cs="Arial"/>
                <w:b/>
                <w:sz w:val="20"/>
                <w:szCs w:val="20"/>
              </w:rPr>
            </w:pPr>
            <w:r w:rsidRPr="00E12840">
              <w:rPr>
                <w:rFonts w:ascii="Arial" w:hAnsi="Arial" w:cs="Arial"/>
                <w:b/>
                <w:sz w:val="20"/>
                <w:szCs w:val="20"/>
              </w:rPr>
              <w:lastRenderedPageBreak/>
              <w:t>3</w:t>
            </w:r>
          </w:p>
        </w:tc>
        <w:tc>
          <w:tcPr>
            <w:tcW w:w="1970" w:type="dxa"/>
            <w:tcBorders>
              <w:top w:val="single" w:sz="4" w:space="0" w:color="auto"/>
              <w:left w:val="single" w:sz="4" w:space="0" w:color="auto"/>
              <w:bottom w:val="single" w:sz="4" w:space="0" w:color="auto"/>
              <w:right w:val="single" w:sz="4" w:space="0" w:color="auto"/>
            </w:tcBorders>
            <w:vAlign w:val="center"/>
          </w:tcPr>
          <w:p w14:paraId="3BE56B46" w14:textId="77777777" w:rsidR="009C63E1" w:rsidRPr="00E12840" w:rsidRDefault="009C63E1" w:rsidP="009B3E1A">
            <w:pPr>
              <w:pStyle w:val="Prrafodelista"/>
              <w:ind w:left="0"/>
              <w:jc w:val="both"/>
              <w:rPr>
                <w:rFonts w:ascii="Arial" w:hAnsi="Arial" w:cs="Arial"/>
                <w:bCs/>
                <w:sz w:val="20"/>
                <w:szCs w:val="20"/>
              </w:rPr>
            </w:pPr>
            <w:r w:rsidRPr="00E12840">
              <w:rPr>
                <w:rFonts w:ascii="Arial" w:hAnsi="Arial" w:cs="Arial"/>
                <w:b/>
                <w:bCs/>
                <w:sz w:val="20"/>
                <w:szCs w:val="20"/>
              </w:rPr>
              <w:t>Acciones Técnicas</w:t>
            </w:r>
          </w:p>
        </w:tc>
        <w:tc>
          <w:tcPr>
            <w:tcW w:w="6133" w:type="dxa"/>
            <w:tcBorders>
              <w:top w:val="single" w:sz="4" w:space="0" w:color="auto"/>
              <w:left w:val="single" w:sz="4" w:space="0" w:color="auto"/>
              <w:bottom w:val="single" w:sz="4" w:space="0" w:color="auto"/>
              <w:right w:val="single" w:sz="4" w:space="0" w:color="auto"/>
            </w:tcBorders>
            <w:vAlign w:val="center"/>
          </w:tcPr>
          <w:p w14:paraId="6B512DCD" w14:textId="77777777" w:rsidR="009C63E1" w:rsidRPr="00E12840" w:rsidRDefault="009C63E1" w:rsidP="009B3E1A">
            <w:pPr>
              <w:ind w:left="265" w:hanging="265"/>
              <w:contextualSpacing/>
              <w:jc w:val="both"/>
              <w:rPr>
                <w:rFonts w:ascii="Arial" w:hAnsi="Arial" w:cs="Arial"/>
                <w:bCs/>
                <w:sz w:val="20"/>
                <w:szCs w:val="20"/>
                <w:lang w:val="es-ES"/>
              </w:rPr>
            </w:pPr>
            <w:r w:rsidRPr="00E12840">
              <w:rPr>
                <w:rFonts w:ascii="Arial" w:hAnsi="Arial" w:cs="Arial"/>
                <w:b/>
                <w:bCs/>
                <w:sz w:val="20"/>
                <w:szCs w:val="20"/>
                <w:lang w:val="es-ES"/>
              </w:rPr>
              <w:t xml:space="preserve">1.   </w:t>
            </w:r>
            <w:r w:rsidRPr="00E12840">
              <w:rPr>
                <w:rFonts w:ascii="Arial" w:hAnsi="Arial" w:cs="Arial"/>
                <w:bCs/>
                <w:sz w:val="20"/>
                <w:szCs w:val="20"/>
                <w:lang w:val="es-ES"/>
              </w:rPr>
              <w:t xml:space="preserve">Verificar de acuerdo con la naturaleza del contrato, que se cumplan a cabalidad las normas técnicas, de protección al medio ambiente, seguridad industrial, y salud ocupacional cuando hubiere a lugar. </w:t>
            </w:r>
          </w:p>
          <w:p w14:paraId="2456F55B" w14:textId="77777777" w:rsidR="009C63E1" w:rsidRPr="00E12840" w:rsidRDefault="009C63E1" w:rsidP="009B3E1A">
            <w:pPr>
              <w:ind w:left="265" w:hanging="265"/>
              <w:contextualSpacing/>
              <w:jc w:val="both"/>
              <w:rPr>
                <w:rFonts w:ascii="Arial" w:hAnsi="Arial" w:cs="Arial"/>
                <w:bCs/>
                <w:sz w:val="20"/>
                <w:szCs w:val="20"/>
                <w:lang w:val="es-ES"/>
              </w:rPr>
            </w:pPr>
            <w:r w:rsidRPr="00E12840">
              <w:rPr>
                <w:rFonts w:ascii="Arial" w:hAnsi="Arial" w:cs="Arial"/>
                <w:b/>
                <w:bCs/>
                <w:sz w:val="20"/>
                <w:szCs w:val="20"/>
                <w:lang w:val="es-ES"/>
              </w:rPr>
              <w:t>2.</w:t>
            </w:r>
            <w:r w:rsidRPr="00E12840">
              <w:rPr>
                <w:rFonts w:ascii="Arial" w:hAnsi="Arial" w:cs="Arial"/>
                <w:bCs/>
                <w:sz w:val="20"/>
                <w:szCs w:val="20"/>
                <w:lang w:val="es-ES"/>
              </w:rPr>
              <w:t xml:space="preserve">     Verificar que cada uno de los procesos técnicos a cargo del contratista se adelanten de conformidad con las especificaciones señaladas en los estudios previos, pliegos de condiciones, oferta, los planos, estudios y diseños, cronogramas y presupuesto</w:t>
            </w:r>
          </w:p>
          <w:p w14:paraId="370F5C7B" w14:textId="77777777" w:rsidR="009C63E1" w:rsidRPr="00E12840" w:rsidRDefault="009C63E1" w:rsidP="009B3E1A">
            <w:pPr>
              <w:contextualSpacing/>
              <w:jc w:val="both"/>
              <w:rPr>
                <w:rFonts w:ascii="Arial" w:hAnsi="Arial" w:cs="Arial"/>
                <w:bCs/>
                <w:sz w:val="20"/>
                <w:szCs w:val="20"/>
              </w:rPr>
            </w:pPr>
          </w:p>
        </w:tc>
      </w:tr>
      <w:tr w:rsidR="009C63E1" w:rsidRPr="00E12840" w14:paraId="005A6BF4" w14:textId="77777777" w:rsidTr="009B3E1A">
        <w:trP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4EDEB939" w14:textId="77777777" w:rsidR="009C63E1" w:rsidRPr="00E12840" w:rsidRDefault="009C63E1" w:rsidP="009B3E1A">
            <w:pPr>
              <w:pStyle w:val="Prrafodelista"/>
              <w:ind w:left="0"/>
              <w:jc w:val="center"/>
              <w:rPr>
                <w:rFonts w:ascii="Arial" w:hAnsi="Arial" w:cs="Arial"/>
                <w:b/>
                <w:sz w:val="20"/>
                <w:szCs w:val="20"/>
              </w:rPr>
            </w:pPr>
            <w:r w:rsidRPr="00E12840">
              <w:rPr>
                <w:rFonts w:ascii="Arial" w:hAnsi="Arial" w:cs="Arial"/>
                <w:b/>
                <w:sz w:val="20"/>
                <w:szCs w:val="20"/>
              </w:rPr>
              <w:t>4</w:t>
            </w:r>
          </w:p>
        </w:tc>
        <w:tc>
          <w:tcPr>
            <w:tcW w:w="1970" w:type="dxa"/>
            <w:tcBorders>
              <w:top w:val="single" w:sz="4" w:space="0" w:color="auto"/>
              <w:left w:val="single" w:sz="4" w:space="0" w:color="auto"/>
              <w:bottom w:val="single" w:sz="4" w:space="0" w:color="auto"/>
              <w:right w:val="single" w:sz="4" w:space="0" w:color="auto"/>
            </w:tcBorders>
            <w:vAlign w:val="center"/>
          </w:tcPr>
          <w:p w14:paraId="5174A6A8" w14:textId="77777777" w:rsidR="009C63E1" w:rsidRPr="00E12840" w:rsidRDefault="009C63E1" w:rsidP="009B3E1A">
            <w:pPr>
              <w:pStyle w:val="Prrafodelista"/>
              <w:ind w:left="0"/>
              <w:jc w:val="both"/>
              <w:rPr>
                <w:rFonts w:ascii="Arial" w:hAnsi="Arial" w:cs="Arial"/>
                <w:bCs/>
                <w:sz w:val="20"/>
                <w:szCs w:val="20"/>
              </w:rPr>
            </w:pPr>
            <w:r w:rsidRPr="00E12840">
              <w:rPr>
                <w:rFonts w:ascii="Arial" w:hAnsi="Arial" w:cs="Arial"/>
                <w:b/>
                <w:bCs/>
                <w:sz w:val="20"/>
                <w:szCs w:val="20"/>
              </w:rPr>
              <w:t>Acciones Financieras y Contables</w:t>
            </w:r>
          </w:p>
        </w:tc>
        <w:tc>
          <w:tcPr>
            <w:tcW w:w="6133" w:type="dxa"/>
            <w:tcBorders>
              <w:top w:val="single" w:sz="4" w:space="0" w:color="auto"/>
              <w:left w:val="single" w:sz="4" w:space="0" w:color="auto"/>
              <w:bottom w:val="single" w:sz="4" w:space="0" w:color="auto"/>
              <w:right w:val="single" w:sz="4" w:space="0" w:color="auto"/>
            </w:tcBorders>
            <w:vAlign w:val="center"/>
          </w:tcPr>
          <w:p w14:paraId="032A6AE7" w14:textId="77777777" w:rsidR="009C63E1" w:rsidRPr="00E12840" w:rsidRDefault="009C63E1" w:rsidP="009B3E1A">
            <w:pPr>
              <w:pStyle w:val="Prrafodelista"/>
              <w:widowControl w:val="0"/>
              <w:numPr>
                <w:ilvl w:val="0"/>
                <w:numId w:val="12"/>
              </w:numPr>
              <w:tabs>
                <w:tab w:val="left" w:pos="482"/>
              </w:tabs>
              <w:spacing w:after="0" w:line="240" w:lineRule="auto"/>
              <w:ind w:right="149"/>
              <w:contextualSpacing w:val="0"/>
              <w:jc w:val="both"/>
              <w:rPr>
                <w:rFonts w:ascii="Arial" w:hAnsi="Arial" w:cs="Arial"/>
                <w:bCs/>
                <w:sz w:val="20"/>
                <w:szCs w:val="20"/>
              </w:rPr>
            </w:pPr>
            <w:r w:rsidRPr="00E12840">
              <w:rPr>
                <w:rFonts w:ascii="Arial" w:hAnsi="Arial" w:cs="Arial"/>
                <w:bCs/>
                <w:sz w:val="20"/>
                <w:szCs w:val="20"/>
              </w:rPr>
              <w:t>Controlar que el contratista cancele cumplidamente las obligaciones que se deriven de la ejecución del contrato</w:t>
            </w:r>
          </w:p>
          <w:p w14:paraId="0D53DAAA" w14:textId="77777777" w:rsidR="009C63E1" w:rsidRPr="00E12840" w:rsidRDefault="009C63E1" w:rsidP="009B3E1A">
            <w:pPr>
              <w:pStyle w:val="Prrafodelista"/>
              <w:widowControl w:val="0"/>
              <w:numPr>
                <w:ilvl w:val="0"/>
                <w:numId w:val="12"/>
              </w:numPr>
              <w:tabs>
                <w:tab w:val="left" w:pos="482"/>
              </w:tabs>
              <w:spacing w:after="0" w:line="240" w:lineRule="auto"/>
              <w:ind w:right="149"/>
              <w:contextualSpacing w:val="0"/>
              <w:jc w:val="both"/>
              <w:rPr>
                <w:rFonts w:ascii="Arial" w:hAnsi="Arial" w:cs="Arial"/>
                <w:bCs/>
                <w:sz w:val="20"/>
                <w:szCs w:val="20"/>
              </w:rPr>
            </w:pPr>
            <w:r w:rsidRPr="00E12840">
              <w:rPr>
                <w:rFonts w:ascii="Arial" w:hAnsi="Arial" w:cs="Arial"/>
                <w:bCs/>
                <w:sz w:val="20"/>
                <w:szCs w:val="20"/>
              </w:rPr>
              <w:t>Vigilar los registros y soportes de la ejecución de la inversión de los recursos asignados para la ejecución del objeto.</w:t>
            </w:r>
          </w:p>
          <w:p w14:paraId="64F86ED2" w14:textId="77777777" w:rsidR="009C63E1" w:rsidRPr="00E12840" w:rsidRDefault="009C63E1" w:rsidP="009B3E1A">
            <w:pPr>
              <w:pStyle w:val="Prrafodelista"/>
              <w:widowControl w:val="0"/>
              <w:numPr>
                <w:ilvl w:val="0"/>
                <w:numId w:val="12"/>
              </w:numPr>
              <w:tabs>
                <w:tab w:val="left" w:pos="482"/>
              </w:tabs>
              <w:spacing w:after="0" w:line="240" w:lineRule="auto"/>
              <w:ind w:right="149"/>
              <w:contextualSpacing w:val="0"/>
              <w:jc w:val="both"/>
              <w:rPr>
                <w:rFonts w:ascii="Arial" w:hAnsi="Arial" w:cs="Arial"/>
                <w:bCs/>
                <w:sz w:val="20"/>
                <w:szCs w:val="20"/>
              </w:rPr>
            </w:pPr>
            <w:r w:rsidRPr="00E12840">
              <w:rPr>
                <w:rFonts w:ascii="Arial" w:hAnsi="Arial" w:cs="Arial"/>
                <w:bCs/>
                <w:sz w:val="20"/>
                <w:szCs w:val="20"/>
              </w:rPr>
              <w:t>Revisar las facturas y/o cuentas de cobro presentadas por el contratista a la Subred en caso de ser necesarias, registrando cronológicamente los pagos y deducciones del contrato.</w:t>
            </w:r>
          </w:p>
          <w:p w14:paraId="29C04E90" w14:textId="77777777" w:rsidR="009C63E1" w:rsidRPr="00E12840" w:rsidRDefault="009C63E1" w:rsidP="009B3E1A">
            <w:pPr>
              <w:pStyle w:val="Prrafodelista"/>
              <w:widowControl w:val="0"/>
              <w:numPr>
                <w:ilvl w:val="0"/>
                <w:numId w:val="12"/>
              </w:numPr>
              <w:tabs>
                <w:tab w:val="left" w:pos="482"/>
              </w:tabs>
              <w:spacing w:after="0" w:line="240" w:lineRule="auto"/>
              <w:ind w:right="149"/>
              <w:contextualSpacing w:val="0"/>
              <w:jc w:val="both"/>
              <w:rPr>
                <w:rFonts w:ascii="Arial" w:hAnsi="Arial" w:cs="Arial"/>
                <w:bCs/>
                <w:sz w:val="20"/>
                <w:szCs w:val="20"/>
              </w:rPr>
            </w:pPr>
            <w:r w:rsidRPr="00E12840">
              <w:rPr>
                <w:rFonts w:ascii="Arial" w:hAnsi="Arial" w:cs="Arial"/>
                <w:bCs/>
                <w:sz w:val="20"/>
                <w:szCs w:val="20"/>
              </w:rPr>
              <w:t>Vigilar que no asuman compromisos que no tengan la respectiva disponibilidad presupuestal. En el evento de requerirse mayores recursos, el interventor o supervisor deberá motivar la solicitud y dar visto bueno a la respectiva adición presupuestal.</w:t>
            </w:r>
          </w:p>
          <w:p w14:paraId="5192C487" w14:textId="77777777" w:rsidR="009C63E1" w:rsidRPr="00E12840" w:rsidRDefault="009C63E1" w:rsidP="009B3E1A">
            <w:pPr>
              <w:pStyle w:val="Prrafodelista"/>
              <w:widowControl w:val="0"/>
              <w:numPr>
                <w:ilvl w:val="0"/>
                <w:numId w:val="12"/>
              </w:numPr>
              <w:tabs>
                <w:tab w:val="left" w:pos="482"/>
              </w:tabs>
              <w:spacing w:after="0" w:line="240" w:lineRule="auto"/>
              <w:ind w:right="149"/>
              <w:contextualSpacing w:val="0"/>
              <w:jc w:val="both"/>
              <w:rPr>
                <w:rFonts w:ascii="Arial" w:hAnsi="Arial" w:cs="Arial"/>
                <w:bCs/>
                <w:sz w:val="20"/>
                <w:szCs w:val="20"/>
              </w:rPr>
            </w:pPr>
            <w:r w:rsidRPr="00E12840">
              <w:rPr>
                <w:rFonts w:ascii="Arial" w:hAnsi="Arial" w:cs="Arial"/>
                <w:bCs/>
                <w:sz w:val="20"/>
                <w:szCs w:val="20"/>
              </w:rPr>
              <w:t>Verificar que se expidan los registros presupuestales en el caso de presentarse adiciones al contrato.</w:t>
            </w:r>
          </w:p>
          <w:p w14:paraId="068A3D32" w14:textId="77777777" w:rsidR="009C63E1" w:rsidRPr="00E12840" w:rsidRDefault="009C63E1" w:rsidP="009B3E1A">
            <w:pPr>
              <w:numPr>
                <w:ilvl w:val="0"/>
                <w:numId w:val="12"/>
              </w:numPr>
              <w:spacing w:after="0" w:line="240" w:lineRule="auto"/>
              <w:contextualSpacing/>
              <w:jc w:val="both"/>
              <w:rPr>
                <w:rFonts w:ascii="Arial" w:hAnsi="Arial" w:cs="Arial"/>
                <w:bCs/>
                <w:sz w:val="20"/>
                <w:szCs w:val="20"/>
              </w:rPr>
            </w:pPr>
            <w:r w:rsidRPr="00E12840">
              <w:rPr>
                <w:rFonts w:ascii="Arial" w:hAnsi="Arial" w:cs="Arial"/>
                <w:bCs/>
                <w:sz w:val="20"/>
                <w:szCs w:val="20"/>
              </w:rPr>
              <w:t>Presentar a la finalización del contrato el informe del balance final de ejecución del contrato a efectos d elaborar el acta de liquidación respectiva</w:t>
            </w:r>
          </w:p>
        </w:tc>
      </w:tr>
      <w:tr w:rsidR="009C63E1" w:rsidRPr="00E12840" w14:paraId="0E88A2BB" w14:textId="77777777" w:rsidTr="009B3E1A">
        <w:trP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27EC1961" w14:textId="77777777" w:rsidR="009C63E1" w:rsidRPr="00E12840" w:rsidRDefault="009C63E1" w:rsidP="009B3E1A">
            <w:pPr>
              <w:pStyle w:val="Prrafodelista"/>
              <w:ind w:left="0"/>
              <w:jc w:val="center"/>
              <w:rPr>
                <w:rFonts w:ascii="Arial" w:hAnsi="Arial" w:cs="Arial"/>
                <w:b/>
                <w:sz w:val="20"/>
                <w:szCs w:val="20"/>
              </w:rPr>
            </w:pPr>
            <w:r w:rsidRPr="00E12840">
              <w:rPr>
                <w:rFonts w:ascii="Arial" w:hAnsi="Arial" w:cs="Arial"/>
                <w:b/>
                <w:sz w:val="20"/>
                <w:szCs w:val="20"/>
              </w:rPr>
              <w:lastRenderedPageBreak/>
              <w:t>5</w:t>
            </w:r>
          </w:p>
        </w:tc>
        <w:tc>
          <w:tcPr>
            <w:tcW w:w="1970" w:type="dxa"/>
            <w:tcBorders>
              <w:top w:val="single" w:sz="4" w:space="0" w:color="auto"/>
              <w:left w:val="single" w:sz="4" w:space="0" w:color="auto"/>
              <w:bottom w:val="single" w:sz="4" w:space="0" w:color="auto"/>
              <w:right w:val="single" w:sz="4" w:space="0" w:color="auto"/>
            </w:tcBorders>
            <w:vAlign w:val="center"/>
          </w:tcPr>
          <w:p w14:paraId="27965863" w14:textId="77777777" w:rsidR="009C63E1" w:rsidRPr="00E12840" w:rsidRDefault="009C63E1" w:rsidP="009B3E1A">
            <w:pPr>
              <w:pStyle w:val="Prrafodelista"/>
              <w:ind w:left="0"/>
              <w:jc w:val="both"/>
              <w:rPr>
                <w:rFonts w:ascii="Arial" w:hAnsi="Arial" w:cs="Arial"/>
                <w:b/>
                <w:bCs/>
                <w:sz w:val="20"/>
                <w:szCs w:val="20"/>
              </w:rPr>
            </w:pPr>
            <w:r w:rsidRPr="00E12840">
              <w:rPr>
                <w:rFonts w:ascii="Arial" w:hAnsi="Arial" w:cs="Arial"/>
                <w:b/>
                <w:bCs/>
                <w:sz w:val="20"/>
                <w:szCs w:val="20"/>
              </w:rPr>
              <w:t>Acciones de Carácter Legal.</w:t>
            </w:r>
          </w:p>
        </w:tc>
        <w:tc>
          <w:tcPr>
            <w:tcW w:w="6133" w:type="dxa"/>
            <w:tcBorders>
              <w:top w:val="single" w:sz="4" w:space="0" w:color="auto"/>
              <w:left w:val="single" w:sz="4" w:space="0" w:color="auto"/>
              <w:bottom w:val="single" w:sz="4" w:space="0" w:color="auto"/>
              <w:right w:val="single" w:sz="4" w:space="0" w:color="auto"/>
            </w:tcBorders>
            <w:vAlign w:val="center"/>
          </w:tcPr>
          <w:p w14:paraId="4DC98E07" w14:textId="77777777" w:rsidR="009C63E1" w:rsidRPr="00E12840" w:rsidRDefault="009C63E1" w:rsidP="009B3E1A">
            <w:pPr>
              <w:shd w:val="clear" w:color="auto" w:fill="FFFFFF"/>
              <w:contextualSpacing/>
              <w:jc w:val="both"/>
              <w:rPr>
                <w:rFonts w:ascii="Arial" w:hAnsi="Arial" w:cs="Arial"/>
                <w:bCs/>
                <w:sz w:val="20"/>
                <w:szCs w:val="20"/>
              </w:rPr>
            </w:pPr>
            <w:r w:rsidRPr="00E12840">
              <w:rPr>
                <w:rFonts w:ascii="Arial" w:hAnsi="Arial" w:cs="Arial"/>
                <w:bCs/>
                <w:sz w:val="20"/>
                <w:szCs w:val="20"/>
              </w:rPr>
              <w:t>Menciona la Guía G–EFSICE–02 de 2018 de Colombia Compra que, esta facultad del Supervisor está dada en: “El seguimiento jurídico del contrato busca la conformidad de la ejecución del contrato con el texto del contrato y la normativa aplicable” (Resaltado fuera del texto), la cual, para la Subred por ser Entidad con Régimen Especial de Contratación, es el mencionado al inicio del presente documento, como normas jurídicas generales, salvo disposiciones especiales.</w:t>
            </w:r>
          </w:p>
          <w:p w14:paraId="485A87FF" w14:textId="77777777" w:rsidR="009C63E1" w:rsidRPr="00E12840" w:rsidRDefault="009C63E1" w:rsidP="009B3E1A">
            <w:pPr>
              <w:shd w:val="clear" w:color="auto" w:fill="FFFFFF"/>
              <w:contextualSpacing/>
              <w:jc w:val="both"/>
              <w:rPr>
                <w:rFonts w:ascii="Arial" w:hAnsi="Arial" w:cs="Arial"/>
                <w:bCs/>
                <w:sz w:val="20"/>
                <w:szCs w:val="20"/>
              </w:rPr>
            </w:pPr>
          </w:p>
          <w:p w14:paraId="5420193A" w14:textId="77777777" w:rsidR="009C63E1" w:rsidRPr="00E12840" w:rsidRDefault="009C63E1" w:rsidP="009B3E1A">
            <w:pPr>
              <w:shd w:val="clear" w:color="auto" w:fill="FFFFFF"/>
              <w:contextualSpacing/>
              <w:jc w:val="both"/>
              <w:rPr>
                <w:rFonts w:ascii="Arial" w:hAnsi="Arial" w:cs="Arial"/>
                <w:bCs/>
                <w:sz w:val="20"/>
                <w:szCs w:val="20"/>
              </w:rPr>
            </w:pPr>
            <w:r w:rsidRPr="00E12840">
              <w:rPr>
                <w:rFonts w:ascii="Arial" w:hAnsi="Arial" w:cs="Arial"/>
                <w:bCs/>
                <w:sz w:val="20"/>
                <w:szCs w:val="20"/>
              </w:rPr>
              <w:t>Es importante, que una vez sea asignado como supervisor, usted realice solicitud de CAPACITACIÓN</w:t>
            </w:r>
            <w:r w:rsidRPr="00E12840">
              <w:rPr>
                <w:rFonts w:ascii="Arial" w:hAnsi="Arial" w:cs="Arial"/>
                <w:b/>
                <w:bCs/>
                <w:sz w:val="20"/>
                <w:szCs w:val="20"/>
                <w:u w:val="single"/>
              </w:rPr>
              <w:t xml:space="preserve"> POR MEDIO DE LA OFICINA DE CONTROL INTERNO DISCIPLINARIO</w:t>
            </w:r>
            <w:r w:rsidRPr="00E12840">
              <w:rPr>
                <w:rFonts w:ascii="Arial" w:hAnsi="Arial" w:cs="Arial"/>
                <w:bCs/>
                <w:sz w:val="20"/>
                <w:szCs w:val="20"/>
              </w:rPr>
              <w:t>, con el fin de recibir la orientación jurídica, disciplinaria para ejercer la actividad de supervisión y apoyo a la supervisión.</w:t>
            </w:r>
          </w:p>
          <w:p w14:paraId="6E74ACDF" w14:textId="77777777" w:rsidR="009C63E1" w:rsidRPr="00E12840" w:rsidRDefault="009C63E1" w:rsidP="009B3E1A">
            <w:pPr>
              <w:shd w:val="clear" w:color="auto" w:fill="FFFFFF"/>
              <w:contextualSpacing/>
              <w:jc w:val="both"/>
              <w:rPr>
                <w:rFonts w:ascii="Arial" w:hAnsi="Arial" w:cs="Arial"/>
                <w:bCs/>
                <w:sz w:val="20"/>
                <w:szCs w:val="20"/>
              </w:rPr>
            </w:pPr>
          </w:p>
          <w:p w14:paraId="0D18C8F2" w14:textId="77777777" w:rsidR="009C63E1" w:rsidRPr="00E12840" w:rsidRDefault="009C63E1" w:rsidP="009B3E1A">
            <w:pPr>
              <w:shd w:val="clear" w:color="auto" w:fill="FFFFFF"/>
              <w:contextualSpacing/>
              <w:jc w:val="both"/>
              <w:rPr>
                <w:rFonts w:ascii="Arial" w:hAnsi="Arial" w:cs="Arial"/>
                <w:bCs/>
                <w:sz w:val="20"/>
                <w:szCs w:val="20"/>
              </w:rPr>
            </w:pPr>
            <w:r w:rsidRPr="00E12840">
              <w:rPr>
                <w:rFonts w:ascii="Arial" w:hAnsi="Arial" w:cs="Arial"/>
                <w:bCs/>
                <w:sz w:val="20"/>
                <w:szCs w:val="20"/>
              </w:rPr>
              <w:t>Teniendo en cuenta que la designación de supervisión debe recaer sobre una persona idónea, con conocimientos, experiencia y/o perfil apropiado al objeto contractual de la supervisión a ejercer, nos permitimos informarles que en virtud de lo anterior deberán ejercer un control y vigilancia sobre el contrato, acciones encaminadas a lograr una correcta ejecución del mismo a fin de prevenir riesgos que deba asumir la Subred Integrada de Servicios de Salud Centro Oriente E.S. E.</w:t>
            </w:r>
          </w:p>
          <w:p w14:paraId="0AE1AEFA" w14:textId="77777777" w:rsidR="009C63E1" w:rsidRPr="00E12840" w:rsidRDefault="009C63E1" w:rsidP="009B3E1A">
            <w:pPr>
              <w:shd w:val="clear" w:color="auto" w:fill="FFFFFF"/>
              <w:contextualSpacing/>
              <w:jc w:val="both"/>
              <w:rPr>
                <w:rFonts w:ascii="Arial" w:hAnsi="Arial" w:cs="Arial"/>
                <w:bCs/>
                <w:sz w:val="20"/>
                <w:szCs w:val="20"/>
              </w:rPr>
            </w:pPr>
          </w:p>
          <w:p w14:paraId="0F02761A" w14:textId="77777777" w:rsidR="009C63E1" w:rsidRPr="00E12840" w:rsidRDefault="009C63E1" w:rsidP="009B3E1A">
            <w:pPr>
              <w:shd w:val="clear" w:color="auto" w:fill="FFFFFF"/>
              <w:contextualSpacing/>
              <w:jc w:val="both"/>
              <w:rPr>
                <w:rFonts w:ascii="Arial" w:hAnsi="Arial" w:cs="Arial"/>
                <w:bCs/>
                <w:sz w:val="20"/>
                <w:szCs w:val="20"/>
              </w:rPr>
            </w:pPr>
            <w:r w:rsidRPr="00E12840">
              <w:rPr>
                <w:rFonts w:ascii="Arial" w:hAnsi="Arial" w:cs="Arial"/>
                <w:bCs/>
                <w:sz w:val="20"/>
                <w:szCs w:val="20"/>
              </w:rPr>
              <w:t>Igualmente deberá tener en cuenta el Capítulo de Supervisión e Interventoría establecido en el Manual de Contratación el cual se encuentra debidamente publicado tanto en la página web como en el sistema Almera de la Entidad.</w:t>
            </w:r>
          </w:p>
          <w:p w14:paraId="6C798FA5" w14:textId="77777777" w:rsidR="009C63E1" w:rsidRPr="00E12840" w:rsidRDefault="009C63E1" w:rsidP="009B3E1A">
            <w:pPr>
              <w:shd w:val="clear" w:color="auto" w:fill="FFFFFF"/>
              <w:contextualSpacing/>
              <w:jc w:val="both"/>
              <w:rPr>
                <w:rFonts w:ascii="Arial" w:hAnsi="Arial" w:cs="Arial"/>
                <w:bCs/>
                <w:sz w:val="20"/>
                <w:szCs w:val="20"/>
              </w:rPr>
            </w:pPr>
          </w:p>
        </w:tc>
      </w:tr>
    </w:tbl>
    <w:p w14:paraId="2AD7A817" w14:textId="77777777" w:rsidR="009C63E1" w:rsidRPr="00E12840" w:rsidRDefault="009C63E1" w:rsidP="00C34390">
      <w:pPr>
        <w:shd w:val="clear" w:color="auto" w:fill="FFFFFF"/>
        <w:tabs>
          <w:tab w:val="left" w:pos="1725"/>
        </w:tabs>
        <w:jc w:val="both"/>
        <w:rPr>
          <w:rFonts w:ascii="Arial" w:hAnsi="Arial" w:cs="Arial"/>
          <w:color w:val="000000"/>
          <w:sz w:val="20"/>
          <w:szCs w:val="20"/>
        </w:rPr>
      </w:pPr>
      <w:r w:rsidRPr="00E12840">
        <w:rPr>
          <w:rFonts w:ascii="Arial" w:hAnsi="Arial" w:cs="Arial"/>
          <w:color w:val="000000"/>
          <w:sz w:val="20"/>
          <w:szCs w:val="20"/>
        </w:rPr>
        <w:t xml:space="preserve">. </w:t>
      </w:r>
      <w:r w:rsidRPr="00E12840">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44D1BA47" wp14:editId="3CE41FD1">
                <wp:simplePos x="0" y="0"/>
                <wp:positionH relativeFrom="column">
                  <wp:posOffset>-70485</wp:posOffset>
                </wp:positionH>
                <wp:positionV relativeFrom="paragraph">
                  <wp:posOffset>80645</wp:posOffset>
                </wp:positionV>
                <wp:extent cx="5690235" cy="853440"/>
                <wp:effectExtent l="0" t="0" r="5715" b="3810"/>
                <wp:wrapNone/>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0235" cy="853440"/>
                        </a:xfrm>
                        <a:prstGeom prst="rect">
                          <a:avLst/>
                        </a:prstGeom>
                        <a:solidFill>
                          <a:sysClr val="window" lastClr="FFFFFF"/>
                        </a:solidFill>
                        <a:ln w="25400" cap="flat" cmpd="sng" algn="ctr">
                          <a:solidFill>
                            <a:srgbClr val="F79646"/>
                          </a:solidFill>
                          <a:prstDash val="solid"/>
                        </a:ln>
                        <a:effectLst/>
                      </wps:spPr>
                      <wps:txbx>
                        <w:txbxContent>
                          <w:p w14:paraId="573DA85F" w14:textId="77777777" w:rsidR="009C63E1" w:rsidRPr="0018765E" w:rsidRDefault="009C63E1" w:rsidP="00C34390">
                            <w:pPr>
                              <w:jc w:val="center"/>
                              <w:rPr>
                                <w:rFonts w:ascii="Arial Narrow" w:hAnsi="Arial Narrow" w:cs="Arial Narrow"/>
                                <w:b/>
                                <w:sz w:val="18"/>
                                <w:szCs w:val="21"/>
                              </w:rPr>
                            </w:pPr>
                            <w:r w:rsidRPr="00321E96">
                              <w:rPr>
                                <w:rFonts w:ascii="Times New Roman" w:hAnsi="Times New Roman"/>
                                <w:b/>
                                <w:sz w:val="16"/>
                                <w:szCs w:val="16"/>
                              </w:rPr>
                              <w:t>ESTE DOCUMENTO HACE PARTE INTEGRAL DEL CONTRATO, Y SE SUSCRIBE CON LA  APROBACIÓN ELECTRÓNICA, POR PARTE DE LA GERENCIA DE LA SUBRED INTEGRADA DE SERVICIOS DE SALUD CENTRO ORIENTE E.S.E., A TRAVÉS DEL PORTAL SECOP II, EN LOS TÉRMINOS DEL ARTÍCULO </w:t>
                            </w:r>
                            <w:hyperlink r:id="rId8" w:anchor="7" w:tgtFrame="_blank" w:history="1">
                              <w:r w:rsidRPr="00321E96">
                                <w:rPr>
                                  <w:rFonts w:ascii="Times New Roman" w:hAnsi="Times New Roman"/>
                                  <w:b/>
                                  <w:sz w:val="16"/>
                                  <w:szCs w:val="16"/>
                                </w:rPr>
                                <w:t>7</w:t>
                              </w:r>
                            </w:hyperlink>
                            <w:r w:rsidRPr="00321E96">
                              <w:rPr>
                                <w:rFonts w:ascii="Times New Roman" w:hAnsi="Times New Roman"/>
                                <w:b/>
                                <w:sz w:val="16"/>
                                <w:szCs w:val="16"/>
                              </w:rPr>
                              <w:t> DE LA LEY </w:t>
                            </w:r>
                            <w:hyperlink r:id="rId9" w:tgtFrame="_blank" w:history="1">
                              <w:r w:rsidRPr="00321E96">
                                <w:rPr>
                                  <w:rFonts w:ascii="Times New Roman" w:hAnsi="Times New Roman"/>
                                  <w:b/>
                                  <w:sz w:val="16"/>
                                  <w:szCs w:val="16"/>
                                </w:rPr>
                                <w:t>527</w:t>
                              </w:r>
                            </w:hyperlink>
                            <w:r w:rsidRPr="00321E96">
                              <w:rPr>
                                <w:rFonts w:ascii="Times New Roman" w:hAnsi="Times New Roman"/>
                                <w:b/>
                                <w:sz w:val="16"/>
                                <w:szCs w:val="16"/>
                              </w:rPr>
                              <w:t> DE 1999 Y LAS NORMAS QUE LA REGLAMENTAN</w:t>
                            </w:r>
                            <w:r w:rsidRPr="0018765E">
                              <w:rPr>
                                <w:rFonts w:ascii="Arial Narrow" w:hAnsi="Arial Narrow" w:cs="Arial Narrow"/>
                                <w:b/>
                                <w:sz w:val="18"/>
                                <w:szCs w:val="21"/>
                              </w:rPr>
                              <w:t>.</w:t>
                            </w:r>
                            <w:r w:rsidRPr="0018765E">
                              <w:rPr>
                                <w:rFonts w:ascii="Arial Narrow" w:hAnsi="Arial Narrow"/>
                                <w:b/>
                                <w:sz w:val="18"/>
                                <w:szCs w:val="2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4D1BA47" id="Rectángulo 3" o:spid="_x0000_s1026" style="position:absolute;left:0;text-align:left;margin-left:-5.55pt;margin-top:6.35pt;width:448.05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SC0awIAAOgEAAAOAAAAZHJzL2Uyb0RvYy54bWysVMFu2zAMvQ/YPwi6r07SJG2NOkXQIsOA&#10;oA3QDj0zshQbk0VNUmJnXz9KcdKs62mYDwIpUtTj06Nv77pGs510vkZT8OHFgDNpBJa12RT8+8vi&#10;yzVnPoApQaORBd9Lz+9mnz/dtjaXI6xQl9IxKmJ83tqCVyHYPMu8qGQD/gKtNBRU6BoI5LpNVjpo&#10;qXqjs9FgMM1adKV1KKT3tPtwCPJZqq+UFOFJKS8D0wUnbCGtLq3ruGazW8g3DmxVix4G/AOKBmpD&#10;l55KPUAAtnX1X6WaWjj0qMKFwCZDpWohUw/UzXDwrpvnCqxMvRA53p5o8v+vrHjcPduVi9C9XaL4&#10;4YmRrLU+P0Wi4/ucTrkm5hJw1iUW9ycWZReYoM3J9GYwupxwJih2PbkcjxPNGeTH09b58FViw6JR&#10;cEevlMiD3dKHeD/kx5QEDHVdLmqtk7P399qxHdCDkg5KbDnT4ANtFnyRvvioVMKfH9OGtQUfTcYD&#10;UoEAUprSEMhsbFlwbzacgd6QhEVwCcsfp73brE+3Lq5upuPpR5dE0A/gqwO6VKFP0yZil0mQfY9v&#10;tEYrdOuOYEdzjeV+5ZjDg1i9FYuaCi+pyRU4Uid1QBMXnmhRGqkt7C3OKnS/PtqP+SQainLWktqp&#10;5Z9bcJK4+2ZITjfD+EosJGc8uRqR484j6/OI2Tb3SPwPabatSGbMD/poKofNKw3mPN5KITCC7j6Q&#10;2zv34TCFNNpCzucpjUbCQliaZyti8UhZpPSlewVne7EEktkjHicD8neaOeTGkwbn24CqToJ647VX&#10;N41TEkk/+nFez/2U9faDmv0GAAD//wMAUEsDBBQABgAIAAAAIQB/tLcd4QAAAAoBAAAPAAAAZHJz&#10;L2Rvd25yZXYueG1sTI/BTsMwEETvSPyDtUjcWicVpVGIU7VEHDhQlRaQuLnxkkS111HstuHvWU5w&#10;3Jmn2ZliOTorzjiEzpOCdJqAQKq96ahR8LZ/mmQgQtRktPWECr4xwLK8vip0bvyFXvG8i43gEAq5&#10;VtDG2OdShrpFp8PU90jsffnB6cjn0Egz6AuHOytnSXIvne6IP7S6x8cW6+Pu5BR8rjebl/XH+6qy&#10;1bbeV+bZdse5Urc34+oBRMQx/sHwW5+rQ8mdDv5EJgirYJKmKaNszBYgGMiyOY87sHC3SEGWhfw/&#10;ofwBAAD//wMAUEsBAi0AFAAGAAgAAAAhALaDOJL+AAAA4QEAABMAAAAAAAAAAAAAAAAAAAAAAFtD&#10;b250ZW50X1R5cGVzXS54bWxQSwECLQAUAAYACAAAACEAOP0h/9YAAACUAQAACwAAAAAAAAAAAAAA&#10;AAAvAQAAX3JlbHMvLnJlbHNQSwECLQAUAAYACAAAACEAatUgtGsCAADoBAAADgAAAAAAAAAAAAAA&#10;AAAuAgAAZHJzL2Uyb0RvYy54bWxQSwECLQAUAAYACAAAACEAf7S3HeEAAAAKAQAADwAAAAAAAAAA&#10;AAAAAADFBAAAZHJzL2Rvd25yZXYueG1sUEsFBgAAAAAEAAQA8wAAANMFAAAAAA==&#10;" fillcolor="window" strokecolor="#f79646" strokeweight="2pt">
                <v:path arrowok="t"/>
                <v:textbox>
                  <w:txbxContent>
                    <w:p w14:paraId="573DA85F" w14:textId="77777777" w:rsidR="009C63E1" w:rsidRPr="0018765E" w:rsidRDefault="009C63E1" w:rsidP="00C34390">
                      <w:pPr>
                        <w:jc w:val="center"/>
                        <w:rPr>
                          <w:rFonts w:ascii="Arial Narrow" w:hAnsi="Arial Narrow" w:cs="Arial Narrow"/>
                          <w:b/>
                          <w:sz w:val="18"/>
                          <w:szCs w:val="21"/>
                        </w:rPr>
                      </w:pPr>
                      <w:r w:rsidRPr="00321E96">
                        <w:rPr>
                          <w:rFonts w:ascii="Times New Roman" w:hAnsi="Times New Roman"/>
                          <w:b/>
                          <w:sz w:val="16"/>
                          <w:szCs w:val="16"/>
                        </w:rPr>
                        <w:t>ESTE DOCUMENTO HACE PARTE INTEGRAL DEL CONTRATO, Y SE SUSCRIBE CON LA  APROBACIÓN ELECTRÓNICA, POR PARTE DE LA GERENCIA DE LA SUBRED INTEGRADA DE SERVICIOS DE SALUD CENTRO ORIENTE E.S.E., A TRAVÉS DEL PORTAL SECOP II, EN LOS TÉRMINOS DEL ARTÍCULO </w:t>
                      </w:r>
                      <w:hyperlink r:id="rId10" w:anchor="7" w:tgtFrame="_blank" w:history="1">
                        <w:r w:rsidRPr="00321E96">
                          <w:rPr>
                            <w:rFonts w:ascii="Times New Roman" w:hAnsi="Times New Roman"/>
                            <w:b/>
                            <w:sz w:val="16"/>
                            <w:szCs w:val="16"/>
                          </w:rPr>
                          <w:t>7</w:t>
                        </w:r>
                      </w:hyperlink>
                      <w:r w:rsidRPr="00321E96">
                        <w:rPr>
                          <w:rFonts w:ascii="Times New Roman" w:hAnsi="Times New Roman"/>
                          <w:b/>
                          <w:sz w:val="16"/>
                          <w:szCs w:val="16"/>
                        </w:rPr>
                        <w:t> DE LA LEY </w:t>
                      </w:r>
                      <w:hyperlink r:id="rId11" w:tgtFrame="_blank" w:history="1">
                        <w:r w:rsidRPr="00321E96">
                          <w:rPr>
                            <w:rFonts w:ascii="Times New Roman" w:hAnsi="Times New Roman"/>
                            <w:b/>
                            <w:sz w:val="16"/>
                            <w:szCs w:val="16"/>
                          </w:rPr>
                          <w:t>527</w:t>
                        </w:r>
                      </w:hyperlink>
                      <w:r w:rsidRPr="00321E96">
                        <w:rPr>
                          <w:rFonts w:ascii="Times New Roman" w:hAnsi="Times New Roman"/>
                          <w:b/>
                          <w:sz w:val="16"/>
                          <w:szCs w:val="16"/>
                        </w:rPr>
                        <w:t> DE 1999 Y LAS NORMAS QUE LA REGLAMENTAN</w:t>
                      </w:r>
                      <w:r w:rsidRPr="0018765E">
                        <w:rPr>
                          <w:rFonts w:ascii="Arial Narrow" w:hAnsi="Arial Narrow" w:cs="Arial Narrow"/>
                          <w:b/>
                          <w:sz w:val="18"/>
                          <w:szCs w:val="21"/>
                        </w:rPr>
                        <w:t>.</w:t>
                      </w:r>
                      <w:r w:rsidRPr="0018765E">
                        <w:rPr>
                          <w:rFonts w:ascii="Arial Narrow" w:hAnsi="Arial Narrow"/>
                          <w:b/>
                          <w:sz w:val="18"/>
                          <w:szCs w:val="21"/>
                        </w:rPr>
                        <w:t xml:space="preserve">       </w:t>
                      </w:r>
                    </w:p>
                  </w:txbxContent>
                </v:textbox>
              </v:rect>
            </w:pict>
          </mc:Fallback>
        </mc:AlternateContent>
      </w:r>
    </w:p>
    <w:p w14:paraId="2E585120" w14:textId="77777777" w:rsidR="009C63E1" w:rsidRPr="00E12840" w:rsidRDefault="009C63E1" w:rsidP="00C34390">
      <w:pPr>
        <w:tabs>
          <w:tab w:val="center" w:pos="3615"/>
        </w:tabs>
        <w:ind w:left="-284" w:right="-377"/>
        <w:jc w:val="both"/>
        <w:rPr>
          <w:rFonts w:ascii="Arial" w:hAnsi="Arial" w:cs="Arial"/>
          <w:sz w:val="20"/>
          <w:szCs w:val="20"/>
        </w:rPr>
      </w:pPr>
    </w:p>
    <w:p w14:paraId="0D2CF924" w14:textId="77777777" w:rsidR="009C63E1" w:rsidRPr="00E12840" w:rsidRDefault="009C63E1" w:rsidP="00C34390">
      <w:pPr>
        <w:tabs>
          <w:tab w:val="center" w:pos="3615"/>
        </w:tabs>
        <w:ind w:right="-377"/>
        <w:jc w:val="both"/>
        <w:rPr>
          <w:rFonts w:ascii="Arial" w:hAnsi="Arial" w:cs="Arial"/>
          <w:sz w:val="20"/>
          <w:szCs w:val="20"/>
        </w:rPr>
      </w:pPr>
    </w:p>
    <w:p w14:paraId="115E9C9E" w14:textId="77777777" w:rsidR="009C63E1" w:rsidRPr="00E12840" w:rsidRDefault="009C63E1" w:rsidP="00C34390">
      <w:pPr>
        <w:tabs>
          <w:tab w:val="center" w:pos="3615"/>
        </w:tabs>
        <w:ind w:right="-377"/>
        <w:jc w:val="both"/>
        <w:rPr>
          <w:rFonts w:ascii="Arial" w:eastAsia="Microsoft Sans Serif" w:hAnsi="Arial" w:cs="Arial"/>
          <w:noProof/>
          <w:sz w:val="20"/>
          <w:szCs w:val="20"/>
          <w:lang w:val="es-ES"/>
        </w:rPr>
      </w:pPr>
    </w:p>
    <w:tbl>
      <w:tblPr>
        <w:tblW w:w="46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2694"/>
        <w:gridCol w:w="2408"/>
        <w:gridCol w:w="2270"/>
      </w:tblGrid>
      <w:tr w:rsidR="009C63E1" w:rsidRPr="00E12840" w14:paraId="527DE41E" w14:textId="77777777" w:rsidTr="00313CFC">
        <w:trPr>
          <w:cantSplit/>
          <w:trHeight w:hRule="exact" w:val="420"/>
        </w:trPr>
        <w:tc>
          <w:tcPr>
            <w:tcW w:w="514" w:type="pct"/>
          </w:tcPr>
          <w:p w14:paraId="75AB1843" w14:textId="77777777" w:rsidR="009C63E1" w:rsidRPr="00E12840" w:rsidRDefault="009C63E1" w:rsidP="009B3E1A">
            <w:pPr>
              <w:rPr>
                <w:rFonts w:ascii="Arial" w:eastAsia="Microsoft Sans Serif" w:hAnsi="Arial" w:cs="Arial"/>
                <w:b/>
                <w:sz w:val="14"/>
                <w:szCs w:val="14"/>
              </w:rPr>
            </w:pPr>
            <w:r w:rsidRPr="00E12840">
              <w:rPr>
                <w:rFonts w:ascii="Arial" w:eastAsia="Microsoft Sans Serif" w:hAnsi="Arial" w:cs="Arial"/>
                <w:b/>
                <w:sz w:val="14"/>
                <w:szCs w:val="14"/>
              </w:rPr>
              <w:t xml:space="preserve">Elaboró </w:t>
            </w:r>
          </w:p>
        </w:tc>
        <w:tc>
          <w:tcPr>
            <w:tcW w:w="1639" w:type="pct"/>
          </w:tcPr>
          <w:p w14:paraId="3FCEAB64" w14:textId="4CD09229" w:rsidR="009C63E1" w:rsidRPr="00E12840" w:rsidRDefault="00B4271B" w:rsidP="009B3E1A">
            <w:pPr>
              <w:rPr>
                <w:rFonts w:ascii="Arial" w:eastAsia="Microsoft Sans Serif" w:hAnsi="Arial" w:cs="Arial"/>
                <w:sz w:val="14"/>
                <w:szCs w:val="14"/>
              </w:rPr>
            </w:pPr>
            <w:r>
              <w:rPr>
                <w:rFonts w:ascii="Arial" w:eastAsia="Microsoft Sans Serif" w:hAnsi="Arial" w:cs="Arial"/>
                <w:sz w:val="14"/>
                <w:szCs w:val="14"/>
              </w:rPr>
              <w:t>Oscar Danilo Gómez</w:t>
            </w:r>
          </w:p>
        </w:tc>
        <w:tc>
          <w:tcPr>
            <w:tcW w:w="1465" w:type="pct"/>
          </w:tcPr>
          <w:p w14:paraId="7691E847" w14:textId="58ECB6DA" w:rsidR="009C63E1" w:rsidRPr="00E12840" w:rsidRDefault="00B4271B" w:rsidP="009B3E1A">
            <w:pPr>
              <w:rPr>
                <w:rFonts w:ascii="Arial" w:eastAsia="Microsoft Sans Serif" w:hAnsi="Arial" w:cs="Arial"/>
                <w:sz w:val="14"/>
                <w:szCs w:val="14"/>
              </w:rPr>
            </w:pPr>
            <w:r>
              <w:rPr>
                <w:rFonts w:ascii="Arial" w:eastAsia="Microsoft Sans Serif" w:hAnsi="Arial" w:cs="Arial"/>
                <w:sz w:val="14"/>
                <w:szCs w:val="14"/>
              </w:rPr>
              <w:t>Profesional Especializado</w:t>
            </w:r>
            <w:r w:rsidR="009C63E1" w:rsidRPr="00E12840">
              <w:rPr>
                <w:rFonts w:ascii="Arial" w:eastAsia="Microsoft Sans Serif" w:hAnsi="Arial" w:cs="Arial"/>
                <w:sz w:val="14"/>
                <w:szCs w:val="14"/>
              </w:rPr>
              <w:t xml:space="preserve"> – Dirección de Contratación  </w:t>
            </w:r>
          </w:p>
          <w:p w14:paraId="5688DA89" w14:textId="77777777" w:rsidR="009C63E1" w:rsidRPr="00E12840" w:rsidRDefault="009C63E1" w:rsidP="009B3E1A">
            <w:pPr>
              <w:rPr>
                <w:rFonts w:ascii="Arial" w:eastAsia="Microsoft Sans Serif" w:hAnsi="Arial" w:cs="Arial"/>
                <w:sz w:val="14"/>
                <w:szCs w:val="14"/>
              </w:rPr>
            </w:pPr>
          </w:p>
          <w:p w14:paraId="5B34A597" w14:textId="77777777" w:rsidR="009C63E1" w:rsidRPr="00E12840" w:rsidRDefault="009C63E1" w:rsidP="009B3E1A">
            <w:pPr>
              <w:rPr>
                <w:rFonts w:ascii="Arial" w:eastAsia="Microsoft Sans Serif" w:hAnsi="Arial" w:cs="Arial"/>
                <w:sz w:val="14"/>
                <w:szCs w:val="14"/>
              </w:rPr>
            </w:pPr>
          </w:p>
        </w:tc>
        <w:tc>
          <w:tcPr>
            <w:tcW w:w="1381" w:type="pct"/>
          </w:tcPr>
          <w:p w14:paraId="0DC17A4F" w14:textId="3B615C40" w:rsidR="009C63E1" w:rsidRPr="00E12840" w:rsidRDefault="009C63E1" w:rsidP="009B3E1A">
            <w:pPr>
              <w:tabs>
                <w:tab w:val="center" w:pos="1180"/>
              </w:tabs>
              <w:rPr>
                <w:rFonts w:ascii="Arial" w:eastAsia="Microsoft Sans Serif" w:hAnsi="Arial" w:cs="Arial"/>
                <w:sz w:val="14"/>
                <w:szCs w:val="14"/>
              </w:rPr>
            </w:pPr>
            <w:r w:rsidRPr="00E12840">
              <w:rPr>
                <w:rFonts w:ascii="Arial" w:eastAsia="Microsoft Sans Serif" w:hAnsi="Arial" w:cs="Arial"/>
                <w:sz w:val="14"/>
                <w:szCs w:val="14"/>
              </w:rPr>
              <w:t xml:space="preserve">Firma </w:t>
            </w:r>
            <w:r w:rsidR="00B4271B">
              <w:rPr>
                <w:rFonts w:ascii="Arial" w:hAnsi="Arial" w:cs="Arial"/>
                <w:noProof/>
                <w:sz w:val="12"/>
                <w:szCs w:val="12"/>
                <w:lang w:eastAsia="es-CO"/>
              </w:rPr>
              <w:drawing>
                <wp:inline distT="0" distB="0" distL="0" distR="0" wp14:anchorId="211CC976" wp14:editId="68696EE9">
                  <wp:extent cx="496821" cy="90121"/>
                  <wp:effectExtent l="0" t="0" r="0" b="5715"/>
                  <wp:docPr id="169534698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46989" name="Imagen 16953469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2430" cy="92952"/>
                          </a:xfrm>
                          <a:prstGeom prst="rect">
                            <a:avLst/>
                          </a:prstGeom>
                        </pic:spPr>
                      </pic:pic>
                    </a:graphicData>
                  </a:graphic>
                </wp:inline>
              </w:drawing>
            </w:r>
          </w:p>
        </w:tc>
      </w:tr>
      <w:tr w:rsidR="009C63E1" w:rsidRPr="00E12840" w14:paraId="32FAA903" w14:textId="77777777" w:rsidTr="00B4271B">
        <w:trPr>
          <w:cantSplit/>
          <w:trHeight w:hRule="exact" w:val="680"/>
        </w:trPr>
        <w:tc>
          <w:tcPr>
            <w:tcW w:w="514" w:type="pct"/>
          </w:tcPr>
          <w:p w14:paraId="42A52E50" w14:textId="77777777" w:rsidR="009C63E1" w:rsidRPr="00E12840" w:rsidRDefault="009C63E1" w:rsidP="009B3E1A">
            <w:pPr>
              <w:rPr>
                <w:rFonts w:ascii="Arial" w:eastAsia="Microsoft Sans Serif" w:hAnsi="Arial" w:cs="Arial"/>
                <w:b/>
                <w:sz w:val="14"/>
                <w:szCs w:val="14"/>
              </w:rPr>
            </w:pPr>
            <w:r w:rsidRPr="00E12840">
              <w:rPr>
                <w:rFonts w:ascii="Arial" w:eastAsia="Microsoft Sans Serif" w:hAnsi="Arial" w:cs="Arial"/>
                <w:b/>
                <w:sz w:val="14"/>
                <w:szCs w:val="14"/>
              </w:rPr>
              <w:t>Revisó:</w:t>
            </w:r>
          </w:p>
        </w:tc>
        <w:tc>
          <w:tcPr>
            <w:tcW w:w="1639" w:type="pct"/>
          </w:tcPr>
          <w:p w14:paraId="55EE7D9D" w14:textId="77777777" w:rsidR="009C63E1" w:rsidRPr="00E12840" w:rsidRDefault="009C63E1" w:rsidP="009B3E1A">
            <w:pPr>
              <w:rPr>
                <w:rFonts w:ascii="Arial" w:eastAsia="Microsoft Sans Serif" w:hAnsi="Arial" w:cs="Arial"/>
                <w:sz w:val="14"/>
                <w:szCs w:val="14"/>
              </w:rPr>
            </w:pPr>
            <w:r w:rsidRPr="00E12840">
              <w:rPr>
                <w:rFonts w:ascii="Arial" w:eastAsia="Microsoft Sans Serif" w:hAnsi="Arial" w:cs="Arial"/>
                <w:sz w:val="14"/>
                <w:szCs w:val="14"/>
              </w:rPr>
              <w:t>Lidia Mayorga Lancheros</w:t>
            </w:r>
          </w:p>
        </w:tc>
        <w:tc>
          <w:tcPr>
            <w:tcW w:w="1465" w:type="pct"/>
          </w:tcPr>
          <w:p w14:paraId="3955E5F9" w14:textId="77777777" w:rsidR="009C63E1" w:rsidRPr="00E12840" w:rsidRDefault="009C63E1" w:rsidP="009B3E1A">
            <w:pPr>
              <w:rPr>
                <w:rFonts w:ascii="Arial" w:eastAsia="Microsoft Sans Serif" w:hAnsi="Arial" w:cs="Arial"/>
                <w:sz w:val="14"/>
                <w:szCs w:val="14"/>
              </w:rPr>
            </w:pPr>
            <w:r w:rsidRPr="00E12840">
              <w:rPr>
                <w:rFonts w:ascii="Arial" w:hAnsi="Arial" w:cs="Arial"/>
                <w:sz w:val="14"/>
                <w:szCs w:val="14"/>
              </w:rPr>
              <w:t xml:space="preserve">Referente Bienes y Servicios - Dirección de Contratación </w:t>
            </w:r>
          </w:p>
          <w:p w14:paraId="2F64578D" w14:textId="77777777" w:rsidR="009C63E1" w:rsidRPr="00E12840" w:rsidRDefault="009C63E1" w:rsidP="009B3E1A">
            <w:pPr>
              <w:rPr>
                <w:rFonts w:ascii="Arial" w:eastAsia="Microsoft Sans Serif" w:hAnsi="Arial" w:cs="Arial"/>
                <w:sz w:val="14"/>
                <w:szCs w:val="14"/>
              </w:rPr>
            </w:pPr>
          </w:p>
        </w:tc>
        <w:tc>
          <w:tcPr>
            <w:tcW w:w="1381" w:type="pct"/>
          </w:tcPr>
          <w:p w14:paraId="377F8AC0" w14:textId="63DCE3C0" w:rsidR="009C63E1" w:rsidRPr="00E12840" w:rsidRDefault="009C63E1" w:rsidP="009B3E1A">
            <w:pPr>
              <w:rPr>
                <w:rFonts w:ascii="Arial" w:eastAsia="Microsoft Sans Serif" w:hAnsi="Arial" w:cs="Arial"/>
                <w:sz w:val="14"/>
                <w:szCs w:val="14"/>
              </w:rPr>
            </w:pPr>
            <w:r w:rsidRPr="00E12840">
              <w:rPr>
                <w:rFonts w:ascii="Arial" w:eastAsia="Microsoft Sans Serif" w:hAnsi="Arial" w:cs="Arial"/>
                <w:sz w:val="14"/>
                <w:szCs w:val="14"/>
              </w:rPr>
              <w:t xml:space="preserve">Firma </w:t>
            </w:r>
            <w:r w:rsidR="00B4271B">
              <w:rPr>
                <w:rFonts w:ascii="Arial" w:eastAsia="Microsoft Sans Serif" w:hAnsi="Arial" w:cs="Arial"/>
                <w:sz w:val="14"/>
                <w:szCs w:val="14"/>
              </w:rPr>
              <w:t xml:space="preserve">       </w:t>
            </w:r>
            <w:r w:rsidR="00B4271B">
              <w:rPr>
                <w:rFonts w:ascii="Arial" w:hAnsi="Arial" w:cs="Arial"/>
                <w:noProof/>
                <w:sz w:val="12"/>
                <w:szCs w:val="12"/>
                <w:lang w:eastAsia="es-CO"/>
              </w:rPr>
              <w:drawing>
                <wp:inline distT="0" distB="0" distL="0" distR="0" wp14:anchorId="20802BD6" wp14:editId="701E7A8B">
                  <wp:extent cx="287655" cy="257175"/>
                  <wp:effectExtent l="0" t="0" r="0" b="9525"/>
                  <wp:docPr id="174950340" name="Imagen 174950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2-24 at 2.42.29 PM.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655" cy="257175"/>
                          </a:xfrm>
                          <a:prstGeom prst="rect">
                            <a:avLst/>
                          </a:prstGeom>
                        </pic:spPr>
                      </pic:pic>
                    </a:graphicData>
                  </a:graphic>
                </wp:inline>
              </w:drawing>
            </w:r>
          </w:p>
        </w:tc>
      </w:tr>
      <w:tr w:rsidR="009C63E1" w:rsidRPr="00C34390" w14:paraId="5E48587C" w14:textId="77777777" w:rsidTr="00313CFC">
        <w:trPr>
          <w:cantSplit/>
          <w:trHeight w:hRule="exact" w:val="332"/>
        </w:trPr>
        <w:tc>
          <w:tcPr>
            <w:tcW w:w="514" w:type="pct"/>
          </w:tcPr>
          <w:p w14:paraId="5532B9F2" w14:textId="77777777" w:rsidR="009C63E1" w:rsidRPr="00E12840" w:rsidRDefault="009C63E1" w:rsidP="009B3E1A">
            <w:pPr>
              <w:rPr>
                <w:rFonts w:ascii="Arial" w:eastAsia="Microsoft Sans Serif" w:hAnsi="Arial" w:cs="Arial"/>
                <w:b/>
                <w:sz w:val="14"/>
                <w:szCs w:val="14"/>
              </w:rPr>
            </w:pPr>
            <w:r w:rsidRPr="00E12840">
              <w:rPr>
                <w:rFonts w:ascii="Arial" w:eastAsia="Microsoft Sans Serif" w:hAnsi="Arial" w:cs="Arial"/>
                <w:b/>
                <w:sz w:val="14"/>
                <w:szCs w:val="14"/>
              </w:rPr>
              <w:t>Aprobó:</w:t>
            </w:r>
          </w:p>
        </w:tc>
        <w:tc>
          <w:tcPr>
            <w:tcW w:w="1639" w:type="pct"/>
          </w:tcPr>
          <w:p w14:paraId="16145B4C" w14:textId="7970C540" w:rsidR="009C63E1" w:rsidRPr="00E12840" w:rsidRDefault="00A2736F" w:rsidP="00A2736F">
            <w:pPr>
              <w:rPr>
                <w:rFonts w:ascii="Arial" w:hAnsi="Arial" w:cs="Arial"/>
                <w:sz w:val="14"/>
                <w:szCs w:val="14"/>
              </w:rPr>
            </w:pPr>
            <w:r w:rsidRPr="00A2736F">
              <w:rPr>
                <w:rFonts w:ascii="Arial" w:hAnsi="Arial" w:cs="Arial"/>
                <w:sz w:val="14"/>
                <w:szCs w:val="14"/>
              </w:rPr>
              <w:t>Luis Fernando Joya Joya</w:t>
            </w:r>
            <w:r w:rsidRPr="00925FEB">
              <w:rPr>
                <w:rFonts w:ascii="Times New Roman" w:hAnsi="Times New Roman"/>
                <w:sz w:val="12"/>
                <w:szCs w:val="12"/>
              </w:rPr>
              <w:t xml:space="preserve"> </w:t>
            </w:r>
          </w:p>
        </w:tc>
        <w:tc>
          <w:tcPr>
            <w:tcW w:w="1465" w:type="pct"/>
          </w:tcPr>
          <w:p w14:paraId="25FF390B" w14:textId="178D8667" w:rsidR="009C63E1" w:rsidRPr="00E12840" w:rsidRDefault="00A2736F" w:rsidP="009B3E1A">
            <w:pPr>
              <w:rPr>
                <w:rFonts w:ascii="Arial" w:eastAsia="Microsoft Sans Serif" w:hAnsi="Arial" w:cs="Arial"/>
                <w:sz w:val="14"/>
                <w:szCs w:val="14"/>
              </w:rPr>
            </w:pPr>
            <w:r w:rsidRPr="00A2736F">
              <w:rPr>
                <w:rFonts w:ascii="Arial" w:hAnsi="Arial" w:cs="Arial"/>
                <w:sz w:val="14"/>
                <w:szCs w:val="14"/>
              </w:rPr>
              <w:t>Director de Contratación</w:t>
            </w:r>
          </w:p>
        </w:tc>
        <w:tc>
          <w:tcPr>
            <w:tcW w:w="1381" w:type="pct"/>
          </w:tcPr>
          <w:p w14:paraId="4B3C2AF2" w14:textId="093A7E63" w:rsidR="009C63E1" w:rsidRPr="00C34390" w:rsidRDefault="009C63E1" w:rsidP="009B3E1A">
            <w:pPr>
              <w:rPr>
                <w:rFonts w:ascii="Arial" w:eastAsia="Microsoft Sans Serif" w:hAnsi="Arial" w:cs="Arial"/>
                <w:sz w:val="14"/>
                <w:szCs w:val="14"/>
              </w:rPr>
            </w:pPr>
            <w:r w:rsidRPr="00E12840">
              <w:rPr>
                <w:rFonts w:ascii="Arial" w:eastAsia="Microsoft Sans Serif" w:hAnsi="Arial" w:cs="Arial"/>
                <w:sz w:val="14"/>
                <w:szCs w:val="14"/>
              </w:rPr>
              <w:t>Firma</w:t>
            </w:r>
            <w:r w:rsidR="00AD293E">
              <w:rPr>
                <w:rFonts w:ascii="Arial" w:eastAsia="Microsoft Sans Serif" w:hAnsi="Arial" w:cs="Arial"/>
                <w:sz w:val="14"/>
                <w:szCs w:val="14"/>
              </w:rPr>
              <w:t xml:space="preserve"> </w:t>
            </w:r>
            <w:r w:rsidR="00B4271B" w:rsidRPr="00492767">
              <w:rPr>
                <w:rFonts w:ascii="Verdana" w:hAnsi="Verdana" w:cs="Arial"/>
                <w:noProof/>
                <w:sz w:val="18"/>
                <w:szCs w:val="18"/>
                <w:lang w:eastAsia="es-CO"/>
              </w:rPr>
              <w:drawing>
                <wp:inline distT="0" distB="0" distL="0" distR="0" wp14:anchorId="240F5463" wp14:editId="7B252B2F">
                  <wp:extent cx="504825" cy="151990"/>
                  <wp:effectExtent l="0" t="0" r="0" b="635"/>
                  <wp:docPr id="2" name="Imagen 2" descr="!㮴ྟ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㮴ྟÀ"/>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525" cy="154910"/>
                          </a:xfrm>
                          <a:prstGeom prst="rect">
                            <a:avLst/>
                          </a:prstGeom>
                          <a:noFill/>
                          <a:ln>
                            <a:noFill/>
                          </a:ln>
                        </pic:spPr>
                      </pic:pic>
                    </a:graphicData>
                  </a:graphic>
                </wp:inline>
              </w:drawing>
            </w:r>
          </w:p>
        </w:tc>
      </w:tr>
    </w:tbl>
    <w:p w14:paraId="708E7EB3" w14:textId="77777777" w:rsidR="009C63E1" w:rsidRDefault="009C63E1" w:rsidP="00151981"/>
    <w:sectPr w:rsidR="009C63E1" w:rsidSect="009C63E1">
      <w:headerReference w:type="default" r:id="rId15"/>
      <w:footerReference w:type="default" r:id="rId16"/>
      <w:type w:val="continuous"/>
      <w:pgSz w:w="12240" w:h="15840"/>
      <w:pgMar w:top="2513" w:right="1701" w:bottom="170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8BABD" w14:textId="77777777" w:rsidR="00D02589" w:rsidRDefault="00D02589" w:rsidP="006A684E">
      <w:pPr>
        <w:spacing w:after="0" w:line="240" w:lineRule="auto"/>
      </w:pPr>
      <w:r>
        <w:separator/>
      </w:r>
    </w:p>
  </w:endnote>
  <w:endnote w:type="continuationSeparator" w:id="0">
    <w:p w14:paraId="6CDCE4F3" w14:textId="77777777" w:rsidR="00D02589" w:rsidRDefault="00D02589" w:rsidP="006A6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3565"/>
      <w:docPartObj>
        <w:docPartGallery w:val="Page Numbers (Bottom of Page)"/>
        <w:docPartUnique/>
      </w:docPartObj>
    </w:sdtPr>
    <w:sdtEndPr/>
    <w:sdtContent>
      <w:sdt>
        <w:sdtPr>
          <w:id w:val="370348387"/>
          <w:docPartObj>
            <w:docPartGallery w:val="Page Numbers (Top of Page)"/>
            <w:docPartUnique/>
          </w:docPartObj>
        </w:sdtPr>
        <w:sdtEndPr/>
        <w:sdtContent>
          <w:p w14:paraId="615E9F4B" w14:textId="77777777" w:rsidR="00554B7F" w:rsidRDefault="00554B7F">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C63E1">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C63E1">
              <w:rPr>
                <w:b/>
                <w:bCs/>
                <w:noProof/>
              </w:rPr>
              <w:t>1</w:t>
            </w:r>
            <w:r>
              <w:rPr>
                <w:b/>
                <w:bCs/>
                <w:sz w:val="24"/>
                <w:szCs w:val="24"/>
              </w:rPr>
              <w:fldChar w:fldCharType="end"/>
            </w:r>
          </w:p>
        </w:sdtContent>
      </w:sdt>
    </w:sdtContent>
  </w:sdt>
  <w:p w14:paraId="0611DDE9" w14:textId="77777777" w:rsidR="00554B7F" w:rsidRDefault="00554B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B0003" w14:textId="77777777" w:rsidR="00D02589" w:rsidRDefault="00D02589" w:rsidP="006A684E">
      <w:pPr>
        <w:spacing w:after="0" w:line="240" w:lineRule="auto"/>
      </w:pPr>
      <w:r>
        <w:separator/>
      </w:r>
    </w:p>
  </w:footnote>
  <w:footnote w:type="continuationSeparator" w:id="0">
    <w:p w14:paraId="27DC8C20" w14:textId="77777777" w:rsidR="00D02589" w:rsidRDefault="00D02589" w:rsidP="006A6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2DB7" w14:textId="77777777" w:rsidR="00554B7F" w:rsidRDefault="00554B7F">
    <w:pPr>
      <w:pStyle w:val="Encabezado"/>
    </w:pPr>
    <w:r>
      <w:rPr>
        <w:noProof/>
        <w:lang w:eastAsia="es-CO"/>
      </w:rPr>
      <w:drawing>
        <wp:anchor distT="0" distB="0" distL="114300" distR="114300" simplePos="0" relativeHeight="251661312" behindDoc="0" locked="0" layoutInCell="1" allowOverlap="1" wp14:anchorId="77952576" wp14:editId="44CEE0A0">
          <wp:simplePos x="0" y="0"/>
          <wp:positionH relativeFrom="column">
            <wp:posOffset>-727710</wp:posOffset>
          </wp:positionH>
          <wp:positionV relativeFrom="paragraph">
            <wp:posOffset>45085</wp:posOffset>
          </wp:positionV>
          <wp:extent cx="1119600" cy="568800"/>
          <wp:effectExtent l="0" t="0" r="4445" b="317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9600" cy="56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4294967295" distB="4294967295" distL="114300" distR="114300" simplePos="0" relativeHeight="251662336" behindDoc="0" locked="0" layoutInCell="1" allowOverlap="1" wp14:anchorId="4D455330" wp14:editId="0FC084BA">
              <wp:simplePos x="0" y="0"/>
              <wp:positionH relativeFrom="margin">
                <wp:align>center</wp:align>
              </wp:positionH>
              <wp:positionV relativeFrom="paragraph">
                <wp:posOffset>695325</wp:posOffset>
              </wp:positionV>
              <wp:extent cx="7153275" cy="0"/>
              <wp:effectExtent l="0" t="0" r="28575" b="19050"/>
              <wp:wrapNone/>
              <wp:docPr id="71" name="Conector recto de flecha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53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6E7DEF" id="_x0000_t32" coordsize="21600,21600" o:spt="32" o:oned="t" path="m,l21600,21600e" filled="f">
              <v:path arrowok="t" fillok="f" o:connecttype="none"/>
              <o:lock v:ext="edit" shapetype="t"/>
            </v:shapetype>
            <v:shape id="Conector recto de flecha 71" o:spid="_x0000_s1026" type="#_x0000_t32" style="position:absolute;margin-left:0;margin-top:54.75pt;width:563.25pt;height:0;z-index:25166233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B6duAEAAFYDAAAOAAAAZHJzL2Uyb0RvYy54bWysU8Fu2zAMvQ/YPwi6L44zZN2MOD2k6y7d&#10;FqDdBzCSbAuTRYFU4uTvJ6lJVmy3oj4IlEg+Pj7Sq9vj6MTBEFv0raxncymMV6it71v56+n+w2cp&#10;OILX4NCbVp4My9v1+3erKTRmgQM6bUgkEM/NFFo5xBiaqmI1mBF4hsH45OyQRojpSn2lCaaEPrpq&#10;MZ9/qiYkHQiVYU6vd89OuS74XWdU/Nl1bKJwrUzcYjmpnLt8VusVND1BGKw604BXsBjB+lT0CnUH&#10;EcSe7H9Qo1WEjF2cKRwr7DqrTOkhdVPP/+nmcYBgSi9JHA5XmfjtYNWPw8ZvKVNXR/8YHlD9ZuFx&#10;M4DvTSHwdAppcHWWqpoCN9eUfOGwJbGbvqNOMbCPWFQ4djRmyNSfOBaxT1exzTEKlR5v6uXHxc1S&#10;CnXxVdBcEgNx/GZwFNloJUcC2w9xg96nkSLVpQwcHjhmWtBcEnJVj/fWuTJZ58XUyi/LxbIkMDqr&#10;szOHMfW7jSNxgLwb5Ss9Js/LMMK91wVsMKC/nu0I1j3bqbjzZ2myGnn1uNmhPm3pIlkaXmF5XrS8&#10;HS/vJfvv77D+AwAA//8DAFBLAwQUAAYACAAAACEA1lPCAdwAAAAJAQAADwAAAGRycy9kb3ducmV2&#10;LnhtbEyPQWvDMAyF74P+B6PCLmO1E2hZszilDHbYcW2hVzfWkmyxHGKnyfrrp8KgvUnviafv5ZvJ&#10;teKMfWg8aUgWCgRS6W1DlYbD/v35BUSIhqxpPaGGXwywKWYPucmsH+kTz7tYCQ6hkBkNdYxdJmUo&#10;a3QmLHyHxN6X752JvPaVtL0ZOdy1MlVqJZ1piD/UpsO3Gsuf3eA0YBiWidquXXX4uIxPx/TyPXZ7&#10;rR/n0/YVRMQp3o7his/oUDDTyQ9kg2g1cJHIqlovQVztJF3xdPqXZJHL+wbFHwAAAP//AwBQSwEC&#10;LQAUAAYACAAAACEAtoM4kv4AAADhAQAAEwAAAAAAAAAAAAAAAAAAAAAAW0NvbnRlbnRfVHlwZXNd&#10;LnhtbFBLAQItABQABgAIAAAAIQA4/SH/1gAAAJQBAAALAAAAAAAAAAAAAAAAAC8BAABfcmVscy8u&#10;cmVsc1BLAQItABQABgAIAAAAIQBnvB6duAEAAFYDAAAOAAAAAAAAAAAAAAAAAC4CAABkcnMvZTJv&#10;RG9jLnhtbFBLAQItABQABgAIAAAAIQDWU8IB3AAAAAkBAAAPAAAAAAAAAAAAAAAAABIEAABkcnMv&#10;ZG93bnJldi54bWxQSwUGAAAAAAQABADzAAAAGwUAAAAA&#10;">
              <w10:wrap anchorx="margin"/>
            </v:shape>
          </w:pict>
        </mc:Fallback>
      </mc:AlternateContent>
    </w:r>
    <w:r>
      <w:rPr>
        <w:noProof/>
        <w:lang w:eastAsia="es-CO"/>
      </w:rPr>
      <mc:AlternateContent>
        <mc:Choice Requires="wps">
          <w:drawing>
            <wp:anchor distT="0" distB="0" distL="114300" distR="114300" simplePos="0" relativeHeight="251659264" behindDoc="0" locked="0" layoutInCell="1" allowOverlap="1" wp14:anchorId="4EDE9D4C" wp14:editId="79693482">
              <wp:simplePos x="0" y="0"/>
              <wp:positionH relativeFrom="column">
                <wp:posOffset>501015</wp:posOffset>
              </wp:positionH>
              <wp:positionV relativeFrom="paragraph">
                <wp:posOffset>6985</wp:posOffset>
              </wp:positionV>
              <wp:extent cx="4586400" cy="468000"/>
              <wp:effectExtent l="0" t="0" r="5080" b="8255"/>
              <wp:wrapSquare wrapText="bothSides"/>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400" cy="468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537C59" w14:textId="77777777" w:rsidR="00554B7F" w:rsidRPr="00912060" w:rsidRDefault="00554B7F" w:rsidP="00175ED7">
                          <w:pPr>
                            <w:spacing w:after="0" w:line="240" w:lineRule="auto"/>
                            <w:jc w:val="center"/>
                            <w:rPr>
                              <w:rFonts w:ascii="Times New Roman" w:hAnsi="Times New Roman"/>
                              <w:b/>
                              <w:sz w:val="18"/>
                            </w:rPr>
                          </w:pPr>
                          <w:r w:rsidRPr="00912060">
                            <w:rPr>
                              <w:rFonts w:ascii="Times New Roman" w:hAnsi="Times New Roman"/>
                              <w:b/>
                              <w:bCs/>
                              <w:sz w:val="18"/>
                            </w:rPr>
                            <w:t>SUBRED INTEGRADA DE SERVICIOS DE SALUD CENTRO ORIENTE E.S.E</w:t>
                          </w:r>
                        </w:p>
                        <w:p w14:paraId="60D62E28" w14:textId="77777777" w:rsidR="00554B7F" w:rsidRPr="00912060" w:rsidRDefault="00554B7F" w:rsidP="00175ED7">
                          <w:pPr>
                            <w:spacing w:after="0" w:line="240" w:lineRule="auto"/>
                            <w:jc w:val="center"/>
                            <w:rPr>
                              <w:rFonts w:ascii="Times New Roman" w:hAnsi="Times New Roman"/>
                              <w:b/>
                              <w:sz w:val="18"/>
                            </w:rPr>
                          </w:pPr>
                          <w:r w:rsidRPr="00912060">
                            <w:rPr>
                              <w:rFonts w:ascii="Times New Roman" w:hAnsi="Times New Roman"/>
                              <w:b/>
                              <w:bCs/>
                              <w:sz w:val="18"/>
                            </w:rPr>
                            <w:t xml:space="preserve">APOYO – GESTION DE </w:t>
                          </w:r>
                          <w:r>
                            <w:rPr>
                              <w:rFonts w:ascii="Times New Roman" w:hAnsi="Times New Roman"/>
                              <w:b/>
                              <w:bCs/>
                              <w:sz w:val="18"/>
                            </w:rPr>
                            <w:t>CONTRATACIÓN</w:t>
                          </w:r>
                        </w:p>
                        <w:p w14:paraId="13B5ADD8" w14:textId="77777777" w:rsidR="00554B7F" w:rsidRPr="00912060" w:rsidRDefault="00554B7F" w:rsidP="00912060">
                          <w:pPr>
                            <w:spacing w:after="0"/>
                            <w:jc w:val="center"/>
                            <w:rPr>
                              <w:rFonts w:ascii="Times New Roman" w:eastAsia="Arial Narrow" w:hAnsi="Times New Roman"/>
                              <w:b/>
                              <w:sz w:val="18"/>
                            </w:rPr>
                          </w:pPr>
                          <w:r>
                            <w:rPr>
                              <w:rFonts w:ascii="Times New Roman" w:eastAsia="Arial Narrow" w:hAnsi="Times New Roman"/>
                              <w:b/>
                              <w:sz w:val="18"/>
                            </w:rPr>
                            <w:t xml:space="preserve">FORMATO </w:t>
                          </w:r>
                          <w:r w:rsidRPr="007F610C">
                            <w:rPr>
                              <w:rFonts w:ascii="Times New Roman" w:eastAsia="Arial Narrow" w:hAnsi="Times New Roman"/>
                              <w:b/>
                              <w:sz w:val="18"/>
                            </w:rPr>
                            <w:t>COMUNICADO DE DESIGNACION DE SUPERVISION</w:t>
                          </w:r>
                        </w:p>
                        <w:p w14:paraId="3BDAEDDE" w14:textId="77777777" w:rsidR="00554B7F" w:rsidRPr="00912060" w:rsidRDefault="00554B7F" w:rsidP="00812501">
                          <w:pPr>
                            <w:spacing w:after="0" w:line="240" w:lineRule="auto"/>
                            <w:jc w:val="center"/>
                            <w:rPr>
                              <w:rFonts w:ascii="Times New Roman" w:hAnsi="Times New Roman"/>
                              <w:b/>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DE9D4C" id="_x0000_t202" coordsize="21600,21600" o:spt="202" path="m,l,21600r21600,l21600,xe">
              <v:stroke joinstyle="miter"/>
              <v:path gradientshapeok="t" o:connecttype="rect"/>
            </v:shapetype>
            <v:shape id="Cuadro de texto 49" o:spid="_x0000_s1027" type="#_x0000_t202" style="position:absolute;margin-left:39.45pt;margin-top:.55pt;width:361.15pt;height:3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RxJ8AEAAMoDAAAOAAAAZHJzL2Uyb0RvYy54bWysU1GP0zAMfkfiP0R5Z+2m3hjVutOx0xDS&#10;wSEd/IA0TduINg5Otnb8epy0txvwhuhDZMfOZ3+f3e3t2HfspNBpMAVfLlLOlJFQadMU/NvXw5sN&#10;Z84LU4kOjCr4WTl+u3v9ajvYXK2gha5SyAjEuHywBW+9t3mSONmqXrgFWGUoWAP2wpOLTVKhGAi9&#10;75JVmq6TAbCyCFI5R7f3U5DvIn5dK+kf69opz7qCU28+nhjPMpzJbivyBoVttZzbEP/QRS+0oaIX&#10;qHvhBTui/guq1xLBQe0XEvoE6lpLFTkQm2X6B5unVlgVuZA4zl5kcv8PVn4+PdkvyPz4HkYaYCTh&#10;7API744Z2LfCNOoOEYZWiYoKL4NkyWBdPj8NUrvcBZBy+AQVDVkcPUSgscY+qEI8GaHTAM4X0dXo&#10;maTL7GazzlIKSYpl601Kdigh8ufXFp3/oKBnwSg40lAjujg9OD+lPqeEYg46XR1010UHm3LfITsJ&#10;WoBD/Gb039I6E5INhGcTYriJNAOziaMfy5GCgW4J1ZkII0wLRT8AGS3gT84GWqaCux9HgYqz7qMh&#10;0d4tsyxsX3Sym7crcvA6Ul5HhJEEVXDP2WTu/bSxR4u6aanSNCYDdyR0raMGL13NfdPCRBXn5Q4b&#10;ee3HrJdfcPcLAAD//wMAUEsDBBQABgAIAAAAIQC/7U3+2gAAAAcBAAAPAAAAZHJzL2Rvd25yZXYu&#10;eG1sTI7dToNAEIXvTXyHzZh4Y+xCUwtFlkZNbLxt7QMMMAUiO0vYbaFv7/RKL89Pzvny7Wx7daHR&#10;d44NxIsIFHHl6o4bA8fvz+cUlA/INfaOycCVPGyL+7scs9pNvKfLITRKRthnaKANYci09lVLFv3C&#10;DcSSndxoMYgcG12POMm47fUyitbaYsfy0OJAHy1VP4ezNXD6mp5eNlO5C8dkv1q/Y5eU7mrM48P8&#10;9goq0Bz+ynDDF3QohKl0Z6696g0k6Uaa4segJE6jeAmqFH+Vgi5y/Z+/+AUAAP//AwBQSwECLQAU&#10;AAYACAAAACEAtoM4kv4AAADhAQAAEwAAAAAAAAAAAAAAAAAAAAAAW0NvbnRlbnRfVHlwZXNdLnht&#10;bFBLAQItABQABgAIAAAAIQA4/SH/1gAAAJQBAAALAAAAAAAAAAAAAAAAAC8BAABfcmVscy8ucmVs&#10;c1BLAQItABQABgAIAAAAIQC3tRxJ8AEAAMoDAAAOAAAAAAAAAAAAAAAAAC4CAABkcnMvZTJvRG9j&#10;LnhtbFBLAQItABQABgAIAAAAIQC/7U3+2gAAAAcBAAAPAAAAAAAAAAAAAAAAAEoEAABkcnMvZG93&#10;bnJldi54bWxQSwUGAAAAAAQABADzAAAAUQUAAAAA&#10;" stroked="f">
              <v:textbox>
                <w:txbxContent>
                  <w:p w14:paraId="1F537C59" w14:textId="77777777" w:rsidR="00554B7F" w:rsidRPr="00912060" w:rsidRDefault="00554B7F" w:rsidP="00175ED7">
                    <w:pPr>
                      <w:spacing w:after="0" w:line="240" w:lineRule="auto"/>
                      <w:jc w:val="center"/>
                      <w:rPr>
                        <w:rFonts w:ascii="Times New Roman" w:hAnsi="Times New Roman"/>
                        <w:b/>
                        <w:sz w:val="18"/>
                      </w:rPr>
                    </w:pPr>
                    <w:r w:rsidRPr="00912060">
                      <w:rPr>
                        <w:rFonts w:ascii="Times New Roman" w:hAnsi="Times New Roman"/>
                        <w:b/>
                        <w:bCs/>
                        <w:sz w:val="18"/>
                      </w:rPr>
                      <w:t>SUBRED INTEGRADA DE SERVICIOS DE SALUD CENTRO ORIENTE E.S.E</w:t>
                    </w:r>
                  </w:p>
                  <w:p w14:paraId="60D62E28" w14:textId="77777777" w:rsidR="00554B7F" w:rsidRPr="00912060" w:rsidRDefault="00554B7F" w:rsidP="00175ED7">
                    <w:pPr>
                      <w:spacing w:after="0" w:line="240" w:lineRule="auto"/>
                      <w:jc w:val="center"/>
                      <w:rPr>
                        <w:rFonts w:ascii="Times New Roman" w:hAnsi="Times New Roman"/>
                        <w:b/>
                        <w:sz w:val="18"/>
                      </w:rPr>
                    </w:pPr>
                    <w:r w:rsidRPr="00912060">
                      <w:rPr>
                        <w:rFonts w:ascii="Times New Roman" w:hAnsi="Times New Roman"/>
                        <w:b/>
                        <w:bCs/>
                        <w:sz w:val="18"/>
                      </w:rPr>
                      <w:t xml:space="preserve">APOYO – GESTION DE </w:t>
                    </w:r>
                    <w:r>
                      <w:rPr>
                        <w:rFonts w:ascii="Times New Roman" w:hAnsi="Times New Roman"/>
                        <w:b/>
                        <w:bCs/>
                        <w:sz w:val="18"/>
                      </w:rPr>
                      <w:t>CONTRATACIÓN</w:t>
                    </w:r>
                  </w:p>
                  <w:p w14:paraId="13B5ADD8" w14:textId="77777777" w:rsidR="00554B7F" w:rsidRPr="00912060" w:rsidRDefault="00554B7F" w:rsidP="00912060">
                    <w:pPr>
                      <w:spacing w:after="0"/>
                      <w:jc w:val="center"/>
                      <w:rPr>
                        <w:rFonts w:ascii="Times New Roman" w:eastAsia="Arial Narrow" w:hAnsi="Times New Roman"/>
                        <w:b/>
                        <w:sz w:val="18"/>
                      </w:rPr>
                    </w:pPr>
                    <w:r>
                      <w:rPr>
                        <w:rFonts w:ascii="Times New Roman" w:eastAsia="Arial Narrow" w:hAnsi="Times New Roman"/>
                        <w:b/>
                        <w:sz w:val="18"/>
                      </w:rPr>
                      <w:t xml:space="preserve">FORMATO </w:t>
                    </w:r>
                    <w:r w:rsidRPr="007F610C">
                      <w:rPr>
                        <w:rFonts w:ascii="Times New Roman" w:eastAsia="Arial Narrow" w:hAnsi="Times New Roman"/>
                        <w:b/>
                        <w:sz w:val="18"/>
                      </w:rPr>
                      <w:t>COMUNICADO DE DESIGNACION DE SUPERVISION</w:t>
                    </w:r>
                  </w:p>
                  <w:p w14:paraId="3BDAEDDE" w14:textId="77777777" w:rsidR="00554B7F" w:rsidRPr="00912060" w:rsidRDefault="00554B7F" w:rsidP="00812501">
                    <w:pPr>
                      <w:spacing w:after="0" w:line="240" w:lineRule="auto"/>
                      <w:jc w:val="center"/>
                      <w:rPr>
                        <w:rFonts w:ascii="Times New Roman" w:hAnsi="Times New Roman"/>
                        <w:b/>
                        <w:sz w:val="18"/>
                      </w:rPr>
                    </w:pPr>
                  </w:p>
                </w:txbxContent>
              </v:textbox>
              <w10:wrap type="square"/>
            </v:shape>
          </w:pict>
        </mc:Fallback>
      </mc:AlternateContent>
    </w:r>
    <w:r>
      <w:rPr>
        <w:noProof/>
        <w:lang w:eastAsia="es-CO"/>
      </w:rPr>
      <mc:AlternateContent>
        <mc:Choice Requires="wps">
          <w:drawing>
            <wp:anchor distT="0" distB="0" distL="114300" distR="114300" simplePos="0" relativeHeight="251660288" behindDoc="0" locked="0" layoutInCell="1" allowOverlap="1" wp14:anchorId="1D07B665" wp14:editId="2175D02E">
              <wp:simplePos x="0" y="0"/>
              <wp:positionH relativeFrom="column">
                <wp:posOffset>5082540</wp:posOffset>
              </wp:positionH>
              <wp:positionV relativeFrom="paragraph">
                <wp:posOffset>6985</wp:posOffset>
              </wp:positionV>
              <wp:extent cx="1368000" cy="468000"/>
              <wp:effectExtent l="0" t="0" r="3810" b="8255"/>
              <wp:wrapSquare wrapText="bothSides"/>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8000" cy="468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73D09E" w14:textId="77777777" w:rsidR="00554B7F" w:rsidRPr="00912060" w:rsidRDefault="00554B7F" w:rsidP="00812501">
                          <w:pPr>
                            <w:spacing w:after="0" w:line="240" w:lineRule="auto"/>
                            <w:rPr>
                              <w:rFonts w:ascii="Times New Roman" w:hAnsi="Times New Roman"/>
                              <w:b/>
                              <w:i/>
                              <w:sz w:val="16"/>
                              <w:szCs w:val="16"/>
                              <w:u w:val="single"/>
                            </w:rPr>
                          </w:pPr>
                          <w:r w:rsidRPr="00912060">
                            <w:rPr>
                              <w:rFonts w:ascii="Times New Roman" w:hAnsi="Times New Roman"/>
                              <w:b/>
                              <w:sz w:val="16"/>
                              <w:szCs w:val="16"/>
                            </w:rPr>
                            <w:t xml:space="preserve">CÓDIGO: </w:t>
                          </w:r>
                          <w:r w:rsidRPr="00321E96">
                            <w:rPr>
                              <w:rFonts w:ascii="Times New Roman" w:hAnsi="Times New Roman"/>
                              <w:b/>
                              <w:sz w:val="16"/>
                              <w:szCs w:val="16"/>
                            </w:rPr>
                            <w:t>AP-IA-FT-073</w:t>
                          </w:r>
                        </w:p>
                        <w:p w14:paraId="07171A3D" w14:textId="77777777" w:rsidR="00554B7F" w:rsidRPr="00912060" w:rsidRDefault="00554B7F" w:rsidP="00812501">
                          <w:pPr>
                            <w:spacing w:after="0" w:line="240" w:lineRule="auto"/>
                            <w:rPr>
                              <w:rFonts w:ascii="Times New Roman" w:hAnsi="Times New Roman"/>
                              <w:b/>
                              <w:sz w:val="16"/>
                              <w:szCs w:val="16"/>
                            </w:rPr>
                          </w:pPr>
                          <w:r w:rsidRPr="00912060">
                            <w:rPr>
                              <w:rFonts w:ascii="Times New Roman" w:hAnsi="Times New Roman"/>
                              <w:b/>
                              <w:sz w:val="16"/>
                              <w:szCs w:val="16"/>
                            </w:rPr>
                            <w:t>VERSIÓN:</w:t>
                          </w:r>
                          <w:r w:rsidRPr="00696D41">
                            <w:rPr>
                              <w:rFonts w:ascii="Times New Roman" w:hAnsi="Times New Roman"/>
                              <w:b/>
                              <w:sz w:val="16"/>
                              <w:szCs w:val="16"/>
                            </w:rPr>
                            <w:t xml:space="preserve"> 03</w:t>
                          </w:r>
                        </w:p>
                        <w:p w14:paraId="1C564BA9" w14:textId="77777777" w:rsidR="00554B7F" w:rsidRPr="00912060" w:rsidRDefault="00554B7F" w:rsidP="00812501">
                          <w:pPr>
                            <w:rPr>
                              <w:rFonts w:ascii="Times New Roman" w:hAnsi="Times New Roman"/>
                              <w:b/>
                              <w:sz w:val="16"/>
                              <w:szCs w:val="16"/>
                            </w:rPr>
                          </w:pPr>
                          <w:r w:rsidRPr="00912060">
                            <w:rPr>
                              <w:rFonts w:ascii="Times New Roman" w:hAnsi="Times New Roman"/>
                              <w:b/>
                              <w:sz w:val="16"/>
                              <w:szCs w:val="16"/>
                            </w:rPr>
                            <w:t xml:space="preserve">FECHA: </w:t>
                          </w:r>
                          <w:r>
                            <w:rPr>
                              <w:rFonts w:ascii="Times New Roman" w:hAnsi="Times New Roman"/>
                              <w:b/>
                              <w:sz w:val="16"/>
                              <w:szCs w:val="16"/>
                            </w:rPr>
                            <w:t>2025-10-2025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7B665" id="Cuadro de texto 50" o:spid="_x0000_s1028" type="#_x0000_t202" style="position:absolute;margin-left:400.2pt;margin-top:.55pt;width:107.7pt;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LVT8AEAANEDAAAOAAAAZHJzL2Uyb0RvYy54bWysU1Fv0zAQfkfiP1h+p0lLGSNqOo1ORUhj&#10;IA1+gOM4iYXjM2e3Sfn1nJ2sq8YbIg/WXe783X3fnTc3Y2/YUaHXYEu+XOScKSuh1rYt+Y/v+zfX&#10;nPkgbC0MWFXyk/L8Zvv61WZwhVpBB6ZWyAjE+mJwJe9CcEWWedmpXvgFOGUp2AD2IpCLbVajGAi9&#10;N9kqz6+yAbB2CFJ5T3/vpiDfJvymUTJ8bRqvAjMlp95COjGdVTyz7UYULQrXaTm3If6hi15oS0XP&#10;UHciCHZA/RdUryWChyYsJPQZNI2WKnEgNsv8BZvHTjiVuJA43p1l8v8PVj4cH903ZGH8CCMNMJHw&#10;7h7kT88s7DphW3WLCEOnRE2Fl1GybHC+mK9GqX3hI0g1fIGahiwOARLQ2GAfVSGejNBpAKez6GoM&#10;TMaSb6+u85xCkmLryY4lRPF026EPnxT0LBolRxpqQhfHex+m1KeUWMyD0fVeG5McbKudQXYUtAD7&#10;9CUCL9KMjckW4rUJMf5JNCOziWMYq5HpetYgsq6gPhFvhGmv6B2Q0QH+5mygnSq5/3UQqDgzny1p&#10;92G5XsclTM763fsVOXgZqS4jwkqCKnngbDJ3YVrcg0PddlRpmpaFW9K70UmK567m9mlvkpjzjsfF&#10;vPRT1vNL3P4BAAD//wMAUEsDBBQABgAIAAAAIQBqoiAh3AAAAAkBAAAPAAAAZHJzL2Rvd25yZXYu&#10;eG1sTI9BTsMwEEX3SNzBGiQ2iNpBaRNCnAqQQGxbeoBJPE0i4nEUu016e9wVLEfv68/75XaxgzjT&#10;5HvHGpKVAkHcONNzq+Hw/fGYg/AB2eDgmDRcyMO2ur0psTBu5h2d96EVsYR9gRq6EMZCSt90ZNGv&#10;3Egc2dFNFkM8p1aaCedYbgf5pNRGWuw5fuhwpPeOmp/9yWo4fs0P6+e5/gyHbJdu3rDPanfR+v5u&#10;eX0BEWgJf2G46kd1qKJT7U5svBg05EqlMRpBAuLKVbKOW2oNWZqDrEr5f0H1CwAA//8DAFBLAQIt&#10;ABQABgAIAAAAIQC2gziS/gAAAOEBAAATAAAAAAAAAAAAAAAAAAAAAABbQ29udGVudF9UeXBlc10u&#10;eG1sUEsBAi0AFAAGAAgAAAAhADj9If/WAAAAlAEAAAsAAAAAAAAAAAAAAAAALwEAAF9yZWxzLy5y&#10;ZWxzUEsBAi0AFAAGAAgAAAAhAAsgtVPwAQAA0QMAAA4AAAAAAAAAAAAAAAAALgIAAGRycy9lMm9E&#10;b2MueG1sUEsBAi0AFAAGAAgAAAAhAGqiICHcAAAACQEAAA8AAAAAAAAAAAAAAAAASgQAAGRycy9k&#10;b3ducmV2LnhtbFBLBQYAAAAABAAEAPMAAABTBQAAAAA=&#10;" stroked="f">
              <v:textbox>
                <w:txbxContent>
                  <w:p w14:paraId="4573D09E" w14:textId="77777777" w:rsidR="00554B7F" w:rsidRPr="00912060" w:rsidRDefault="00554B7F" w:rsidP="00812501">
                    <w:pPr>
                      <w:spacing w:after="0" w:line="240" w:lineRule="auto"/>
                      <w:rPr>
                        <w:rFonts w:ascii="Times New Roman" w:hAnsi="Times New Roman"/>
                        <w:b/>
                        <w:i/>
                        <w:sz w:val="16"/>
                        <w:szCs w:val="16"/>
                        <w:u w:val="single"/>
                      </w:rPr>
                    </w:pPr>
                    <w:r w:rsidRPr="00912060">
                      <w:rPr>
                        <w:rFonts w:ascii="Times New Roman" w:hAnsi="Times New Roman"/>
                        <w:b/>
                        <w:sz w:val="16"/>
                        <w:szCs w:val="16"/>
                      </w:rPr>
                      <w:t xml:space="preserve">CÓDIGO: </w:t>
                    </w:r>
                    <w:r w:rsidRPr="00321E96">
                      <w:rPr>
                        <w:rFonts w:ascii="Times New Roman" w:hAnsi="Times New Roman"/>
                        <w:b/>
                        <w:sz w:val="16"/>
                        <w:szCs w:val="16"/>
                      </w:rPr>
                      <w:t>AP-IA-FT-073</w:t>
                    </w:r>
                  </w:p>
                  <w:p w14:paraId="07171A3D" w14:textId="77777777" w:rsidR="00554B7F" w:rsidRPr="00912060" w:rsidRDefault="00554B7F" w:rsidP="00812501">
                    <w:pPr>
                      <w:spacing w:after="0" w:line="240" w:lineRule="auto"/>
                      <w:rPr>
                        <w:rFonts w:ascii="Times New Roman" w:hAnsi="Times New Roman"/>
                        <w:b/>
                        <w:sz w:val="16"/>
                        <w:szCs w:val="16"/>
                      </w:rPr>
                    </w:pPr>
                    <w:r w:rsidRPr="00912060">
                      <w:rPr>
                        <w:rFonts w:ascii="Times New Roman" w:hAnsi="Times New Roman"/>
                        <w:b/>
                        <w:sz w:val="16"/>
                        <w:szCs w:val="16"/>
                      </w:rPr>
                      <w:t>VERSIÓN:</w:t>
                    </w:r>
                    <w:r w:rsidRPr="00696D41">
                      <w:rPr>
                        <w:rFonts w:ascii="Times New Roman" w:hAnsi="Times New Roman"/>
                        <w:b/>
                        <w:sz w:val="16"/>
                        <w:szCs w:val="16"/>
                      </w:rPr>
                      <w:t xml:space="preserve"> 03</w:t>
                    </w:r>
                  </w:p>
                  <w:p w14:paraId="1C564BA9" w14:textId="77777777" w:rsidR="00554B7F" w:rsidRPr="00912060" w:rsidRDefault="00554B7F" w:rsidP="00812501">
                    <w:pPr>
                      <w:rPr>
                        <w:rFonts w:ascii="Times New Roman" w:hAnsi="Times New Roman"/>
                        <w:b/>
                        <w:sz w:val="16"/>
                        <w:szCs w:val="16"/>
                      </w:rPr>
                    </w:pPr>
                    <w:r w:rsidRPr="00912060">
                      <w:rPr>
                        <w:rFonts w:ascii="Times New Roman" w:hAnsi="Times New Roman"/>
                        <w:b/>
                        <w:sz w:val="16"/>
                        <w:szCs w:val="16"/>
                      </w:rPr>
                      <w:t xml:space="preserve">FECHA: </w:t>
                    </w:r>
                    <w:r>
                      <w:rPr>
                        <w:rFonts w:ascii="Times New Roman" w:hAnsi="Times New Roman"/>
                        <w:b/>
                        <w:sz w:val="16"/>
                        <w:szCs w:val="16"/>
                      </w:rPr>
                      <w:t>2025-10-2025</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6"/>
    <w:multiLevelType w:val="multilevel"/>
    <w:tmpl w:val="00000006"/>
    <w:name w:val="WW8Num7"/>
    <w:lvl w:ilvl="0">
      <w:start w:val="1"/>
      <w:numFmt w:val="bullet"/>
      <w:lvlText w:val=""/>
      <w:lvlJc w:val="left"/>
      <w:pPr>
        <w:tabs>
          <w:tab w:val="num" w:pos="0"/>
        </w:tabs>
        <w:ind w:left="1080" w:hanging="360"/>
      </w:pPr>
      <w:rPr>
        <w:rFonts w:ascii="Symbol" w:hAnsi="Symbol" w:cs="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1" w15:restartNumberingAfterBreak="1">
    <w:nsid w:val="00000008"/>
    <w:multiLevelType w:val="multilevel"/>
    <w:tmpl w:val="00000008"/>
    <w:name w:val="WW8Num9"/>
    <w:lvl w:ilvl="0">
      <w:start w:val="1"/>
      <w:numFmt w:val="bullet"/>
      <w:lvlText w:val=""/>
      <w:lvlJc w:val="left"/>
      <w:pPr>
        <w:tabs>
          <w:tab w:val="num" w:pos="0"/>
        </w:tabs>
        <w:ind w:left="1428" w:hanging="360"/>
      </w:pPr>
      <w:rPr>
        <w:rFonts w:ascii="Symbol" w:hAnsi="Symbol" w:cs="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2" w15:restartNumberingAfterBreak="1">
    <w:nsid w:val="00000009"/>
    <w:multiLevelType w:val="multilevel"/>
    <w:tmpl w:val="00000009"/>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1">
    <w:nsid w:val="0000000A"/>
    <w:multiLevelType w:val="multilevel"/>
    <w:tmpl w:val="0000000A"/>
    <w:name w:val="WW8Num11"/>
    <w:lvl w:ilvl="0">
      <w:start w:val="1"/>
      <w:numFmt w:val="bullet"/>
      <w:lvlText w:val=""/>
      <w:lvlJc w:val="left"/>
      <w:pPr>
        <w:tabs>
          <w:tab w:val="num" w:pos="0"/>
        </w:tabs>
        <w:ind w:left="1428" w:hanging="360"/>
      </w:pPr>
      <w:rPr>
        <w:rFonts w:ascii="Symbol" w:hAnsi="Symbol" w:cs="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4" w15:restartNumberingAfterBreak="1">
    <w:nsid w:val="0000000B"/>
    <w:multiLevelType w:val="multilevel"/>
    <w:tmpl w:val="0000000B"/>
    <w:name w:val="WW8Num12"/>
    <w:lvl w:ilvl="0">
      <w:start w:val="1"/>
      <w:numFmt w:val="decimal"/>
      <w:lvlText w:val="%1."/>
      <w:lvlJc w:val="left"/>
      <w:pPr>
        <w:tabs>
          <w:tab w:val="num" w:pos="0"/>
        </w:tabs>
        <w:ind w:left="1080" w:hanging="360"/>
      </w:pPr>
      <w:rPr>
        <w:rFonts w:cs="Arial"/>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1">
    <w:nsid w:val="0000000C"/>
    <w:multiLevelType w:val="multilevel"/>
    <w:tmpl w:val="0000000C"/>
    <w:name w:val="WW8Num13"/>
    <w:lvl w:ilvl="0">
      <w:start w:val="1"/>
      <w:numFmt w:val="decimal"/>
      <w:lvlText w:val="%1."/>
      <w:lvlJc w:val="left"/>
      <w:pPr>
        <w:tabs>
          <w:tab w:val="num" w:pos="0"/>
        </w:tabs>
        <w:ind w:left="1080" w:hanging="360"/>
      </w:pPr>
      <w:rPr>
        <w:rFonts w:cs="Arial"/>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15:restartNumberingAfterBreak="1">
    <w:nsid w:val="0000000D"/>
    <w:multiLevelType w:val="multilevel"/>
    <w:tmpl w:val="0000000D"/>
    <w:name w:val="WW8Num14"/>
    <w:lvl w:ilvl="0">
      <w:start w:val="1"/>
      <w:numFmt w:val="decimal"/>
      <w:lvlText w:val="%1."/>
      <w:lvlJc w:val="left"/>
      <w:pPr>
        <w:tabs>
          <w:tab w:val="num" w:pos="0"/>
        </w:tabs>
        <w:ind w:left="1080" w:hanging="360"/>
      </w:pPr>
      <w:rPr>
        <w:rFonts w:cs="Arial"/>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1">
    <w:nsid w:val="0000000F"/>
    <w:multiLevelType w:val="multilevel"/>
    <w:tmpl w:val="0000000F"/>
    <w:name w:val="WW8Num16"/>
    <w:lvl w:ilvl="0">
      <w:start w:val="1"/>
      <w:numFmt w:val="decimal"/>
      <w:lvlText w:val="%1."/>
      <w:lvlJc w:val="left"/>
      <w:pPr>
        <w:tabs>
          <w:tab w:val="num" w:pos="720"/>
        </w:tabs>
        <w:ind w:left="720" w:hanging="360"/>
      </w:pPr>
      <w:rPr>
        <w:rFonts w:ascii="Arial" w:hAnsi="Arial" w:cs="Arial"/>
        <w:b/>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8" w15:restartNumberingAfterBreak="1">
    <w:nsid w:val="00000010"/>
    <w:multiLevelType w:val="multilevel"/>
    <w:tmpl w:val="00000010"/>
    <w:name w:val="WW8Num18"/>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1">
    <w:nsid w:val="00000012"/>
    <w:multiLevelType w:val="multilevel"/>
    <w:tmpl w:val="00000012"/>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1">
    <w:nsid w:val="00000013"/>
    <w:multiLevelType w:val="multilevel"/>
    <w:tmpl w:val="F96674AE"/>
    <w:name w:val="WW8Num2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1">
    <w:nsid w:val="00000014"/>
    <w:multiLevelType w:val="multilevel"/>
    <w:tmpl w:val="00000014"/>
    <w:name w:val="WW8Num23"/>
    <w:lvl w:ilvl="0">
      <w:start w:val="1"/>
      <w:numFmt w:val="decimal"/>
      <w:lvlText w:val="%1."/>
      <w:lvlJc w:val="left"/>
      <w:pPr>
        <w:tabs>
          <w:tab w:val="num" w:pos="1004"/>
        </w:tabs>
        <w:ind w:left="1004" w:hanging="360"/>
      </w:pPr>
      <w:rPr>
        <w:rFonts w:cs="Arial"/>
      </w:r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2" w15:restartNumberingAfterBreak="1">
    <w:nsid w:val="076F693C"/>
    <w:multiLevelType w:val="hybridMultilevel"/>
    <w:tmpl w:val="49C203D8"/>
    <w:lvl w:ilvl="0" w:tplc="240A0001">
      <w:start w:val="1"/>
      <w:numFmt w:val="bullet"/>
      <w:lvlText w:val=""/>
      <w:lvlJc w:val="left"/>
      <w:pPr>
        <w:ind w:left="-131" w:hanging="360"/>
      </w:pPr>
      <w:rPr>
        <w:rFonts w:ascii="Symbol" w:hAnsi="Symbol" w:hint="default"/>
      </w:rPr>
    </w:lvl>
    <w:lvl w:ilvl="1" w:tplc="240A0003">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13" w15:restartNumberingAfterBreak="1">
    <w:nsid w:val="0CC76129"/>
    <w:multiLevelType w:val="multilevel"/>
    <w:tmpl w:val="486250F0"/>
    <w:lvl w:ilvl="0">
      <w:start w:val="1"/>
      <w:numFmt w:val="decimal"/>
      <w:lvlText w:val="%1."/>
      <w:lvlJc w:val="left"/>
      <w:pPr>
        <w:tabs>
          <w:tab w:val="num" w:pos="284"/>
        </w:tabs>
        <w:ind w:left="284" w:hanging="284"/>
      </w:pPr>
      <w:rPr>
        <w:rFonts w:hint="default"/>
        <w:b/>
        <w:sz w:val="14"/>
        <w:szCs w:val="14"/>
      </w:rPr>
    </w:lvl>
    <w:lvl w:ilvl="1">
      <w:start w:val="1"/>
      <w:numFmt w:val="decimal"/>
      <w:isLgl/>
      <w:lvlText w:val="%1.%2"/>
      <w:lvlJc w:val="left"/>
      <w:pPr>
        <w:tabs>
          <w:tab w:val="num" w:pos="674"/>
        </w:tabs>
        <w:ind w:left="674" w:hanging="390"/>
      </w:pPr>
      <w:rPr>
        <w:rFonts w:hint="default"/>
        <w:b/>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932"/>
        </w:tabs>
        <w:ind w:left="1932" w:hanging="108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860"/>
        </w:tabs>
        <w:ind w:left="2860" w:hanging="144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788"/>
        </w:tabs>
        <w:ind w:left="3788" w:hanging="180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4" w15:restartNumberingAfterBreak="1">
    <w:nsid w:val="15D6556C"/>
    <w:multiLevelType w:val="hybridMultilevel"/>
    <w:tmpl w:val="F162C006"/>
    <w:lvl w:ilvl="0" w:tplc="4784137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DEE353D"/>
    <w:multiLevelType w:val="multilevel"/>
    <w:tmpl w:val="0A048A6E"/>
    <w:lvl w:ilvl="0">
      <w:start w:val="1"/>
      <w:numFmt w:val="decimal"/>
      <w:lvlText w:val="%1."/>
      <w:lvlJc w:val="left"/>
      <w:pPr>
        <w:tabs>
          <w:tab w:val="num" w:pos="284"/>
        </w:tabs>
        <w:ind w:left="284" w:hanging="284"/>
      </w:pPr>
      <w:rPr>
        <w:rFonts w:hint="default"/>
        <w:b/>
        <w:sz w:val="14"/>
        <w:szCs w:val="14"/>
      </w:rPr>
    </w:lvl>
    <w:lvl w:ilvl="1">
      <w:start w:val="1"/>
      <w:numFmt w:val="decimal"/>
      <w:isLgl/>
      <w:lvlText w:val="%1.%2"/>
      <w:lvlJc w:val="left"/>
      <w:pPr>
        <w:tabs>
          <w:tab w:val="num" w:pos="674"/>
        </w:tabs>
        <w:ind w:left="674" w:hanging="390"/>
      </w:pPr>
      <w:rPr>
        <w:rFonts w:hint="default"/>
        <w:b/>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932"/>
        </w:tabs>
        <w:ind w:left="1932" w:hanging="108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860"/>
        </w:tabs>
        <w:ind w:left="2860" w:hanging="144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788"/>
        </w:tabs>
        <w:ind w:left="3788" w:hanging="180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6" w15:restartNumberingAfterBreak="1">
    <w:nsid w:val="2EF77CA2"/>
    <w:multiLevelType w:val="hybridMultilevel"/>
    <w:tmpl w:val="353C9272"/>
    <w:lvl w:ilvl="0" w:tplc="240A0001">
      <w:start w:val="1"/>
      <w:numFmt w:val="bullet"/>
      <w:lvlText w:val=""/>
      <w:lvlJc w:val="left"/>
      <w:pPr>
        <w:ind w:left="-131" w:hanging="360"/>
      </w:pPr>
      <w:rPr>
        <w:rFonts w:ascii="Symbol" w:hAnsi="Symbol" w:hint="default"/>
      </w:rPr>
    </w:lvl>
    <w:lvl w:ilvl="1" w:tplc="240A0003">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17" w15:restartNumberingAfterBreak="1">
    <w:nsid w:val="36AE7342"/>
    <w:multiLevelType w:val="hybridMultilevel"/>
    <w:tmpl w:val="F138AB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3B5271C9"/>
    <w:multiLevelType w:val="hybridMultilevel"/>
    <w:tmpl w:val="E7A690C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3C9B4531"/>
    <w:multiLevelType w:val="hybridMultilevel"/>
    <w:tmpl w:val="905E0A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48082FEE"/>
    <w:multiLevelType w:val="hybridMultilevel"/>
    <w:tmpl w:val="79A42A14"/>
    <w:lvl w:ilvl="0" w:tplc="240A000D">
      <w:start w:val="1"/>
      <w:numFmt w:val="bullet"/>
      <w:lvlText w:val=""/>
      <w:lvlJc w:val="left"/>
      <w:pPr>
        <w:ind w:left="-131" w:hanging="360"/>
      </w:pPr>
      <w:rPr>
        <w:rFonts w:ascii="Wingdings" w:hAnsi="Wingdings" w:hint="default"/>
      </w:rPr>
    </w:lvl>
    <w:lvl w:ilvl="1" w:tplc="240A0003" w:tentative="1">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21" w15:restartNumberingAfterBreak="1">
    <w:nsid w:val="489C4ABF"/>
    <w:multiLevelType w:val="multilevel"/>
    <w:tmpl w:val="20CCB300"/>
    <w:lvl w:ilvl="0">
      <w:start w:val="1"/>
      <w:numFmt w:val="decimal"/>
      <w:lvlText w:val="%1."/>
      <w:lvlJc w:val="left"/>
      <w:pPr>
        <w:ind w:left="720" w:hanging="360"/>
      </w:pPr>
      <w:rPr>
        <w:rFonts w:ascii="Times New Roman" w:hAnsi="Times New Roman" w:cs="Times New Roman" w:hint="default"/>
        <w:b/>
        <w:color w:val="auto"/>
        <w:sz w:val="24"/>
      </w:rPr>
    </w:lvl>
    <w:lvl w:ilvl="1">
      <w:start w:val="1"/>
      <w:numFmt w:val="decimal"/>
      <w:isLgl/>
      <w:lvlText w:val="%1.%2"/>
      <w:lvlJc w:val="left"/>
      <w:pPr>
        <w:ind w:left="5748" w:hanging="360"/>
      </w:pPr>
      <w:rPr>
        <w:rFonts w:hint="default"/>
        <w:b/>
        <w:sz w:val="24"/>
      </w:rPr>
    </w:lvl>
    <w:lvl w:ilvl="2">
      <w:start w:val="1"/>
      <w:numFmt w:val="decimal"/>
      <w:isLgl/>
      <w:lvlText w:val="%1.%2.%3"/>
      <w:lvlJc w:val="left"/>
      <w:pPr>
        <w:ind w:left="1080" w:hanging="720"/>
      </w:pPr>
      <w:rPr>
        <w:rFonts w:ascii="Times New Roman" w:hAnsi="Times New Roman" w:cs="Times New Roman" w:hint="default"/>
        <w:b/>
        <w:sz w:val="22"/>
        <w:szCs w:val="22"/>
        <w:lang w:val="es-E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1">
    <w:nsid w:val="513D5C9C"/>
    <w:multiLevelType w:val="hybridMultilevel"/>
    <w:tmpl w:val="4F061EC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6BEE5AAD"/>
    <w:multiLevelType w:val="hybridMultilevel"/>
    <w:tmpl w:val="AB3226E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7F913853"/>
    <w:multiLevelType w:val="hybridMultilevel"/>
    <w:tmpl w:val="0038A4A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6478330">
    <w:abstractNumId w:val="21"/>
  </w:num>
  <w:num w:numId="2" w16cid:durableId="392970430">
    <w:abstractNumId w:val="20"/>
  </w:num>
  <w:num w:numId="3" w16cid:durableId="1471480448">
    <w:abstractNumId w:val="16"/>
  </w:num>
  <w:num w:numId="4" w16cid:durableId="1247416888">
    <w:abstractNumId w:val="18"/>
  </w:num>
  <w:num w:numId="5" w16cid:durableId="689797038">
    <w:abstractNumId w:val="22"/>
  </w:num>
  <w:num w:numId="6" w16cid:durableId="1432822724">
    <w:abstractNumId w:val="12"/>
  </w:num>
  <w:num w:numId="7" w16cid:durableId="656229641">
    <w:abstractNumId w:val="24"/>
  </w:num>
  <w:num w:numId="8" w16cid:durableId="2126998364">
    <w:abstractNumId w:val="23"/>
  </w:num>
  <w:num w:numId="9" w16cid:durableId="1290279071">
    <w:abstractNumId w:val="19"/>
  </w:num>
  <w:num w:numId="10" w16cid:durableId="1538423326">
    <w:abstractNumId w:val="17"/>
  </w:num>
  <w:num w:numId="11" w16cid:durableId="938756361">
    <w:abstractNumId w:val="15"/>
  </w:num>
  <w:num w:numId="12" w16cid:durableId="713584398">
    <w:abstractNumId w:val="13"/>
  </w:num>
  <w:num w:numId="13" w16cid:durableId="1645743402">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84E"/>
    <w:rsid w:val="00005D7F"/>
    <w:rsid w:val="00006AC7"/>
    <w:rsid w:val="00006AFF"/>
    <w:rsid w:val="00007FD7"/>
    <w:rsid w:val="0001217E"/>
    <w:rsid w:val="00014AD1"/>
    <w:rsid w:val="00037E8C"/>
    <w:rsid w:val="00053792"/>
    <w:rsid w:val="00054FF2"/>
    <w:rsid w:val="000562F6"/>
    <w:rsid w:val="00061610"/>
    <w:rsid w:val="000635D8"/>
    <w:rsid w:val="00063BA7"/>
    <w:rsid w:val="00072A44"/>
    <w:rsid w:val="00074534"/>
    <w:rsid w:val="00094A76"/>
    <w:rsid w:val="00097CF4"/>
    <w:rsid w:val="000A2BEF"/>
    <w:rsid w:val="000C0D8A"/>
    <w:rsid w:val="000D2A0B"/>
    <w:rsid w:val="000D5AB0"/>
    <w:rsid w:val="000D6635"/>
    <w:rsid w:val="000D6AC8"/>
    <w:rsid w:val="000E1D05"/>
    <w:rsid w:val="000E330A"/>
    <w:rsid w:val="000F04E7"/>
    <w:rsid w:val="000F1376"/>
    <w:rsid w:val="000F70EF"/>
    <w:rsid w:val="000F7FE3"/>
    <w:rsid w:val="00101CD7"/>
    <w:rsid w:val="00106DFD"/>
    <w:rsid w:val="00116199"/>
    <w:rsid w:val="00127901"/>
    <w:rsid w:val="001313F7"/>
    <w:rsid w:val="0014462D"/>
    <w:rsid w:val="00150758"/>
    <w:rsid w:val="00151981"/>
    <w:rsid w:val="00151C72"/>
    <w:rsid w:val="001534C0"/>
    <w:rsid w:val="00154734"/>
    <w:rsid w:val="00165450"/>
    <w:rsid w:val="00172B81"/>
    <w:rsid w:val="00175ED7"/>
    <w:rsid w:val="00177B8D"/>
    <w:rsid w:val="001917C9"/>
    <w:rsid w:val="00192FFA"/>
    <w:rsid w:val="00196B80"/>
    <w:rsid w:val="001B2B00"/>
    <w:rsid w:val="001B3A9D"/>
    <w:rsid w:val="001C22D8"/>
    <w:rsid w:val="001D23C5"/>
    <w:rsid w:val="001D61B4"/>
    <w:rsid w:val="001D773C"/>
    <w:rsid w:val="001F3B67"/>
    <w:rsid w:val="001F6DFE"/>
    <w:rsid w:val="0020354A"/>
    <w:rsid w:val="0020484D"/>
    <w:rsid w:val="00207AF1"/>
    <w:rsid w:val="00207ED7"/>
    <w:rsid w:val="0021025C"/>
    <w:rsid w:val="002113E7"/>
    <w:rsid w:val="002123BD"/>
    <w:rsid w:val="00212741"/>
    <w:rsid w:val="00244109"/>
    <w:rsid w:val="002443B9"/>
    <w:rsid w:val="00247536"/>
    <w:rsid w:val="00252AEB"/>
    <w:rsid w:val="00252C9E"/>
    <w:rsid w:val="0025479D"/>
    <w:rsid w:val="00263CCA"/>
    <w:rsid w:val="00275A31"/>
    <w:rsid w:val="002845F9"/>
    <w:rsid w:val="00293A7A"/>
    <w:rsid w:val="002A0183"/>
    <w:rsid w:val="002A55C2"/>
    <w:rsid w:val="002A5A89"/>
    <w:rsid w:val="002B4BC1"/>
    <w:rsid w:val="002B4F84"/>
    <w:rsid w:val="002B53F0"/>
    <w:rsid w:val="002B6387"/>
    <w:rsid w:val="002C01B5"/>
    <w:rsid w:val="002C74EC"/>
    <w:rsid w:val="002D18F4"/>
    <w:rsid w:val="002D2A76"/>
    <w:rsid w:val="002D777F"/>
    <w:rsid w:val="002E2C17"/>
    <w:rsid w:val="002E5034"/>
    <w:rsid w:val="002F14FC"/>
    <w:rsid w:val="002F2BA5"/>
    <w:rsid w:val="00307191"/>
    <w:rsid w:val="00313CFC"/>
    <w:rsid w:val="00320283"/>
    <w:rsid w:val="00321E96"/>
    <w:rsid w:val="0033703D"/>
    <w:rsid w:val="00350A5E"/>
    <w:rsid w:val="0035489A"/>
    <w:rsid w:val="003637D3"/>
    <w:rsid w:val="00364C6F"/>
    <w:rsid w:val="00382137"/>
    <w:rsid w:val="00390B06"/>
    <w:rsid w:val="00391E2D"/>
    <w:rsid w:val="0039334E"/>
    <w:rsid w:val="00395D32"/>
    <w:rsid w:val="0039674F"/>
    <w:rsid w:val="003A41F0"/>
    <w:rsid w:val="003A50CA"/>
    <w:rsid w:val="003A5734"/>
    <w:rsid w:val="003A5D08"/>
    <w:rsid w:val="003A628D"/>
    <w:rsid w:val="003B5665"/>
    <w:rsid w:val="003B63C3"/>
    <w:rsid w:val="003C0794"/>
    <w:rsid w:val="003C59CC"/>
    <w:rsid w:val="003D3071"/>
    <w:rsid w:val="003E3142"/>
    <w:rsid w:val="003E6FCB"/>
    <w:rsid w:val="003F22FC"/>
    <w:rsid w:val="003F48F3"/>
    <w:rsid w:val="003F60AB"/>
    <w:rsid w:val="004058C5"/>
    <w:rsid w:val="00406283"/>
    <w:rsid w:val="00420BE7"/>
    <w:rsid w:val="00424409"/>
    <w:rsid w:val="004321EE"/>
    <w:rsid w:val="00435A56"/>
    <w:rsid w:val="00440636"/>
    <w:rsid w:val="00443A29"/>
    <w:rsid w:val="00444E59"/>
    <w:rsid w:val="004508E4"/>
    <w:rsid w:val="00456064"/>
    <w:rsid w:val="00457DCF"/>
    <w:rsid w:val="004643BF"/>
    <w:rsid w:val="0047764B"/>
    <w:rsid w:val="00482596"/>
    <w:rsid w:val="00495FA3"/>
    <w:rsid w:val="00496FAC"/>
    <w:rsid w:val="004A6709"/>
    <w:rsid w:val="004B394A"/>
    <w:rsid w:val="004B3D02"/>
    <w:rsid w:val="004C6F58"/>
    <w:rsid w:val="004C725C"/>
    <w:rsid w:val="004D1BD4"/>
    <w:rsid w:val="004D41C8"/>
    <w:rsid w:val="004E036F"/>
    <w:rsid w:val="004E0C78"/>
    <w:rsid w:val="004F1C52"/>
    <w:rsid w:val="004F3EE3"/>
    <w:rsid w:val="00500573"/>
    <w:rsid w:val="00506B27"/>
    <w:rsid w:val="00511BBE"/>
    <w:rsid w:val="00521C97"/>
    <w:rsid w:val="00521FD6"/>
    <w:rsid w:val="005238BA"/>
    <w:rsid w:val="00526AD2"/>
    <w:rsid w:val="00531C5E"/>
    <w:rsid w:val="00551A5A"/>
    <w:rsid w:val="00554B7F"/>
    <w:rsid w:val="00556209"/>
    <w:rsid w:val="005566FF"/>
    <w:rsid w:val="00557325"/>
    <w:rsid w:val="00560002"/>
    <w:rsid w:val="00560D89"/>
    <w:rsid w:val="00570DC1"/>
    <w:rsid w:val="00572B67"/>
    <w:rsid w:val="00572F3E"/>
    <w:rsid w:val="00573319"/>
    <w:rsid w:val="00577051"/>
    <w:rsid w:val="00592AC6"/>
    <w:rsid w:val="005A34E3"/>
    <w:rsid w:val="005B2F3D"/>
    <w:rsid w:val="005B55DE"/>
    <w:rsid w:val="005B6ED5"/>
    <w:rsid w:val="005D0460"/>
    <w:rsid w:val="005D1E72"/>
    <w:rsid w:val="005D2691"/>
    <w:rsid w:val="005D6BDE"/>
    <w:rsid w:val="006026A9"/>
    <w:rsid w:val="006060ED"/>
    <w:rsid w:val="0063477F"/>
    <w:rsid w:val="00641ADB"/>
    <w:rsid w:val="00646B7F"/>
    <w:rsid w:val="00650E4B"/>
    <w:rsid w:val="006521BB"/>
    <w:rsid w:val="006578D0"/>
    <w:rsid w:val="00657B02"/>
    <w:rsid w:val="00662179"/>
    <w:rsid w:val="00663680"/>
    <w:rsid w:val="00664C89"/>
    <w:rsid w:val="00664F96"/>
    <w:rsid w:val="00673B95"/>
    <w:rsid w:val="00673F40"/>
    <w:rsid w:val="00674131"/>
    <w:rsid w:val="006820D9"/>
    <w:rsid w:val="00684FA5"/>
    <w:rsid w:val="0069178C"/>
    <w:rsid w:val="00695CED"/>
    <w:rsid w:val="00696D41"/>
    <w:rsid w:val="006A23BE"/>
    <w:rsid w:val="006A57FF"/>
    <w:rsid w:val="006A684E"/>
    <w:rsid w:val="006A6BCC"/>
    <w:rsid w:val="006B331E"/>
    <w:rsid w:val="006B5137"/>
    <w:rsid w:val="006B69C9"/>
    <w:rsid w:val="006B79B4"/>
    <w:rsid w:val="006F2A4D"/>
    <w:rsid w:val="006F7634"/>
    <w:rsid w:val="00706A09"/>
    <w:rsid w:val="007202B4"/>
    <w:rsid w:val="00725112"/>
    <w:rsid w:val="007254C0"/>
    <w:rsid w:val="007318CD"/>
    <w:rsid w:val="007377E0"/>
    <w:rsid w:val="00746898"/>
    <w:rsid w:val="00746BFE"/>
    <w:rsid w:val="007644A8"/>
    <w:rsid w:val="007701C6"/>
    <w:rsid w:val="00771DF6"/>
    <w:rsid w:val="007733D9"/>
    <w:rsid w:val="00774968"/>
    <w:rsid w:val="00776860"/>
    <w:rsid w:val="0078270F"/>
    <w:rsid w:val="00783684"/>
    <w:rsid w:val="00784812"/>
    <w:rsid w:val="00794B7A"/>
    <w:rsid w:val="007A32C9"/>
    <w:rsid w:val="007A3AF3"/>
    <w:rsid w:val="007B0ACB"/>
    <w:rsid w:val="007B657E"/>
    <w:rsid w:val="007B6A8F"/>
    <w:rsid w:val="007C04CF"/>
    <w:rsid w:val="007C23AD"/>
    <w:rsid w:val="007C4340"/>
    <w:rsid w:val="007C6BDD"/>
    <w:rsid w:val="007D2A57"/>
    <w:rsid w:val="007D49E2"/>
    <w:rsid w:val="007F046B"/>
    <w:rsid w:val="007F4C41"/>
    <w:rsid w:val="007F4E5D"/>
    <w:rsid w:val="007F610C"/>
    <w:rsid w:val="00801BFF"/>
    <w:rsid w:val="00812501"/>
    <w:rsid w:val="00815680"/>
    <w:rsid w:val="008205EE"/>
    <w:rsid w:val="00826C68"/>
    <w:rsid w:val="0083096C"/>
    <w:rsid w:val="00833BD4"/>
    <w:rsid w:val="00836CA2"/>
    <w:rsid w:val="008432C5"/>
    <w:rsid w:val="008434CE"/>
    <w:rsid w:val="00846B85"/>
    <w:rsid w:val="00850D3D"/>
    <w:rsid w:val="008579A4"/>
    <w:rsid w:val="00861EB2"/>
    <w:rsid w:val="00862C63"/>
    <w:rsid w:val="008703B2"/>
    <w:rsid w:val="008879D8"/>
    <w:rsid w:val="008902C9"/>
    <w:rsid w:val="00893CE6"/>
    <w:rsid w:val="00897C26"/>
    <w:rsid w:val="008A3492"/>
    <w:rsid w:val="008B3686"/>
    <w:rsid w:val="008B6A47"/>
    <w:rsid w:val="008B7814"/>
    <w:rsid w:val="008C165F"/>
    <w:rsid w:val="008D05D8"/>
    <w:rsid w:val="008D3036"/>
    <w:rsid w:val="008D37F7"/>
    <w:rsid w:val="008E0608"/>
    <w:rsid w:val="008E41B8"/>
    <w:rsid w:val="00901DA3"/>
    <w:rsid w:val="00902C6C"/>
    <w:rsid w:val="00903170"/>
    <w:rsid w:val="00912060"/>
    <w:rsid w:val="0091335D"/>
    <w:rsid w:val="0091778B"/>
    <w:rsid w:val="00922D55"/>
    <w:rsid w:val="0092474A"/>
    <w:rsid w:val="00926611"/>
    <w:rsid w:val="00935C48"/>
    <w:rsid w:val="00937EF0"/>
    <w:rsid w:val="009445A0"/>
    <w:rsid w:val="009461F8"/>
    <w:rsid w:val="00947CC1"/>
    <w:rsid w:val="009542D9"/>
    <w:rsid w:val="009550E8"/>
    <w:rsid w:val="00955241"/>
    <w:rsid w:val="0099607A"/>
    <w:rsid w:val="0099725A"/>
    <w:rsid w:val="009972D0"/>
    <w:rsid w:val="009A498D"/>
    <w:rsid w:val="009A62CD"/>
    <w:rsid w:val="009B3E1A"/>
    <w:rsid w:val="009B429A"/>
    <w:rsid w:val="009C385A"/>
    <w:rsid w:val="009C530E"/>
    <w:rsid w:val="009C6359"/>
    <w:rsid w:val="009C63E1"/>
    <w:rsid w:val="009C7308"/>
    <w:rsid w:val="009D49F9"/>
    <w:rsid w:val="009E07EC"/>
    <w:rsid w:val="009E35C0"/>
    <w:rsid w:val="009F0EDB"/>
    <w:rsid w:val="00A0027A"/>
    <w:rsid w:val="00A0130D"/>
    <w:rsid w:val="00A033A8"/>
    <w:rsid w:val="00A2736F"/>
    <w:rsid w:val="00A34686"/>
    <w:rsid w:val="00A37FA1"/>
    <w:rsid w:val="00A44398"/>
    <w:rsid w:val="00A46811"/>
    <w:rsid w:val="00A52125"/>
    <w:rsid w:val="00A619C9"/>
    <w:rsid w:val="00A636B1"/>
    <w:rsid w:val="00A65E4B"/>
    <w:rsid w:val="00A6695B"/>
    <w:rsid w:val="00A7170A"/>
    <w:rsid w:val="00A73810"/>
    <w:rsid w:val="00A83F16"/>
    <w:rsid w:val="00A846EE"/>
    <w:rsid w:val="00AA0595"/>
    <w:rsid w:val="00AA157E"/>
    <w:rsid w:val="00AA32AC"/>
    <w:rsid w:val="00AB22A1"/>
    <w:rsid w:val="00AB7F25"/>
    <w:rsid w:val="00AD0A07"/>
    <w:rsid w:val="00AD293E"/>
    <w:rsid w:val="00AF406C"/>
    <w:rsid w:val="00B05005"/>
    <w:rsid w:val="00B05E46"/>
    <w:rsid w:val="00B14F7C"/>
    <w:rsid w:val="00B15936"/>
    <w:rsid w:val="00B25933"/>
    <w:rsid w:val="00B4050E"/>
    <w:rsid w:val="00B41C1A"/>
    <w:rsid w:val="00B4271B"/>
    <w:rsid w:val="00B608B3"/>
    <w:rsid w:val="00B624D5"/>
    <w:rsid w:val="00B629AB"/>
    <w:rsid w:val="00B66FB3"/>
    <w:rsid w:val="00B72FC9"/>
    <w:rsid w:val="00B730BB"/>
    <w:rsid w:val="00B735E1"/>
    <w:rsid w:val="00B82DA7"/>
    <w:rsid w:val="00B957B0"/>
    <w:rsid w:val="00B97BDA"/>
    <w:rsid w:val="00BB2BE7"/>
    <w:rsid w:val="00BB4315"/>
    <w:rsid w:val="00BB70C8"/>
    <w:rsid w:val="00BB7CEB"/>
    <w:rsid w:val="00BD541B"/>
    <w:rsid w:val="00BD6044"/>
    <w:rsid w:val="00BE0F69"/>
    <w:rsid w:val="00BE654C"/>
    <w:rsid w:val="00C16E00"/>
    <w:rsid w:val="00C17018"/>
    <w:rsid w:val="00C202D5"/>
    <w:rsid w:val="00C20843"/>
    <w:rsid w:val="00C219A7"/>
    <w:rsid w:val="00C21B77"/>
    <w:rsid w:val="00C235D9"/>
    <w:rsid w:val="00C27D3F"/>
    <w:rsid w:val="00C3054D"/>
    <w:rsid w:val="00C33167"/>
    <w:rsid w:val="00C34390"/>
    <w:rsid w:val="00C528C1"/>
    <w:rsid w:val="00C56021"/>
    <w:rsid w:val="00C57885"/>
    <w:rsid w:val="00C64D33"/>
    <w:rsid w:val="00C66C4B"/>
    <w:rsid w:val="00C716CA"/>
    <w:rsid w:val="00C837DA"/>
    <w:rsid w:val="00CA03EA"/>
    <w:rsid w:val="00CA4A04"/>
    <w:rsid w:val="00CB4F30"/>
    <w:rsid w:val="00CB6C26"/>
    <w:rsid w:val="00CB6C91"/>
    <w:rsid w:val="00CC602A"/>
    <w:rsid w:val="00CD5372"/>
    <w:rsid w:val="00CD5730"/>
    <w:rsid w:val="00CE43D5"/>
    <w:rsid w:val="00CF65F9"/>
    <w:rsid w:val="00CF7404"/>
    <w:rsid w:val="00D02589"/>
    <w:rsid w:val="00D34DE1"/>
    <w:rsid w:val="00D35747"/>
    <w:rsid w:val="00D5302A"/>
    <w:rsid w:val="00D5673B"/>
    <w:rsid w:val="00D85EF1"/>
    <w:rsid w:val="00D91320"/>
    <w:rsid w:val="00D94065"/>
    <w:rsid w:val="00DB0202"/>
    <w:rsid w:val="00DB0C04"/>
    <w:rsid w:val="00DB148E"/>
    <w:rsid w:val="00DB194C"/>
    <w:rsid w:val="00DB408E"/>
    <w:rsid w:val="00DB45D6"/>
    <w:rsid w:val="00DB492D"/>
    <w:rsid w:val="00DC2ECB"/>
    <w:rsid w:val="00DE4588"/>
    <w:rsid w:val="00DE5BA0"/>
    <w:rsid w:val="00E0020B"/>
    <w:rsid w:val="00E02751"/>
    <w:rsid w:val="00E12840"/>
    <w:rsid w:val="00E27CDC"/>
    <w:rsid w:val="00E36B7A"/>
    <w:rsid w:val="00E372A8"/>
    <w:rsid w:val="00E40A36"/>
    <w:rsid w:val="00E56DEE"/>
    <w:rsid w:val="00E65515"/>
    <w:rsid w:val="00E67CE6"/>
    <w:rsid w:val="00E76B0B"/>
    <w:rsid w:val="00E81928"/>
    <w:rsid w:val="00E851E6"/>
    <w:rsid w:val="00E86DF1"/>
    <w:rsid w:val="00E93E88"/>
    <w:rsid w:val="00EA09DB"/>
    <w:rsid w:val="00EA4ACE"/>
    <w:rsid w:val="00EB13E1"/>
    <w:rsid w:val="00EB69BB"/>
    <w:rsid w:val="00EC329F"/>
    <w:rsid w:val="00EC5141"/>
    <w:rsid w:val="00EC6D31"/>
    <w:rsid w:val="00EC7E0B"/>
    <w:rsid w:val="00ED073B"/>
    <w:rsid w:val="00ED1F47"/>
    <w:rsid w:val="00ED3B91"/>
    <w:rsid w:val="00EE1F71"/>
    <w:rsid w:val="00EF49C1"/>
    <w:rsid w:val="00EF5899"/>
    <w:rsid w:val="00F02167"/>
    <w:rsid w:val="00F043E9"/>
    <w:rsid w:val="00F05AFC"/>
    <w:rsid w:val="00F07795"/>
    <w:rsid w:val="00F110DA"/>
    <w:rsid w:val="00F20CCD"/>
    <w:rsid w:val="00F33231"/>
    <w:rsid w:val="00F4172A"/>
    <w:rsid w:val="00F41DEF"/>
    <w:rsid w:val="00F4242A"/>
    <w:rsid w:val="00F43173"/>
    <w:rsid w:val="00F43A9D"/>
    <w:rsid w:val="00F465C1"/>
    <w:rsid w:val="00F53DB1"/>
    <w:rsid w:val="00F541DE"/>
    <w:rsid w:val="00F54206"/>
    <w:rsid w:val="00F56522"/>
    <w:rsid w:val="00F56F59"/>
    <w:rsid w:val="00F608FB"/>
    <w:rsid w:val="00F7762D"/>
    <w:rsid w:val="00F8697A"/>
    <w:rsid w:val="00F90E81"/>
    <w:rsid w:val="00F94378"/>
    <w:rsid w:val="00F95B8B"/>
    <w:rsid w:val="00FA733E"/>
    <w:rsid w:val="00FB0A25"/>
    <w:rsid w:val="00FB1851"/>
    <w:rsid w:val="00FB3DCF"/>
    <w:rsid w:val="00FD15CE"/>
    <w:rsid w:val="00FD1847"/>
    <w:rsid w:val="00FD38DB"/>
    <w:rsid w:val="00FD53F0"/>
    <w:rsid w:val="00FE675C"/>
    <w:rsid w:val="00FF204E"/>
    <w:rsid w:val="00FF3B90"/>
    <w:rsid w:val="00FF74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DB8BB"/>
  <w15:docId w15:val="{1DAC73FD-588F-4594-9BEE-D8BEC49E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ACB"/>
    <w:rPr>
      <w:rFonts w:ascii="Calibri" w:eastAsia="Calibri" w:hAnsi="Calibri" w:cs="Times New Roman"/>
    </w:rPr>
  </w:style>
  <w:style w:type="paragraph" w:styleId="Ttulo1">
    <w:name w:val="heading 1"/>
    <w:basedOn w:val="Normal"/>
    <w:next w:val="Normal"/>
    <w:link w:val="Ttulo1Car"/>
    <w:uiPriority w:val="9"/>
    <w:qFormat/>
    <w:rsid w:val="007377E0"/>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paragraph" w:styleId="Ttulo2">
    <w:name w:val="heading 2"/>
    <w:basedOn w:val="Normal"/>
    <w:next w:val="Normal"/>
    <w:link w:val="Ttulo2Car"/>
    <w:uiPriority w:val="9"/>
    <w:unhideWhenUsed/>
    <w:qFormat/>
    <w:rsid w:val="007377E0"/>
    <w:pPr>
      <w:keepNext/>
      <w:keepLines/>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semiHidden/>
    <w:unhideWhenUsed/>
    <w:qFormat/>
    <w:rsid w:val="000F04E7"/>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F04E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A684E"/>
    <w:pPr>
      <w:tabs>
        <w:tab w:val="center" w:pos="4419"/>
        <w:tab w:val="right" w:pos="8838"/>
      </w:tabs>
      <w:spacing w:after="0" w:line="240" w:lineRule="auto"/>
    </w:pPr>
  </w:style>
  <w:style w:type="character" w:customStyle="1" w:styleId="EncabezadoCar">
    <w:name w:val="Encabezado Car"/>
    <w:basedOn w:val="Fuentedeprrafopredeter"/>
    <w:link w:val="Encabezado"/>
    <w:rsid w:val="006A684E"/>
  </w:style>
  <w:style w:type="paragraph" w:styleId="Piedepgina">
    <w:name w:val="footer"/>
    <w:basedOn w:val="Normal"/>
    <w:link w:val="PiedepginaCar"/>
    <w:uiPriority w:val="99"/>
    <w:unhideWhenUsed/>
    <w:rsid w:val="006A68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684E"/>
  </w:style>
  <w:style w:type="table" w:styleId="Tablaconcuadrcula">
    <w:name w:val="Table Grid"/>
    <w:basedOn w:val="Tablanormal"/>
    <w:uiPriority w:val="59"/>
    <w:rsid w:val="006A6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102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025C"/>
    <w:rPr>
      <w:rFonts w:ascii="Tahoma" w:hAnsi="Tahoma" w:cs="Tahoma"/>
      <w:sz w:val="16"/>
      <w:szCs w:val="16"/>
    </w:rPr>
  </w:style>
  <w:style w:type="paragraph" w:styleId="Prrafodelista">
    <w:name w:val="List Paragraph"/>
    <w:aliases w:val="HOJA,Bolita,Párrafo de lista4,BOLADEF,Párrafo de lista3,Párrafo de lista21,BOLA,Nivel 1 OS,Colorful List Accent 1,Colorful List - Accent 11,Ha,Resume Title,TITULO 2_CR,Colorful List - Accent 111,EITI list,LISTA"/>
    <w:basedOn w:val="Normal"/>
    <w:link w:val="PrrafodelistaCar"/>
    <w:uiPriority w:val="1"/>
    <w:qFormat/>
    <w:rsid w:val="00BB4315"/>
    <w:pPr>
      <w:ind w:left="720"/>
      <w:contextualSpacing/>
    </w:pPr>
  </w:style>
  <w:style w:type="character" w:customStyle="1" w:styleId="Ttulo1Car">
    <w:name w:val="Título 1 Car"/>
    <w:basedOn w:val="Fuentedeprrafopredeter"/>
    <w:link w:val="Ttulo1"/>
    <w:uiPriority w:val="9"/>
    <w:rsid w:val="007377E0"/>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7377E0"/>
    <w:rPr>
      <w:rFonts w:asciiTheme="majorHAnsi" w:eastAsiaTheme="majorEastAsia" w:hAnsiTheme="majorHAnsi" w:cstheme="majorBidi"/>
      <w:b/>
      <w:bCs/>
      <w:color w:val="4F81BD" w:themeColor="accent1"/>
      <w:sz w:val="26"/>
      <w:szCs w:val="26"/>
      <w:lang w:val="es-ES"/>
    </w:rPr>
  </w:style>
  <w:style w:type="table" w:styleId="Listaclara-nfasis1">
    <w:name w:val="Light List Accent 1"/>
    <w:basedOn w:val="Tablanormal"/>
    <w:uiPriority w:val="61"/>
    <w:rsid w:val="003B63C3"/>
    <w:pPr>
      <w:spacing w:after="0" w:line="240" w:lineRule="auto"/>
    </w:pPr>
    <w:rPr>
      <w:lang w:val="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Descripcin">
    <w:name w:val="caption"/>
    <w:basedOn w:val="Normal"/>
    <w:next w:val="Normal"/>
    <w:uiPriority w:val="35"/>
    <w:unhideWhenUsed/>
    <w:qFormat/>
    <w:rsid w:val="003B63C3"/>
    <w:pPr>
      <w:spacing w:line="240" w:lineRule="auto"/>
    </w:pPr>
    <w:rPr>
      <w:b/>
      <w:bCs/>
      <w:color w:val="4F81BD" w:themeColor="accent1"/>
      <w:sz w:val="18"/>
      <w:szCs w:val="18"/>
    </w:rPr>
  </w:style>
  <w:style w:type="character" w:styleId="Hipervnculo">
    <w:name w:val="Hyperlink"/>
    <w:basedOn w:val="Fuentedeprrafopredeter"/>
    <w:uiPriority w:val="99"/>
    <w:unhideWhenUsed/>
    <w:rsid w:val="00902C6C"/>
    <w:rPr>
      <w:color w:val="0000FF" w:themeColor="hyperlink"/>
      <w:u w:val="single"/>
    </w:rPr>
  </w:style>
  <w:style w:type="paragraph" w:customStyle="1" w:styleId="Prrafodelista1">
    <w:name w:val="Párrafo de lista1"/>
    <w:basedOn w:val="Normal"/>
    <w:rsid w:val="00CF65F9"/>
    <w:pPr>
      <w:suppressAutoHyphens/>
      <w:spacing w:before="280" w:after="280"/>
    </w:pPr>
    <w:rPr>
      <w:lang w:eastAsia="zh-CN"/>
    </w:rPr>
  </w:style>
  <w:style w:type="character" w:customStyle="1" w:styleId="Ttulo3Car">
    <w:name w:val="Título 3 Car"/>
    <w:basedOn w:val="Fuentedeprrafopredeter"/>
    <w:link w:val="Ttulo3"/>
    <w:uiPriority w:val="9"/>
    <w:semiHidden/>
    <w:rsid w:val="000F04E7"/>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0F04E7"/>
    <w:rPr>
      <w:rFonts w:asciiTheme="majorHAnsi" w:eastAsiaTheme="majorEastAsia" w:hAnsiTheme="majorHAnsi" w:cstheme="majorBidi"/>
      <w:b/>
      <w:bCs/>
      <w:i/>
      <w:iCs/>
      <w:color w:val="4F81BD" w:themeColor="accent1"/>
    </w:rPr>
  </w:style>
  <w:style w:type="paragraph" w:customStyle="1" w:styleId="Contenidodelatabla">
    <w:name w:val="Contenido de la tabla"/>
    <w:basedOn w:val="Normal"/>
    <w:rsid w:val="00A0027A"/>
    <w:pPr>
      <w:suppressLineNumbers/>
      <w:suppressAutoHyphens/>
    </w:pPr>
    <w:rPr>
      <w:lang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Resume Title Car,TITULO 2_CR Car,LISTA Car"/>
    <w:link w:val="Prrafodelista"/>
    <w:uiPriority w:val="1"/>
    <w:qFormat/>
    <w:locked/>
    <w:rsid w:val="007B0ACB"/>
  </w:style>
  <w:style w:type="paragraph" w:styleId="Sinespaciado">
    <w:name w:val="No Spacing"/>
    <w:link w:val="SinespaciadoCar"/>
    <w:uiPriority w:val="1"/>
    <w:qFormat/>
    <w:rsid w:val="007B0ACB"/>
    <w:pPr>
      <w:spacing w:after="0" w:line="240" w:lineRule="auto"/>
    </w:pPr>
  </w:style>
  <w:style w:type="character" w:customStyle="1" w:styleId="SinespaciadoCar">
    <w:name w:val="Sin espaciado Car"/>
    <w:link w:val="Sinespaciado"/>
    <w:uiPriority w:val="1"/>
    <w:rsid w:val="007F610C"/>
  </w:style>
  <w:style w:type="paragraph" w:styleId="Textoindependiente">
    <w:name w:val="Body Text"/>
    <w:basedOn w:val="Normal"/>
    <w:link w:val="TextoindependienteCar"/>
    <w:rsid w:val="007F610C"/>
    <w:pPr>
      <w:spacing w:after="0" w:line="240" w:lineRule="auto"/>
      <w:jc w:val="both"/>
    </w:pPr>
    <w:rPr>
      <w:rFonts w:ascii="Times New Roman" w:eastAsia="Times New Roman" w:hAnsi="Times New Roman"/>
      <w:sz w:val="20"/>
      <w:szCs w:val="20"/>
      <w:lang w:val="es-ES" w:eastAsia="es-ES"/>
    </w:rPr>
  </w:style>
  <w:style w:type="character" w:customStyle="1" w:styleId="TextoindependienteCar">
    <w:name w:val="Texto independiente Car"/>
    <w:basedOn w:val="Fuentedeprrafopredeter"/>
    <w:link w:val="Textoindependiente"/>
    <w:rsid w:val="007F610C"/>
    <w:rPr>
      <w:rFonts w:ascii="Times New Roman" w:eastAsia="Times New Roman" w:hAnsi="Times New Roman" w:cs="Times New Roman"/>
      <w:sz w:val="20"/>
      <w:szCs w:val="20"/>
      <w:lang w:val="es-ES" w:eastAsia="es-ES"/>
    </w:rPr>
  </w:style>
  <w:style w:type="character" w:customStyle="1" w:styleId="xcontentpasted1">
    <w:name w:val="x_contentpasted1"/>
    <w:basedOn w:val="Fuentedeprrafopredeter"/>
    <w:rsid w:val="00C34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30807">
      <w:bodyDiv w:val="1"/>
      <w:marLeft w:val="0"/>
      <w:marRight w:val="0"/>
      <w:marTop w:val="0"/>
      <w:marBottom w:val="0"/>
      <w:divBdr>
        <w:top w:val="none" w:sz="0" w:space="0" w:color="auto"/>
        <w:left w:val="none" w:sz="0" w:space="0" w:color="auto"/>
        <w:bottom w:val="none" w:sz="0" w:space="0" w:color="auto"/>
        <w:right w:val="none" w:sz="0" w:space="0" w:color="auto"/>
      </w:divBdr>
    </w:div>
    <w:div w:id="98531678">
      <w:bodyDiv w:val="1"/>
      <w:marLeft w:val="0"/>
      <w:marRight w:val="0"/>
      <w:marTop w:val="0"/>
      <w:marBottom w:val="0"/>
      <w:divBdr>
        <w:top w:val="none" w:sz="0" w:space="0" w:color="auto"/>
        <w:left w:val="none" w:sz="0" w:space="0" w:color="auto"/>
        <w:bottom w:val="none" w:sz="0" w:space="0" w:color="auto"/>
        <w:right w:val="none" w:sz="0" w:space="0" w:color="auto"/>
      </w:divBdr>
    </w:div>
    <w:div w:id="457114690">
      <w:bodyDiv w:val="1"/>
      <w:marLeft w:val="0"/>
      <w:marRight w:val="0"/>
      <w:marTop w:val="0"/>
      <w:marBottom w:val="0"/>
      <w:divBdr>
        <w:top w:val="none" w:sz="0" w:space="0" w:color="auto"/>
        <w:left w:val="none" w:sz="0" w:space="0" w:color="auto"/>
        <w:bottom w:val="none" w:sz="0" w:space="0" w:color="auto"/>
        <w:right w:val="none" w:sz="0" w:space="0" w:color="auto"/>
      </w:divBdr>
    </w:div>
    <w:div w:id="536508376">
      <w:bodyDiv w:val="1"/>
      <w:marLeft w:val="0"/>
      <w:marRight w:val="0"/>
      <w:marTop w:val="0"/>
      <w:marBottom w:val="0"/>
      <w:divBdr>
        <w:top w:val="none" w:sz="0" w:space="0" w:color="auto"/>
        <w:left w:val="none" w:sz="0" w:space="0" w:color="auto"/>
        <w:bottom w:val="none" w:sz="0" w:space="0" w:color="auto"/>
        <w:right w:val="none" w:sz="0" w:space="0" w:color="auto"/>
      </w:divBdr>
    </w:div>
    <w:div w:id="731007769">
      <w:bodyDiv w:val="1"/>
      <w:marLeft w:val="0"/>
      <w:marRight w:val="0"/>
      <w:marTop w:val="0"/>
      <w:marBottom w:val="0"/>
      <w:divBdr>
        <w:top w:val="none" w:sz="0" w:space="0" w:color="auto"/>
        <w:left w:val="none" w:sz="0" w:space="0" w:color="auto"/>
        <w:bottom w:val="none" w:sz="0" w:space="0" w:color="auto"/>
        <w:right w:val="none" w:sz="0" w:space="0" w:color="auto"/>
      </w:divBdr>
    </w:div>
    <w:div w:id="865481320">
      <w:bodyDiv w:val="1"/>
      <w:marLeft w:val="0"/>
      <w:marRight w:val="0"/>
      <w:marTop w:val="0"/>
      <w:marBottom w:val="0"/>
      <w:divBdr>
        <w:top w:val="none" w:sz="0" w:space="0" w:color="auto"/>
        <w:left w:val="none" w:sz="0" w:space="0" w:color="auto"/>
        <w:bottom w:val="none" w:sz="0" w:space="0" w:color="auto"/>
        <w:right w:val="none" w:sz="0" w:space="0" w:color="auto"/>
      </w:divBdr>
    </w:div>
    <w:div w:id="951353219">
      <w:bodyDiv w:val="1"/>
      <w:marLeft w:val="0"/>
      <w:marRight w:val="0"/>
      <w:marTop w:val="0"/>
      <w:marBottom w:val="0"/>
      <w:divBdr>
        <w:top w:val="none" w:sz="0" w:space="0" w:color="auto"/>
        <w:left w:val="none" w:sz="0" w:space="0" w:color="auto"/>
        <w:bottom w:val="none" w:sz="0" w:space="0" w:color="auto"/>
        <w:right w:val="none" w:sz="0" w:space="0" w:color="auto"/>
      </w:divBdr>
    </w:div>
    <w:div w:id="1204633166">
      <w:bodyDiv w:val="1"/>
      <w:marLeft w:val="0"/>
      <w:marRight w:val="0"/>
      <w:marTop w:val="0"/>
      <w:marBottom w:val="0"/>
      <w:divBdr>
        <w:top w:val="none" w:sz="0" w:space="0" w:color="auto"/>
        <w:left w:val="none" w:sz="0" w:space="0" w:color="auto"/>
        <w:bottom w:val="none" w:sz="0" w:space="0" w:color="auto"/>
        <w:right w:val="none" w:sz="0" w:space="0" w:color="auto"/>
      </w:divBdr>
    </w:div>
    <w:div w:id="1537695285">
      <w:bodyDiv w:val="1"/>
      <w:marLeft w:val="0"/>
      <w:marRight w:val="0"/>
      <w:marTop w:val="0"/>
      <w:marBottom w:val="0"/>
      <w:divBdr>
        <w:top w:val="none" w:sz="0" w:space="0" w:color="auto"/>
        <w:left w:val="none" w:sz="0" w:space="0" w:color="auto"/>
        <w:bottom w:val="none" w:sz="0" w:space="0" w:color="auto"/>
        <w:right w:val="none" w:sz="0" w:space="0" w:color="auto"/>
      </w:divBdr>
    </w:div>
    <w:div w:id="1554848863">
      <w:bodyDiv w:val="1"/>
      <w:marLeft w:val="0"/>
      <w:marRight w:val="0"/>
      <w:marTop w:val="0"/>
      <w:marBottom w:val="0"/>
      <w:divBdr>
        <w:top w:val="none" w:sz="0" w:space="0" w:color="auto"/>
        <w:left w:val="none" w:sz="0" w:space="0" w:color="auto"/>
        <w:bottom w:val="none" w:sz="0" w:space="0" w:color="auto"/>
        <w:right w:val="none" w:sz="0" w:space="0" w:color="auto"/>
      </w:divBdr>
    </w:div>
    <w:div w:id="156946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4276"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427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lcaldiabogota.gov.co/sisjur/normas/Norma1.jsp?i=4276" TargetMode="External"/><Relationship Id="rId4" Type="http://schemas.openxmlformats.org/officeDocument/2006/relationships/settings" Target="settings.xml"/><Relationship Id="rId9" Type="http://schemas.openxmlformats.org/officeDocument/2006/relationships/hyperlink" Target="http://www.alcaldiabogota.gov.co/sisjur/normas/Norma1.jsp?i=4276"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A62CF-407C-4B42-8457-67585A4F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1374</Words>
  <Characters>7558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Garca11</dc:creator>
  <cp:lastModifiedBy>Oscar Danilo Gomez</cp:lastModifiedBy>
  <cp:revision>3</cp:revision>
  <dcterms:created xsi:type="dcterms:W3CDTF">2026-04-24T19:13:00Z</dcterms:created>
  <dcterms:modified xsi:type="dcterms:W3CDTF">2026-04-24T19:14:00Z</dcterms:modified>
</cp:coreProperties>
</file>