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C0D" w:rsidRPr="00371C0D" w:rsidRDefault="00371C0D" w:rsidP="00371C0D">
      <w:pPr>
        <w:widowControl w:val="0"/>
        <w:tabs>
          <w:tab w:val="left" w:pos="5085"/>
        </w:tabs>
        <w:autoSpaceDE w:val="0"/>
        <w:autoSpaceDN w:val="0"/>
        <w:adjustRightInd w:val="0"/>
        <w:spacing w:after="0" w:line="240" w:lineRule="auto"/>
        <w:jc w:val="center"/>
        <w:rPr>
          <w:rFonts w:ascii="Arial" w:eastAsia="Times New Roman" w:hAnsi="Arial" w:cs="Arial"/>
          <w:b/>
          <w:sz w:val="20"/>
          <w:szCs w:val="20"/>
          <w:lang w:val="es-CO" w:eastAsia="es-CO"/>
        </w:rPr>
      </w:pPr>
      <w:r w:rsidRPr="00371C0D">
        <w:rPr>
          <w:rFonts w:ascii="Arial" w:eastAsia="Times New Roman" w:hAnsi="Arial" w:cs="Arial"/>
          <w:b/>
          <w:sz w:val="20"/>
          <w:szCs w:val="20"/>
          <w:lang w:val="es-CO" w:eastAsia="es-CO"/>
        </w:rPr>
        <w:t>ANEXO 2</w:t>
      </w:r>
    </w:p>
    <w:p w:rsidR="00371C0D" w:rsidRPr="00371C0D" w:rsidRDefault="00371C0D" w:rsidP="00371C0D">
      <w:pPr>
        <w:widowControl w:val="0"/>
        <w:autoSpaceDE w:val="0"/>
        <w:autoSpaceDN w:val="0"/>
        <w:adjustRightInd w:val="0"/>
        <w:spacing w:after="0" w:line="240" w:lineRule="auto"/>
        <w:jc w:val="center"/>
        <w:rPr>
          <w:rFonts w:ascii="Arial" w:eastAsia="Times New Roman" w:hAnsi="Arial"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w:eastAsia="Times New Roman" w:hAnsi="Arial" w:cs="Arial"/>
          <w:b/>
          <w:sz w:val="20"/>
          <w:szCs w:val="20"/>
          <w:lang w:val="es-CO" w:eastAsia="es-CO"/>
        </w:rPr>
      </w:pPr>
      <w:r w:rsidRPr="00371C0D">
        <w:rPr>
          <w:rFonts w:ascii="Arial" w:eastAsia="Times New Roman" w:hAnsi="Arial" w:cs="Arial"/>
          <w:b/>
          <w:sz w:val="20"/>
          <w:szCs w:val="20"/>
          <w:lang w:val="es-CO" w:eastAsia="es-CO"/>
        </w:rPr>
        <w:t xml:space="preserve">ESPECIFICACIONES TÉCNICAS DE OBLIGATORIO CUMPLIMIENTO </w:t>
      </w:r>
    </w:p>
    <w:p w:rsidR="00371C0D" w:rsidRPr="00371C0D" w:rsidRDefault="00371C0D" w:rsidP="00371C0D">
      <w:pPr>
        <w:widowControl w:val="0"/>
        <w:autoSpaceDE w:val="0"/>
        <w:autoSpaceDN w:val="0"/>
        <w:adjustRightInd w:val="0"/>
        <w:spacing w:after="0" w:line="240" w:lineRule="auto"/>
        <w:jc w:val="center"/>
        <w:rPr>
          <w:rFonts w:ascii="Arial" w:eastAsia="Times New Roman" w:hAnsi="Arial"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r w:rsidRPr="00371C0D">
        <w:rPr>
          <w:rFonts w:ascii="Arial" w:eastAsia="Times New Roman" w:hAnsi="Arial" w:cs="Arial"/>
          <w:sz w:val="20"/>
          <w:szCs w:val="20"/>
          <w:lang w:val="es-CO" w:eastAsia="es-CO"/>
        </w:rPr>
        <w:t>ARMENIA. __________ de ________________de ________</w:t>
      </w: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r w:rsidRPr="00371C0D">
        <w:rPr>
          <w:rFonts w:ascii="Arial" w:eastAsia="Times New Roman" w:hAnsi="Arial" w:cs="Arial"/>
          <w:sz w:val="20"/>
          <w:szCs w:val="20"/>
          <w:lang w:val="es-CO" w:eastAsia="es-CO"/>
        </w:rPr>
        <w:t xml:space="preserve">EL suscrito _____________ oferente certifica el cumplimiento del objeto de la presente solicitud, de acuerdo a los requerimientos de especificaciones técnicas  </w:t>
      </w: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p>
    <w:p w:rsidR="005B6C85" w:rsidRDefault="005B6C85" w:rsidP="00371C0D">
      <w:pPr>
        <w:spacing w:after="0" w:line="240" w:lineRule="auto"/>
        <w:jc w:val="both"/>
        <w:rPr>
          <w:rFonts w:ascii="Arial" w:hAnsi="Arial" w:cs="Arial"/>
          <w:color w:val="0A0A0A"/>
          <w:shd w:val="clear" w:color="auto" w:fill="FFFFFF"/>
          <w:lang w:val="es-CO"/>
        </w:rPr>
      </w:pPr>
      <w:r w:rsidRPr="005B6C85">
        <w:rPr>
          <w:rFonts w:ascii="Arial" w:hAnsi="Arial" w:cs="Arial"/>
          <w:color w:val="0A0A0A"/>
          <w:shd w:val="clear" w:color="auto" w:fill="FFFFFF"/>
          <w:lang w:val="es-CO"/>
        </w:rPr>
        <w:t>El suscrito oferente manifiesta que presenta oferta formal para el (los) siguiente(s) grupo(s):</w:t>
      </w:r>
    </w:p>
    <w:p w:rsidR="005B6C85" w:rsidRDefault="005B6C85" w:rsidP="00371C0D">
      <w:pPr>
        <w:spacing w:after="0" w:line="240" w:lineRule="auto"/>
        <w:jc w:val="both"/>
        <w:rPr>
          <w:rFonts w:ascii="Arial" w:hAnsi="Arial" w:cs="Arial"/>
          <w:color w:val="0A0A0A"/>
          <w:shd w:val="clear" w:color="auto" w:fill="FFFFFF"/>
          <w:lang w:val="es-CO"/>
        </w:rPr>
      </w:pPr>
    </w:p>
    <w:p w:rsidR="005B6C85" w:rsidRDefault="005B6C85" w:rsidP="00371C0D">
      <w:pPr>
        <w:spacing w:after="0" w:line="240" w:lineRule="auto"/>
        <w:jc w:val="both"/>
        <w:rPr>
          <w:rFonts w:ascii="Arial" w:hAnsi="Arial" w:cs="Arial"/>
          <w:color w:val="0A0A0A"/>
          <w:shd w:val="clear" w:color="auto" w:fill="FFFFFF"/>
          <w:lang w:val="es-CO"/>
        </w:rPr>
      </w:pPr>
    </w:p>
    <w:p w:rsidR="005B6C85" w:rsidRDefault="005B6C85" w:rsidP="00371C0D">
      <w:pPr>
        <w:spacing w:after="0" w:line="240" w:lineRule="auto"/>
        <w:jc w:val="both"/>
        <w:rPr>
          <w:rFonts w:ascii="Arial" w:hAnsi="Arial" w:cs="Arial"/>
          <w:color w:val="0A0A0A"/>
          <w:shd w:val="clear" w:color="auto" w:fill="FFFFFF"/>
          <w:lang w:val="es-CO"/>
        </w:rPr>
      </w:pPr>
    </w:p>
    <w:p w:rsidR="005B6C85" w:rsidRDefault="005B6C85" w:rsidP="005B6C85">
      <w:pPr>
        <w:spacing w:after="0" w:line="240" w:lineRule="auto"/>
        <w:jc w:val="both"/>
        <w:rPr>
          <w:rFonts w:ascii="Arial" w:eastAsia="Times New Roman" w:hAnsi="Arial"/>
          <w:b/>
          <w:lang w:val="es-MX" w:eastAsia="es-MX"/>
        </w:rPr>
      </w:pPr>
      <w:r>
        <w:rPr>
          <w:rFonts w:ascii="Arial" w:eastAsia="Times New Roman" w:hAnsi="Arial"/>
          <w:b/>
          <w:lang w:val="es-MX" w:eastAsia="es-MX"/>
        </w:rPr>
        <w:t>GR</w:t>
      </w:r>
      <w:r w:rsidRPr="00F953B2">
        <w:rPr>
          <w:rFonts w:ascii="Arial" w:eastAsia="Times New Roman" w:hAnsi="Arial"/>
          <w:b/>
          <w:lang w:val="es-MX" w:eastAsia="es-MX"/>
        </w:rPr>
        <w:t>UPO 1 ESTABLECIMIENTO SANIDAD MILITAR BAACA PEREIRA</w:t>
      </w:r>
      <w:r>
        <w:rPr>
          <w:rFonts w:ascii="Arial" w:eastAsia="Times New Roman" w:hAnsi="Arial"/>
          <w:b/>
          <w:lang w:val="es-MX" w:eastAsia="es-MX"/>
        </w:rPr>
        <w:t xml:space="preserve"> _______</w:t>
      </w:r>
    </w:p>
    <w:p w:rsidR="005B6C85" w:rsidRDefault="005B6C85" w:rsidP="005B6C85">
      <w:pPr>
        <w:spacing w:after="0" w:line="240" w:lineRule="auto"/>
        <w:jc w:val="both"/>
        <w:rPr>
          <w:rFonts w:ascii="Arial" w:eastAsia="Times New Roman" w:hAnsi="Arial"/>
          <w:b/>
          <w:lang w:val="es-MX" w:eastAsia="es-MX"/>
        </w:rPr>
      </w:pPr>
    </w:p>
    <w:p w:rsidR="005B6C85" w:rsidRDefault="005B6C85" w:rsidP="005B6C85">
      <w:pPr>
        <w:spacing w:after="0" w:line="240" w:lineRule="auto"/>
        <w:jc w:val="both"/>
        <w:rPr>
          <w:rFonts w:ascii="Arial" w:eastAsia="Times New Roman" w:hAnsi="Arial"/>
          <w:b/>
          <w:lang w:val="es-MX" w:eastAsia="es-MX"/>
        </w:rPr>
      </w:pPr>
    </w:p>
    <w:tbl>
      <w:tblPr>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9"/>
        <w:gridCol w:w="877"/>
        <w:gridCol w:w="3866"/>
        <w:gridCol w:w="967"/>
        <w:gridCol w:w="1169"/>
        <w:gridCol w:w="901"/>
        <w:gridCol w:w="1013"/>
      </w:tblGrid>
      <w:tr w:rsidR="005B6C85" w:rsidRPr="005B6C85" w:rsidTr="009A45CC">
        <w:trPr>
          <w:trHeight w:val="20"/>
        </w:trPr>
        <w:tc>
          <w:tcPr>
            <w:tcW w:w="0" w:type="auto"/>
            <w:shd w:val="clear" w:color="auto" w:fill="BFBFBF"/>
            <w:vAlign w:val="center"/>
            <w:hideMark/>
          </w:tcPr>
          <w:p w:rsidR="005B6C85" w:rsidRPr="005B6C85" w:rsidRDefault="005B6C85" w:rsidP="005B6C85">
            <w:pPr>
              <w:rPr>
                <w:lang w:val="es-CO" w:eastAsia="es-MX"/>
              </w:rPr>
            </w:pPr>
            <w:r w:rsidRPr="005B6C85">
              <w:rPr>
                <w:lang w:val="es-CO" w:eastAsia="es-MX"/>
              </w:rPr>
              <w:t>ITEM</w:t>
            </w:r>
          </w:p>
        </w:tc>
        <w:tc>
          <w:tcPr>
            <w:tcW w:w="0" w:type="auto"/>
            <w:shd w:val="clear" w:color="auto" w:fill="BFBFBF"/>
            <w:vAlign w:val="center"/>
            <w:hideMark/>
          </w:tcPr>
          <w:p w:rsidR="005B6C85" w:rsidRPr="005B6C85" w:rsidRDefault="005B6C85" w:rsidP="005B6C85">
            <w:pPr>
              <w:rPr>
                <w:lang w:val="es-CO" w:eastAsia="es-MX"/>
              </w:rPr>
            </w:pPr>
            <w:r w:rsidRPr="005B6C85">
              <w:rPr>
                <w:lang w:val="es-CO" w:eastAsia="es-MX"/>
              </w:rPr>
              <w:t>COD CUPS</w:t>
            </w:r>
          </w:p>
        </w:tc>
        <w:tc>
          <w:tcPr>
            <w:tcW w:w="0" w:type="auto"/>
            <w:shd w:val="clear" w:color="auto" w:fill="BFBFBF"/>
            <w:vAlign w:val="center"/>
            <w:hideMark/>
          </w:tcPr>
          <w:p w:rsidR="005B6C85" w:rsidRPr="005B6C85" w:rsidRDefault="005B6C85" w:rsidP="005B6C85">
            <w:pPr>
              <w:rPr>
                <w:lang w:val="es-CO" w:eastAsia="es-MX"/>
              </w:rPr>
            </w:pPr>
            <w:r w:rsidRPr="005B6C85">
              <w:rPr>
                <w:lang w:val="es-CO" w:eastAsia="es-MX"/>
              </w:rPr>
              <w:t>DESCRIPCION</w:t>
            </w:r>
          </w:p>
        </w:tc>
        <w:tc>
          <w:tcPr>
            <w:tcW w:w="0" w:type="auto"/>
            <w:shd w:val="clear" w:color="auto" w:fill="BFBFBF"/>
            <w:vAlign w:val="center"/>
            <w:hideMark/>
          </w:tcPr>
          <w:p w:rsidR="005B6C85" w:rsidRPr="005B6C85" w:rsidRDefault="005B6C85" w:rsidP="005B6C85">
            <w:pPr>
              <w:rPr>
                <w:lang w:val="es-CO" w:eastAsia="es-MX"/>
              </w:rPr>
            </w:pPr>
            <w:r w:rsidRPr="005B6C85">
              <w:rPr>
                <w:lang w:val="es-CO" w:eastAsia="es-MX"/>
              </w:rPr>
              <w:t>UNIDAD DE MEDIDA</w:t>
            </w:r>
          </w:p>
        </w:tc>
        <w:tc>
          <w:tcPr>
            <w:tcW w:w="1266" w:type="dxa"/>
            <w:shd w:val="clear" w:color="auto" w:fill="BFBFBF"/>
            <w:vAlign w:val="center"/>
            <w:hideMark/>
          </w:tcPr>
          <w:p w:rsidR="005B6C85" w:rsidRPr="005B6C85" w:rsidRDefault="005B6C85" w:rsidP="005B6C85">
            <w:pPr>
              <w:rPr>
                <w:lang w:val="es-CO" w:eastAsia="es-MX"/>
              </w:rPr>
            </w:pPr>
            <w:r w:rsidRPr="005B6C85">
              <w:rPr>
                <w:lang w:val="es-CO" w:eastAsia="es-MX"/>
              </w:rPr>
              <w:t>CANT</w:t>
            </w:r>
          </w:p>
        </w:tc>
        <w:tc>
          <w:tcPr>
            <w:tcW w:w="709" w:type="dxa"/>
            <w:shd w:val="clear" w:color="auto" w:fill="BFBFBF"/>
            <w:vAlign w:val="center"/>
            <w:hideMark/>
          </w:tcPr>
          <w:p w:rsidR="005B6C85" w:rsidRPr="005B6C85" w:rsidRDefault="005B6C85" w:rsidP="005B6C85">
            <w:pPr>
              <w:rPr>
                <w:lang w:val="es-CO" w:eastAsia="es-MX"/>
              </w:rPr>
            </w:pPr>
            <w:r w:rsidRPr="005B6C85">
              <w:rPr>
                <w:lang w:val="es-CO" w:eastAsia="es-MX"/>
              </w:rPr>
              <w:t>CUMPLE</w:t>
            </w:r>
          </w:p>
        </w:tc>
        <w:tc>
          <w:tcPr>
            <w:tcW w:w="1013" w:type="dxa"/>
            <w:shd w:val="clear" w:color="auto" w:fill="BFBFBF"/>
            <w:noWrap/>
            <w:vAlign w:val="center"/>
            <w:hideMark/>
          </w:tcPr>
          <w:p w:rsidR="005B6C85" w:rsidRPr="005B6C85" w:rsidRDefault="005B6C85" w:rsidP="005B6C85">
            <w:pPr>
              <w:rPr>
                <w:lang w:val="es-CO" w:eastAsia="es-MX"/>
              </w:rPr>
            </w:pPr>
            <w:r w:rsidRPr="005B6C85">
              <w:rPr>
                <w:lang w:val="es-CO" w:eastAsia="es-MX"/>
              </w:rPr>
              <w:t>NO CUMPLE</w:t>
            </w: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80101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DRENAJE DE COLECCIÓN POR BLEFAROTOMÍA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80201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ESTRACCIÓN DE CUERPO EXTRAÑO EN PÁRPADO POR BLEFAROTOMÍA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81101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BIÓPSIA EN PÁRPADO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82101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CHALAZIOON VÍA ANTERIOR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82102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CHALAZIOON VÍA POSTERIOR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82301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TUMOR BENIGNO O MALIGNO DE PÁRPADO. ESPESOR PARCIAL UN TERCIO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82302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TUMOR BENIGNO O MALIGNO DE PÁRPADO. ESPESOR PARCIAL DOS TERCIOS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82304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TUMOR BENIGNO O MALIGNO DE PÁRPADO. ESPESOR PARCIAL NAYOR DE DOS TERCIOS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lastRenderedPageBreak/>
              <w:t>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82403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TUMOR BENIGNO O MALIGNO DE PÁRPADO ESPESOR TOTAL, UN TERCIO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82404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TUMOR BENIGNO O MALIGNO DE PÁRPADO ESPESOR TOTAL, DOS TERCIOS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82405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TUMOR BENIGNO O MALIGNO DE PÁRPADO ESPESOR TOTAL, MAYOR DE DOS TERCIOS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82406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TUMOR BENIGNO O MALIGNO DE PÁRPADO ESPESOR TOTAL, CON CANTO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82407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TUMOR BENIGNO O MALIGNO DE PÁRPADO ESPESOR TOTAL, CON CANTO Y VÍA LAGRIMAL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82504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ABLACIÓN DE LESIÓN DE PÁRPADOS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82602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TARSORRAFIA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83001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CORRECCIÓN DE PTOSIS PALPEBRAL POR SUSPENSIÓN FRONTAL CON SUTURA O TEJIDO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83002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CORRECCIÓN DE PTOSIS PALPEBRAL POR SUSPENSIÓN FRONTAL CON DESLIZAMIENTO DEL MÚSCULO FRONTAL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83003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CORRECCIÓN DE PTOSIS PALPEBRAL POR RESECCIÓN EXTERNA DEL ELEVADOR VÍA ANTERIOR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83004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CORRECCIÓN DE PTOSIS PALPEBRAL POR RESECCIÓN EXTERNA DEL ELEVADOR VÍA CONJUNTIVAL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83005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CORRECCIÓN DE PTOSIS PALPEBRAL POR CONJUNTIVO MULLERECTOMÍA VÍA CONJUNTIVAL CON O SIN TARSO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83501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CORRECCIÓN DE LAGOFTALMOS POR INSERCIÓN DE DISPOSITIVO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lastRenderedPageBreak/>
              <w:t>22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83502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ELONGACIÓN DEL PÁRPADO VÍA CONJUNTIVAL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83503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ELONGACIÓN DEL PÁRPADO CON INJERTO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83601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CORRECCIÓN DE ENTROPIÓN POR SUTURA (REINSERCIÓN DE RETRACTORES)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83602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CORRECCIÓN DE ENTROPIÓN CON INJERTO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83603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CORRECCIÓN DE ENTROPIÓN POR ACORTAMIENTO HORIZONTAL (CUÑA)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83701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CORRECCIÓN DE ECTROPIÓN POR ACORTAMIENTO HORIZONTAL (CUÑA)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83702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CORRECCIÓN DE ECTROPIÓN CON INJERTO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83703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CORRECCIÓN DE ECTROPIÓN POR FIJACIÓN CANTAL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30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83801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CANTOTOMÍA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31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83802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CANTORRAFIA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32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83803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CANTOPLÁSTIA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33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83804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BLEFAROPLÁSTIA SUPERIOR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34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83805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BLEFAROPLÁSTIA INFERIOR VÍA EXTERNA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35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83806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BLEFAROPLÁSTIA INFERIOR VÍA CONJUNTIVAL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36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83807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REFORMA DE PLIEGUE PLAPEBRAL POR FIJACIÓN TARSAL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37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83808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CORRECCIÓN DE EPIBLÉFARON</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lastRenderedPageBreak/>
              <w:t>38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83809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CORRECCIÓN DE TELECANTO CON COLGAJO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39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83810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CORRECICÓN DE TELECANTO TRANSNASAL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40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83811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CORRECCIÓN DE EPICANTO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41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86001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RECONSTRUCCIÓN DE PÁRPADOS CON COLGAJO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42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86002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RECONSTRUCCIÓN DE PÁRPADOS CON INJERTO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43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86003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RECONSTRUCCIÓN DE PÁRPADOS POR LIBERACIÓN DE COLGAJO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44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88001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REPARACIÓN DE HERIDA DE CEJA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45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88201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SUTURA SUPERFICIAL DE HERIDA ÚNICA DE PÁRPADO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46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88202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SUTURA SUPERFICIAL DE HERIDA MÚLTIPLE DE PÁRPADO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47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88401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SUTURA PROFUNDA DE HERIDA ÚNICA DE PÁRPADO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48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88402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SUTURA PROFUNDA DE HERIDA MÚLTIPLE DE PÁRPADO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49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88403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SUTURA DE PÁRPADO Y RECONSTRUCCIÓN CON INJERTO O COLGAJO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50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89104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ABLACIÓN DE PESTAÑAS (SUPERIOR O INFERIOR)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51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89105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ABLACIÓN DE PESTAÑAS VÍA ABIERTA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52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89207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CORRECCIÓN ESTÉTICA DE PTOSIS DE CEJAS POR ABORDAJE CORONAL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53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89208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PLÁSTIA DE CEJAS POR RESECCIÓN</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lastRenderedPageBreak/>
              <w:t>54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89209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PLÁSTIA DE CEJAS POR SUSPENSIÓN CON SUTURA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55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89210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PLÁSTIA DE CEJAS (FRONTOPLÁSTIA) POR VÍA ENDOSCÓPICA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56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89211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PLÁSTIA DE CEJAS CON COLGAJO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57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89212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PLÁSTIA DE CEJAS CON INJERTO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58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89213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RECONSTRUCCIÓN DE CEJAS POR RESECCIÓN</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59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89214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RECONSTRUCCIÓN DE CEJAS POR SUSPENSIÓN CON SUTURA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60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89215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RECONSTRUCCIÓN DE CEJAS (FRONTOPLÁSTIA) POR VÍA ENDOSCÓPICA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61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89216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RECONSTRUCCIÓN DE CEJAS CON COLGAJO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62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89217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RECONSTRUCICÓN DE CEJAS CON INJERTO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63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90101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DRENAJE DE GLÁNDULA LAGRIMAL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64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91101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BIÓPSIA DE GLÁNDULA LAGRIMAL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65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91201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BIÓPSIA DE VÍA LAGRIMAL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66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94101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EXTRACCIÓN DE CUERPO EXTRAÑO DEL SACO LAGRIMAL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67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94201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SONDEO Y LAVADO DE VÍAS LAGRIMALES VÍA EXTERNA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68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94202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SONDEO Y LAVADO DE VÍAS LAGRIMALES VÍA ENDOSCÓPICA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69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94401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INTUBACIÓN DE VÍA LAGRIMAL VÍA EXTERNA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lastRenderedPageBreak/>
              <w:t>70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94402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INTUBACIÓN DE VÍA LAGRIMAL VÍA ENDOSCÓPICA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71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95001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DRENAJE DE SACO LAGRIMAL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72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95002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DRENAJE DE CANÍCULO LAGRIMAL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73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97101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PLÁSTIA DE CANÍCULOS LAGRIMALES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74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97201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PLÁSTIA DE PUNTO LAGRIMAL SIMPLE</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75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97301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PLÁSTIA DE PUNTO LAGRIMAL MODIFICADA CON SUTURAS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76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98201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CONJUNTIVODACRIOCISTORRINOSTOMÍA SIMPLE VÍA EXTERNA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77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99001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CIERRE DE PUNTO LAGRIMAL CON SUTURA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78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99002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CIERRE TEMPORAL DE PUNTOS LAGRIMALES CON DISPOSITIVO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79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99003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CIERRE DE PUNTOS LAGRIMALES ASISTIDO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80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100101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EXTRACCIÓN DE CUERPO EXTRAÑO SUBCONJUNTIVAL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81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102101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BIOPSIA DE CONJUNTIVA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82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102102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CITOLOGÍA DE CONJUNTIVA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83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102103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CITOLOGÍA DE IMPRESIÓN EN CONJUNTIVA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84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103101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LESIÓN O TUMOR BENIGNO DE CONJUNTIVA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85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103102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LESIÓN O TUMOR BENIGNO DE CONJUNTIVA CON INJERTO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86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103103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SIMPLE DE PTERIGIÓN (NASAL O TEMPORAL)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lastRenderedPageBreak/>
              <w:t>87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103104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PTERIGIÓN (NASAL O TEMPORAL) CON INJERTO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88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103105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RESEECIÓN DE PTERIGIÓN REPRODUCIDO (NASAL O TEMPORAL)  CON INJERTO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89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103106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TUMOR MALIGNO DE CONJUNTIVA CON INJERTO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90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103107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TUMOR MALIGNO DE CONJUNTIVA SIN INJERTO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91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103108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PERITOMÍA TOTAL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92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103204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ABLACIÓN DE LESIÓN O TEJIDO DE CONJUNTIVA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93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104001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REPARACIÓN SIMPLE DE SIMBLÉFARON</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94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104002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REPARACIÓN DE SIMBLÉFARON CON INJERTO LIBRE EN CONJUTIVA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95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104003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REPARACIÓN DE SIMBLÉFARON CON INJERTO DE TEJIDO EXTRAOCULAR.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96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106101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SUTURA EN LA CONJUNTIVA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97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107201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RECONSTRUCCIÓN DE SUPERFICIE OCULAR CON INJERTO DE TEJIDO OCULAR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98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107202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RECONSTRUCCIÓN DE SUPERFICIE OCULAR CON INJERTO DE TEJIDO EXTRAOCULAR.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99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107203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RECONSTRUCCION DE FONDOS DE SACO CON INJERTO DE TEJIDO OCULAR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100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107204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RECONSTRUCCIÓN DE FONDOS DE SACO CON INJERTO DE TEJIDO EXTRAOCULAR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107301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CORRECCIÓN DE CONJUNTIVOCHALASIS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110001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EXTRACCIÓN DE CUERPO EXTRAÑO SUPERFICIAL EN CÓRNEA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lastRenderedPageBreak/>
              <w:t>103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110002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EXTRACCIÓN DE CUERPOR EXTRAÑO PROFUNDO EN CÓRNEA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111201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DRENAJE DE COLECCIONES EN CÓRNEA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105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112101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FROTIS DE CÓRNEA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106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112102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CITOLOGÍA DE IMPRESIÓN DE CÓRNEA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107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112201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BIÓPSIA DE CÓRNEA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108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114101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TUMOR BENIGNO DE CÓRNEA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109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114102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TUMOR MALIGNO DE CÓRNEA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110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114201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CAUTERIZACIÓN DE CÓRNEA MANUAL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111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114202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CAUTERIZACIÓN DE CÓRNEA ASISTIDA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112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115201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REPARACIÓN DE DEHISCENCIA DE HERIDA CORNEAL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113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115301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REPARACIÓN DE LACERACIÓN O HERIDA CORNEAL CON INJERTO ESPESOR PARCIAL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114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115302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REPARACIÓN DE LACERACIÓN O HERIDA CORNEAL CON INJERTO ESPESOR TOTAL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115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115305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REPARACIÓN DE PERFORACIÓN DE CÓRNEA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116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115306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SUTURA DE CÓRNEA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117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115307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QUERATECTOMÍA MANUAL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118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115308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QUERATECTOMÍA ASISTIDA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lastRenderedPageBreak/>
              <w:t>119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115309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REPOSICIÓN DE COLGAJO CORNEAL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120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115401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RECUBRIMIENTO DE CÓRNEA CON COLGAJO CONJUNTIVAL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121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115402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RECUBRIMIENTO DE CÓRNEA CON INJERTO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122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115801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RETIRO DE SUTURA EN CÓRNEA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123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116101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QUERATOPLÁSTIA LAMELAR ANTERIOR MANUAL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124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116102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QUERATOPLÁSTIA LAMELAR ANTERIOR ASISTIDA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125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116103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QUERATOPLÁSTIA LAMELAR PROFUNDA MANUAL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126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116104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QUERATOPLÁSTIA LAMELAR PROFUNDA ASISTIDA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127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116201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QUERATOPLÁSTIA PENETRANTE MANUAL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128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116202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QUERATOPLÁSTIA PENETRANTE ASISTIDA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129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116401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ESCLEROQUERATOPLÁSTIA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130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117301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IMPLANTE DE PRÓTESIS CORNEANA (QUERATOPRÓTESIS) PERMANENTE</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131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117401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QUERATOTOMÍA INCISIONAL MANUAL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132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117402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QUERATOTOMÍA INCISIONAL ASISTIDA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133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117501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QUERATECTOMÍA FOTORREFRACTIVA MÁS QUERATOMILEUSIS MANUAL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134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117502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QUERATECTOMÍA FOTORREFRACTIVA MÁS QUERATOMILEUSIS ASISTIDA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135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118101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QUERATOPIGMENTACIÓN (TATUAJE DE CÓRNEA)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lastRenderedPageBreak/>
              <w:t>136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118202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EXTRACCCIÓN DE DISPOSITIVO EN CÓRNEA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137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118203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IMPLANTE DE DISPOSITIVO EN CÓRNEA MANUAL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138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118204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IMPLANTE DE DISPOSITIVO EN CÓRNEA ASISTIDO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139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118303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ENTRECRUZAMIENTO DE COLÁGENO CORNEAL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140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120001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EXTRACCIÓN DE CUERPO EXTRAÑO INTRAOCULAR DEL SEGMENTO ANTERIOR DEL OJO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141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121101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IRIDOTOMÍA MANUAL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142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121102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IRIDOTOMÍA ASISTIDA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143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121301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REDUCCIÓN DE HERNIA DE IRIS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144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121401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IRIDECTOMÍA (BASA PERIFÉRICA Y TOTAL)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145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122101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PARACENTESIS DIAGNÓSTICA DE CÁMARA ANTERIOR DEL OJO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146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122201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BIOPSIA DE IRIS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147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122301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BIÓPSIA DE ESCLERÓTICA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148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122401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BIÓPSIA DE CUERPO CILIAR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149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123001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IRIDOPLÁSTIA MANUAL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150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123002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IRIDOPLÁSTIA ASISTIDA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151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123201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LISIS DE GONIOSINEQUIAS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lastRenderedPageBreak/>
              <w:t>152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123202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LISIS DE SINEQUIAS ANTERIORES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153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123203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LISIS DE SINEQUIAS POSTERIORES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154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123401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REPARACIÓN O SUTURA DE IRIDODIÁLISIS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155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123501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COREOPLÁSTIA (PUPILOPLÁSTIA)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156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123502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CERCLAJE PUPILAR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157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124102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ABLACIÓN DE LESIÓN DE IRIS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158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124201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TUMOR DE IRIS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159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124202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IRIDOCISTECTOMÍA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160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124203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ESCISIÓN DE LESIÓN DE IRIS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161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124303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ABLACIÓN DE LESIÓN DE CUERPO CILIAR VÍA INTERNA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162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124304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ABLACIÓN DE LESIÓN DE CUERPO CILIAR VÍA EXTERNA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163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124401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LESIÓN DE TUMOR EN CUERPO CILIAR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164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124402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IRIDOCICLECTOMÍA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165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125101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GONIOTOMÍA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166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125401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TRABECULOTOMÍA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167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125501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CICLODIÁLISIS (DESINSERCIÓN PARCIAL DEL CUERPO CILIAR)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168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126301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TRABECULECTOMÍA AB - EXTERNO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lastRenderedPageBreak/>
              <w:t>169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126302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ESCLERECTOMÍA PROFUNDA NO PENETRANTE</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170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126304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CANALOPLÁSTIA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171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126403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TRABECULECTOMÍA CONVENCIONAL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172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126601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REVISIÓN DE AMPOLLA FILTRANTE</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173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126602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SUTURA DE COMPRESIÓN DE AMPOLLA FILTRANTE</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174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126603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SUTUROLISIS SUBCONJUNTIVAL DE COLGAJO ESCLERAL ASISTIDA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175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126604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LIBERACIÓN DE OBSTRUCCIÓN DE VENTANA FILTRANTE ASISTIDA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176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126702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INSERCIÓN DE DISPOSITIVO ANCLADO A ESCLERA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177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126703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INSERCIÓN DE DISPOSITIVO VÍA GONIOSCÓPICA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178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126704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INSERCIÓN DE DISPOSITIVO VÍA EXTERNA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179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126705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REVISIÓN ANTERIOR DE TUBO DE DISPOSITIVO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180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126706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REVISIÓN DE DISPOSITIVO CON OBSTRUCCIÓN POSTERIOR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181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126707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REVISIÓN DE DISPOSITIVO VÍA GONIOSCÓPICA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182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126708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REVISIÓN DE DISPOSITIVO VÍA EXTERNA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183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127501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TRABECULOPLÁSTIA ASISTIDA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184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128101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SUTURA DE LA ESCLERA (ESCLERORRAFIA)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185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128401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TUMOR DE LA ESCLERÓTICA VÍA ABIERTA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lastRenderedPageBreak/>
              <w:t>186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128405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ABLACIÓN DE LESIÓN O TUMOR DE LA ESCLERÓTICA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187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128801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ESCLEROPLÁSTIA SIMPLE</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188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128802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ESCLEROPLÁSTIA CON INJERTO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189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129101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PARACENTESIS TERAPÉUTICA DE CÁMARA ANTERIOR DEL OJO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190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129102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LAVADO DE CÁMARA ANTERIOR DEL OJO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191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129302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INSERSIÓN DE LENTE INTRAOCULAR FÁQUICO E CÁMARA ANTERIOR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192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129303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INSERSIÓN DE LENTE INTRAOCULAR FÁQUICO E CÁMARA POSTERIOR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193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129402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EXTRACCIÓN DE LENTE INTRAOCULAR FÁQUICO EN CÁMARA ANTERIOR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194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129403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EXTRACCIÓN DE LENTE INTRAOCULAR FÁQUICO EN CÁMARA POSTERIOR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195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130001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EXTRACCIÓN INTRACAPSULAR DE CRISTALINO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196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130002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EXTRACCIÓN EXTRACAPSULAR MANUAL DE CRISTALINO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197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130003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EXTRACCIÓN EXTRACAPSULAR ASISTIDA DE CRISTALINO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198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130004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EXTRACCIÓN EXTRACAPSULAR DE CRISTALINO EN PRESENCIA DE AMPOLLA FILTRANTE PREVIA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199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136401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MEMBRANA SECUNDARIA MANUAL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200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136402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MEMBRANA SECUNDARIA ASISTIDA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136504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CAPSULOTOMÍA MANUAL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lastRenderedPageBreak/>
              <w:t>202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136505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CAPSULOTOMÍA ASISTIDA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137001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INSERCIÓN DE LENTE INTRAOCULAR EN CÁMARA ANTERIOR DEL APOYO ANGULAR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137002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INSERCIÓN DE LENTE INTRAOCULAR EN CÁMARA ANTERIOR FIJADO AL IRIS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205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137003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INSERCIÓN DE LENTE INTRAOCULAR EN CÁMARA POSTEIOR SOBRE RESTOS CAPSULARES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206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137004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INSERCIÓN DE LENTE INTRAOCULAR DE CÁMARA POSTERIOR FIJADO A IRIS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207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137005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INSERCIÓN DE LENTE INTRAOCULAR EN CÁMARA POSTERIOR FIJADO A ESCLERA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208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137006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REPOSICIONAMIENTO DE LENTE INTRAOCULAR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209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137007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IMPLANTE DE DISPOSITIVO DE EXPANSIÓN CAPSULAR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210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138101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EXTRACCIÓN DE LENTE INTRAOCULAR (PSEUDOCRISTALINO) DE CÁMARA ANTERIOR O POSTERIOR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211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142004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ABLACIÓN DE LESIÓN CORIORETINAL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212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142005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ABLACIÓN DE RETINA VASCULAR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213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143401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REPARACIÓN ASISTIDA DE LESIÓN RETINAL POR RETINOPEXIA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214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143402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REPARACIÓN ASISTIDA DE LESIÓN RETINAL VÍA INTERNA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215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143403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REPARACIÓN ASISTIDA DE LESIÓN RETINAL VÍA EXTERNA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216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143404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REPARACIÓN DE LESIÓN RETINAL POR RETINOPEXIA NEUMÁTICA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217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143501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REPARACIÓN DE LESIÓN RETINAL POR INDENTACIÓN ESCLERAL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lastRenderedPageBreak/>
              <w:t>218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147101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VITRECTOMÍA ANTEIOR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219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147103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ASPIRACIÓN DIAGNÓSTICA DE VÍTREO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220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147104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VITRECTOMÍA ANTEIOR CON RETIRO DE MATERIAL IMPLANTADO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221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147401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VITRECTOMÍA POSTERIOR CON INSERCIÓN DE SILICÓN O GASES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222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147402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VITRECTOMÍA POSTEIOR CON RETINOPEXIA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223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147403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VITRECTOMÍA POSTERIOR ASISTIDA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224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147404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VITRECTOMÍA POSTERIOR SIN INSERCIÓN DE SILICÓN O GÁSES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225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147405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VITRECTOMÍA POSTERIOR CON RETIRO DE MATERIAL IMPLANTADO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226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147406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VITRECTOMÍA POSTERIOR CON RETIRO DE CUERPO EXTRAÑO INTRAOCULAR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227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147407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VITRECTOMÍA POSTERIOR ENDOSCÓPICA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228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147408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DRENAJE DE HEMORRAGIA COROIDEA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229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147502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IMPLANTE INTRAVÍTREO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230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147503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VITREOLISIS ASISTIDA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231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150101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BIOPSIA DE MÚSCULO O TENDÓN EXTRAOCULAR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232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150201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EXPLORACION DE MÚSCULOS EXTRAOCULARES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233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152001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ALARGAMIENTO EN UN MÚSCULO EXTRAOCULAR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234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152002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ALARGAMIENTO EN UN MÚSCULO EXTRAOCULAR CON INJERTO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lastRenderedPageBreak/>
              <w:t>235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152003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ACORTAMIENTO DE UN MÚSCULO EXTRAOCULAR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236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154001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REINSERCIÓN DE MÚSCULOS RECTOS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237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154002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REINSERCIÓN DE MÚSCULOS OBLÍCUOS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238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154003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RETROINSERCIÓN DE MÚSCULOS RECTOS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239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154004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RETROINSERCIÓN DE MÚSCULOS OBLÍCUOS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240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154005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ANTEROINSERCIÓN DE MÚSCULOS RECTOS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241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154006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ANTEROINSERCIÓN DE MÚSCULOS OBLÍCUOS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242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154007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MÚSCULOS RECTOS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243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154008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MÚSCULOS OBLÍCUOS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244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154009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TRANSPOSICIÓN DE MÚSCULOS EXTRAOCULARES A ESCLERA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245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154010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TRANSPOSICIÓN DE MÚSCULOS EXTRAOCULARES A ÓRBITA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246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157101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REPARACIÓN DE LESIÓN DE MÚSCULO EXTRAOCULAR, TENDÓN O CÁPSULA DE TENON</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247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160101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ORBITOTOMÍA CON COGAJO ÓSEO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248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160201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ORBITOTOMÍA CON INSERCIÓN DE IMPLANTE ORBITAL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249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161101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EXTRACCIÓN DE CUERPO EXTRAÑO EN ÓRBITA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250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162201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ASPIRACIÓN DIAGNÓSTICA DE ÓRBITA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lastRenderedPageBreak/>
              <w:t>251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162301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BIÓPSIA DE PAREDE DE ÓRBITA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252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162302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BIÓPSIA DE CONTENIDO ORBITARIO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253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163001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EVISCERACIÓN DEL GLOBO OCULAR SIN IMPLANTE</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254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163002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EVISCERACIÓN DEL GLOBO OCULAR CON IMPLANTE</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255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164001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ENUCLEACIÓN SIMPLE</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256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164002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ENUCLEACIÓN CON IMPLANTE PROTÉSICO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257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164003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ENUCLEACIÓN CON IMPLANTE PROTÉSICO E INJERTO ESCLERAL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258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164004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ENUCLEACIÓN CON INJERTO DERMOGRASO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259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165001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EXCENTERACIÓN DE LA ÓRBITA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260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166101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INSERCIÓN SECUNDARIA DE PRÓTESIS CON FRORMACIÓN DE FONDOS DE SACO CONJUNTIVALES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261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166301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REVISIÓN E INSERCIÓN DE IMPLANTE ORBITARIO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262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167101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RETIRO DE IMPLANTE ORBITARIO U OCULAR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263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168301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PLÁSTIA DE ÓRBITA CON RECONSTRUCCIÓN DE FONDOS DE SACO CON INJERTOS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264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168401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DESCOMPRESIÓN DE ÓRBITA VÍA TECHO DE ÓRBITA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265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168402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DESCOMPRESIÓN DE ÓRBITA VÍA LATERAL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266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168403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DESCOMPRESIÓN DE ÓRBITA VÍA INFERIOR O MEDIAL VÍA ENDOSCÓPICA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lastRenderedPageBreak/>
              <w:t>267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168405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DESCOMPRESIÓN DE ÓRBITA VÍA INFERIOR O MEIAL VÍA ABIERTA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268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169001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INYECCIÓN INTRAORBITARIA DE SUSTANCIA TERAPÉUTICA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269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169002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INYECCIÓN INTRAPALPEBRAL DE SUSTANCIA TERAPÉUTICA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270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169003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INYECCIÓN SUBCOJUNTIVAL DE SUSTANCIA TERAPÉUTICA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271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169004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INYECICÓN INTRACORNEAL DE SUSTANCIA TERAPÉUTICA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272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169005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INYECCIÓN EN CÁMARA ANTERIOR DE SUSTANCIA TERAPÉUTICA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273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169006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INYECCIÓN INTRAVÍTREA DE SUSTANCIA TERAPÉUTICA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274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169007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INYECCIÓN EN MÚSCULOS EXTRAOCULARES DE SUSTANCIA TERAPÉUTICA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275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169201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TUMOR MALINO DE ÓRBITA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276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169202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RESECCIÓN DE TUMOR BENIGNO DE ÓRBITA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277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169203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DRENAJE DE COLECCIÓN ANTERIO DE ÓRBITA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278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169204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DRENAJE DE COLECCIÓN POSTERIOR DE ÓRBITA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279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890326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EXÁMEN BAJO ANESTESIA GENERAL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280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950101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EVALUACIÓN ORTÓPTICA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281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950201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EVALUACIÓN PARA BAJA VISIÓN</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282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950501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ESTUDIO DE CAMPO VISUAL CENTRAL Y PERIFÉRICO CONVENCIONAL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lastRenderedPageBreak/>
              <w:t>283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950505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ESTUDIO DE CAMPO VISUAL CENTRAL Y PERIFÉRICO COMPUTARIZADO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284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950601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MEDICIÓN DE AGUDEZA VISUAL</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285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953401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ADAPTACIÓN DE PRÓTESIS OCULAR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286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890226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CONSULTA PREANESTÉSICA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287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890276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CONSULTA ESPECIALIZADA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288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890702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CONSULTA PRIORITARIA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289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890202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CONSULTA SUB ESPECIALIZADA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290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890276-1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CONSULTA DE NEURO OFTALMOLOGÍA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291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890502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JUNTA MÉDICA ESPECIALIZADA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292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890207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CONSULTA PRIMERA VEZ POR OPTOMETRÍA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293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890307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CONTROL POR OPTOMETRÍA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294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890302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CONSULTA DE CONTROL OTRAS ESPECIALIDADES MÉDICAS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295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950602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INTERFEROMETRÍA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296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950603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ESTUDIO DE SENSIBILIDAD DE CONTRATE</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297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950610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RECUENTO DE CÉLULAS ENDOTELIALES</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298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951102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FOTOGRAFÍA A COLOR DE SEGMENTO ANTERIOR DEL OJO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299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951103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FOTOGRAFÍA A COLOR DE SEGMENTO POSTERIOR DEL OJO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lastRenderedPageBreak/>
              <w:t>300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951202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ANGIOGRAFÍA OCULAR DE SEGMENTO ANTERIOR DEL OJO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301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951203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ANGIOGRAFÍA OCULAR DE SEGMENTO POSTERIOR  DEL OJO</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302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951302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ECOGRAFÍA OCULAR MODO A Y B</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303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951501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TOPOGRAFÍA COMPUTADA CORNEAL SIMPLE</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304</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951502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TOPOGRAFÍA COMPUTADA CORNEAL POR ELEVACIÓN</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305</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951503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ABERROMETRÍA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306</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951901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TOMOGRAFÍA ÓPTICA DE SEGMENTO ANTERIOR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307</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951902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TOMOGRAFÍA ÓPTICA DE SEGMENTO POSTERIOR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308</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951903</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ANGIOTOMOGRAFÍA ÓPTICA COHERENTE</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309</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952001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BIOMETRÍA OCULAR</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310</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952501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PAQUIMETRÍA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311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953501</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TERAPIA ORTÓPTICA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r w:rsidR="005B6C85" w:rsidRPr="005B6C85" w:rsidTr="009A45CC">
        <w:trPr>
          <w:trHeight w:val="20"/>
        </w:trPr>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312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953502</w:t>
            </w:r>
          </w:p>
        </w:tc>
        <w:tc>
          <w:tcPr>
            <w:tcW w:w="0" w:type="auto"/>
            <w:shd w:val="clear" w:color="auto" w:fill="auto"/>
            <w:vAlign w:val="center"/>
            <w:hideMark/>
          </w:tcPr>
          <w:p w:rsidR="005B6C85" w:rsidRPr="005B6C85" w:rsidRDefault="005B6C85" w:rsidP="005B6C85">
            <w:pPr>
              <w:rPr>
                <w:lang w:val="es-CO" w:eastAsia="es-MX"/>
              </w:rPr>
            </w:pPr>
            <w:r w:rsidRPr="005B6C85">
              <w:rPr>
                <w:lang w:val="es-CO" w:eastAsia="es-MX"/>
              </w:rPr>
              <w:t>TERAPIA PLEÓPTICA</w:t>
            </w:r>
          </w:p>
        </w:tc>
        <w:tc>
          <w:tcPr>
            <w:tcW w:w="0" w:type="auto"/>
            <w:shd w:val="clear" w:color="000000" w:fill="FFFFFF"/>
            <w:vAlign w:val="center"/>
            <w:hideMark/>
          </w:tcPr>
          <w:p w:rsidR="005B6C85" w:rsidRPr="005B6C85" w:rsidRDefault="005B6C85" w:rsidP="005B6C85">
            <w:pPr>
              <w:rPr>
                <w:lang w:val="es-CO" w:eastAsia="es-MX"/>
              </w:rPr>
            </w:pPr>
            <w:r w:rsidRPr="005B6C85">
              <w:rPr>
                <w:lang w:val="es-CO" w:eastAsia="es-MX"/>
              </w:rPr>
              <w:t>SERVICIO</w:t>
            </w:r>
          </w:p>
        </w:tc>
        <w:tc>
          <w:tcPr>
            <w:tcW w:w="1266" w:type="dxa"/>
            <w:shd w:val="clear" w:color="000000" w:fill="FFFFFF"/>
            <w:vAlign w:val="center"/>
            <w:hideMark/>
          </w:tcPr>
          <w:p w:rsidR="005B6C85" w:rsidRPr="005B6C85" w:rsidRDefault="005B6C85" w:rsidP="005B6C85">
            <w:pPr>
              <w:rPr>
                <w:lang w:val="es-CO" w:eastAsia="es-MX"/>
              </w:rPr>
            </w:pPr>
            <w:r w:rsidRPr="005B6C85">
              <w:rPr>
                <w:lang w:val="es-CO" w:eastAsia="es-MX"/>
              </w:rPr>
              <w:t>A NECESIDAD</w:t>
            </w:r>
          </w:p>
        </w:tc>
        <w:tc>
          <w:tcPr>
            <w:tcW w:w="709" w:type="dxa"/>
            <w:shd w:val="clear" w:color="000000" w:fill="FFFFFF"/>
            <w:vAlign w:val="center"/>
            <w:hideMark/>
          </w:tcPr>
          <w:p w:rsidR="005B6C85" w:rsidRPr="005B6C85" w:rsidRDefault="005B6C85" w:rsidP="005B6C85">
            <w:pPr>
              <w:rPr>
                <w:lang w:val="es-CO" w:eastAsia="es-MX"/>
              </w:rPr>
            </w:pPr>
            <w:r w:rsidRPr="005B6C85">
              <w:rPr>
                <w:lang w:val="es-CO" w:eastAsia="es-MX"/>
              </w:rPr>
              <w:t> </w:t>
            </w:r>
          </w:p>
        </w:tc>
        <w:tc>
          <w:tcPr>
            <w:tcW w:w="1013" w:type="dxa"/>
            <w:shd w:val="clear" w:color="auto" w:fill="auto"/>
            <w:noWrap/>
            <w:vAlign w:val="bottom"/>
            <w:hideMark/>
          </w:tcPr>
          <w:p w:rsidR="005B6C85" w:rsidRPr="005B6C85" w:rsidRDefault="005B6C85" w:rsidP="005B6C85">
            <w:pPr>
              <w:rPr>
                <w:lang w:val="es-CO" w:eastAsia="es-MX"/>
              </w:rPr>
            </w:pPr>
          </w:p>
        </w:tc>
      </w:tr>
    </w:tbl>
    <w:p w:rsidR="005B6C85" w:rsidRDefault="005B6C85" w:rsidP="005B6C85">
      <w:pPr>
        <w:spacing w:after="0" w:line="240" w:lineRule="auto"/>
        <w:jc w:val="both"/>
        <w:rPr>
          <w:rFonts w:ascii="Arial" w:eastAsia="Times New Roman" w:hAnsi="Arial"/>
          <w:b/>
          <w:lang w:val="es-MX" w:eastAsia="es-MX"/>
        </w:rPr>
      </w:pPr>
    </w:p>
    <w:p w:rsidR="005B6C85" w:rsidRDefault="005B6C85" w:rsidP="005B6C85">
      <w:pPr>
        <w:spacing w:after="0" w:line="240" w:lineRule="auto"/>
        <w:jc w:val="both"/>
        <w:rPr>
          <w:rFonts w:ascii="Arial" w:eastAsia="Times New Roman" w:hAnsi="Arial"/>
          <w:b/>
          <w:lang w:val="es-MX" w:eastAsia="es-MX"/>
        </w:rPr>
      </w:pPr>
    </w:p>
    <w:p w:rsidR="005B6C85" w:rsidRDefault="005B6C85" w:rsidP="005B6C85">
      <w:pPr>
        <w:spacing w:after="0" w:line="240" w:lineRule="auto"/>
        <w:jc w:val="both"/>
        <w:rPr>
          <w:rFonts w:ascii="Arial" w:hAnsi="Arial" w:cs="Arial"/>
          <w:color w:val="0A0A0A"/>
          <w:shd w:val="clear" w:color="auto" w:fill="FFFFFF"/>
          <w:lang w:val="es-CO"/>
        </w:rPr>
      </w:pPr>
    </w:p>
    <w:p w:rsidR="005B6C85" w:rsidRPr="005B6C85" w:rsidRDefault="005B6C85" w:rsidP="00371C0D">
      <w:pPr>
        <w:spacing w:after="0" w:line="240" w:lineRule="auto"/>
        <w:jc w:val="both"/>
        <w:rPr>
          <w:rFonts w:ascii="Arial Narrow" w:eastAsia="Times New Roman" w:hAnsi="Arial Narrow" w:cs="Arial"/>
          <w:bCs/>
          <w:lang w:val="es-CO" w:eastAsia="es-ES"/>
        </w:rPr>
      </w:pPr>
    </w:p>
    <w:p w:rsidR="005B6C85" w:rsidRDefault="005B6C85" w:rsidP="00371C0D">
      <w:pPr>
        <w:spacing w:after="0" w:line="240" w:lineRule="auto"/>
        <w:jc w:val="both"/>
        <w:rPr>
          <w:rFonts w:ascii="Arial Narrow" w:eastAsia="Times New Roman" w:hAnsi="Arial Narrow" w:cs="Arial"/>
          <w:bCs/>
          <w:lang w:val="es-ES" w:eastAsia="es-ES"/>
        </w:rPr>
      </w:pPr>
    </w:p>
    <w:p w:rsidR="005B6C85" w:rsidRDefault="005B6C85" w:rsidP="005B6C85">
      <w:pPr>
        <w:spacing w:after="0" w:line="240" w:lineRule="auto"/>
        <w:jc w:val="both"/>
        <w:rPr>
          <w:rFonts w:ascii="Arial" w:eastAsia="Times New Roman" w:hAnsi="Arial" w:cs="Times New Roman"/>
          <w:b/>
          <w:lang w:val="es-MX" w:eastAsia="es-MX"/>
        </w:rPr>
      </w:pPr>
    </w:p>
    <w:p w:rsidR="005B6C85" w:rsidRDefault="005B6C85" w:rsidP="005B6C85">
      <w:pPr>
        <w:spacing w:after="0" w:line="240" w:lineRule="auto"/>
        <w:jc w:val="both"/>
        <w:rPr>
          <w:rFonts w:ascii="Arial" w:eastAsia="Times New Roman" w:hAnsi="Arial" w:cs="Times New Roman"/>
          <w:b/>
          <w:lang w:val="es-MX" w:eastAsia="es-MX"/>
        </w:rPr>
      </w:pPr>
    </w:p>
    <w:p w:rsidR="005B6C85" w:rsidRDefault="005B6C85" w:rsidP="005B6C85">
      <w:pPr>
        <w:spacing w:after="0" w:line="240" w:lineRule="auto"/>
        <w:jc w:val="both"/>
        <w:rPr>
          <w:rFonts w:ascii="Arial" w:eastAsia="Times New Roman" w:hAnsi="Arial" w:cs="Times New Roman"/>
          <w:b/>
          <w:lang w:val="es-MX" w:eastAsia="es-MX"/>
        </w:rPr>
      </w:pPr>
    </w:p>
    <w:p w:rsidR="005B6C85" w:rsidRDefault="005B6C85" w:rsidP="005B6C85">
      <w:pPr>
        <w:spacing w:after="0" w:line="240" w:lineRule="auto"/>
        <w:jc w:val="both"/>
        <w:rPr>
          <w:rFonts w:ascii="Arial" w:eastAsia="Times New Roman" w:hAnsi="Arial" w:cs="Times New Roman"/>
          <w:b/>
          <w:lang w:val="es-MX" w:eastAsia="es-MX"/>
        </w:rPr>
      </w:pPr>
    </w:p>
    <w:p w:rsidR="005B6C85" w:rsidRDefault="005B6C85" w:rsidP="005B6C85">
      <w:pPr>
        <w:spacing w:after="0" w:line="240" w:lineRule="auto"/>
        <w:jc w:val="both"/>
        <w:rPr>
          <w:rFonts w:ascii="Arial" w:eastAsia="Times New Roman" w:hAnsi="Arial" w:cs="Times New Roman"/>
          <w:b/>
          <w:lang w:val="es-MX" w:eastAsia="es-MX"/>
        </w:rPr>
      </w:pPr>
    </w:p>
    <w:p w:rsidR="005B6C85" w:rsidRDefault="005B6C85" w:rsidP="005B6C85">
      <w:pPr>
        <w:spacing w:after="0" w:line="240" w:lineRule="auto"/>
        <w:jc w:val="both"/>
        <w:rPr>
          <w:rFonts w:ascii="Arial" w:eastAsia="Times New Roman" w:hAnsi="Arial" w:cs="Times New Roman"/>
          <w:b/>
          <w:lang w:val="es-MX" w:eastAsia="es-MX"/>
        </w:rPr>
      </w:pPr>
    </w:p>
    <w:p w:rsidR="005B6C85" w:rsidRDefault="005B6C85" w:rsidP="005B6C85">
      <w:pPr>
        <w:spacing w:after="0" w:line="240" w:lineRule="auto"/>
        <w:jc w:val="both"/>
        <w:rPr>
          <w:rFonts w:ascii="Arial" w:eastAsia="Times New Roman" w:hAnsi="Arial" w:cs="Times New Roman"/>
          <w:b/>
          <w:lang w:val="es-MX" w:eastAsia="es-MX"/>
        </w:rPr>
      </w:pPr>
    </w:p>
    <w:p w:rsidR="005B6C85" w:rsidRPr="005B6C85" w:rsidRDefault="005B6C85" w:rsidP="005B6C85">
      <w:pPr>
        <w:spacing w:after="0" w:line="240" w:lineRule="auto"/>
        <w:jc w:val="both"/>
        <w:rPr>
          <w:rFonts w:ascii="Arial" w:eastAsia="Times New Roman" w:hAnsi="Arial" w:cs="Times New Roman"/>
          <w:b/>
          <w:lang w:val="es-MX" w:eastAsia="es-MX"/>
        </w:rPr>
      </w:pPr>
      <w:r w:rsidRPr="005B6C85">
        <w:rPr>
          <w:rFonts w:ascii="Arial" w:eastAsia="Times New Roman" w:hAnsi="Arial" w:cs="Times New Roman"/>
          <w:b/>
          <w:lang w:val="es-MX" w:eastAsia="es-MX"/>
        </w:rPr>
        <w:lastRenderedPageBreak/>
        <w:t>GRUPO 2 ESTABLECIMIENTO SANIDAD MILITAR BIAYA MANIZALES.</w:t>
      </w:r>
    </w:p>
    <w:p w:rsidR="005B6C85" w:rsidRPr="005B6C85" w:rsidRDefault="005B6C85" w:rsidP="00371C0D">
      <w:pPr>
        <w:spacing w:after="0" w:line="240" w:lineRule="auto"/>
        <w:jc w:val="both"/>
        <w:rPr>
          <w:rFonts w:ascii="Arial Narrow" w:eastAsia="Times New Roman" w:hAnsi="Arial Narrow" w:cs="Arial"/>
          <w:bCs/>
          <w:lang w:val="es-MX" w:eastAsia="es-ES"/>
        </w:rPr>
      </w:pPr>
    </w:p>
    <w:p w:rsidR="005B6C85" w:rsidRDefault="005B6C85" w:rsidP="00371C0D">
      <w:pPr>
        <w:spacing w:after="0" w:line="240" w:lineRule="auto"/>
        <w:jc w:val="both"/>
        <w:rPr>
          <w:rFonts w:ascii="Arial Narrow" w:eastAsia="Times New Roman" w:hAnsi="Arial Narrow" w:cs="Arial"/>
          <w:bCs/>
          <w:lang w:val="es-ES"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0"/>
        <w:gridCol w:w="877"/>
        <w:gridCol w:w="3948"/>
        <w:gridCol w:w="883"/>
        <w:gridCol w:w="1033"/>
        <w:gridCol w:w="825"/>
        <w:gridCol w:w="802"/>
      </w:tblGrid>
      <w:tr w:rsidR="005B6C85" w:rsidRPr="005B6C85" w:rsidTr="009A45CC">
        <w:trPr>
          <w:trHeight w:val="19"/>
        </w:trPr>
        <w:tc>
          <w:tcPr>
            <w:tcW w:w="261" w:type="pct"/>
            <w:shd w:val="clear" w:color="auto" w:fill="BFBFBF"/>
            <w:noWrap/>
            <w:vAlign w:val="center"/>
            <w:hideMark/>
          </w:tcPr>
          <w:p w:rsidR="005B6C85" w:rsidRPr="005B6C85" w:rsidRDefault="005B6C85" w:rsidP="005B6C85">
            <w:pPr>
              <w:rPr>
                <w:lang w:val="es-CO" w:eastAsia="es-ES"/>
              </w:rPr>
            </w:pPr>
            <w:r w:rsidRPr="005B6C85">
              <w:rPr>
                <w:lang w:val="es-CO" w:eastAsia="es-ES"/>
              </w:rPr>
              <w:t>ITEM</w:t>
            </w:r>
          </w:p>
        </w:tc>
        <w:tc>
          <w:tcPr>
            <w:tcW w:w="497" w:type="pct"/>
            <w:shd w:val="clear" w:color="auto" w:fill="BFBFBF"/>
            <w:noWrap/>
            <w:vAlign w:val="center"/>
            <w:hideMark/>
          </w:tcPr>
          <w:p w:rsidR="005B6C85" w:rsidRPr="005B6C85" w:rsidRDefault="005B6C85" w:rsidP="005B6C85">
            <w:pPr>
              <w:rPr>
                <w:lang w:val="es-CO" w:eastAsia="es-ES"/>
              </w:rPr>
            </w:pPr>
            <w:r w:rsidRPr="005B6C85">
              <w:rPr>
                <w:lang w:val="es-CO" w:eastAsia="es-ES"/>
              </w:rPr>
              <w:t>COD CUPS</w:t>
            </w:r>
          </w:p>
        </w:tc>
        <w:tc>
          <w:tcPr>
            <w:tcW w:w="2236" w:type="pct"/>
            <w:shd w:val="clear" w:color="auto" w:fill="BFBFBF"/>
            <w:vAlign w:val="center"/>
            <w:hideMark/>
          </w:tcPr>
          <w:p w:rsidR="005B6C85" w:rsidRPr="005B6C85" w:rsidRDefault="005B6C85" w:rsidP="005B6C85">
            <w:pPr>
              <w:rPr>
                <w:lang w:val="es-CO" w:eastAsia="es-ES"/>
              </w:rPr>
            </w:pPr>
            <w:r w:rsidRPr="005B6C85">
              <w:rPr>
                <w:lang w:val="es-CO" w:eastAsia="es-ES"/>
              </w:rPr>
              <w:t>DESCRIPCION</w:t>
            </w:r>
          </w:p>
        </w:tc>
        <w:tc>
          <w:tcPr>
            <w:tcW w:w="500" w:type="pct"/>
            <w:shd w:val="clear" w:color="auto" w:fill="BFBFBF"/>
            <w:noWrap/>
            <w:vAlign w:val="center"/>
            <w:hideMark/>
          </w:tcPr>
          <w:p w:rsidR="005B6C85" w:rsidRPr="005B6C85" w:rsidRDefault="005B6C85" w:rsidP="005B6C85">
            <w:pPr>
              <w:rPr>
                <w:lang w:val="es-CO" w:eastAsia="es-ES"/>
              </w:rPr>
            </w:pPr>
            <w:r w:rsidRPr="005B6C85">
              <w:rPr>
                <w:lang w:val="es-CO" w:eastAsia="es-ES"/>
              </w:rPr>
              <w:t>UNIDAD DE MEDIDA</w:t>
            </w:r>
          </w:p>
        </w:tc>
        <w:tc>
          <w:tcPr>
            <w:tcW w:w="585" w:type="pct"/>
            <w:shd w:val="clear" w:color="auto" w:fill="BFBFBF"/>
            <w:noWrap/>
            <w:vAlign w:val="center"/>
            <w:hideMark/>
          </w:tcPr>
          <w:p w:rsidR="005B6C85" w:rsidRPr="005B6C85" w:rsidRDefault="005B6C85" w:rsidP="005B6C85">
            <w:pPr>
              <w:rPr>
                <w:lang w:val="es-CO" w:eastAsia="es-ES"/>
              </w:rPr>
            </w:pPr>
            <w:r w:rsidRPr="005B6C85">
              <w:rPr>
                <w:lang w:val="es-CO" w:eastAsia="es-ES"/>
              </w:rPr>
              <w:t>CANT</w:t>
            </w:r>
          </w:p>
        </w:tc>
        <w:tc>
          <w:tcPr>
            <w:tcW w:w="467" w:type="pct"/>
            <w:shd w:val="clear" w:color="auto" w:fill="BFBFBF"/>
            <w:noWrap/>
            <w:vAlign w:val="center"/>
            <w:hideMark/>
          </w:tcPr>
          <w:p w:rsidR="005B6C85" w:rsidRPr="005B6C85" w:rsidRDefault="005B6C85" w:rsidP="005B6C85">
            <w:pPr>
              <w:rPr>
                <w:lang w:val="es-CO" w:eastAsia="es-ES"/>
              </w:rPr>
            </w:pPr>
            <w:r w:rsidRPr="005B6C85">
              <w:rPr>
                <w:lang w:val="es-CO" w:eastAsia="es-ES"/>
              </w:rPr>
              <w:t>CUMPLE</w:t>
            </w:r>
          </w:p>
        </w:tc>
        <w:tc>
          <w:tcPr>
            <w:tcW w:w="454" w:type="pct"/>
            <w:shd w:val="clear" w:color="auto" w:fill="BFBFBF"/>
            <w:noWrap/>
            <w:vAlign w:val="center"/>
            <w:hideMark/>
          </w:tcPr>
          <w:p w:rsidR="005B6C85" w:rsidRPr="005B6C85" w:rsidRDefault="005B6C85" w:rsidP="005B6C85">
            <w:pPr>
              <w:rPr>
                <w:lang w:val="es-CO" w:eastAsia="es-ES"/>
              </w:rPr>
            </w:pPr>
            <w:r w:rsidRPr="005B6C85">
              <w:rPr>
                <w:lang w:val="es-CO" w:eastAsia="es-ES"/>
              </w:rPr>
              <w:t>NO CUMPLE</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080101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DRENAJE DE COLECCIÓN POR BLEFAROTOMÍA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080201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EXTRACCIÓN DE CUERPO EXTRAÑO EN PARPADO POR BLEFAROTOMÍA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081101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BIOPSIA EN PÁRPADO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082101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RESECCIÓN DE CHALAZIÓN VÍA ANTERIOR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082102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RESECCIÓN DE CHALAZIÓN VÍA POSTERIOR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082301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RESECCIÓN DE TUMOR BENIGNO O MALIGNO DE PÁRPADO, ESPESOR PARCIAL, UN TERCIO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082302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RESECCIÓN DE TUMOR BENIGNO O MALIGNO DE PÁRPADO, ESPESOR PARCIAL, DOS TERCIOS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082403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RESECCIÓN DE TUMOR BENIGNO O MALIGNO DE PÁRPADO, ESPESOR TOTAL, UN TERCIO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082404</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RESECCIÓN DE TUMOR BENIGNO O MALIGNO DE PÁRPADO, ESPESOR TOTAL, DOS TERCIOS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082504</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ABLACIÓN DE LESIÓN DE PÁRPADOS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lastRenderedPageBreak/>
              <w:t>11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082602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TARSORRAFIA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083001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CORRECCIÓN DE PTOSIS PALPEBRAL, POR SUSPENSIÓN FRONTAL CON SUTURA O TEJIDO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083002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CORRECCIÓN DE PTOSIS PALPEBRAL, POR SUSPENSIÓN FRONTAL CON DESLIZAMIENTO DEL MÚSCULO FRONTAL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083003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CORRECCIÓN DE PTOSIS PALPEBRAL, POR RESECCIÓN EXTERNA DEL ELEVADOR VÍA ANTERIOR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083004</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CORRECCIÓN DE PTOSIS PALPEBRAL, POR RESECCIÓN EXTERNA DEL ELEVADOR VÍA CONJUNTIVAL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083005</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CORRECCIÓN DE PTOSIS PALPEBRAL, POR CONJUNTIVO MULLERECTOMÍA VÍA CONJUNTIVAL CON O SIN TARSO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083501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CORRECCIÓN DE LAGOFTALMOS POR INSERCIÓN DE DISPOSITIVO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083502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ELONGACIÓN DEL PÁRPADO POR VÍA CONJUNTIVAL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083503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ELONGACIÓN DEL PÁRPADO CON INJERTO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083601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CORRECCIÓN DE ENTROPIÓN POR SUTURA (REINSERCIÓN DE RETRACTORES)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083602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CORRECCIÓN DE ENTROPIÓN POR INJERTO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083603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CORRECCIÓN DE ENTROPIÓN POR ACORTAMIENTO HORIZONTAL [CUÑA]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lastRenderedPageBreak/>
              <w:t>23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083701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CORRECCIÓN DE ECTROPIÓN POR ACORTAMIENTO HORIZONTAL [CUÑA]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083702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CORRECCIÓN DE ECTROPIÓN CON INJERTO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083703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CORRECCIÓN DE ECTROPIÓN POR FIJACIÓN CANTAL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083801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CANTOTOMÍA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083802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CANTORRAFIA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083803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CANTOPLASTIA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083804</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BLEFAROPLASTIA SUPERIOR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30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083805</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BLEFAROPLASTIA INFERIOR VÍA EXTERNA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31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083806</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BLEFAROPLASTIA INFERIOR VÍA CONJUNTIVAL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32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086001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RECONSTRUCCIÓN DE PÁRPADOS CON COLGAJO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33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086002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RECONSTRUCCIÓN DE PÁRPADOS CON INJERTO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34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088001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REPARACIÓN DE HERIDA EN CEJA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lastRenderedPageBreak/>
              <w:t>35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088201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SUTURA SUPERFICIAL DE HERIDA ÚNICA DE PÁRPADO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36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088202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SUTURA SUPERFICIAL DE HERIDA MÚLTIPLE DE PÁRPADO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37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088401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SUTURA PROFUNDA DE HERIDA ÚNICA DE PÁRPADO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38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088402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SUTURA PROFUNDA DE HERIDA MÚLTIPLE DE PÁRPADO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39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088403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SUTURA DE PÁRPADO Y RECONSTRUCCIÓN CON INJERTO O COLGAJO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40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089104</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ABLACIÓN DE PESTAÑAS (SUPERIOR O INFERIOR)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41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089105</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ABLACIÓN DE PESTAÑAS VÍA ABIERTA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42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090001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PEXIA EN GLÁNDULA LAGRIMAL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43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090101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DRENAJE EN LA GLÁNDULA LAGRIMAL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44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091101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BIOPSIA DE LA GLÁNDULA LAGRIMAL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45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091201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BIOPSIA DE LA VÍA LAGRIMAL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46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094101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EXTRACCIÓN DE CUERPO EXTRAÑO DEL SACO LAGRIMAL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lastRenderedPageBreak/>
              <w:t>47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094201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SONDEO Y LAVADO DE LAS VÍAS LAGRIMALES VÍA EXTERNA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48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094401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INTUBACIÓN DE VÍA LAGRIMAL VÍA EXTERNA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49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095001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DRENAJE DEL SACO LAGRIMAL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50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095002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DRENAJE DEL CANALÍCULO LAGRIMAL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51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096101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DACRIOCISTECTOMÍA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52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097101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PLASTIA EN CANALÍCULOS LAGRIMALES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53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097201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PLASTIA DE PUNTO LAGRIMAL SIMPLE</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54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097301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PLASTIA DE PUNTO LAGRIMAL MODIFICADA CON SUTURAS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55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099001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CIERRE DEL PUNTO LAGRIMAL CON SUTURA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56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099002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CIERRE TEMPORAL DE PUNTOS LAGRIMALES CON DISPOSITIVO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57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099003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CIERRE DE PUNTOS LAGRIMALES ASISTIDO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58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100101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EXTRACCIÓN DE CUERPO EXTRAÑO SUBCONJUNTIVAL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lastRenderedPageBreak/>
              <w:t>59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102101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BIOPSIA DE CONJUNTIVA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60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102102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CITOLOGÍA DE CONJUNTIVA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61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102103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CITOLOGÍA DE IMPRESIÓN EN CONJUNTIVA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62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103101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RESECCIÓN DE LESIÓN O TUMOR BENIGNO DE CONJUNTIVA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63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103103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RESECCIÓN SIMPLE DE PTERIGIÓN (NASAL O TEMPORAL)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64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103104</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RESECCIÓN DE PTERIGIÓN (NASAL O TEMPORAL) CON INJERTO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65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103105</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RESECCIÓN DE PTERIGIÓN REPRODUCIDO (NASAL O TEMPORAL) CON INJERTO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66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103106</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RESECCIÓN DE TUMOR MALIGNO DE CONJUNTIVA CON INJERTO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67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103107</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RESECCIÓN DE TUMOR MALIGNO DE CONJUNTIVA SIN INJERTO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68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106101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PERITOMÍA TOTAL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69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103204</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ABLACIÓN DE LESIÓN O TEJIDO DE CONJUNTIVA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70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104001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REPARACIÓN SIMPLE DE SIMBLÉFARON</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lastRenderedPageBreak/>
              <w:t>71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104002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REPARACIÓN DE SIMBLÉFARON CON INJERTO LIBRE EN CONJUNTIVA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72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106101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SUTURA EN LA CONJUNTIVA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73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107301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CORRECCIÓN DE CONJUNTIVOCHALASIS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74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110001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EXTRACCIÓN DE CUERPO EXTRAÑO SUPERFICIAL EN CÓRNEA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75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110002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EXTRACCIÓN DE CUERPO EXTRAÑO PROFUNDO EN CÓRNEA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76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111201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DRENAJE DE COLECCIONES EN CÓRNEA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77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112101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FROTIS DE CÓRNEA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78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114101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RESECCIÓN DE TUMOR BENIGNO DE CÓRNEA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79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114102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RESECCIÓN DE TUMOR MALIGNO DE CÓRNEA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80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114201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CAUTERIZACIÓN DE CÓRNEA MANUAL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81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114202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CAUTERIZACIÓN DE CÓRNEA ASISTIDA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82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115201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REPARACIÓN DE DEHISCENCIA DE HERIDA CORNEAL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lastRenderedPageBreak/>
              <w:t>83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115305</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REPARACIÓN DE PERFORACIÓN DE CÓRNEA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84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115306</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SUTURA DE CÓRNEA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85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115307</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QUERATECTOMÍA MANUAL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86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115308</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QUERATECTOMÍA ASISTIDA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87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115309</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REPOSICIÓN DE COLGAJO CORNEAL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88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115401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RECUBRIMIENTO DE CÓRNEA CON COLGAJO CONJUNTIVAL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89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115801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RETIRO DE SUTURA EN CÓRNEA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90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117502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QUERATECTOMÍA FOTORREFRACTIVA MÁS QUERATOMILEUSIS ASISTIDA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91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120001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EXTRACCIÓN DE CUERPO EXTRAÑO INTRAOCULAR DEL SEGMENTO ANTERIOR DE OJO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92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121101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IRIDOTOMÍA MANUAL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93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121102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IRIDOTOMÍA ASISTIDA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94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121301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REDUCCIÓN DE HERNIA DE IRIS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lastRenderedPageBreak/>
              <w:t>95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121401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IRIDECTOMÍA (BASAL, PERIFÉRICA Y TOTAL)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96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122101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PARACENTESIS DIAGNÓSTICA DE CÁMARA ANTERIOR DEL OJO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97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122201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BIOPSIA DE IRIS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98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122301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BIOPSIA DE ESCLERÓTICA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99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123002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IRIDOPLASTIA ASISTIDA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100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123201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LISIS DE GONIOSINEQUIAS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101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123202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LISIS DE SINEQUIAS ANTERIORES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102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123203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LISIS DE SINEQUIAS POSTERIORES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103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123401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REPARACIÓN O SUTURA DE IRIDODIÁLISIS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104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123501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COREOPLASTIA (PUPILOPLASTIA)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105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123502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CERCLAJE PUPILAR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106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124102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ABLACIÓN DE LESIÓN DE IRIS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lastRenderedPageBreak/>
              <w:t>107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124201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RESECCIÓN DE TUMOR DE IRIS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108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124202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IRIDOCISTECTOMÍA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109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124203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ESCISIÓN DE LESIÓN DE IRIS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110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125101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GONIOTOMÍA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111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125401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TRABECULOTOMÍA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112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126301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TRABECULECTOMÍA AB-EXTERNO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113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126302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ESCLERECTOMÍA PROFUNDA NO PENETRANTE</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114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126303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VISCOCANALOSTOMÍA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115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126304</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CANALOPLASTIA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116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126403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TRABECULECTOMÍA CONVENCIONAL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117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126601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REVISIÓN DE AMPOLLA FILTRANTE</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118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126602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SUTURA DE COMPRESIÓN DE AMPOLLA FILTRANTE</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lastRenderedPageBreak/>
              <w:t>119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126603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SUTUROLISIS SUBCONJUNTIVAL DE COLGAJO ESCLERAL ASISTIDA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120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126604</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LIBERACIÓN DE OBSTRUCCIÓN DE VENTANA FILTRANTE ASISTIDA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121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126702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INSERCIÓN DE DISPOSITIVO ANCLADO A ESCLERA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122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126703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INSERCIÓN DE DISPOSITIVO VÍA GONIOSCÓPICA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123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126704</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INSERCIÓN DE DISPOSITIVO VÍA EXTERNA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124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126705</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REVISIÓN ANTERIOR DE TUBO DE DISPOSITIVO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125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126706</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REVISIÓN DE DISPOSITIVO CON OBSTRUCCIÓN POSTERIOR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126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126707</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REVISIÓN DE DISPOSITIVO VÍA GONIOSCÓPICA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127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126708</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REVISIÓN DE DISPOSITIVO VÍA EXTERNA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128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128101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SUTURA DE LA ESCLERA [ESCLERORRAFIA]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129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128401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RESECCIÓN DE TUMOR DE LA ESCLERÓTICA, VÍA ABIERTA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130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128405</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ABLACIÓN DE LESIÓN O TUMOR DE LA ESCLERÓTICA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lastRenderedPageBreak/>
              <w:t>131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128801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ESCLEROPLASTIA SIMPLE</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132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128802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ESCLEROPLASTIA CON INJERTO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133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129101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PARACENTESIS TERAPÉUTICA DE CÁMARA ANTERIOR DEL OJO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134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129102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LAVADO DE CÁMARA ANTERIOR DEL OJO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135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130001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EXTRACCIÓN INTRACAPSULAR DE CRISTALINO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136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130002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EXTRACCIÓN EXTRACAPSULAR MANUAL DE CRISTALINO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137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130003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EXTRACCIÓN EXTRACAPSULAR ASISTIDA DE CRISTALINO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138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130004</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EXTRACCIÓN EXTRACAPSULAR DE CRISTALINO EN PRESENCIA DE AMPOLLA FILTRANTE PREVIA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139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136401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RESECCIÓN DE MEMBRANA SECUNDARIA MANUAL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140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136402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RESECCIÓN DE MEMBRANA SECUNDARIA ASISTIDA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141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136504</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CAPSULOTOMÍA MANUAL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142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136505</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CAPSULOTOMÍA ASISTIDA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lastRenderedPageBreak/>
              <w:t>143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137001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INSERCIÓN DE LENTE INTRAOCULAR EN CÁMARA ANTERIOR DE APOYO ANGULAR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144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137003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INSERCIÓN DE LENTE INTRAOCULAR EN CÁMARA POSTERIOR SOBRE RESTOS CAPSULARES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145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137006</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REPOSICIONAMIENTO DE LENTE INTRAOCULAR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146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137007</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IMPLANTE DE DISPOSITIVO DE EXPANSIÓN CAPSULAR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147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138101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EXTRACCIÓN DE LENTE INTRAOCULAR (PSEUDOCRISTALINO) DE CÁMARA ANTERIOR O POSTERIOR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148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142004</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ABLACIÓN DE LESIÓN CORIORETINAL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149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142005</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ABLACIÓN DE RETINA AVASCULAR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150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143401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REPARACIÓN ASISTIDA DE LESIÓN RETINAL POR RETINOPEXIA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151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143402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REPARACIÓN ASISTIDA DE LESIÓN RETINAL VÍA INTERNA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152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143403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REPARACIÓN ASISTIDA DE LESIÓN RETINAL VÍA EXTERNA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153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143404</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REPARACIÓN DE LESIÓN RETINAL POR RETINOPEXIA NEUMÁTICA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154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143501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REPARACIÓN DE LESIÓN RETINAL POR INDENTACIÓN ESCLERAL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lastRenderedPageBreak/>
              <w:t>155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147101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VITRECTOMÍA ANTERIOR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156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147401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VITRECTOMÍA POSTERIOR CON INSERCIÓN DE SILICÓN O GASES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157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147403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VITRECTOMÍA POSTERIOR CON RETINOPEXIA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158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147403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VITRECTOMÍA POSTERIOR ASISTIDA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159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147404</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VITRECTOMÍA POSTERIOR SIN INSERCIÓN DE SILICÓN O GASES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160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154008</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DRENAJE DE HEMORRAGIA COROIDEA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161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150101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BIOPSIA DE MÚSCULO O TENDÓN EXTRAOCULAR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162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150201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EXPLORACIÓN DE MÚSCULOS EXTRAOCULARES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163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152001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ALARGAMIENTO EN UN MÚSCULO EXTRAOCULAR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164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152003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ACORTAMIENTO EN UN MÚSCULO EXTRAOCULAR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165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154001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REINSERCIÓN DE MÚSCULOS RECTOS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166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154002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REINSERCIÓN DE MÚSCULOS OBLICUOS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lastRenderedPageBreak/>
              <w:t>167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154003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RETROINSERCIÓN DE MÚSCULOS RECTOS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168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154004</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RETROINSERCIÓN DE MÚSCULOS OBLICUOS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169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154005</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ANTEROINSERCIÓN DE MÚSCULOS RECTOS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170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154006</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ANTEROINSERCIÓN DE MÚSCULOS OBLICUOS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171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154007</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RESECCIÓN DE MÚSCULOS RECTOS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172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154008</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RESECCIÓN DE MÚSCULOS OBLICUOS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173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160201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ORBITOTOMÍA CON INSERCIÓN DE IMPLANTE ORBITAL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174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161101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EXTRACCIÓN DE CUERPO EXTRAÑO EN ÓRBITA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175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162201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ASPIRACIÓN DIAGNÓSTICA EN ÓRBITA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176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162301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BIOPSIA DE PARED DE ÓRBITA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177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162302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BIOPSIA DE CONTENIDO ORBITARIO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178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163001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EVISCERACIÓN DEL GLOBO OCULAR SIN IMPLANTE</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lastRenderedPageBreak/>
              <w:t>179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163002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EVISCERACIÓN DEL GLOBO OCULAR CON IMPLANTE</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180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164001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ENUCLEACIÓN SIMPLE</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181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164002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ENUCLEACIÓN CON IMPLANTE PROTÉSICO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182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164003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ENUCLEACIÓN CON IMPLANTE PROTÉSICO E INJERTO DE ESCLERA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183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164004</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ENUCLEACIÓN CON INJERTO DERMOGRASO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184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082304</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RESECCIÓN DE TUMOR BENIGNO O MALIGNO DE PÁRPADO, ESPESOR PARCIAL, MAYOR DE DOS TERCIOS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185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082405</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RESECCIÓN DE TUMOR BENIGNO O MALIGNO DE PÁRPADO, ESPESOR TOTAL, MAYOR DE DOS TERCIOS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186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082406</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RESECCIÓN DE TUMOR BENIGNO O MALIGNO DE PÁRPADO, ESPESOR TOTAL CON CANTO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187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082407</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RESECCIÓN DE TUMOR BENIGNO O MALIGNO DE PÁRPADO, ESPESOR TOTAL CON CANTO Y VÍA LAGRIMAL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188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083807</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REFORMA DE PLIEGUE PALPEBRAL POR FIJACIÓN TARSAL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189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083808</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CORRECCIÓN DE EPIBLÉFARON</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190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083811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CORRECCIÓN DE EPICANTO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lastRenderedPageBreak/>
              <w:t>191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086003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RECONSTRUCCIÓN DE PÁRPADOS POR LIBERACIÓN DE COLGAJO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192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092001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DACRIOADENECTOMÍA PARCIAL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193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092002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DACRIOADENECTOMÍA TOTAL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194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98101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DACRIOCISTORRINOSTOMÍA VÍA ABIERTA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195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098105</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DACRIOCISTORRINOSTOMÍA REVISIONAL VÍA EXTERNA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196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098201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CONJUNTIVODACRIOCISTORRINOSTOMÍA SIMPLE VÍA EXTERNA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197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98301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CONJUNTIVODACRIOCISTORRINOSTOMÍA CON DISPOSITIVO VÍA EXTERNA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198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104003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REPARACIÓN DE SIMBLÉFARON CON INJERTO DE TEJIDO EXTRAOCULAR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199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107201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RECONSTRUCCIÓN DE SUPERFICIE OCULAR CON INJERTO DE TEJIDO OCULAR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200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107202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RECONSTRUCCIÓN DE SUPERFICIE OCULAR CON INJERTO DE TEJIDO EXTRAOCULAR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201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107203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RECONSTRUCCIÓN DE FONDOS DE SACO CON INJERTO DE TEJIDO OCULAR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202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107204</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RECONSTRUCCIÓN DE FONDOS DE SACO CON INJERTO DE TEJIDO EXTRAOCULAR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lastRenderedPageBreak/>
              <w:t>203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118202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EXTRACCIÓN DE DISPOSITIVO EN CÓRNEA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204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118203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IMPLANTE DE DISPOSITIVO EN CÓRNEA MANUAL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205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118204</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IMPLANTE DE DISPOSITIVO EN CÓRNEA ASISTIDO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206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118303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ENTRECRUZAMIENTO DE COLÁGENO CORNEAL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207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137002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INSERCIÓN DE LENTE INTRAOCULAR EN CÁMARA ANTERIOR FIJADO AL IRIS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208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137004</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INSERCIÓN DE LENTE INTRAOCULAR EN CÁMARA POSTERIOR FIJADO AL IRIS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209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137005</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INSERCIÓN DE LENTE INTRAOCULAR EN CÁMARA POSTERIOR FIJADO A ESCLERA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210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147502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IMPLANTE INTRAVÍTREO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211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129402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EXTRACCIÓN DE LENTE INTRAOCULAR FÁQUICO EN CÁMARA ANTERIOR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212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129403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EXTRACCIÓN DE LENTE INTRAOCULAR FÁQUICO EN CÁMARA POSTERIOR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213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129302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INSERCIÓN DE LENTE INTRAOCULAR FÁQUICO EN CÁMARA ANTERIOR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214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129303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INSERCIÓN DE LENTE INTRAOCULAR FÁQUICO EN CÁMARA POSTERIOR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lastRenderedPageBreak/>
              <w:t>215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147103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ASPIRACIÓN DIAGNÓSTICA DE VÍTREO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216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169001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INYECCIÓN INTRAORBITARIA DE SUSTANCIA TERAPÉUTICA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217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169002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INYECCIÓN INTRAPALPEBRAL DE SUSTANCIA TERAPÉUTICA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218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169003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INYECCIÓN SUBCONJUNTIVAL DE SUSTANCIA TERAPÉUTICA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219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169004</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INYECCIÓN INTRACORNEAL DE SUSTANCIA TERAPÉUTICA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220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169005</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INYECCIÓN EN CÁMARA ANTERIOR DE SUSTANCIA TERAPÉUTICA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221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169006</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INYECCIÓN INTRAVÍTREA DE SUSTANCIA TERAPÉUTICA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222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861411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INYECCIÓN DE MATERIAL MIORELAJANTE (TOXINA BOTULÍNICA)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223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953401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ADAPTACIÓN DE PRÓTESIS OCULAR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224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950101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EVALUACIÓN ORTÓPTICA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225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950505</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ESTUDIO DE CAMPO VISUAL CENTRAL O PERIFÉRICO COMPUTARIZADO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226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950601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MEDICIÓN DE AGUDEZA VISUAL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lastRenderedPageBreak/>
              <w:t>227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950610</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RECUENTO DE CÉLULAS ENDOTELIALES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228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951102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FOTOGRAFÍA A COLOR DE SEGMENTO ANTERIOR DEL OJO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229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951103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FOTOGRAFÍA A COLOR DE SEGMENTO POSTERIOR DEL OJO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230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951202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ANGIOGRAFÍA OCULAR DE SEGMENTO ANTERIOR DEL OJO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231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951203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ANGIOGRAFÍA OCULAR DE SEGMENTO POSTERIOR DEL OJO</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232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951302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ECOGRAFÍA OCULAR MODO A Y B</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233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951303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ECOGRAFÍA DE ÓRBITA MODO A Y B</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234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951501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TOPOGRAFÍA COMPUTADA CORNEAL SIMPLE</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235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951502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TOPOGRAFÍA COMPUTADA CORNEAL POR ELEVACIÓN</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236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952001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BIOMETRÍA OCULAR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237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952501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PAQUIMETRÍA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238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953501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TERAPIA ORTÓPTICA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lastRenderedPageBreak/>
              <w:t>239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953502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TERAPIA PLEÓPTICA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240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950201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EVALUACIÓN PARA BAJA VISIÓN</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241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951901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TOMOGRAFÍA ÓPTICA DE SEGMENTO ANTERIOR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242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951902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TOMOGRAFIA ÓPTICA DE SEGMENTO POSTERIOR</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243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951903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ANGIOTOMOGRAFÍA ÓPTICA COHERENTE</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244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952101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ELECTRORRETINOGRAMA MONOFOCAL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245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952102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ELECTRORRETINOGRAMA MULTIFOCAL</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246</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952201</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ELECTROOCULOGRAMA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247</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952302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POTENCIALES VISUALES EVOCADOS MONOFOCALES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248</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952303</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POTENCIALES VISUALES EVOCADOS MULTIFOCALES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249</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890276</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CONSULTA DE PRIMERA VEZ POR ESPECIALISTA EN OFTALMOLOGÍA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250</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890376</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CONSULTA DE CONTROL O DE SEGUIMIENTO POR ESPECIALISTA EN OFTALMOLOGÍA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lastRenderedPageBreak/>
              <w:t>251</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890202</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CONSULTA DE PRIMERA VEZ POR OTRAS ESPECIALIDADES MÉDICAS</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252</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890276</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CONSULTA DE PRIMERA VEZ POR ESPECIALISTA EN OFTALMOLOGÍA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253</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890376</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CONSULTA DE CONTROL O DE SEGUIMIENTO POR ESPECIALISTA EN OFTALMOLOGÍA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254</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890207</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CONSULTA DE PRIMERA VEZ POR OPTOMETRÍA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r w:rsidR="005B6C85" w:rsidRPr="005B6C85" w:rsidTr="009A45CC">
        <w:trPr>
          <w:trHeight w:val="19"/>
        </w:trPr>
        <w:tc>
          <w:tcPr>
            <w:tcW w:w="261" w:type="pct"/>
            <w:shd w:val="clear" w:color="auto" w:fill="auto"/>
            <w:noWrap/>
            <w:vAlign w:val="center"/>
            <w:hideMark/>
          </w:tcPr>
          <w:p w:rsidR="005B6C85" w:rsidRPr="005B6C85" w:rsidRDefault="005B6C85" w:rsidP="005B6C85">
            <w:pPr>
              <w:rPr>
                <w:lang w:val="es-CO" w:eastAsia="es-ES"/>
              </w:rPr>
            </w:pPr>
            <w:r w:rsidRPr="005B6C85">
              <w:rPr>
                <w:lang w:val="es-CO" w:eastAsia="es-MX"/>
              </w:rPr>
              <w:t>255</w:t>
            </w:r>
          </w:p>
        </w:tc>
        <w:tc>
          <w:tcPr>
            <w:tcW w:w="497" w:type="pct"/>
            <w:shd w:val="clear" w:color="auto" w:fill="auto"/>
            <w:noWrap/>
            <w:vAlign w:val="center"/>
            <w:hideMark/>
          </w:tcPr>
          <w:p w:rsidR="005B6C85" w:rsidRPr="005B6C85" w:rsidRDefault="005B6C85" w:rsidP="005B6C85">
            <w:pPr>
              <w:rPr>
                <w:lang w:val="es-CO" w:eastAsia="es-ES"/>
              </w:rPr>
            </w:pPr>
            <w:r w:rsidRPr="005B6C85">
              <w:rPr>
                <w:lang w:val="es-CO" w:eastAsia="es-MX"/>
              </w:rPr>
              <w:t>890307</w:t>
            </w:r>
          </w:p>
        </w:tc>
        <w:tc>
          <w:tcPr>
            <w:tcW w:w="2236" w:type="pct"/>
            <w:shd w:val="clear" w:color="auto" w:fill="auto"/>
            <w:vAlign w:val="center"/>
            <w:hideMark/>
          </w:tcPr>
          <w:p w:rsidR="005B6C85" w:rsidRPr="005B6C85" w:rsidRDefault="005B6C85" w:rsidP="005B6C85">
            <w:pPr>
              <w:rPr>
                <w:lang w:val="es-CO" w:eastAsia="es-ES"/>
              </w:rPr>
            </w:pPr>
            <w:r w:rsidRPr="005B6C85">
              <w:rPr>
                <w:lang w:val="es-CO" w:eastAsia="es-MX"/>
              </w:rPr>
              <w:t>CONSULTA DE CONTROL O DE SEGUIMIENTO POR OPTOMETRÍA</w:t>
            </w:r>
          </w:p>
        </w:tc>
        <w:tc>
          <w:tcPr>
            <w:tcW w:w="500" w:type="pct"/>
            <w:shd w:val="clear" w:color="auto" w:fill="auto"/>
            <w:noWrap/>
            <w:vAlign w:val="center"/>
            <w:hideMark/>
          </w:tcPr>
          <w:p w:rsidR="005B6C85" w:rsidRPr="005B6C85" w:rsidRDefault="005B6C85" w:rsidP="005B6C85">
            <w:pPr>
              <w:rPr>
                <w:lang w:val="es-CO" w:eastAsia="es-ES"/>
              </w:rPr>
            </w:pPr>
            <w:r w:rsidRPr="005B6C85">
              <w:rPr>
                <w:lang w:val="es-CO" w:eastAsia="es-ES"/>
              </w:rPr>
              <w:t>SERVICIO</w:t>
            </w:r>
          </w:p>
        </w:tc>
        <w:tc>
          <w:tcPr>
            <w:tcW w:w="585" w:type="pct"/>
            <w:shd w:val="clear" w:color="auto" w:fill="auto"/>
            <w:noWrap/>
            <w:vAlign w:val="center"/>
            <w:hideMark/>
          </w:tcPr>
          <w:p w:rsidR="005B6C85" w:rsidRPr="005B6C85" w:rsidRDefault="005B6C85" w:rsidP="005B6C85">
            <w:pPr>
              <w:rPr>
                <w:lang w:val="es-CO" w:eastAsia="es-ES"/>
              </w:rPr>
            </w:pPr>
            <w:r w:rsidRPr="005B6C85">
              <w:rPr>
                <w:lang w:val="es-CO" w:eastAsia="es-ES"/>
              </w:rPr>
              <w:t>A NECESIDAD</w:t>
            </w:r>
          </w:p>
        </w:tc>
        <w:tc>
          <w:tcPr>
            <w:tcW w:w="467"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c>
          <w:tcPr>
            <w:tcW w:w="454" w:type="pct"/>
            <w:shd w:val="clear" w:color="auto" w:fill="auto"/>
            <w:noWrap/>
            <w:vAlign w:val="bottom"/>
            <w:hideMark/>
          </w:tcPr>
          <w:p w:rsidR="005B6C85" w:rsidRPr="005B6C85" w:rsidRDefault="005B6C85" w:rsidP="005B6C85">
            <w:pPr>
              <w:rPr>
                <w:lang w:val="es-CO" w:eastAsia="es-ES"/>
              </w:rPr>
            </w:pPr>
            <w:r w:rsidRPr="005B6C85">
              <w:rPr>
                <w:lang w:val="es-CO" w:eastAsia="es-ES"/>
              </w:rPr>
              <w:t> </w:t>
            </w:r>
          </w:p>
        </w:tc>
      </w:tr>
    </w:tbl>
    <w:p w:rsidR="005B6C85" w:rsidRDefault="005B6C85" w:rsidP="00371C0D">
      <w:pPr>
        <w:spacing w:after="0" w:line="240" w:lineRule="auto"/>
        <w:jc w:val="both"/>
        <w:rPr>
          <w:rFonts w:ascii="Arial Narrow" w:eastAsia="Times New Roman" w:hAnsi="Arial Narrow" w:cs="Arial"/>
          <w:bCs/>
          <w:lang w:val="es-ES" w:eastAsia="es-ES"/>
        </w:rPr>
      </w:pPr>
    </w:p>
    <w:p w:rsidR="005B6C85" w:rsidRDefault="005B6C85" w:rsidP="00371C0D">
      <w:pPr>
        <w:spacing w:after="0" w:line="240" w:lineRule="auto"/>
        <w:jc w:val="both"/>
        <w:rPr>
          <w:rFonts w:ascii="Arial Narrow" w:eastAsia="Times New Roman" w:hAnsi="Arial Narrow" w:cs="Arial"/>
          <w:bCs/>
          <w:lang w:val="es-ES" w:eastAsia="es-ES"/>
        </w:rPr>
      </w:pPr>
    </w:p>
    <w:p w:rsidR="005B6C85" w:rsidRDefault="005B6C85" w:rsidP="00371C0D">
      <w:pPr>
        <w:spacing w:after="0" w:line="240" w:lineRule="auto"/>
        <w:jc w:val="both"/>
        <w:rPr>
          <w:rFonts w:ascii="Arial Narrow" w:eastAsia="Times New Roman" w:hAnsi="Arial Narrow" w:cs="Arial"/>
          <w:bCs/>
          <w:lang w:val="es-ES" w:eastAsia="es-ES"/>
        </w:rPr>
      </w:pPr>
    </w:p>
    <w:p w:rsidR="005B6C85" w:rsidRPr="005B6C85" w:rsidRDefault="005B6C85" w:rsidP="005B6C85">
      <w:pPr>
        <w:spacing w:before="240" w:after="240" w:line="240" w:lineRule="auto"/>
        <w:ind w:right="-1"/>
        <w:jc w:val="both"/>
        <w:rPr>
          <w:rFonts w:ascii="Arial" w:eastAsia="Arial" w:hAnsi="Arial" w:cs="Arial"/>
          <w:b/>
          <w:lang w:val="es-MX" w:eastAsia="es-MX"/>
        </w:rPr>
      </w:pPr>
      <w:r w:rsidRPr="005B6C85">
        <w:rPr>
          <w:rFonts w:ascii="Arial" w:eastAsia="Times New Roman" w:hAnsi="Arial" w:cs="Times New Roman"/>
          <w:b/>
          <w:lang w:val="es-CO" w:eastAsia="es-MX"/>
        </w:rPr>
        <w:t xml:space="preserve">GRUPO 3 </w:t>
      </w:r>
      <w:r w:rsidRPr="005B6C85">
        <w:rPr>
          <w:rFonts w:ascii="Arial" w:eastAsia="Times New Roman" w:hAnsi="Arial" w:cs="Times New Roman"/>
          <w:b/>
          <w:lang w:val="es-MX" w:eastAsia="es-MX"/>
        </w:rPr>
        <w:t>ESTABLECIMIENTO SANIDAD MILITAR BIVEN CARTAGO</w:t>
      </w:r>
    </w:p>
    <w:tbl>
      <w:tblPr>
        <w:tblW w:w="5005" w:type="pct"/>
        <w:tblInd w:w="-5" w:type="dxa"/>
        <w:tblLayout w:type="fixed"/>
        <w:tblCellMar>
          <w:left w:w="70" w:type="dxa"/>
          <w:right w:w="70" w:type="dxa"/>
        </w:tblCellMar>
        <w:tblLook w:val="04A0" w:firstRow="1" w:lastRow="0" w:firstColumn="1" w:lastColumn="0" w:noHBand="0" w:noVBand="1"/>
      </w:tblPr>
      <w:tblGrid>
        <w:gridCol w:w="499"/>
        <w:gridCol w:w="925"/>
        <w:gridCol w:w="3743"/>
        <w:gridCol w:w="951"/>
        <w:gridCol w:w="1089"/>
        <w:gridCol w:w="817"/>
        <w:gridCol w:w="813"/>
      </w:tblGrid>
      <w:tr w:rsidR="005B6C85" w:rsidRPr="005B6C85" w:rsidTr="009A45CC">
        <w:trPr>
          <w:trHeight w:val="540"/>
        </w:trPr>
        <w:tc>
          <w:tcPr>
            <w:tcW w:w="282" w:type="pct"/>
            <w:tcBorders>
              <w:top w:val="single" w:sz="4" w:space="0" w:color="auto"/>
              <w:left w:val="single" w:sz="4" w:space="0" w:color="auto"/>
              <w:bottom w:val="nil"/>
              <w:right w:val="single" w:sz="4" w:space="0" w:color="auto"/>
            </w:tcBorders>
            <w:shd w:val="clear" w:color="auto" w:fill="BFBFBF"/>
            <w:noWrap/>
            <w:vAlign w:val="center"/>
            <w:hideMark/>
          </w:tcPr>
          <w:p w:rsidR="005B6C85" w:rsidRPr="005B6C85" w:rsidRDefault="005B6C85" w:rsidP="005B6C85">
            <w:pPr>
              <w:rPr>
                <w:lang w:val="es-CO" w:eastAsia="es-ES"/>
              </w:rPr>
            </w:pPr>
            <w:r w:rsidRPr="005B6C85">
              <w:rPr>
                <w:lang w:val="es-CO" w:eastAsia="es-ES"/>
              </w:rPr>
              <w:t>ITEM</w:t>
            </w:r>
          </w:p>
        </w:tc>
        <w:tc>
          <w:tcPr>
            <w:tcW w:w="523" w:type="pct"/>
            <w:tcBorders>
              <w:top w:val="single" w:sz="4" w:space="0" w:color="auto"/>
              <w:left w:val="nil"/>
              <w:bottom w:val="nil"/>
              <w:right w:val="single" w:sz="4" w:space="0" w:color="auto"/>
            </w:tcBorders>
            <w:shd w:val="clear" w:color="auto" w:fill="BFBFBF"/>
            <w:vAlign w:val="center"/>
            <w:hideMark/>
          </w:tcPr>
          <w:p w:rsidR="005B6C85" w:rsidRPr="005B6C85" w:rsidRDefault="005B6C85" w:rsidP="005B6C85">
            <w:pPr>
              <w:rPr>
                <w:lang w:val="es-CO" w:eastAsia="es-ES"/>
              </w:rPr>
            </w:pPr>
            <w:r w:rsidRPr="005B6C85">
              <w:rPr>
                <w:lang w:val="es-CO" w:eastAsia="es-ES"/>
              </w:rPr>
              <w:t>CUPS</w:t>
            </w:r>
          </w:p>
        </w:tc>
        <w:tc>
          <w:tcPr>
            <w:tcW w:w="2118" w:type="pct"/>
            <w:tcBorders>
              <w:top w:val="single" w:sz="4" w:space="0" w:color="auto"/>
              <w:left w:val="nil"/>
              <w:bottom w:val="nil"/>
              <w:right w:val="single" w:sz="4" w:space="0" w:color="auto"/>
            </w:tcBorders>
            <w:shd w:val="clear" w:color="auto" w:fill="BFBFBF"/>
            <w:vAlign w:val="center"/>
            <w:hideMark/>
          </w:tcPr>
          <w:p w:rsidR="005B6C85" w:rsidRPr="005B6C85" w:rsidRDefault="005B6C85" w:rsidP="005B6C85">
            <w:pPr>
              <w:rPr>
                <w:lang w:val="es-CO" w:eastAsia="es-ES"/>
              </w:rPr>
            </w:pPr>
            <w:r w:rsidRPr="005B6C85">
              <w:rPr>
                <w:lang w:val="es-CO" w:eastAsia="es-ES"/>
              </w:rPr>
              <w:t>DESCRIPCION DEL PROCEDIMIENTO</w:t>
            </w:r>
          </w:p>
        </w:tc>
        <w:tc>
          <w:tcPr>
            <w:tcW w:w="538" w:type="pct"/>
            <w:tcBorders>
              <w:top w:val="single" w:sz="4" w:space="0" w:color="auto"/>
              <w:left w:val="nil"/>
              <w:bottom w:val="nil"/>
              <w:right w:val="single" w:sz="4" w:space="0" w:color="auto"/>
            </w:tcBorders>
            <w:shd w:val="clear" w:color="auto" w:fill="BFBFBF"/>
            <w:vAlign w:val="center"/>
            <w:hideMark/>
          </w:tcPr>
          <w:p w:rsidR="005B6C85" w:rsidRPr="005B6C85" w:rsidRDefault="005B6C85" w:rsidP="005B6C85">
            <w:pPr>
              <w:rPr>
                <w:lang w:val="es-CO" w:eastAsia="es-ES"/>
              </w:rPr>
            </w:pPr>
            <w:r w:rsidRPr="005B6C85">
              <w:rPr>
                <w:lang w:val="es-CO" w:eastAsia="es-ES"/>
              </w:rPr>
              <w:t>UNIDAD DE MEDIDA</w:t>
            </w:r>
          </w:p>
        </w:tc>
        <w:tc>
          <w:tcPr>
            <w:tcW w:w="616" w:type="pct"/>
            <w:tcBorders>
              <w:top w:val="single" w:sz="4" w:space="0" w:color="auto"/>
              <w:left w:val="nil"/>
              <w:bottom w:val="nil"/>
              <w:right w:val="single" w:sz="4" w:space="0" w:color="auto"/>
            </w:tcBorders>
            <w:shd w:val="clear" w:color="auto" w:fill="BFBFBF"/>
            <w:noWrap/>
            <w:vAlign w:val="center"/>
            <w:hideMark/>
          </w:tcPr>
          <w:p w:rsidR="005B6C85" w:rsidRPr="005B6C85" w:rsidRDefault="005B6C85" w:rsidP="005B6C85">
            <w:pPr>
              <w:rPr>
                <w:lang w:val="es-CO" w:eastAsia="es-ES"/>
              </w:rPr>
            </w:pPr>
            <w:r w:rsidRPr="005B6C85">
              <w:rPr>
                <w:lang w:val="es-CO" w:eastAsia="es-ES"/>
              </w:rPr>
              <w:t>CANTIDAD</w:t>
            </w:r>
          </w:p>
        </w:tc>
        <w:tc>
          <w:tcPr>
            <w:tcW w:w="462" w:type="pct"/>
            <w:tcBorders>
              <w:top w:val="single" w:sz="4" w:space="0" w:color="auto"/>
              <w:left w:val="nil"/>
              <w:bottom w:val="nil"/>
              <w:right w:val="single" w:sz="4" w:space="0" w:color="auto"/>
            </w:tcBorders>
            <w:shd w:val="clear" w:color="auto" w:fill="BFBFBF"/>
            <w:vAlign w:val="center"/>
          </w:tcPr>
          <w:p w:rsidR="005B6C85" w:rsidRPr="005B6C85" w:rsidRDefault="005B6C85" w:rsidP="005B6C85">
            <w:pPr>
              <w:rPr>
                <w:lang w:val="es-CO" w:eastAsia="es-ES"/>
              </w:rPr>
            </w:pPr>
            <w:r w:rsidRPr="005B6C85">
              <w:rPr>
                <w:lang w:val="es-CO" w:eastAsia="es-ES"/>
              </w:rPr>
              <w:t>CUMPLE</w:t>
            </w:r>
          </w:p>
        </w:tc>
        <w:tc>
          <w:tcPr>
            <w:tcW w:w="460" w:type="pct"/>
            <w:tcBorders>
              <w:top w:val="single" w:sz="4" w:space="0" w:color="auto"/>
              <w:left w:val="nil"/>
              <w:bottom w:val="nil"/>
              <w:right w:val="single" w:sz="4" w:space="0" w:color="auto"/>
            </w:tcBorders>
            <w:shd w:val="clear" w:color="auto" w:fill="BFBFBF"/>
            <w:vAlign w:val="center"/>
          </w:tcPr>
          <w:p w:rsidR="005B6C85" w:rsidRPr="005B6C85" w:rsidRDefault="005B6C85" w:rsidP="005B6C85">
            <w:pPr>
              <w:rPr>
                <w:lang w:val="es-CO" w:eastAsia="es-ES"/>
              </w:rPr>
            </w:pPr>
            <w:r w:rsidRPr="005B6C85">
              <w:rPr>
                <w:lang w:val="es-CO" w:eastAsia="es-ES"/>
              </w:rPr>
              <w:t>NO CUMPLE</w:t>
            </w:r>
          </w:p>
        </w:tc>
      </w:tr>
      <w:tr w:rsidR="005B6C85" w:rsidRPr="005B6C85" w:rsidTr="009A45CC">
        <w:trPr>
          <w:trHeight w:val="113"/>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w:t>
            </w:r>
          </w:p>
        </w:tc>
        <w:tc>
          <w:tcPr>
            <w:tcW w:w="523" w:type="pct"/>
            <w:tcBorders>
              <w:top w:val="single" w:sz="4" w:space="0" w:color="auto"/>
              <w:left w:val="nil"/>
              <w:bottom w:val="single" w:sz="4" w:space="0" w:color="auto"/>
              <w:right w:val="single" w:sz="4" w:space="0" w:color="auto"/>
            </w:tcBorders>
            <w:shd w:val="clear" w:color="auto" w:fill="FFFFFF"/>
            <w:vAlign w:val="center"/>
          </w:tcPr>
          <w:p w:rsidR="005B6C85" w:rsidRPr="005B6C85" w:rsidRDefault="005B6C85" w:rsidP="005B6C85">
            <w:pPr>
              <w:rPr>
                <w:lang w:val="es-CO" w:eastAsia="es-ES"/>
              </w:rPr>
            </w:pPr>
            <w:r w:rsidRPr="005B6C85">
              <w:rPr>
                <w:lang w:val="es-CO" w:eastAsia="es-MX"/>
              </w:rPr>
              <w:t>890276</w:t>
            </w:r>
          </w:p>
        </w:tc>
        <w:tc>
          <w:tcPr>
            <w:tcW w:w="2118" w:type="pct"/>
            <w:tcBorders>
              <w:top w:val="single" w:sz="4" w:space="0" w:color="auto"/>
              <w:left w:val="nil"/>
              <w:bottom w:val="single" w:sz="4" w:space="0" w:color="auto"/>
              <w:right w:val="single" w:sz="4" w:space="0" w:color="auto"/>
            </w:tcBorders>
            <w:shd w:val="clear" w:color="auto" w:fill="FFFFFF"/>
            <w:vAlign w:val="center"/>
          </w:tcPr>
          <w:p w:rsidR="005B6C85" w:rsidRPr="005B6C85" w:rsidRDefault="005B6C85" w:rsidP="005B6C85">
            <w:pPr>
              <w:rPr>
                <w:lang w:val="es-CO" w:eastAsia="es-ES"/>
              </w:rPr>
            </w:pPr>
            <w:r w:rsidRPr="005B6C85">
              <w:rPr>
                <w:lang w:val="es-CO" w:eastAsia="es-MX"/>
              </w:rPr>
              <w:t>CONSULTA DE PRIMERA VEZ POR ESPECIALISTA EN OFTALMOLOGIA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93"/>
        </w:trPr>
        <w:tc>
          <w:tcPr>
            <w:tcW w:w="282" w:type="pct"/>
            <w:tcBorders>
              <w:top w:val="nil"/>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w:t>
            </w:r>
          </w:p>
        </w:tc>
        <w:tc>
          <w:tcPr>
            <w:tcW w:w="523" w:type="pct"/>
            <w:tcBorders>
              <w:top w:val="nil"/>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890376</w:t>
            </w:r>
          </w:p>
        </w:tc>
        <w:tc>
          <w:tcPr>
            <w:tcW w:w="2118" w:type="pct"/>
            <w:tcBorders>
              <w:top w:val="nil"/>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CONSULTA DE CONTROL O DE SEGUIMIENTO POR ESPECIALISTA EN OFTALMOLOGIA</w:t>
            </w:r>
          </w:p>
        </w:tc>
        <w:tc>
          <w:tcPr>
            <w:tcW w:w="538" w:type="pct"/>
            <w:tcBorders>
              <w:top w:val="nil"/>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nil"/>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nil"/>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nil"/>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64"/>
        </w:trPr>
        <w:tc>
          <w:tcPr>
            <w:tcW w:w="282" w:type="pct"/>
            <w:tcBorders>
              <w:top w:val="nil"/>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3</w:t>
            </w:r>
          </w:p>
        </w:tc>
        <w:tc>
          <w:tcPr>
            <w:tcW w:w="523" w:type="pct"/>
            <w:tcBorders>
              <w:top w:val="nil"/>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890207</w:t>
            </w:r>
          </w:p>
        </w:tc>
        <w:tc>
          <w:tcPr>
            <w:tcW w:w="2118" w:type="pct"/>
            <w:tcBorders>
              <w:top w:val="nil"/>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CONSULTA DE PRIMERA VEZ POR OPTOMETRIA</w:t>
            </w:r>
          </w:p>
        </w:tc>
        <w:tc>
          <w:tcPr>
            <w:tcW w:w="538" w:type="pct"/>
            <w:tcBorders>
              <w:top w:val="nil"/>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nil"/>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nil"/>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nil"/>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328"/>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4</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890307</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CONSULTA DE CONTROL O DE SEGUIMIENTO POR OPTOMETRIA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17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5</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890226</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CONSULTA DE PRIMERA VEZ POR ESPECIALISTA EN ANESTESIOLOGIA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17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lastRenderedPageBreak/>
              <w:t>6</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890476</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INTERCONSULTA POR ESPECIALISTA EN OFTALMOLOGIA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17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7</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48204</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ANESTESIA REGIONAL INTRAVENOSA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17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80101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DRENAJE DE COLECCION POR BLEFAROTOMIA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80201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EXTRACCION DE CUERPO EXTRAÑO EN PARPADO POR BLEFAROTOMIA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10</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81101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BIOPSIA EN PARPADO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82101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DE CHALAZION VIA ANTERIOR</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82102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DE CHALAZION VIA POSTERIOR</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83"/>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13</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82301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DE TUMOR BENIGNO O MALIGNO DE PARPADO, ESPESOR PARCIAL, UN TERCIO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83"/>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82302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DE TUMOR BENIGNO O MALIGNO DE PARPADO, ESPESOR PARCIAL, DOS TERCIOS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83"/>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15</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82304</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DE TUMOR BENIGNO O MALIGNO DE PARPADO, ESPESOR PARCIAL, MAYOR DE DOS TERCIOS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82403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RESECCIÓN DE TUMOR BENIGNO O MALIGNO DE PÁRPADO, ESPESOR TOTAL, UN TERCIO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17</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82404</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DE TUMOR BENIGNO O MALIGNO DE PARPADO, ESPESOR TOTAL, DOS TERCIOS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lastRenderedPageBreak/>
              <w:t>18</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82405</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DE TUMOR BENIGNO O MALIGNO DE PARPADO, ESPESOR TOTAL, MAYOR DE DOS TERCIOS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19</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82406</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DE TUMOR BENIGNO O MALIGNO DE PARPADO, ESPESOR TOTAL CON CANTO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20</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82407</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DE TUMOR BENIGNO O MALIGNO DE PARPADO, ESPESOR TOTAL CON CANTO Y VIA LAGRIMAL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21</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82504</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ABLACION DE LESION DE PARPADOS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22</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82602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TARSORRAFIA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23</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83001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CORRECCION DE PTOSIS PALPEBRAL, POR SUSPENSION FRONTAL CON SUTURA O TEJIDO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24</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83002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CORRECCION DE PTOSIS PALPEBRAL, POR SUSPENSION FRONTAL CON DESLIZAMIENTO DEL MUSCULO FRONTAL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25</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83003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CORRECCION DE PTOSIS PALPEBRAL, POR RESECCION EXTERNA DEL ELEVADOR VIA ANTERIOR</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26</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83004</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CORRECCION DE PTOSIS PALPEBRAL, POR RESECCION EXTERNA DEL ELEVADOR VIA CONJUNTIVAL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27</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83005</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CORRECCION DE PTOSIS PALPEBRAL, POR CONJUNTIVO MULLERECTOMIA VIA CONJUNTIVAL CON O SIN TARSO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28</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83501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CORRECCION DE LAGOFTALMOS POR INSERCION DE DISPOSITIVO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29</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83502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ELONGACION DEL PARPADO POR VIA CONJUNTIVAL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lastRenderedPageBreak/>
              <w:t>30</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83503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ELONGACION DEL PARPADO CON INJERTO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31</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83601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CORRECCION DE ENTROPION POR SUTURA (REINSERCION DE RETRACTORES)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32</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83602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CORRECCION DE ENTROPION POR INJERTO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33</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83603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CORRECCION DE ENTROPION POR ACORTAMIENTO HORIZONTAL  [CUÑA]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34</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83701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CORRECCION DE ECTROPION POR ACORTAMIENTO HORIZONTAL [CUÑA]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35</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83702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CORRECCION DE ECTROPION CON INJERTO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36</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83703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CORRECCION DE ECTROPION POR FIJACION CANTAL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37</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83801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CANTOTOMIA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38</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83802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CANTORRAFIA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39</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83803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CANTOPLASTIA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40</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83804</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BLEFAROPLASTIA SUPERIOR</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41</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83805</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BLEFAROPLASTIA INFERIOR VIA EXTERNA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lastRenderedPageBreak/>
              <w:t>42</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83806</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BLEFAROPLASTIA INFERIOR VIA CONJUNTIVAL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43</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83807</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REFORMA DE PLIEGUE PALPEBRAL POR FIJACION TARSAL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44</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83808</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CORRECCION DE EPIBLEFARON</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45</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83809</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CORRECCION DE TELECANTO CON COLGAJO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46</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83810</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CORRECCION DE TELECANTO TRANSNASAL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47</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83811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CORRECCION DE EPICANTO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48</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86001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RECONSTRUCCION DE PARPADOS CON COLGAJO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49</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86002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RECONSTRUCCION DE PARPADOS CON INJERTO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50</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86003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RECONSTRUCCION DE PARPADOS POR LIBERACION DE COLGAJO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51</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88001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REPARACION DE HERIDA EN CEJA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52</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88201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SUTURA SUPERFICIAL DE HERIDA UNICA DE PARPADO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53</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88202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SUTURA SUPERFICIAL DE HERIDA MULTIPLE DE PARPADO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lastRenderedPageBreak/>
              <w:t>54</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88401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SUTURA PROFUNDA DE HERIDA UNICA DE PARPADO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55</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88402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SUTURA PROFUNDA DE HERIDA MULTIPLE DE PARPADO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56</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88403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SUTURA DE PARPADO Y RECONSTRUCCION CON INJERTO O COLGAJO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57</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89104</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ABLACION DE PESTAÑAS (SUPERIOR O INFERIOR)</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58</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89105</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ABLACION DE PESTAÑAS VIA ABIERTA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59</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90101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DRENAJE EN LA GLANDULA LAGRIMAL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60</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91101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BIOPSIA DE LA GLANDULA LAGRIMAL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61</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91201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BIOPSIA DE LA VIA LAGRIMAL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62</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94101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EXTRACCION DE CUERPO EXTRAÑO DEL SACO LAGRIMAL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63</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94201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SONDEO Y LAVADO DE LAS VIAS LAGRIMALES VIA EXTERNA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64</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94202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SONDEO Y LAVADO DE LAS VIAS LAGRIMALES VIA ENDOSCOPICA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65</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95001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DRENAJE DEL SACO LAGRIMAL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lastRenderedPageBreak/>
              <w:t>66</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95002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DRENAJE DEL CANALICULO LAGRIMAL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67</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97201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PLASTIA DE PUNTO LAGRIMAL SIMPLE</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68</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99001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CIERRE DEL PUNTO LAGRIMAL CON SUTURA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69</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99002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CIERRE TEMPORAL DE PUNTOS LAGRIMALES CON DISPOSITIVO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70</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99003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CIERRE DE PUNTOS LAGRIMALES ASISTIDO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71</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100101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EXTRACCION DE CUERPO EXTRAÑO SUBCONJUNTIVAL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72</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102101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BIOPSIA DE CONJUNTIVA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73</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103101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DE LESION O TUMOR BENIGNO DE CONJUNTIVA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74</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103102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DE LESION O TUMOR BENIGNO DE CONJUNTIVA CON INJERTO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75</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103103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SIMPLE DE PTERIGION (NASAL O TEMPORAL)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76</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103104</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DE PTERIGION (NASAL O TEMPORAL) CON INJERTO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77</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103105</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DE PTERIGION REPRODUCIDO (NASAL O TEMPORAL) CON INJERTO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lastRenderedPageBreak/>
              <w:t>78</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103106</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DE TUMOR MALIGNO DE CONJUNTIVA CON INJERTO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79</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103107</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DE TUMOR MALIGNO DE CONJUNTIVA SIN INJERTO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80</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103204</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ABLACION DE LESION O TEJIDO DE CONJUNTIVA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81</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104001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REPARACION SIMPLE DE SIMBLEFARON</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82</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104002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REPARACION DE SIMBLEFARON CON INJERTO LIBRE EN CONJUNTIVA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83</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104003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REPARACION DE SIMBLEFARON CON INJERTO DE TEJIDO EXTRAOCULAR</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84</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106101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SUTURA EN LA CONJUNTIVA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85</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110001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EXTRACCION DE CUERPO EXTRAÑO SUPERFICIAL EN CORNEA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86</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110002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EXTRACCION DE CUERPO EXTRAÑO PROFUNDO EN CORNEA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87</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112101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FROTIS DE CORNEA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88</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112201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BIOPSIA DE CORNEA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89</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114101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DE TUMOR BENIGNO DE CORNEA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lastRenderedPageBreak/>
              <w:t>90</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114102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DE TUMOR MALIGNO DE CORNEA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91</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114201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CAUTERIZACION DE CORNEA MANUAL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92</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114202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CAUTERIZACION DE CORNEA ASISTIDA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93</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115306</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SUTURA DE CORNEA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94</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115307</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QUERATECTOMIA MANUAL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95</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115308</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QUERATECTOMIA ASISTIDA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96</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115309</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REPOSICION DE COLGAJO CORNEAL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97</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115401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RECUBRIMIENTO DE CORNEA CON COLGAJO CONJUNTIVAL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98</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115402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RECUBRIMIENTO DE CORNEA CON INJERTO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99</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115801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RETIRO DE SUTURA EN CORNEA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100</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116001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QUERATOPLASTIA ENDOTELIAL MANUAL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101</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116002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QUERATOPLASTIA ENDOTELIAL ASISTIDA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lastRenderedPageBreak/>
              <w:t>102</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118202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EXTRACCION DE DISPOSITIVO EN CORNEA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103</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118203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IMPLANTE DE DISPOSITIVO EN CORNEA MANUAL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104</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118204</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IMPLANTE DE DISPOSITIVO EN CORNEA ASISTIDO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105</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118303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ENTRECRUZAMIENTO DE COLAGENO CORNEAL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106</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120001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EXTRACCION DE CUERPO EXTRAÑO INTRAOCULAR DEL SEGMENTO ANTERIOR DE OJO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107</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121101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IRIDOTOMIA MANUAL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108</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121102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IRIDOTOMIA ASISTIDA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109</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121301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REDUCCION DE HERNIA DE IRIS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110</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121401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IRIDECTOMIA (BASAL, PERIFERICA Y TOTAL)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111</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122201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BIOPSIA DE IRIS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112</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122301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BIOPSIA DE ESCLEROTICA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113</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122401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BIOPSIA DE CUERPO CILIAR</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lastRenderedPageBreak/>
              <w:t>114</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123001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IRIDOPLASTIA MANUAL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115</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123002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IRIDOPLASTIA ASISTIDA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116</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123201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LISIS DE GONIOSINEQUIAS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117</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123202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LISIS DE SINEQUIAS ANTERIORES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118</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123203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LISIS DE SINEQUIAS POSTERIORES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119</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123401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REPARACION O SUTURA DE IRIDODIALISIS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120</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123501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COREOPLASTIA (PUPILOPLASTIA)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121</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124102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ABLACION DE LESION DE IRIS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122</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124201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DE TUMOR DE IRIS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123</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124202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IRIDOCISTECTOMIA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124</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124203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ESCISION DE LESION DE IRIS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125</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124303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ABLACION DE LESION DE CUERPO CILIAR VIA INTERNA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lastRenderedPageBreak/>
              <w:t>126</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124304</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ABLACION DE LESION DE CUERPO CILIAR VIA EXTERNA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127</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124401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DE LESION O TUMOR EN CUERPO CILIAR</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128</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124402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IRIDOCICLECTOMIA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129</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125101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GONIOTOMIA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130</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125401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TRABECULOTOMIA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131</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126403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TRABECULECTOMIA CONVENCIONAL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132</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126702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INSERCION DE DISPOSITIVO ANCLADO A ESCLERA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133</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127501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TRABECULOPLASTIA ASISTIDA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134</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128101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SUTURA DE LA ESCLERA [ESCLERORRAFIA]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135</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128401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DE TUMOR DE LA ESCLEROTICA, VIA ABIERTA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136</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128405</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ABLACION DE LESION O TUMOR DE LA ESCLEROTICA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137</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129102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LAVADO DE CAMARA ANTERIOR DEL OJO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lastRenderedPageBreak/>
              <w:t>138</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129302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INSERCION DE LENTE INTRAOCULAR FAQUICO EN CAMARA ANTERIOR</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139</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129303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INSERCION DE LENTE INTRAOCULAR FAQUICO EN CAMARA POSTERIOR</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140</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129402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EXTRACCION DE LENTE INTRAOCULAR FAQUICO EN CAMARA ANTERIOR</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141</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129403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EXTRACCION DE LENTE INTRAOCULAR FAQUICO EN CAMARA POSTERIOR</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142</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130001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EXTRACCION INTRACAPSULAR DE CRISTALINO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143</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130002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EXTRACCION EXTRACAPSULAR MANUAL DE CRISTALINO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144</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130003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EXTRACCION EXTRACAPSULAR ASISTIDA DE CRISTALINO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145</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130004</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EXTRACCION EXTRACAPSULAR DE CRISTALINO EN PRESENCIA DE AMPOLLA FILTRANTE PREVIA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146</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136504</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CAPSULOTOMIA MANUAL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147</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136505</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CAPSULOTOMIA ASISTIDA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148</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137001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INSERCION DE LENTE INTRAOCULAR EN CAMARA ANTERIOR DE APOYO ANGULAR</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149</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137002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INSERCION DE LENTE INTRAOCULAR EN CAMARA ANTERIOR FIJADO AL IRIS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lastRenderedPageBreak/>
              <w:t>150</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137003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INSERCION DE LENTE INTRAOCULAR EN CAMARA POSTERIOR SOBRE RESTOS CAPSULARES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151</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137006</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REPOSICIONAMIENTO DE LENTE INTRAOCULAR</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152</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137007</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IMPLANTE DE DISPOSITIVO DE EXPANSION CAPSULAR</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153</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138101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EXTRACCION DE LENTE INTRAOCULAR (PSEUDOCRISTALINO) DE CAMARA ANTERIOR O POSTERIOR</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154</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142004</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ABLACION DE LESION CORIORETINAL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155</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143401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REPARACION ASISTIDA DE LESION RETINAL POR RETINOPEXIA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156</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143402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REPARACION ASISTIDA DE LESION RETINAL VIA INTERNA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157</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143403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REPARACION ASISTIDA DE LESION RETINAL VIA EXTERNA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158</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143404</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REPARACION DE LESION RETINAL POR RETINOPEXIA NEUMATICA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159</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143501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REPARACION DE LESION RETINAL POR INDENTACION ESCLERAL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160</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147101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VITRECTOMIA ANTERIOR</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161</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147103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ASPIRACION DIAGNOSTICA DE VITREO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lastRenderedPageBreak/>
              <w:t>162</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147104</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VITRECTOMIA ANTERIOR CON RETIRO DE MATERIAL IMPLANTADO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163</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147401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VITRECTOMIA POSTERIOR CON INSERCION DE SILICON O GASES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164</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147402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VITRECTOMIA POSTERIOR CON RETINOPEXIA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165</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147403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VITRECTOMIA POSTERIOR ASISTIDA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166</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147404</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VITRECTOMIA POSTERIOR SIN INSERCION DE SILICON O GASES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167</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147405</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VITRECTOMIA POSTERIOR CON RETIRO DE MATERIAL IMPLANTADO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168</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147406</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VITRECTOMIA POSTERIOR CON RETIRO DE CUERPO EXTRAÑO INTRAOCULAR</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169</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147407</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VITRECTOMIA POSTERIOR ENDOSCOPICA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170</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147408</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DRENAJE DE HEMORRAGIA COROIDEA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171</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154001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REINSERCION DE MUSCULOS RECTOS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172</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154002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REINSERCION DE MUSCULOS OBLICUOS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173</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154003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RETROINSERCION DE MUSCULOS RECTOS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lastRenderedPageBreak/>
              <w:t>174</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154004</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RETROINSERCION DE MUSCULOS OBLICUOS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175</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154005</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ANTEROINSERCION DE MUSCULOS RECTOS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176</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154006</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ANTEROINSERCION DE MUSCULOS OBLICUOS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177</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154007</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DE MUSCULOS RECTOS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178</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154008</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DE MUSCULOS OBLICUOS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179</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161101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EXTRACCION DE CUERPO EXTRAÑO EN ORBITA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180</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163001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EVISCERACION DEL GLOBO OCULAR SIN IMPLANTE</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181</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163002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EVISCERACION DEL GLOBO OCULAR CON IMPLANTE</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182</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164001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ENUCLEACION SIMPLE</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183</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164002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ENUCLEACION CON IMPLANTE PROTESICO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184</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164003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ENUCLEACION CON IMPLANTE PROTESICO E INJERTO DE ESCLERA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185</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164004</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ENUCLEACION CON INJERTO DERMOGRASO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lastRenderedPageBreak/>
              <w:t>186</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165001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EXENTERACION DE LA ORBITA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187</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166101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INSERCION SECUNDARIA DE PROTESIS CON FORMACION DE FONDOS DE SACO CONJUNTIVALES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188</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166301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REVISION E INSERCION DE IMPLANTE ORBITARIO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189</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167101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RETIRO DE IMPLANTE ORBITARIO U OCULAR</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190</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169003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INYECCION SUBCONJUNTIVAL DE SUSTANCIA TERAPEUTICA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191</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169006</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INYECCION INTRAVITREA DE SUSTANCIA TERAPEUTICA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192</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169201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DE TUMOR MALIGNO DE ORBITA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193</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169202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RESECCION DE TUMOR BENIGNO DE ORBITA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194</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169203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DRENAJE DE COLECCION ANTERIOR DE ORBITA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195</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169204</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DRENAJE DE COLECCION POSTERIOR DE ORBITA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196</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950101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EVALUACION ORTOPTICA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197</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950201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EVALUACION PARA BAJA VISION</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lastRenderedPageBreak/>
              <w:t>198</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950505</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ESTUDIO DE CAMPO VISUAL CENTRAL O PERIFERICO COMPUTARIZADO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199</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950601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MEDICION DE AGUDEZA VISUAL</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200</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950610</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RECUENTO DE CELULAS ENDOTELIALES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201</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951102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FOTOGRAFIA A COLOR DE SEGMENTO ANTERIOR DEL OJO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202</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951103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FOTOGRAFIA A COLOR DE SEGMENTO POSTERIOR DEL OJO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203</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951202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ANGIOGRAFIA OCULAR DE SEGMENTO ANTERIOR DEL OJO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204</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951203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ANGIOGRAFIA OCULAR DE SEGMENTO POSTERIOR DEL OJO</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205</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951302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ECOGRAFIA OCULAR MODO A Y B</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206</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951303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ECOGRAFIA DE ORBITA MODO A Y B</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207</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951502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TOPOGRAFIA COMPUTADA CORNEAL POR ELEVACION</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208</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951901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TOMOGRAFIA OPTICA DE SEGMENTO ANTERIOR</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209</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951902</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TOMOGRAFIA OPTICA DE SEGMENTO POSTERIOR</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lastRenderedPageBreak/>
              <w:t>210</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952001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BIOMETRIA OCULAR</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211</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952303</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POTENCIALES VISUALES EVOCADOS MULTIFOCALES</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212</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952501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PAQUIMETRIA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213</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953401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ADAPTACION DE PROTESIS OCULAR</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214</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953501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TERAPIA ORTOPTICA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215</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MX"/>
              </w:rPr>
            </w:pPr>
            <w:r w:rsidRPr="005B6C85">
              <w:rPr>
                <w:lang w:val="es-CO" w:eastAsia="es-MX"/>
              </w:rPr>
              <w:t>890207</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MX"/>
              </w:rPr>
            </w:pPr>
            <w:r w:rsidRPr="005B6C85">
              <w:rPr>
                <w:lang w:val="es-CO" w:eastAsia="es-MX"/>
              </w:rPr>
              <w:t>CONSULTA POR PRIMERA VEZ POR OPTOMETRIA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216</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MX"/>
              </w:rPr>
            </w:pPr>
            <w:r w:rsidRPr="005B6C85">
              <w:rPr>
                <w:lang w:val="es-CO" w:eastAsia="es-MX"/>
              </w:rPr>
              <w:t>890307</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MX"/>
              </w:rPr>
            </w:pPr>
            <w:r w:rsidRPr="005B6C85">
              <w:rPr>
                <w:lang w:val="es-CO" w:eastAsia="es-MX"/>
              </w:rPr>
              <w:t>CONSULTA DE CONTROL O SEGUIMIENTO POR OPTOMETRIA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217</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890276-1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CONSULTA DE PRIMERA VEZ POR SUBESPECIALISTA RETINA, GLAUCOMA, OCULOPLASTICO, CORNEA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r w:rsidR="005B6C85" w:rsidRPr="005B6C85" w:rsidTr="009A45CC">
        <w:trPr>
          <w:trHeight w:val="20"/>
        </w:trPr>
        <w:tc>
          <w:tcPr>
            <w:tcW w:w="282" w:type="pct"/>
            <w:tcBorders>
              <w:top w:val="single" w:sz="4" w:space="0" w:color="auto"/>
              <w:left w:val="single" w:sz="4" w:space="0" w:color="auto"/>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218</w:t>
            </w:r>
          </w:p>
        </w:tc>
        <w:tc>
          <w:tcPr>
            <w:tcW w:w="523"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MX"/>
              </w:rPr>
              <w:t>890376-1</w:t>
            </w:r>
          </w:p>
        </w:tc>
        <w:tc>
          <w:tcPr>
            <w:tcW w:w="2118"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MX"/>
              </w:rPr>
              <w:t>CONSULTA DE CONTROL O DE SEGUIMIENTO POR SUBESPECIALISTA RETINA, GLAUCOMA, OCULOPLASTICO, CORNEA</w:t>
            </w:r>
          </w:p>
        </w:tc>
        <w:tc>
          <w:tcPr>
            <w:tcW w:w="538" w:type="pct"/>
            <w:tcBorders>
              <w:top w:val="single" w:sz="4" w:space="0" w:color="auto"/>
              <w:left w:val="nil"/>
              <w:bottom w:val="single" w:sz="4" w:space="0" w:color="auto"/>
              <w:right w:val="single" w:sz="4" w:space="0" w:color="auto"/>
            </w:tcBorders>
            <w:noWrap/>
            <w:vAlign w:val="center"/>
          </w:tcPr>
          <w:p w:rsidR="005B6C85" w:rsidRPr="005B6C85" w:rsidRDefault="005B6C85" w:rsidP="005B6C85">
            <w:pPr>
              <w:rPr>
                <w:lang w:val="es-CO" w:eastAsia="es-ES"/>
              </w:rPr>
            </w:pPr>
            <w:r w:rsidRPr="005B6C85">
              <w:rPr>
                <w:lang w:val="es-CO" w:eastAsia="es-ES"/>
              </w:rPr>
              <w:t xml:space="preserve">SERVICIO </w:t>
            </w:r>
          </w:p>
        </w:tc>
        <w:tc>
          <w:tcPr>
            <w:tcW w:w="616" w:type="pct"/>
            <w:tcBorders>
              <w:top w:val="single" w:sz="4" w:space="0" w:color="auto"/>
              <w:left w:val="nil"/>
              <w:bottom w:val="single" w:sz="4" w:space="0" w:color="auto"/>
              <w:right w:val="single" w:sz="4" w:space="0" w:color="auto"/>
            </w:tcBorders>
            <w:vAlign w:val="center"/>
          </w:tcPr>
          <w:p w:rsidR="005B6C85" w:rsidRPr="005B6C85" w:rsidRDefault="005B6C85" w:rsidP="005B6C85">
            <w:pPr>
              <w:rPr>
                <w:lang w:val="es-CO" w:eastAsia="es-ES"/>
              </w:rPr>
            </w:pPr>
            <w:r w:rsidRPr="005B6C85">
              <w:rPr>
                <w:lang w:val="es-CO" w:eastAsia="es-ES"/>
              </w:rPr>
              <w:t>A NECESIDAD</w:t>
            </w:r>
          </w:p>
        </w:tc>
        <w:tc>
          <w:tcPr>
            <w:tcW w:w="462"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c>
          <w:tcPr>
            <w:tcW w:w="460" w:type="pct"/>
            <w:tcBorders>
              <w:top w:val="single" w:sz="4" w:space="0" w:color="auto"/>
              <w:left w:val="nil"/>
              <w:bottom w:val="single" w:sz="4" w:space="0" w:color="auto"/>
              <w:right w:val="single" w:sz="4" w:space="0" w:color="auto"/>
            </w:tcBorders>
          </w:tcPr>
          <w:p w:rsidR="005B6C85" w:rsidRPr="005B6C85" w:rsidRDefault="005B6C85" w:rsidP="005B6C85">
            <w:pPr>
              <w:rPr>
                <w:lang w:val="es-CO" w:eastAsia="es-ES"/>
              </w:rPr>
            </w:pPr>
          </w:p>
        </w:tc>
      </w:tr>
    </w:tbl>
    <w:p w:rsidR="005B6C85" w:rsidRPr="005B6C85" w:rsidRDefault="005B6C85" w:rsidP="00371C0D">
      <w:pPr>
        <w:spacing w:after="0" w:line="240" w:lineRule="auto"/>
        <w:jc w:val="both"/>
        <w:rPr>
          <w:rFonts w:ascii="Arial Narrow" w:eastAsia="Times New Roman" w:hAnsi="Arial Narrow" w:cs="Arial"/>
          <w:bCs/>
          <w:lang w:val="es-MX" w:eastAsia="es-ES"/>
        </w:rPr>
      </w:pPr>
    </w:p>
    <w:p w:rsidR="005B6C85" w:rsidRDefault="005B6C85" w:rsidP="00371C0D">
      <w:pPr>
        <w:spacing w:after="0" w:line="240" w:lineRule="auto"/>
        <w:jc w:val="both"/>
        <w:rPr>
          <w:rFonts w:ascii="Arial Narrow" w:eastAsia="Times New Roman" w:hAnsi="Arial Narrow" w:cs="Arial"/>
          <w:bCs/>
          <w:lang w:val="es-ES" w:eastAsia="es-ES"/>
        </w:rPr>
      </w:pPr>
    </w:p>
    <w:p w:rsidR="005B6C85" w:rsidRDefault="005B6C85" w:rsidP="00371C0D">
      <w:pPr>
        <w:spacing w:after="0" w:line="240" w:lineRule="auto"/>
        <w:jc w:val="both"/>
        <w:rPr>
          <w:rFonts w:ascii="Arial Narrow" w:eastAsia="Times New Roman" w:hAnsi="Arial Narrow" w:cs="Arial"/>
          <w:bCs/>
          <w:lang w:val="es-ES" w:eastAsia="es-ES"/>
        </w:rPr>
      </w:pPr>
    </w:p>
    <w:p w:rsidR="005B6C85" w:rsidRDefault="005B6C85" w:rsidP="00371C0D">
      <w:pPr>
        <w:spacing w:after="0" w:line="240" w:lineRule="auto"/>
        <w:jc w:val="both"/>
        <w:rPr>
          <w:rFonts w:ascii="Arial Narrow" w:eastAsia="Times New Roman" w:hAnsi="Arial Narrow" w:cs="Arial"/>
          <w:bCs/>
          <w:lang w:val="es-ES" w:eastAsia="es-ES"/>
        </w:rPr>
      </w:pPr>
    </w:p>
    <w:p w:rsidR="005B6C85" w:rsidRDefault="005B6C85" w:rsidP="00371C0D">
      <w:pPr>
        <w:spacing w:after="0" w:line="240" w:lineRule="auto"/>
        <w:jc w:val="both"/>
        <w:rPr>
          <w:rFonts w:ascii="Arial Narrow" w:eastAsia="Times New Roman" w:hAnsi="Arial Narrow" w:cs="Arial"/>
          <w:bCs/>
          <w:lang w:val="es-ES" w:eastAsia="es-ES"/>
        </w:rPr>
      </w:pPr>
    </w:p>
    <w:p w:rsidR="005B6C85" w:rsidRDefault="005B6C85" w:rsidP="00371C0D">
      <w:pPr>
        <w:spacing w:after="0" w:line="240" w:lineRule="auto"/>
        <w:jc w:val="both"/>
        <w:rPr>
          <w:rFonts w:ascii="Arial Narrow" w:eastAsia="Times New Roman" w:hAnsi="Arial Narrow" w:cs="Arial"/>
          <w:bCs/>
          <w:lang w:val="es-ES" w:eastAsia="es-ES"/>
        </w:rPr>
      </w:pPr>
    </w:p>
    <w:p w:rsidR="00371C0D" w:rsidRPr="00371C0D" w:rsidRDefault="00371C0D" w:rsidP="00371C0D">
      <w:pPr>
        <w:spacing w:after="0" w:line="240" w:lineRule="auto"/>
        <w:jc w:val="both"/>
        <w:rPr>
          <w:rFonts w:ascii="Arial Narrow" w:eastAsia="Times New Roman" w:hAnsi="Arial Narrow" w:cs="Arial"/>
          <w:bCs/>
          <w:lang w:val="es-ES" w:eastAsia="es-ES"/>
        </w:rPr>
      </w:pPr>
      <w:r w:rsidRPr="00371C0D">
        <w:rPr>
          <w:rFonts w:ascii="Arial Narrow" w:eastAsia="Times New Roman" w:hAnsi="Arial Narrow" w:cs="Arial"/>
          <w:bCs/>
          <w:lang w:val="es-ES" w:eastAsia="es-ES"/>
        </w:rPr>
        <w:t xml:space="preserve">OFERENTE                                            </w:t>
      </w:r>
    </w:p>
    <w:p w:rsidR="00371C0D" w:rsidRPr="00371C0D" w:rsidRDefault="00371C0D" w:rsidP="00371C0D">
      <w:pPr>
        <w:spacing w:after="0" w:line="240" w:lineRule="auto"/>
        <w:jc w:val="both"/>
        <w:rPr>
          <w:rFonts w:ascii="Arial Narrow" w:eastAsia="Times New Roman" w:hAnsi="Arial Narrow" w:cs="Arial"/>
          <w:bCs/>
          <w:lang w:val="es-ES" w:eastAsia="es-ES"/>
        </w:rPr>
      </w:pPr>
      <w:r w:rsidRPr="00371C0D">
        <w:rPr>
          <w:rFonts w:ascii="Arial Narrow" w:eastAsia="Times New Roman" w:hAnsi="Arial Narrow" w:cs="Arial"/>
          <w:bCs/>
          <w:lang w:val="es-ES" w:eastAsia="es-ES"/>
        </w:rPr>
        <w:t xml:space="preserve">CC                                           </w:t>
      </w:r>
    </w:p>
    <w:p w:rsidR="00371C0D" w:rsidRPr="00371C0D" w:rsidRDefault="00371C0D" w:rsidP="00371C0D">
      <w:pPr>
        <w:spacing w:after="0" w:line="240" w:lineRule="auto"/>
        <w:jc w:val="both"/>
        <w:rPr>
          <w:rFonts w:ascii="Arial Narrow" w:eastAsia="Times New Roman" w:hAnsi="Arial Narrow" w:cs="Arial"/>
          <w:bCs/>
          <w:lang w:val="es-ES" w:eastAsia="es-ES"/>
        </w:rPr>
      </w:pPr>
      <w:r w:rsidRPr="00371C0D">
        <w:rPr>
          <w:rFonts w:ascii="Arial Narrow" w:eastAsia="Times New Roman" w:hAnsi="Arial Narrow" w:cs="Arial"/>
          <w:bCs/>
          <w:lang w:val="es-ES" w:eastAsia="es-ES"/>
        </w:rPr>
        <w:t>FIRMA</w:t>
      </w:r>
    </w:p>
    <w:p w:rsidR="00371C0D" w:rsidRPr="00371C0D" w:rsidRDefault="00371C0D" w:rsidP="00371C0D">
      <w:pPr>
        <w:widowControl w:val="0"/>
        <w:autoSpaceDE w:val="0"/>
        <w:autoSpaceDN w:val="0"/>
        <w:adjustRightInd w:val="0"/>
        <w:spacing w:after="0" w:line="240" w:lineRule="auto"/>
        <w:rPr>
          <w:rFonts w:ascii="Arial Narrow" w:eastAsia="Times New Roman" w:hAnsi="Arial Narrow" w:cs="Arial"/>
          <w:b/>
          <w:sz w:val="24"/>
          <w:szCs w:val="24"/>
          <w:lang w:val="es-CO" w:eastAsia="es-CO"/>
        </w:rPr>
      </w:pPr>
    </w:p>
    <w:p w:rsidR="00371C0D" w:rsidRPr="00371C0D" w:rsidRDefault="00371C0D" w:rsidP="005B6C85">
      <w:pPr>
        <w:widowControl w:val="0"/>
        <w:autoSpaceDE w:val="0"/>
        <w:autoSpaceDN w:val="0"/>
        <w:adjustRightInd w:val="0"/>
        <w:spacing w:after="0" w:line="240" w:lineRule="auto"/>
        <w:jc w:val="both"/>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9B6196" w:rsidRDefault="009B6196"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sz w:val="20"/>
          <w:szCs w:val="20"/>
          <w:lang w:val="es-CO" w:eastAsia="es-CO"/>
        </w:rPr>
      </w:pPr>
      <w:r w:rsidRPr="00371C0D">
        <w:rPr>
          <w:rFonts w:ascii="Arial Narrow" w:eastAsia="Times New Roman" w:hAnsi="Arial Narrow" w:cs="Arial"/>
          <w:b/>
          <w:sz w:val="20"/>
          <w:szCs w:val="20"/>
          <w:lang w:val="es-CO" w:eastAsia="es-CO"/>
        </w:rPr>
        <w:t>CARTA DE PRESENTACIÓN DE LA PROPUESTA.</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 y Fecha</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Señores</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b/>
          <w:sz w:val="20"/>
          <w:szCs w:val="20"/>
          <w:lang w:val="es-CO" w:eastAsia="es-CO"/>
        </w:rPr>
        <w:t>CENTRAL ADMINISTRATIVA Y CONTABLE REGIONAL ARMENIA.</w:t>
      </w: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w:t>
      </w:r>
    </w:p>
    <w:p w:rsidR="00371C0D" w:rsidRDefault="00371C0D" w:rsidP="009B6196">
      <w:pPr>
        <w:spacing w:after="200" w:line="276"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b/>
          <w:sz w:val="20"/>
          <w:szCs w:val="20"/>
          <w:lang w:val="es-CO" w:eastAsia="es-CO"/>
        </w:rPr>
        <w:t xml:space="preserve">Referencia: </w:t>
      </w:r>
      <w:r w:rsidRPr="00371C0D">
        <w:rPr>
          <w:rFonts w:ascii="Arial Narrow" w:eastAsia="Times New Roman" w:hAnsi="Arial Narrow" w:cs="Arial"/>
          <w:sz w:val="20"/>
          <w:szCs w:val="20"/>
          <w:lang w:val="es-CO" w:eastAsia="es-CO"/>
        </w:rPr>
        <w:t xml:space="preserve">Presentación de propuesta para el proceso de selección </w:t>
      </w:r>
      <w:r w:rsidR="009B6196" w:rsidRPr="009B6196">
        <w:rPr>
          <w:rFonts w:ascii="Arial Narrow" w:eastAsia="HelveticaNeueLTStd-Th" w:hAnsi="Arial Narrow" w:cs="HelveticaNeueLTStd-Th"/>
          <w:b/>
          <w:bCs/>
          <w:sz w:val="16"/>
          <w:szCs w:val="16"/>
          <w:lang w:val="es-CO" w:eastAsia="es-CO"/>
        </w:rPr>
        <w:t>P</w:t>
      </w:r>
      <w:r w:rsidR="005B6C85">
        <w:rPr>
          <w:rFonts w:ascii="Arial Narrow" w:eastAsia="HelveticaNeueLTStd-Th" w:hAnsi="Arial Narrow" w:cs="HelveticaNeueLTStd-Th"/>
          <w:b/>
          <w:bCs/>
          <w:sz w:val="16"/>
          <w:szCs w:val="16"/>
          <w:lang w:val="es-CO" w:eastAsia="es-CO"/>
        </w:rPr>
        <w:t>ROCESO DE MINIMA CUANTIA No. 176</w:t>
      </w:r>
      <w:r w:rsidR="009B6196" w:rsidRPr="009B6196">
        <w:rPr>
          <w:rFonts w:ascii="Arial Narrow" w:eastAsia="HelveticaNeueLTStd-Th" w:hAnsi="Arial Narrow" w:cs="HelveticaNeueLTStd-Th"/>
          <w:b/>
          <w:bCs/>
          <w:sz w:val="16"/>
          <w:szCs w:val="16"/>
          <w:lang w:val="es-CO" w:eastAsia="es-CO"/>
        </w:rPr>
        <w:t xml:space="preserve">-DISANEJC/CENACARMENIA-2026 </w:t>
      </w:r>
      <w:r w:rsidRPr="00371C0D">
        <w:rPr>
          <w:rFonts w:ascii="Arial Narrow" w:eastAsia="Times New Roman" w:hAnsi="Arial Narrow" w:cs="Arial"/>
          <w:sz w:val="20"/>
          <w:szCs w:val="20"/>
          <w:lang w:val="es-CO" w:eastAsia="es-CO"/>
        </w:rPr>
        <w:t>por la CENTRAL ADMINISTRATIVA Y CONTABLE REGIONAL ARMENIA</w:t>
      </w:r>
    </w:p>
    <w:p w:rsidR="00371C0D" w:rsidRPr="00371C0D" w:rsidRDefault="00371C0D" w:rsidP="00371C0D">
      <w:pPr>
        <w:spacing w:after="0" w:line="276"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sz w:val="20"/>
          <w:szCs w:val="20"/>
          <w:lang w:val="es-CO" w:eastAsia="es-CO"/>
        </w:rPr>
        <w:t>.El suscrito, identificado como aparece al pie de mi firma, en calidad de __________me permito presentar propuesta seria, formal e irrevocable para participar en el proceso de selección , convocado por  la CENTRAL ADMINISTRATIVA Y CONTABLE REGIONAL ARMENIA, en los términos prescritos en la invitación pública que rige el proceso, en las Leyes de la República de Colombia y en particular de la Ley 80 de 1993, Ley 1150 de 2007, el Decreto 1082 de 2015 y demás decretos reglamentarios y las disposiciones comerciales y civiles pertinentes y las demás normas que conforman el régimen legal del presente proceso de contratación, o que llegaren a regular algún aspecto concerniente a él, con el objeto de (señalar el objeto contractual). Lo ofertado es conforme con las especificaciones técnicas que se encuentran detalladamente enunciadas en la invitación pública. Los ítems se encuentran detalladamente enunciados en la invitación pública y en los aspectos técnicos requeridos y para todos los efectos legales, mi propuesta debe entenderse referida a los mismos, teniendo en cuenta su descripción, núm</w:t>
      </w:r>
      <w:r>
        <w:rPr>
          <w:rFonts w:ascii="Arial Narrow" w:eastAsia="Times New Roman" w:hAnsi="Arial Narrow" w:cs="Arial"/>
          <w:sz w:val="20"/>
          <w:szCs w:val="20"/>
          <w:lang w:val="es-CO" w:eastAsia="es-CO"/>
        </w:rPr>
        <w:t xml:space="preserve">ero y especificaciones </w:t>
      </w:r>
      <w:proofErr w:type="spellStart"/>
      <w:r>
        <w:rPr>
          <w:rFonts w:ascii="Arial Narrow" w:eastAsia="Times New Roman" w:hAnsi="Arial Narrow" w:cs="Arial"/>
          <w:sz w:val="20"/>
          <w:szCs w:val="20"/>
          <w:lang w:val="es-CO" w:eastAsia="es-CO"/>
        </w:rPr>
        <w:t>técnicas</w:t>
      </w:r>
      <w:r w:rsidRPr="00371C0D">
        <w:rPr>
          <w:rFonts w:ascii="Arial Narrow" w:eastAsia="Times New Roman" w:hAnsi="Arial Narrow" w:cs="Arial"/>
          <w:sz w:val="20"/>
          <w:szCs w:val="20"/>
          <w:lang w:val="es-CO" w:eastAsia="es-CO"/>
        </w:rPr>
        <w:t>En</w:t>
      </w:r>
      <w:proofErr w:type="spellEnd"/>
      <w:r w:rsidRPr="00371C0D">
        <w:rPr>
          <w:rFonts w:ascii="Arial Narrow" w:eastAsia="Times New Roman" w:hAnsi="Arial Narrow" w:cs="Arial"/>
          <w:sz w:val="20"/>
          <w:szCs w:val="20"/>
          <w:lang w:val="es-CO" w:eastAsia="es-CO"/>
        </w:rPr>
        <w:t xml:space="preserve"> relación con la propuesta que presento, manifiesto lo siguiente:</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EL OFERENTE que represento conoce y acepta el contenido de la invitación pública, sus Anexos y Formularios, así como el de cada uno de las adendas al mismo.</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la propuesta que presento es irrevocable, incondicional, y obliga en su integridad al proponente que represento.</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ni el representante legal o apoderado del OFERENTE, ni EL OFERENTE mismo, ni sus integrantes y directores nos encontramos incursos en ninguna de las causales de inhabilidad y/o incompatibilidad determinadas por la Constitución Política y la ley 80 de 1993, artículos 8 y 9, los de la Ley 1150 de 2007 y la Ley 1474 de 2011.</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EL OFERENTE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Que nos comprometemos a proveer a la CENTRAL ADMINISTRATIVA Y CONTABLE “CENAC – ARMENIA”, en caso de resultar adjudicatarios del presente proceso de contratación, Los Bienes o </w:t>
      </w:r>
      <w:proofErr w:type="spellStart"/>
      <w:r w:rsidRPr="00371C0D">
        <w:rPr>
          <w:rFonts w:ascii="Arial Narrow" w:eastAsia="Times New Roman" w:hAnsi="Arial Narrow" w:cs="Arial"/>
          <w:sz w:val="20"/>
          <w:szCs w:val="20"/>
          <w:lang w:val="es-ES_tradnl" w:eastAsia="es-ES"/>
        </w:rPr>
        <w:t>sevicios</w:t>
      </w:r>
      <w:proofErr w:type="spellEnd"/>
      <w:r w:rsidRPr="00371C0D">
        <w:rPr>
          <w:rFonts w:ascii="Arial Narrow" w:eastAsia="Times New Roman" w:hAnsi="Arial Narrow" w:cs="Arial"/>
          <w:sz w:val="20"/>
          <w:szCs w:val="20"/>
          <w:lang w:val="es-ES_tradnl" w:eastAsia="es-ES"/>
        </w:rPr>
        <w:t xml:space="preserve"> ofrecidos en la presente propuesta, que corresponden a aquellos solicitadas por la invitación pública, con las especificaciones y en los términos, condiciones y plazos establecidos en la invitación pública y en la propuesta allegada a esa entidad a través de la presente carta de presentación.</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Reconocemos la responsabilidad que nos concierne en el sentido de conocer técnicamente las características y especificaciones del </w:t>
      </w:r>
      <w:proofErr w:type="gramStart"/>
      <w:r w:rsidRPr="00371C0D">
        <w:rPr>
          <w:rFonts w:ascii="Arial Narrow" w:eastAsia="Times New Roman" w:hAnsi="Arial Narrow" w:cs="Arial"/>
          <w:sz w:val="20"/>
          <w:szCs w:val="20"/>
          <w:lang w:val="es-ES_tradnl" w:eastAsia="es-ES"/>
        </w:rPr>
        <w:t>servicio  que</w:t>
      </w:r>
      <w:proofErr w:type="gramEnd"/>
      <w:r w:rsidRPr="00371C0D">
        <w:rPr>
          <w:rFonts w:ascii="Arial Narrow" w:eastAsia="Times New Roman" w:hAnsi="Arial Narrow" w:cs="Arial"/>
          <w:sz w:val="20"/>
          <w:szCs w:val="20"/>
          <w:lang w:val="es-ES_tradnl" w:eastAsia="es-ES"/>
        </w:rPr>
        <w:t xml:space="preserve"> nos obligamos a prestar; así como de los BIENES 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ejecutarán y entregarán a la CENTRAL ADMINISTRATIVA Y CONTABLE “CENAC – ARMENIA”, en el caso de resultar adjudicataria nuestra propuesta, cumplen con todas y cada una de las exigencias de la Invitación pública, sus Anexos, Formularios y adendas.</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En todo caso, aceptamos y reconocemos que cualquier omisión en la que hayamos podido incurrir en la investigación de la información que pueda influir para la determinación de nuestra propuesta, no nos eximir de </w:t>
      </w:r>
      <w:r w:rsidRPr="00371C0D">
        <w:rPr>
          <w:rFonts w:ascii="Arial Narrow" w:eastAsia="Times New Roman" w:hAnsi="Arial Narrow" w:cs="Arial"/>
          <w:sz w:val="20"/>
          <w:szCs w:val="20"/>
          <w:lang w:val="es-ES_tradnl" w:eastAsia="es-ES"/>
        </w:rPr>
        <w:lastRenderedPageBreak/>
        <w:t>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Reconocemos que ni la CENTRAL ADMINISTRATIVA Y CONTABLE “CENAC – ARMENIA”,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OFERENTE,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 Aceptamos plena, incondicional e irrestrictamente los términos del modelo del contrato que se nos ofrece, conforme con  a la aceptación de la oferta  y a la invitación pública y nos comprometemos a suscribirlo sin modificaciones sustanciales o formales de ninguna naturaleza, por la sola adjudicación que a nosotros se nos haga del contrato, salvo aquellas modificaciones que determine incluir la CENTRAL ADMINISTRATIVA Y CONTABLE “CENAC REGIONAL ARMENIA”, por considerarlas necesarias para incorporar las variaciones que se deriven de las adendas que se expidan dentro del presente proceso de selección, las que de antemano aceptamos.             </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Manifestamos y declaramos que nuestra propuesta no contiene ningún tipo de información confidencial o privada de acuerdo con la ley colombiana y, en consecuencia, consideramos que la CENTRAL ADMINISTRATIVA Y CONTABLE “CENAC REGIONAL ARMENIA” se encuentra facultado </w:t>
      </w:r>
      <w:proofErr w:type="gramStart"/>
      <w:r w:rsidRPr="00371C0D">
        <w:rPr>
          <w:rFonts w:ascii="Arial Narrow" w:eastAsia="Times New Roman" w:hAnsi="Arial Narrow" w:cs="Arial"/>
          <w:sz w:val="20"/>
          <w:szCs w:val="20"/>
          <w:lang w:val="es-ES_tradnl" w:eastAsia="es-ES"/>
        </w:rPr>
        <w:t>para  revelar</w:t>
      </w:r>
      <w:proofErr w:type="gramEnd"/>
      <w:r w:rsidRPr="00371C0D">
        <w:rPr>
          <w:rFonts w:ascii="Arial Narrow" w:eastAsia="Times New Roman" w:hAnsi="Arial Narrow" w:cs="Arial"/>
          <w:sz w:val="20"/>
          <w:szCs w:val="20"/>
          <w:lang w:val="es-ES_tradnl" w:eastAsia="es-ES"/>
        </w:rPr>
        <w:t xml:space="preserve"> dicha información sin reserva alguna, a partir de la fecha de apertura de las propuestas, a sus agentes o asesores, a los demás OFERENTES o participantes en el proceso de selección.</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Los suscritos (integrantes del OFERENTE en el caso de proponente plural; nombre del OFERENTE, en caso de persona jurídica, adaptando la redacción del párrafo a tal circunstancia), quienes nos presentamos en calidad de OFERENTES al presente proceso de selección y contratación bajo (Forma o título bajo el cual se presenta la propuesta), declaramos y aceptamos, explícitamente, que asumimos la responsabilidad plena por los resultados y obligaciones del contrato ofrecido, según los términos de la invitación pública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apodada con la propuesta, o en las declaraciones contenidas en la presente carta de presentación de la propuesta.</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la presente propuesta consta de (No. folios) folios distribuidos en (No de fólderes que conforma la propuesta) fólderes.</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recibiremos notificaciones en: Dirección. Teléfonos' fax. Correo electrónico.</w:t>
      </w:r>
    </w:p>
    <w:p w:rsidR="00371C0D" w:rsidRPr="007B6BF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proofErr w:type="gramStart"/>
      <w:r w:rsidRPr="00371C0D">
        <w:rPr>
          <w:rFonts w:ascii="Arial Narrow" w:eastAsia="Times New Roman" w:hAnsi="Arial Narrow" w:cs="Arial"/>
          <w:sz w:val="20"/>
          <w:szCs w:val="20"/>
          <w:lang w:val="es-ES_tradnl" w:eastAsia="es-ES"/>
        </w:rPr>
        <w:t>Que</w:t>
      </w:r>
      <w:proofErr w:type="gramEnd"/>
      <w:r w:rsidRPr="00371C0D">
        <w:rPr>
          <w:rFonts w:ascii="Arial Narrow" w:eastAsia="Times New Roman" w:hAnsi="Arial Narrow" w:cs="Arial"/>
          <w:sz w:val="20"/>
          <w:szCs w:val="20"/>
          <w:lang w:val="es-ES_tradnl" w:eastAsia="es-ES"/>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proofErr w:type="gramStart"/>
      <w:r w:rsidRPr="00371C0D">
        <w:rPr>
          <w:rFonts w:ascii="Arial Narrow" w:eastAsia="Times New Roman" w:hAnsi="Arial Narrow" w:cs="Arial"/>
          <w:sz w:val="20"/>
          <w:szCs w:val="20"/>
          <w:lang w:val="es-CO" w:eastAsia="es-CO"/>
        </w:rPr>
        <w:t>Cordialmente,_</w:t>
      </w:r>
      <w:proofErr w:type="gramEnd"/>
      <w:r w:rsidRPr="00371C0D">
        <w:rPr>
          <w:rFonts w:ascii="Arial Narrow" w:eastAsia="Times New Roman" w:hAnsi="Arial Narrow" w:cs="Arial"/>
          <w:sz w:val="20"/>
          <w:szCs w:val="20"/>
          <w:lang w:val="es-CO" w:eastAsia="es-CO"/>
        </w:rPr>
        <w:t>________________________________</w:t>
      </w:r>
    </w:p>
    <w:p w:rsidR="00371C0D" w:rsidRPr="009B6196" w:rsidRDefault="00371C0D" w:rsidP="009B6196">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(Firma del </w:t>
      </w:r>
      <w:r w:rsidR="009B6196">
        <w:rPr>
          <w:rFonts w:ascii="Arial Narrow" w:eastAsia="Times New Roman" w:hAnsi="Arial Narrow" w:cs="Arial"/>
          <w:sz w:val="20"/>
          <w:szCs w:val="20"/>
          <w:lang w:val="es-CO" w:eastAsia="es-CO"/>
        </w:rPr>
        <w:t>representante legal del OFERENTE</w:t>
      </w:r>
    </w:p>
    <w:p w:rsidR="009B6196" w:rsidRPr="00371C0D" w:rsidRDefault="009B6196" w:rsidP="00371C0D">
      <w:pPr>
        <w:spacing w:after="200" w:line="276" w:lineRule="auto"/>
        <w:rPr>
          <w:rFonts w:ascii="Arial Narrow" w:eastAsia="Times New Roman" w:hAnsi="Arial Narrow" w:cs="Arial"/>
          <w:b/>
          <w:sz w:val="20"/>
          <w:szCs w:val="20"/>
          <w:lang w:val="es-CO" w:eastAsia="es-CO"/>
        </w:rPr>
      </w:pPr>
    </w:p>
    <w:p w:rsidR="007B6BFD" w:rsidRDefault="007B6BFD" w:rsidP="00371C0D">
      <w:pPr>
        <w:spacing w:after="200" w:line="276" w:lineRule="auto"/>
        <w:jc w:val="center"/>
        <w:rPr>
          <w:rFonts w:ascii="Arial Narrow" w:eastAsia="Times New Roman" w:hAnsi="Arial Narrow" w:cs="Arial"/>
          <w:b/>
          <w:sz w:val="20"/>
          <w:szCs w:val="20"/>
          <w:lang w:val="es-CO" w:eastAsia="es-CO"/>
        </w:rPr>
      </w:pPr>
    </w:p>
    <w:p w:rsidR="00371C0D" w:rsidRPr="00371C0D" w:rsidRDefault="00371C0D" w:rsidP="00371C0D">
      <w:pPr>
        <w:spacing w:after="200" w:line="276" w:lineRule="auto"/>
        <w:jc w:val="center"/>
        <w:rPr>
          <w:rFonts w:ascii="Arial Narrow" w:eastAsia="Times New Roman" w:hAnsi="Arial Narrow" w:cs="Arial"/>
          <w:b/>
          <w:sz w:val="20"/>
          <w:szCs w:val="20"/>
          <w:lang w:val="es-CO" w:eastAsia="es-CO"/>
        </w:rPr>
      </w:pPr>
      <w:r w:rsidRPr="00371C0D">
        <w:rPr>
          <w:rFonts w:ascii="Arial Narrow" w:eastAsia="Times New Roman" w:hAnsi="Arial Narrow" w:cs="Arial"/>
          <w:b/>
          <w:sz w:val="20"/>
          <w:szCs w:val="20"/>
          <w:lang w:val="es-CO" w:eastAsia="es-CO"/>
        </w:rPr>
        <w:lastRenderedPageBreak/>
        <w:t>DATOS BENEFICIARIO CUENTA SIIF</w:t>
      </w:r>
    </w:p>
    <w:tbl>
      <w:tblPr>
        <w:tblW w:w="5000" w:type="pct"/>
        <w:tblCellMar>
          <w:left w:w="70" w:type="dxa"/>
          <w:right w:w="70" w:type="dxa"/>
        </w:tblCellMar>
        <w:tblLook w:val="0000" w:firstRow="0" w:lastRow="0" w:firstColumn="0" w:lastColumn="0" w:noHBand="0" w:noVBand="0"/>
      </w:tblPr>
      <w:tblGrid>
        <w:gridCol w:w="1842"/>
        <w:gridCol w:w="767"/>
        <w:gridCol w:w="1182"/>
        <w:gridCol w:w="921"/>
        <w:gridCol w:w="1700"/>
        <w:gridCol w:w="1321"/>
        <w:gridCol w:w="1085"/>
      </w:tblGrid>
      <w:tr w:rsidR="00371C0D" w:rsidRPr="00371C0D" w:rsidTr="00C713F8">
        <w:trPr>
          <w:trHeight w:val="226"/>
        </w:trPr>
        <w:tc>
          <w:tcPr>
            <w:tcW w:w="2672" w:type="pct"/>
            <w:gridSpan w:val="4"/>
            <w:tcBorders>
              <w:top w:val="single" w:sz="8" w:space="0" w:color="auto"/>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CIUDAD_______________________________</w:t>
            </w:r>
          </w:p>
        </w:tc>
        <w:tc>
          <w:tcPr>
            <w:tcW w:w="2328" w:type="pct"/>
            <w:gridSpan w:val="3"/>
            <w:tcBorders>
              <w:top w:val="single" w:sz="8" w:space="0" w:color="auto"/>
              <w:left w:val="nil"/>
              <w:bottom w:val="nil"/>
              <w:right w:val="single" w:sz="8" w:space="0" w:color="000000"/>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FECHA ____________________</w:t>
            </w:r>
          </w:p>
        </w:tc>
      </w:tr>
      <w:tr w:rsidR="00371C0D" w:rsidRPr="00371C0D" w:rsidTr="00C713F8">
        <w:trPr>
          <w:trHeight w:val="370"/>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5B6C85" w:rsidTr="00C713F8">
        <w:trPr>
          <w:trHeight w:val="226"/>
        </w:trPr>
        <w:tc>
          <w:tcPr>
            <w:tcW w:w="3636" w:type="pct"/>
            <w:gridSpan w:val="5"/>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I. DATOS PERSONA NATURAL Y/O JURÍDICA (Beneficiario).</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 </w:t>
            </w:r>
          </w:p>
        </w:tc>
      </w:tr>
      <w:tr w:rsidR="00371C0D" w:rsidRPr="005B6C85"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xml:space="preserve">Nombre o Razón Social: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u w:val="single"/>
                <w:lang w:val="es-CO" w:eastAsia="es-CO"/>
              </w:rPr>
            </w:pPr>
            <w:r w:rsidRPr="00371C0D">
              <w:rPr>
                <w:rFonts w:ascii="Arial Narrow" w:eastAsia="Times New Roman" w:hAnsi="Arial Narrow" w:cs="Arial"/>
                <w:szCs w:val="24"/>
                <w:u w:val="single"/>
                <w:lang w:val="es-CO" w:eastAsia="es-CO"/>
              </w:rPr>
              <w:t> </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73"/>
        </w:trPr>
        <w:tc>
          <w:tcPr>
            <w:tcW w:w="2150" w:type="pct"/>
            <w:gridSpan w:val="3"/>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Tipo Documento de identificación:</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u w:val="single"/>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70"/>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vMerge w:val="restar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noProof/>
                <w:szCs w:val="24"/>
              </w:rPr>
              <mc:AlternateContent>
                <mc:Choice Requires="wps">
                  <w:drawing>
                    <wp:anchor distT="0" distB="0" distL="114300" distR="114300" simplePos="0" relativeHeight="251659264" behindDoc="0" locked="0" layoutInCell="1" allowOverlap="1" wp14:anchorId="40A8382F" wp14:editId="108035A6">
                      <wp:simplePos x="0" y="0"/>
                      <wp:positionH relativeFrom="column">
                        <wp:posOffset>333375</wp:posOffset>
                      </wp:positionH>
                      <wp:positionV relativeFrom="paragraph">
                        <wp:posOffset>161925</wp:posOffset>
                      </wp:positionV>
                      <wp:extent cx="285750" cy="104775"/>
                      <wp:effectExtent l="0" t="0" r="19050" b="28575"/>
                      <wp:wrapNone/>
                      <wp:docPr id="12"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69CAF0" id="Rectángulo 8" o:spid="_x0000_s1026" style="position:absolute;margin-left:26.25pt;margin-top:12.75pt;width:22.5pt;height: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3a1Jg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NOfdrUmAgAAPgQAAA4AAAAAAAAAAAAAAAAALgIAAGRycy9lMm9Eb2Mu&#10;eG1sUEsBAi0AFAAGAAgAAAAhAGFZbn/cAAAABwEAAA8AAAAAAAAAAAAAAAAAgAQAAGRycy9kb3du&#10;cmV2LnhtbFBLBQYAAAAABAAEAPMAAACJBQ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0288" behindDoc="0" locked="0" layoutInCell="1" allowOverlap="1" wp14:anchorId="2196DB3A" wp14:editId="33650335">
                      <wp:simplePos x="0" y="0"/>
                      <wp:positionH relativeFrom="column">
                        <wp:posOffset>333375</wp:posOffset>
                      </wp:positionH>
                      <wp:positionV relativeFrom="paragraph">
                        <wp:posOffset>285750</wp:posOffset>
                      </wp:positionV>
                      <wp:extent cx="285750" cy="142875"/>
                      <wp:effectExtent l="0" t="0" r="19050" b="28575"/>
                      <wp:wrapNone/>
                      <wp:docPr id="10"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28E140" id="Rectángulo 7" o:spid="_x0000_s1026" style="position:absolute;margin-left:26.25pt;margin-top:22.5pt;width:22.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vblJg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1312" behindDoc="0" locked="0" layoutInCell="1" allowOverlap="1" wp14:anchorId="4538D881" wp14:editId="30D694F2">
                      <wp:simplePos x="0" y="0"/>
                      <wp:positionH relativeFrom="column">
                        <wp:posOffset>333375</wp:posOffset>
                      </wp:positionH>
                      <wp:positionV relativeFrom="paragraph">
                        <wp:posOffset>447675</wp:posOffset>
                      </wp:positionV>
                      <wp:extent cx="285750" cy="95250"/>
                      <wp:effectExtent l="0" t="0" r="19050" b="19050"/>
                      <wp:wrapNone/>
                      <wp:docPr id="13"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24796" id="Rectángulo 6" o:spid="_x0000_s1026" style="position:absolute;margin-left:26.25pt;margin-top:35.25pt;width:22.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2336" behindDoc="0" locked="0" layoutInCell="1" allowOverlap="1" wp14:anchorId="331CD7B7" wp14:editId="748C4C1D">
                      <wp:simplePos x="0" y="0"/>
                      <wp:positionH relativeFrom="column">
                        <wp:posOffset>333375</wp:posOffset>
                      </wp:positionH>
                      <wp:positionV relativeFrom="paragraph">
                        <wp:posOffset>561975</wp:posOffset>
                      </wp:positionV>
                      <wp:extent cx="285750" cy="142875"/>
                      <wp:effectExtent l="0" t="0" r="19050" b="28575"/>
                      <wp:wrapNone/>
                      <wp:docPr id="14"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6C0DB" id="Rectángulo 5" o:spid="_x0000_s1026" style="position:absolute;margin-left:26.25pt;margin-top:44.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O5VJw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3360" behindDoc="0" locked="0" layoutInCell="1" allowOverlap="1" wp14:anchorId="4550DD0F" wp14:editId="4A3D7146">
                      <wp:simplePos x="0" y="0"/>
                      <wp:positionH relativeFrom="column">
                        <wp:posOffset>333375</wp:posOffset>
                      </wp:positionH>
                      <wp:positionV relativeFrom="paragraph">
                        <wp:posOffset>704850</wp:posOffset>
                      </wp:positionV>
                      <wp:extent cx="285750" cy="104775"/>
                      <wp:effectExtent l="0" t="0" r="19050" b="28575"/>
                      <wp:wrapNone/>
                      <wp:docPr id="1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376D32" id="Rectángulo 4" o:spid="_x0000_s1026" style="position:absolute;margin-left:26.25pt;margin-top:55.5pt;width:22.5pt;height: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kTzJgIAAD4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4384" behindDoc="0" locked="0" layoutInCell="1" allowOverlap="1" wp14:anchorId="322F68B1" wp14:editId="5FD0151B">
                      <wp:simplePos x="0" y="0"/>
                      <wp:positionH relativeFrom="column">
                        <wp:posOffset>333375</wp:posOffset>
                      </wp:positionH>
                      <wp:positionV relativeFrom="paragraph">
                        <wp:posOffset>866775</wp:posOffset>
                      </wp:positionV>
                      <wp:extent cx="285750" cy="104775"/>
                      <wp:effectExtent l="0" t="0" r="19050" b="28575"/>
                      <wp:wrapNone/>
                      <wp:docPr id="16"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B509AF" id="Rectángulo 3" o:spid="_x0000_s1026" style="position:absolute;margin-left:26.25pt;margin-top:68.25pt;width:22.5pt;height: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5408" behindDoc="0" locked="0" layoutInCell="1" allowOverlap="1" wp14:anchorId="4CC69F99" wp14:editId="7AE594E8">
                      <wp:simplePos x="0" y="0"/>
                      <wp:positionH relativeFrom="column">
                        <wp:posOffset>333375</wp:posOffset>
                      </wp:positionH>
                      <wp:positionV relativeFrom="paragraph">
                        <wp:posOffset>1028700</wp:posOffset>
                      </wp:positionV>
                      <wp:extent cx="285750" cy="104775"/>
                      <wp:effectExtent l="0" t="0" r="19050" b="28575"/>
                      <wp:wrapNone/>
                      <wp:docPr id="1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47C926" id="Rectángulo 2" o:spid="_x0000_s1026" style="position:absolute;margin-left:26.25pt;margin-top:81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XUwJg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"/>
                  </w:pict>
                </mc:Fallback>
              </mc:AlternateConten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4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Cédula de Ciudadanía:</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Cédula de Extranjería:</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59"/>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roofErr w:type="spellStart"/>
            <w:r w:rsidRPr="00371C0D">
              <w:rPr>
                <w:rFonts w:ascii="Arial Narrow" w:eastAsia="Times New Roman" w:hAnsi="Arial Narrow" w:cs="Arial"/>
                <w:szCs w:val="24"/>
                <w:lang w:val="es-CO" w:eastAsia="es-CO"/>
              </w:rPr>
              <w:t>Nit</w:t>
            </w:r>
            <w:proofErr w:type="spellEnd"/>
            <w:r w:rsidRPr="00371C0D">
              <w:rPr>
                <w:rFonts w:ascii="Arial Narrow" w:eastAsia="Times New Roman" w:hAnsi="Arial Narrow" w:cs="Arial"/>
                <w:szCs w:val="24"/>
                <w:lang w:val="es-CO" w:eastAsia="es-CO"/>
              </w:rPr>
              <w:t xml:space="preserve"> Persona Jurídica:</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roofErr w:type="spellStart"/>
            <w:r w:rsidRPr="00371C0D">
              <w:rPr>
                <w:rFonts w:ascii="Arial Narrow" w:eastAsia="Times New Roman" w:hAnsi="Arial Narrow" w:cs="Arial"/>
                <w:szCs w:val="24"/>
                <w:lang w:val="es-CO" w:eastAsia="es-CO"/>
              </w:rPr>
              <w:t>Nit</w:t>
            </w:r>
            <w:proofErr w:type="spellEnd"/>
            <w:r w:rsidRPr="00371C0D">
              <w:rPr>
                <w:rFonts w:ascii="Arial Narrow" w:eastAsia="Times New Roman" w:hAnsi="Arial Narrow" w:cs="Arial"/>
                <w:szCs w:val="24"/>
                <w:lang w:val="es-CO" w:eastAsia="es-CO"/>
              </w:rPr>
              <w:t xml:space="preserve"> Persona Natural:</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Otro Tipo Documento:</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Cuál:</w:t>
            </w: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Pasaporte:</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Tarjeta de Identidad:</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59"/>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Dirección:</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Teléfono:</w:t>
            </w:r>
          </w:p>
        </w:tc>
        <w:tc>
          <w:tcPr>
            <w:tcW w:w="749"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73"/>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E-mail</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Fax:</w:t>
            </w:r>
          </w:p>
        </w:tc>
        <w:tc>
          <w:tcPr>
            <w:tcW w:w="749"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Departamento:</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Ciudad:</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Municipio:</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Denominación de la cuenta:</w:t>
            </w: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corriente:</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de ahorros:</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5B6C85" w:rsidTr="00C713F8">
        <w:trPr>
          <w:trHeight w:val="491"/>
        </w:trPr>
        <w:tc>
          <w:tcPr>
            <w:tcW w:w="5000" w:type="pct"/>
            <w:gridSpan w:val="7"/>
            <w:vMerge w:val="restart"/>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NOTA 1:</w:t>
            </w:r>
            <w:r w:rsidRPr="00371C0D">
              <w:rPr>
                <w:rFonts w:ascii="Arial Narrow" w:eastAsia="Times New Roman" w:hAnsi="Arial Narrow" w:cs="Arial"/>
                <w:szCs w:val="24"/>
                <w:lang w:val="es-CO" w:eastAsia="es-CO"/>
              </w:rPr>
              <w:t xml:space="preserve"> Adjuntar fotocopia legible: Cédula de Ciudadanía, RUT o Registro Cámara o documento equivalente. </w:t>
            </w:r>
          </w:p>
        </w:tc>
      </w:tr>
      <w:tr w:rsidR="00371C0D" w:rsidRPr="005B6C85" w:rsidTr="00C713F8">
        <w:trPr>
          <w:trHeight w:val="300"/>
        </w:trPr>
        <w:tc>
          <w:tcPr>
            <w:tcW w:w="5000" w:type="pct"/>
            <w:gridSpan w:val="7"/>
            <w:vMerge/>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p>
        </w:tc>
      </w:tr>
      <w:tr w:rsidR="00371C0D" w:rsidRPr="005B6C85" w:rsidTr="00C713F8">
        <w:trPr>
          <w:trHeight w:val="226"/>
        </w:trPr>
        <w:tc>
          <w:tcPr>
            <w:tcW w:w="2672" w:type="pct"/>
            <w:gridSpan w:val="4"/>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II. DATOS DE LA ENTIDAD FINANCIERA:</w:t>
            </w: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5B6C85"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Entidad Financiera:</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Código:</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Sucursal:</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xml:space="preserve">Ciudad: </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xml:space="preserve">Dirección: </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Teléfono: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Fax:</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Número de la cuenta:</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60"/>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5B6C85" w:rsidTr="00C713F8">
        <w:trPr>
          <w:trHeight w:val="491"/>
        </w:trPr>
        <w:tc>
          <w:tcPr>
            <w:tcW w:w="5000" w:type="pct"/>
            <w:gridSpan w:val="7"/>
            <w:vMerge w:val="restart"/>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 xml:space="preserve">NOTA 2: </w:t>
            </w:r>
            <w:r w:rsidRPr="00371C0D">
              <w:rPr>
                <w:rFonts w:ascii="Arial Narrow" w:eastAsia="Times New Roman" w:hAnsi="Arial Narrow" w:cs="Arial"/>
                <w:szCs w:val="24"/>
                <w:lang w:val="es-CO" w:eastAsia="es-CO"/>
              </w:rPr>
              <w:t>Adjuntar original de certificación bancaria, indicando que la      cuenta está activa y vigente. Así mismo, se debe verificar que su expedición no sea mayor  a 30 días.</w:t>
            </w:r>
          </w:p>
        </w:tc>
      </w:tr>
      <w:tr w:rsidR="00371C0D" w:rsidRPr="005B6C85" w:rsidTr="00C713F8">
        <w:trPr>
          <w:trHeight w:val="300"/>
        </w:trPr>
        <w:tc>
          <w:tcPr>
            <w:tcW w:w="5000" w:type="pct"/>
            <w:gridSpan w:val="7"/>
            <w:vMerge/>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p>
        </w:tc>
      </w:tr>
      <w:tr w:rsidR="00371C0D" w:rsidRPr="005B6C85" w:rsidTr="00C713F8">
        <w:trPr>
          <w:trHeight w:val="491"/>
        </w:trPr>
        <w:tc>
          <w:tcPr>
            <w:tcW w:w="5000" w:type="pct"/>
            <w:gridSpan w:val="7"/>
            <w:vMerge w:val="restart"/>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El beneficiario, debe solicitar a la entidad financiera la certificación bancaria con el número de identificación que aparece registrado en el RUT.</w:t>
            </w:r>
          </w:p>
        </w:tc>
      </w:tr>
      <w:tr w:rsidR="00371C0D" w:rsidRPr="005B6C85" w:rsidTr="00C713F8">
        <w:trPr>
          <w:trHeight w:val="491"/>
        </w:trPr>
        <w:tc>
          <w:tcPr>
            <w:tcW w:w="5000" w:type="pct"/>
            <w:gridSpan w:val="7"/>
            <w:vMerge/>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r>
      <w:tr w:rsidR="00371C0D" w:rsidRPr="005B6C85" w:rsidTr="00C713F8">
        <w:trPr>
          <w:trHeight w:val="300"/>
        </w:trPr>
        <w:tc>
          <w:tcPr>
            <w:tcW w:w="5000" w:type="pct"/>
            <w:gridSpan w:val="7"/>
            <w:vMerge/>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r>
      <w:tr w:rsidR="00371C0D" w:rsidRPr="005B6C85" w:rsidTr="00C713F8">
        <w:trPr>
          <w:trHeight w:val="226"/>
        </w:trPr>
        <w:tc>
          <w:tcPr>
            <w:tcW w:w="1045" w:type="pct"/>
            <w:tcBorders>
              <w:top w:val="nil"/>
              <w:left w:val="single" w:sz="8" w:space="0" w:color="auto"/>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2672" w:type="pct"/>
            <w:gridSpan w:val="4"/>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NOMBRE Y FIRMA BENEFICIARIO</w:t>
            </w: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39"/>
        </w:trPr>
        <w:tc>
          <w:tcPr>
            <w:tcW w:w="1045" w:type="pct"/>
            <w:tcBorders>
              <w:top w:val="nil"/>
              <w:left w:val="single" w:sz="8" w:space="0" w:color="auto"/>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14" w:type="pct"/>
            <w:tcBorders>
              <w:top w:val="nil"/>
              <w:left w:val="nil"/>
              <w:bottom w:val="double" w:sz="6"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bl>
    <w:p w:rsidR="00371C0D" w:rsidRPr="00371C0D" w:rsidRDefault="00371C0D" w:rsidP="00371C0D">
      <w:pPr>
        <w:spacing w:after="0" w:line="240" w:lineRule="auto"/>
        <w:ind w:left="360"/>
        <w:jc w:val="center"/>
        <w:rPr>
          <w:rFonts w:ascii="Arial Narrow" w:eastAsia="Times New Roman" w:hAnsi="Arial Narrow" w:cs="Arial"/>
          <w:b/>
          <w:sz w:val="24"/>
          <w:szCs w:val="24"/>
          <w:lang w:val="es-CO" w:eastAsia="es-CO"/>
        </w:rPr>
      </w:pPr>
    </w:p>
    <w:p w:rsidR="00371C0D" w:rsidRDefault="00371C0D" w:rsidP="00371C0D">
      <w:pPr>
        <w:spacing w:after="200" w:line="276" w:lineRule="auto"/>
        <w:rPr>
          <w:rFonts w:ascii="Arial Narrow" w:eastAsia="Times New Roman" w:hAnsi="Arial Narrow" w:cs="Arial"/>
          <w:b/>
          <w:sz w:val="20"/>
          <w:szCs w:val="20"/>
          <w:lang w:val="es-CO" w:eastAsia="es-CO"/>
        </w:rPr>
      </w:pPr>
    </w:p>
    <w:p w:rsidR="009B6196" w:rsidRPr="00371C0D" w:rsidRDefault="009B6196" w:rsidP="00371C0D">
      <w:pPr>
        <w:spacing w:after="200" w:line="276" w:lineRule="auto"/>
        <w:rPr>
          <w:rFonts w:ascii="Arial Narrow" w:eastAsia="Times New Roman" w:hAnsi="Arial Narrow" w:cs="Arial"/>
          <w:b/>
          <w:sz w:val="20"/>
          <w:szCs w:val="20"/>
          <w:lang w:val="es-CO" w:eastAsia="es-CO"/>
        </w:rPr>
      </w:pPr>
    </w:p>
    <w:p w:rsidR="00371C0D" w:rsidRPr="00371C0D" w:rsidRDefault="00371C0D" w:rsidP="00371C0D">
      <w:pPr>
        <w:spacing w:after="200" w:line="276" w:lineRule="auto"/>
        <w:jc w:val="center"/>
        <w:rPr>
          <w:rFonts w:ascii="Arial Narrow" w:eastAsia="Times New Roman" w:hAnsi="Arial Narrow" w:cs="Arial"/>
          <w:b/>
          <w:sz w:val="20"/>
          <w:szCs w:val="20"/>
          <w:lang w:val="es-CO" w:eastAsia="es-CO"/>
        </w:rPr>
      </w:pPr>
      <w:r w:rsidRPr="00371C0D">
        <w:rPr>
          <w:rFonts w:ascii="Arial Narrow" w:eastAsia="Times New Roman" w:hAnsi="Arial Narrow" w:cs="Arial"/>
          <w:b/>
          <w:sz w:val="20"/>
          <w:szCs w:val="20"/>
          <w:lang w:val="es-CO" w:eastAsia="es-CO"/>
        </w:rPr>
        <w:lastRenderedPageBreak/>
        <w:t>COMPROMISO ANTICORRUPCIÓN</w:t>
      </w:r>
    </w:p>
    <w:p w:rsidR="00371C0D" w:rsidRPr="00371C0D" w:rsidRDefault="00371C0D" w:rsidP="00371C0D">
      <w:pPr>
        <w:spacing w:after="0" w:line="240" w:lineRule="auto"/>
        <w:ind w:left="360"/>
        <w:jc w:val="center"/>
        <w:rPr>
          <w:rFonts w:ascii="Arial Narrow" w:eastAsia="Times New Roman" w:hAnsi="Arial Narrow" w:cs="Arial"/>
          <w:b/>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"[Nombre del representante legal del Proponente]", identificado como aparece al pie de mi firma, en mi calidad de representante legal de "[nombre del Proponente]”, manifiesto en mi nombre y en nombre de "[nombre del Proponente]" que: </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Apoyamos la acción del Estado colombiano y de CENTRAL ADMINISTRATIVA Y CONTABLE REGIONAL ARMENIA” para fortalecer la transparencia y la rendición de cuentas de la administración pública.</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No estamos en causal de inhabilidad alguna para celebrar el contrato objeto del Proceso de Contratación No. </w:t>
      </w:r>
      <w:r w:rsidR="007B6BFD">
        <w:rPr>
          <w:rFonts w:ascii="Arial Narrow" w:eastAsia="Times New Roman" w:hAnsi="Arial Narrow" w:cs="Arial"/>
          <w:b/>
          <w:bCs/>
          <w:sz w:val="20"/>
          <w:szCs w:val="20"/>
          <w:lang w:val="es-CO" w:eastAsia="es-ES"/>
        </w:rPr>
        <w:t>176</w:t>
      </w:r>
      <w:r w:rsidR="00F66798">
        <w:rPr>
          <w:rFonts w:ascii="Arial Narrow" w:eastAsia="Times New Roman" w:hAnsi="Arial Narrow" w:cs="Arial"/>
          <w:b/>
          <w:bCs/>
          <w:sz w:val="20"/>
          <w:szCs w:val="20"/>
          <w:lang w:val="es-CO" w:eastAsia="es-ES"/>
        </w:rPr>
        <w:t>-MC-DISANEJC/CENACARMENIA-2026</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Nos comprometemos a no ofrecer y no dar dádivas, sobornos o cualquier forma de halago, retribuciones o prebenda a servidores públicos o asesores de Colombia Compra Eficiente o de las Entidades Compradoras, directamente o a través de sus empleados, contratistas o terceros.</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Nos comprometemos a no efectuar acuerdos, o realizar actos o conductas que tengan por objeto o efecto la colusión en el Proceso de Contratación </w:t>
      </w:r>
      <w:r w:rsidR="007B6BFD">
        <w:rPr>
          <w:rFonts w:ascii="Arial Narrow" w:eastAsia="Times New Roman" w:hAnsi="Arial Narrow" w:cs="Arial"/>
          <w:b/>
          <w:bCs/>
          <w:sz w:val="20"/>
          <w:szCs w:val="20"/>
          <w:lang w:val="es-CO" w:eastAsia="es-ES"/>
        </w:rPr>
        <w:t>176</w:t>
      </w:r>
      <w:r w:rsidR="00F66798" w:rsidRPr="00F66798">
        <w:rPr>
          <w:rFonts w:ascii="Arial Narrow" w:eastAsia="Times New Roman" w:hAnsi="Arial Narrow" w:cs="Arial"/>
          <w:b/>
          <w:bCs/>
          <w:sz w:val="20"/>
          <w:szCs w:val="20"/>
          <w:lang w:val="es-CO" w:eastAsia="es-ES"/>
        </w:rPr>
        <w:t>-MC-DISANEJC/CENACARMENIA-2026</w:t>
      </w:r>
      <w:r w:rsidRPr="00371C0D">
        <w:rPr>
          <w:rFonts w:ascii="Arial Narrow" w:eastAsia="Times New Roman" w:hAnsi="Arial Narrow" w:cs="Arial"/>
          <w:sz w:val="20"/>
          <w:szCs w:val="20"/>
          <w:lang w:val="es-ES_tradnl" w:eastAsia="es-ES"/>
        </w:rPr>
        <w:t>.</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Nos comprometemos a revelar la información que sobre el Proceso de Contratación </w:t>
      </w:r>
      <w:r w:rsidR="007B6BFD">
        <w:rPr>
          <w:rFonts w:ascii="Arial Narrow" w:eastAsia="Times New Roman" w:hAnsi="Arial Narrow" w:cs="Arial"/>
          <w:b/>
          <w:bCs/>
          <w:sz w:val="20"/>
          <w:szCs w:val="20"/>
          <w:lang w:val="es-CO" w:eastAsia="es-ES"/>
        </w:rPr>
        <w:t>176</w:t>
      </w:r>
      <w:r w:rsidR="00F66798" w:rsidRPr="00F66798">
        <w:rPr>
          <w:rFonts w:ascii="Arial Narrow" w:eastAsia="Times New Roman" w:hAnsi="Arial Narrow" w:cs="Arial"/>
          <w:b/>
          <w:bCs/>
          <w:sz w:val="20"/>
          <w:szCs w:val="20"/>
          <w:lang w:val="es-CO" w:eastAsia="es-ES"/>
        </w:rPr>
        <w:t>-MC-DISANEJC/CENACARMENIA-2026</w:t>
      </w:r>
      <w:r w:rsidRPr="00371C0D">
        <w:rPr>
          <w:rFonts w:ascii="Arial Narrow" w:eastAsia="Times New Roman" w:hAnsi="Arial Narrow" w:cs="Arial"/>
          <w:b/>
          <w:bCs/>
          <w:sz w:val="20"/>
          <w:szCs w:val="20"/>
          <w:lang w:val="es-CO" w:eastAsia="es-ES"/>
        </w:rPr>
        <w:t xml:space="preserve"> </w:t>
      </w:r>
      <w:r w:rsidRPr="00371C0D">
        <w:rPr>
          <w:rFonts w:ascii="Arial Narrow" w:eastAsia="Times New Roman" w:hAnsi="Arial Narrow" w:cs="Arial"/>
          <w:sz w:val="20"/>
          <w:szCs w:val="20"/>
          <w:lang w:val="es-ES_tradnl" w:eastAsia="es-ES"/>
        </w:rPr>
        <w:t>nos soliciten los organismos de control de la República de Colombia.</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Nos comprometemos a comunicar a nuestros empleados y asesores el contenido del presente Compromiso Anticorrupción, explicar su importancia y las consecuencias de su incumplimiento por nuestra parte, y la de nuestros empleados o asesores.</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Conocemos las consecuencias derivadas del incumplimiento del presente compromiso anticorrupción.</w:t>
      </w:r>
    </w:p>
    <w:p w:rsidR="00371C0D" w:rsidRPr="00371C0D" w:rsidRDefault="00371C0D" w:rsidP="00371C0D">
      <w:pPr>
        <w:spacing w:after="0" w:line="240" w:lineRule="auto"/>
        <w:jc w:val="both"/>
        <w:rPr>
          <w:rFonts w:ascii="Arial Narrow" w:eastAsia="Times New Roman" w:hAnsi="Arial Narrow" w:cs="Arial"/>
          <w:sz w:val="20"/>
          <w:szCs w:val="20"/>
          <w:lang w:val="es-CO"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En constancia de lo anterior firmo este documento a los día</w:t>
      </w:r>
      <w:r w:rsidR="00F66798">
        <w:rPr>
          <w:rFonts w:ascii="Arial Narrow" w:eastAsia="Times New Roman" w:hAnsi="Arial Narrow" w:cs="Arial"/>
          <w:sz w:val="20"/>
          <w:szCs w:val="20"/>
          <w:lang w:val="es-ES" w:eastAsia="es-ES"/>
        </w:rPr>
        <w:t>s [día] del mes de [mes] de 2026</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__________________________________________</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Firma representante legal del Proponente</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Nombre:</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Cargo:</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Documento de Identidad</w:t>
      </w: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w:eastAsia="Times New Roman" w:hAnsi="Arial" w:cs="Arial"/>
          <w:b/>
          <w:bCs/>
          <w:sz w:val="20"/>
          <w:szCs w:val="20"/>
          <w:lang w:val="es-CO" w:eastAsia="es-CO"/>
        </w:rPr>
      </w:pPr>
    </w:p>
    <w:p w:rsidR="00371C0D" w:rsidRPr="00371C0D" w:rsidRDefault="00371C0D" w:rsidP="00371C0D">
      <w:pPr>
        <w:spacing w:after="0" w:line="240" w:lineRule="auto"/>
        <w:rPr>
          <w:rFonts w:ascii="Arial" w:eastAsia="Times New Roman" w:hAnsi="Arial"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4"/>
          <w:szCs w:val="24"/>
          <w:lang w:val="es-CO" w:eastAsia="es-CO"/>
        </w:rPr>
      </w:pPr>
    </w:p>
    <w:p w:rsidR="00371C0D" w:rsidRPr="00371C0D" w:rsidRDefault="00371C0D" w:rsidP="00371C0D">
      <w:pPr>
        <w:spacing w:after="0" w:line="240" w:lineRule="auto"/>
        <w:rPr>
          <w:rFonts w:ascii="Arial Narrow" w:eastAsia="Times New Roman" w:hAnsi="Arial Narrow" w:cs="Arial"/>
          <w:b/>
          <w:bCs/>
          <w:sz w:val="24"/>
          <w:szCs w:val="24"/>
          <w:lang w:val="es-CO" w:eastAsia="es-CO"/>
        </w:rPr>
      </w:pPr>
    </w:p>
    <w:p w:rsidR="00371C0D" w:rsidRPr="00371C0D" w:rsidRDefault="00371C0D" w:rsidP="00371C0D">
      <w:pPr>
        <w:spacing w:after="0" w:line="240" w:lineRule="auto"/>
        <w:rPr>
          <w:rFonts w:ascii="Arial Narrow" w:eastAsia="Times New Roman" w:hAnsi="Arial Narrow" w:cs="Arial"/>
          <w:b/>
          <w:bCs/>
          <w:sz w:val="24"/>
          <w:szCs w:val="24"/>
          <w:lang w:val="es-CO" w:eastAsia="es-CO"/>
        </w:rPr>
      </w:pPr>
    </w:p>
    <w:p w:rsidR="00371C0D" w:rsidRDefault="00371C0D" w:rsidP="00371C0D">
      <w:pPr>
        <w:spacing w:after="0" w:line="240" w:lineRule="auto"/>
        <w:rPr>
          <w:rFonts w:ascii="Arial Narrow" w:eastAsia="Times New Roman" w:hAnsi="Arial Narrow" w:cs="Arial"/>
          <w:b/>
          <w:bCs/>
          <w:sz w:val="24"/>
          <w:szCs w:val="24"/>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lastRenderedPageBreak/>
        <w:t>Modelo De Carta De Conformación De Consorcio</w:t>
      </w: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 y Fecha</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Señores</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b/>
          <w:sz w:val="20"/>
          <w:szCs w:val="20"/>
          <w:lang w:val="es-CO" w:eastAsia="es-CO"/>
        </w:rPr>
        <w:t>CENTRAL ADMINISTRATIVA Y CONTABLE REGIONAL ARMENIA.</w:t>
      </w: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REFE</w:t>
      </w:r>
      <w:r w:rsidR="00F66798">
        <w:rPr>
          <w:rFonts w:ascii="Arial Narrow" w:eastAsia="Times New Roman" w:hAnsi="Arial Narrow" w:cs="Arial"/>
          <w:b/>
          <w:bCs/>
          <w:sz w:val="20"/>
          <w:szCs w:val="20"/>
          <w:lang w:val="es-CO" w:eastAsia="es-CO"/>
        </w:rPr>
        <w:t>RENCIA:</w:t>
      </w:r>
      <w:r w:rsidR="00F66798">
        <w:rPr>
          <w:rFonts w:ascii="Arial Narrow" w:eastAsia="Times New Roman" w:hAnsi="Arial Narrow" w:cs="Arial"/>
          <w:b/>
          <w:bCs/>
          <w:sz w:val="20"/>
          <w:szCs w:val="20"/>
          <w:lang w:val="es-CO" w:eastAsia="es-CO"/>
        </w:rPr>
        <w:tab/>
      </w:r>
      <w:r w:rsidR="00F66798">
        <w:rPr>
          <w:rFonts w:ascii="Arial Narrow" w:eastAsia="Times New Roman" w:hAnsi="Arial Narrow" w:cs="Arial"/>
          <w:b/>
          <w:bCs/>
          <w:sz w:val="20"/>
          <w:szCs w:val="20"/>
          <w:lang w:val="es-CO" w:eastAsia="es-CO"/>
        </w:rPr>
        <w:tab/>
        <w:t>INVITACIÓN PÚBLICA No.</w:t>
      </w:r>
      <w:r w:rsidRPr="00371C0D">
        <w:rPr>
          <w:rFonts w:ascii="Arial Narrow" w:eastAsia="Times New Roman" w:hAnsi="Arial Narrow" w:cs="Arial"/>
          <w:b/>
          <w:bCs/>
          <w:sz w:val="20"/>
          <w:szCs w:val="20"/>
          <w:lang w:val="es-CO" w:eastAsia="es-CO"/>
        </w:rPr>
        <w:t xml:space="preserve"> </w:t>
      </w:r>
      <w:r w:rsidR="007B6BFD">
        <w:rPr>
          <w:rFonts w:ascii="Arial Narrow" w:eastAsia="Times New Roman" w:hAnsi="Arial Narrow" w:cs="Arial"/>
          <w:b/>
          <w:bCs/>
          <w:sz w:val="20"/>
          <w:szCs w:val="20"/>
          <w:lang w:val="es-CO" w:eastAsia="es-CO"/>
        </w:rPr>
        <w:t>176</w:t>
      </w:r>
      <w:r w:rsidR="00F66798" w:rsidRPr="00F66798">
        <w:rPr>
          <w:rFonts w:ascii="Arial Narrow" w:eastAsia="Times New Roman" w:hAnsi="Arial Narrow" w:cs="Arial"/>
          <w:b/>
          <w:bCs/>
          <w:sz w:val="20"/>
          <w:szCs w:val="20"/>
          <w:lang w:val="es-CO" w:eastAsia="es-CO"/>
        </w:rPr>
        <w:t>-MC-DISANEJC/CENACARMENIA-2026</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numPr>
          <w:ilvl w:val="1"/>
          <w:numId w:val="69"/>
        </w:numPr>
        <w:spacing w:after="0" w:line="240" w:lineRule="auto"/>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La duración de este Consorcio será de: </w:t>
      </w: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El Consorcio está integrado por:</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NOMBRE</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PARTICIPACIÓN</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 (1)</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_________________________</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_________________________</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_________________________</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numPr>
          <w:ilvl w:val="0"/>
          <w:numId w:val="70"/>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El total de la columna, es decir la suma de los porcentajes de participación de los miembros, debe ser igual al 100%.</w:t>
      </w:r>
    </w:p>
    <w:p w:rsidR="00371C0D" w:rsidRPr="00371C0D" w:rsidRDefault="00371C0D" w:rsidP="00371C0D">
      <w:pPr>
        <w:spacing w:after="0" w:line="240" w:lineRule="auto"/>
        <w:ind w:left="1065"/>
        <w:jc w:val="both"/>
        <w:rPr>
          <w:rFonts w:ascii="Arial Narrow" w:eastAsia="Times New Roman" w:hAnsi="Arial Narrow" w:cs="Arial"/>
          <w:bCs/>
          <w:sz w:val="20"/>
          <w:szCs w:val="20"/>
          <w:lang w:val="es-CO" w:eastAsia="es-CO"/>
        </w:rPr>
      </w:pP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El Consorcio se denomina CONSORCIO.</w:t>
      </w: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responsabilidad de los integrantes del Consorcio es solidaria.</w:t>
      </w: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sede del Consorcio es:</w:t>
      </w:r>
    </w:p>
    <w:p w:rsidR="00371C0D" w:rsidRPr="00371C0D" w:rsidRDefault="00371C0D" w:rsidP="00371C0D">
      <w:pPr>
        <w:spacing w:after="0" w:line="240" w:lineRule="auto"/>
        <w:ind w:firstLine="708"/>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Dirección de correo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708"/>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Correo electrónico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708"/>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             Teléfono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             Telefax</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708"/>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Ciudad</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En constancia, se firma en ______________, a los __</w:t>
      </w:r>
      <w:r w:rsidR="00F66798">
        <w:rPr>
          <w:rFonts w:ascii="Arial Narrow" w:eastAsia="Times New Roman" w:hAnsi="Arial Narrow" w:cs="Arial"/>
          <w:bCs/>
          <w:sz w:val="20"/>
          <w:szCs w:val="20"/>
          <w:lang w:val="es-CO" w:eastAsia="es-CO"/>
        </w:rPr>
        <w:t xml:space="preserve">__ días del mes de _____ </w:t>
      </w:r>
      <w:proofErr w:type="spellStart"/>
      <w:r w:rsidR="00F66798">
        <w:rPr>
          <w:rFonts w:ascii="Arial Narrow" w:eastAsia="Times New Roman" w:hAnsi="Arial Narrow" w:cs="Arial"/>
          <w:bCs/>
          <w:sz w:val="20"/>
          <w:szCs w:val="20"/>
          <w:lang w:val="es-CO" w:eastAsia="es-CO"/>
        </w:rPr>
        <w:t>de</w:t>
      </w:r>
      <w:proofErr w:type="spellEnd"/>
      <w:r w:rsidR="00F66798">
        <w:rPr>
          <w:rFonts w:ascii="Arial Narrow" w:eastAsia="Times New Roman" w:hAnsi="Arial Narrow" w:cs="Arial"/>
          <w:bCs/>
          <w:sz w:val="20"/>
          <w:szCs w:val="20"/>
          <w:lang w:val="es-CO" w:eastAsia="es-CO"/>
        </w:rPr>
        <w:t xml:space="preserve"> 2026</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 y firma del Representante Legal de cada uno de los integrantes)</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 y firma del Representante Legal del Consorcio</w:t>
      </w: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lastRenderedPageBreak/>
        <w:t>Modelo De Carta De Conformación De Unión Temporal</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Ciudad y Fecha</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Señores</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b/>
          <w:sz w:val="20"/>
          <w:szCs w:val="20"/>
          <w:lang w:val="es-CO" w:eastAsia="es-CO"/>
        </w:rPr>
        <w:t>CENTRAL ADMINISTRATIVA Y CONTABLE REGIONAL   ARMENIA.</w:t>
      </w: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REFERENCIA:</w:t>
      </w:r>
      <w:r w:rsidRPr="00371C0D">
        <w:rPr>
          <w:rFonts w:ascii="Arial Narrow" w:eastAsia="Times New Roman" w:hAnsi="Arial Narrow" w:cs="Arial"/>
          <w:b/>
          <w:bCs/>
          <w:sz w:val="20"/>
          <w:szCs w:val="20"/>
          <w:lang w:val="es-CO" w:eastAsia="es-CO"/>
        </w:rPr>
        <w:tab/>
      </w:r>
      <w:r w:rsidRPr="00371C0D">
        <w:rPr>
          <w:rFonts w:ascii="Arial Narrow" w:eastAsia="Times New Roman" w:hAnsi="Arial Narrow" w:cs="Arial"/>
          <w:b/>
          <w:bCs/>
          <w:sz w:val="20"/>
          <w:szCs w:val="20"/>
          <w:lang w:val="es-CO" w:eastAsia="es-CO"/>
        </w:rPr>
        <w:tab/>
        <w:t>INVITACIÓN PÚBLICA No</w:t>
      </w:r>
      <w:r w:rsidRPr="00371C0D">
        <w:rPr>
          <w:rFonts w:ascii="Arial Narrow" w:eastAsia="Times New Roman" w:hAnsi="Arial Narrow" w:cs="Arial"/>
          <w:sz w:val="20"/>
          <w:szCs w:val="20"/>
          <w:lang w:val="es-CO" w:eastAsia="es-CO"/>
        </w:rPr>
        <w:t xml:space="preserve">. </w:t>
      </w:r>
      <w:r w:rsidR="007B6BFD">
        <w:rPr>
          <w:rFonts w:ascii="Arial Narrow" w:eastAsia="Times New Roman" w:hAnsi="Arial Narrow" w:cs="Arial"/>
          <w:b/>
          <w:bCs/>
          <w:sz w:val="20"/>
          <w:szCs w:val="20"/>
          <w:lang w:val="es-CO" w:eastAsia="es-CO"/>
        </w:rPr>
        <w:t>176</w:t>
      </w:r>
      <w:r w:rsidR="00F66798" w:rsidRPr="00F66798">
        <w:rPr>
          <w:rFonts w:ascii="Arial Narrow" w:eastAsia="Times New Roman" w:hAnsi="Arial Narrow" w:cs="Arial"/>
          <w:b/>
          <w:bCs/>
          <w:sz w:val="20"/>
          <w:szCs w:val="20"/>
          <w:lang w:val="es-CO" w:eastAsia="es-CO"/>
        </w:rPr>
        <w:t>-MC-DISANEJC/CENACARMENIA-2026</w:t>
      </w:r>
    </w:p>
    <w:p w:rsidR="00F66798" w:rsidRPr="00371C0D" w:rsidRDefault="00F66798" w:rsidP="00371C0D">
      <w:pPr>
        <w:spacing w:after="0" w:line="240" w:lineRule="auto"/>
        <w:jc w:val="both"/>
        <w:rPr>
          <w:rFonts w:ascii="Arial Narrow" w:eastAsia="Times New Roman" w:hAnsi="Arial Narrow" w:cs="Arial"/>
          <w:b/>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es:____________________________________________________________________________, y por lo tanto, expresamos lo siguiente:</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La duración de la Unión Temporal será: </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Unión Temporal está integrada por:</w:t>
      </w:r>
    </w:p>
    <w:p w:rsidR="00371C0D" w:rsidRPr="00371C0D" w:rsidRDefault="00371C0D" w:rsidP="00371C0D">
      <w:pPr>
        <w:spacing w:after="0" w:line="240" w:lineRule="auto"/>
        <w:ind w:left="720"/>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TÉRMINOS Y EXTENSIÓN</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COMPROMISO</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DE PARTICIPACIÓN EN LA</w:t>
      </w:r>
      <w:r w:rsidRPr="00371C0D">
        <w:rPr>
          <w:rFonts w:ascii="Arial Narrow" w:eastAsia="Times New Roman" w:hAnsi="Arial Narrow" w:cs="Arial"/>
          <w:bCs/>
          <w:sz w:val="20"/>
          <w:szCs w:val="20"/>
          <w:lang w:val="es-CO" w:eastAsia="es-CO"/>
        </w:rPr>
        <w:tab/>
        <w:t xml:space="preserve">(%) </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(2)</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EJECUCIÓN DEL CONTRATO (</w:t>
      </w:r>
      <w:proofErr w:type="gramStart"/>
      <w:r w:rsidRPr="00371C0D">
        <w:rPr>
          <w:rFonts w:ascii="Arial Narrow" w:eastAsia="Times New Roman" w:hAnsi="Arial Narrow" w:cs="Arial"/>
          <w:bCs/>
          <w:sz w:val="20"/>
          <w:szCs w:val="20"/>
          <w:lang w:val="es-CO" w:eastAsia="es-CO"/>
        </w:rPr>
        <w:t>1)_</w:t>
      </w:r>
      <w:proofErr w:type="gramEnd"/>
      <w:r w:rsidRPr="00371C0D">
        <w:rPr>
          <w:rFonts w:ascii="Arial Narrow" w:eastAsia="Times New Roman" w:hAnsi="Arial Narrow" w:cs="Arial"/>
          <w:bCs/>
          <w:sz w:val="20"/>
          <w:szCs w:val="20"/>
          <w:lang w:val="es-CO" w:eastAsia="es-CO"/>
        </w:rPr>
        <w:t>___________</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____________________________</w:t>
      </w:r>
      <w:r w:rsidRPr="00371C0D">
        <w:rPr>
          <w:rFonts w:ascii="Arial Narrow" w:eastAsia="Times New Roman" w:hAnsi="Arial Narrow" w:cs="Arial"/>
          <w:bCs/>
          <w:sz w:val="20"/>
          <w:szCs w:val="20"/>
          <w:lang w:val="es-CO" w:eastAsia="es-CO"/>
        </w:rPr>
        <w:tab/>
        <w:t>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1)</w:t>
      </w:r>
      <w:r w:rsidRPr="00371C0D">
        <w:rPr>
          <w:rFonts w:ascii="Arial Narrow" w:eastAsia="Times New Roman" w:hAnsi="Arial Narrow" w:cs="Arial"/>
          <w:bCs/>
          <w:sz w:val="20"/>
          <w:szCs w:val="20"/>
          <w:lang w:val="es-CO" w:eastAsia="es-CO"/>
        </w:rPr>
        <w:tab/>
        <w:t>Discriminar en función del alcance del contrato fijado en el Capítulo V de los términos de referencia, para cada uno de los integrantes.</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(2)</w:t>
      </w:r>
      <w:r w:rsidRPr="00371C0D">
        <w:rPr>
          <w:rFonts w:ascii="Arial Narrow" w:eastAsia="Times New Roman" w:hAnsi="Arial Narrow" w:cs="Arial"/>
          <w:bCs/>
          <w:sz w:val="20"/>
          <w:szCs w:val="20"/>
          <w:lang w:val="es-CO" w:eastAsia="es-CO"/>
        </w:rPr>
        <w:tab/>
        <w:t>El total de la columna, es decir la suma de los porcentajes de compromiso de los miembros, debe ser igual al 100%.</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Unión Temporal se denomina UNIÓN TEMPORAL ________________.</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responsabilidad de los integrantes de la Unión Temporal es solidaria.</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sede de la Unión Temporal es:</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Dirección de correo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Correo electrónico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Teléfono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Telefax</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Ciudad</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En constancia, se firma en _______________, a los ____ días </w:t>
      </w:r>
      <w:r w:rsidR="009B6196">
        <w:rPr>
          <w:rFonts w:ascii="Arial Narrow" w:eastAsia="Times New Roman" w:hAnsi="Arial Narrow" w:cs="Arial"/>
          <w:bCs/>
          <w:sz w:val="20"/>
          <w:szCs w:val="20"/>
          <w:lang w:val="es-CO" w:eastAsia="es-CO"/>
        </w:rPr>
        <w:t xml:space="preserve">del mes de _____ </w:t>
      </w:r>
      <w:proofErr w:type="spellStart"/>
      <w:r w:rsidR="009B6196">
        <w:rPr>
          <w:rFonts w:ascii="Arial Narrow" w:eastAsia="Times New Roman" w:hAnsi="Arial Narrow" w:cs="Arial"/>
          <w:bCs/>
          <w:sz w:val="20"/>
          <w:szCs w:val="20"/>
          <w:lang w:val="es-CO" w:eastAsia="es-CO"/>
        </w:rPr>
        <w:t>de</w:t>
      </w:r>
      <w:proofErr w:type="spellEnd"/>
      <w:r w:rsidR="009B6196">
        <w:rPr>
          <w:rFonts w:ascii="Arial Narrow" w:eastAsia="Times New Roman" w:hAnsi="Arial Narrow" w:cs="Arial"/>
          <w:bCs/>
          <w:sz w:val="20"/>
          <w:szCs w:val="20"/>
          <w:lang w:val="es-CO" w:eastAsia="es-CO"/>
        </w:rPr>
        <w:t xml:space="preserve"> 2026</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 y firma del Representante Legal de cada uno de los integrantes)</w:t>
      </w: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F66798">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CERTIFICADO DE INHABILIDADES E INCOMPATIBILIDADES PARA LA INVITACIÓN PÚBLICA.</w:t>
      </w:r>
    </w:p>
    <w:p w:rsidR="00371C0D" w:rsidRPr="00371C0D" w:rsidRDefault="007B6BFD" w:rsidP="00F66798">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176</w:t>
      </w:r>
      <w:r w:rsidR="00F66798" w:rsidRPr="00F66798">
        <w:rPr>
          <w:rFonts w:ascii="Arial Narrow" w:eastAsia="Times New Roman" w:hAnsi="Arial Narrow" w:cs="Arial"/>
          <w:b/>
          <w:bCs/>
          <w:sz w:val="20"/>
          <w:szCs w:val="20"/>
          <w:lang w:val="es-CO" w:eastAsia="es-CO"/>
        </w:rPr>
        <w:t>-MC-DISANEJC/CENACARMENIA-2026</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El suscrito declara que: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Conozco las causales de inhabilidad e incompatibilidad para contratar con las Entidades Estatales de conformidad con las Leyes 80 de 1993, 1150 de 2007, 1474 de 2011 y demás normas sobre la materia.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Así como las sanciones establecidas por trasgresión a las mismas en los Artículos 26 numeral 7o. y </w:t>
      </w:r>
      <w:proofErr w:type="gramStart"/>
      <w:r w:rsidRPr="00371C0D">
        <w:rPr>
          <w:rFonts w:ascii="Arial Narrow" w:eastAsia="Times New Roman" w:hAnsi="Arial Narrow" w:cs="Arial"/>
          <w:bCs/>
          <w:sz w:val="20"/>
          <w:szCs w:val="20"/>
          <w:lang w:val="es-CO" w:eastAsia="es-CO"/>
        </w:rPr>
        <w:t>52  de</w:t>
      </w:r>
      <w:proofErr w:type="gramEnd"/>
      <w:r w:rsidRPr="00371C0D">
        <w:rPr>
          <w:rFonts w:ascii="Arial Narrow" w:eastAsia="Times New Roman" w:hAnsi="Arial Narrow" w:cs="Arial"/>
          <w:bCs/>
          <w:sz w:val="20"/>
          <w:szCs w:val="20"/>
          <w:lang w:val="es-CO" w:eastAsia="es-CO"/>
        </w:rPr>
        <w:t xml:space="preserve"> la Ley 80 de 1993, y los efectos legales consagrados en el Artículo 44 numeral. 1o. de la misma ley. Declaro bajo la gravedad del juramento que se entiende prestado con la firma del presente documento, que no me encuentro incurso en ninguna de ellas, ni mis socios, ni tampoco la sociedad que represento.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Cs/>
          <w:sz w:val="20"/>
          <w:szCs w:val="20"/>
          <w:lang w:val="es-CO" w:eastAsia="es-CO"/>
        </w:rPr>
        <w:t xml:space="preserve">Dado en el Municipio de _______________, a los _____ </w:t>
      </w:r>
      <w:r w:rsidR="00F66798">
        <w:rPr>
          <w:rFonts w:ascii="Arial Narrow" w:eastAsia="Times New Roman" w:hAnsi="Arial Narrow" w:cs="Arial"/>
          <w:bCs/>
          <w:sz w:val="20"/>
          <w:szCs w:val="20"/>
          <w:lang w:val="es-CO" w:eastAsia="es-CO"/>
        </w:rPr>
        <w:t>días, del mes _________, de 2026</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 y firma del Representante Legal</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______________________________________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Firma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Identificación No.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Ciudad y fecha </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lastRenderedPageBreak/>
        <w:t xml:space="preserve">FORMULARIO </w:t>
      </w: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 xml:space="preserve"> (PERSONAS NATURALES)</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Declaración   Juramentada   De   Pagos   De   Seguridad   Social   Y   Aportes Parafiscales.</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El suscrito _______________, identificado con cédula de ciudadanía No. ___________ bajo la gravedad de juramento declaro que a la fecha de la presentación de la presente propuesta me encuentro al día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w:t>
      </w:r>
      <w:proofErr w:type="gramStart"/>
      <w:r w:rsidRPr="00371C0D">
        <w:rPr>
          <w:rFonts w:ascii="Arial Narrow" w:eastAsia="Times New Roman" w:hAnsi="Arial Narrow" w:cs="Arial"/>
          <w:bCs/>
          <w:sz w:val="20"/>
          <w:szCs w:val="20"/>
          <w:lang w:val="es-CO" w:eastAsia="es-CO"/>
        </w:rPr>
        <w:t>MENCIONADAS,  SE</w:t>
      </w:r>
      <w:proofErr w:type="gramEnd"/>
      <w:r w:rsidRPr="00371C0D">
        <w:rPr>
          <w:rFonts w:ascii="Arial Narrow" w:eastAsia="Times New Roman" w:hAnsi="Arial Narrow" w:cs="Arial"/>
          <w:bCs/>
          <w:sz w:val="20"/>
          <w:szCs w:val="20"/>
          <w:lang w:val="es-CO" w:eastAsia="es-CO"/>
        </w:rPr>
        <w:t xml:space="preserve"> DEBERÁ  PRECISAR  EL VALOR  Y  EL PLAZO PREVISTO PARA EL ACUER DO DE PAGO, CON INDICACIÓN DEL CUMPLIMIENTO DE ESTA OBLIGACIÓN.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______________________________________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Firma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Identificación No.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Ciudad y fecha </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 xml:space="preserve"> </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ANEXAR – COPIA PLANILLA   ULTIMO PAGO</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Cs/>
          <w:sz w:val="20"/>
          <w:szCs w:val="20"/>
          <w:lang w:val="es-CO" w:eastAsia="es-CO"/>
        </w:rPr>
      </w:pPr>
      <w:r w:rsidRPr="00371C0D">
        <w:rPr>
          <w:rFonts w:ascii="Arial Narrow" w:eastAsia="Times New Roman" w:hAnsi="Arial Narrow" w:cs="Arial"/>
          <w:b/>
          <w:bCs/>
          <w:sz w:val="20"/>
          <w:szCs w:val="20"/>
          <w:lang w:val="es-CO" w:eastAsia="es-CO"/>
        </w:rPr>
        <w:lastRenderedPageBreak/>
        <w:t xml:space="preserve">FORMULARIO  </w:t>
      </w:r>
      <w:r w:rsidRPr="00371C0D">
        <w:rPr>
          <w:rFonts w:ascii="Arial Narrow" w:eastAsia="Times New Roman" w:hAnsi="Arial Narrow" w:cs="Arial"/>
          <w:bCs/>
          <w:sz w:val="20"/>
          <w:szCs w:val="20"/>
          <w:lang w:val="es-CO" w:eastAsia="es-CO"/>
        </w:rPr>
        <w:t xml:space="preserve"> </w:t>
      </w: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(Personas Jurídicas)</w:t>
      </w: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Certificación De Cumplimiento Del Artículo 50 De La Ley 789 De 2002</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El suscrito ______________________________________________, identificado con cédula de ciudadanía No. ____________________________________ en mi calidad de _______________________ </w:t>
      </w:r>
      <w:proofErr w:type="spellStart"/>
      <w:r w:rsidRPr="00371C0D">
        <w:rPr>
          <w:rFonts w:ascii="Arial Narrow" w:eastAsia="Times New Roman" w:hAnsi="Arial Narrow" w:cs="Arial"/>
          <w:bCs/>
          <w:sz w:val="20"/>
          <w:szCs w:val="20"/>
          <w:lang w:val="es-CO" w:eastAsia="es-CO"/>
        </w:rPr>
        <w:t>de</w:t>
      </w:r>
      <w:proofErr w:type="spellEnd"/>
      <w:r w:rsidRPr="00371C0D">
        <w:rPr>
          <w:rFonts w:ascii="Arial Narrow" w:eastAsia="Times New Roman" w:hAnsi="Arial Narrow" w:cs="Arial"/>
          <w:bCs/>
          <w:sz w:val="20"/>
          <w:szCs w:val="20"/>
          <w:lang w:val="es-CO" w:eastAsia="es-CO"/>
        </w:rPr>
        <w:t xml:space="preserve"> la empresa ___________________ con NIT. ________________________ bajo la gravedad de juramento manifiesto, que la empresa ha cumplido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INDICACIÓN DEL CUMPLIMIENTO DE ESTA OBLIGACIÓN.</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Dada en ______ a los </w:t>
      </w:r>
      <w:proofErr w:type="gramStart"/>
      <w:r w:rsidRPr="00371C0D">
        <w:rPr>
          <w:rFonts w:ascii="Arial Narrow" w:eastAsia="Times New Roman" w:hAnsi="Arial Narrow" w:cs="Arial"/>
          <w:bCs/>
          <w:sz w:val="20"/>
          <w:szCs w:val="20"/>
          <w:lang w:val="es-CO" w:eastAsia="es-CO"/>
        </w:rPr>
        <w:t xml:space="preserve">(  </w:t>
      </w:r>
      <w:proofErr w:type="gramEnd"/>
      <w:r w:rsidRPr="00371C0D">
        <w:rPr>
          <w:rFonts w:ascii="Arial Narrow" w:eastAsia="Times New Roman" w:hAnsi="Arial Narrow" w:cs="Arial"/>
          <w:bCs/>
          <w:sz w:val="20"/>
          <w:szCs w:val="20"/>
          <w:lang w:val="es-CO" w:eastAsia="es-CO"/>
        </w:rPr>
        <w:t xml:space="preserve">   ) _______</w:t>
      </w:r>
      <w:r w:rsidR="007B6BFD">
        <w:rPr>
          <w:rFonts w:ascii="Arial Narrow" w:eastAsia="Times New Roman" w:hAnsi="Arial Narrow" w:cs="Arial"/>
          <w:bCs/>
          <w:sz w:val="20"/>
          <w:szCs w:val="20"/>
          <w:lang w:val="es-CO" w:eastAsia="es-CO"/>
        </w:rPr>
        <w:t xml:space="preserve">__ del mes de __________ </w:t>
      </w:r>
      <w:proofErr w:type="spellStart"/>
      <w:r w:rsidR="007B6BFD">
        <w:rPr>
          <w:rFonts w:ascii="Arial Narrow" w:eastAsia="Times New Roman" w:hAnsi="Arial Narrow" w:cs="Arial"/>
          <w:bCs/>
          <w:sz w:val="20"/>
          <w:szCs w:val="20"/>
          <w:lang w:val="es-CO" w:eastAsia="es-CO"/>
        </w:rPr>
        <w:t>de</w:t>
      </w:r>
      <w:proofErr w:type="spellEnd"/>
      <w:r w:rsidR="007B6BFD">
        <w:rPr>
          <w:rFonts w:ascii="Arial Narrow" w:eastAsia="Times New Roman" w:hAnsi="Arial Narrow" w:cs="Arial"/>
          <w:bCs/>
          <w:sz w:val="20"/>
          <w:szCs w:val="20"/>
          <w:lang w:val="es-CO" w:eastAsia="es-CO"/>
        </w:rPr>
        <w:t xml:space="preserve"> 2026</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Firma</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Identificación No. 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En calidad de ___ 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Ciudad y fecha ______________________________________________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NOTA: La presente certificación debe ser firmada por el Revisor Fiscal. En el evento en que la empresa no tenga Revisor Fiscal, la certificación deberá ser firmada por el Representante Legal de la misma. En caso que la empresa tenga menos de seis (06) meses de creada, deberá certificar el cumplimiento a partir de la fecha de la creación.</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ANEXAR – COPIA PLANILLA ULTIMO PAGO</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200" w:line="276" w:lineRule="auto"/>
        <w:rPr>
          <w:rFonts w:ascii="Arial Narrow" w:eastAsia="Times New Roman" w:hAnsi="Arial Narrow" w:cs="Arial"/>
          <w:b/>
          <w:bCs/>
          <w:color w:val="BFBFBF"/>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lastRenderedPageBreak/>
        <w:t>FORMULARIO PACTO DE INTEGRIDAD</w:t>
      </w:r>
    </w:p>
    <w:p w:rsidR="00371C0D" w:rsidRPr="00371C0D" w:rsidRDefault="00371C0D" w:rsidP="00371C0D">
      <w:pPr>
        <w:autoSpaceDE w:val="0"/>
        <w:autoSpaceDN w:val="0"/>
        <w:adjustRightInd w:val="0"/>
        <w:spacing w:after="0" w:line="240" w:lineRule="auto"/>
        <w:jc w:val="center"/>
        <w:rPr>
          <w:rFonts w:ascii="Arial Narrow" w:eastAsia="Calibri" w:hAnsi="Arial Narrow" w:cs="Arial"/>
          <w:b/>
          <w:bCs/>
          <w:color w:val="000000"/>
          <w:sz w:val="20"/>
          <w:szCs w:val="20"/>
          <w:lang w:val="es-ES" w:eastAsia="es-ES"/>
        </w:rPr>
      </w:pPr>
    </w:p>
    <w:p w:rsidR="00371C0D" w:rsidRPr="007B6BFD" w:rsidRDefault="00371C0D" w:rsidP="00371C0D">
      <w:pPr>
        <w:spacing w:after="0" w:line="276" w:lineRule="auto"/>
        <w:jc w:val="both"/>
        <w:rPr>
          <w:rFonts w:ascii="Arial Narrow" w:eastAsia="HelveticaNeueLTStd-Th" w:hAnsi="Arial Narrow" w:cs="HelveticaNeueLTStd-Th"/>
          <w:b/>
          <w:bCs/>
          <w:sz w:val="16"/>
          <w:szCs w:val="16"/>
          <w:lang w:val="es-CO" w:eastAsia="es-CO"/>
        </w:rPr>
      </w:pPr>
      <w:r w:rsidRPr="00371C0D">
        <w:rPr>
          <w:rFonts w:ascii="Arial Narrow" w:eastAsia="Times New Roman" w:hAnsi="Arial Narrow" w:cs="Arial"/>
          <w:sz w:val="20"/>
          <w:szCs w:val="20"/>
          <w:lang w:val="es-ES" w:eastAsia="es-ES"/>
        </w:rPr>
        <w:t>Ante la opinión pública nacional e internacional, nosotros: por una parte, LOS REPRESENTANTES LEGALES Y DIRECTIVOS DE LAS EMPR</w:t>
      </w:r>
      <w:r w:rsidR="00F66798">
        <w:rPr>
          <w:rFonts w:ascii="Arial Narrow" w:eastAsia="Times New Roman" w:hAnsi="Arial Narrow" w:cs="Arial"/>
          <w:sz w:val="20"/>
          <w:szCs w:val="20"/>
          <w:lang w:val="es-ES" w:eastAsia="es-ES"/>
        </w:rPr>
        <w:t xml:space="preserve">ESAS PROPONENTES en el </w:t>
      </w:r>
      <w:r w:rsidR="009B6196" w:rsidRPr="009B6196">
        <w:rPr>
          <w:rFonts w:ascii="Arial Narrow" w:eastAsia="HelveticaNeueLTStd-Th" w:hAnsi="Arial Narrow" w:cs="HelveticaNeueLTStd-Th"/>
          <w:b/>
          <w:bCs/>
          <w:sz w:val="16"/>
          <w:szCs w:val="16"/>
          <w:lang w:val="es-CO" w:eastAsia="es-CO"/>
        </w:rPr>
        <w:t>P</w:t>
      </w:r>
      <w:r w:rsidR="007B6BFD">
        <w:rPr>
          <w:rFonts w:ascii="Arial Narrow" w:eastAsia="HelveticaNeueLTStd-Th" w:hAnsi="Arial Narrow" w:cs="HelveticaNeueLTStd-Th"/>
          <w:b/>
          <w:bCs/>
          <w:sz w:val="16"/>
          <w:szCs w:val="16"/>
          <w:lang w:val="es-CO" w:eastAsia="es-CO"/>
        </w:rPr>
        <w:t>ROCESO DE MINIMA CUANTIA No. 176</w:t>
      </w:r>
      <w:r w:rsidR="009B6196" w:rsidRPr="009B6196">
        <w:rPr>
          <w:rFonts w:ascii="Arial Narrow" w:eastAsia="HelveticaNeueLTStd-Th" w:hAnsi="Arial Narrow" w:cs="HelveticaNeueLTStd-Th"/>
          <w:b/>
          <w:bCs/>
          <w:sz w:val="16"/>
          <w:szCs w:val="16"/>
          <w:lang w:val="es-CO" w:eastAsia="es-CO"/>
        </w:rPr>
        <w:t xml:space="preserve">-DISANEJC/CENACARMENIA-2026 </w:t>
      </w:r>
      <w:r w:rsidRPr="00371C0D">
        <w:rPr>
          <w:rFonts w:ascii="Arial Narrow" w:eastAsia="Times New Roman" w:hAnsi="Arial Narrow" w:cs="Arial"/>
          <w:sz w:val="20"/>
          <w:szCs w:val="20"/>
          <w:lang w:val="es-ES" w:eastAsia="es-ES"/>
        </w:rPr>
        <w:t>actuando en nombre propio y en representación de las PERSONAS JURÍDICAS QUE OBRAN COMO PROPONENTES, en este proceso de contratación, y por OTRA LOS FUNCIONARIOS ASESORES DEL MDN-EJERCITO NACIONAL- CENTRAL ADMINISTRATIVA Y CONTABLE REGIONAL ARMENIA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color w:val="FF0000"/>
          <w:sz w:val="20"/>
          <w:szCs w:val="20"/>
          <w:lang w:val="es-ES" w:eastAsia="es-ES"/>
        </w:rPr>
      </w:pPr>
      <w:r w:rsidRPr="00371C0D">
        <w:rPr>
          <w:rFonts w:ascii="Arial Narrow" w:eastAsia="Times New Roman" w:hAnsi="Arial Narrow" w:cs="Arial"/>
          <w:sz w:val="20"/>
          <w:szCs w:val="20"/>
          <w:lang w:val="es-ES"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371C0D">
        <w:rPr>
          <w:rFonts w:ascii="Arial Narrow" w:eastAsia="Times New Roman" w:hAnsi="Arial Narrow" w:cs="Arial"/>
          <w:color w:val="FF0000"/>
          <w:sz w:val="20"/>
          <w:szCs w:val="20"/>
          <w:lang w:val="es-ES" w:eastAsia="es-ES"/>
        </w:rPr>
        <w:t>.</w:t>
      </w:r>
    </w:p>
    <w:p w:rsidR="00371C0D" w:rsidRPr="00371C0D" w:rsidRDefault="00371C0D" w:rsidP="00371C0D">
      <w:pPr>
        <w:spacing w:after="0" w:line="240" w:lineRule="auto"/>
        <w:jc w:val="both"/>
        <w:rPr>
          <w:rFonts w:ascii="Arial Narrow" w:eastAsia="Times New Roman" w:hAnsi="Arial Narrow" w:cs="Arial"/>
          <w:color w:val="FF0000"/>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Lo anterior incluye cualquier tipo de pagos, dádivas u otros favores ofrecidos o concedidos, de manera directa o a través de terceros, a </w:t>
      </w:r>
      <w:proofErr w:type="gramStart"/>
      <w:r w:rsidRPr="00371C0D">
        <w:rPr>
          <w:rFonts w:ascii="Arial Narrow" w:eastAsia="Times New Roman" w:hAnsi="Arial Narrow" w:cs="Arial"/>
          <w:sz w:val="20"/>
          <w:szCs w:val="20"/>
          <w:lang w:val="es-ES" w:eastAsia="es-ES"/>
        </w:rPr>
        <w:t>funcionarios  o</w:t>
      </w:r>
      <w:proofErr w:type="gramEnd"/>
      <w:r w:rsidRPr="00371C0D">
        <w:rPr>
          <w:rFonts w:ascii="Arial Narrow" w:eastAsia="Times New Roman" w:hAnsi="Arial Narrow" w:cs="Arial"/>
          <w:sz w:val="20"/>
          <w:szCs w:val="20"/>
          <w:lang w:val="es-ES" w:eastAsia="es-ES"/>
        </w:rPr>
        <w:t xml:space="preserve"> asesores del </w:t>
      </w:r>
      <w:r w:rsidRPr="00371C0D">
        <w:rPr>
          <w:rFonts w:ascii="Arial Narrow" w:eastAsia="Times New Roman" w:hAnsi="Arial Narrow" w:cs="Arial"/>
          <w:b/>
          <w:sz w:val="20"/>
          <w:szCs w:val="20"/>
          <w:lang w:val="es-ES" w:eastAsia="es-ES"/>
        </w:rPr>
        <w:t>MDN-EJERCITO NACIONAL-CENTRAL ADMINISTRATIVA Y CONTABLE “CENAC” REGIONAL ARMENIA</w:t>
      </w:r>
      <w:r w:rsidRPr="00371C0D">
        <w:rPr>
          <w:rFonts w:ascii="Arial Narrow" w:eastAsia="Times New Roman" w:hAnsi="Arial Narrow" w:cs="Arial"/>
          <w:sz w:val="20"/>
          <w:szCs w:val="20"/>
          <w:lang w:val="es-ES" w:eastAsia="es-ES"/>
        </w:rPr>
        <w:t xml:space="preserve">  con el fin de: </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b/>
          <w:sz w:val="20"/>
          <w:szCs w:val="20"/>
          <w:lang w:val="es-ES" w:eastAsia="es-ES"/>
        </w:rPr>
      </w:pPr>
      <w:r w:rsidRPr="00371C0D">
        <w:rPr>
          <w:rFonts w:ascii="Arial Narrow" w:eastAsia="Times New Roman" w:hAnsi="Arial Narrow" w:cs="Arial"/>
          <w:sz w:val="20"/>
          <w:szCs w:val="20"/>
          <w:lang w:val="es-ES" w:eastAsia="es-ES"/>
        </w:rPr>
        <w:t xml:space="preserve">Procurar que </w:t>
      </w:r>
      <w:proofErr w:type="gramStart"/>
      <w:r w:rsidRPr="00371C0D">
        <w:rPr>
          <w:rFonts w:ascii="Arial Narrow" w:eastAsia="Times New Roman" w:hAnsi="Arial Narrow" w:cs="Arial"/>
          <w:sz w:val="20"/>
          <w:szCs w:val="20"/>
          <w:lang w:val="es-ES" w:eastAsia="es-ES"/>
        </w:rPr>
        <w:t>se  diseñe</w:t>
      </w:r>
      <w:proofErr w:type="gramEnd"/>
      <w:r w:rsidRPr="00371C0D">
        <w:rPr>
          <w:rFonts w:ascii="Arial Narrow" w:eastAsia="Times New Roman" w:hAnsi="Arial Narrow" w:cs="Arial"/>
          <w:sz w:val="20"/>
          <w:szCs w:val="20"/>
          <w:lang w:val="es-ES" w:eastAsia="es-ES"/>
        </w:rPr>
        <w:t xml:space="preserve"> el proyecto o partes de éste de una manera que ofrezca ventajas a uno o varios participantes; </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b/>
          <w:sz w:val="20"/>
          <w:szCs w:val="20"/>
          <w:lang w:val="es-ES" w:eastAsia="es-ES"/>
        </w:rPr>
      </w:pPr>
      <w:r w:rsidRPr="00371C0D">
        <w:rPr>
          <w:rFonts w:ascii="Arial Narrow" w:eastAsia="Times New Roman" w:hAnsi="Arial Narrow" w:cs="Arial"/>
          <w:sz w:val="20"/>
          <w:szCs w:val="20"/>
          <w:lang w:val="es-ES" w:eastAsia="es-ES"/>
        </w:rPr>
        <w:t>Dar ventaja indebida a cualquiera de los participantes en la evaluación y elección de los mismos para la adjudicación del contrato;</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Ganar la adjudicación del contrato;</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Lograr cambios sustanciales en el contrato ajustando las especificaciones, los plazos o cualquier otro componente importante del contrato;</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371C0D">
        <w:rPr>
          <w:rFonts w:ascii="Arial Narrow" w:eastAsia="Times New Roman" w:hAnsi="Arial Narrow" w:cs="Arial"/>
          <w:b/>
          <w:sz w:val="20"/>
          <w:szCs w:val="20"/>
          <w:lang w:val="es-ES" w:eastAsia="es-ES"/>
        </w:rPr>
        <w:t>MDN- EJERCITO NACIONAL-CENTRAL ADMINISTRATIVA Y CONTABLE CENAC REGIONAL ARMENIA</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Evadir impuestos, derechos, licencias o cualquier otra obligación legal que se debería satisfacer;</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Inducir a un funcionario a quebrantar   sus deberes oficiales de cualquier otra manera;</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Dentro de este marco los firmantes adquieren los siguientes compromisos, en todo de acuerdo con las leyes colombianas: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142"/>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Las empresas participantes y el </w:t>
      </w:r>
      <w:r w:rsidRPr="00371C0D">
        <w:rPr>
          <w:rFonts w:ascii="Arial Narrow" w:eastAsia="Times New Roman" w:hAnsi="Arial Narrow" w:cs="Arial"/>
          <w:b/>
          <w:sz w:val="20"/>
          <w:szCs w:val="20"/>
          <w:lang w:val="es-ES" w:eastAsia="es-ES"/>
        </w:rPr>
        <w:t>MDN/EJERCITO NACIONAL-CENTRAL ADMINISTRATIVA Y CONTABLE REGIONAL ARMENIA</w:t>
      </w:r>
      <w:r w:rsidRPr="00371C0D">
        <w:rPr>
          <w:rFonts w:ascii="Arial Narrow" w:eastAsia="Times New Roman" w:hAnsi="Arial Narrow" w:cs="Arial"/>
          <w:sz w:val="20"/>
          <w:szCs w:val="20"/>
          <w:lang w:val="es-ES" w:eastAsia="es-ES"/>
        </w:rPr>
        <w:t xml:space="preserve"> asignan importancia a la presentación de propuestas en un entorno libre, imparcial, competitivo y no sujeto </w:t>
      </w:r>
      <w:proofErr w:type="gramStart"/>
      <w:r w:rsidRPr="00371C0D">
        <w:rPr>
          <w:rFonts w:ascii="Arial Narrow" w:eastAsia="Times New Roman" w:hAnsi="Arial Narrow" w:cs="Arial"/>
          <w:sz w:val="20"/>
          <w:szCs w:val="20"/>
          <w:lang w:val="es-ES" w:eastAsia="es-ES"/>
        </w:rPr>
        <w:t>a  abuso</w:t>
      </w:r>
      <w:proofErr w:type="gramEnd"/>
      <w:r w:rsidRPr="00371C0D">
        <w:rPr>
          <w:rFonts w:ascii="Arial Narrow" w:eastAsia="Times New Roman" w:hAnsi="Arial Narrow" w:cs="Arial"/>
          <w:sz w:val="20"/>
          <w:szCs w:val="20"/>
          <w:lang w:val="es-ES" w:eastAsia="es-ES"/>
        </w:rPr>
        <w:t xml:space="preserve">. A las empresas les </w:t>
      </w:r>
      <w:proofErr w:type="gramStart"/>
      <w:r w:rsidRPr="00371C0D">
        <w:rPr>
          <w:rFonts w:ascii="Arial Narrow" w:eastAsia="Times New Roman" w:hAnsi="Arial Narrow" w:cs="Arial"/>
          <w:sz w:val="20"/>
          <w:szCs w:val="20"/>
          <w:lang w:val="es-ES" w:eastAsia="es-ES"/>
        </w:rPr>
        <w:t>complace  confirmar</w:t>
      </w:r>
      <w:proofErr w:type="gramEnd"/>
      <w:r w:rsidRPr="00371C0D">
        <w:rPr>
          <w:rFonts w:ascii="Arial Narrow" w:eastAsia="Times New Roman" w:hAnsi="Arial Narrow" w:cs="Arial"/>
          <w:sz w:val="20"/>
          <w:szCs w:val="20"/>
          <w:lang w:val="es-ES" w:eastAsia="es-ES"/>
        </w:rPr>
        <w:t xml:space="preserve"> que:</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142"/>
          <w:tab w:val="left" w:pos="709"/>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No han ofrecido o concedido, ni han intentado ofrecer o conceder y no ofrecerán ni concederán, no directa ni indirectamente mediante agentes o terceros, ninguna inducción o recompensa impropias a ningún funcionario o asesor del </w:t>
      </w:r>
      <w:r w:rsidRPr="00371C0D">
        <w:rPr>
          <w:rFonts w:ascii="Arial Narrow" w:eastAsia="Times New Roman" w:hAnsi="Arial Narrow" w:cs="Arial"/>
          <w:b/>
          <w:sz w:val="20"/>
          <w:szCs w:val="20"/>
          <w:lang w:val="es-ES" w:eastAsia="es-ES"/>
        </w:rPr>
        <w:t>MDN- EJERCITO NACIONAL-CENTRAL ADMINISTRATIVA Y CONTABLE REGIONAL ARMENIA</w:t>
      </w:r>
      <w:r w:rsidRPr="00371C0D">
        <w:rPr>
          <w:rFonts w:ascii="Arial Narrow" w:eastAsia="Times New Roman" w:hAnsi="Arial Narrow" w:cs="Arial"/>
          <w:sz w:val="20"/>
          <w:szCs w:val="20"/>
          <w:lang w:val="es-ES" w:eastAsia="es-ES"/>
        </w:rPr>
        <w:t>, sus parientes, o socios de negocios, con el fin de obtener o retener este contrato u otra ventaja impropia, y</w:t>
      </w:r>
    </w:p>
    <w:p w:rsidR="00371C0D" w:rsidRPr="00371C0D" w:rsidRDefault="00371C0D" w:rsidP="00371C0D">
      <w:pPr>
        <w:tabs>
          <w:tab w:val="left" w:pos="709"/>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709"/>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No han coludido y no coludirán con otros con el fin de limitar indebidamente la competencia para este contrato. Las empresas comprenden la importancia material de estos compromisos para el </w:t>
      </w:r>
      <w:r w:rsidRPr="00371C0D">
        <w:rPr>
          <w:rFonts w:ascii="Arial Narrow" w:eastAsia="Times New Roman" w:hAnsi="Arial Narrow" w:cs="Arial"/>
          <w:b/>
          <w:sz w:val="20"/>
          <w:szCs w:val="20"/>
          <w:lang w:val="es-ES" w:eastAsia="es-ES"/>
        </w:rPr>
        <w:t>MDN- EJERCITO NACIONAL- CENTRAL ADMINISTRATIVA Y CONTABLE REGIONAL ARMENIA</w:t>
      </w:r>
      <w:r w:rsidRPr="00371C0D">
        <w:rPr>
          <w:rFonts w:ascii="Arial Narrow" w:eastAsia="Times New Roman" w:hAnsi="Arial Narrow" w:cs="Arial"/>
          <w:sz w:val="20"/>
          <w:szCs w:val="20"/>
          <w:lang w:val="es-ES" w:eastAsia="es-ES"/>
        </w:rPr>
        <w:t xml:space="preserve">   y la </w:t>
      </w:r>
      <w:proofErr w:type="gramStart"/>
      <w:r w:rsidRPr="00371C0D">
        <w:rPr>
          <w:rFonts w:ascii="Arial Narrow" w:eastAsia="Times New Roman" w:hAnsi="Arial Narrow" w:cs="Arial"/>
          <w:sz w:val="20"/>
          <w:szCs w:val="20"/>
          <w:lang w:val="es-ES" w:eastAsia="es-ES"/>
        </w:rPr>
        <w:t>seriedad  de</w:t>
      </w:r>
      <w:proofErr w:type="gramEnd"/>
      <w:r w:rsidRPr="00371C0D">
        <w:rPr>
          <w:rFonts w:ascii="Arial Narrow" w:eastAsia="Times New Roman" w:hAnsi="Arial Narrow" w:cs="Arial"/>
          <w:sz w:val="20"/>
          <w:szCs w:val="20"/>
          <w:lang w:val="es-ES" w:eastAsia="es-ES"/>
        </w:rPr>
        <w:t xml:space="preserve"> los mismos.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Por su parte los </w:t>
      </w:r>
      <w:r w:rsidRPr="00371C0D">
        <w:rPr>
          <w:rFonts w:ascii="Arial Narrow" w:eastAsia="Times New Roman" w:hAnsi="Arial Narrow" w:cs="Arial"/>
          <w:b/>
          <w:sz w:val="20"/>
          <w:szCs w:val="20"/>
          <w:lang w:val="es-ES" w:eastAsia="es-ES"/>
        </w:rPr>
        <w:t xml:space="preserve">FUNCIONARIOS O ASESORES DEL MDN- EJERCITO NACIONAL-CENTRAL ADMINISTRATIVA Y </w:t>
      </w:r>
      <w:proofErr w:type="gramStart"/>
      <w:r w:rsidRPr="00371C0D">
        <w:rPr>
          <w:rFonts w:ascii="Arial Narrow" w:eastAsia="Times New Roman" w:hAnsi="Arial Narrow" w:cs="Arial"/>
          <w:b/>
          <w:sz w:val="20"/>
          <w:szCs w:val="20"/>
          <w:lang w:val="es-ES" w:eastAsia="es-ES"/>
        </w:rPr>
        <w:t>CONTABLE  REGIONAL</w:t>
      </w:r>
      <w:proofErr w:type="gramEnd"/>
      <w:r w:rsidRPr="00371C0D">
        <w:rPr>
          <w:rFonts w:ascii="Arial Narrow" w:eastAsia="Times New Roman" w:hAnsi="Arial Narrow" w:cs="Arial"/>
          <w:b/>
          <w:sz w:val="20"/>
          <w:szCs w:val="20"/>
          <w:lang w:val="es-ES" w:eastAsia="es-ES"/>
        </w:rPr>
        <w:t xml:space="preserve"> ARMENIA</w:t>
      </w:r>
      <w:r w:rsidRPr="00371C0D">
        <w:rPr>
          <w:rFonts w:ascii="Arial Narrow" w:eastAsia="Times New Roman" w:hAnsi="Arial Narrow" w:cs="Arial"/>
          <w:sz w:val="20"/>
          <w:szCs w:val="20"/>
          <w:lang w:val="es-ES" w:eastAsia="es-ES"/>
        </w:rPr>
        <w:t xml:space="preserve"> , también confirman que no han pedido ni aceptado, ni pedirán ni aceptarán, de </w:t>
      </w:r>
      <w:r w:rsidRPr="00371C0D">
        <w:rPr>
          <w:rFonts w:ascii="Arial Narrow" w:eastAsia="Times New Roman" w:hAnsi="Arial Narrow" w:cs="Arial"/>
          <w:sz w:val="20"/>
          <w:szCs w:val="20"/>
          <w:lang w:val="es-ES" w:eastAsia="es-ES"/>
        </w:rPr>
        <w:lastRenderedPageBreak/>
        <w:t>manera directa o a través de terceros, ningún pago u otro favor por parte de las empresas participantes a cambio de favorecerlos en la obtención o retención del contrato</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Las empresas participantes desarrollan sus actividades en el marco de principios éticos de </w:t>
      </w:r>
      <w:proofErr w:type="gramStart"/>
      <w:r w:rsidRPr="00371C0D">
        <w:rPr>
          <w:rFonts w:ascii="Arial Narrow" w:eastAsia="Times New Roman" w:hAnsi="Arial Narrow" w:cs="Arial"/>
          <w:sz w:val="20"/>
          <w:szCs w:val="20"/>
          <w:lang w:val="es-ES" w:eastAsia="es-ES"/>
        </w:rPr>
        <w:t>comportamiento  y</w:t>
      </w:r>
      <w:proofErr w:type="gramEnd"/>
      <w:r w:rsidRPr="00371C0D">
        <w:rPr>
          <w:rFonts w:ascii="Arial Narrow" w:eastAsia="Times New Roman" w:hAnsi="Arial Narrow" w:cs="Arial"/>
          <w:sz w:val="20"/>
          <w:szCs w:val="20"/>
          <w:lang w:val="es-ES" w:eastAsia="es-ES"/>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Este compromiso se presenta en nombre y de parte de los Presidentes y/o Gerentes </w:t>
      </w:r>
      <w:proofErr w:type="gramStart"/>
      <w:r w:rsidRPr="00371C0D">
        <w:rPr>
          <w:rFonts w:ascii="Arial Narrow" w:eastAsia="Times New Roman" w:hAnsi="Arial Narrow" w:cs="Arial"/>
          <w:sz w:val="20"/>
          <w:szCs w:val="20"/>
          <w:lang w:val="es-ES" w:eastAsia="es-ES"/>
        </w:rPr>
        <w:t>Generales  de</w:t>
      </w:r>
      <w:proofErr w:type="gramEnd"/>
      <w:r w:rsidRPr="00371C0D">
        <w:rPr>
          <w:rFonts w:ascii="Arial Narrow" w:eastAsia="Times New Roman" w:hAnsi="Arial Narrow" w:cs="Arial"/>
          <w:sz w:val="20"/>
          <w:szCs w:val="20"/>
          <w:lang w:val="es-ES" w:eastAsia="es-ES"/>
        </w:rPr>
        <w:t xml:space="preserve"> las empresas participantes.</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Las empresas internacionales que participen en este proceso de contratación, </w:t>
      </w:r>
      <w:proofErr w:type="gramStart"/>
      <w:r w:rsidRPr="00371C0D">
        <w:rPr>
          <w:rFonts w:ascii="Arial Narrow" w:eastAsia="Times New Roman" w:hAnsi="Arial Narrow" w:cs="Arial"/>
          <w:sz w:val="20"/>
          <w:szCs w:val="20"/>
          <w:lang w:val="es-ES" w:eastAsia="es-ES"/>
        </w:rPr>
        <w:t>asumen  este</w:t>
      </w:r>
      <w:proofErr w:type="gramEnd"/>
      <w:r w:rsidRPr="00371C0D">
        <w:rPr>
          <w:rFonts w:ascii="Arial Narrow" w:eastAsia="Times New Roman" w:hAnsi="Arial Narrow" w:cs="Arial"/>
          <w:sz w:val="20"/>
          <w:szCs w:val="20"/>
          <w:lang w:val="es-ES" w:eastAsia="es-ES"/>
        </w:rPr>
        <w:t xml:space="preserve"> compromiso en nombre y de parte del Presidente y/o Gerentes generales de la casa matriz de la compañía y este compromiso cobija a los gerentes y empleados de la subsidiaria en Colombia cuando esta existiese.</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roofErr w:type="gramStart"/>
      <w:r w:rsidRPr="00371C0D">
        <w:rPr>
          <w:rFonts w:ascii="Arial Narrow" w:eastAsia="Times New Roman" w:hAnsi="Arial Narrow" w:cs="Arial"/>
          <w:sz w:val="20"/>
          <w:szCs w:val="20"/>
          <w:lang w:val="es-ES" w:eastAsia="es-ES"/>
        </w:rPr>
        <w:t>Con  respecto</w:t>
      </w:r>
      <w:proofErr w:type="gramEnd"/>
      <w:r w:rsidRPr="00371C0D">
        <w:rPr>
          <w:rFonts w:ascii="Arial Narrow" w:eastAsia="Times New Roman" w:hAnsi="Arial Narrow" w:cs="Arial"/>
          <w:sz w:val="20"/>
          <w:szCs w:val="20"/>
          <w:lang w:val="es-ES" w:eastAsia="es-ES"/>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142"/>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Con respecto a los </w:t>
      </w:r>
      <w:proofErr w:type="gramStart"/>
      <w:r w:rsidRPr="00371C0D">
        <w:rPr>
          <w:rFonts w:ascii="Arial Narrow" w:eastAsia="Times New Roman" w:hAnsi="Arial Narrow" w:cs="Arial"/>
          <w:sz w:val="20"/>
          <w:szCs w:val="20"/>
          <w:lang w:val="es-ES" w:eastAsia="es-ES"/>
        </w:rPr>
        <w:t>pagos  relacionados</w:t>
      </w:r>
      <w:proofErr w:type="gramEnd"/>
      <w:r w:rsidRPr="00371C0D">
        <w:rPr>
          <w:rFonts w:ascii="Arial Narrow" w:eastAsia="Times New Roman" w:hAnsi="Arial Narrow" w:cs="Arial"/>
          <w:sz w:val="20"/>
          <w:szCs w:val="20"/>
          <w:lang w:val="es-ES" w:eastAsia="es-ES"/>
        </w:rPr>
        <w:t xml:space="preserve"> con el negocio, las empresas participantes acuerdan: </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567"/>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Los pagos a agentes y otros terceros estarán limitados a una compensación razonable por servicios claramente asociados al negocio.</w:t>
      </w:r>
    </w:p>
    <w:p w:rsidR="00371C0D" w:rsidRPr="00371C0D" w:rsidRDefault="00371C0D" w:rsidP="00371C0D">
      <w:pPr>
        <w:tabs>
          <w:tab w:val="left" w:pos="567"/>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567"/>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371C0D" w:rsidRPr="00371C0D" w:rsidRDefault="00371C0D" w:rsidP="00371C0D">
      <w:pPr>
        <w:tabs>
          <w:tab w:val="left" w:pos="567"/>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Al finalizar la ejecución del contrato, el representante legal del </w:t>
      </w:r>
      <w:proofErr w:type="gramStart"/>
      <w:r w:rsidRPr="00371C0D">
        <w:rPr>
          <w:rFonts w:ascii="Arial Narrow" w:eastAsia="Times New Roman" w:hAnsi="Arial Narrow" w:cs="Arial"/>
          <w:sz w:val="20"/>
          <w:szCs w:val="20"/>
          <w:lang w:val="es-ES" w:eastAsia="es-ES"/>
        </w:rPr>
        <w:t>participante  adjudicatario</w:t>
      </w:r>
      <w:proofErr w:type="gramEnd"/>
      <w:r w:rsidRPr="00371C0D">
        <w:rPr>
          <w:rFonts w:ascii="Arial Narrow" w:eastAsia="Times New Roman" w:hAnsi="Arial Narrow" w:cs="Arial"/>
          <w:sz w:val="20"/>
          <w:szCs w:val="20"/>
          <w:lang w:val="es-ES" w:eastAsia="es-ES"/>
        </w:rPr>
        <w:t xml:space="preserve">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Para efectos de salvaguardar el contenido del Pacto de Integridad del presente </w:t>
      </w:r>
      <w:proofErr w:type="gramStart"/>
      <w:r w:rsidRPr="00371C0D">
        <w:rPr>
          <w:rFonts w:ascii="Arial Narrow" w:eastAsia="Times New Roman" w:hAnsi="Arial Narrow" w:cs="Arial"/>
          <w:sz w:val="20"/>
          <w:szCs w:val="20"/>
          <w:lang w:val="es-ES" w:eastAsia="es-ES"/>
        </w:rPr>
        <w:t>proceso  de</w:t>
      </w:r>
      <w:proofErr w:type="gramEnd"/>
      <w:r w:rsidRPr="00371C0D">
        <w:rPr>
          <w:rFonts w:ascii="Arial Narrow" w:eastAsia="Times New Roman" w:hAnsi="Arial Narrow" w:cs="Arial"/>
          <w:sz w:val="20"/>
          <w:szCs w:val="20"/>
          <w:lang w:val="es-ES" w:eastAsia="es-ES"/>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De las materias relacionadas anteriormente conocerá el Árbitro por solicitud del MDN-EJERCITO NACIONAL, del programa Presidencial de Lucha contra la </w:t>
      </w:r>
      <w:proofErr w:type="gramStart"/>
      <w:r w:rsidRPr="00371C0D">
        <w:rPr>
          <w:rFonts w:ascii="Arial Narrow" w:eastAsia="Times New Roman" w:hAnsi="Arial Narrow" w:cs="Arial"/>
          <w:sz w:val="20"/>
          <w:szCs w:val="20"/>
          <w:lang w:val="es-ES" w:eastAsia="es-ES"/>
        </w:rPr>
        <w:t>Corrupción,  o</w:t>
      </w:r>
      <w:proofErr w:type="gramEnd"/>
      <w:r w:rsidRPr="00371C0D">
        <w:rPr>
          <w:rFonts w:ascii="Arial Narrow" w:eastAsia="Times New Roman" w:hAnsi="Arial Narrow" w:cs="Arial"/>
          <w:sz w:val="20"/>
          <w:szCs w:val="20"/>
          <w:lang w:val="es-ES" w:eastAsia="es-ES"/>
        </w:rPr>
        <w:t xml:space="preserve"> por manifestación de alguno de los participantes.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Dicho Árbitro deberá tener las mismas calidades que dispone la Constitución Nacional para ser magistrado de la Corte Constitucional o la Corte Suprema de Justicia y será seleccionado.</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De la lista de árbitros de la Cámara de Comercio de Armenia, mediante el sistema de sorteo público.</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371C0D">
        <w:rPr>
          <w:rFonts w:ascii="Arial Narrow" w:eastAsia="Times New Roman" w:hAnsi="Arial Narrow" w:cs="Arial"/>
          <w:sz w:val="20"/>
          <w:szCs w:val="20"/>
          <w:lang w:val="es-ES" w:eastAsia="es-ES"/>
        </w:rPr>
        <w:t>contratación,  los</w:t>
      </w:r>
      <w:proofErr w:type="gramEnd"/>
      <w:r w:rsidRPr="00371C0D">
        <w:rPr>
          <w:rFonts w:ascii="Arial Narrow" w:eastAsia="Times New Roman" w:hAnsi="Arial Narrow" w:cs="Arial"/>
          <w:sz w:val="20"/>
          <w:szCs w:val="20"/>
          <w:lang w:val="es-ES" w:eastAsia="es-ES"/>
        </w:rPr>
        <w:t xml:space="preserve"> siguientes efectos jurídicos.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Si el participante que hubiere incumplido fuere el adjudicatario del proceso de contratación, cualquiera de las partes del presente documento podrá solicitar ante el juez competente la nulidad </w:t>
      </w:r>
      <w:proofErr w:type="gramStart"/>
      <w:r w:rsidRPr="00371C0D">
        <w:rPr>
          <w:rFonts w:ascii="Arial Narrow" w:eastAsia="Times New Roman" w:hAnsi="Arial Narrow" w:cs="Arial"/>
          <w:sz w:val="20"/>
          <w:szCs w:val="20"/>
          <w:lang w:val="es-ES" w:eastAsia="es-ES"/>
        </w:rPr>
        <w:t>absoluta  del</w:t>
      </w:r>
      <w:proofErr w:type="gramEnd"/>
      <w:r w:rsidRPr="00371C0D">
        <w:rPr>
          <w:rFonts w:ascii="Arial Narrow" w:eastAsia="Times New Roman" w:hAnsi="Arial Narrow" w:cs="Arial"/>
          <w:sz w:val="20"/>
          <w:szCs w:val="20"/>
          <w:lang w:val="es-ES" w:eastAsia="es-ES"/>
        </w:rPr>
        <w:t xml:space="preserve"> contrato con fundamento en que el mismo adolece de una causa lícita; El contrato estatal terminará por causa imputable al contratista. El participante que </w:t>
      </w:r>
      <w:r w:rsidRPr="00371C0D">
        <w:rPr>
          <w:rFonts w:ascii="Arial Narrow" w:eastAsia="Times New Roman" w:hAnsi="Arial Narrow" w:cs="Arial"/>
          <w:sz w:val="20"/>
          <w:szCs w:val="20"/>
          <w:lang w:val="es-ES" w:eastAsia="es-ES"/>
        </w:rPr>
        <w:lastRenderedPageBreak/>
        <w:t xml:space="preserve">hubiere incumplido los compromisos de no soborno derivados del presente documento se obliga incondicional e </w:t>
      </w:r>
      <w:proofErr w:type="gramStart"/>
      <w:r w:rsidRPr="00371C0D">
        <w:rPr>
          <w:rFonts w:ascii="Arial Narrow" w:eastAsia="Times New Roman" w:hAnsi="Arial Narrow" w:cs="Arial"/>
          <w:sz w:val="20"/>
          <w:szCs w:val="20"/>
          <w:lang w:val="es-ES" w:eastAsia="es-ES"/>
        </w:rPr>
        <w:t>irrevocablemente  a</w:t>
      </w:r>
      <w:proofErr w:type="gramEnd"/>
      <w:r w:rsidRPr="00371C0D">
        <w:rPr>
          <w:rFonts w:ascii="Arial Narrow" w:eastAsia="Times New Roman" w:hAnsi="Arial Narrow" w:cs="Arial"/>
          <w:sz w:val="20"/>
          <w:szCs w:val="20"/>
          <w:lang w:val="es-ES" w:eastAsia="es-ES"/>
        </w:rPr>
        <w:t xml:space="preserve"> aceptar la terminación del contrato por causa imputable al mismo, en el momento en que  el Arbitro declare  el incumplimiento de los compromisos referidos, y a  asumir las consecuencias contractuales que s e deriven de tal terminación.</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Una pena económica </w:t>
      </w:r>
      <w:proofErr w:type="gramStart"/>
      <w:r w:rsidRPr="00371C0D">
        <w:rPr>
          <w:rFonts w:ascii="Arial Narrow" w:eastAsia="Times New Roman" w:hAnsi="Arial Narrow" w:cs="Arial"/>
          <w:sz w:val="20"/>
          <w:szCs w:val="20"/>
          <w:lang w:val="es-ES" w:eastAsia="es-ES"/>
        </w:rPr>
        <w:t>equivalente  al</w:t>
      </w:r>
      <w:proofErr w:type="gramEnd"/>
      <w:r w:rsidRPr="00371C0D">
        <w:rPr>
          <w:rFonts w:ascii="Arial Narrow" w:eastAsia="Times New Roman" w:hAnsi="Arial Narrow" w:cs="Arial"/>
          <w:sz w:val="20"/>
          <w:szCs w:val="20"/>
          <w:lang w:val="es-ES" w:eastAsia="es-ES"/>
        </w:rPr>
        <w:t xml:space="preserve">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Abstenerse de participar en procesos de contratación de cualquier naturaleza de Entidades Públicas de la República de Colombia, que se lleven a cabo durante un periodo de cinco años.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Adicionalmente, todos los </w:t>
      </w:r>
      <w:proofErr w:type="gramStart"/>
      <w:r w:rsidRPr="00371C0D">
        <w:rPr>
          <w:rFonts w:ascii="Arial Narrow" w:eastAsia="Times New Roman" w:hAnsi="Arial Narrow" w:cs="Arial"/>
          <w:sz w:val="20"/>
          <w:szCs w:val="20"/>
          <w:lang w:val="es-ES" w:eastAsia="es-ES"/>
        </w:rPr>
        <w:t>jefes  del</w:t>
      </w:r>
      <w:proofErr w:type="gramEnd"/>
      <w:r w:rsidRPr="00371C0D">
        <w:rPr>
          <w:rFonts w:ascii="Arial Narrow" w:eastAsia="Times New Roman" w:hAnsi="Arial Narrow" w:cs="Arial"/>
          <w:sz w:val="20"/>
          <w:szCs w:val="20"/>
          <w:lang w:val="es-ES" w:eastAsia="es-ES"/>
        </w:rPr>
        <w:t xml:space="preserve"> MDN_EJERCITO NACIONAL-CENTRAL ADMINISTRATIVA Y CONTABLE “CENAC” REGIONAL   ARMENIA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 En caso de presentarse un incumplimiento probado del compromiso de no soborno de acuerdo con lo establecido de acuerdo con lo establecido en el numeral 8 de este pacto, el MDN-EJERCITO NACIONAL –CENACARM podrá excluir a futuro a aquel infractor para la elegibilidad de contratos en procesos de contratación directa.</w:t>
      </w:r>
    </w:p>
    <w:p w:rsidR="00371C0D" w:rsidRPr="00371C0D" w:rsidRDefault="00371C0D" w:rsidP="00371C0D">
      <w:pPr>
        <w:spacing w:after="0" w:line="240" w:lineRule="auto"/>
        <w:contextualSpacing/>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w:t>
      </w:r>
      <w:proofErr w:type="gramStart"/>
      <w:r w:rsidRPr="00371C0D">
        <w:rPr>
          <w:rFonts w:ascii="Arial Narrow" w:eastAsia="Times New Roman" w:hAnsi="Arial Narrow" w:cs="Arial"/>
          <w:sz w:val="20"/>
          <w:szCs w:val="20"/>
          <w:lang w:val="es-ES" w:eastAsia="es-ES"/>
        </w:rPr>
        <w:t>equidad,.</w:t>
      </w:r>
      <w:proofErr w:type="gramEnd"/>
      <w:r w:rsidRPr="00371C0D">
        <w:rPr>
          <w:rFonts w:ascii="Arial Narrow" w:eastAsia="Times New Roman" w:hAnsi="Arial Narrow" w:cs="Arial"/>
          <w:sz w:val="20"/>
          <w:szCs w:val="20"/>
          <w:lang w:val="es-ES" w:eastAsia="es-ES"/>
        </w:rPr>
        <w:t xml:space="preserve"> En este marco, se comprometen a no utilizar, en la etapa e evaluación de las propuestas, argumentos sobre incumplimiento de condiciones diferentes a las allí establecidas para efectos de buscar la descalificación de sus competidores.</w:t>
      </w:r>
    </w:p>
    <w:p w:rsidR="00371C0D" w:rsidRPr="00371C0D" w:rsidRDefault="00371C0D" w:rsidP="00371C0D">
      <w:pPr>
        <w:spacing w:after="0" w:line="240" w:lineRule="auto"/>
        <w:contextualSpacing/>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371C0D" w:rsidRPr="00371C0D" w:rsidRDefault="00371C0D" w:rsidP="00371C0D">
      <w:pPr>
        <w:spacing w:after="0" w:line="240" w:lineRule="auto"/>
        <w:contextualSpacing/>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371C0D" w:rsidRPr="00371C0D" w:rsidRDefault="00371C0D" w:rsidP="00371C0D">
      <w:pPr>
        <w:tabs>
          <w:tab w:val="left" w:pos="0"/>
        </w:tabs>
        <w:spacing w:after="120" w:line="240" w:lineRule="auto"/>
        <w:rPr>
          <w:rFonts w:ascii="Arial Narrow" w:eastAsia="Times New Roman" w:hAnsi="Arial Narrow" w:cs="Arial"/>
          <w:b/>
          <w:bCs/>
          <w:sz w:val="20"/>
          <w:szCs w:val="20"/>
          <w:lang w:val="es-ES" w:eastAsia="es-ES"/>
        </w:rPr>
      </w:pPr>
      <w:r w:rsidRPr="00371C0D">
        <w:rPr>
          <w:rFonts w:ascii="Arial Narrow" w:eastAsia="Times New Roman" w:hAnsi="Arial Narrow" w:cs="Arial"/>
          <w:b/>
          <w:bCs/>
          <w:sz w:val="20"/>
          <w:szCs w:val="20"/>
          <w:lang w:val="es-ES" w:eastAsia="es-ES"/>
        </w:rPr>
        <w:t>__________________</w:t>
      </w:r>
    </w:p>
    <w:p w:rsidR="00371C0D" w:rsidRPr="00371C0D" w:rsidRDefault="00371C0D" w:rsidP="00371C0D">
      <w:pPr>
        <w:tabs>
          <w:tab w:val="left" w:pos="0"/>
        </w:tabs>
        <w:spacing w:after="120" w:line="240" w:lineRule="auto"/>
        <w:rPr>
          <w:rFonts w:ascii="Arial Narrow" w:eastAsia="Times New Roman" w:hAnsi="Arial Narrow" w:cs="Arial"/>
          <w:b/>
          <w:bCs/>
          <w:sz w:val="20"/>
          <w:szCs w:val="20"/>
          <w:lang w:val="es-ES" w:eastAsia="es-ES"/>
        </w:rPr>
      </w:pPr>
      <w:r w:rsidRPr="00371C0D">
        <w:rPr>
          <w:rFonts w:ascii="Arial Narrow" w:eastAsia="Times New Roman" w:hAnsi="Arial Narrow" w:cs="Arial"/>
          <w:iCs/>
          <w:sz w:val="20"/>
          <w:szCs w:val="20"/>
          <w:lang w:val="es-ES" w:eastAsia="es-ES"/>
        </w:rPr>
        <w:t>(Nombre y firma del proponente, representante legal o apoderado)</w:t>
      </w:r>
    </w:p>
    <w:p w:rsidR="00371C0D" w:rsidRPr="00371C0D" w:rsidRDefault="00371C0D" w:rsidP="00371C0D">
      <w:pPr>
        <w:tabs>
          <w:tab w:val="left" w:pos="0"/>
        </w:tabs>
        <w:autoSpaceDE w:val="0"/>
        <w:autoSpaceDN w:val="0"/>
        <w:adjustRightInd w:val="0"/>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C.C. No.</w:t>
      </w:r>
    </w:p>
    <w:p w:rsidR="00371C0D" w:rsidRPr="00371C0D" w:rsidRDefault="00371C0D" w:rsidP="00371C0D">
      <w:pPr>
        <w:tabs>
          <w:tab w:val="left" w:pos="0"/>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0"/>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0"/>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Para constancia de lo anterior, los </w:t>
      </w:r>
      <w:r w:rsidRPr="00371C0D">
        <w:rPr>
          <w:rFonts w:ascii="Arial Narrow" w:eastAsia="Times New Roman" w:hAnsi="Arial Narrow" w:cs="Arial"/>
          <w:b/>
          <w:sz w:val="20"/>
          <w:szCs w:val="20"/>
          <w:lang w:val="es-ES" w:eastAsia="es-ES"/>
        </w:rPr>
        <w:t>FUNCIONARIOS DEL MDN-EJERCITO NACIONAL-CENTRAL ADMINISTRATIVA Y CONTABLE   REGIONAL ARMENIA</w:t>
      </w:r>
      <w:r w:rsidRPr="00371C0D">
        <w:rPr>
          <w:rFonts w:ascii="Arial Narrow" w:eastAsia="Times New Roman" w:hAnsi="Arial Narrow" w:cs="Arial"/>
          <w:sz w:val="20"/>
          <w:szCs w:val="20"/>
          <w:lang w:val="es-ES" w:eastAsia="es-ES"/>
        </w:rPr>
        <w:t xml:space="preserve"> firman el presente documento en Armenia., a los </w:t>
      </w:r>
    </w:p>
    <w:p w:rsidR="00371C0D" w:rsidRDefault="00371C0D" w:rsidP="00371C0D">
      <w:pPr>
        <w:widowControl w:val="0"/>
        <w:suppressAutoHyphens/>
        <w:spacing w:after="0" w:line="240" w:lineRule="auto"/>
        <w:jc w:val="center"/>
        <w:rPr>
          <w:rFonts w:ascii="Arial Narrow" w:eastAsia="Times New Roman" w:hAnsi="Arial Narrow" w:cs="Arial"/>
          <w:sz w:val="20"/>
          <w:szCs w:val="20"/>
          <w:lang w:val="es-ES" w:eastAsia="es-ES"/>
        </w:rPr>
      </w:pPr>
    </w:p>
    <w:p w:rsidR="00371C0D" w:rsidRDefault="00371C0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9B6196" w:rsidRDefault="009B6196"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9B6196" w:rsidRDefault="009B6196"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9B6196" w:rsidRDefault="009B6196"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9B6196" w:rsidRPr="00371C0D" w:rsidRDefault="009B6196"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371C0D" w:rsidRDefault="00371C0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7B6BFD" w:rsidRDefault="007B6BF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7B6BFD" w:rsidRDefault="007B6BF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7B6BFD" w:rsidRDefault="007B6BF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7B6BFD" w:rsidRPr="00371C0D" w:rsidRDefault="007B6BF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371C0D" w:rsidRPr="00371C0D" w:rsidRDefault="00371C0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371C0D" w:rsidRPr="00371C0D" w:rsidRDefault="00371C0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r w:rsidRPr="00371C0D">
        <w:rPr>
          <w:rFonts w:ascii="Arial Narrow" w:eastAsia="Arial Narrow" w:hAnsi="Arial Narrow" w:cs="Arial"/>
          <w:b/>
          <w:kern w:val="1"/>
          <w:sz w:val="20"/>
          <w:szCs w:val="20"/>
          <w:u w:val="single"/>
          <w:lang w:val="es-CO" w:eastAsia="es-CO"/>
        </w:rPr>
        <w:t>FORMULARIO COMPROMISO DE CONFIDENCIALIDAD</w:t>
      </w:r>
    </w:p>
    <w:p w:rsidR="00371C0D" w:rsidRPr="00371C0D" w:rsidRDefault="00371C0D" w:rsidP="00371C0D">
      <w:pPr>
        <w:widowControl w:val="0"/>
        <w:suppressAutoHyphens/>
        <w:spacing w:after="0" w:line="238" w:lineRule="auto"/>
        <w:ind w:right="20"/>
        <w:jc w:val="both"/>
        <w:rPr>
          <w:rFonts w:ascii="Arial Narrow" w:eastAsia="Arial Narrow" w:hAnsi="Arial Narrow" w:cs="Arial"/>
          <w:kern w:val="1"/>
          <w:sz w:val="20"/>
          <w:szCs w:val="20"/>
          <w:lang w:val="es-CO" w:eastAsia="es-CO"/>
        </w:rPr>
      </w:pPr>
    </w:p>
    <w:p w:rsidR="00371C0D" w:rsidRPr="00371C0D" w:rsidRDefault="00371C0D" w:rsidP="00371C0D">
      <w:pPr>
        <w:widowControl w:val="0"/>
        <w:suppressAutoHyphens/>
        <w:spacing w:after="0" w:line="238" w:lineRule="auto"/>
        <w:ind w:right="20"/>
        <w:jc w:val="both"/>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Que libre y voluntariamente, de manera unilateral, a nombre propio, asumo el presente COMPROMISO DE CONFIDENCIALIDAD, teniendo en cuenta las siguientes consideraciones:</w:t>
      </w:r>
    </w:p>
    <w:p w:rsidR="00371C0D" w:rsidRPr="00371C0D" w:rsidRDefault="00371C0D" w:rsidP="00371C0D">
      <w:pPr>
        <w:widowControl w:val="0"/>
        <w:suppressAutoHyphens/>
        <w:spacing w:after="0" w:line="236" w:lineRule="auto"/>
        <w:ind w:right="60"/>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 xml:space="preserve">PRIMERA: </w:t>
      </w:r>
      <w:r w:rsidRPr="00371C0D">
        <w:rPr>
          <w:rFonts w:ascii="Arial Narrow" w:eastAsia="Arial Narrow" w:hAnsi="Arial Narrow" w:cs="Arial"/>
          <w:kern w:val="1"/>
          <w:sz w:val="20"/>
          <w:szCs w:val="20"/>
          <w:lang w:val="es-CO" w:eastAsia="es-CO"/>
        </w:rPr>
        <w:t>Que la</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CENAC- ARMENIA adelanta el proceso de Contratación Directa No.</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[xxx],</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cuyo objeto es</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i/>
          <w:kern w:val="1"/>
          <w:sz w:val="20"/>
          <w:szCs w:val="20"/>
          <w:lang w:val="es-CO" w:eastAsia="es-CO"/>
        </w:rPr>
        <w:t>“[señalar el objeto]”</w:t>
      </w:r>
      <w:r w:rsidRPr="00371C0D">
        <w:rPr>
          <w:rFonts w:ascii="Arial Narrow" w:eastAsia="Arial Narrow" w:hAnsi="Arial Narrow" w:cs="Arial"/>
          <w:kern w:val="1"/>
          <w:sz w:val="20"/>
          <w:szCs w:val="20"/>
          <w:lang w:val="es-CO" w:eastAsia="es-CO"/>
        </w:rPr>
        <w:t>.</w:t>
      </w:r>
    </w:p>
    <w:p w:rsidR="00371C0D" w:rsidRPr="00371C0D" w:rsidRDefault="00371C0D" w:rsidP="00371C0D">
      <w:pPr>
        <w:widowControl w:val="0"/>
        <w:suppressAutoHyphens/>
        <w:spacing w:after="0" w:line="238" w:lineRule="auto"/>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 xml:space="preserve">SEGUNDA: </w:t>
      </w:r>
      <w:r w:rsidRPr="00371C0D">
        <w:rPr>
          <w:rFonts w:ascii="Arial Narrow" w:eastAsia="Arial Narrow" w:hAnsi="Arial Narrow" w:cs="Arial"/>
          <w:kern w:val="1"/>
          <w:sz w:val="20"/>
          <w:szCs w:val="20"/>
          <w:lang w:val="es-CO" w:eastAsia="es-CO"/>
        </w:rPr>
        <w:t>Que es propósito apoyar la gestión de la Institución en lo que hace a la apertura y democratización de los procesos,</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sobre esquemas fortalecidos hacia la transparencia en los procesos de contratación, la garantía de información objetiva y la confidencialidad.</w:t>
      </w:r>
    </w:p>
    <w:p w:rsidR="00371C0D" w:rsidRPr="00371C0D" w:rsidRDefault="00371C0D" w:rsidP="00371C0D">
      <w:pPr>
        <w:widowControl w:val="0"/>
        <w:suppressAutoHyphens/>
        <w:spacing w:after="0" w:line="0" w:lineRule="atLeast"/>
        <w:jc w:val="both"/>
        <w:rPr>
          <w:rFonts w:ascii="Arial Narrow" w:eastAsia="Arial Narrow" w:hAnsi="Arial Narrow" w:cs="Arial"/>
          <w:b/>
          <w:kern w:val="1"/>
          <w:sz w:val="20"/>
          <w:szCs w:val="20"/>
          <w:lang w:val="es-CO" w:eastAsia="es-CO"/>
        </w:rPr>
      </w:pPr>
      <w:r w:rsidRPr="00371C0D">
        <w:rPr>
          <w:rFonts w:ascii="Arial Narrow" w:eastAsia="Arial Narrow" w:hAnsi="Arial Narrow" w:cs="Arial"/>
          <w:b/>
          <w:kern w:val="1"/>
          <w:sz w:val="20"/>
          <w:szCs w:val="20"/>
          <w:lang w:val="es-CO" w:eastAsia="es-CO"/>
        </w:rPr>
        <w:t xml:space="preserve">TERCERA: </w:t>
      </w:r>
      <w:r w:rsidRPr="00371C0D">
        <w:rPr>
          <w:rFonts w:ascii="Arial Narrow" w:eastAsia="Arial Narrow" w:hAnsi="Arial Narrow" w:cs="Arial"/>
          <w:kern w:val="1"/>
          <w:sz w:val="20"/>
          <w:szCs w:val="20"/>
          <w:lang w:val="es-CO" w:eastAsia="es-CO"/>
        </w:rPr>
        <w:t>Que siendo de mi interés efectuar la contratación enunciada en el considerando primero precedente, me encuentro</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la CENAC- ARMENIA</w:t>
      </w: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 xml:space="preserve">CUARTA: </w:t>
      </w:r>
      <w:proofErr w:type="gramStart"/>
      <w:r w:rsidRPr="00371C0D">
        <w:rPr>
          <w:rFonts w:ascii="Arial Narrow" w:eastAsia="Arial Narrow" w:hAnsi="Arial Narrow" w:cs="Arial"/>
          <w:kern w:val="1"/>
          <w:sz w:val="20"/>
          <w:szCs w:val="20"/>
          <w:lang w:val="es-CO" w:eastAsia="es-CO"/>
        </w:rPr>
        <w:t>Que</w:t>
      </w:r>
      <w:proofErr w:type="gramEnd"/>
      <w:r w:rsidRPr="00371C0D">
        <w:rPr>
          <w:rFonts w:ascii="Arial Narrow" w:eastAsia="Arial Narrow" w:hAnsi="Arial Narrow" w:cs="Arial"/>
          <w:kern w:val="1"/>
          <w:sz w:val="20"/>
          <w:szCs w:val="20"/>
          <w:lang w:val="es-CO" w:eastAsia="es-CO"/>
        </w:rPr>
        <w:t xml:space="preserve"> por tanto, asumo libre y espontáneamente este compromiso, el cual se Regirá por las siguientes cláusulas:</w:t>
      </w:r>
    </w:p>
    <w:p w:rsidR="00371C0D" w:rsidRPr="00371C0D" w:rsidRDefault="00371C0D" w:rsidP="00371C0D">
      <w:pPr>
        <w:widowControl w:val="0"/>
        <w:suppressAutoHyphens/>
        <w:spacing w:after="0" w:line="5"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237" w:lineRule="auto"/>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u w:val="single"/>
          <w:lang w:val="es-CO" w:eastAsia="es-CO"/>
        </w:rPr>
        <w:t>CLÁUSULA PRIMERA</w:t>
      </w:r>
      <w:r w:rsidRPr="00371C0D">
        <w:rPr>
          <w:rFonts w:ascii="Arial Narrow" w:eastAsia="Arial Narrow" w:hAnsi="Arial Narrow" w:cs="Arial"/>
          <w:b/>
          <w:kern w:val="1"/>
          <w:sz w:val="20"/>
          <w:szCs w:val="20"/>
          <w:lang w:val="es-CO" w:eastAsia="es-CO"/>
        </w:rPr>
        <w:t xml:space="preserve">. COMPROMISOS ASUMIDOS POR ___________________________: </w:t>
      </w:r>
      <w:r w:rsidRPr="00371C0D">
        <w:rPr>
          <w:rFonts w:ascii="Arial Narrow" w:eastAsia="Arial Narrow" w:hAnsi="Arial Narrow" w:cs="Arial"/>
          <w:kern w:val="1"/>
          <w:sz w:val="20"/>
          <w:szCs w:val="20"/>
          <w:lang w:val="es-CO" w:eastAsia="es-CO"/>
        </w:rPr>
        <w:t>Mediante la suscripción del</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presente documento, asumo los siguientes compromisos:</w:t>
      </w:r>
    </w:p>
    <w:p w:rsidR="00371C0D" w:rsidRPr="00371C0D" w:rsidRDefault="00371C0D" w:rsidP="00371C0D">
      <w:pPr>
        <w:widowControl w:val="0"/>
        <w:tabs>
          <w:tab w:val="left" w:pos="700"/>
        </w:tabs>
        <w:suppressAutoHyphens/>
        <w:spacing w:after="0" w:line="238" w:lineRule="auto"/>
        <w:ind w:left="720" w:hanging="719"/>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1.1.</w:t>
      </w:r>
      <w:r w:rsidRPr="00371C0D">
        <w:rPr>
          <w:rFonts w:ascii="Arial Narrow" w:eastAsia="Times New Roman" w:hAnsi="Arial Narrow" w:cs="Arial"/>
          <w:kern w:val="1"/>
          <w:sz w:val="20"/>
          <w:szCs w:val="20"/>
          <w:lang w:val="es-CO" w:eastAsia="es-CO"/>
        </w:rPr>
        <w:tab/>
      </w:r>
      <w:r w:rsidRPr="00371C0D">
        <w:rPr>
          <w:rFonts w:ascii="Arial Narrow" w:eastAsia="Arial Narrow" w:hAnsi="Arial Narrow" w:cs="Arial"/>
          <w:kern w:val="1"/>
          <w:sz w:val="20"/>
          <w:szCs w:val="20"/>
          <w:lang w:val="es-CO" w:eastAsia="es-CO"/>
        </w:rPr>
        <w:t xml:space="preserve">El </w:t>
      </w:r>
      <w:r w:rsidRPr="00371C0D">
        <w:rPr>
          <w:rFonts w:ascii="Arial Narrow" w:eastAsia="Arial Narrow" w:hAnsi="Arial Narrow" w:cs="Arial"/>
          <w:b/>
          <w:kern w:val="1"/>
          <w:sz w:val="20"/>
          <w:szCs w:val="20"/>
          <w:lang w:val="es-CO" w:eastAsia="es-CO"/>
        </w:rPr>
        <w:t>________________________________</w:t>
      </w:r>
      <w:r w:rsidRPr="00371C0D">
        <w:rPr>
          <w:rFonts w:ascii="Arial Narrow" w:eastAsia="Arial Narrow" w:hAnsi="Arial Narrow" w:cs="Arial"/>
          <w:kern w:val="1"/>
          <w:sz w:val="20"/>
          <w:szCs w:val="20"/>
          <w:lang w:val="es-CO" w:eastAsia="es-CO"/>
        </w:rPr>
        <w:t>, no duplicará total o parcialmente la documentación recibida, a efectos de trasladarla a terceros que puedan tener interés en la información del proceso de selección, en la información técnica del proceso o en la gestión económica.</w:t>
      </w:r>
    </w:p>
    <w:p w:rsidR="00371C0D" w:rsidRPr="00371C0D" w:rsidRDefault="00371C0D" w:rsidP="00371C0D">
      <w:pPr>
        <w:widowControl w:val="0"/>
        <w:tabs>
          <w:tab w:val="left" w:pos="700"/>
        </w:tabs>
        <w:suppressAutoHyphens/>
        <w:spacing w:after="0" w:line="238" w:lineRule="auto"/>
        <w:ind w:left="720" w:right="20" w:hanging="719"/>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1.2.</w:t>
      </w:r>
      <w:r w:rsidRPr="00371C0D">
        <w:rPr>
          <w:rFonts w:ascii="Arial Narrow" w:eastAsia="Times New Roman" w:hAnsi="Arial Narrow" w:cs="Arial"/>
          <w:kern w:val="1"/>
          <w:sz w:val="20"/>
          <w:szCs w:val="20"/>
          <w:lang w:val="es-CO" w:eastAsia="es-CO"/>
        </w:rPr>
        <w:tab/>
      </w:r>
      <w:r w:rsidRPr="00371C0D">
        <w:rPr>
          <w:rFonts w:ascii="Arial Narrow" w:eastAsia="Arial Narrow" w:hAnsi="Arial Narrow" w:cs="Arial"/>
          <w:kern w:val="1"/>
          <w:sz w:val="20"/>
          <w:szCs w:val="20"/>
          <w:lang w:val="es-CO" w:eastAsia="es-CO"/>
        </w:rPr>
        <w:t xml:space="preserve">El </w:t>
      </w:r>
      <w:r w:rsidRPr="00371C0D">
        <w:rPr>
          <w:rFonts w:ascii="Arial Narrow" w:eastAsia="Arial Narrow" w:hAnsi="Arial Narrow" w:cs="Arial"/>
          <w:b/>
          <w:kern w:val="1"/>
          <w:sz w:val="20"/>
          <w:szCs w:val="20"/>
          <w:lang w:val="es-CO" w:eastAsia="es-CO"/>
        </w:rPr>
        <w:t>______________________________</w:t>
      </w:r>
      <w:r w:rsidRPr="00371C0D">
        <w:rPr>
          <w:rFonts w:ascii="Arial Narrow" w:eastAsia="Arial Narrow" w:hAnsi="Arial Narrow" w:cs="Arial"/>
          <w:kern w:val="1"/>
          <w:sz w:val="20"/>
          <w:szCs w:val="20"/>
          <w:lang w:val="es-CO" w:eastAsia="es-CO"/>
        </w:rPr>
        <w:t xml:space="preserve">, se compromete a no permitir </w:t>
      </w:r>
      <w:proofErr w:type="gramStart"/>
      <w:r w:rsidRPr="00371C0D">
        <w:rPr>
          <w:rFonts w:ascii="Arial Narrow" w:eastAsia="Arial Narrow" w:hAnsi="Arial Narrow" w:cs="Arial"/>
          <w:kern w:val="1"/>
          <w:sz w:val="20"/>
          <w:szCs w:val="20"/>
          <w:lang w:val="es-CO" w:eastAsia="es-CO"/>
        </w:rPr>
        <w:t>que</w:t>
      </w:r>
      <w:proofErr w:type="gramEnd"/>
      <w:r w:rsidRPr="00371C0D">
        <w:rPr>
          <w:rFonts w:ascii="Arial Narrow" w:eastAsia="Arial Narrow" w:hAnsi="Arial Narrow" w:cs="Arial"/>
          <w:kern w:val="1"/>
          <w:sz w:val="20"/>
          <w:szCs w:val="20"/>
          <w:lang w:val="es-CO" w:eastAsia="es-CO"/>
        </w:rPr>
        <w:t xml:space="preserve"> en su nombre, alguien, bien sea empleado del mismo o un agente comisionista independiente, o un asesor o consultor incurra en lo señalado anteriormente.</w:t>
      </w:r>
    </w:p>
    <w:p w:rsidR="00371C0D" w:rsidRPr="00371C0D" w:rsidRDefault="00371C0D" w:rsidP="00371C0D">
      <w:pPr>
        <w:widowControl w:val="0"/>
        <w:tabs>
          <w:tab w:val="left" w:pos="700"/>
        </w:tabs>
        <w:suppressAutoHyphens/>
        <w:spacing w:after="0" w:line="239" w:lineRule="auto"/>
        <w:ind w:left="720" w:hanging="719"/>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1.3.</w:t>
      </w:r>
      <w:r w:rsidRPr="00371C0D">
        <w:rPr>
          <w:rFonts w:ascii="Arial Narrow" w:eastAsia="Times New Roman" w:hAnsi="Arial Narrow" w:cs="Arial"/>
          <w:kern w:val="1"/>
          <w:sz w:val="20"/>
          <w:szCs w:val="20"/>
          <w:lang w:val="es-CO" w:eastAsia="es-CO"/>
        </w:rPr>
        <w:tab/>
      </w:r>
      <w:r w:rsidRPr="00371C0D">
        <w:rPr>
          <w:rFonts w:ascii="Arial Narrow" w:eastAsia="Arial Narrow" w:hAnsi="Arial Narrow" w:cs="Arial"/>
          <w:kern w:val="1"/>
          <w:sz w:val="20"/>
          <w:szCs w:val="20"/>
          <w:lang w:val="es-CO" w:eastAsia="es-CO"/>
        </w:rPr>
        <w:t xml:space="preserve">El </w:t>
      </w:r>
      <w:r w:rsidRPr="00371C0D">
        <w:rPr>
          <w:rFonts w:ascii="Arial Narrow" w:eastAsia="Arial Narrow" w:hAnsi="Arial Narrow" w:cs="Arial"/>
          <w:b/>
          <w:kern w:val="1"/>
          <w:sz w:val="20"/>
          <w:szCs w:val="20"/>
          <w:lang w:val="es-CO" w:eastAsia="es-CO"/>
        </w:rPr>
        <w:t>_________________________________________</w:t>
      </w:r>
      <w:r w:rsidRPr="00371C0D">
        <w:rPr>
          <w:rFonts w:ascii="Arial Narrow" w:eastAsia="Arial Narrow" w:hAnsi="Arial Narrow" w:cs="Arial"/>
          <w:kern w:val="1"/>
          <w:sz w:val="20"/>
          <w:szCs w:val="20"/>
          <w:lang w:val="es-CO" w:eastAsia="es-CO"/>
        </w:rPr>
        <w:t xml:space="preserve">, se compromete formalmente a impartir instrucciones a cualquier representante suyo, si fuere el caso, exigiéndoles el cumplimiento en todo momento de las leyes de la República de Colombia, especialmente de aquellas que rigen el presente proceso y la relación contractual, y les pondrá las obligaciones </w:t>
      </w:r>
      <w:proofErr w:type="gramStart"/>
      <w:r w:rsidRPr="00371C0D">
        <w:rPr>
          <w:rFonts w:ascii="Arial Narrow" w:eastAsia="Arial Narrow" w:hAnsi="Arial Narrow" w:cs="Arial"/>
          <w:kern w:val="1"/>
          <w:sz w:val="20"/>
          <w:szCs w:val="20"/>
          <w:lang w:val="es-CO" w:eastAsia="es-CO"/>
        </w:rPr>
        <w:t>de :</w:t>
      </w:r>
      <w:proofErr w:type="gramEnd"/>
    </w:p>
    <w:p w:rsidR="00371C0D" w:rsidRPr="00371C0D" w:rsidRDefault="00371C0D" w:rsidP="00371C0D">
      <w:pPr>
        <w:widowControl w:val="0"/>
        <w:numPr>
          <w:ilvl w:val="0"/>
          <w:numId w:val="72"/>
        </w:numPr>
        <w:tabs>
          <w:tab w:val="left" w:pos="1160"/>
        </w:tabs>
        <w:suppressAutoHyphens/>
        <w:spacing w:after="0" w:line="0" w:lineRule="atLeast"/>
        <w:rPr>
          <w:rFonts w:ascii="Arial Narrow" w:eastAsia="Arial Narrow" w:hAnsi="Arial Narrow" w:cs="Arial"/>
          <w:b/>
          <w:kern w:val="1"/>
          <w:sz w:val="20"/>
          <w:szCs w:val="20"/>
          <w:lang w:val="es-CO" w:eastAsia="es-CO"/>
        </w:rPr>
      </w:pPr>
      <w:r w:rsidRPr="00371C0D">
        <w:rPr>
          <w:rFonts w:ascii="Arial Narrow" w:eastAsia="Arial Narrow" w:hAnsi="Arial Narrow" w:cs="Arial"/>
          <w:kern w:val="1"/>
          <w:sz w:val="20"/>
          <w:szCs w:val="20"/>
          <w:lang w:val="es-CO" w:eastAsia="es-CO"/>
        </w:rPr>
        <w:t>No revelar información propia del objeto de la presente contratación.</w:t>
      </w:r>
    </w:p>
    <w:p w:rsidR="00371C0D" w:rsidRPr="00371C0D" w:rsidRDefault="00371C0D" w:rsidP="00371C0D">
      <w:pPr>
        <w:widowControl w:val="0"/>
        <w:numPr>
          <w:ilvl w:val="0"/>
          <w:numId w:val="72"/>
        </w:numPr>
        <w:tabs>
          <w:tab w:val="left" w:pos="1160"/>
        </w:tabs>
        <w:suppressAutoHyphens/>
        <w:spacing w:after="0" w:line="238" w:lineRule="auto"/>
        <w:rPr>
          <w:rFonts w:ascii="Arial Narrow" w:eastAsia="Arial Narrow" w:hAnsi="Arial Narrow" w:cs="Arial"/>
          <w:b/>
          <w:kern w:val="1"/>
          <w:sz w:val="20"/>
          <w:szCs w:val="20"/>
          <w:lang w:val="es-CO" w:eastAsia="es-CO"/>
        </w:rPr>
      </w:pPr>
      <w:r w:rsidRPr="00371C0D">
        <w:rPr>
          <w:rFonts w:ascii="Arial Narrow" w:eastAsia="Arial Narrow" w:hAnsi="Arial Narrow" w:cs="Arial"/>
          <w:kern w:val="1"/>
          <w:sz w:val="20"/>
          <w:szCs w:val="20"/>
          <w:lang w:val="es-CO" w:eastAsia="es-CO"/>
        </w:rPr>
        <w:t>No permitir que terceros obtengan información sobre el proceso, las finalidades y sus componentes técnicos y económicos.</w:t>
      </w:r>
    </w:p>
    <w:p w:rsidR="00371C0D" w:rsidRPr="00371C0D" w:rsidRDefault="00371C0D" w:rsidP="00371C0D">
      <w:pPr>
        <w:widowControl w:val="0"/>
        <w:numPr>
          <w:ilvl w:val="0"/>
          <w:numId w:val="72"/>
        </w:numPr>
        <w:tabs>
          <w:tab w:val="left" w:pos="1160"/>
        </w:tabs>
        <w:suppressAutoHyphens/>
        <w:spacing w:after="0" w:line="0" w:lineRule="atLeast"/>
        <w:rPr>
          <w:rFonts w:ascii="Arial Narrow" w:eastAsia="Arial Narrow" w:hAnsi="Arial Narrow" w:cs="Arial"/>
          <w:b/>
          <w:kern w:val="1"/>
          <w:sz w:val="20"/>
          <w:szCs w:val="20"/>
          <w:lang w:val="es-CO" w:eastAsia="es-CO"/>
        </w:rPr>
      </w:pPr>
      <w:r w:rsidRPr="00371C0D">
        <w:rPr>
          <w:rFonts w:ascii="Arial Narrow" w:eastAsia="Arial Narrow" w:hAnsi="Arial Narrow" w:cs="Arial"/>
          <w:kern w:val="1"/>
          <w:sz w:val="20"/>
          <w:szCs w:val="20"/>
          <w:lang w:val="es-CO" w:eastAsia="es-CO"/>
        </w:rPr>
        <w:t>No obrar a través de terceros o sugerir que terceros hagan lo propio en su nombre.</w:t>
      </w:r>
    </w:p>
    <w:p w:rsidR="00371C0D" w:rsidRPr="00371C0D" w:rsidRDefault="00371C0D" w:rsidP="00371C0D">
      <w:pPr>
        <w:widowControl w:val="0"/>
        <w:numPr>
          <w:ilvl w:val="0"/>
          <w:numId w:val="72"/>
        </w:numPr>
        <w:tabs>
          <w:tab w:val="left" w:pos="1160"/>
        </w:tabs>
        <w:suppressAutoHyphens/>
        <w:spacing w:after="0" w:line="238" w:lineRule="auto"/>
        <w:rPr>
          <w:rFonts w:ascii="Arial Narrow" w:eastAsia="Arial Narrow" w:hAnsi="Arial Narrow" w:cs="Arial"/>
          <w:b/>
          <w:kern w:val="1"/>
          <w:sz w:val="20"/>
          <w:szCs w:val="20"/>
          <w:lang w:val="es-CO" w:eastAsia="es-CO"/>
        </w:rPr>
      </w:pPr>
      <w:r w:rsidRPr="00371C0D">
        <w:rPr>
          <w:rFonts w:ascii="Arial Narrow" w:eastAsia="Arial Narrow" w:hAnsi="Arial Narrow" w:cs="Arial"/>
          <w:kern w:val="1"/>
          <w:sz w:val="20"/>
          <w:szCs w:val="20"/>
          <w:lang w:val="es-CO" w:eastAsia="es-CO"/>
        </w:rPr>
        <w:t>No publicar información alguna, por medios de comunicación electrónica o correos internos de su grupo empresarial, que permita a terceros o a sus funcionarios no autorizados acceder a la información.</w:t>
      </w:r>
    </w:p>
    <w:p w:rsidR="00371C0D" w:rsidRPr="00371C0D" w:rsidRDefault="00371C0D" w:rsidP="00371C0D">
      <w:pPr>
        <w:widowControl w:val="0"/>
        <w:tabs>
          <w:tab w:val="left" w:pos="700"/>
        </w:tabs>
        <w:suppressAutoHyphens/>
        <w:spacing w:after="0" w:line="238" w:lineRule="auto"/>
        <w:ind w:left="720" w:right="20" w:hanging="719"/>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1.4.</w:t>
      </w:r>
      <w:r w:rsidRPr="00371C0D">
        <w:rPr>
          <w:rFonts w:ascii="Arial Narrow" w:eastAsia="Times New Roman" w:hAnsi="Arial Narrow" w:cs="Arial"/>
          <w:kern w:val="1"/>
          <w:sz w:val="20"/>
          <w:szCs w:val="20"/>
          <w:lang w:val="es-CO" w:eastAsia="es-CO"/>
        </w:rPr>
        <w:tab/>
      </w:r>
      <w:r w:rsidRPr="00371C0D">
        <w:rPr>
          <w:rFonts w:ascii="Arial Narrow" w:eastAsia="Arial Narrow" w:hAnsi="Arial Narrow" w:cs="Arial"/>
          <w:kern w:val="1"/>
          <w:sz w:val="20"/>
          <w:szCs w:val="20"/>
          <w:lang w:val="es-CO" w:eastAsia="es-CO"/>
        </w:rPr>
        <w:t>El ____________________, se compromete formalmente a no efectuar acuerdos de naturaleza alguna con terceros que manifiesten interés en el asunto.</w:t>
      </w:r>
    </w:p>
    <w:p w:rsidR="00371C0D" w:rsidRPr="00371C0D" w:rsidRDefault="00371C0D" w:rsidP="00371C0D">
      <w:pPr>
        <w:widowControl w:val="0"/>
        <w:suppressAutoHyphens/>
        <w:spacing w:after="0" w:line="0" w:lineRule="atLeast"/>
        <w:rPr>
          <w:rFonts w:ascii="Arial Narrow" w:eastAsia="Arial Narrow" w:hAnsi="Arial Narrow" w:cs="Arial"/>
          <w:b/>
          <w:kern w:val="1"/>
          <w:sz w:val="20"/>
          <w:szCs w:val="20"/>
          <w:u w:val="single"/>
          <w:lang w:val="es-CO" w:eastAsia="es-CO"/>
        </w:rPr>
      </w:pPr>
    </w:p>
    <w:p w:rsidR="00371C0D" w:rsidRPr="00371C0D" w:rsidRDefault="00371C0D" w:rsidP="00371C0D">
      <w:pPr>
        <w:widowControl w:val="0"/>
        <w:suppressAutoHyphens/>
        <w:spacing w:after="0" w:line="0" w:lineRule="atLeast"/>
        <w:rPr>
          <w:rFonts w:ascii="Arial Narrow" w:eastAsia="Arial Narrow" w:hAnsi="Arial Narrow" w:cs="Arial"/>
          <w:b/>
          <w:kern w:val="1"/>
          <w:sz w:val="20"/>
          <w:szCs w:val="20"/>
          <w:lang w:val="es-CO" w:eastAsia="es-CO"/>
        </w:rPr>
      </w:pPr>
      <w:r w:rsidRPr="00371C0D">
        <w:rPr>
          <w:rFonts w:ascii="Arial Narrow" w:eastAsia="Arial Narrow" w:hAnsi="Arial Narrow" w:cs="Arial"/>
          <w:b/>
          <w:kern w:val="1"/>
          <w:sz w:val="20"/>
          <w:szCs w:val="20"/>
          <w:u w:val="single"/>
          <w:lang w:val="es-CO" w:eastAsia="es-CO"/>
        </w:rPr>
        <w:t>CLÁUSULA SEGUNDA</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CONSECUENCIAS DE INCUMPLIMIENTO: El</w:t>
      </w:r>
      <w:r w:rsidRPr="00371C0D">
        <w:rPr>
          <w:rFonts w:ascii="Arial Narrow" w:eastAsia="Arial Narrow" w:hAnsi="Arial Narrow" w:cs="Arial"/>
          <w:b/>
          <w:kern w:val="1"/>
          <w:sz w:val="20"/>
          <w:szCs w:val="20"/>
          <w:lang w:val="es-CO" w:eastAsia="es-CO"/>
        </w:rPr>
        <w:t xml:space="preserve"> ____________________________________________</w:t>
      </w:r>
    </w:p>
    <w:p w:rsidR="00371C0D" w:rsidRPr="00371C0D" w:rsidRDefault="00371C0D" w:rsidP="00371C0D">
      <w:pPr>
        <w:widowControl w:val="0"/>
        <w:suppressAutoHyphens/>
        <w:spacing w:after="0" w:line="1"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0" w:lineRule="atLeast"/>
        <w:jc w:val="both"/>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 xml:space="preserve">asume a través de la suscripción del presente compromiso, las consecuencias que CENAC- ARMENIA considere procedente imponer, entre ellas, la presentación pública de su conducta trasgresora; igualmente, si la [CENAC- </w:t>
      </w:r>
      <w:proofErr w:type="gramStart"/>
      <w:r w:rsidRPr="00371C0D">
        <w:rPr>
          <w:rFonts w:ascii="Arial Narrow" w:eastAsia="Arial Narrow" w:hAnsi="Arial Narrow" w:cs="Arial"/>
          <w:kern w:val="1"/>
          <w:sz w:val="20"/>
          <w:szCs w:val="20"/>
          <w:lang w:val="es-CO" w:eastAsia="es-CO"/>
        </w:rPr>
        <w:t>ARMENIA  demuestra</w:t>
      </w:r>
      <w:proofErr w:type="gramEnd"/>
      <w:r w:rsidRPr="00371C0D">
        <w:rPr>
          <w:rFonts w:ascii="Arial Narrow" w:eastAsia="Arial Narrow" w:hAnsi="Arial Narrow" w:cs="Arial"/>
          <w:kern w:val="1"/>
          <w:sz w:val="20"/>
          <w:szCs w:val="20"/>
          <w:lang w:val="es-CO" w:eastAsia="es-CO"/>
        </w:rPr>
        <w:t xml:space="preserve"> que con su actuación se vulneran los derechos, podrá ejercer las acciones civiles, penales y administrativas que le permitan restablecer su situación, previa indemnización del daño causado.</w:t>
      </w:r>
    </w:p>
    <w:p w:rsidR="00371C0D" w:rsidRPr="00371C0D" w:rsidRDefault="00371C0D" w:rsidP="00371C0D">
      <w:pPr>
        <w:widowControl w:val="0"/>
        <w:suppressAutoHyphens/>
        <w:spacing w:after="0" w:line="238" w:lineRule="auto"/>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u w:val="single"/>
          <w:lang w:val="es-CO" w:eastAsia="es-CO"/>
        </w:rPr>
        <w:t>CLÁUSULA TERCERA</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Declara igualmente</w:t>
      </w:r>
      <w:r w:rsidRPr="00371C0D">
        <w:rPr>
          <w:rFonts w:ascii="Arial Narrow" w:eastAsia="Arial Narrow" w:hAnsi="Arial Narrow" w:cs="Arial"/>
          <w:b/>
          <w:kern w:val="1"/>
          <w:sz w:val="20"/>
          <w:szCs w:val="20"/>
          <w:lang w:val="es-CO" w:eastAsia="es-CO"/>
        </w:rPr>
        <w:t xml:space="preserve"> _____________________________________ </w:t>
      </w:r>
      <w:r w:rsidRPr="00371C0D">
        <w:rPr>
          <w:rFonts w:ascii="Arial Narrow" w:eastAsia="Arial Narrow" w:hAnsi="Arial Narrow" w:cs="Arial"/>
          <w:kern w:val="1"/>
          <w:sz w:val="20"/>
          <w:szCs w:val="20"/>
          <w:lang w:val="es-CO" w:eastAsia="es-CO"/>
        </w:rPr>
        <w:t>que toda la información que se</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produzca en la ejecución del contrato, será confidencial y/o reservada.</w:t>
      </w:r>
    </w:p>
    <w:p w:rsidR="00371C0D" w:rsidRPr="00371C0D" w:rsidRDefault="00371C0D" w:rsidP="00371C0D">
      <w:pPr>
        <w:widowControl w:val="0"/>
        <w:suppressAutoHyphens/>
        <w:spacing w:after="0" w:line="238" w:lineRule="auto"/>
        <w:jc w:val="both"/>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 xml:space="preserve">En constancia de lo anterior, y como manifestación de la aceptación de los compromisos unilaterales incorporados en el presente documento, se firma el mismo en la ciudad de </w:t>
      </w:r>
      <w:proofErr w:type="gramStart"/>
      <w:r w:rsidRPr="00371C0D">
        <w:rPr>
          <w:rFonts w:ascii="Arial Narrow" w:eastAsia="Arial Narrow" w:hAnsi="Arial Narrow" w:cs="Arial"/>
          <w:kern w:val="1"/>
          <w:sz w:val="20"/>
          <w:szCs w:val="20"/>
          <w:lang w:val="es-CO" w:eastAsia="es-CO"/>
        </w:rPr>
        <w:t>Armenia .</w:t>
      </w:r>
      <w:proofErr w:type="gramEnd"/>
      <w:r w:rsidRPr="00371C0D">
        <w:rPr>
          <w:rFonts w:ascii="Arial Narrow" w:eastAsia="Arial Narrow" w:hAnsi="Arial Narrow" w:cs="Arial"/>
          <w:kern w:val="1"/>
          <w:sz w:val="20"/>
          <w:szCs w:val="20"/>
          <w:lang w:val="es-CO" w:eastAsia="es-CO"/>
        </w:rPr>
        <w:t xml:space="preserve"> a los</w:t>
      </w:r>
    </w:p>
    <w:p w:rsidR="00371C0D" w:rsidRPr="00371C0D" w:rsidRDefault="00371C0D" w:rsidP="00371C0D">
      <w:pPr>
        <w:widowControl w:val="0"/>
        <w:suppressAutoHyphens/>
        <w:spacing w:after="0" w:line="260"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______________________________</w:t>
      </w: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Nombre del firmante:</w:t>
      </w: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Entidad Proponente:</w:t>
      </w:r>
    </w:p>
    <w:p w:rsidR="00371C0D" w:rsidRPr="00371C0D" w:rsidRDefault="00371C0D" w:rsidP="00371C0D">
      <w:pPr>
        <w:widowControl w:val="0"/>
        <w:suppressAutoHyphens/>
        <w:spacing w:after="0" w:line="1"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Cargo del firmante:</w:t>
      </w:r>
    </w:p>
    <w:p w:rsidR="00371C0D" w:rsidRPr="00371C0D" w:rsidRDefault="00371C0D" w:rsidP="00371C0D">
      <w:pPr>
        <w:widowControl w:val="0"/>
        <w:suppressAutoHyphens/>
        <w:spacing w:after="0" w:line="238" w:lineRule="auto"/>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No. Documento de Identificación:</w:t>
      </w: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_______________________________</w:t>
      </w:r>
    </w:p>
    <w:p w:rsidR="00371C0D" w:rsidRPr="00371C0D" w:rsidRDefault="00371C0D" w:rsidP="00371C0D">
      <w:pPr>
        <w:widowControl w:val="0"/>
        <w:suppressAutoHyphens/>
        <w:spacing w:after="0" w:line="1"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Pr>
          <w:rFonts w:ascii="Arial Narrow" w:eastAsia="Arial Narrow" w:hAnsi="Arial Narrow" w:cs="Arial"/>
          <w:kern w:val="1"/>
          <w:sz w:val="20"/>
          <w:szCs w:val="20"/>
          <w:lang w:val="es-CO" w:eastAsia="es-CO"/>
        </w:rPr>
        <w:t>Nombre del firmante</w:t>
      </w:r>
    </w:p>
    <w:p w:rsidR="00371C0D" w:rsidRPr="00371C0D" w:rsidRDefault="00371C0D" w:rsidP="00371C0D">
      <w:pPr>
        <w:tabs>
          <w:tab w:val="left" w:pos="2268"/>
        </w:tabs>
        <w:spacing w:before="93" w:after="0" w:line="242" w:lineRule="auto"/>
        <w:ind w:right="740"/>
        <w:jc w:val="center"/>
        <w:rPr>
          <w:rFonts w:ascii="Arial Narrow" w:eastAsia="Times New Roman" w:hAnsi="Arial Narrow" w:cs="Arial"/>
          <w:b/>
          <w:bCs/>
          <w:sz w:val="20"/>
          <w:szCs w:val="20"/>
          <w:lang w:val="es-CO" w:eastAsia="es-CO"/>
        </w:rPr>
      </w:pPr>
    </w:p>
    <w:p w:rsidR="00371C0D" w:rsidRPr="00371C0D" w:rsidRDefault="00371C0D" w:rsidP="00371C0D">
      <w:pPr>
        <w:tabs>
          <w:tab w:val="left" w:pos="2268"/>
        </w:tabs>
        <w:spacing w:before="93" w:after="0" w:line="242" w:lineRule="auto"/>
        <w:ind w:right="740"/>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COMPROMISO ANTISOBORNO</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Por lo anterior, se suscribe el siguiente compromiso </w:t>
      </w:r>
      <w:proofErr w:type="spellStart"/>
      <w:r w:rsidRPr="00371C0D">
        <w:rPr>
          <w:rFonts w:ascii="Arial Narrow" w:eastAsia="Times New Roman" w:hAnsi="Arial Narrow" w:cs="Arial"/>
          <w:sz w:val="20"/>
          <w:szCs w:val="20"/>
          <w:lang w:val="es-CO" w:eastAsia="es-CO"/>
        </w:rPr>
        <w:t>antisoborno</w:t>
      </w:r>
      <w:proofErr w:type="spellEnd"/>
      <w:r w:rsidRPr="00371C0D">
        <w:rPr>
          <w:rFonts w:ascii="Arial Narrow" w:eastAsia="Times New Roman" w:hAnsi="Arial Narrow" w:cs="Arial"/>
          <w:sz w:val="20"/>
          <w:szCs w:val="20"/>
          <w:lang w:val="es-CO" w:eastAsia="es-CO"/>
        </w:rPr>
        <w:t xml:space="preserve">: Yo, ________________________________________________ mayor de edad, identificado (a) con la cédula de ciudadanía No _________________,expedida en ______________ </w:t>
      </w:r>
      <w:proofErr w:type="spellStart"/>
      <w:r w:rsidRPr="00371C0D">
        <w:rPr>
          <w:rFonts w:ascii="Arial Narrow" w:eastAsia="Times New Roman" w:hAnsi="Arial Narrow" w:cs="Arial"/>
          <w:sz w:val="20"/>
          <w:szCs w:val="20"/>
          <w:lang w:val="es-CO" w:eastAsia="es-CO"/>
        </w:rPr>
        <w:t>en</w:t>
      </w:r>
      <w:proofErr w:type="spellEnd"/>
      <w:r w:rsidRPr="00371C0D">
        <w:rPr>
          <w:rFonts w:ascii="Arial Narrow" w:eastAsia="Times New Roman" w:hAnsi="Arial Narrow" w:cs="Arial"/>
          <w:sz w:val="20"/>
          <w:szCs w:val="20"/>
          <w:lang w:val="es-CO" w:eastAsia="es-CO"/>
        </w:rPr>
        <w:t xml:space="preserve"> mi calidad de OFERENTE Y/O PROVEEDOR,</w:t>
      </w:r>
      <w:r w:rsidR="007B6BFD">
        <w:rPr>
          <w:rFonts w:ascii="Arial Narrow" w:eastAsia="Times New Roman" w:hAnsi="Arial Narrow" w:cs="Arial"/>
          <w:b/>
          <w:bCs/>
          <w:sz w:val="20"/>
          <w:szCs w:val="20"/>
          <w:lang w:val="es-CO" w:eastAsia="es-CO"/>
        </w:rPr>
        <w:t xml:space="preserve"> No 176</w:t>
      </w:r>
      <w:r w:rsidR="00F66798" w:rsidRPr="00F66798">
        <w:rPr>
          <w:rFonts w:ascii="Arial Narrow" w:eastAsia="Times New Roman" w:hAnsi="Arial Narrow" w:cs="Arial"/>
          <w:b/>
          <w:bCs/>
          <w:sz w:val="20"/>
          <w:szCs w:val="20"/>
          <w:lang w:val="es-CO" w:eastAsia="es-CO"/>
        </w:rPr>
        <w:t xml:space="preserve">-MC-DISANEJC/CENACARMENIA-2026 </w:t>
      </w:r>
      <w:r w:rsidRPr="00371C0D">
        <w:rPr>
          <w:rFonts w:ascii="Arial Narrow" w:eastAsia="Times New Roman" w:hAnsi="Arial Narrow" w:cs="Arial"/>
          <w:sz w:val="20"/>
          <w:szCs w:val="20"/>
          <w:lang w:val="es-CO" w:eastAsia="es-CO"/>
        </w:rPr>
        <w:t xml:space="preserve">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MINISTERIO DE DEFENSA NACIONAL – UNIDAD EJECUTORA, en cumplimiento del compromiso de lucha contra la corrupción, declaro que asumo los siguientes compromisos: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 Manifiesto públicamente que conozco el alcance y el contenido de la Política, objetivo y alcance del Sistema de Gestión de </w:t>
      </w:r>
      <w:proofErr w:type="spellStart"/>
      <w:r w:rsidRPr="00371C0D">
        <w:rPr>
          <w:rFonts w:ascii="Arial Narrow" w:eastAsia="Times New Roman" w:hAnsi="Arial Narrow" w:cs="Arial"/>
          <w:sz w:val="20"/>
          <w:szCs w:val="20"/>
          <w:lang w:val="es-CO" w:eastAsia="es-CO"/>
        </w:rPr>
        <w:t>Antisoborno</w:t>
      </w:r>
      <w:proofErr w:type="spellEnd"/>
      <w:r w:rsidRPr="00371C0D">
        <w:rPr>
          <w:rFonts w:ascii="Arial Narrow" w:eastAsia="Times New Roman" w:hAnsi="Arial Narrow" w:cs="Arial"/>
          <w:sz w:val="20"/>
          <w:szCs w:val="20"/>
          <w:lang w:val="es-CO" w:eastAsia="es-CO"/>
        </w:rPr>
        <w:t xml:space="preserve"> del Ministerio de Defensa Nacional, y como consecuencia de ello me comprometo a tomar una actitud de cero tolerancias ante el soborno y la corrupción.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2. 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3. 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4. Prevenir el soborno por, o en nombre de, o en beneficio de quien suscribe en relación con la operación correspondiente, proyecto, actividad o relación.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5. Fomentar y aplicar mecanismos, instrumentos y/o controles al interior de la empresa que represento y/o en nombre propio para la prevención de prácticas de conductas asociadas al soborno, el fraude o la corrupción.</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 6. Fomentar el reporte de las conductas o hechos que puedan llegar a configurar prácticas de soborno, corrupción o fraude con fundamento en la buena fe o en una sospecha razonable.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7. Promover acciones encaminadas a la formación e inducción de mis empleados y socios de negocios en la aplicación de la Sistema de gestión de </w:t>
      </w:r>
      <w:proofErr w:type="spellStart"/>
      <w:r w:rsidRPr="00371C0D">
        <w:rPr>
          <w:rFonts w:ascii="Arial Narrow" w:eastAsia="Times New Roman" w:hAnsi="Arial Narrow" w:cs="Arial"/>
          <w:sz w:val="20"/>
          <w:szCs w:val="20"/>
          <w:lang w:val="es-CO" w:eastAsia="es-CO"/>
        </w:rPr>
        <w:t>Antisoborno</w:t>
      </w:r>
      <w:proofErr w:type="spellEnd"/>
      <w:r w:rsidRPr="00371C0D">
        <w:rPr>
          <w:rFonts w:ascii="Arial Narrow" w:eastAsia="Times New Roman" w:hAnsi="Arial Narrow" w:cs="Arial"/>
          <w:sz w:val="20"/>
          <w:szCs w:val="20"/>
          <w:lang w:val="es-CO" w:eastAsia="es-CO"/>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8. Garantizar la confidencialidad de los datos de quien reporte hechos de corrupción soborno o fraude en la entidad.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09 Proteger la identidad de los informantes y de las personas que participan en la denuncia.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10.Proteger a mis empleados, socios de negocio y partes interesadas, ante cualquier represalia, como consecuencia de denuncias por prácticas que puedan constituir soborno.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11 Aceptar que la violación de Política del Sistema de Gestión </w:t>
      </w:r>
      <w:proofErr w:type="spellStart"/>
      <w:r w:rsidRPr="00371C0D">
        <w:rPr>
          <w:rFonts w:ascii="Arial Narrow" w:eastAsia="Times New Roman" w:hAnsi="Arial Narrow" w:cs="Arial"/>
          <w:sz w:val="20"/>
          <w:szCs w:val="20"/>
          <w:lang w:val="es-CO" w:eastAsia="es-CO"/>
        </w:rPr>
        <w:t>Antisoborno</w:t>
      </w:r>
      <w:proofErr w:type="spellEnd"/>
      <w:r w:rsidRPr="00371C0D">
        <w:rPr>
          <w:rFonts w:ascii="Arial Narrow" w:eastAsia="Times New Roman" w:hAnsi="Arial Narrow" w:cs="Arial"/>
          <w:sz w:val="20"/>
          <w:szCs w:val="20"/>
          <w:lang w:val="es-CO" w:eastAsia="es-CO"/>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w:t>
      </w:r>
      <w:proofErr w:type="spellStart"/>
      <w:r w:rsidRPr="00371C0D">
        <w:rPr>
          <w:rFonts w:ascii="Arial Narrow" w:eastAsia="Times New Roman" w:hAnsi="Arial Narrow" w:cs="Arial"/>
          <w:sz w:val="20"/>
          <w:szCs w:val="20"/>
          <w:lang w:val="es-CO" w:eastAsia="es-CO"/>
        </w:rPr>
        <w:t>laresponsabilidad</w:t>
      </w:r>
      <w:proofErr w:type="spellEnd"/>
      <w:r w:rsidRPr="00371C0D">
        <w:rPr>
          <w:rFonts w:ascii="Arial Narrow" w:eastAsia="Times New Roman" w:hAnsi="Arial Narrow" w:cs="Arial"/>
          <w:sz w:val="20"/>
          <w:szCs w:val="20"/>
          <w:lang w:val="es-CO" w:eastAsia="es-CO"/>
        </w:rPr>
        <w:t xml:space="preserve"> administrativa, fiscal, disciplinaria, civil a que haya lugar, así mismo se da a conocer los canales dispuestos por el MDN.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Correo electrónico: lineadelhonor@mindefensa.gov.co antisoborno@mindefensa.gov.co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Línea telefónica: Línea del honor -</w:t>
      </w:r>
      <w:proofErr w:type="spellStart"/>
      <w:r w:rsidRPr="00371C0D">
        <w:rPr>
          <w:rFonts w:ascii="Arial Narrow" w:eastAsia="Times New Roman" w:hAnsi="Arial Narrow" w:cs="Arial"/>
          <w:sz w:val="20"/>
          <w:szCs w:val="20"/>
          <w:lang w:val="es-CO" w:eastAsia="es-CO"/>
        </w:rPr>
        <w:t>antisoborno</w:t>
      </w:r>
      <w:proofErr w:type="spellEnd"/>
      <w:r w:rsidRPr="00371C0D">
        <w:rPr>
          <w:rFonts w:ascii="Arial Narrow" w:eastAsia="Times New Roman" w:hAnsi="Arial Narrow" w:cs="Arial"/>
          <w:sz w:val="20"/>
          <w:szCs w:val="20"/>
          <w:lang w:val="es-CO" w:eastAsia="es-CO"/>
        </w:rPr>
        <w:t xml:space="preserve"> PBX: 3150111 ext. 40135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Buzones físicos en punto de atención presencial.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APP: </w:t>
      </w:r>
      <w:proofErr w:type="spellStart"/>
      <w:r w:rsidRPr="00371C0D">
        <w:rPr>
          <w:rFonts w:ascii="Arial Narrow" w:eastAsia="Times New Roman" w:hAnsi="Arial Narrow" w:cs="Arial"/>
          <w:sz w:val="20"/>
          <w:szCs w:val="20"/>
          <w:lang w:val="es-CO" w:eastAsia="es-CO"/>
        </w:rPr>
        <w:t>Mindefensa</w:t>
      </w:r>
      <w:proofErr w:type="spellEnd"/>
      <w:r w:rsidRPr="00371C0D">
        <w:rPr>
          <w:rFonts w:ascii="Arial Narrow" w:eastAsia="Times New Roman" w:hAnsi="Arial Narrow" w:cs="Arial"/>
          <w:sz w:val="20"/>
          <w:szCs w:val="20"/>
          <w:lang w:val="es-CO" w:eastAsia="es-CO"/>
        </w:rPr>
        <w:t xml:space="preserve">.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Sede electrónica: ttps://wasedeelectronicapro.azurewebsites.net/mindefensa.html?#/home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lastRenderedPageBreak/>
        <w:t xml:space="preserve">12 Que, conociendo los mecanismos dispuestos de denuncia planteados en la política de </w:t>
      </w:r>
      <w:proofErr w:type="spellStart"/>
      <w:r w:rsidRPr="00371C0D">
        <w:rPr>
          <w:rFonts w:ascii="Arial Narrow" w:eastAsia="Times New Roman" w:hAnsi="Arial Narrow" w:cs="Arial"/>
          <w:sz w:val="20"/>
          <w:szCs w:val="20"/>
          <w:lang w:val="es-CO" w:eastAsia="es-CO"/>
        </w:rPr>
        <w:t>Antisoborno</w:t>
      </w:r>
      <w:proofErr w:type="spellEnd"/>
      <w:r w:rsidRPr="00371C0D">
        <w:rPr>
          <w:rFonts w:ascii="Arial Narrow" w:eastAsia="Times New Roman" w:hAnsi="Arial Narrow" w:cs="Arial"/>
          <w:sz w:val="20"/>
          <w:szCs w:val="20"/>
          <w:lang w:val="es-CO" w:eastAsia="es-CO"/>
        </w:rPr>
        <w:t xml:space="preserve"> del Ministerio de Defensa, recibir y dar traslado oportuno de las denuncias.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13 Respetar los valores representados en el Código de Integridad del Ministerio.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14 Colaborar de buena fe en cualquier investigación llevada a cabo por el Ministerio de Defensa Nacional y sus representantes, en caso de que se produzca algún incumplimiento de estos compromisos.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15 Aceptar que el MDN puede poner fin a la relación contractual en caso comprobado de soborno por parte de, o en nombre de, o en beneficio de quien suscribe, en relación con la transacción correspondiente, proyecto, actividad o relación.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Hago constar que soy consciente de la responsabilidad que implica la suscripción de este acuerdo. Dado en la ciudad de______________, a los __________ (___) días del mes de ________del año 20___ con la firma de este documento, doy prueba de que conozco y me comprometo para aplicar la Política </w:t>
      </w:r>
      <w:proofErr w:type="spellStart"/>
      <w:r w:rsidRPr="00371C0D">
        <w:rPr>
          <w:rFonts w:ascii="Arial Narrow" w:eastAsia="Times New Roman" w:hAnsi="Arial Narrow" w:cs="Arial"/>
          <w:sz w:val="20"/>
          <w:szCs w:val="20"/>
          <w:lang w:val="es-CO" w:eastAsia="es-CO"/>
        </w:rPr>
        <w:t>Antisoborno</w:t>
      </w:r>
      <w:proofErr w:type="spellEnd"/>
      <w:r w:rsidRPr="00371C0D">
        <w:rPr>
          <w:rFonts w:ascii="Arial Narrow" w:eastAsia="Times New Roman" w:hAnsi="Arial Narrow" w:cs="Arial"/>
          <w:sz w:val="20"/>
          <w:szCs w:val="20"/>
          <w:lang w:val="es-CO" w:eastAsia="es-CO"/>
        </w:rPr>
        <w:t xml:space="preserve"> del Ministerio de Defensa Nacional.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_____________________________________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FIRMA C.C.</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jc w:val="both"/>
        <w:rPr>
          <w:rFonts w:ascii="Calibri" w:eastAsia="Calibri" w:hAnsi="Calibri" w:cs="Times New Roman"/>
          <w:b/>
          <w:lang w:val="es-CO" w:eastAsia="es-CO"/>
        </w:rPr>
      </w:pPr>
    </w:p>
    <w:p w:rsidR="00371C0D" w:rsidRPr="00371C0D" w:rsidRDefault="00371C0D" w:rsidP="00371C0D">
      <w:pPr>
        <w:jc w:val="both"/>
        <w:rPr>
          <w:rFonts w:ascii="Calibri" w:eastAsia="Calibri" w:hAnsi="Calibri" w:cs="Times New Roman"/>
          <w:b/>
          <w:lang w:val="es-CO" w:eastAsia="es-CO"/>
        </w:rPr>
      </w:pPr>
    </w:p>
    <w:p w:rsidR="00371C0D" w:rsidRPr="00371C0D" w:rsidRDefault="00371C0D" w:rsidP="00371C0D">
      <w:pPr>
        <w:jc w:val="both"/>
        <w:rPr>
          <w:rFonts w:ascii="Arial Narrow" w:eastAsia="Calibri" w:hAnsi="Arial Narrow" w:cs="Times New Roman"/>
          <w:b/>
          <w:lang w:val="es-CO" w:eastAsia="es-CO"/>
        </w:rPr>
      </w:pPr>
      <w:r w:rsidRPr="00371C0D">
        <w:rPr>
          <w:rFonts w:ascii="Arial Narrow" w:eastAsia="Calibri" w:hAnsi="Arial Narrow" w:cs="Times New Roman"/>
          <w:b/>
          <w:lang w:val="es-CO" w:eastAsia="es-CO"/>
        </w:rPr>
        <w:t>FORMATO AUTORIZACION PARA VERIFICACION DE INHABILIDAD POR DELITOS SEXUALES COMETIDOS CONTRA MENORES</w:t>
      </w:r>
    </w:p>
    <w:p w:rsidR="00371C0D" w:rsidRPr="00371C0D" w:rsidRDefault="00371C0D" w:rsidP="00371C0D">
      <w:pPr>
        <w:jc w:val="both"/>
        <w:rPr>
          <w:rFonts w:ascii="Arial Narrow" w:eastAsia="Calibri" w:hAnsi="Arial Narrow" w:cs="Times New Roman"/>
          <w:b/>
          <w:lang w:val="es-CO" w:eastAsia="es-CO"/>
        </w:rPr>
      </w:pPr>
    </w:p>
    <w:p w:rsidR="00371C0D" w:rsidRPr="00371C0D" w:rsidRDefault="00371C0D" w:rsidP="00371C0D">
      <w:pPr>
        <w:jc w:val="both"/>
        <w:rPr>
          <w:rFonts w:ascii="Arial Narrow" w:eastAsia="Calibri" w:hAnsi="Arial Narrow" w:cs="Times New Roman"/>
          <w:lang w:val="es-CO" w:eastAsia="es-CO"/>
        </w:rPr>
      </w:pPr>
    </w:p>
    <w:p w:rsidR="00371C0D" w:rsidRPr="00371C0D" w:rsidRDefault="00371C0D" w:rsidP="00371C0D">
      <w:pPr>
        <w:jc w:val="both"/>
        <w:rPr>
          <w:rFonts w:ascii="Arial Narrow" w:eastAsia="Calibri" w:hAnsi="Arial Narrow" w:cs="Times New Roman"/>
          <w:lang w:val="es-ES" w:eastAsia="es-ES"/>
        </w:rPr>
      </w:pPr>
      <w:r w:rsidRPr="00371C0D">
        <w:rPr>
          <w:rFonts w:ascii="Arial Narrow" w:eastAsia="Calibri" w:hAnsi="Arial Narrow" w:cs="Times New Roman"/>
          <w:lang w:val="es-ES" w:eastAsia="es-ES"/>
        </w:rPr>
        <w:t>E l(la) suscrito(a) __________________________________________ identificado con C.C./ C.E. No. ______________________ expedida en _________________, autoriza libre, expresa e inequívocamente, y exclusivamente para los fines y en los términos señalados en la Ley 1918 de 2018 reglamentada por el Decreto 753 de 2019, a la  CENTRAL ADMINISTRATIVA Y CONTABLE REGIONAL  ARMENA  con NIT.901540882-4, a consultar mis datos personales en el registro de inhabilidades por delitos sexuales cometidos contra personas menores edad que administra el Ministerio de Defensa-Policía Nacional de Colombia, al momento de presentar mi oferta.</w:t>
      </w:r>
    </w:p>
    <w:p w:rsidR="00371C0D" w:rsidRPr="00371C0D" w:rsidRDefault="00371C0D" w:rsidP="00371C0D">
      <w:pPr>
        <w:jc w:val="both"/>
        <w:rPr>
          <w:rFonts w:ascii="Arial Narrow" w:eastAsia="Calibri" w:hAnsi="Arial Narrow" w:cs="Times New Roman"/>
          <w:lang w:val="es-ES" w:eastAsia="es-ES"/>
        </w:rPr>
      </w:pPr>
    </w:p>
    <w:p w:rsidR="00371C0D" w:rsidRPr="00371C0D" w:rsidRDefault="00371C0D" w:rsidP="00371C0D">
      <w:pPr>
        <w:jc w:val="both"/>
        <w:rPr>
          <w:rFonts w:ascii="Arial Narrow" w:eastAsia="Calibri" w:hAnsi="Arial Narrow" w:cs="Times New Roman"/>
          <w:lang w:val="es-ES" w:eastAsia="es-ES"/>
        </w:rPr>
      </w:pPr>
      <w:r w:rsidRPr="00371C0D">
        <w:rPr>
          <w:rFonts w:ascii="Arial Narrow" w:eastAsia="Calibri" w:hAnsi="Arial Narrow" w:cs="Times New Roman"/>
          <w:lang w:val="es-ES" w:eastAsia="es-ES"/>
        </w:rPr>
        <w:t>Así mismo, declaro que conozco que la recolección y tratamiento de mis datos se realizará de conformidad con la normatividad vigente sobre protección de datos personales, en especial la Ley 1581 de 2012.</w:t>
      </w:r>
    </w:p>
    <w:p w:rsidR="00371C0D" w:rsidRPr="00371C0D" w:rsidRDefault="00371C0D" w:rsidP="00371C0D">
      <w:pPr>
        <w:jc w:val="both"/>
        <w:rPr>
          <w:rFonts w:ascii="Arial Narrow" w:eastAsia="Calibri" w:hAnsi="Arial Narrow" w:cs="Times New Roman"/>
          <w:lang w:val="es-ES" w:eastAsia="es-ES"/>
        </w:rPr>
      </w:pPr>
    </w:p>
    <w:p w:rsidR="00371C0D" w:rsidRPr="00371C0D" w:rsidRDefault="00371C0D" w:rsidP="00371C0D">
      <w:pPr>
        <w:jc w:val="both"/>
        <w:rPr>
          <w:rFonts w:ascii="Arial Narrow" w:eastAsia="Calibri" w:hAnsi="Arial Narrow" w:cs="Times New Roman"/>
          <w:lang w:val="es-ES" w:eastAsia="es-ES"/>
        </w:rPr>
      </w:pPr>
    </w:p>
    <w:p w:rsidR="00371C0D" w:rsidRPr="00371C0D" w:rsidRDefault="00371C0D" w:rsidP="00371C0D">
      <w:pPr>
        <w:jc w:val="both"/>
        <w:rPr>
          <w:rFonts w:ascii="Arial Narrow" w:eastAsia="Calibri" w:hAnsi="Arial Narrow" w:cs="Times New Roman"/>
          <w:lang w:val="es-ES" w:eastAsia="es-ES"/>
        </w:rPr>
      </w:pPr>
    </w:p>
    <w:p w:rsidR="00371C0D" w:rsidRPr="00371C0D" w:rsidRDefault="00371C0D" w:rsidP="00371C0D">
      <w:pPr>
        <w:jc w:val="both"/>
        <w:rPr>
          <w:rFonts w:ascii="Arial Narrow" w:eastAsia="Calibri" w:hAnsi="Arial Narrow" w:cs="Times New Roman"/>
          <w:lang w:val="es-CO" w:eastAsia="es-ES"/>
        </w:rPr>
      </w:pPr>
      <w:r w:rsidRPr="00371C0D">
        <w:rPr>
          <w:rFonts w:ascii="Arial Narrow" w:eastAsia="Calibri" w:hAnsi="Arial Narrow" w:cs="Times New Roman"/>
          <w:lang w:val="es-CO" w:eastAsia="es-ES"/>
        </w:rPr>
        <w:t>Se suscribe en la ciudad de _______________, el día ____________ (__) de _______________ 20___.</w:t>
      </w:r>
    </w:p>
    <w:p w:rsidR="00371C0D" w:rsidRPr="00371C0D" w:rsidRDefault="00371C0D" w:rsidP="00371C0D">
      <w:pPr>
        <w:jc w:val="both"/>
        <w:rPr>
          <w:rFonts w:ascii="Arial Narrow" w:eastAsia="Calibri" w:hAnsi="Arial Narrow" w:cs="Times New Roman"/>
          <w:lang w:val="es-CO" w:eastAsia="es-ES"/>
        </w:rPr>
      </w:pPr>
    </w:p>
    <w:p w:rsidR="00371C0D" w:rsidRPr="00371C0D" w:rsidRDefault="00371C0D" w:rsidP="00371C0D">
      <w:pPr>
        <w:jc w:val="both"/>
        <w:rPr>
          <w:rFonts w:ascii="Arial Narrow" w:eastAsia="Calibri" w:hAnsi="Arial Narrow" w:cs="Times New Roman"/>
          <w:lang w:val="es-CO" w:eastAsia="es-ES"/>
        </w:rPr>
      </w:pPr>
    </w:p>
    <w:p w:rsidR="00371C0D" w:rsidRPr="00371C0D" w:rsidRDefault="00371C0D" w:rsidP="00371C0D">
      <w:pPr>
        <w:jc w:val="both"/>
        <w:rPr>
          <w:rFonts w:ascii="Arial Narrow" w:eastAsia="Calibri" w:hAnsi="Arial Narrow" w:cs="Times New Roman"/>
          <w:lang w:val="es-CO" w:eastAsia="es-ES"/>
        </w:rPr>
      </w:pPr>
      <w:r w:rsidRPr="00371C0D">
        <w:rPr>
          <w:rFonts w:ascii="Arial Narrow" w:eastAsia="Calibri" w:hAnsi="Arial Narrow" w:cs="Times New Roman"/>
          <w:lang w:val="es-CO" w:eastAsia="es-ES"/>
        </w:rPr>
        <w:t xml:space="preserve">Firma </w:t>
      </w:r>
      <w:r w:rsidRPr="00371C0D">
        <w:rPr>
          <w:rFonts w:ascii="Arial Narrow" w:eastAsia="Calibri" w:hAnsi="Arial Narrow" w:cs="Times New Roman"/>
          <w:lang w:val="es-CO" w:eastAsia="es-ES"/>
        </w:rPr>
        <w:tab/>
      </w:r>
      <w:r w:rsidRPr="00371C0D">
        <w:rPr>
          <w:rFonts w:ascii="Arial Narrow" w:eastAsia="Calibri" w:hAnsi="Arial Narrow" w:cs="Times New Roman"/>
          <w:lang w:val="es-CO" w:eastAsia="es-ES"/>
        </w:rPr>
        <w:tab/>
        <w:t>_____________________________________</w:t>
      </w:r>
    </w:p>
    <w:p w:rsidR="00371C0D" w:rsidRPr="00371C0D" w:rsidRDefault="00371C0D" w:rsidP="00371C0D">
      <w:pPr>
        <w:rPr>
          <w:rFonts w:ascii="Arial Narrow" w:eastAsia="Calibri" w:hAnsi="Arial Narrow" w:cs="Times New Roman"/>
          <w:lang w:val="es-CO" w:eastAsia="es-ES"/>
        </w:rPr>
      </w:pPr>
    </w:p>
    <w:p w:rsidR="00371C0D" w:rsidRPr="00371C0D" w:rsidRDefault="00371C0D" w:rsidP="00371C0D">
      <w:pPr>
        <w:rPr>
          <w:rFonts w:ascii="Arial Narrow" w:eastAsia="Calibri" w:hAnsi="Arial Narrow" w:cs="Times New Roman"/>
          <w:lang w:val="es-CO" w:eastAsia="es-ES"/>
        </w:rPr>
      </w:pPr>
      <w:r w:rsidRPr="00371C0D">
        <w:rPr>
          <w:rFonts w:ascii="Arial Narrow" w:eastAsia="Calibri" w:hAnsi="Arial Narrow" w:cs="Times New Roman"/>
          <w:lang w:val="es-CO" w:eastAsia="es-ES"/>
        </w:rPr>
        <w:t>Nombre   _____________________________________</w:t>
      </w:r>
    </w:p>
    <w:p w:rsidR="00371C0D" w:rsidRPr="00371C0D" w:rsidRDefault="00371C0D" w:rsidP="00371C0D">
      <w:pPr>
        <w:rPr>
          <w:rFonts w:ascii="Arial Narrow" w:eastAsia="Calibri" w:hAnsi="Arial Narrow" w:cs="Times New Roman"/>
          <w:lang w:val="es-CO" w:eastAsia="es-ES"/>
        </w:rPr>
      </w:pPr>
      <w:r w:rsidRPr="00371C0D">
        <w:rPr>
          <w:rFonts w:ascii="Arial Narrow" w:eastAsia="Calibri" w:hAnsi="Arial Narrow" w:cs="Times New Roman"/>
          <w:lang w:val="es-CO" w:eastAsia="es-ES"/>
        </w:rPr>
        <w:t xml:space="preserve">   </w:t>
      </w:r>
    </w:p>
    <w:p w:rsidR="00371C0D" w:rsidRPr="00371C0D" w:rsidRDefault="00371C0D" w:rsidP="00371C0D">
      <w:pPr>
        <w:rPr>
          <w:rFonts w:ascii="Arial Narrow" w:eastAsia="Calibri" w:hAnsi="Arial Narrow" w:cs="Times New Roman"/>
          <w:lang w:val="es-CO" w:eastAsia="es-ES"/>
        </w:rPr>
      </w:pPr>
      <w:r w:rsidRPr="00371C0D">
        <w:rPr>
          <w:rFonts w:ascii="Arial Narrow" w:eastAsia="Calibri" w:hAnsi="Arial Narrow" w:cs="Times New Roman"/>
          <w:lang w:val="es-CO" w:eastAsia="es-ES"/>
        </w:rPr>
        <w:t>Cédula</w:t>
      </w:r>
      <w:r w:rsidRPr="00371C0D">
        <w:rPr>
          <w:rFonts w:ascii="Arial Narrow" w:eastAsia="Calibri" w:hAnsi="Arial Narrow" w:cs="Times New Roman"/>
          <w:lang w:val="es-CO" w:eastAsia="es-ES"/>
        </w:rPr>
        <w:tab/>
      </w:r>
      <w:r w:rsidRPr="00371C0D">
        <w:rPr>
          <w:rFonts w:ascii="Arial Narrow" w:eastAsia="Calibri" w:hAnsi="Arial Narrow" w:cs="Times New Roman"/>
          <w:lang w:val="es-CO" w:eastAsia="es-ES"/>
        </w:rPr>
        <w:tab/>
        <w:t>_____________________________________</w:t>
      </w:r>
    </w:p>
    <w:p w:rsidR="00371C0D" w:rsidRPr="00371C0D" w:rsidRDefault="00371C0D" w:rsidP="00371C0D">
      <w:pPr>
        <w:rPr>
          <w:rFonts w:ascii="Arial Narrow" w:eastAsia="Calibri" w:hAnsi="Arial Narrow" w:cs="Times New Roman"/>
          <w:lang w:val="es-CO" w:eastAsia="es-CO"/>
        </w:rPr>
      </w:pPr>
    </w:p>
    <w:p w:rsidR="00371C0D" w:rsidRPr="00371C0D" w:rsidRDefault="00371C0D" w:rsidP="00371C0D">
      <w:pPr>
        <w:rPr>
          <w:rFonts w:ascii="Arial Narrow" w:eastAsia="Calibri" w:hAnsi="Arial Narrow" w:cs="Times New Roman"/>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F66798" w:rsidRDefault="00F66798"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F66798" w:rsidRDefault="00F66798"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F66798" w:rsidRDefault="00F66798"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F66798" w:rsidRDefault="00F66798"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F66798" w:rsidRPr="00F66798" w:rsidRDefault="009B6196" w:rsidP="00F66798">
      <w:pPr>
        <w:pBdr>
          <w:top w:val="nil"/>
          <w:left w:val="nil"/>
          <w:bottom w:val="nil"/>
          <w:right w:val="nil"/>
          <w:between w:val="nil"/>
        </w:pBdr>
        <w:tabs>
          <w:tab w:val="center" w:pos="4419"/>
          <w:tab w:val="right" w:pos="8838"/>
        </w:tabs>
        <w:spacing w:after="0" w:line="240" w:lineRule="auto"/>
        <w:ind w:left="-284"/>
        <w:jc w:val="center"/>
        <w:rPr>
          <w:rFonts w:ascii="Arial Narrow" w:eastAsia="Arial" w:hAnsi="Arial Narrow" w:cs="Arial"/>
          <w:b/>
          <w:color w:val="000000"/>
          <w:lang w:val="es-ES" w:eastAsia="es-CO"/>
        </w:rPr>
      </w:pPr>
      <w:r>
        <w:rPr>
          <w:rFonts w:ascii="Arial Narrow" w:eastAsia="Arial" w:hAnsi="Arial Narrow" w:cs="Arial"/>
          <w:b/>
          <w:color w:val="000000"/>
          <w:lang w:val="es-ES" w:eastAsia="es-CO"/>
        </w:rPr>
        <w:t>FORMATO</w:t>
      </w:r>
      <w:r w:rsidR="00F66798" w:rsidRPr="00F66798">
        <w:rPr>
          <w:rFonts w:ascii="Arial Narrow" w:eastAsia="Arial" w:hAnsi="Arial Narrow" w:cs="Arial"/>
          <w:b/>
          <w:color w:val="000000"/>
          <w:lang w:val="es-ES" w:eastAsia="es-CO"/>
        </w:rPr>
        <w:t xml:space="preserve"> </w:t>
      </w:r>
    </w:p>
    <w:p w:rsidR="00F66798" w:rsidRPr="00F66798" w:rsidRDefault="00F66798" w:rsidP="00F66798">
      <w:pPr>
        <w:pBdr>
          <w:top w:val="nil"/>
          <w:left w:val="nil"/>
          <w:bottom w:val="nil"/>
          <w:right w:val="nil"/>
          <w:between w:val="nil"/>
        </w:pBdr>
        <w:tabs>
          <w:tab w:val="center" w:pos="4419"/>
          <w:tab w:val="right" w:pos="8838"/>
        </w:tabs>
        <w:spacing w:after="0" w:line="240" w:lineRule="auto"/>
        <w:ind w:left="-284"/>
        <w:jc w:val="center"/>
        <w:rPr>
          <w:rFonts w:ascii="Arial Narrow" w:eastAsia="Arial" w:hAnsi="Arial Narrow" w:cs="Arial"/>
          <w:b/>
          <w:color w:val="000000"/>
          <w:lang w:val="es-ES" w:eastAsia="es-CO"/>
        </w:rPr>
      </w:pPr>
    </w:p>
    <w:p w:rsidR="00F66798" w:rsidRPr="00F66798" w:rsidRDefault="00F66798" w:rsidP="00F66798">
      <w:pPr>
        <w:pBdr>
          <w:top w:val="nil"/>
          <w:left w:val="nil"/>
          <w:bottom w:val="nil"/>
          <w:right w:val="nil"/>
          <w:between w:val="nil"/>
        </w:pBdr>
        <w:tabs>
          <w:tab w:val="center" w:pos="4419"/>
          <w:tab w:val="right" w:pos="8838"/>
        </w:tabs>
        <w:spacing w:after="0" w:line="240" w:lineRule="auto"/>
        <w:ind w:left="-284"/>
        <w:jc w:val="center"/>
        <w:rPr>
          <w:rFonts w:ascii="Arial Narrow" w:eastAsia="Arial" w:hAnsi="Arial Narrow" w:cs="Arial"/>
          <w:b/>
          <w:color w:val="000000"/>
          <w:lang w:val="es-ES" w:eastAsia="es-CO"/>
        </w:rPr>
      </w:pPr>
      <w:r w:rsidRPr="00F66798">
        <w:rPr>
          <w:rFonts w:ascii="Arial Narrow" w:eastAsia="Arial" w:hAnsi="Arial Narrow" w:cs="Arial"/>
          <w:b/>
          <w:color w:val="000000"/>
          <w:lang w:val="es-ES" w:eastAsia="es-CO"/>
        </w:rPr>
        <w:t xml:space="preserve">CERTIFICACIÓN DE CUMPLIMIENTO </w:t>
      </w:r>
    </w:p>
    <w:p w:rsidR="00F66798" w:rsidRPr="00F66798" w:rsidRDefault="00F66798" w:rsidP="00F66798">
      <w:pPr>
        <w:pBdr>
          <w:top w:val="nil"/>
          <w:left w:val="nil"/>
          <w:bottom w:val="nil"/>
          <w:right w:val="nil"/>
          <w:between w:val="nil"/>
        </w:pBdr>
        <w:tabs>
          <w:tab w:val="center" w:pos="4419"/>
          <w:tab w:val="right" w:pos="8838"/>
        </w:tabs>
        <w:spacing w:after="0" w:line="240" w:lineRule="auto"/>
        <w:ind w:left="-284"/>
        <w:jc w:val="center"/>
        <w:rPr>
          <w:rFonts w:ascii="Arial Narrow" w:eastAsia="Calibri" w:hAnsi="Arial Narrow" w:cs="Calibri"/>
          <w:b/>
          <w:color w:val="000000"/>
          <w:lang w:val="es-ES" w:eastAsia="es-CO"/>
        </w:rPr>
      </w:pPr>
      <w:r w:rsidRPr="00F66798">
        <w:rPr>
          <w:rFonts w:ascii="Arial Narrow" w:eastAsia="Arial" w:hAnsi="Arial Narrow" w:cs="Arial"/>
          <w:b/>
          <w:color w:val="000000"/>
          <w:lang w:val="es-ES" w:eastAsia="es-CO"/>
        </w:rPr>
        <w:t>SISTEMA DE GESTIÓN DE SEGURIDAD Y SALUD EN EL TRABAJO</w:t>
      </w:r>
    </w:p>
    <w:p w:rsidR="00F66798" w:rsidRPr="00F66798" w:rsidRDefault="00F66798" w:rsidP="00F66798">
      <w:pPr>
        <w:tabs>
          <w:tab w:val="right" w:pos="8838"/>
        </w:tabs>
        <w:spacing w:after="0" w:line="240" w:lineRule="auto"/>
        <w:ind w:left="-284"/>
        <w:rPr>
          <w:rFonts w:ascii="Arial Narrow" w:eastAsia="Arial" w:hAnsi="Arial Narrow" w:cs="Arial"/>
          <w:sz w:val="20"/>
          <w:szCs w:val="20"/>
          <w:lang w:val="es-ES" w:eastAsia="es-CO"/>
        </w:rPr>
      </w:pPr>
    </w:p>
    <w:p w:rsidR="00F66798" w:rsidRPr="00F66798" w:rsidRDefault="00F66798" w:rsidP="00F66798">
      <w:pPr>
        <w:tabs>
          <w:tab w:val="right" w:pos="8838"/>
        </w:tabs>
        <w:spacing w:after="0" w:line="276"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F66798" w:rsidRPr="00F66798" w:rsidRDefault="00F66798" w:rsidP="00F66798">
      <w:pPr>
        <w:tabs>
          <w:tab w:val="right" w:pos="8838"/>
        </w:tabs>
        <w:spacing w:after="0" w:line="276" w:lineRule="auto"/>
        <w:ind w:left="-284"/>
        <w:jc w:val="both"/>
        <w:rPr>
          <w:rFonts w:ascii="Arial Narrow" w:eastAsia="Arial" w:hAnsi="Arial Narrow" w:cs="Arial"/>
          <w:sz w:val="10"/>
          <w:szCs w:val="10"/>
          <w:lang w:val="es-ES" w:eastAsia="es-CO"/>
        </w:rPr>
      </w:pPr>
    </w:p>
    <w:p w:rsidR="00F66798" w:rsidRPr="00F66798" w:rsidRDefault="00F66798" w:rsidP="00F66798">
      <w:pPr>
        <w:tabs>
          <w:tab w:val="right" w:pos="8838"/>
        </w:tabs>
        <w:spacing w:after="0" w:line="276"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F66798" w:rsidRPr="00F66798" w:rsidRDefault="00F66798" w:rsidP="00F66798">
      <w:pPr>
        <w:spacing w:after="0" w:line="276" w:lineRule="auto"/>
        <w:ind w:left="-284"/>
        <w:jc w:val="both"/>
        <w:rPr>
          <w:rFonts w:ascii="Arial Narrow" w:eastAsia="Arial" w:hAnsi="Arial Narrow" w:cs="Arial"/>
          <w:sz w:val="10"/>
          <w:szCs w:val="10"/>
          <w:lang w:val="es-ES" w:eastAsia="es-CO"/>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F66798" w:rsidRPr="005B6C85" w:rsidTr="005D732C">
        <w:trPr>
          <w:trHeight w:val="267"/>
          <w:jc w:val="right"/>
        </w:trPr>
        <w:tc>
          <w:tcPr>
            <w:tcW w:w="9356" w:type="dxa"/>
            <w:gridSpan w:val="4"/>
            <w:vAlign w:val="center"/>
          </w:tcPr>
          <w:p w:rsidR="00F66798" w:rsidRPr="00F66798" w:rsidRDefault="00F66798" w:rsidP="00F66798">
            <w:pPr>
              <w:spacing w:after="0" w:line="276" w:lineRule="auto"/>
              <w:jc w:val="center"/>
              <w:rPr>
                <w:rFonts w:ascii="Arial Narrow" w:eastAsia="Arial" w:hAnsi="Arial Narrow" w:cs="Arial"/>
                <w:b/>
                <w:sz w:val="16"/>
                <w:szCs w:val="16"/>
                <w:lang w:val="es-ES" w:eastAsia="es-CO"/>
              </w:rPr>
            </w:pPr>
            <w:r w:rsidRPr="00F66798">
              <w:rPr>
                <w:rFonts w:ascii="Arial Narrow" w:eastAsia="Arial" w:hAnsi="Arial Narrow" w:cs="Arial"/>
                <w:b/>
                <w:sz w:val="16"/>
                <w:szCs w:val="16"/>
                <w:lang w:val="es-ES" w:eastAsia="es-CO"/>
              </w:rPr>
              <w:t xml:space="preserve">TABLA DE CLASIFICACIÓN DE EMPRESA POR NÚMERO DE TRABAJADORES </w:t>
            </w:r>
          </w:p>
        </w:tc>
      </w:tr>
      <w:tr w:rsidR="00F66798" w:rsidRPr="005B6C85" w:rsidTr="005D732C">
        <w:trPr>
          <w:trHeight w:val="278"/>
          <w:jc w:val="right"/>
        </w:trPr>
        <w:tc>
          <w:tcPr>
            <w:tcW w:w="9356" w:type="dxa"/>
            <w:gridSpan w:val="4"/>
            <w:vAlign w:val="center"/>
          </w:tcPr>
          <w:p w:rsidR="00F66798" w:rsidRPr="00F66798" w:rsidRDefault="00F66798" w:rsidP="00F66798">
            <w:pPr>
              <w:spacing w:after="0" w:line="276" w:lineRule="auto"/>
              <w:rPr>
                <w:rFonts w:ascii="Arial Narrow" w:eastAsia="Arial" w:hAnsi="Arial Narrow" w:cs="Arial"/>
                <w:b/>
                <w:sz w:val="14"/>
                <w:szCs w:val="14"/>
                <w:highlight w:val="yellow"/>
                <w:lang w:val="es-ES" w:eastAsia="es-CO"/>
              </w:rPr>
            </w:pPr>
            <w:r w:rsidRPr="00F66798">
              <w:rPr>
                <w:rFonts w:ascii="Arial Narrow" w:eastAsia="Arial" w:hAnsi="Arial Narrow" w:cs="Arial"/>
                <w:b/>
                <w:sz w:val="14"/>
                <w:szCs w:val="14"/>
                <w:lang w:val="es-ES" w:eastAsia="es-CO"/>
              </w:rPr>
              <w:t>Marque con una X de acuerdo al número de trabajadores (independientemente de su forma de contratación o vinculación) y de acuerdo a la clasificación del riesgo en la columna CLASIFICACIÓN (X)</w:t>
            </w:r>
          </w:p>
        </w:tc>
      </w:tr>
      <w:tr w:rsidR="00F66798" w:rsidRPr="00F66798" w:rsidTr="005D732C">
        <w:trPr>
          <w:jc w:val="right"/>
        </w:trPr>
        <w:tc>
          <w:tcPr>
            <w:tcW w:w="1413" w:type="dxa"/>
            <w:vAlign w:val="center"/>
          </w:tcPr>
          <w:p w:rsidR="00F66798" w:rsidRPr="00F66798" w:rsidRDefault="00F66798" w:rsidP="00F66798">
            <w:pPr>
              <w:spacing w:after="0" w:line="240" w:lineRule="auto"/>
              <w:jc w:val="center"/>
              <w:rPr>
                <w:rFonts w:ascii="Arial Narrow" w:eastAsia="Arial" w:hAnsi="Arial Narrow" w:cs="Arial"/>
                <w:b/>
                <w:sz w:val="14"/>
                <w:szCs w:val="14"/>
                <w:lang w:val="es-ES" w:eastAsia="es-CO"/>
              </w:rPr>
            </w:pPr>
            <w:r w:rsidRPr="00F66798">
              <w:rPr>
                <w:rFonts w:ascii="Arial Narrow" w:eastAsia="Arial" w:hAnsi="Arial Narrow" w:cs="Arial"/>
                <w:b/>
                <w:sz w:val="14"/>
                <w:szCs w:val="14"/>
                <w:lang w:val="es-ES" w:eastAsia="es-CO"/>
              </w:rPr>
              <w:t xml:space="preserve">NÚMERO DE TRABAJADORES </w:t>
            </w:r>
          </w:p>
        </w:tc>
        <w:tc>
          <w:tcPr>
            <w:tcW w:w="1417" w:type="dxa"/>
            <w:vAlign w:val="center"/>
          </w:tcPr>
          <w:p w:rsidR="00F66798" w:rsidRPr="00F66798" w:rsidRDefault="00F66798" w:rsidP="00F66798">
            <w:pPr>
              <w:spacing w:after="0" w:line="276" w:lineRule="auto"/>
              <w:jc w:val="center"/>
              <w:rPr>
                <w:rFonts w:ascii="Arial Narrow" w:eastAsia="Arial" w:hAnsi="Arial Narrow" w:cs="Arial"/>
                <w:b/>
                <w:sz w:val="14"/>
                <w:szCs w:val="14"/>
                <w:lang w:val="es-ES" w:eastAsia="es-CO"/>
              </w:rPr>
            </w:pPr>
            <w:r w:rsidRPr="00F66798">
              <w:rPr>
                <w:rFonts w:ascii="Arial Narrow" w:eastAsia="Arial" w:hAnsi="Arial Narrow" w:cs="Arial"/>
                <w:b/>
                <w:sz w:val="14"/>
                <w:szCs w:val="14"/>
                <w:lang w:val="es-ES" w:eastAsia="es-CO"/>
              </w:rPr>
              <w:t>CLASIFICACIÓN DEL RIESGO</w:t>
            </w:r>
          </w:p>
        </w:tc>
        <w:tc>
          <w:tcPr>
            <w:tcW w:w="5114" w:type="dxa"/>
            <w:vAlign w:val="center"/>
          </w:tcPr>
          <w:p w:rsidR="00F66798" w:rsidRPr="00F66798" w:rsidRDefault="00F66798" w:rsidP="00F66798">
            <w:pPr>
              <w:spacing w:after="0" w:line="276" w:lineRule="auto"/>
              <w:jc w:val="center"/>
              <w:rPr>
                <w:rFonts w:ascii="Arial Narrow" w:eastAsia="Arial" w:hAnsi="Arial Narrow" w:cs="Arial"/>
                <w:b/>
                <w:sz w:val="14"/>
                <w:szCs w:val="14"/>
                <w:lang w:val="es-ES" w:eastAsia="es-CO"/>
              </w:rPr>
            </w:pPr>
            <w:r w:rsidRPr="00F66798">
              <w:rPr>
                <w:rFonts w:ascii="Arial Narrow" w:eastAsia="Arial" w:hAnsi="Arial Narrow" w:cs="Arial"/>
                <w:b/>
                <w:sz w:val="14"/>
                <w:szCs w:val="14"/>
                <w:lang w:val="es-ES" w:eastAsia="es-CO"/>
              </w:rPr>
              <w:t>REQUISITOS RESPONSABLE SG-SST</w:t>
            </w:r>
          </w:p>
        </w:tc>
        <w:tc>
          <w:tcPr>
            <w:tcW w:w="1412" w:type="dxa"/>
            <w:shd w:val="clear" w:color="auto" w:fill="D9D9D9"/>
            <w:vAlign w:val="center"/>
          </w:tcPr>
          <w:p w:rsidR="00F66798" w:rsidRPr="00F66798" w:rsidRDefault="00F66798" w:rsidP="00F66798">
            <w:pPr>
              <w:spacing w:after="0" w:line="276" w:lineRule="auto"/>
              <w:jc w:val="center"/>
              <w:rPr>
                <w:rFonts w:ascii="Arial Narrow" w:eastAsia="Arial" w:hAnsi="Arial Narrow" w:cs="Arial"/>
                <w:b/>
                <w:sz w:val="14"/>
                <w:szCs w:val="14"/>
                <w:lang w:val="es-ES" w:eastAsia="es-CO"/>
              </w:rPr>
            </w:pPr>
            <w:r w:rsidRPr="00F66798">
              <w:rPr>
                <w:rFonts w:ascii="Arial Narrow" w:eastAsia="Arial" w:hAnsi="Arial Narrow" w:cs="Arial"/>
                <w:b/>
                <w:sz w:val="14"/>
                <w:szCs w:val="14"/>
                <w:lang w:val="es-ES" w:eastAsia="es-CO"/>
              </w:rPr>
              <w:t xml:space="preserve">CLASIFICACIÓN </w:t>
            </w:r>
          </w:p>
          <w:p w:rsidR="00F66798" w:rsidRPr="00F66798" w:rsidRDefault="00F66798" w:rsidP="00F66798">
            <w:pPr>
              <w:spacing w:after="0" w:line="276" w:lineRule="auto"/>
              <w:jc w:val="center"/>
              <w:rPr>
                <w:rFonts w:ascii="Arial Narrow" w:eastAsia="Arial" w:hAnsi="Arial Narrow" w:cs="Arial"/>
                <w:b/>
                <w:sz w:val="14"/>
                <w:szCs w:val="14"/>
                <w:lang w:val="es-ES" w:eastAsia="es-CO"/>
              </w:rPr>
            </w:pPr>
            <w:r w:rsidRPr="00F66798">
              <w:rPr>
                <w:rFonts w:ascii="Arial Narrow" w:eastAsia="Arial" w:hAnsi="Arial Narrow" w:cs="Arial"/>
                <w:b/>
                <w:sz w:val="14"/>
                <w:szCs w:val="14"/>
                <w:lang w:val="es-ES" w:eastAsia="es-CO"/>
              </w:rPr>
              <w:t>(X)</w:t>
            </w:r>
          </w:p>
        </w:tc>
      </w:tr>
      <w:tr w:rsidR="00F66798" w:rsidRPr="005B6C85" w:rsidTr="005D732C">
        <w:trPr>
          <w:jc w:val="right"/>
        </w:trPr>
        <w:tc>
          <w:tcPr>
            <w:tcW w:w="1413" w:type="dxa"/>
            <w:vAlign w:val="center"/>
          </w:tcPr>
          <w:p w:rsidR="00F66798" w:rsidRPr="00F66798" w:rsidRDefault="00F66798" w:rsidP="00F66798">
            <w:pPr>
              <w:spacing w:after="0" w:line="240" w:lineRule="auto"/>
              <w:jc w:val="center"/>
              <w:rPr>
                <w:rFonts w:ascii="Arial Narrow" w:eastAsia="Arial" w:hAnsi="Arial Narrow" w:cs="Arial"/>
                <w:sz w:val="16"/>
                <w:szCs w:val="16"/>
                <w:lang w:val="es-ES" w:eastAsia="es-CO"/>
              </w:rPr>
            </w:pPr>
            <w:r w:rsidRPr="00F66798">
              <w:rPr>
                <w:rFonts w:ascii="Arial Narrow" w:eastAsia="Arial" w:hAnsi="Arial Narrow" w:cs="Arial"/>
                <w:sz w:val="16"/>
                <w:szCs w:val="16"/>
                <w:lang w:val="es-ES" w:eastAsia="es-CO"/>
              </w:rPr>
              <w:t xml:space="preserve">Diez (10) o menos trabajadores </w:t>
            </w:r>
          </w:p>
        </w:tc>
        <w:tc>
          <w:tcPr>
            <w:tcW w:w="1417" w:type="dxa"/>
            <w:vAlign w:val="center"/>
          </w:tcPr>
          <w:p w:rsidR="00F66798" w:rsidRPr="00F66798" w:rsidRDefault="00F66798" w:rsidP="00F66798">
            <w:pPr>
              <w:spacing w:after="0" w:line="276" w:lineRule="auto"/>
              <w:jc w:val="center"/>
              <w:rPr>
                <w:rFonts w:ascii="Arial Narrow" w:eastAsia="Arial" w:hAnsi="Arial Narrow" w:cs="Arial"/>
                <w:sz w:val="16"/>
                <w:szCs w:val="16"/>
                <w:lang w:val="es-ES" w:eastAsia="es-CO"/>
              </w:rPr>
            </w:pPr>
            <w:r w:rsidRPr="00F66798">
              <w:rPr>
                <w:rFonts w:ascii="Arial Narrow" w:eastAsia="Arial" w:hAnsi="Arial Narrow" w:cs="Arial"/>
                <w:sz w:val="16"/>
                <w:szCs w:val="16"/>
                <w:lang w:val="es-ES" w:eastAsia="es-CO"/>
              </w:rPr>
              <w:t xml:space="preserve">I, II </w:t>
            </w:r>
            <w:proofErr w:type="spellStart"/>
            <w:r w:rsidRPr="00F66798">
              <w:rPr>
                <w:rFonts w:ascii="Arial Narrow" w:eastAsia="Arial" w:hAnsi="Arial Narrow" w:cs="Arial"/>
                <w:sz w:val="16"/>
                <w:szCs w:val="16"/>
                <w:lang w:val="es-ES" w:eastAsia="es-CO"/>
              </w:rPr>
              <w:t>ó</w:t>
            </w:r>
            <w:proofErr w:type="spellEnd"/>
            <w:r w:rsidRPr="00F66798">
              <w:rPr>
                <w:rFonts w:ascii="Arial Narrow" w:eastAsia="Arial" w:hAnsi="Arial Narrow" w:cs="Arial"/>
                <w:sz w:val="16"/>
                <w:szCs w:val="16"/>
                <w:lang w:val="es-ES" w:eastAsia="es-CO"/>
              </w:rPr>
              <w:t xml:space="preserve"> III</w:t>
            </w:r>
          </w:p>
        </w:tc>
        <w:tc>
          <w:tcPr>
            <w:tcW w:w="5114" w:type="dxa"/>
            <w:vAlign w:val="center"/>
          </w:tcPr>
          <w:p w:rsidR="00F66798" w:rsidRPr="00F66798" w:rsidRDefault="00F66798" w:rsidP="00F66798">
            <w:pPr>
              <w:pBdr>
                <w:top w:val="nil"/>
                <w:left w:val="nil"/>
                <w:bottom w:val="nil"/>
                <w:right w:val="nil"/>
                <w:between w:val="nil"/>
              </w:pBdr>
              <w:spacing w:after="0" w:line="276" w:lineRule="auto"/>
              <w:ind w:left="141"/>
              <w:jc w:val="both"/>
              <w:rPr>
                <w:rFonts w:ascii="Arial Narrow" w:eastAsia="Arial" w:hAnsi="Arial Narrow" w:cs="Arial"/>
                <w:b/>
                <w:color w:val="000000"/>
                <w:sz w:val="6"/>
                <w:szCs w:val="6"/>
                <w:lang w:val="es-ES" w:eastAsia="es-CO"/>
              </w:rPr>
            </w:pP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b/>
                <w:color w:val="000000"/>
                <w:sz w:val="16"/>
                <w:szCs w:val="16"/>
                <w:lang w:val="es-ES" w:eastAsia="es-CO"/>
              </w:rPr>
            </w:pPr>
            <w:r w:rsidRPr="00F66798">
              <w:rPr>
                <w:rFonts w:ascii="Arial Narrow" w:eastAsia="Arial" w:hAnsi="Arial Narrow" w:cs="Arial"/>
                <w:color w:val="000000"/>
                <w:sz w:val="16"/>
                <w:szCs w:val="16"/>
                <w:lang w:val="es-ES" w:eastAsia="es-CO"/>
              </w:rPr>
              <w:t>Podrá ser realizado por un técnico en Seguridad y Salud en el Trabajo (SST) o en alguna de sus áreas o por un tecnólogo en SST, profesional en SST y profesional con posgrado en SST.</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b/>
                <w:color w:val="000000"/>
                <w:sz w:val="16"/>
                <w:szCs w:val="16"/>
                <w:lang w:val="es-ES" w:eastAsia="es-CO"/>
              </w:rPr>
            </w:pPr>
            <w:r w:rsidRPr="00F66798">
              <w:rPr>
                <w:rFonts w:ascii="Arial Narrow" w:eastAsia="Arial" w:hAnsi="Arial Narrow" w:cs="Arial"/>
                <w:color w:val="000000"/>
                <w:sz w:val="16"/>
                <w:szCs w:val="16"/>
                <w:lang w:val="es-ES" w:eastAsia="es-CO"/>
              </w:rPr>
              <w:t>Debe contar con licencia vigente en SST.</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b/>
                <w:color w:val="000000"/>
                <w:sz w:val="16"/>
                <w:szCs w:val="16"/>
                <w:lang w:val="es-ES" w:eastAsia="es-CO"/>
              </w:rPr>
            </w:pPr>
            <w:r w:rsidRPr="00F66798">
              <w:rPr>
                <w:rFonts w:ascii="Arial Narrow" w:eastAsia="Arial" w:hAnsi="Arial Narrow" w:cs="Arial"/>
                <w:color w:val="000000"/>
                <w:sz w:val="16"/>
                <w:szCs w:val="16"/>
                <w:lang w:val="es-ES" w:eastAsia="es-CO"/>
              </w:rPr>
              <w:t>Acreditar mínimo un (1) año de experiencia certificada por las empresas o entidades en las que laboró en el desarrollo de actividades de Seguridad y Salud en el Trabajo.</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b/>
                <w:color w:val="000000"/>
                <w:sz w:val="16"/>
                <w:szCs w:val="16"/>
                <w:lang w:val="es-ES" w:eastAsia="es-CO"/>
              </w:rPr>
            </w:pPr>
            <w:r w:rsidRPr="00F66798">
              <w:rPr>
                <w:rFonts w:ascii="Arial Narrow" w:eastAsia="Arial" w:hAnsi="Arial Narrow" w:cs="Arial"/>
                <w:color w:val="000000"/>
                <w:sz w:val="16"/>
                <w:szCs w:val="16"/>
                <w:lang w:val="es-ES" w:eastAsia="es-CO"/>
              </w:rPr>
              <w:t>Acredite la aprobación del curso de capacitación virtual de cincuenta (50) horas en SST.</w:t>
            </w:r>
          </w:p>
          <w:p w:rsidR="00F66798" w:rsidRPr="00F66798" w:rsidRDefault="00F66798" w:rsidP="00F66798">
            <w:pPr>
              <w:spacing w:after="0" w:line="240" w:lineRule="auto"/>
              <w:jc w:val="both"/>
              <w:rPr>
                <w:rFonts w:ascii="Arial Narrow" w:eastAsia="Arial" w:hAnsi="Arial Narrow" w:cs="Arial"/>
                <w:sz w:val="16"/>
                <w:szCs w:val="16"/>
                <w:lang w:val="es-ES" w:eastAsia="es-CO"/>
              </w:rPr>
            </w:pPr>
            <w:r w:rsidRPr="00F66798">
              <w:rPr>
                <w:rFonts w:ascii="Arial Narrow" w:eastAsia="Arial" w:hAnsi="Arial Narrow" w:cs="Arial"/>
                <w:b/>
                <w:sz w:val="16"/>
                <w:szCs w:val="16"/>
                <w:lang w:val="es-ES" w:eastAsia="es-CO"/>
              </w:rPr>
              <w:t>NOTA</w:t>
            </w:r>
            <w:r w:rsidRPr="00F66798">
              <w:rPr>
                <w:rFonts w:ascii="Arial Narrow" w:eastAsia="Arial" w:hAnsi="Arial Narrow" w:cs="Arial"/>
                <w:sz w:val="16"/>
                <w:szCs w:val="16"/>
                <w:lang w:val="es-ES" w:eastAsia="es-CO"/>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F66798">
              <w:rPr>
                <w:rFonts w:ascii="Arial Narrow" w:eastAsia="Arial" w:hAnsi="Arial Narrow" w:cs="Arial"/>
                <w:sz w:val="16"/>
                <w:szCs w:val="16"/>
                <w:lang w:val="es-ES" w:eastAsia="es-CO"/>
              </w:rPr>
              <w:t>ó</w:t>
            </w:r>
            <w:proofErr w:type="spellEnd"/>
            <w:r w:rsidRPr="00F66798">
              <w:rPr>
                <w:rFonts w:ascii="Arial Narrow" w:eastAsia="Arial" w:hAnsi="Arial Narrow" w:cs="Arial"/>
                <w:sz w:val="16"/>
                <w:szCs w:val="16"/>
                <w:lang w:val="es-ES" w:eastAsia="es-CO"/>
              </w:rPr>
              <w:t xml:space="preserve"> III, pero no pueden diseñar dicho sistema, en concordancia con lo señalado en la Resolución 4927 de 2016 del Ministerio del Trabajo.</w:t>
            </w:r>
          </w:p>
          <w:p w:rsidR="00F66798" w:rsidRPr="00F66798" w:rsidRDefault="00F66798" w:rsidP="00F66798">
            <w:pPr>
              <w:spacing w:after="0" w:line="240" w:lineRule="auto"/>
              <w:jc w:val="both"/>
              <w:rPr>
                <w:rFonts w:ascii="Arial Narrow" w:eastAsia="Arial" w:hAnsi="Arial Narrow" w:cs="Arial"/>
                <w:b/>
                <w:sz w:val="10"/>
                <w:szCs w:val="10"/>
                <w:lang w:val="es-ES" w:eastAsia="es-CO"/>
              </w:rPr>
            </w:pPr>
          </w:p>
        </w:tc>
        <w:tc>
          <w:tcPr>
            <w:tcW w:w="1412" w:type="dxa"/>
            <w:shd w:val="clear" w:color="auto" w:fill="D9D9D9"/>
            <w:vAlign w:val="center"/>
          </w:tcPr>
          <w:p w:rsidR="00F66798" w:rsidRPr="00F66798" w:rsidRDefault="00F66798" w:rsidP="00F66798">
            <w:pPr>
              <w:spacing w:after="0" w:line="276" w:lineRule="auto"/>
              <w:jc w:val="center"/>
              <w:rPr>
                <w:rFonts w:ascii="Arial Narrow" w:eastAsia="Arial" w:hAnsi="Arial Narrow" w:cs="Arial"/>
                <w:b/>
                <w:sz w:val="18"/>
                <w:szCs w:val="18"/>
                <w:highlight w:val="yellow"/>
                <w:lang w:val="es-ES" w:eastAsia="es-CO"/>
              </w:rPr>
            </w:pPr>
          </w:p>
        </w:tc>
      </w:tr>
      <w:tr w:rsidR="00F66798" w:rsidRPr="005B6C85" w:rsidTr="005D732C">
        <w:trPr>
          <w:jc w:val="right"/>
        </w:trPr>
        <w:tc>
          <w:tcPr>
            <w:tcW w:w="1413" w:type="dxa"/>
            <w:vAlign w:val="center"/>
          </w:tcPr>
          <w:p w:rsidR="00F66798" w:rsidRPr="00F66798" w:rsidRDefault="00F66798" w:rsidP="00F66798">
            <w:pPr>
              <w:spacing w:after="0" w:line="240" w:lineRule="auto"/>
              <w:jc w:val="center"/>
              <w:rPr>
                <w:rFonts w:ascii="Arial Narrow" w:eastAsia="Arial" w:hAnsi="Arial Narrow" w:cs="Arial"/>
                <w:sz w:val="16"/>
                <w:szCs w:val="16"/>
                <w:lang w:val="es-ES" w:eastAsia="es-CO"/>
              </w:rPr>
            </w:pPr>
            <w:r w:rsidRPr="00F66798">
              <w:rPr>
                <w:rFonts w:ascii="Arial Narrow" w:eastAsia="Arial" w:hAnsi="Arial Narrow" w:cs="Arial"/>
                <w:sz w:val="16"/>
                <w:szCs w:val="16"/>
                <w:lang w:val="es-ES" w:eastAsia="es-CO"/>
              </w:rPr>
              <w:t>Once (11) a cincuenta (50) trabajadores</w:t>
            </w:r>
          </w:p>
        </w:tc>
        <w:tc>
          <w:tcPr>
            <w:tcW w:w="1417" w:type="dxa"/>
            <w:vAlign w:val="center"/>
          </w:tcPr>
          <w:p w:rsidR="00F66798" w:rsidRPr="00F66798" w:rsidRDefault="00F66798" w:rsidP="00F66798">
            <w:pPr>
              <w:spacing w:after="0" w:line="276" w:lineRule="auto"/>
              <w:jc w:val="center"/>
              <w:rPr>
                <w:rFonts w:ascii="Arial Narrow" w:eastAsia="Arial" w:hAnsi="Arial Narrow" w:cs="Arial"/>
                <w:sz w:val="16"/>
                <w:szCs w:val="16"/>
                <w:lang w:val="es-ES" w:eastAsia="es-CO"/>
              </w:rPr>
            </w:pPr>
            <w:r w:rsidRPr="00F66798">
              <w:rPr>
                <w:rFonts w:ascii="Arial Narrow" w:eastAsia="Arial" w:hAnsi="Arial Narrow" w:cs="Arial"/>
                <w:sz w:val="16"/>
                <w:szCs w:val="16"/>
                <w:lang w:val="es-ES" w:eastAsia="es-CO"/>
              </w:rPr>
              <w:t xml:space="preserve">I, II </w:t>
            </w:r>
            <w:proofErr w:type="spellStart"/>
            <w:r w:rsidRPr="00F66798">
              <w:rPr>
                <w:rFonts w:ascii="Arial Narrow" w:eastAsia="Arial" w:hAnsi="Arial Narrow" w:cs="Arial"/>
                <w:sz w:val="16"/>
                <w:szCs w:val="16"/>
                <w:lang w:val="es-ES" w:eastAsia="es-CO"/>
              </w:rPr>
              <w:t>ó</w:t>
            </w:r>
            <w:proofErr w:type="spellEnd"/>
            <w:r w:rsidRPr="00F66798">
              <w:rPr>
                <w:rFonts w:ascii="Arial Narrow" w:eastAsia="Arial" w:hAnsi="Arial Narrow" w:cs="Arial"/>
                <w:sz w:val="16"/>
                <w:szCs w:val="16"/>
                <w:lang w:val="es-ES" w:eastAsia="es-CO"/>
              </w:rPr>
              <w:t xml:space="preserve"> III</w:t>
            </w:r>
          </w:p>
        </w:tc>
        <w:tc>
          <w:tcPr>
            <w:tcW w:w="5114" w:type="dxa"/>
            <w:vAlign w:val="center"/>
          </w:tcPr>
          <w:p w:rsidR="00F66798" w:rsidRPr="00F66798" w:rsidRDefault="00F66798" w:rsidP="00F66798">
            <w:pPr>
              <w:pBdr>
                <w:top w:val="nil"/>
                <w:left w:val="nil"/>
                <w:bottom w:val="nil"/>
                <w:right w:val="nil"/>
                <w:between w:val="nil"/>
              </w:pBdr>
              <w:spacing w:after="0" w:line="276" w:lineRule="auto"/>
              <w:ind w:left="141"/>
              <w:jc w:val="both"/>
              <w:rPr>
                <w:rFonts w:ascii="Arial Narrow" w:eastAsia="Arial" w:hAnsi="Arial Narrow" w:cs="Arial"/>
                <w:color w:val="000000"/>
                <w:sz w:val="6"/>
                <w:szCs w:val="6"/>
                <w:lang w:val="es-ES" w:eastAsia="es-CO"/>
              </w:rPr>
            </w:pP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Podrá ser realizado por un tecnólogo en SST o en alguna de sus áreas.</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Debe contar con licencia vigente en SST.</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 xml:space="preserve">Acreditar mínimo dos (2) años de experiencia certificada por las empresas o entidades en las que laboró en el desarrollo de actividades de Seguridad y Salud en el Trabajo </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Debe contar con el curso de capacitación virtual de cincuenta (50) horas en SST.</w:t>
            </w:r>
          </w:p>
          <w:p w:rsidR="00F66798" w:rsidRPr="00F66798" w:rsidRDefault="00F66798" w:rsidP="00F66798">
            <w:pPr>
              <w:pBdr>
                <w:top w:val="nil"/>
                <w:left w:val="nil"/>
                <w:bottom w:val="nil"/>
                <w:right w:val="nil"/>
                <w:between w:val="nil"/>
              </w:pBdr>
              <w:spacing w:after="0" w:line="276" w:lineRule="auto"/>
              <w:ind w:left="141"/>
              <w:jc w:val="both"/>
              <w:rPr>
                <w:rFonts w:ascii="Arial Narrow" w:eastAsia="Arial" w:hAnsi="Arial Narrow" w:cs="Arial"/>
                <w:color w:val="000000"/>
                <w:sz w:val="6"/>
                <w:szCs w:val="6"/>
                <w:lang w:val="es-ES" w:eastAsia="es-CO"/>
              </w:rPr>
            </w:pPr>
          </w:p>
        </w:tc>
        <w:tc>
          <w:tcPr>
            <w:tcW w:w="1412" w:type="dxa"/>
            <w:shd w:val="clear" w:color="auto" w:fill="D9D9D9"/>
            <w:vAlign w:val="center"/>
          </w:tcPr>
          <w:p w:rsidR="00F66798" w:rsidRPr="00F66798" w:rsidRDefault="00F66798" w:rsidP="00F66798">
            <w:pPr>
              <w:spacing w:after="0" w:line="276" w:lineRule="auto"/>
              <w:jc w:val="center"/>
              <w:rPr>
                <w:rFonts w:ascii="Arial Narrow" w:eastAsia="Arial" w:hAnsi="Arial Narrow" w:cs="Arial"/>
                <w:b/>
                <w:sz w:val="18"/>
                <w:szCs w:val="18"/>
                <w:highlight w:val="yellow"/>
                <w:lang w:val="es-ES" w:eastAsia="es-CO"/>
              </w:rPr>
            </w:pPr>
          </w:p>
        </w:tc>
      </w:tr>
      <w:tr w:rsidR="00F66798" w:rsidRPr="005B6C85" w:rsidTr="005D732C">
        <w:trPr>
          <w:jc w:val="right"/>
        </w:trPr>
        <w:tc>
          <w:tcPr>
            <w:tcW w:w="1413" w:type="dxa"/>
            <w:vAlign w:val="center"/>
          </w:tcPr>
          <w:p w:rsidR="00F66798" w:rsidRPr="00F66798" w:rsidRDefault="00F66798" w:rsidP="00F66798">
            <w:pPr>
              <w:spacing w:after="0" w:line="240" w:lineRule="auto"/>
              <w:jc w:val="center"/>
              <w:rPr>
                <w:rFonts w:ascii="Arial Narrow" w:eastAsia="Arial" w:hAnsi="Arial Narrow" w:cs="Arial"/>
                <w:sz w:val="16"/>
                <w:szCs w:val="16"/>
                <w:lang w:val="es-ES" w:eastAsia="es-CO"/>
              </w:rPr>
            </w:pPr>
            <w:r w:rsidRPr="00F66798">
              <w:rPr>
                <w:rFonts w:ascii="Arial Narrow" w:eastAsia="Arial" w:hAnsi="Arial Narrow" w:cs="Arial"/>
                <w:sz w:val="16"/>
                <w:szCs w:val="16"/>
                <w:lang w:val="es-ES" w:eastAsia="es-CO"/>
              </w:rPr>
              <w:t xml:space="preserve">Cincuenta (50) o menos trabajadores </w:t>
            </w:r>
          </w:p>
        </w:tc>
        <w:tc>
          <w:tcPr>
            <w:tcW w:w="1417" w:type="dxa"/>
            <w:vAlign w:val="center"/>
          </w:tcPr>
          <w:p w:rsidR="00F66798" w:rsidRPr="00F66798" w:rsidRDefault="00F66798" w:rsidP="00F66798">
            <w:pPr>
              <w:spacing w:after="0" w:line="276" w:lineRule="auto"/>
              <w:jc w:val="center"/>
              <w:rPr>
                <w:rFonts w:ascii="Arial Narrow" w:eastAsia="Arial" w:hAnsi="Arial Narrow" w:cs="Arial"/>
                <w:sz w:val="16"/>
                <w:szCs w:val="16"/>
                <w:lang w:val="es-ES" w:eastAsia="es-CO"/>
              </w:rPr>
            </w:pPr>
            <w:r w:rsidRPr="00F66798">
              <w:rPr>
                <w:rFonts w:ascii="Arial Narrow" w:eastAsia="Arial" w:hAnsi="Arial Narrow" w:cs="Arial"/>
                <w:sz w:val="16"/>
                <w:szCs w:val="16"/>
                <w:lang w:val="es-ES" w:eastAsia="es-CO"/>
              </w:rPr>
              <w:t xml:space="preserve">IV </w:t>
            </w:r>
            <w:proofErr w:type="spellStart"/>
            <w:r w:rsidRPr="00F66798">
              <w:rPr>
                <w:rFonts w:ascii="Arial Narrow" w:eastAsia="Arial" w:hAnsi="Arial Narrow" w:cs="Arial"/>
                <w:sz w:val="16"/>
                <w:szCs w:val="16"/>
                <w:lang w:val="es-ES" w:eastAsia="es-CO"/>
              </w:rPr>
              <w:t>ó</w:t>
            </w:r>
            <w:proofErr w:type="spellEnd"/>
            <w:r w:rsidRPr="00F66798">
              <w:rPr>
                <w:rFonts w:ascii="Arial Narrow" w:eastAsia="Arial" w:hAnsi="Arial Narrow" w:cs="Arial"/>
                <w:sz w:val="16"/>
                <w:szCs w:val="16"/>
                <w:lang w:val="es-ES" w:eastAsia="es-CO"/>
              </w:rPr>
              <w:t xml:space="preserve"> V</w:t>
            </w:r>
          </w:p>
        </w:tc>
        <w:tc>
          <w:tcPr>
            <w:tcW w:w="5114" w:type="dxa"/>
            <w:vAlign w:val="center"/>
          </w:tcPr>
          <w:p w:rsidR="00F66798" w:rsidRPr="00F66798" w:rsidRDefault="00F66798" w:rsidP="00F66798">
            <w:pPr>
              <w:pBdr>
                <w:top w:val="nil"/>
                <w:left w:val="nil"/>
                <w:bottom w:val="nil"/>
                <w:right w:val="nil"/>
                <w:between w:val="nil"/>
              </w:pBdr>
              <w:spacing w:after="0" w:line="276" w:lineRule="auto"/>
              <w:ind w:left="141"/>
              <w:jc w:val="both"/>
              <w:rPr>
                <w:rFonts w:ascii="Arial Narrow" w:eastAsia="Arial" w:hAnsi="Arial Narrow" w:cs="Arial"/>
                <w:color w:val="000000"/>
                <w:sz w:val="6"/>
                <w:szCs w:val="6"/>
                <w:lang w:val="es-ES" w:eastAsia="es-CO"/>
              </w:rPr>
            </w:pP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Podrá ser realizado por un profesional en SST o profesional con posgrado en SST.</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 xml:space="preserve">Debe contar con licencia en SST vigente </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Debe contar con el curso de capacitación virtual de cincuenta (50) horas en SST</w:t>
            </w:r>
          </w:p>
          <w:p w:rsidR="00F66798" w:rsidRPr="00F66798" w:rsidRDefault="00F66798" w:rsidP="00F66798">
            <w:pPr>
              <w:pBdr>
                <w:top w:val="nil"/>
                <w:left w:val="nil"/>
                <w:bottom w:val="nil"/>
                <w:right w:val="nil"/>
                <w:between w:val="nil"/>
              </w:pBdr>
              <w:spacing w:after="0" w:line="276" w:lineRule="auto"/>
              <w:ind w:left="141"/>
              <w:jc w:val="both"/>
              <w:rPr>
                <w:rFonts w:ascii="Arial Narrow" w:eastAsia="Arial" w:hAnsi="Arial Narrow" w:cs="Arial"/>
                <w:color w:val="000000"/>
                <w:sz w:val="6"/>
                <w:szCs w:val="6"/>
                <w:lang w:val="es-ES" w:eastAsia="es-CO"/>
              </w:rPr>
            </w:pPr>
          </w:p>
        </w:tc>
        <w:tc>
          <w:tcPr>
            <w:tcW w:w="1412" w:type="dxa"/>
            <w:shd w:val="clear" w:color="auto" w:fill="D9D9D9"/>
            <w:vAlign w:val="center"/>
          </w:tcPr>
          <w:p w:rsidR="00F66798" w:rsidRPr="00F66798" w:rsidRDefault="00F66798" w:rsidP="00F66798">
            <w:pPr>
              <w:spacing w:after="0" w:line="276" w:lineRule="auto"/>
              <w:jc w:val="center"/>
              <w:rPr>
                <w:rFonts w:ascii="Arial Narrow" w:eastAsia="Arial" w:hAnsi="Arial Narrow" w:cs="Arial"/>
                <w:b/>
                <w:sz w:val="18"/>
                <w:szCs w:val="18"/>
                <w:highlight w:val="yellow"/>
                <w:lang w:val="es-ES" w:eastAsia="es-CO"/>
              </w:rPr>
            </w:pPr>
          </w:p>
        </w:tc>
      </w:tr>
      <w:tr w:rsidR="00F66798" w:rsidRPr="005B6C85" w:rsidTr="005D732C">
        <w:trPr>
          <w:trHeight w:val="1187"/>
          <w:jc w:val="right"/>
        </w:trPr>
        <w:tc>
          <w:tcPr>
            <w:tcW w:w="1413" w:type="dxa"/>
            <w:vAlign w:val="center"/>
          </w:tcPr>
          <w:p w:rsidR="00F66798" w:rsidRPr="00F66798" w:rsidRDefault="00F66798" w:rsidP="00F66798">
            <w:pPr>
              <w:spacing w:after="0" w:line="240" w:lineRule="auto"/>
              <w:jc w:val="center"/>
              <w:rPr>
                <w:rFonts w:ascii="Arial Narrow" w:eastAsia="Arial" w:hAnsi="Arial Narrow" w:cs="Arial"/>
                <w:sz w:val="16"/>
                <w:szCs w:val="16"/>
                <w:lang w:val="es-ES" w:eastAsia="es-CO"/>
              </w:rPr>
            </w:pPr>
            <w:r w:rsidRPr="00F66798">
              <w:rPr>
                <w:rFonts w:ascii="Arial Narrow" w:eastAsia="Arial" w:hAnsi="Arial Narrow" w:cs="Arial"/>
                <w:sz w:val="16"/>
                <w:szCs w:val="16"/>
                <w:lang w:val="es-ES" w:eastAsia="es-CO"/>
              </w:rPr>
              <w:t>Más de cincuenta (50) trabajadores</w:t>
            </w:r>
          </w:p>
        </w:tc>
        <w:tc>
          <w:tcPr>
            <w:tcW w:w="1417" w:type="dxa"/>
            <w:vAlign w:val="center"/>
          </w:tcPr>
          <w:p w:rsidR="00F66798" w:rsidRPr="00F66798" w:rsidRDefault="00F66798" w:rsidP="00F66798">
            <w:pPr>
              <w:spacing w:after="0" w:line="276" w:lineRule="auto"/>
              <w:jc w:val="center"/>
              <w:rPr>
                <w:rFonts w:ascii="Arial Narrow" w:eastAsia="Arial" w:hAnsi="Arial Narrow" w:cs="Arial"/>
                <w:sz w:val="16"/>
                <w:szCs w:val="16"/>
                <w:lang w:eastAsia="es-CO"/>
              </w:rPr>
            </w:pPr>
            <w:r w:rsidRPr="00F66798">
              <w:rPr>
                <w:rFonts w:ascii="Arial Narrow" w:eastAsia="Arial" w:hAnsi="Arial Narrow" w:cs="Arial"/>
                <w:sz w:val="16"/>
                <w:szCs w:val="16"/>
                <w:lang w:eastAsia="es-CO"/>
              </w:rPr>
              <w:t>I, II, III, IV ó V</w:t>
            </w:r>
          </w:p>
        </w:tc>
        <w:tc>
          <w:tcPr>
            <w:tcW w:w="5114" w:type="dxa"/>
            <w:vAlign w:val="center"/>
          </w:tcPr>
          <w:p w:rsidR="00F66798" w:rsidRPr="00F66798" w:rsidRDefault="00F66798" w:rsidP="00F66798">
            <w:pPr>
              <w:pBdr>
                <w:top w:val="nil"/>
                <w:left w:val="nil"/>
                <w:bottom w:val="nil"/>
                <w:right w:val="nil"/>
                <w:between w:val="nil"/>
              </w:pBdr>
              <w:spacing w:after="0" w:line="276" w:lineRule="auto"/>
              <w:ind w:left="141"/>
              <w:jc w:val="both"/>
              <w:rPr>
                <w:rFonts w:ascii="Arial Narrow" w:eastAsia="Arial" w:hAnsi="Arial Narrow" w:cs="Arial"/>
                <w:color w:val="000000"/>
                <w:sz w:val="6"/>
                <w:szCs w:val="6"/>
                <w:lang w:eastAsia="es-CO"/>
              </w:rPr>
            </w:pP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Podrá ser realizado por un profesional en SST o profesional con posgrado en SST.</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 xml:space="preserve">Debe contar con licencia en SST vigente </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Debe contar con el curso de capacitación virtual de cincuenta (50) horas en SST.</w:t>
            </w:r>
          </w:p>
          <w:p w:rsidR="00F66798" w:rsidRPr="00F66798" w:rsidRDefault="00F66798" w:rsidP="00F66798">
            <w:pPr>
              <w:pBdr>
                <w:top w:val="nil"/>
                <w:left w:val="nil"/>
                <w:bottom w:val="nil"/>
                <w:right w:val="nil"/>
                <w:between w:val="nil"/>
              </w:pBdr>
              <w:spacing w:after="0" w:line="276" w:lineRule="auto"/>
              <w:ind w:left="141"/>
              <w:jc w:val="both"/>
              <w:rPr>
                <w:rFonts w:ascii="Arial Narrow" w:eastAsia="Arial" w:hAnsi="Arial Narrow" w:cs="Arial"/>
                <w:color w:val="000000"/>
                <w:sz w:val="6"/>
                <w:szCs w:val="6"/>
                <w:lang w:val="es-ES" w:eastAsia="es-CO"/>
              </w:rPr>
            </w:pPr>
          </w:p>
        </w:tc>
        <w:tc>
          <w:tcPr>
            <w:tcW w:w="1412" w:type="dxa"/>
            <w:shd w:val="clear" w:color="auto" w:fill="D9D9D9"/>
            <w:vAlign w:val="center"/>
          </w:tcPr>
          <w:p w:rsidR="00F66798" w:rsidRPr="00F66798" w:rsidRDefault="00F66798" w:rsidP="00F66798">
            <w:pPr>
              <w:spacing w:after="0" w:line="276" w:lineRule="auto"/>
              <w:jc w:val="center"/>
              <w:rPr>
                <w:rFonts w:ascii="Arial Narrow" w:eastAsia="Arial" w:hAnsi="Arial Narrow" w:cs="Arial"/>
                <w:b/>
                <w:sz w:val="18"/>
                <w:szCs w:val="18"/>
                <w:highlight w:val="yellow"/>
                <w:lang w:val="es-ES" w:eastAsia="es-CO"/>
              </w:rPr>
            </w:pPr>
          </w:p>
        </w:tc>
      </w:tr>
    </w:tbl>
    <w:p w:rsidR="00F66798" w:rsidRPr="00F66798" w:rsidRDefault="00F66798" w:rsidP="00F66798">
      <w:pPr>
        <w:spacing w:after="0" w:line="240" w:lineRule="auto"/>
        <w:jc w:val="both"/>
        <w:rPr>
          <w:rFonts w:ascii="Arial Narrow" w:eastAsia="Arial" w:hAnsi="Arial Narrow" w:cs="Arial"/>
          <w:sz w:val="6"/>
          <w:szCs w:val="6"/>
          <w:lang w:val="es-ES" w:eastAsia="es-CO"/>
        </w:rPr>
      </w:pPr>
    </w:p>
    <w:p w:rsidR="00F66798" w:rsidRPr="00F66798" w:rsidRDefault="00F66798" w:rsidP="00F66798">
      <w:pPr>
        <w:spacing w:after="0" w:line="240" w:lineRule="auto"/>
        <w:ind w:left="426" w:hanging="709"/>
        <w:jc w:val="both"/>
        <w:rPr>
          <w:rFonts w:ascii="Arial Narrow" w:eastAsia="Arial" w:hAnsi="Arial Narrow" w:cs="Arial"/>
          <w:sz w:val="20"/>
          <w:szCs w:val="20"/>
          <w:lang w:val="es-ES" w:eastAsia="es-CO"/>
        </w:rPr>
      </w:pPr>
      <w:r w:rsidRPr="00F66798">
        <w:rPr>
          <w:rFonts w:ascii="Arial Narrow" w:eastAsia="Arial" w:hAnsi="Arial Narrow" w:cs="Arial"/>
          <w:b/>
          <w:sz w:val="20"/>
          <w:szCs w:val="20"/>
          <w:lang w:val="es-ES" w:eastAsia="es-CO"/>
        </w:rPr>
        <w:t>NOTA</w:t>
      </w:r>
      <w:r w:rsidRPr="00F66798">
        <w:rPr>
          <w:rFonts w:ascii="Arial Narrow" w:eastAsia="Arial" w:hAnsi="Arial Narrow" w:cs="Arial"/>
          <w:sz w:val="20"/>
          <w:szCs w:val="20"/>
          <w:lang w:val="es-ES" w:eastAsia="es-CO"/>
        </w:rPr>
        <w:t xml:space="preserve">: Anexe a esta certificación los soportes documentales del responsable de SG-SST en su organización. </w:t>
      </w:r>
    </w:p>
    <w:p w:rsidR="00F66798" w:rsidRPr="00F66798" w:rsidRDefault="00F66798" w:rsidP="00F66798">
      <w:pPr>
        <w:spacing w:after="0" w:line="240" w:lineRule="auto"/>
        <w:ind w:left="709" w:hanging="709"/>
        <w:jc w:val="both"/>
        <w:rPr>
          <w:rFonts w:ascii="Arial Narrow" w:eastAsia="Arial" w:hAnsi="Arial Narrow" w:cs="Arial"/>
          <w:sz w:val="20"/>
          <w:szCs w:val="20"/>
          <w:lang w:val="es-ES" w:eastAsia="es-CO"/>
        </w:rPr>
      </w:pPr>
    </w:p>
    <w:p w:rsidR="00F66798" w:rsidRPr="00F66798" w:rsidRDefault="00F66798" w:rsidP="00F66798">
      <w:pPr>
        <w:spacing w:after="0" w:line="240" w:lineRule="auto"/>
        <w:ind w:left="-284" w:firstLine="1"/>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lastRenderedPageBreak/>
        <w:t xml:space="preserve">Así mismo certifico que a la fecha nos encontramos en la fase de </w:t>
      </w:r>
      <w:r w:rsidRPr="00F66798">
        <w:rPr>
          <w:rFonts w:ascii="Arial Narrow" w:eastAsia="Arial" w:hAnsi="Arial Narrow" w:cs="Arial"/>
          <w:i/>
          <w:sz w:val="20"/>
          <w:szCs w:val="20"/>
          <w:u w:val="single"/>
          <w:lang w:val="es-ES" w:eastAsia="es-CO"/>
        </w:rPr>
        <w:t>Seguimiento y plan de mejora</w:t>
      </w:r>
      <w:r w:rsidRPr="00F66798">
        <w:rPr>
          <w:rFonts w:ascii="Arial Narrow" w:eastAsia="Arial" w:hAnsi="Arial Narrow" w:cs="Arial"/>
          <w:sz w:val="20"/>
          <w:szCs w:val="20"/>
          <w:lang w:val="es-ES" w:eastAsia="es-CO"/>
        </w:rPr>
        <w:t>, conforme a lo establecido en la Resolución 0312 de 2019, en su Artículo 25:</w:t>
      </w:r>
      <w:r w:rsidRPr="00F66798">
        <w:rPr>
          <w:rFonts w:ascii="Arial Narrow" w:eastAsia="Times New Roman" w:hAnsi="Arial Narrow" w:cs="Times New Roman"/>
          <w:noProof/>
          <w:sz w:val="24"/>
          <w:szCs w:val="24"/>
        </w:rPr>
        <w:drawing>
          <wp:anchor distT="0" distB="0" distL="114300" distR="114300" simplePos="0" relativeHeight="251667456" behindDoc="0" locked="0" layoutInCell="1" hidden="0" allowOverlap="1" wp14:anchorId="4910429B" wp14:editId="0FD80D07">
            <wp:simplePos x="0" y="0"/>
            <wp:positionH relativeFrom="column">
              <wp:posOffset>-111759</wp:posOffset>
            </wp:positionH>
            <wp:positionV relativeFrom="paragraph">
              <wp:posOffset>400685</wp:posOffset>
            </wp:positionV>
            <wp:extent cx="5745480" cy="268351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l="22368" t="43737" r="23192" b="14658"/>
                    <a:stretch>
                      <a:fillRect/>
                    </a:stretch>
                  </pic:blipFill>
                  <pic:spPr>
                    <a:xfrm>
                      <a:off x="0" y="0"/>
                      <a:ext cx="5745480" cy="2683510"/>
                    </a:xfrm>
                    <a:prstGeom prst="rect">
                      <a:avLst/>
                    </a:prstGeom>
                    <a:ln/>
                  </pic:spPr>
                </pic:pic>
              </a:graphicData>
            </a:graphic>
          </wp:anchor>
        </w:drawing>
      </w:r>
    </w:p>
    <w:p w:rsidR="00F66798" w:rsidRPr="00F66798" w:rsidRDefault="00F66798" w:rsidP="00F66798">
      <w:pPr>
        <w:spacing w:after="0" w:line="240" w:lineRule="auto"/>
        <w:jc w:val="center"/>
        <w:rPr>
          <w:rFonts w:ascii="Arial Narrow" w:eastAsia="Arial" w:hAnsi="Arial Narrow" w:cs="Arial"/>
          <w:b/>
          <w:sz w:val="16"/>
          <w:szCs w:val="16"/>
          <w:lang w:val="es-ES" w:eastAsia="es-CO"/>
        </w:rPr>
      </w:pPr>
    </w:p>
    <w:p w:rsidR="00F66798" w:rsidRPr="00F66798" w:rsidRDefault="00F66798" w:rsidP="00F66798">
      <w:pPr>
        <w:spacing w:after="0" w:line="240"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rsidR="00F66798" w:rsidRPr="00F66798" w:rsidRDefault="00F66798" w:rsidP="00F66798">
      <w:pPr>
        <w:spacing w:after="0" w:line="240" w:lineRule="auto"/>
        <w:jc w:val="both"/>
        <w:rPr>
          <w:rFonts w:ascii="Arial Narrow" w:eastAsia="Arial" w:hAnsi="Arial Narrow" w:cs="Arial"/>
          <w:sz w:val="16"/>
          <w:szCs w:val="16"/>
          <w:lang w:val="es-ES" w:eastAsia="es-CO"/>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F66798" w:rsidRPr="00F66798" w:rsidTr="005D732C">
        <w:trPr>
          <w:trHeight w:val="143"/>
          <w:jc w:val="center"/>
        </w:trPr>
        <w:tc>
          <w:tcPr>
            <w:tcW w:w="7366" w:type="dxa"/>
            <w:gridSpan w:val="2"/>
            <w:vAlign w:val="center"/>
          </w:tcPr>
          <w:p w:rsidR="00F66798" w:rsidRPr="00F66798" w:rsidRDefault="00F66798" w:rsidP="00F66798">
            <w:pPr>
              <w:spacing w:after="0" w:line="240" w:lineRule="auto"/>
              <w:jc w:val="center"/>
              <w:rPr>
                <w:rFonts w:ascii="Arial Narrow" w:eastAsia="Arial" w:hAnsi="Arial Narrow" w:cs="Arial"/>
                <w:b/>
                <w:sz w:val="18"/>
                <w:szCs w:val="18"/>
                <w:lang w:val="es-ES" w:eastAsia="es-CO"/>
              </w:rPr>
            </w:pPr>
            <w:r w:rsidRPr="00F66798">
              <w:rPr>
                <w:rFonts w:ascii="Arial Narrow" w:eastAsia="Arial" w:hAnsi="Arial Narrow" w:cs="Arial"/>
                <w:b/>
                <w:sz w:val="18"/>
                <w:szCs w:val="18"/>
                <w:lang w:val="es-ES" w:eastAsia="es-CO"/>
              </w:rPr>
              <w:t>RESOLUCIÓN 0312 DE 2019 Art. 28</w:t>
            </w:r>
          </w:p>
        </w:tc>
      </w:tr>
      <w:tr w:rsidR="00F66798" w:rsidRPr="00F66798" w:rsidTr="005D732C">
        <w:trPr>
          <w:trHeight w:val="75"/>
          <w:jc w:val="center"/>
        </w:trPr>
        <w:tc>
          <w:tcPr>
            <w:tcW w:w="3761" w:type="dxa"/>
            <w:vAlign w:val="center"/>
          </w:tcPr>
          <w:p w:rsidR="00F66798" w:rsidRPr="00F66798" w:rsidRDefault="00F66798" w:rsidP="00F66798">
            <w:pPr>
              <w:spacing w:after="0" w:line="240" w:lineRule="auto"/>
              <w:jc w:val="center"/>
              <w:rPr>
                <w:rFonts w:ascii="Arial Narrow" w:eastAsia="Arial" w:hAnsi="Arial Narrow" w:cs="Arial"/>
                <w:b/>
                <w:sz w:val="18"/>
                <w:szCs w:val="18"/>
                <w:lang w:val="es-ES" w:eastAsia="es-CO"/>
              </w:rPr>
            </w:pPr>
            <w:r w:rsidRPr="00F66798">
              <w:rPr>
                <w:rFonts w:ascii="Arial Narrow" w:eastAsia="Arial" w:hAnsi="Arial Narrow" w:cs="Arial"/>
                <w:b/>
                <w:sz w:val="18"/>
                <w:szCs w:val="18"/>
                <w:lang w:val="es-ES" w:eastAsia="es-CO"/>
              </w:rPr>
              <w:t>CRITERIO</w:t>
            </w:r>
          </w:p>
        </w:tc>
        <w:tc>
          <w:tcPr>
            <w:tcW w:w="3605" w:type="dxa"/>
            <w:vAlign w:val="center"/>
          </w:tcPr>
          <w:p w:rsidR="00F66798" w:rsidRPr="00F66798" w:rsidRDefault="00F66798" w:rsidP="00F66798">
            <w:pPr>
              <w:spacing w:after="0" w:line="240" w:lineRule="auto"/>
              <w:jc w:val="center"/>
              <w:rPr>
                <w:rFonts w:ascii="Arial Narrow" w:eastAsia="Arial" w:hAnsi="Arial Narrow" w:cs="Arial"/>
                <w:b/>
                <w:sz w:val="18"/>
                <w:szCs w:val="18"/>
                <w:lang w:val="es-ES" w:eastAsia="es-CO"/>
              </w:rPr>
            </w:pPr>
            <w:r w:rsidRPr="00F66798">
              <w:rPr>
                <w:rFonts w:ascii="Arial Narrow" w:eastAsia="Arial" w:hAnsi="Arial Narrow" w:cs="Arial"/>
                <w:b/>
                <w:sz w:val="18"/>
                <w:szCs w:val="18"/>
                <w:lang w:val="es-ES" w:eastAsia="es-CO"/>
              </w:rPr>
              <w:t>VALORACIÓN</w:t>
            </w:r>
          </w:p>
        </w:tc>
      </w:tr>
      <w:tr w:rsidR="00F66798" w:rsidRPr="00F66798" w:rsidTr="005D732C">
        <w:trPr>
          <w:trHeight w:val="280"/>
          <w:jc w:val="center"/>
        </w:trPr>
        <w:tc>
          <w:tcPr>
            <w:tcW w:w="3761" w:type="dxa"/>
            <w:vAlign w:val="center"/>
          </w:tcPr>
          <w:p w:rsidR="00F66798" w:rsidRPr="00F66798" w:rsidRDefault="00F66798" w:rsidP="00F66798">
            <w:pPr>
              <w:spacing w:after="0" w:line="240" w:lineRule="auto"/>
              <w:jc w:val="both"/>
              <w:rPr>
                <w:rFonts w:ascii="Arial Narrow" w:eastAsia="Arial" w:hAnsi="Arial Narrow" w:cs="Arial"/>
                <w:sz w:val="18"/>
                <w:szCs w:val="18"/>
                <w:lang w:val="es-ES" w:eastAsia="es-CO"/>
              </w:rPr>
            </w:pPr>
            <w:r w:rsidRPr="00F66798">
              <w:rPr>
                <w:rFonts w:ascii="Arial Narrow" w:eastAsia="Arial" w:hAnsi="Arial Narrow" w:cs="Arial"/>
                <w:sz w:val="18"/>
                <w:szCs w:val="18"/>
                <w:lang w:val="es-ES" w:eastAsia="es-CO"/>
              </w:rPr>
              <w:t>Puntaje obtenido menor al 60%</w:t>
            </w:r>
          </w:p>
        </w:tc>
        <w:tc>
          <w:tcPr>
            <w:tcW w:w="3605" w:type="dxa"/>
            <w:vAlign w:val="center"/>
          </w:tcPr>
          <w:p w:rsidR="00F66798" w:rsidRPr="00F66798" w:rsidRDefault="00F66798" w:rsidP="00F66798">
            <w:pPr>
              <w:spacing w:after="0" w:line="240" w:lineRule="auto"/>
              <w:jc w:val="center"/>
              <w:rPr>
                <w:rFonts w:ascii="Arial Narrow" w:eastAsia="Arial" w:hAnsi="Arial Narrow" w:cs="Arial"/>
                <w:sz w:val="18"/>
                <w:szCs w:val="18"/>
                <w:lang w:val="es-ES" w:eastAsia="es-CO"/>
              </w:rPr>
            </w:pPr>
            <w:r w:rsidRPr="00F66798">
              <w:rPr>
                <w:rFonts w:ascii="Arial Narrow" w:eastAsia="Arial" w:hAnsi="Arial Narrow" w:cs="Arial"/>
                <w:sz w:val="18"/>
                <w:szCs w:val="18"/>
                <w:lang w:val="es-ES" w:eastAsia="es-CO"/>
              </w:rPr>
              <w:t>CRITICO</w:t>
            </w:r>
          </w:p>
        </w:tc>
      </w:tr>
      <w:tr w:rsidR="00F66798" w:rsidRPr="00F66798" w:rsidTr="005D732C">
        <w:trPr>
          <w:trHeight w:val="267"/>
          <w:jc w:val="center"/>
        </w:trPr>
        <w:tc>
          <w:tcPr>
            <w:tcW w:w="3761" w:type="dxa"/>
            <w:vAlign w:val="center"/>
          </w:tcPr>
          <w:p w:rsidR="00F66798" w:rsidRPr="00F66798" w:rsidRDefault="00F66798" w:rsidP="00F66798">
            <w:pPr>
              <w:spacing w:after="0" w:line="240" w:lineRule="auto"/>
              <w:jc w:val="both"/>
              <w:rPr>
                <w:rFonts w:ascii="Arial Narrow" w:eastAsia="Arial" w:hAnsi="Arial Narrow" w:cs="Arial"/>
                <w:sz w:val="18"/>
                <w:szCs w:val="18"/>
                <w:lang w:val="es-ES" w:eastAsia="es-CO"/>
              </w:rPr>
            </w:pPr>
            <w:r w:rsidRPr="00F66798">
              <w:rPr>
                <w:rFonts w:ascii="Arial Narrow" w:eastAsia="Arial" w:hAnsi="Arial Narrow" w:cs="Arial"/>
                <w:sz w:val="18"/>
                <w:szCs w:val="18"/>
                <w:lang w:val="es-ES" w:eastAsia="es-CO"/>
              </w:rPr>
              <w:t>Puntaje obtenido entre el 60% y el 85%</w:t>
            </w:r>
          </w:p>
        </w:tc>
        <w:tc>
          <w:tcPr>
            <w:tcW w:w="3605" w:type="dxa"/>
            <w:vAlign w:val="center"/>
          </w:tcPr>
          <w:p w:rsidR="00F66798" w:rsidRPr="00F66798" w:rsidRDefault="00F66798" w:rsidP="00F66798">
            <w:pPr>
              <w:spacing w:after="0" w:line="240" w:lineRule="auto"/>
              <w:jc w:val="center"/>
              <w:rPr>
                <w:rFonts w:ascii="Arial Narrow" w:eastAsia="Arial" w:hAnsi="Arial Narrow" w:cs="Arial"/>
                <w:sz w:val="18"/>
                <w:szCs w:val="18"/>
                <w:lang w:val="es-ES" w:eastAsia="es-CO"/>
              </w:rPr>
            </w:pPr>
            <w:r w:rsidRPr="00F66798">
              <w:rPr>
                <w:rFonts w:ascii="Arial Narrow" w:eastAsia="Arial" w:hAnsi="Arial Narrow" w:cs="Arial"/>
                <w:sz w:val="18"/>
                <w:szCs w:val="18"/>
                <w:lang w:val="es-ES" w:eastAsia="es-CO"/>
              </w:rPr>
              <w:t>MODERADAMENTE ACEPTABLE</w:t>
            </w:r>
          </w:p>
        </w:tc>
      </w:tr>
      <w:tr w:rsidR="00F66798" w:rsidRPr="00F66798" w:rsidTr="005D732C">
        <w:trPr>
          <w:trHeight w:val="265"/>
          <w:jc w:val="center"/>
        </w:trPr>
        <w:tc>
          <w:tcPr>
            <w:tcW w:w="3761" w:type="dxa"/>
            <w:vAlign w:val="center"/>
          </w:tcPr>
          <w:p w:rsidR="00F66798" w:rsidRPr="00F66798" w:rsidRDefault="00F66798" w:rsidP="00F66798">
            <w:pPr>
              <w:spacing w:after="0" w:line="240" w:lineRule="auto"/>
              <w:jc w:val="both"/>
              <w:rPr>
                <w:rFonts w:ascii="Arial Narrow" w:eastAsia="Arial" w:hAnsi="Arial Narrow" w:cs="Arial"/>
                <w:sz w:val="18"/>
                <w:szCs w:val="18"/>
                <w:lang w:val="es-ES" w:eastAsia="es-CO"/>
              </w:rPr>
            </w:pPr>
            <w:r w:rsidRPr="00F66798">
              <w:rPr>
                <w:rFonts w:ascii="Arial Narrow" w:eastAsia="Arial" w:hAnsi="Arial Narrow" w:cs="Arial"/>
                <w:sz w:val="18"/>
                <w:szCs w:val="18"/>
                <w:lang w:val="es-ES" w:eastAsia="es-CO"/>
              </w:rPr>
              <w:t>Puntaje obtenido mayor o igual al 85%</w:t>
            </w:r>
          </w:p>
        </w:tc>
        <w:tc>
          <w:tcPr>
            <w:tcW w:w="3605" w:type="dxa"/>
            <w:vAlign w:val="center"/>
          </w:tcPr>
          <w:p w:rsidR="00F66798" w:rsidRPr="00F66798" w:rsidRDefault="00F66798" w:rsidP="00F66798">
            <w:pPr>
              <w:spacing w:after="0" w:line="240" w:lineRule="auto"/>
              <w:jc w:val="center"/>
              <w:rPr>
                <w:rFonts w:ascii="Arial Narrow" w:eastAsia="Arial" w:hAnsi="Arial Narrow" w:cs="Arial"/>
                <w:sz w:val="18"/>
                <w:szCs w:val="18"/>
                <w:lang w:val="es-ES" w:eastAsia="es-CO"/>
              </w:rPr>
            </w:pPr>
            <w:r w:rsidRPr="00F66798">
              <w:rPr>
                <w:rFonts w:ascii="Arial Narrow" w:eastAsia="Arial" w:hAnsi="Arial Narrow" w:cs="Arial"/>
                <w:sz w:val="18"/>
                <w:szCs w:val="18"/>
                <w:lang w:val="es-ES" w:eastAsia="es-CO"/>
              </w:rPr>
              <w:t>ACEPTABLE</w:t>
            </w:r>
          </w:p>
        </w:tc>
      </w:tr>
    </w:tbl>
    <w:p w:rsidR="00F66798" w:rsidRPr="00F66798" w:rsidRDefault="00F66798" w:rsidP="00F66798">
      <w:pPr>
        <w:spacing w:after="0" w:line="240" w:lineRule="auto"/>
        <w:jc w:val="both"/>
        <w:rPr>
          <w:rFonts w:ascii="Arial Narrow" w:eastAsia="Arial" w:hAnsi="Arial Narrow" w:cs="Arial"/>
          <w:sz w:val="16"/>
          <w:szCs w:val="16"/>
          <w:lang w:val="es-ES" w:eastAsia="es-CO"/>
        </w:rPr>
      </w:pPr>
    </w:p>
    <w:p w:rsidR="00F66798" w:rsidRPr="00F66798" w:rsidRDefault="00F66798" w:rsidP="00F66798">
      <w:pPr>
        <w:tabs>
          <w:tab w:val="right" w:pos="8838"/>
        </w:tabs>
        <w:spacing w:after="0" w:line="240"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F66798">
        <w:rPr>
          <w:rFonts w:ascii="Arial Narrow" w:eastAsia="Arial" w:hAnsi="Arial Narrow" w:cs="Arial"/>
          <w:b/>
          <w:sz w:val="20"/>
          <w:szCs w:val="20"/>
          <w:lang w:val="es-ES" w:eastAsia="es-CO"/>
        </w:rPr>
        <w:t xml:space="preserve">_______ </w:t>
      </w:r>
      <w:r w:rsidRPr="00F66798">
        <w:rPr>
          <w:rFonts w:ascii="Arial Narrow" w:eastAsia="Arial" w:hAnsi="Arial Narrow" w:cs="Arial"/>
          <w:sz w:val="20"/>
          <w:szCs w:val="20"/>
          <w:lang w:val="es-ES" w:eastAsia="es-CO"/>
        </w:rPr>
        <w:t xml:space="preserve">%. </w:t>
      </w:r>
    </w:p>
    <w:p w:rsidR="00F66798" w:rsidRPr="00F66798" w:rsidRDefault="00F66798" w:rsidP="00F66798">
      <w:pPr>
        <w:spacing w:after="0" w:line="240" w:lineRule="auto"/>
        <w:jc w:val="both"/>
        <w:rPr>
          <w:rFonts w:ascii="Arial Narrow" w:eastAsia="Arial" w:hAnsi="Arial Narrow" w:cs="Arial"/>
          <w:sz w:val="16"/>
          <w:szCs w:val="16"/>
          <w:lang w:val="es-ES" w:eastAsia="es-CO"/>
        </w:rPr>
      </w:pPr>
    </w:p>
    <w:p w:rsidR="00F66798" w:rsidRPr="00F66798" w:rsidRDefault="00F66798" w:rsidP="00F66798">
      <w:pPr>
        <w:tabs>
          <w:tab w:val="right" w:pos="8838"/>
        </w:tabs>
        <w:spacing w:after="0" w:line="240"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Teniendo en cuenta lo anterior en caso de requerirse estaremos dispuestos a recibir visita de verificación de cumplimiento del Sistema de Gestión de la Seguridad y Salud en el Trabajo, por parte del contratante.</w:t>
      </w:r>
    </w:p>
    <w:p w:rsidR="00F66798" w:rsidRPr="00F66798" w:rsidRDefault="00F66798" w:rsidP="00F66798">
      <w:pPr>
        <w:spacing w:after="0" w:line="240" w:lineRule="auto"/>
        <w:jc w:val="both"/>
        <w:rPr>
          <w:rFonts w:ascii="Arial Narrow" w:eastAsia="Arial" w:hAnsi="Arial Narrow" w:cs="Arial"/>
          <w:sz w:val="16"/>
          <w:szCs w:val="16"/>
          <w:lang w:val="es-ES" w:eastAsia="es-CO"/>
        </w:rPr>
      </w:pPr>
    </w:p>
    <w:p w:rsidR="00F66798" w:rsidRPr="00F66798" w:rsidRDefault="00F66798" w:rsidP="00F66798">
      <w:pPr>
        <w:tabs>
          <w:tab w:val="right" w:pos="8838"/>
        </w:tabs>
        <w:spacing w:after="0" w:line="276"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La presente se firma a los ___</w:t>
      </w:r>
      <w:r w:rsidR="00E83E90">
        <w:rPr>
          <w:rFonts w:ascii="Arial Narrow" w:eastAsia="Arial" w:hAnsi="Arial Narrow" w:cs="Arial"/>
          <w:sz w:val="20"/>
          <w:szCs w:val="20"/>
          <w:lang w:val="es-ES" w:eastAsia="es-CO"/>
        </w:rPr>
        <w:t xml:space="preserve">__ días del mes ____ del año </w:t>
      </w:r>
      <w:bookmarkStart w:id="0" w:name="_GoBack"/>
      <w:bookmarkEnd w:id="0"/>
      <w:r w:rsidRPr="00F66798">
        <w:rPr>
          <w:rFonts w:ascii="Arial Narrow" w:eastAsia="Arial" w:hAnsi="Arial Narrow" w:cs="Arial"/>
          <w:sz w:val="20"/>
          <w:szCs w:val="20"/>
          <w:lang w:val="es-ES" w:eastAsia="es-CO"/>
        </w:rPr>
        <w:t>__.</w:t>
      </w:r>
    </w:p>
    <w:p w:rsidR="00F66798" w:rsidRPr="00F66798" w:rsidRDefault="00F66798" w:rsidP="00F66798">
      <w:pPr>
        <w:spacing w:after="0" w:line="240" w:lineRule="auto"/>
        <w:jc w:val="both"/>
        <w:rPr>
          <w:rFonts w:ascii="Arial Narrow" w:eastAsia="Arial" w:hAnsi="Arial Narrow" w:cs="Arial"/>
          <w:sz w:val="20"/>
          <w:szCs w:val="20"/>
          <w:lang w:val="es-ES" w:eastAsia="es-CO"/>
        </w:rPr>
      </w:pPr>
    </w:p>
    <w:p w:rsidR="00F66798" w:rsidRPr="00F66798" w:rsidRDefault="00F66798" w:rsidP="00F66798">
      <w:pPr>
        <w:tabs>
          <w:tab w:val="right" w:pos="8838"/>
        </w:tabs>
        <w:spacing w:after="0" w:line="276" w:lineRule="auto"/>
        <w:ind w:left="-284"/>
        <w:jc w:val="both"/>
        <w:rPr>
          <w:rFonts w:ascii="Arial Narrow" w:eastAsia="Arial" w:hAnsi="Arial Narrow" w:cs="Arial"/>
          <w:color w:val="BFBFBF"/>
          <w:sz w:val="20"/>
          <w:szCs w:val="20"/>
          <w:lang w:val="es-ES" w:eastAsia="es-CO"/>
        </w:rPr>
      </w:pPr>
      <w:r w:rsidRPr="00F66798">
        <w:rPr>
          <w:rFonts w:ascii="Arial Narrow" w:eastAsia="Arial" w:hAnsi="Arial Narrow" w:cs="Arial"/>
          <w:color w:val="BFBFBF"/>
          <w:sz w:val="20"/>
          <w:szCs w:val="20"/>
          <w:lang w:val="es-ES" w:eastAsia="es-CO"/>
        </w:rPr>
        <w:t>Firma Representante Legal</w:t>
      </w:r>
    </w:p>
    <w:p w:rsidR="00F66798" w:rsidRPr="00F66798" w:rsidRDefault="00F66798" w:rsidP="00F66798">
      <w:pPr>
        <w:tabs>
          <w:tab w:val="right" w:pos="8838"/>
        </w:tabs>
        <w:spacing w:after="0" w:line="276"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__________________________________________</w:t>
      </w:r>
    </w:p>
    <w:p w:rsidR="00F66798" w:rsidRPr="00F66798" w:rsidRDefault="00F66798" w:rsidP="00F66798">
      <w:pPr>
        <w:tabs>
          <w:tab w:val="right" w:pos="8838"/>
        </w:tabs>
        <w:spacing w:after="0" w:line="240"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Nombre Representante Legal</w:t>
      </w:r>
    </w:p>
    <w:p w:rsidR="00F66798" w:rsidRPr="00F66798" w:rsidRDefault="00F66798" w:rsidP="00F66798">
      <w:pPr>
        <w:tabs>
          <w:tab w:val="right" w:pos="8838"/>
        </w:tabs>
        <w:spacing w:after="0" w:line="240"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Cedula de ciudadanía</w:t>
      </w:r>
    </w:p>
    <w:p w:rsidR="00371C0D" w:rsidRPr="00773CB6" w:rsidRDefault="00F66798" w:rsidP="00773CB6">
      <w:pPr>
        <w:spacing w:after="0" w:line="240" w:lineRule="auto"/>
        <w:jc w:val="both"/>
        <w:rPr>
          <w:rFonts w:ascii="Arial Narrow" w:eastAsia="Arial" w:hAnsi="Arial Narrow" w:cs="Arial"/>
          <w:sz w:val="20"/>
          <w:szCs w:val="20"/>
          <w:lang w:val="es-ES" w:eastAsia="es-CO"/>
        </w:rPr>
      </w:pPr>
      <w:r w:rsidRPr="00F66798">
        <w:rPr>
          <w:rFonts w:ascii="Arial Narrow" w:eastAsia="Times New Roman" w:hAnsi="Arial Narrow" w:cs="Times New Roman"/>
          <w:noProof/>
          <w:sz w:val="24"/>
          <w:szCs w:val="24"/>
        </w:rPr>
        <mc:AlternateContent>
          <mc:Choice Requires="wps">
            <w:drawing>
              <wp:anchor distT="45720" distB="45720" distL="114300" distR="114300" simplePos="0" relativeHeight="251668480" behindDoc="0" locked="0" layoutInCell="1" hidden="0" allowOverlap="1" wp14:anchorId="6328DDA8" wp14:editId="31CC6CF2">
                <wp:simplePos x="0" y="0"/>
                <wp:positionH relativeFrom="column">
                  <wp:posOffset>-187325</wp:posOffset>
                </wp:positionH>
                <wp:positionV relativeFrom="paragraph">
                  <wp:posOffset>285750</wp:posOffset>
                </wp:positionV>
                <wp:extent cx="6162675" cy="819150"/>
                <wp:effectExtent l="0" t="0" r="28575" b="19050"/>
                <wp:wrapSquare wrapText="bothSides" distT="45720" distB="45720" distL="114300" distR="114300"/>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819150"/>
                        </a:xfrm>
                        <a:prstGeom prst="rect">
                          <a:avLst/>
                        </a:prstGeom>
                        <a:solidFill>
                          <a:srgbClr val="FFFFFF"/>
                        </a:solidFill>
                        <a:ln w="9525">
                          <a:solidFill>
                            <a:srgbClr val="000000"/>
                          </a:solidFill>
                          <a:miter lim="800000"/>
                          <a:headEnd/>
                          <a:tailEnd/>
                        </a:ln>
                      </wps:spPr>
                      <wps:txbx>
                        <w:txbxContent>
                          <w:p w:rsidR="00F66798" w:rsidRPr="00F66798" w:rsidRDefault="00F66798" w:rsidP="00F66798">
                            <w:pPr>
                              <w:rPr>
                                <w:lang w:val="es-CO"/>
                              </w:rPr>
                            </w:pPr>
                            <w:r w:rsidRPr="00F66798">
                              <w:rPr>
                                <w:rFonts w:ascii="Arial" w:hAnsi="Arial"/>
                                <w:b/>
                                <w:lang w:val="es-CO"/>
                              </w:rPr>
                              <w:t>NOTA:</w:t>
                            </w:r>
                            <w:r w:rsidRPr="00F66798">
                              <w:rPr>
                                <w:rFonts w:ascii="Arial" w:hAnsi="Arial"/>
                                <w:lang w:val="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28DDA8" id="_x0000_t202" coordsize="21600,21600" o:spt="202" path="m,l,21600r21600,l21600,xe">
                <v:stroke joinstyle="miter"/>
                <v:path gradientshapeok="t" o:connecttype="rect"/>
              </v:shapetype>
              <v:shape id="Cuadro de texto 2" o:spid="_x0000_s1026" type="#_x0000_t202" style="position:absolute;left:0;text-align:left;margin-left:-14.75pt;margin-top:22.5pt;width:485.25pt;height:64.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">
                <v:textbox>
                  <w:txbxContent>
                    <w:p w:rsidR="00F66798" w:rsidRPr="00F66798" w:rsidRDefault="00F66798" w:rsidP="00F66798">
                      <w:pPr>
                        <w:rPr>
                          <w:lang w:val="es-CO"/>
                        </w:rPr>
                      </w:pPr>
                      <w:r w:rsidRPr="00F66798">
                        <w:rPr>
                          <w:rFonts w:ascii="Arial" w:hAnsi="Arial"/>
                          <w:b/>
                          <w:lang w:val="es-CO"/>
                        </w:rPr>
                        <w:t>NOTA:</w:t>
                      </w:r>
                      <w:r w:rsidRPr="00F66798">
                        <w:rPr>
                          <w:rFonts w:ascii="Arial" w:hAnsi="Arial"/>
                          <w:lang w:val="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rsidR="00CD39EB" w:rsidRDefault="00E83E90"/>
    <w:sectPr w:rsidR="00CD39E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tima">
    <w:charset w:val="00"/>
    <w:family w:val="auto"/>
    <w:pitch w:val="variable"/>
    <w:sig w:usb0="80000067"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Bold">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Liberation Sans">
    <w:altName w:val="Arial"/>
    <w:charset w:val="00"/>
    <w:family w:val="swiss"/>
    <w:pitch w:val="variable"/>
  </w:font>
  <w:font w:name="DejaVu Sans">
    <w:altName w:val="Times New Roman"/>
    <w:charset w:val="00"/>
    <w:family w:val="swiss"/>
    <w:pitch w:val="variable"/>
    <w:sig w:usb0="00000000" w:usb1="5200FDFF" w:usb2="0A042021" w:usb3="00000000" w:csb0="000001BF" w:csb1="00000000"/>
  </w:font>
  <w:font w:name="Liberation Serif">
    <w:altName w:val="Times New Roman"/>
    <w:charset w:val="00"/>
    <w:family w:val="roman"/>
    <w:pitch w:val="variable"/>
  </w:font>
  <w:font w:name="@Gungsuh">
    <w:charset w:val="81"/>
    <w:family w:val="roman"/>
    <w:pitch w:val="variable"/>
    <w:sig w:usb0="B00002AF" w:usb1="69D77CFB" w:usb2="00000030" w:usb3="00000000" w:csb0="0008009F" w:csb1="00000000"/>
  </w:font>
  <w:font w:name="@Dotum">
    <w:panose1 w:val="020B0600000101010101"/>
    <w:charset w:val="81"/>
    <w:family w:val="swiss"/>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DotumChe">
    <w:charset w:val="81"/>
    <w:family w:val="modern"/>
    <w:pitch w:val="fixed"/>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Abadi MT Condensed Light">
    <w:altName w:val="Arial Narrow"/>
    <w:panose1 w:val="00000000000000000000"/>
    <w:charset w:val="00"/>
    <w:family w:val="roman"/>
    <w:notTrueType/>
    <w:pitch w:val="default"/>
  </w:font>
  <w:font w:name="HelveticaNeueLTStd-Th">
    <w:altName w:val="MS Gothic"/>
    <w:panose1 w:val="00000000000000000000"/>
    <w:charset w:val="80"/>
    <w:family w:val="swiss"/>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List127"/>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55"/>
    <w:multiLevelType w:val="hybridMultilevel"/>
    <w:tmpl w:val="1DF029D2"/>
    <w:styleLink w:val="List13"/>
    <w:lvl w:ilvl="0" w:tplc="FFFFFFFF">
      <w:start w:val="6"/>
      <w:numFmt w:val="decimal"/>
      <w:lvlText w:val="1.%1"/>
      <w:lvlJc w:val="left"/>
      <w:pPr>
        <w:ind w:left="3402" w:firstLine="0"/>
      </w:pPr>
    </w:lvl>
    <w:lvl w:ilvl="1" w:tplc="FFFFFFFF">
      <w:start w:val="1"/>
      <w:numFmt w:val="bullet"/>
      <w:lvlText w:val=""/>
      <w:lvlJc w:val="left"/>
      <w:pPr>
        <w:ind w:left="3402" w:firstLine="0"/>
      </w:pPr>
    </w:lvl>
    <w:lvl w:ilvl="2" w:tplc="FFFFFFFF">
      <w:start w:val="1"/>
      <w:numFmt w:val="bullet"/>
      <w:lvlText w:val=""/>
      <w:lvlJc w:val="left"/>
      <w:pPr>
        <w:ind w:left="3402" w:firstLine="0"/>
      </w:pPr>
    </w:lvl>
    <w:lvl w:ilvl="3" w:tplc="FFFFFFFF">
      <w:start w:val="1"/>
      <w:numFmt w:val="bullet"/>
      <w:lvlText w:val=""/>
      <w:lvlJc w:val="left"/>
      <w:pPr>
        <w:ind w:left="3402" w:firstLine="0"/>
      </w:pPr>
    </w:lvl>
    <w:lvl w:ilvl="4" w:tplc="FFFFFFFF">
      <w:start w:val="1"/>
      <w:numFmt w:val="bullet"/>
      <w:lvlText w:val=""/>
      <w:lvlJc w:val="left"/>
      <w:pPr>
        <w:ind w:left="3402" w:firstLine="0"/>
      </w:pPr>
    </w:lvl>
    <w:lvl w:ilvl="5" w:tplc="FFFFFFFF">
      <w:start w:val="1"/>
      <w:numFmt w:val="bullet"/>
      <w:lvlText w:val=""/>
      <w:lvlJc w:val="left"/>
      <w:pPr>
        <w:ind w:left="3402" w:firstLine="0"/>
      </w:pPr>
    </w:lvl>
    <w:lvl w:ilvl="6" w:tplc="FFFFFFFF">
      <w:start w:val="1"/>
      <w:numFmt w:val="bullet"/>
      <w:lvlText w:val=""/>
      <w:lvlJc w:val="left"/>
      <w:pPr>
        <w:ind w:left="3402" w:firstLine="0"/>
      </w:pPr>
    </w:lvl>
    <w:lvl w:ilvl="7" w:tplc="FFFFFFFF">
      <w:start w:val="1"/>
      <w:numFmt w:val="bullet"/>
      <w:lvlText w:val=""/>
      <w:lvlJc w:val="left"/>
      <w:pPr>
        <w:ind w:left="3402" w:firstLine="0"/>
      </w:pPr>
    </w:lvl>
    <w:lvl w:ilvl="8" w:tplc="FFFFFFFF">
      <w:start w:val="1"/>
      <w:numFmt w:val="bullet"/>
      <w:lvlText w:val=""/>
      <w:lvlJc w:val="left"/>
      <w:pPr>
        <w:ind w:left="3402" w:firstLine="0"/>
      </w:pPr>
    </w:lvl>
  </w:abstractNum>
  <w:abstractNum w:abstractNumId="2" w15:restartNumberingAfterBreak="0">
    <w:nsid w:val="065C2584"/>
    <w:multiLevelType w:val="hybridMultilevel"/>
    <w:tmpl w:val="6A966CC4"/>
    <w:styleLink w:val="WW8Num507"/>
    <w:lvl w:ilvl="0" w:tplc="18329084">
      <w:start w:val="1"/>
      <w:numFmt w:val="decimal"/>
      <w:lvlText w:val="%1."/>
      <w:lvlJc w:val="left"/>
      <w:pPr>
        <w:ind w:left="360" w:hanging="360"/>
      </w:pPr>
      <w:rPr>
        <w:b w:val="0"/>
        <w:bCs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6702DED"/>
    <w:multiLevelType w:val="hybridMultilevel"/>
    <w:tmpl w:val="4ED846EA"/>
    <w:styleLink w:val="WW8Num502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9D36CF"/>
    <w:multiLevelType w:val="multilevel"/>
    <w:tmpl w:val="C0B43876"/>
    <w:styleLink w:val="List1446"/>
    <w:lvl w:ilvl="0">
      <w:numFmt w:val="bullet"/>
      <w:lvlText w:val="-"/>
      <w:lvlJc w:val="left"/>
      <w:pPr>
        <w:tabs>
          <w:tab w:val="num" w:pos="360"/>
        </w:tabs>
        <w:ind w:left="360" w:hanging="360"/>
      </w:pPr>
      <w:rPr>
        <w:rFonts w:ascii="Arial" w:eastAsia="Arial" w:hAnsi="Arial" w:cs="Arial"/>
        <w:position w:val="0"/>
        <w:sz w:val="24"/>
        <w:szCs w:val="24"/>
      </w:rPr>
    </w:lvl>
    <w:lvl w:ilvl="1">
      <w:start w:val="1"/>
      <w:numFmt w:val="bullet"/>
      <w:lvlText w:val="o"/>
      <w:lvlJc w:val="left"/>
      <w:pPr>
        <w:tabs>
          <w:tab w:val="num" w:pos="1050"/>
        </w:tabs>
        <w:ind w:left="1050" w:hanging="330"/>
      </w:pPr>
      <w:rPr>
        <w:rFonts w:ascii="Arial" w:eastAsia="Arial" w:hAnsi="Arial" w:cs="Arial"/>
        <w:position w:val="0"/>
        <w:sz w:val="22"/>
        <w:szCs w:val="22"/>
      </w:rPr>
    </w:lvl>
    <w:lvl w:ilvl="2">
      <w:start w:val="1"/>
      <w:numFmt w:val="bullet"/>
      <w:lvlText w:val="▪"/>
      <w:lvlJc w:val="left"/>
      <w:pPr>
        <w:tabs>
          <w:tab w:val="num" w:pos="1770"/>
        </w:tabs>
        <w:ind w:left="1770" w:hanging="330"/>
      </w:pPr>
      <w:rPr>
        <w:rFonts w:ascii="Arial" w:eastAsia="Arial" w:hAnsi="Arial" w:cs="Arial"/>
        <w:position w:val="0"/>
        <w:sz w:val="22"/>
        <w:szCs w:val="22"/>
      </w:rPr>
    </w:lvl>
    <w:lvl w:ilvl="3">
      <w:start w:val="1"/>
      <w:numFmt w:val="bullet"/>
      <w:lvlText w:val="•"/>
      <w:lvlJc w:val="left"/>
      <w:pPr>
        <w:tabs>
          <w:tab w:val="num" w:pos="2490"/>
        </w:tabs>
        <w:ind w:left="2490" w:hanging="330"/>
      </w:pPr>
      <w:rPr>
        <w:rFonts w:ascii="Arial" w:eastAsia="Arial" w:hAnsi="Arial" w:cs="Arial"/>
        <w:position w:val="0"/>
        <w:sz w:val="22"/>
        <w:szCs w:val="22"/>
      </w:rPr>
    </w:lvl>
    <w:lvl w:ilvl="4">
      <w:start w:val="1"/>
      <w:numFmt w:val="bullet"/>
      <w:lvlText w:val="o"/>
      <w:lvlJc w:val="left"/>
      <w:pPr>
        <w:tabs>
          <w:tab w:val="num" w:pos="3210"/>
        </w:tabs>
        <w:ind w:left="3210" w:hanging="330"/>
      </w:pPr>
      <w:rPr>
        <w:rFonts w:ascii="Arial" w:eastAsia="Arial" w:hAnsi="Arial" w:cs="Arial"/>
        <w:position w:val="0"/>
        <w:sz w:val="22"/>
        <w:szCs w:val="22"/>
      </w:rPr>
    </w:lvl>
    <w:lvl w:ilvl="5">
      <w:start w:val="1"/>
      <w:numFmt w:val="bullet"/>
      <w:lvlText w:val="▪"/>
      <w:lvlJc w:val="left"/>
      <w:pPr>
        <w:tabs>
          <w:tab w:val="num" w:pos="3930"/>
        </w:tabs>
        <w:ind w:left="3930" w:hanging="330"/>
      </w:pPr>
      <w:rPr>
        <w:rFonts w:ascii="Arial" w:eastAsia="Arial" w:hAnsi="Arial" w:cs="Arial"/>
        <w:position w:val="0"/>
        <w:sz w:val="22"/>
        <w:szCs w:val="22"/>
      </w:rPr>
    </w:lvl>
    <w:lvl w:ilvl="6">
      <w:start w:val="1"/>
      <w:numFmt w:val="bullet"/>
      <w:lvlText w:val="•"/>
      <w:lvlJc w:val="left"/>
      <w:pPr>
        <w:tabs>
          <w:tab w:val="num" w:pos="4650"/>
        </w:tabs>
        <w:ind w:left="4650" w:hanging="330"/>
      </w:pPr>
      <w:rPr>
        <w:rFonts w:ascii="Arial" w:eastAsia="Arial" w:hAnsi="Arial" w:cs="Arial"/>
        <w:position w:val="0"/>
        <w:sz w:val="22"/>
        <w:szCs w:val="22"/>
      </w:rPr>
    </w:lvl>
    <w:lvl w:ilvl="7">
      <w:start w:val="1"/>
      <w:numFmt w:val="bullet"/>
      <w:lvlText w:val="o"/>
      <w:lvlJc w:val="left"/>
      <w:pPr>
        <w:tabs>
          <w:tab w:val="num" w:pos="5370"/>
        </w:tabs>
        <w:ind w:left="5370" w:hanging="330"/>
      </w:pPr>
      <w:rPr>
        <w:rFonts w:ascii="Arial" w:eastAsia="Arial" w:hAnsi="Arial" w:cs="Arial"/>
        <w:position w:val="0"/>
        <w:sz w:val="22"/>
        <w:szCs w:val="22"/>
      </w:rPr>
    </w:lvl>
    <w:lvl w:ilvl="8">
      <w:start w:val="1"/>
      <w:numFmt w:val="bullet"/>
      <w:lvlText w:val="▪"/>
      <w:lvlJc w:val="left"/>
      <w:pPr>
        <w:tabs>
          <w:tab w:val="num" w:pos="6090"/>
        </w:tabs>
        <w:ind w:left="6090" w:hanging="330"/>
      </w:pPr>
      <w:rPr>
        <w:rFonts w:ascii="Arial" w:eastAsia="Arial" w:hAnsi="Arial" w:cs="Arial"/>
        <w:position w:val="0"/>
        <w:sz w:val="22"/>
        <w:szCs w:val="22"/>
      </w:rPr>
    </w:lvl>
  </w:abstractNum>
  <w:abstractNum w:abstractNumId="5" w15:restartNumberingAfterBreak="0">
    <w:nsid w:val="09E24B79"/>
    <w:multiLevelType w:val="multilevel"/>
    <w:tmpl w:val="A5F2C840"/>
    <w:styleLink w:val="Lista21110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A1D1F8F"/>
    <w:multiLevelType w:val="hybridMultilevel"/>
    <w:tmpl w:val="2B70F05E"/>
    <w:styleLink w:val="List111"/>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C152A4D"/>
    <w:multiLevelType w:val="hybridMultilevel"/>
    <w:tmpl w:val="F7AE5174"/>
    <w:styleLink w:val="WW8Num502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64777C"/>
    <w:multiLevelType w:val="multilevel"/>
    <w:tmpl w:val="22F0DCDA"/>
    <w:styleLink w:val="List12"/>
    <w:lvl w:ilvl="0">
      <w:start w:val="3"/>
      <w:numFmt w:val="decimal"/>
      <w:lvlText w:val="%1."/>
      <w:lvlJc w:val="left"/>
      <w:pPr>
        <w:ind w:left="360" w:hanging="360"/>
      </w:pPr>
    </w:lvl>
    <w:lvl w:ilvl="1">
      <w:start w:val="1"/>
      <w:numFmt w:val="decimal"/>
      <w:lvlText w:val="%1.%2."/>
      <w:lvlJc w:val="left"/>
      <w:pPr>
        <w:ind w:left="682" w:hanging="360"/>
      </w:pPr>
    </w:lvl>
    <w:lvl w:ilvl="2">
      <w:start w:val="1"/>
      <w:numFmt w:val="decimal"/>
      <w:lvlText w:val="%1.%2.%3."/>
      <w:lvlJc w:val="left"/>
      <w:pPr>
        <w:ind w:left="1364" w:hanging="720"/>
      </w:pPr>
    </w:lvl>
    <w:lvl w:ilvl="3">
      <w:start w:val="1"/>
      <w:numFmt w:val="decimal"/>
      <w:lvlText w:val="%1.%2.%3.%4."/>
      <w:lvlJc w:val="left"/>
      <w:pPr>
        <w:ind w:left="1686" w:hanging="720"/>
      </w:pPr>
    </w:lvl>
    <w:lvl w:ilvl="4">
      <w:start w:val="1"/>
      <w:numFmt w:val="decimal"/>
      <w:lvlText w:val="%1.%2.%3.%4.%5."/>
      <w:lvlJc w:val="left"/>
      <w:pPr>
        <w:ind w:left="2368" w:hanging="1080"/>
      </w:pPr>
    </w:lvl>
    <w:lvl w:ilvl="5">
      <w:start w:val="1"/>
      <w:numFmt w:val="decimal"/>
      <w:lvlText w:val="%1.%2.%3.%4.%5.%6."/>
      <w:lvlJc w:val="left"/>
      <w:pPr>
        <w:ind w:left="2690" w:hanging="1080"/>
      </w:pPr>
    </w:lvl>
    <w:lvl w:ilvl="6">
      <w:start w:val="1"/>
      <w:numFmt w:val="decimal"/>
      <w:lvlText w:val="%1.%2.%3.%4.%5.%6.%7."/>
      <w:lvlJc w:val="left"/>
      <w:pPr>
        <w:ind w:left="3012" w:hanging="1080"/>
      </w:pPr>
    </w:lvl>
    <w:lvl w:ilvl="7">
      <w:start w:val="1"/>
      <w:numFmt w:val="decimal"/>
      <w:lvlText w:val="%1.%2.%3.%4.%5.%6.%7.%8."/>
      <w:lvlJc w:val="left"/>
      <w:pPr>
        <w:ind w:left="3694" w:hanging="1440"/>
      </w:pPr>
    </w:lvl>
    <w:lvl w:ilvl="8">
      <w:start w:val="1"/>
      <w:numFmt w:val="decimal"/>
      <w:lvlText w:val="%1.%2.%3.%4.%5.%6.%7.%8.%9."/>
      <w:lvlJc w:val="left"/>
      <w:pPr>
        <w:ind w:left="4016" w:hanging="1440"/>
      </w:pPr>
    </w:lvl>
  </w:abstractNum>
  <w:abstractNum w:abstractNumId="9" w15:restartNumberingAfterBreak="0">
    <w:nsid w:val="0D471EAA"/>
    <w:multiLevelType w:val="multilevel"/>
    <w:tmpl w:val="53045240"/>
    <w:styleLink w:val="WW8Num501151"/>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DF80562"/>
    <w:multiLevelType w:val="multilevel"/>
    <w:tmpl w:val="24A657AC"/>
    <w:styleLink w:val="List924"/>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1" w15:restartNumberingAfterBreak="0">
    <w:nsid w:val="0EFD23C6"/>
    <w:multiLevelType w:val="multilevel"/>
    <w:tmpl w:val="424CC844"/>
    <w:styleLink w:val="List11112"/>
    <w:lvl w:ilvl="0">
      <w:start w:val="1"/>
      <w:numFmt w:val="decimal"/>
      <w:lvlText w:val="%1."/>
      <w:lvlJc w:val="left"/>
      <w:pPr>
        <w:tabs>
          <w:tab w:val="num" w:pos="709"/>
        </w:tabs>
        <w:ind w:left="709" w:hanging="709"/>
      </w:pPr>
      <w:rPr>
        <w:rFonts w:ascii="Arial" w:eastAsia="Arial" w:hAnsi="Arial" w:cs="Arial"/>
        <w:position w:val="0"/>
        <w:sz w:val="22"/>
        <w:szCs w:val="22"/>
      </w:rPr>
    </w:lvl>
    <w:lvl w:ilvl="1">
      <w:start w:val="1"/>
      <w:numFmt w:val="decimal"/>
      <w:lvlText w:val="%2."/>
      <w:lvlJc w:val="left"/>
      <w:pPr>
        <w:tabs>
          <w:tab w:val="num" w:pos="1410"/>
        </w:tabs>
        <w:ind w:left="1410" w:hanging="330"/>
      </w:pPr>
      <w:rPr>
        <w:rFonts w:ascii="Arial" w:eastAsia="Arial" w:hAnsi="Arial" w:cs="Arial"/>
        <w:position w:val="0"/>
        <w:sz w:val="22"/>
        <w:szCs w:val="22"/>
      </w:rPr>
    </w:lvl>
    <w:lvl w:ilvl="2">
      <w:start w:val="1"/>
      <w:numFmt w:val="decimal"/>
      <w:lvlText w:val="%3."/>
      <w:lvlJc w:val="left"/>
      <w:pPr>
        <w:tabs>
          <w:tab w:val="num" w:pos="2130"/>
        </w:tabs>
        <w:ind w:left="2130" w:hanging="330"/>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decimal"/>
      <w:lvlText w:val="%5."/>
      <w:lvlJc w:val="left"/>
      <w:pPr>
        <w:tabs>
          <w:tab w:val="num" w:pos="3570"/>
        </w:tabs>
        <w:ind w:left="3570" w:hanging="330"/>
      </w:pPr>
      <w:rPr>
        <w:rFonts w:ascii="Arial" w:eastAsia="Arial" w:hAnsi="Arial" w:cs="Arial"/>
        <w:position w:val="0"/>
        <w:sz w:val="22"/>
        <w:szCs w:val="22"/>
      </w:rPr>
    </w:lvl>
    <w:lvl w:ilvl="5">
      <w:start w:val="1"/>
      <w:numFmt w:val="decimal"/>
      <w:lvlText w:val="%6."/>
      <w:lvlJc w:val="left"/>
      <w:pPr>
        <w:tabs>
          <w:tab w:val="num" w:pos="4290"/>
        </w:tabs>
        <w:ind w:left="4290" w:hanging="330"/>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decimal"/>
      <w:lvlText w:val="%8."/>
      <w:lvlJc w:val="left"/>
      <w:pPr>
        <w:tabs>
          <w:tab w:val="num" w:pos="5730"/>
        </w:tabs>
        <w:ind w:left="5730" w:hanging="330"/>
      </w:pPr>
      <w:rPr>
        <w:rFonts w:ascii="Arial" w:eastAsia="Arial" w:hAnsi="Arial" w:cs="Arial"/>
        <w:position w:val="0"/>
        <w:sz w:val="22"/>
        <w:szCs w:val="22"/>
      </w:rPr>
    </w:lvl>
    <w:lvl w:ilvl="8">
      <w:start w:val="1"/>
      <w:numFmt w:val="decimal"/>
      <w:lvlText w:val="%9."/>
      <w:lvlJc w:val="left"/>
      <w:pPr>
        <w:tabs>
          <w:tab w:val="num" w:pos="6450"/>
        </w:tabs>
        <w:ind w:left="6450" w:hanging="330"/>
      </w:pPr>
      <w:rPr>
        <w:rFonts w:ascii="Arial" w:eastAsia="Arial" w:hAnsi="Arial" w:cs="Arial"/>
        <w:position w:val="0"/>
        <w:sz w:val="22"/>
        <w:szCs w:val="22"/>
      </w:rPr>
    </w:lvl>
  </w:abstractNum>
  <w:abstractNum w:abstractNumId="12" w15:restartNumberingAfterBreak="0">
    <w:nsid w:val="0F9322BC"/>
    <w:multiLevelType w:val="hybridMultilevel"/>
    <w:tmpl w:val="8AD47B8E"/>
    <w:styleLink w:val="Lista21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1436212E"/>
    <w:multiLevelType w:val="hybridMultilevel"/>
    <w:tmpl w:val="886ABE82"/>
    <w:styleLink w:val="WW8Num50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152438B9"/>
    <w:multiLevelType w:val="multilevel"/>
    <w:tmpl w:val="C2723FBC"/>
    <w:styleLink w:val="WW8Num5021"/>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5" w15:restartNumberingAfterBreak="0">
    <w:nsid w:val="1606176F"/>
    <w:multiLevelType w:val="hybridMultilevel"/>
    <w:tmpl w:val="B240C814"/>
    <w:styleLink w:val="List129"/>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1719581C"/>
    <w:multiLevelType w:val="multilevel"/>
    <w:tmpl w:val="5C267372"/>
    <w:styleLink w:val="WW8Num50223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AA13F81"/>
    <w:multiLevelType w:val="multilevel"/>
    <w:tmpl w:val="4E744E68"/>
    <w:styleLink w:val="List91"/>
    <w:lvl w:ilvl="0">
      <w:start w:val="6"/>
      <w:numFmt w:val="decimal"/>
      <w:lvlText w:val="%1"/>
      <w:lvlJc w:val="left"/>
      <w:pPr>
        <w:ind w:left="555" w:hanging="555"/>
      </w:pPr>
    </w:lvl>
    <w:lvl w:ilvl="1">
      <w:start w:val="3"/>
      <w:numFmt w:val="decimal"/>
      <w:lvlText w:val="%1.%2"/>
      <w:lvlJc w:val="left"/>
      <w:pPr>
        <w:ind w:left="555" w:hanging="555"/>
      </w:pPr>
    </w:lvl>
    <w:lvl w:ilvl="2">
      <w:start w:val="1"/>
      <w:numFmt w:val="decimal"/>
      <w:lvlText w:val="%1.%2.%3"/>
      <w:lvlJc w:val="left"/>
      <w:pPr>
        <w:ind w:left="720" w:hanging="720"/>
      </w:pPr>
    </w:lvl>
    <w:lvl w:ilvl="3">
      <w:start w:val="3"/>
      <w:numFmt w:val="decimal"/>
      <w:lvlText w:val="%1.%2.%3.%4"/>
      <w:lvlJc w:val="left"/>
      <w:pPr>
        <w:ind w:left="720" w:hanging="720"/>
      </w:pPr>
      <w:rPr>
        <w:b/>
      </w:r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1B2C0A6F"/>
    <w:multiLevelType w:val="hybridMultilevel"/>
    <w:tmpl w:val="FE5C9F0A"/>
    <w:styleLink w:val="WW8Num501115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B5257EF"/>
    <w:multiLevelType w:val="hybridMultilevel"/>
    <w:tmpl w:val="655CE5DC"/>
    <w:styleLink w:val="WW8Num50232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B54090E"/>
    <w:multiLevelType w:val="hybridMultilevel"/>
    <w:tmpl w:val="14F2E3FC"/>
    <w:styleLink w:val="WW8Num507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1C79095D"/>
    <w:multiLevelType w:val="hybridMultilevel"/>
    <w:tmpl w:val="11B475B2"/>
    <w:styleLink w:val="Lista21110"/>
    <w:lvl w:ilvl="0" w:tplc="9DE6F954">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D783046"/>
    <w:multiLevelType w:val="hybridMultilevel"/>
    <w:tmpl w:val="4BA2E2DC"/>
    <w:styleLink w:val="WW8Num501111311"/>
    <w:lvl w:ilvl="0" w:tplc="3BA8271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3" w15:restartNumberingAfterBreak="0">
    <w:nsid w:val="1DA15C08"/>
    <w:multiLevelType w:val="multilevel"/>
    <w:tmpl w:val="BD3059B2"/>
    <w:styleLink w:val="List926"/>
    <w:lvl w:ilvl="0">
      <w:numFmt w:val="bullet"/>
      <w:lvlText w:val="-"/>
      <w:lvlJc w:val="left"/>
      <w:pPr>
        <w:tabs>
          <w:tab w:val="num" w:pos="720"/>
        </w:tabs>
        <w:ind w:left="720" w:hanging="360"/>
      </w:pPr>
      <w:rPr>
        <w:rFonts w:ascii="Arial" w:eastAsia="Arial" w:hAnsi="Arial" w:cs="Arial"/>
        <w:position w:val="0"/>
        <w:sz w:val="24"/>
        <w:szCs w:val="24"/>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24" w15:restartNumberingAfterBreak="0">
    <w:nsid w:val="20FF0773"/>
    <w:multiLevelType w:val="hybridMultilevel"/>
    <w:tmpl w:val="C2FA63E0"/>
    <w:styleLink w:val="WW8Num501112215"/>
    <w:lvl w:ilvl="0" w:tplc="240A0001">
      <w:start w:val="1"/>
      <w:numFmt w:val="bullet"/>
      <w:lvlText w:val=""/>
      <w:lvlJc w:val="left"/>
      <w:pPr>
        <w:ind w:left="1515" w:hanging="360"/>
      </w:pPr>
      <w:rPr>
        <w:rFonts w:ascii="Symbol" w:hAnsi="Symbol" w:hint="default"/>
      </w:rPr>
    </w:lvl>
    <w:lvl w:ilvl="1" w:tplc="240A0003" w:tentative="1">
      <w:start w:val="1"/>
      <w:numFmt w:val="bullet"/>
      <w:lvlText w:val="o"/>
      <w:lvlJc w:val="left"/>
      <w:pPr>
        <w:ind w:left="2235" w:hanging="360"/>
      </w:pPr>
      <w:rPr>
        <w:rFonts w:ascii="Courier New" w:hAnsi="Courier New" w:cs="Courier New" w:hint="default"/>
      </w:rPr>
    </w:lvl>
    <w:lvl w:ilvl="2" w:tplc="240A0005" w:tentative="1">
      <w:start w:val="1"/>
      <w:numFmt w:val="bullet"/>
      <w:lvlText w:val=""/>
      <w:lvlJc w:val="left"/>
      <w:pPr>
        <w:ind w:left="2955" w:hanging="360"/>
      </w:pPr>
      <w:rPr>
        <w:rFonts w:ascii="Wingdings" w:hAnsi="Wingdings" w:hint="default"/>
      </w:rPr>
    </w:lvl>
    <w:lvl w:ilvl="3" w:tplc="240A0001" w:tentative="1">
      <w:start w:val="1"/>
      <w:numFmt w:val="bullet"/>
      <w:lvlText w:val=""/>
      <w:lvlJc w:val="left"/>
      <w:pPr>
        <w:ind w:left="3675" w:hanging="360"/>
      </w:pPr>
      <w:rPr>
        <w:rFonts w:ascii="Symbol" w:hAnsi="Symbol" w:hint="default"/>
      </w:rPr>
    </w:lvl>
    <w:lvl w:ilvl="4" w:tplc="240A0003" w:tentative="1">
      <w:start w:val="1"/>
      <w:numFmt w:val="bullet"/>
      <w:lvlText w:val="o"/>
      <w:lvlJc w:val="left"/>
      <w:pPr>
        <w:ind w:left="4395" w:hanging="360"/>
      </w:pPr>
      <w:rPr>
        <w:rFonts w:ascii="Courier New" w:hAnsi="Courier New" w:cs="Courier New" w:hint="default"/>
      </w:rPr>
    </w:lvl>
    <w:lvl w:ilvl="5" w:tplc="240A0005" w:tentative="1">
      <w:start w:val="1"/>
      <w:numFmt w:val="bullet"/>
      <w:lvlText w:val=""/>
      <w:lvlJc w:val="left"/>
      <w:pPr>
        <w:ind w:left="5115" w:hanging="360"/>
      </w:pPr>
      <w:rPr>
        <w:rFonts w:ascii="Wingdings" w:hAnsi="Wingdings" w:hint="default"/>
      </w:rPr>
    </w:lvl>
    <w:lvl w:ilvl="6" w:tplc="240A0001" w:tentative="1">
      <w:start w:val="1"/>
      <w:numFmt w:val="bullet"/>
      <w:lvlText w:val=""/>
      <w:lvlJc w:val="left"/>
      <w:pPr>
        <w:ind w:left="5835" w:hanging="360"/>
      </w:pPr>
      <w:rPr>
        <w:rFonts w:ascii="Symbol" w:hAnsi="Symbol" w:hint="default"/>
      </w:rPr>
    </w:lvl>
    <w:lvl w:ilvl="7" w:tplc="240A0003" w:tentative="1">
      <w:start w:val="1"/>
      <w:numFmt w:val="bullet"/>
      <w:lvlText w:val="o"/>
      <w:lvlJc w:val="left"/>
      <w:pPr>
        <w:ind w:left="6555" w:hanging="360"/>
      </w:pPr>
      <w:rPr>
        <w:rFonts w:ascii="Courier New" w:hAnsi="Courier New" w:cs="Courier New" w:hint="default"/>
      </w:rPr>
    </w:lvl>
    <w:lvl w:ilvl="8" w:tplc="240A0005" w:tentative="1">
      <w:start w:val="1"/>
      <w:numFmt w:val="bullet"/>
      <w:lvlText w:val=""/>
      <w:lvlJc w:val="left"/>
      <w:pPr>
        <w:ind w:left="7275" w:hanging="360"/>
      </w:pPr>
      <w:rPr>
        <w:rFonts w:ascii="Wingdings" w:hAnsi="Wingdings" w:hint="default"/>
      </w:rPr>
    </w:lvl>
  </w:abstractNum>
  <w:abstractNum w:abstractNumId="25" w15:restartNumberingAfterBreak="0">
    <w:nsid w:val="21684894"/>
    <w:multiLevelType w:val="hybridMultilevel"/>
    <w:tmpl w:val="01463D18"/>
    <w:styleLink w:val="List128"/>
    <w:lvl w:ilvl="0" w:tplc="774AC1E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2C04B1D"/>
    <w:multiLevelType w:val="hybridMultilevel"/>
    <w:tmpl w:val="C23275E4"/>
    <w:styleLink w:val="WW8Num5011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4E22E89"/>
    <w:multiLevelType w:val="singleLevel"/>
    <w:tmpl w:val="1860A31E"/>
    <w:styleLink w:val="WW8Num501115"/>
    <w:lvl w:ilvl="0">
      <w:start w:val="1"/>
      <w:numFmt w:val="lowerLetter"/>
      <w:lvlText w:val="%1."/>
      <w:lvlJc w:val="left"/>
      <w:pPr>
        <w:ind w:left="720" w:hanging="360"/>
      </w:pPr>
      <w:rPr>
        <w:rFonts w:cs="Times New Roman" w:hint="default"/>
      </w:rPr>
    </w:lvl>
  </w:abstractNum>
  <w:abstractNum w:abstractNumId="28" w15:restartNumberingAfterBreak="0">
    <w:nsid w:val="258819F3"/>
    <w:multiLevelType w:val="multilevel"/>
    <w:tmpl w:val="7B26DA7C"/>
    <w:styleLink w:val="WW8Num5011542"/>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286F72B1"/>
    <w:multiLevelType w:val="hybridMultilevel"/>
    <w:tmpl w:val="548E2BD8"/>
    <w:styleLink w:val="WW8Num5011261"/>
    <w:lvl w:ilvl="0" w:tplc="C2BC54FA">
      <w:start w:val="1"/>
      <w:numFmt w:val="lowerLetter"/>
      <w:lvlText w:val="%1."/>
      <w:lvlJc w:val="left"/>
      <w:pPr>
        <w:ind w:left="795"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8743494"/>
    <w:multiLevelType w:val="hybridMultilevel"/>
    <w:tmpl w:val="67A8F3B0"/>
    <w:styleLink w:val="Lista2127"/>
    <w:lvl w:ilvl="0" w:tplc="50C861EA">
      <w:start w:val="1"/>
      <w:numFmt w:val="upperLetter"/>
      <w:lvlText w:val="%1."/>
      <w:lvlJc w:val="left"/>
      <w:pPr>
        <w:ind w:left="720" w:hanging="360"/>
      </w:pPr>
      <w:rPr>
        <w:rFonts w:hint="default"/>
        <w:b/>
      </w:rPr>
    </w:lvl>
    <w:lvl w:ilvl="1" w:tplc="6D3044AE">
      <w:start w:val="1"/>
      <w:numFmt w:val="decimal"/>
      <w:lvlText w:val="%2."/>
      <w:lvlJc w:val="left"/>
      <w:pPr>
        <w:ind w:left="1440" w:hanging="360"/>
      </w:pPr>
      <w:rPr>
        <w:rFonts w:hint="default"/>
      </w:rPr>
    </w:lvl>
    <w:lvl w:ilvl="2" w:tplc="59A459AC">
      <w:start w:val="1"/>
      <w:numFmt w:val="lowerRoman"/>
      <w:lvlText w:val="(%3)"/>
      <w:lvlJc w:val="left"/>
      <w:pPr>
        <w:ind w:left="2700" w:hanging="720"/>
      </w:pPr>
      <w:rPr>
        <w:rFonts w:hint="default"/>
        <w:b w:val="0"/>
        <w:sz w:val="24"/>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E437C2C"/>
    <w:multiLevelType w:val="hybridMultilevel"/>
    <w:tmpl w:val="77546B92"/>
    <w:styleLink w:val="WW8Num501"/>
    <w:lvl w:ilvl="0" w:tplc="107CD21E">
      <w:start w:val="1"/>
      <w:numFmt w:val="lowerRoman"/>
      <w:lvlText w:val="(%1)"/>
      <w:lvlJc w:val="left"/>
      <w:pPr>
        <w:ind w:left="1080" w:hanging="72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33300306"/>
    <w:multiLevelType w:val="hybridMultilevel"/>
    <w:tmpl w:val="FC200106"/>
    <w:styleLink w:val="List11241"/>
    <w:lvl w:ilvl="0" w:tplc="916EBB8E">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334110BE"/>
    <w:multiLevelType w:val="multilevel"/>
    <w:tmpl w:val="24A657AC"/>
    <w:styleLink w:val="List141"/>
    <w:lvl w:ilvl="0">
      <w:start w:val="1"/>
      <w:numFmt w:val="decimal"/>
      <w:lvlText w:val="%1."/>
      <w:lvlJc w:val="left"/>
      <w:pPr>
        <w:ind w:left="644" w:hanging="360"/>
      </w:pPr>
      <w:rPr>
        <w:b/>
      </w:rPr>
    </w:lvl>
    <w:lvl w:ilvl="1">
      <w:start w:val="2"/>
      <w:numFmt w:val="decimal"/>
      <w:isLgl/>
      <w:lvlText w:val="%1.%2"/>
      <w:lvlJc w:val="left"/>
      <w:pPr>
        <w:ind w:left="644" w:hanging="360"/>
      </w:pPr>
      <w:rPr>
        <w:b w:val="0"/>
      </w:rPr>
    </w:lvl>
    <w:lvl w:ilvl="2">
      <w:start w:val="1"/>
      <w:numFmt w:val="decimal"/>
      <w:isLgl/>
      <w:lvlText w:val="%1.%2.%3"/>
      <w:lvlJc w:val="left"/>
      <w:pPr>
        <w:ind w:left="1364" w:hanging="720"/>
      </w:pPr>
      <w:rPr>
        <w:b w:val="0"/>
      </w:rPr>
    </w:lvl>
    <w:lvl w:ilvl="3">
      <w:start w:val="1"/>
      <w:numFmt w:val="decimal"/>
      <w:isLgl/>
      <w:lvlText w:val="%1.%2.%3.%4"/>
      <w:lvlJc w:val="left"/>
      <w:pPr>
        <w:ind w:left="1364" w:hanging="720"/>
      </w:pPr>
      <w:rPr>
        <w:b w:val="0"/>
      </w:rPr>
    </w:lvl>
    <w:lvl w:ilvl="4">
      <w:start w:val="1"/>
      <w:numFmt w:val="decimal"/>
      <w:isLgl/>
      <w:lvlText w:val="%1.%2.%3.%4.%5"/>
      <w:lvlJc w:val="left"/>
      <w:pPr>
        <w:ind w:left="1724" w:hanging="1080"/>
      </w:pPr>
      <w:rPr>
        <w:b w:val="0"/>
      </w:rPr>
    </w:lvl>
    <w:lvl w:ilvl="5">
      <w:start w:val="1"/>
      <w:numFmt w:val="decimal"/>
      <w:isLgl/>
      <w:lvlText w:val="%1.%2.%3.%4.%5.%6"/>
      <w:lvlJc w:val="left"/>
      <w:pPr>
        <w:ind w:left="1724" w:hanging="1080"/>
      </w:pPr>
      <w:rPr>
        <w:b w:val="0"/>
      </w:rPr>
    </w:lvl>
    <w:lvl w:ilvl="6">
      <w:start w:val="1"/>
      <w:numFmt w:val="decimal"/>
      <w:isLgl/>
      <w:lvlText w:val="%1.%2.%3.%4.%5.%6.%7"/>
      <w:lvlJc w:val="left"/>
      <w:pPr>
        <w:ind w:left="2084" w:hanging="1440"/>
      </w:pPr>
      <w:rPr>
        <w:b w:val="0"/>
      </w:rPr>
    </w:lvl>
    <w:lvl w:ilvl="7">
      <w:start w:val="1"/>
      <w:numFmt w:val="decimal"/>
      <w:isLgl/>
      <w:lvlText w:val="%1.%2.%3.%4.%5.%6.%7.%8"/>
      <w:lvlJc w:val="left"/>
      <w:pPr>
        <w:ind w:left="2084" w:hanging="1440"/>
      </w:pPr>
      <w:rPr>
        <w:b w:val="0"/>
      </w:rPr>
    </w:lvl>
    <w:lvl w:ilvl="8">
      <w:start w:val="1"/>
      <w:numFmt w:val="decimal"/>
      <w:isLgl/>
      <w:lvlText w:val="%1.%2.%3.%4.%5.%6.%7.%8.%9"/>
      <w:lvlJc w:val="left"/>
      <w:pPr>
        <w:ind w:left="2084" w:hanging="1440"/>
      </w:pPr>
      <w:rPr>
        <w:b w:val="0"/>
      </w:rPr>
    </w:lvl>
  </w:abstractNum>
  <w:abstractNum w:abstractNumId="34" w15:restartNumberingAfterBreak="0">
    <w:nsid w:val="33772564"/>
    <w:multiLevelType w:val="hybridMultilevel"/>
    <w:tmpl w:val="9AAC4770"/>
    <w:styleLink w:val="WW8Num504311"/>
    <w:lvl w:ilvl="0" w:tplc="61184C6E">
      <w:numFmt w:val="bullet"/>
      <w:lvlText w:val="•"/>
      <w:lvlJc w:val="left"/>
      <w:pPr>
        <w:ind w:left="720" w:hanging="360"/>
      </w:pPr>
      <w:rPr>
        <w:rFonts w:ascii="Optima" w:eastAsia="Calibri" w:hAnsi="Optima" w:cs="Opti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3CF4D0A"/>
    <w:multiLevelType w:val="multilevel"/>
    <w:tmpl w:val="1D1AB4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33F86E7E"/>
    <w:multiLevelType w:val="multilevel"/>
    <w:tmpl w:val="B816DD62"/>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3FB55D5"/>
    <w:multiLevelType w:val="multilevel"/>
    <w:tmpl w:val="1AA45A60"/>
    <w:styleLink w:val="List112413"/>
    <w:lvl w:ilvl="0">
      <w:start w:val="1"/>
      <w:numFmt w:val="decimal"/>
      <w:lvlText w:val="%1."/>
      <w:lvlJc w:val="left"/>
      <w:pPr>
        <w:tabs>
          <w:tab w:val="num" w:pos="709"/>
        </w:tabs>
        <w:ind w:left="709" w:hanging="709"/>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38" w15:restartNumberingAfterBreak="0">
    <w:nsid w:val="343D34E9"/>
    <w:multiLevelType w:val="multilevel"/>
    <w:tmpl w:val="DD4C6EE0"/>
    <w:lvl w:ilvl="0">
      <w:start w:val="1"/>
      <w:numFmt w:val="lowerLetter"/>
      <w:pStyle w:val="03dash"/>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rPr>
        <w:b/>
        <w:bCs/>
        <w:i/>
        <w:iCs/>
      </w:r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rPr>
        <w:b/>
        <w:bCs/>
      </w:r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9" w15:restartNumberingAfterBreak="0">
    <w:nsid w:val="34560586"/>
    <w:multiLevelType w:val="hybridMultilevel"/>
    <w:tmpl w:val="37AC15A0"/>
    <w:styleLink w:val="WW8Num502213"/>
    <w:lvl w:ilvl="0" w:tplc="FFFFFFFF">
      <w:start w:val="3"/>
      <w:numFmt w:val="bullet"/>
      <w:lvlText w:val="-"/>
      <w:lvlJc w:val="left"/>
      <w:pPr>
        <w:ind w:left="720" w:hanging="360"/>
      </w:pPr>
      <w:rPr>
        <w:rFonts w:ascii="Times New Roman" w:eastAsia="Times New Roman" w:hAnsi="Times New Roman"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37574489"/>
    <w:multiLevelType w:val="multilevel"/>
    <w:tmpl w:val="EE98D580"/>
    <w:styleLink w:val="List11111"/>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upperRoman"/>
      <w:lvlText w:val="%1.%2.%3"/>
      <w:lvlJc w:val="left"/>
      <w:pPr>
        <w:ind w:left="1648" w:hanging="108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1" w15:restartNumberingAfterBreak="0">
    <w:nsid w:val="384E533F"/>
    <w:multiLevelType w:val="multilevel"/>
    <w:tmpl w:val="35CE71AE"/>
    <w:styleLink w:val="Lista2111"/>
    <w:lvl w:ilvl="0">
      <w:start w:val="6"/>
      <w:numFmt w:val="decimal"/>
      <w:lvlText w:val="%1."/>
      <w:lvlJc w:val="left"/>
      <w:pPr>
        <w:ind w:left="600" w:hanging="600"/>
      </w:pPr>
    </w:lvl>
    <w:lvl w:ilvl="1">
      <w:start w:val="3"/>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2" w15:restartNumberingAfterBreak="0">
    <w:nsid w:val="39245A2B"/>
    <w:multiLevelType w:val="hybridMultilevel"/>
    <w:tmpl w:val="D2964BBC"/>
    <w:styleLink w:val="List9217"/>
    <w:lvl w:ilvl="0" w:tplc="FFFFFFFF">
      <w:start w:val="3"/>
      <w:numFmt w:val="bullet"/>
      <w:lvlText w:val="-"/>
      <w:lvlJc w:val="left"/>
      <w:pPr>
        <w:ind w:left="360" w:hanging="360"/>
      </w:pPr>
      <w:rPr>
        <w:rFonts w:ascii="Times New Roman" w:eastAsia="Times New Roman" w:hAnsi="Times New Roman"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3" w15:restartNumberingAfterBreak="0">
    <w:nsid w:val="39B463AA"/>
    <w:multiLevelType w:val="hybridMultilevel"/>
    <w:tmpl w:val="7CC87236"/>
    <w:styleLink w:val="WW8Num503"/>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39E67B6C"/>
    <w:multiLevelType w:val="multilevel"/>
    <w:tmpl w:val="CD04C2D4"/>
    <w:styleLink w:val="Lista2141"/>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numFmt w:val="upp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5" w15:restartNumberingAfterBreak="0">
    <w:nsid w:val="3A797529"/>
    <w:multiLevelType w:val="hybridMultilevel"/>
    <w:tmpl w:val="7772EAD4"/>
    <w:styleLink w:val="WW8Num5011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3C706467"/>
    <w:multiLevelType w:val="hybridMultilevel"/>
    <w:tmpl w:val="3AD0CFA6"/>
    <w:styleLink w:val="WW8Num50113122"/>
    <w:lvl w:ilvl="0" w:tplc="B8621D68">
      <w:start w:val="1"/>
      <w:numFmt w:val="decimal"/>
      <w:lvlText w:val="%1."/>
      <w:lvlJc w:val="left"/>
      <w:pPr>
        <w:ind w:left="3903" w:hanging="360"/>
      </w:pPr>
      <w:rPr>
        <w:b w:val="0"/>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47" w15:restartNumberingAfterBreak="0">
    <w:nsid w:val="3D6F0CA7"/>
    <w:multiLevelType w:val="hybridMultilevel"/>
    <w:tmpl w:val="0978852E"/>
    <w:styleLink w:val="Lista212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DE705C6"/>
    <w:multiLevelType w:val="hybridMultilevel"/>
    <w:tmpl w:val="DFCC3D9C"/>
    <w:styleLink w:val="WW8Num501422"/>
    <w:lvl w:ilvl="0" w:tplc="5B121D86">
      <w:start w:val="9"/>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2C53E3A"/>
    <w:multiLevelType w:val="hybridMultilevel"/>
    <w:tmpl w:val="5F36F264"/>
    <w:styleLink w:val="List921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34C6ACE"/>
    <w:multiLevelType w:val="hybridMultilevel"/>
    <w:tmpl w:val="473E861E"/>
    <w:styleLink w:val="WW8Num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5353BA0"/>
    <w:multiLevelType w:val="hybridMultilevel"/>
    <w:tmpl w:val="41F8119C"/>
    <w:styleLink w:val="WW8Num50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9813093"/>
    <w:multiLevelType w:val="multilevel"/>
    <w:tmpl w:val="4106FEBE"/>
    <w:styleLink w:val="List1111"/>
    <w:lvl w:ilvl="0">
      <w:start w:val="1"/>
      <w:numFmt w:val="decimal"/>
      <w:lvlText w:val="%1."/>
      <w:lvlJc w:val="left"/>
      <w:pPr>
        <w:ind w:left="720" w:hanging="720"/>
      </w:pPr>
      <w:rPr>
        <w:rFonts w:ascii="Arial Narrow" w:eastAsiaTheme="minorEastAsia" w:hAnsi="Arial Narrow" w:cs="Cambria"/>
      </w:rPr>
    </w:lvl>
    <w:lvl w:ilvl="1">
      <w:start w:val="1"/>
      <w:numFmt w:val="decimal"/>
      <w:lvlText w:val="%1.%2."/>
      <w:lvlJc w:val="left"/>
      <w:pPr>
        <w:ind w:left="1854" w:hanging="720"/>
      </w:pPr>
      <w:rPr>
        <w:b/>
      </w:rPr>
    </w:lvl>
    <w:lvl w:ilvl="2">
      <w:start w:val="4"/>
      <w:numFmt w:val="decimal"/>
      <w:lvlText w:val="%1.%2.%3."/>
      <w:lvlJc w:val="left"/>
      <w:pPr>
        <w:ind w:left="2444" w:hanging="720"/>
      </w:pPr>
      <w:rPr>
        <w:b/>
      </w:rPr>
    </w:lvl>
    <w:lvl w:ilvl="3">
      <w:start w:val="1"/>
      <w:numFmt w:val="decimal"/>
      <w:lvlText w:val="%1.%2.%3.%4."/>
      <w:lvlJc w:val="left"/>
      <w:pPr>
        <w:ind w:left="3666" w:hanging="1080"/>
      </w:pPr>
    </w:lvl>
    <w:lvl w:ilvl="4">
      <w:start w:val="1"/>
      <w:numFmt w:val="decimal"/>
      <w:lvlText w:val="%1.%2.%3.%4.%5."/>
      <w:lvlJc w:val="left"/>
      <w:pPr>
        <w:ind w:left="4888" w:hanging="1440"/>
      </w:pPr>
    </w:lvl>
    <w:lvl w:ilvl="5">
      <w:start w:val="1"/>
      <w:numFmt w:val="decimal"/>
      <w:lvlText w:val="%1.%2.%3.%4.%5.%6."/>
      <w:lvlJc w:val="left"/>
      <w:pPr>
        <w:ind w:left="5750" w:hanging="1440"/>
      </w:pPr>
    </w:lvl>
    <w:lvl w:ilvl="6">
      <w:start w:val="1"/>
      <w:numFmt w:val="decimal"/>
      <w:lvlText w:val="%1.%2.%3.%4.%5.%6.%7."/>
      <w:lvlJc w:val="left"/>
      <w:pPr>
        <w:ind w:left="6972" w:hanging="1800"/>
      </w:pPr>
    </w:lvl>
    <w:lvl w:ilvl="7">
      <w:start w:val="1"/>
      <w:numFmt w:val="decimal"/>
      <w:lvlText w:val="%1.%2.%3.%4.%5.%6.%7.%8."/>
      <w:lvlJc w:val="left"/>
      <w:pPr>
        <w:ind w:left="8194" w:hanging="2160"/>
      </w:pPr>
    </w:lvl>
    <w:lvl w:ilvl="8">
      <w:start w:val="1"/>
      <w:numFmt w:val="decimal"/>
      <w:lvlText w:val="%1.%2.%3.%4.%5.%6.%7.%8.%9."/>
      <w:lvlJc w:val="left"/>
      <w:pPr>
        <w:ind w:left="9056" w:hanging="2160"/>
      </w:pPr>
    </w:lvl>
  </w:abstractNum>
  <w:abstractNum w:abstractNumId="53" w15:restartNumberingAfterBreak="0">
    <w:nsid w:val="4CA76E47"/>
    <w:multiLevelType w:val="multilevel"/>
    <w:tmpl w:val="80BC3602"/>
    <w:styleLink w:val="WW8Num501321"/>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04"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4CAC283F"/>
    <w:multiLevelType w:val="multilevel"/>
    <w:tmpl w:val="B71059F0"/>
    <w:styleLink w:val="List121"/>
    <w:lvl w:ilvl="0">
      <w:start w:val="1"/>
      <w:numFmt w:val="decimal"/>
      <w:lvlText w:val="%1."/>
      <w:lvlJc w:val="left"/>
      <w:pPr>
        <w:ind w:left="644" w:hanging="360"/>
      </w:pPr>
      <w:rPr>
        <w:b/>
      </w:rPr>
    </w:lvl>
    <w:lvl w:ilvl="1">
      <w:start w:val="1"/>
      <w:numFmt w:val="decimal"/>
      <w:isLgl/>
      <w:lvlText w:val="%1.%2."/>
      <w:lvlJc w:val="left"/>
      <w:pPr>
        <w:ind w:left="1211" w:hanging="360"/>
      </w:pPr>
    </w:lvl>
    <w:lvl w:ilvl="2">
      <w:start w:val="1"/>
      <w:numFmt w:val="decimal"/>
      <w:isLgl/>
      <w:lvlText w:val="%1.%2.%3."/>
      <w:lvlJc w:val="left"/>
      <w:pPr>
        <w:ind w:left="1724" w:hanging="720"/>
      </w:pPr>
    </w:lvl>
    <w:lvl w:ilvl="3">
      <w:start w:val="1"/>
      <w:numFmt w:val="decimal"/>
      <w:isLgl/>
      <w:lvlText w:val="%1.%2.%3.%4."/>
      <w:lvlJc w:val="left"/>
      <w:pPr>
        <w:ind w:left="2084" w:hanging="720"/>
      </w:pPr>
    </w:lvl>
    <w:lvl w:ilvl="4">
      <w:start w:val="1"/>
      <w:numFmt w:val="decimal"/>
      <w:isLgl/>
      <w:lvlText w:val="%1.%2.%3.%4.%5."/>
      <w:lvlJc w:val="left"/>
      <w:pPr>
        <w:ind w:left="2804" w:hanging="1080"/>
      </w:pPr>
    </w:lvl>
    <w:lvl w:ilvl="5">
      <w:start w:val="1"/>
      <w:numFmt w:val="decimal"/>
      <w:isLgl/>
      <w:lvlText w:val="%1.%2.%3.%4.%5.%6."/>
      <w:lvlJc w:val="left"/>
      <w:pPr>
        <w:ind w:left="3164" w:hanging="1080"/>
      </w:pPr>
    </w:lvl>
    <w:lvl w:ilvl="6">
      <w:start w:val="1"/>
      <w:numFmt w:val="decimal"/>
      <w:isLgl/>
      <w:lvlText w:val="%1.%2.%3.%4.%5.%6.%7."/>
      <w:lvlJc w:val="left"/>
      <w:pPr>
        <w:ind w:left="3884" w:hanging="1440"/>
      </w:pPr>
    </w:lvl>
    <w:lvl w:ilvl="7">
      <w:start w:val="1"/>
      <w:numFmt w:val="decimal"/>
      <w:isLgl/>
      <w:lvlText w:val="%1.%2.%3.%4.%5.%6.%7.%8."/>
      <w:lvlJc w:val="left"/>
      <w:pPr>
        <w:ind w:left="4244" w:hanging="1440"/>
      </w:pPr>
    </w:lvl>
    <w:lvl w:ilvl="8">
      <w:start w:val="1"/>
      <w:numFmt w:val="decimal"/>
      <w:isLgl/>
      <w:lvlText w:val="%1.%2.%3.%4.%5.%6.%7.%8.%9."/>
      <w:lvlJc w:val="left"/>
      <w:pPr>
        <w:ind w:left="4964" w:hanging="1800"/>
      </w:pPr>
    </w:lvl>
  </w:abstractNum>
  <w:abstractNum w:abstractNumId="55" w15:restartNumberingAfterBreak="0">
    <w:nsid w:val="4DB85576"/>
    <w:multiLevelType w:val="hybridMultilevel"/>
    <w:tmpl w:val="BE18258C"/>
    <w:styleLink w:val="List9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4EDA43CE"/>
    <w:multiLevelType w:val="hybridMultilevel"/>
    <w:tmpl w:val="DB52682A"/>
    <w:styleLink w:val="List1441"/>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7" w15:restartNumberingAfterBreak="0">
    <w:nsid w:val="4EDA5319"/>
    <w:multiLevelType w:val="hybridMultilevel"/>
    <w:tmpl w:val="93406956"/>
    <w:styleLink w:val="WW8Num50111"/>
    <w:lvl w:ilvl="0" w:tplc="E2F8EBEE">
      <w:start w:val="1"/>
      <w:numFmt w:val="lowerRoman"/>
      <w:lvlText w:val="(%1)"/>
      <w:lvlJc w:val="left"/>
      <w:pPr>
        <w:ind w:left="1500" w:hanging="720"/>
      </w:pPr>
    </w:lvl>
    <w:lvl w:ilvl="1" w:tplc="0C0A0019">
      <w:start w:val="1"/>
      <w:numFmt w:val="lowerLetter"/>
      <w:lvlText w:val="%2."/>
      <w:lvlJc w:val="left"/>
      <w:pPr>
        <w:ind w:left="1860" w:hanging="360"/>
      </w:pPr>
    </w:lvl>
    <w:lvl w:ilvl="2" w:tplc="0C0A001B">
      <w:start w:val="1"/>
      <w:numFmt w:val="lowerRoman"/>
      <w:lvlText w:val="%3."/>
      <w:lvlJc w:val="right"/>
      <w:pPr>
        <w:ind w:left="2580" w:hanging="180"/>
      </w:pPr>
    </w:lvl>
    <w:lvl w:ilvl="3" w:tplc="0C0A000F">
      <w:start w:val="1"/>
      <w:numFmt w:val="decimal"/>
      <w:lvlText w:val="%4."/>
      <w:lvlJc w:val="left"/>
      <w:pPr>
        <w:ind w:left="3300" w:hanging="360"/>
      </w:pPr>
    </w:lvl>
    <w:lvl w:ilvl="4" w:tplc="0C0A0019">
      <w:start w:val="1"/>
      <w:numFmt w:val="lowerLetter"/>
      <w:lvlText w:val="%5."/>
      <w:lvlJc w:val="left"/>
      <w:pPr>
        <w:ind w:left="4020" w:hanging="360"/>
      </w:pPr>
    </w:lvl>
    <w:lvl w:ilvl="5" w:tplc="0C0A001B">
      <w:start w:val="1"/>
      <w:numFmt w:val="lowerRoman"/>
      <w:lvlText w:val="%6."/>
      <w:lvlJc w:val="right"/>
      <w:pPr>
        <w:ind w:left="4740" w:hanging="180"/>
      </w:pPr>
    </w:lvl>
    <w:lvl w:ilvl="6" w:tplc="0C0A000F">
      <w:start w:val="1"/>
      <w:numFmt w:val="decimal"/>
      <w:lvlText w:val="%7."/>
      <w:lvlJc w:val="left"/>
      <w:pPr>
        <w:ind w:left="5460" w:hanging="360"/>
      </w:pPr>
    </w:lvl>
    <w:lvl w:ilvl="7" w:tplc="0C0A0019">
      <w:start w:val="1"/>
      <w:numFmt w:val="lowerLetter"/>
      <w:lvlText w:val="%8."/>
      <w:lvlJc w:val="left"/>
      <w:pPr>
        <w:ind w:left="6180" w:hanging="360"/>
      </w:pPr>
    </w:lvl>
    <w:lvl w:ilvl="8" w:tplc="0C0A001B">
      <w:start w:val="1"/>
      <w:numFmt w:val="lowerRoman"/>
      <w:lvlText w:val="%9."/>
      <w:lvlJc w:val="right"/>
      <w:pPr>
        <w:ind w:left="6900" w:hanging="180"/>
      </w:pPr>
    </w:lvl>
  </w:abstractNum>
  <w:abstractNum w:abstractNumId="58" w15:restartNumberingAfterBreak="0">
    <w:nsid w:val="512C5D35"/>
    <w:multiLevelType w:val="multilevel"/>
    <w:tmpl w:val="1440266E"/>
    <w:styleLink w:val="WW8Num501113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59" w15:restartNumberingAfterBreak="0">
    <w:nsid w:val="543A6A47"/>
    <w:multiLevelType w:val="multilevel"/>
    <w:tmpl w:val="FE7C90F0"/>
    <w:styleLink w:val="WW8Num5022311"/>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560F5383"/>
    <w:multiLevelType w:val="hybridMultilevel"/>
    <w:tmpl w:val="3A809F1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1" w15:restartNumberingAfterBreak="0">
    <w:nsid w:val="56BD4674"/>
    <w:multiLevelType w:val="multilevel"/>
    <w:tmpl w:val="465CC808"/>
    <w:styleLink w:val="List1"/>
    <w:lvl w:ilvl="0">
      <w:start w:val="1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574B2C40"/>
    <w:multiLevelType w:val="hybridMultilevel"/>
    <w:tmpl w:val="1262A026"/>
    <w:styleLink w:val="Lista2142"/>
    <w:lvl w:ilvl="0" w:tplc="1262A026">
      <w:start w:val="8622"/>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59F54365"/>
    <w:multiLevelType w:val="multilevel"/>
    <w:tmpl w:val="5E9E2BC2"/>
    <w:styleLink w:val="WW8Num50473"/>
    <w:lvl w:ilvl="0">
      <w:numFmt w:val="bullet"/>
      <w:lvlText w:val="-"/>
      <w:lvlJc w:val="left"/>
      <w:pPr>
        <w:tabs>
          <w:tab w:val="num" w:pos="720"/>
        </w:tabs>
        <w:ind w:left="720" w:hanging="360"/>
      </w:pPr>
      <w:rPr>
        <w:rFonts w:ascii="Arial" w:eastAsia="Arial" w:hAnsi="Arial" w:cs="Arial"/>
        <w:position w:val="0"/>
        <w:sz w:val="24"/>
        <w:szCs w:val="24"/>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64" w15:restartNumberingAfterBreak="0">
    <w:nsid w:val="5B0767B6"/>
    <w:multiLevelType w:val="multilevel"/>
    <w:tmpl w:val="050600AC"/>
    <w:styleLink w:val="WW8Num5011"/>
    <w:lvl w:ilvl="0">
      <w:start w:val="10"/>
      <w:numFmt w:val="decimal"/>
      <w:lvlText w:val="%1"/>
      <w:lvlJc w:val="left"/>
      <w:pPr>
        <w:ind w:left="510" w:hanging="510"/>
      </w:pPr>
    </w:lvl>
    <w:lvl w:ilvl="1">
      <w:start w:val="1"/>
      <w:numFmt w:val="decimal"/>
      <w:lvlText w:val="%1.%2"/>
      <w:lvlJc w:val="left"/>
      <w:pPr>
        <w:ind w:left="510" w:hanging="51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5" w15:restartNumberingAfterBreak="0">
    <w:nsid w:val="5CB14A00"/>
    <w:multiLevelType w:val="multilevel"/>
    <w:tmpl w:val="381E2CCC"/>
    <w:styleLink w:val="WW8Num502"/>
    <w:lvl w:ilvl="0">
      <w:start w:val="2"/>
      <w:numFmt w:val="decimal"/>
      <w:lvlText w:val="%1."/>
      <w:lvlJc w:val="left"/>
      <w:pPr>
        <w:ind w:left="585" w:hanging="585"/>
      </w:pPr>
    </w:lvl>
    <w:lvl w:ilvl="1">
      <w:start w:val="2"/>
      <w:numFmt w:val="decimal"/>
      <w:lvlText w:val="%1.%2."/>
      <w:lvlJc w:val="left"/>
      <w:pPr>
        <w:ind w:left="720" w:hanging="720"/>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6" w15:restartNumberingAfterBreak="0">
    <w:nsid w:val="5CC83717"/>
    <w:multiLevelType w:val="multilevel"/>
    <w:tmpl w:val="5ECC36DA"/>
    <w:styleLink w:val="WW8Num502212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67" w15:restartNumberingAfterBreak="0">
    <w:nsid w:val="5DA00268"/>
    <w:multiLevelType w:val="hybridMultilevel"/>
    <w:tmpl w:val="107016C0"/>
    <w:styleLink w:val="WW8Num50111221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1C22B80"/>
    <w:multiLevelType w:val="hybridMultilevel"/>
    <w:tmpl w:val="9E6C1484"/>
    <w:lvl w:ilvl="0" w:tplc="39A24F4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1F11D29"/>
    <w:multiLevelType w:val="multilevel"/>
    <w:tmpl w:val="4D92670A"/>
    <w:styleLink w:val="Lista213"/>
    <w:lvl w:ilvl="0">
      <w:start w:val="1"/>
      <w:numFmt w:val="upperRoman"/>
      <w:lvlText w:val="%1."/>
      <w:lvlJc w:val="left"/>
      <w:pPr>
        <w:ind w:left="1080" w:hanging="720"/>
      </w:pPr>
    </w:lvl>
    <w:lvl w:ilvl="1">
      <w:start w:val="1"/>
      <w:numFmt w:val="decimal"/>
      <w:isLgl/>
      <w:lvlText w:val="%1.%2."/>
      <w:lvlJc w:val="left"/>
      <w:pPr>
        <w:ind w:left="720" w:hanging="360"/>
      </w:pPr>
    </w:lvl>
    <w:lvl w:ilvl="2">
      <w:start w:val="1"/>
      <w:numFmt w:val="decimal"/>
      <w:isLgl/>
      <w:lvlText w:val="%1.%2.%3."/>
      <w:lvlJc w:val="left"/>
      <w:pPr>
        <w:ind w:left="1080" w:hanging="720"/>
      </w:pPr>
      <w:rPr>
        <w:rFonts w:ascii="Arial Narrow" w:hAnsi="Arial Narrow" w:hint="default"/>
        <w:b/>
        <w:sz w:val="22"/>
        <w:szCs w:val="22"/>
      </w:rPr>
    </w:lvl>
    <w:lvl w:ilvl="3">
      <w:start w:val="1"/>
      <w:numFmt w:val="decimal"/>
      <w:isLgl/>
      <w:lvlText w:val="%1.%2.%3.%4."/>
      <w:lvlJc w:val="left"/>
      <w:pPr>
        <w:ind w:left="1080" w:hanging="720"/>
      </w:pPr>
    </w:lvl>
    <w:lvl w:ilvl="4">
      <w:start w:val="1"/>
      <w:numFmt w:val="decimal"/>
      <w:isLgl/>
      <w:lvlText w:val="%1.%2.%3.%4.%5."/>
      <w:lvlJc w:val="left"/>
      <w:pPr>
        <w:ind w:left="1440" w:hanging="1080"/>
      </w:pPr>
      <w:rPr>
        <w:b/>
      </w:r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70" w15:restartNumberingAfterBreak="0">
    <w:nsid w:val="68B10DD2"/>
    <w:multiLevelType w:val="multilevel"/>
    <w:tmpl w:val="324289F4"/>
    <w:styleLink w:val="WW8Num5022123"/>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71" w15:restartNumberingAfterBreak="0">
    <w:nsid w:val="6A9061E5"/>
    <w:multiLevelType w:val="hybridMultilevel"/>
    <w:tmpl w:val="766CA222"/>
    <w:styleLink w:val="List9241"/>
    <w:lvl w:ilvl="0" w:tplc="673AA5EC">
      <w:start w:val="1"/>
      <w:numFmt w:val="lowerLetter"/>
      <w:lvlText w:val="%1."/>
      <w:lvlJc w:val="left"/>
      <w:pPr>
        <w:ind w:left="720" w:hanging="360"/>
      </w:pPr>
      <w:rPr>
        <w:rFonts w:hint="default"/>
        <w:b w:val="0"/>
      </w:rPr>
    </w:lvl>
    <w:lvl w:ilvl="1" w:tplc="B7A2660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AAC0CB4"/>
    <w:multiLevelType w:val="hybridMultilevel"/>
    <w:tmpl w:val="205E09E0"/>
    <w:lvl w:ilvl="0" w:tplc="240A0001">
      <w:start w:val="1"/>
      <w:numFmt w:val="bullet"/>
      <w:pStyle w:val="Tibitoc"/>
      <w:lvlText w:val=""/>
      <w:lvlJc w:val="left"/>
      <w:pPr>
        <w:tabs>
          <w:tab w:val="num" w:pos="340"/>
        </w:tabs>
        <w:ind w:left="0" w:firstLine="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6E660D74"/>
    <w:multiLevelType w:val="hybridMultilevel"/>
    <w:tmpl w:val="B886A490"/>
    <w:styleLink w:val="WW8Num5011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7325209F"/>
    <w:multiLevelType w:val="hybridMultilevel"/>
    <w:tmpl w:val="934094EA"/>
    <w:styleLink w:val="Lista21111"/>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5" w15:restartNumberingAfterBreak="0">
    <w:nsid w:val="73722099"/>
    <w:multiLevelType w:val="hybridMultilevel"/>
    <w:tmpl w:val="0F9A0B88"/>
    <w:styleLink w:val="WW8Num5011122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63E796B"/>
    <w:multiLevelType w:val="hybridMultilevel"/>
    <w:tmpl w:val="D6E0E02C"/>
    <w:styleLink w:val="WW8Num5013"/>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7" w15:restartNumberingAfterBreak="0">
    <w:nsid w:val="786C27E8"/>
    <w:multiLevelType w:val="multilevel"/>
    <w:tmpl w:val="83164A3A"/>
    <w:styleLink w:val="WW8Num50111321"/>
    <w:lvl w:ilvl="0">
      <w:start w:val="1"/>
      <w:numFmt w:val="decimal"/>
      <w:lvlText w:val="%1-"/>
      <w:lvlJc w:val="left"/>
      <w:pPr>
        <w:ind w:left="720" w:hanging="360"/>
      </w:pPr>
      <w:rPr>
        <w:b/>
      </w:rPr>
    </w:lvl>
    <w:lvl w:ilvl="1">
      <w:start w:val="1"/>
      <w:numFmt w:val="lowerLetter"/>
      <w:lvlText w:val="%2)"/>
      <w:lvlJc w:val="left"/>
      <w:pPr>
        <w:ind w:left="1440" w:hanging="360"/>
      </w:pPr>
    </w:lvl>
    <w:lvl w:ilvl="2">
      <w:numFmt w:val="bullet"/>
      <w:lvlText w:val=""/>
      <w:lvlJc w:val="left"/>
      <w:pPr>
        <w:ind w:left="2340" w:hanging="360"/>
      </w:pPr>
      <w:rPr>
        <w:rFonts w:ascii="Wingdings" w:eastAsia="Calibri" w:hAnsi="Wingdings" w:cs="Times New Roman" w:hint="default"/>
        <w:u w:val="single"/>
      </w:rPr>
    </w:lvl>
    <w:lvl w:ilvl="3">
      <w:start w:val="2"/>
      <w:numFmt w:val="lowerLetter"/>
      <w:lvlText w:val="%4."/>
      <w:lvlJc w:val="left"/>
      <w:pPr>
        <w:ind w:left="2880" w:hanging="360"/>
      </w:pPr>
      <w:rPr>
        <w:b/>
        <w:sz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7AEC1061"/>
    <w:multiLevelType w:val="hybridMultilevel"/>
    <w:tmpl w:val="E654A14C"/>
    <w:styleLink w:val="WW8Num5011113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5"/>
  </w:num>
  <w:num w:numId="2">
    <w:abstractNumId w:val="30"/>
  </w:num>
  <w:num w:numId="3">
    <w:abstractNumId w:val="11"/>
  </w:num>
  <w:num w:numId="4">
    <w:abstractNumId w:val="37"/>
  </w:num>
  <w:num w:numId="5">
    <w:abstractNumId w:val="4"/>
  </w:num>
  <w:num w:numId="6">
    <w:abstractNumId w:val="23"/>
  </w:num>
  <w:num w:numId="7">
    <w:abstractNumId w:val="63"/>
  </w:num>
  <w:num w:numId="8">
    <w:abstractNumId w:val="42"/>
  </w:num>
  <w:num w:numId="9">
    <w:abstractNumId w:val="39"/>
  </w:num>
  <w:num w:numId="10">
    <w:abstractNumId w:val="10"/>
  </w:num>
  <w:num w:numId="11">
    <w:abstractNumId w:val="24"/>
  </w:num>
  <w:num w:numId="12">
    <w:abstractNumId w:val="28"/>
  </w:num>
  <w:num w:numId="13">
    <w:abstractNumId w:val="48"/>
  </w:num>
  <w:num w:numId="14">
    <w:abstractNumId w:val="55"/>
  </w:num>
  <w:num w:numId="15">
    <w:abstractNumId w:val="66"/>
  </w:num>
  <w:num w:numId="16">
    <w:abstractNumId w:val="70"/>
  </w:num>
  <w:num w:numId="17">
    <w:abstractNumId w:val="29"/>
  </w:num>
  <w:num w:numId="18">
    <w:abstractNumId w:val="67"/>
  </w:num>
  <w:num w:numId="19">
    <w:abstractNumId w:val="19"/>
  </w:num>
  <w:num w:numId="20">
    <w:abstractNumId w:val="77"/>
  </w:num>
  <w:num w:numId="21">
    <w:abstractNumId w:val="59"/>
  </w:num>
  <w:num w:numId="22">
    <w:abstractNumId w:val="73"/>
  </w:num>
  <w:num w:numId="23">
    <w:abstractNumId w:val="22"/>
  </w:num>
  <w:num w:numId="24">
    <w:abstractNumId w:val="20"/>
  </w:num>
  <w:num w:numId="25">
    <w:abstractNumId w:val="5"/>
  </w:num>
  <w:num w:numId="26">
    <w:abstractNumId w:val="56"/>
  </w:num>
  <w:num w:numId="27">
    <w:abstractNumId w:val="18"/>
  </w:num>
  <w:num w:numId="28">
    <w:abstractNumId w:val="75"/>
  </w:num>
  <w:num w:numId="29">
    <w:abstractNumId w:val="45"/>
  </w:num>
  <w:num w:numId="30">
    <w:abstractNumId w:val="34"/>
  </w:num>
  <w:num w:numId="31">
    <w:abstractNumId w:val="7"/>
  </w:num>
  <w:num w:numId="32">
    <w:abstractNumId w:val="62"/>
  </w:num>
  <w:num w:numId="33">
    <w:abstractNumId w:val="53"/>
  </w:num>
  <w:num w:numId="34">
    <w:abstractNumId w:val="51"/>
  </w:num>
  <w:num w:numId="35">
    <w:abstractNumId w:val="58"/>
  </w:num>
  <w:num w:numId="36">
    <w:abstractNumId w:val="16"/>
  </w:num>
  <w:num w:numId="37">
    <w:abstractNumId w:val="9"/>
  </w:num>
  <w:num w:numId="38">
    <w:abstractNumId w:val="78"/>
  </w:num>
  <w:num w:numId="39">
    <w:abstractNumId w:val="21"/>
  </w:num>
  <w:num w:numId="40">
    <w:abstractNumId w:val="2"/>
  </w:num>
  <w:num w:numId="41">
    <w:abstractNumId w:val="46"/>
  </w:num>
  <w:num w:numId="42">
    <w:abstractNumId w:val="47"/>
  </w:num>
  <w:num w:numId="43">
    <w:abstractNumId w:val="1"/>
  </w:num>
  <w:num w:numId="44">
    <w:abstractNumId w:val="6"/>
  </w:num>
  <w:num w:numId="45">
    <w:abstractNumId w:val="8"/>
  </w:num>
  <w:num w:numId="46">
    <w:abstractNumId w:val="12"/>
  </w:num>
  <w:num w:numId="47">
    <w:abstractNumId w:val="13"/>
  </w:num>
  <w:num w:numId="48">
    <w:abstractNumId w:val="14"/>
  </w:num>
  <w:num w:numId="49">
    <w:abstractNumId w:val="15"/>
  </w:num>
  <w:num w:numId="50">
    <w:abstractNumId w:val="17"/>
  </w:num>
  <w:num w:numId="51">
    <w:abstractNumId w:val="31"/>
  </w:num>
  <w:num w:numId="52">
    <w:abstractNumId w:val="32"/>
  </w:num>
  <w:num w:numId="53">
    <w:abstractNumId w:val="33"/>
  </w:num>
  <w:num w:numId="54">
    <w:abstractNumId w:val="41"/>
  </w:num>
  <w:num w:numId="55">
    <w:abstractNumId w:val="43"/>
  </w:num>
  <w:num w:numId="56">
    <w:abstractNumId w:val="52"/>
  </w:num>
  <w:num w:numId="57">
    <w:abstractNumId w:val="54"/>
  </w:num>
  <w:num w:numId="58">
    <w:abstractNumId w:val="57"/>
  </w:num>
  <w:num w:numId="59">
    <w:abstractNumId w:val="64"/>
  </w:num>
  <w:num w:numId="60">
    <w:abstractNumId w:val="65"/>
  </w:num>
  <w:num w:numId="61">
    <w:abstractNumId w:val="69"/>
  </w:num>
  <w:num w:numId="62">
    <w:abstractNumId w:val="74"/>
  </w:num>
  <w:num w:numId="63">
    <w:abstractNumId w:val="36"/>
  </w:num>
  <w:num w:numId="64">
    <w:abstractNumId w:val="50"/>
  </w:num>
  <w:num w:numId="65">
    <w:abstractNumId w:val="76"/>
  </w:num>
  <w:num w:numId="66">
    <w:abstractNumId w:val="72"/>
  </w:num>
  <w:num w:numId="67">
    <w:abstractNumId w:val="38"/>
  </w:num>
  <w:num w:numId="68">
    <w:abstractNumId w:val="61"/>
  </w:num>
  <w:num w:numId="69">
    <w:abstractNumId w:val="71"/>
  </w:num>
  <w:num w:numId="70">
    <w:abstractNumId w:val="68"/>
  </w:num>
  <w:num w:numId="71">
    <w:abstractNumId w:val="49"/>
  </w:num>
  <w:num w:numId="72">
    <w:abstractNumId w:val="60"/>
  </w:num>
  <w:num w:numId="73">
    <w:abstractNumId w:val="3"/>
  </w:num>
  <w:num w:numId="74">
    <w:abstractNumId w:val="40"/>
  </w:num>
  <w:num w:numId="75">
    <w:abstractNumId w:val="26"/>
  </w:num>
  <w:num w:numId="76">
    <w:abstractNumId w:val="27"/>
  </w:num>
  <w:num w:numId="77">
    <w:abstractNumId w:val="44"/>
  </w:num>
  <w:num w:numId="78">
    <w:abstractNumId w:val="0"/>
  </w:num>
  <w:num w:numId="79">
    <w:abstractNumId w:val="35"/>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C0D"/>
    <w:rsid w:val="00371C0D"/>
    <w:rsid w:val="005B6C85"/>
    <w:rsid w:val="0074509F"/>
    <w:rsid w:val="00773CB6"/>
    <w:rsid w:val="007B6BFD"/>
    <w:rsid w:val="009B6196"/>
    <w:rsid w:val="00A02EDC"/>
    <w:rsid w:val="00E83E90"/>
    <w:rsid w:val="00F66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0C742"/>
  <w15:chartTrackingRefBased/>
  <w15:docId w15:val="{C64A5728-FB66-4E76-B16C-3ABA79AED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ítulo 1,Pregunta,MT1,Nombre Proyecto,1 ghost,g,Edgar 1,CAPITULOS,Título 1-BCN"/>
    <w:basedOn w:val="Normal"/>
    <w:next w:val="Normal"/>
    <w:link w:val="Ttulo1Car"/>
    <w:qFormat/>
    <w:rsid w:val="00371C0D"/>
    <w:pPr>
      <w:keepNext/>
      <w:spacing w:before="240" w:after="60" w:line="240" w:lineRule="auto"/>
      <w:outlineLvl w:val="0"/>
    </w:pPr>
    <w:rPr>
      <w:rFonts w:ascii="Arial" w:eastAsia="Times New Roman" w:hAnsi="Arial" w:cs="Times New Roman"/>
      <w:b/>
      <w:bCs/>
      <w:kern w:val="32"/>
      <w:sz w:val="32"/>
      <w:szCs w:val="32"/>
      <w:lang w:val="es-ES_tradnl" w:eastAsia="es-ES"/>
    </w:rPr>
  </w:style>
  <w:style w:type="paragraph" w:styleId="Ttulo2">
    <w:name w:val="heading 2"/>
    <w:basedOn w:val="Normal"/>
    <w:next w:val="Normal"/>
    <w:link w:val="Ttulo2Car"/>
    <w:unhideWhenUsed/>
    <w:qFormat/>
    <w:rsid w:val="00371C0D"/>
    <w:pPr>
      <w:keepNext/>
      <w:keepLines/>
      <w:spacing w:before="200" w:after="0" w:line="240" w:lineRule="auto"/>
      <w:outlineLvl w:val="1"/>
    </w:pPr>
    <w:rPr>
      <w:rFonts w:ascii="Cambria" w:eastAsia="Times New Roman" w:hAnsi="Cambria" w:cs="Times New Roman"/>
      <w:b/>
      <w:bCs/>
      <w:color w:val="4F81BD"/>
      <w:sz w:val="26"/>
      <w:szCs w:val="26"/>
      <w:lang w:val="es-ES" w:eastAsia="es-ES"/>
    </w:rPr>
  </w:style>
  <w:style w:type="paragraph" w:styleId="Ttulo3">
    <w:name w:val="heading 3"/>
    <w:basedOn w:val="Normal"/>
    <w:next w:val="Normal"/>
    <w:link w:val="Ttulo3Car"/>
    <w:uiPriority w:val="9"/>
    <w:unhideWhenUsed/>
    <w:qFormat/>
    <w:rsid w:val="00371C0D"/>
    <w:pPr>
      <w:keepNext/>
      <w:spacing w:before="240" w:after="60" w:line="276" w:lineRule="auto"/>
      <w:outlineLvl w:val="2"/>
    </w:pPr>
    <w:rPr>
      <w:rFonts w:ascii="Cambria" w:eastAsia="Times New Roman" w:hAnsi="Cambria" w:cs="Times New Roman"/>
      <w:b/>
      <w:bCs/>
      <w:sz w:val="26"/>
      <w:szCs w:val="26"/>
      <w:lang w:val="es-ES"/>
    </w:rPr>
  </w:style>
  <w:style w:type="paragraph" w:styleId="Ttulo4">
    <w:name w:val="heading 4"/>
    <w:basedOn w:val="Normal"/>
    <w:next w:val="Normal"/>
    <w:link w:val="Ttulo4Car"/>
    <w:uiPriority w:val="9"/>
    <w:unhideWhenUsed/>
    <w:qFormat/>
    <w:rsid w:val="00371C0D"/>
    <w:pPr>
      <w:keepNext/>
      <w:spacing w:before="240" w:after="60" w:line="240" w:lineRule="auto"/>
      <w:outlineLvl w:val="3"/>
    </w:pPr>
    <w:rPr>
      <w:rFonts w:ascii="Calibri" w:eastAsia="Times New Roman" w:hAnsi="Calibri" w:cs="Times New Roman"/>
      <w:b/>
      <w:bCs/>
      <w:sz w:val="28"/>
      <w:szCs w:val="28"/>
      <w:lang w:val="es-ES" w:eastAsia="es-ES"/>
    </w:rPr>
  </w:style>
  <w:style w:type="paragraph" w:styleId="Ttulo5">
    <w:name w:val="heading 5"/>
    <w:basedOn w:val="Normal"/>
    <w:next w:val="Normal"/>
    <w:link w:val="Ttulo5Car"/>
    <w:uiPriority w:val="9"/>
    <w:unhideWhenUsed/>
    <w:qFormat/>
    <w:rsid w:val="00371C0D"/>
    <w:pPr>
      <w:keepNext/>
      <w:keepLines/>
      <w:spacing w:before="200" w:after="0" w:line="276" w:lineRule="auto"/>
      <w:outlineLvl w:val="4"/>
    </w:pPr>
    <w:rPr>
      <w:rFonts w:ascii="Cambria" w:eastAsia="Times New Roman" w:hAnsi="Cambria" w:cs="Times New Roman"/>
      <w:color w:val="243F60"/>
      <w:lang w:val="es-ES" w:eastAsia="es-ES"/>
    </w:rPr>
  </w:style>
  <w:style w:type="paragraph" w:styleId="Ttulo6">
    <w:name w:val="heading 6"/>
    <w:basedOn w:val="Normal"/>
    <w:next w:val="Normal"/>
    <w:link w:val="Ttulo6Car"/>
    <w:uiPriority w:val="9"/>
    <w:semiHidden/>
    <w:unhideWhenUsed/>
    <w:qFormat/>
    <w:rsid w:val="00371C0D"/>
    <w:pPr>
      <w:keepNext/>
      <w:keepLines/>
      <w:spacing w:before="40" w:after="0"/>
      <w:outlineLvl w:val="5"/>
    </w:pPr>
    <w:rPr>
      <w:rFonts w:ascii="Cambria" w:eastAsia="Times New Roman" w:hAnsi="Cambria" w:cs="Times New Roman"/>
      <w:i/>
      <w:iCs/>
      <w:color w:val="243F60"/>
      <w:lang w:eastAsia="es-CO"/>
    </w:rPr>
  </w:style>
  <w:style w:type="paragraph" w:styleId="Ttulo7">
    <w:name w:val="heading 7"/>
    <w:basedOn w:val="Normal"/>
    <w:next w:val="Normal"/>
    <w:link w:val="Ttulo7Car"/>
    <w:uiPriority w:val="9"/>
    <w:unhideWhenUsed/>
    <w:qFormat/>
    <w:rsid w:val="00371C0D"/>
    <w:pPr>
      <w:spacing w:before="240" w:after="60" w:line="276" w:lineRule="auto"/>
      <w:outlineLvl w:val="6"/>
    </w:pPr>
    <w:rPr>
      <w:rFonts w:eastAsia="Times New Roman" w:cs="Times New Roman"/>
      <w:sz w:val="24"/>
      <w:szCs w:val="24"/>
      <w:lang w:val="es-ES_tradnl" w:eastAsia="es-CO"/>
    </w:rPr>
  </w:style>
  <w:style w:type="paragraph" w:styleId="Ttulo8">
    <w:name w:val="heading 8"/>
    <w:basedOn w:val="Normal"/>
    <w:next w:val="Normal"/>
    <w:link w:val="Ttulo8Car"/>
    <w:uiPriority w:val="9"/>
    <w:unhideWhenUsed/>
    <w:qFormat/>
    <w:rsid w:val="00371C0D"/>
    <w:pPr>
      <w:keepNext/>
      <w:keepLines/>
      <w:spacing w:before="200" w:after="0" w:line="240" w:lineRule="auto"/>
      <w:outlineLvl w:val="7"/>
    </w:pPr>
    <w:rPr>
      <w:rFonts w:ascii="Cambria" w:eastAsia="Times New Roman" w:hAnsi="Cambria" w:cs="Times New Roman"/>
      <w:color w:val="404040"/>
      <w:sz w:val="20"/>
      <w:szCs w:val="20"/>
      <w:lang w:val="es-ES" w:eastAsia="es-ES"/>
    </w:rPr>
  </w:style>
  <w:style w:type="paragraph" w:styleId="Ttulo9">
    <w:name w:val="heading 9"/>
    <w:basedOn w:val="Normal"/>
    <w:next w:val="Normal"/>
    <w:link w:val="Ttulo9Car"/>
    <w:uiPriority w:val="9"/>
    <w:semiHidden/>
    <w:unhideWhenUsed/>
    <w:qFormat/>
    <w:rsid w:val="00371C0D"/>
    <w:pPr>
      <w:tabs>
        <w:tab w:val="num" w:pos="6480"/>
      </w:tabs>
      <w:spacing w:before="240" w:after="60" w:line="240" w:lineRule="auto"/>
      <w:ind w:left="6480" w:hanging="720"/>
      <w:outlineLvl w:val="8"/>
    </w:pPr>
    <w:rPr>
      <w:rFonts w:ascii="Century Gothic" w:eastAsia="Courier New" w:hAnsi="Century Gothic" w:cs="Courier Ne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1 ghost Car,g Car,Edgar 1 Car,CAPITULOS Car,Título 1-BCN Car"/>
    <w:basedOn w:val="Fuentedeprrafopredeter"/>
    <w:link w:val="Ttulo1"/>
    <w:rsid w:val="00371C0D"/>
    <w:rPr>
      <w:rFonts w:ascii="Arial" w:eastAsia="Times New Roman" w:hAnsi="Arial" w:cs="Times New Roman"/>
      <w:b/>
      <w:bCs/>
      <w:kern w:val="32"/>
      <w:sz w:val="32"/>
      <w:szCs w:val="32"/>
      <w:lang w:val="es-ES_tradnl" w:eastAsia="es-ES"/>
    </w:rPr>
  </w:style>
  <w:style w:type="character" w:customStyle="1" w:styleId="Ttulo2Car">
    <w:name w:val="Título 2 Car"/>
    <w:basedOn w:val="Fuentedeprrafopredeter"/>
    <w:link w:val="Ttulo2"/>
    <w:rsid w:val="00371C0D"/>
    <w:rPr>
      <w:rFonts w:ascii="Cambria" w:eastAsia="Times New Roman" w:hAnsi="Cambria" w:cs="Times New Roman"/>
      <w:b/>
      <w:bCs/>
      <w:color w:val="4F81BD"/>
      <w:sz w:val="26"/>
      <w:szCs w:val="26"/>
      <w:lang w:val="es-ES" w:eastAsia="es-ES"/>
    </w:rPr>
  </w:style>
  <w:style w:type="character" w:customStyle="1" w:styleId="Ttulo3Car">
    <w:name w:val="Título 3 Car"/>
    <w:basedOn w:val="Fuentedeprrafopredeter"/>
    <w:link w:val="Ttulo3"/>
    <w:uiPriority w:val="9"/>
    <w:rsid w:val="00371C0D"/>
    <w:rPr>
      <w:rFonts w:ascii="Cambria" w:eastAsia="Times New Roman" w:hAnsi="Cambria" w:cs="Times New Roman"/>
      <w:b/>
      <w:bCs/>
      <w:sz w:val="26"/>
      <w:szCs w:val="26"/>
      <w:lang w:val="es-ES"/>
    </w:rPr>
  </w:style>
  <w:style w:type="character" w:customStyle="1" w:styleId="Ttulo4Car">
    <w:name w:val="Título 4 Car"/>
    <w:basedOn w:val="Fuentedeprrafopredeter"/>
    <w:link w:val="Ttulo4"/>
    <w:uiPriority w:val="9"/>
    <w:rsid w:val="00371C0D"/>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rsid w:val="00371C0D"/>
    <w:rPr>
      <w:rFonts w:ascii="Cambria" w:eastAsia="Times New Roman" w:hAnsi="Cambria" w:cs="Times New Roman"/>
      <w:color w:val="243F60"/>
      <w:lang w:val="es-ES" w:eastAsia="es-ES"/>
    </w:rPr>
  </w:style>
  <w:style w:type="paragraph" w:customStyle="1" w:styleId="Ttulo61">
    <w:name w:val="Título 61"/>
    <w:basedOn w:val="Normal"/>
    <w:next w:val="Normal"/>
    <w:uiPriority w:val="9"/>
    <w:unhideWhenUsed/>
    <w:qFormat/>
    <w:rsid w:val="00371C0D"/>
    <w:pPr>
      <w:keepNext/>
      <w:keepLines/>
      <w:spacing w:before="200" w:after="0" w:line="276" w:lineRule="auto"/>
      <w:outlineLvl w:val="5"/>
    </w:pPr>
    <w:rPr>
      <w:rFonts w:ascii="Cambria" w:eastAsia="Times New Roman" w:hAnsi="Cambria" w:cs="Times New Roman"/>
      <w:i/>
      <w:iCs/>
      <w:color w:val="243F60"/>
      <w:lang w:val="es-ES_tradnl" w:eastAsia="es-CO"/>
    </w:rPr>
  </w:style>
  <w:style w:type="character" w:customStyle="1" w:styleId="Ttulo7Car">
    <w:name w:val="Título 7 Car"/>
    <w:basedOn w:val="Fuentedeprrafopredeter"/>
    <w:link w:val="Ttulo7"/>
    <w:uiPriority w:val="9"/>
    <w:rsid w:val="00371C0D"/>
    <w:rPr>
      <w:rFonts w:eastAsia="Times New Roman" w:cs="Times New Roman"/>
      <w:sz w:val="24"/>
      <w:szCs w:val="24"/>
      <w:lang w:val="es-ES_tradnl" w:eastAsia="es-CO"/>
    </w:rPr>
  </w:style>
  <w:style w:type="character" w:customStyle="1" w:styleId="Ttulo8Car">
    <w:name w:val="Título 8 Car"/>
    <w:basedOn w:val="Fuentedeprrafopredeter"/>
    <w:link w:val="Ttulo8"/>
    <w:uiPriority w:val="9"/>
    <w:rsid w:val="00371C0D"/>
    <w:rPr>
      <w:rFonts w:ascii="Cambria" w:eastAsia="Times New Roman" w:hAnsi="Cambria" w:cs="Times New Roman"/>
      <w:color w:val="404040"/>
      <w:sz w:val="20"/>
      <w:szCs w:val="20"/>
      <w:lang w:val="es-ES" w:eastAsia="es-ES"/>
    </w:rPr>
  </w:style>
  <w:style w:type="character" w:customStyle="1" w:styleId="Ttulo9Car">
    <w:name w:val="Título 9 Car"/>
    <w:basedOn w:val="Fuentedeprrafopredeter"/>
    <w:link w:val="Ttulo9"/>
    <w:uiPriority w:val="9"/>
    <w:semiHidden/>
    <w:rsid w:val="00371C0D"/>
    <w:rPr>
      <w:rFonts w:ascii="Century Gothic" w:eastAsia="Courier New" w:hAnsi="Century Gothic" w:cs="Courier New"/>
    </w:rPr>
  </w:style>
  <w:style w:type="numbering" w:customStyle="1" w:styleId="Sinlista1">
    <w:name w:val="Sin lista1"/>
    <w:next w:val="Sinlista"/>
    <w:uiPriority w:val="99"/>
    <w:semiHidden/>
    <w:unhideWhenUsed/>
    <w:rsid w:val="00371C0D"/>
  </w:style>
  <w:style w:type="character" w:customStyle="1" w:styleId="Ttulo6Car">
    <w:name w:val="Título 6 Car"/>
    <w:basedOn w:val="Fuentedeprrafopredeter"/>
    <w:link w:val="Ttulo6"/>
    <w:uiPriority w:val="9"/>
    <w:rsid w:val="00371C0D"/>
    <w:rPr>
      <w:rFonts w:ascii="Cambria" w:eastAsia="Times New Roman" w:hAnsi="Cambria" w:cs="Times New Roman"/>
      <w:i/>
      <w:iCs/>
      <w:color w:val="243F60"/>
      <w:lang w:eastAsia="es-CO"/>
    </w:rPr>
  </w:style>
  <w:style w:type="paragraph" w:styleId="Encabezado">
    <w:name w:val="header"/>
    <w:aliases w:val="AL Encabezado,Encabezado AL,h,h8,h9,h10,h18, Car14,Car14, Car"/>
    <w:basedOn w:val="Normal"/>
    <w:link w:val="EncabezadoCar"/>
    <w:uiPriority w:val="99"/>
    <w:qFormat/>
    <w:rsid w:val="00371C0D"/>
    <w:pPr>
      <w:tabs>
        <w:tab w:val="center" w:pos="4419"/>
        <w:tab w:val="right" w:pos="8838"/>
      </w:tabs>
      <w:spacing w:after="200" w:line="276" w:lineRule="auto"/>
    </w:pPr>
    <w:rPr>
      <w:rFonts w:eastAsia="Times New Roman" w:cs="Times New Roman"/>
      <w:lang w:val="es-ES_tradnl" w:eastAsia="es-CO"/>
    </w:rPr>
  </w:style>
  <w:style w:type="character" w:customStyle="1" w:styleId="EncabezadoCar">
    <w:name w:val="Encabezado Car"/>
    <w:aliases w:val="AL Encabezado Car,Encabezado AL Car,h Car,h8 Car,h9 Car,h10 Car,h18 Car, Car14 Car,Car14 Car, Car Car"/>
    <w:basedOn w:val="Fuentedeprrafopredeter"/>
    <w:link w:val="Encabezado"/>
    <w:uiPriority w:val="99"/>
    <w:qFormat/>
    <w:rsid w:val="00371C0D"/>
    <w:rPr>
      <w:rFonts w:eastAsia="Times New Roman" w:cs="Times New Roman"/>
      <w:lang w:val="es-ES_tradnl" w:eastAsia="es-CO"/>
    </w:rPr>
  </w:style>
  <w:style w:type="paragraph" w:styleId="Piedepgina">
    <w:name w:val="footer"/>
    <w:aliases w:val=" Car13,Car13,f,AL Pie de página,Pie de página AL,pie de página, Car Car Car"/>
    <w:basedOn w:val="Normal"/>
    <w:link w:val="PiedepginaCar"/>
    <w:uiPriority w:val="99"/>
    <w:qFormat/>
    <w:rsid w:val="00371C0D"/>
    <w:pPr>
      <w:tabs>
        <w:tab w:val="center" w:pos="4419"/>
        <w:tab w:val="right" w:pos="8838"/>
      </w:tabs>
      <w:spacing w:after="200" w:line="276" w:lineRule="auto"/>
    </w:pPr>
    <w:rPr>
      <w:rFonts w:eastAsia="Times New Roman" w:cs="Times New Roman"/>
      <w:lang w:val="es-ES_tradnl" w:eastAsia="es-CO"/>
    </w:rPr>
  </w:style>
  <w:style w:type="character" w:customStyle="1" w:styleId="PiedepginaCar">
    <w:name w:val="Pie de página Car"/>
    <w:aliases w:val=" Car13 Car,Car13 Car,f Car,AL Pie de página Car,Pie de página AL Car,pie de página Car, Car Car Car Car1"/>
    <w:basedOn w:val="Fuentedeprrafopredeter"/>
    <w:link w:val="Piedepgina"/>
    <w:uiPriority w:val="99"/>
    <w:rsid w:val="00371C0D"/>
    <w:rPr>
      <w:rFonts w:eastAsia="Times New Roman" w:cs="Times New Roman"/>
      <w:lang w:val="es-ES_tradnl" w:eastAsia="es-CO"/>
    </w:rPr>
  </w:style>
  <w:style w:type="paragraph" w:customStyle="1" w:styleId="MediumGrid211">
    <w:name w:val="Medium Grid 211"/>
    <w:next w:val="Sinespaciado"/>
    <w:link w:val="SinespaciadoCar"/>
    <w:qFormat/>
    <w:rsid w:val="00371C0D"/>
    <w:pPr>
      <w:spacing w:after="0" w:line="240" w:lineRule="auto"/>
    </w:pPr>
    <w:rPr>
      <w:rFonts w:ascii="Calibri" w:eastAsia="Times New Roman" w:hAnsi="Calibri" w:cs="Times New Roman"/>
      <w:lang w:val="es-CO"/>
    </w:rPr>
  </w:style>
  <w:style w:type="paragraph" w:customStyle="1" w:styleId="ecxdefault">
    <w:name w:val="ecxdefault"/>
    <w:basedOn w:val="Normal"/>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cxmsonormal">
    <w:name w:val="ecxmsonormal"/>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
    <w:name w:val="Default"/>
    <w:link w:val="DefaultCar"/>
    <w:qFormat/>
    <w:rsid w:val="00371C0D"/>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MARITZA2">
    <w:name w:val="MARITZA2"/>
    <w:rsid w:val="00371C0D"/>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Prrafodelista">
    <w:name w:val="List Paragraph"/>
    <w:aliases w:val="Bullet List,FooterText,numbered,List Paragraph1,Paragraphe de liste1,lp1,Lista vistosa - Énfasis 11,Colorful List - Accent 11,Lista multicolor - Énfasis 11,List Paragraph,Scitum normal,Párrafo de lista11,Cuadrícula media 1 - Énfasis 21"/>
    <w:basedOn w:val="Normal"/>
    <w:link w:val="PrrafodelistaCar"/>
    <w:uiPriority w:val="1"/>
    <w:qFormat/>
    <w:rsid w:val="00371C0D"/>
    <w:pPr>
      <w:spacing w:after="0" w:line="240" w:lineRule="auto"/>
      <w:ind w:left="708"/>
    </w:pPr>
    <w:rPr>
      <w:rFonts w:ascii="Arial" w:eastAsia="Times New Roman" w:hAnsi="Arial" w:cs="Times New Roman"/>
      <w:sz w:val="24"/>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Colorful List - Accent 11 Car,Lista multicolor - Énfasis 11 Car,List Paragraph Car,Scitum normal Car"/>
    <w:link w:val="Prrafodelista"/>
    <w:uiPriority w:val="1"/>
    <w:qFormat/>
    <w:locked/>
    <w:rsid w:val="00371C0D"/>
    <w:rPr>
      <w:rFonts w:ascii="Arial" w:eastAsia="Times New Roman" w:hAnsi="Arial" w:cs="Times New Roman"/>
      <w:sz w:val="24"/>
      <w:szCs w:val="20"/>
      <w:lang w:val="es-ES_tradnl" w:eastAsia="es-ES"/>
    </w:rPr>
  </w:style>
  <w:style w:type="character" w:styleId="Hipervnculo">
    <w:name w:val="Hyperlink"/>
    <w:basedOn w:val="Fuentedeprrafopredeter"/>
    <w:uiPriority w:val="99"/>
    <w:unhideWhenUsed/>
    <w:qFormat/>
    <w:rsid w:val="00371C0D"/>
    <w:rPr>
      <w:rFonts w:cs="Times New Roman"/>
      <w:color w:val="0000FF"/>
      <w:u w:val="single"/>
    </w:rPr>
  </w:style>
  <w:style w:type="paragraph" w:styleId="Textodeglobo">
    <w:name w:val="Balloon Text"/>
    <w:basedOn w:val="Normal"/>
    <w:link w:val="TextodegloboCar"/>
    <w:uiPriority w:val="99"/>
    <w:unhideWhenUsed/>
    <w:rsid w:val="00371C0D"/>
    <w:pPr>
      <w:spacing w:after="0" w:line="240" w:lineRule="auto"/>
    </w:pPr>
    <w:rPr>
      <w:rFonts w:ascii="Tahoma" w:eastAsia="Times New Roman" w:hAnsi="Tahoma" w:cs="Tahoma"/>
      <w:sz w:val="16"/>
      <w:szCs w:val="16"/>
      <w:lang w:val="es-ES_tradnl" w:eastAsia="es-CO"/>
    </w:rPr>
  </w:style>
  <w:style w:type="character" w:customStyle="1" w:styleId="TextodegloboCar">
    <w:name w:val="Texto de globo Car"/>
    <w:basedOn w:val="Fuentedeprrafopredeter"/>
    <w:link w:val="Textodeglobo"/>
    <w:uiPriority w:val="99"/>
    <w:rsid w:val="00371C0D"/>
    <w:rPr>
      <w:rFonts w:ascii="Tahoma" w:eastAsia="Times New Roman" w:hAnsi="Tahoma" w:cs="Tahoma"/>
      <w:sz w:val="16"/>
      <w:szCs w:val="16"/>
      <w:lang w:val="es-ES_tradnl" w:eastAsia="es-CO"/>
    </w:rPr>
  </w:style>
  <w:style w:type="character" w:styleId="nfasis">
    <w:name w:val="Emphasis"/>
    <w:uiPriority w:val="20"/>
    <w:qFormat/>
    <w:rsid w:val="00371C0D"/>
    <w:rPr>
      <w:i/>
      <w:iCs/>
    </w:rPr>
  </w:style>
  <w:style w:type="character" w:customStyle="1" w:styleId="SinespaciadoCar">
    <w:name w:val="Sin espaciado Car"/>
    <w:aliases w:val="espaciado Car,Medium Grid 2 Car,Aries Car,k Car,No Spacing Car,alejo Car,Sin espaciado11 Car,Sin espaciado full Car,Sin espaciado3 Car,Sin espaciado41 Car,Sin espaciado2 Car,Cuadrícula media 211 Car,NORMAL Car,Stinking Styles3 Car"/>
    <w:link w:val="MediumGrid211"/>
    <w:qFormat/>
    <w:locked/>
    <w:rsid w:val="00371C0D"/>
    <w:rPr>
      <w:rFonts w:ascii="Calibri" w:eastAsia="Times New Roman" w:hAnsi="Calibri" w:cs="Times New Roman"/>
    </w:rPr>
  </w:style>
  <w:style w:type="paragraph" w:styleId="NormalWeb">
    <w:name w:val="Normal (Web)"/>
    <w:aliases w:val="Normal (Web) Car Car,Normal (Web) Car Car Car Car Car Car,Normal (Web) Car Car Car Car Car Car Car Car Car, Car Car Car Car,Normal (Web) Car Car Car Car Car,Car Car Car Car Car Car Car Car Car Car,Car Car Car Car,Car Car"/>
    <w:basedOn w:val="Normal"/>
    <w:link w:val="NormalWebCar"/>
    <w:uiPriority w:val="99"/>
    <w:unhideWhenUsed/>
    <w:qFormat/>
    <w:rsid w:val="00371C0D"/>
    <w:pPr>
      <w:spacing w:before="100" w:beforeAutospacing="1" w:after="119" w:line="240" w:lineRule="auto"/>
    </w:pPr>
    <w:rPr>
      <w:rFonts w:ascii="Times New Roman" w:eastAsia="Times New Roman" w:hAnsi="Times New Roman" w:cs="Times New Roman"/>
      <w:sz w:val="24"/>
      <w:szCs w:val="24"/>
      <w:lang w:val="es-ES" w:eastAsia="es-ES"/>
    </w:rPr>
  </w:style>
  <w:style w:type="paragraph" w:customStyle="1" w:styleId="Subcaptulo">
    <w:name w:val="Subcapítulo"/>
    <w:basedOn w:val="Normal"/>
    <w:uiPriority w:val="99"/>
    <w:qFormat/>
    <w:rsid w:val="00371C0D"/>
    <w:pPr>
      <w:tabs>
        <w:tab w:val="num" w:pos="720"/>
        <w:tab w:val="num" w:pos="2160"/>
      </w:tabs>
      <w:autoSpaceDE w:val="0"/>
      <w:autoSpaceDN w:val="0"/>
      <w:spacing w:after="120" w:line="240" w:lineRule="auto"/>
      <w:ind w:left="720" w:hanging="720"/>
      <w:jc w:val="center"/>
    </w:pPr>
    <w:rPr>
      <w:rFonts w:ascii="Verdana" w:eastAsia="Times New Roman" w:hAnsi="Verdana" w:cs="Times New Roman"/>
      <w:b/>
      <w:sz w:val="24"/>
      <w:szCs w:val="20"/>
      <w:lang w:val="es-ES_tradnl" w:eastAsia="es-ES"/>
    </w:rPr>
  </w:style>
  <w:style w:type="paragraph" w:styleId="Ttulo">
    <w:name w:val="Title"/>
    <w:aliases w:val="AL Título,Título AL,Títulos Principales sin numeración"/>
    <w:basedOn w:val="Normal"/>
    <w:link w:val="TtuloCar1"/>
    <w:uiPriority w:val="10"/>
    <w:qFormat/>
    <w:rsid w:val="00371C0D"/>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Puesto Car1"/>
    <w:basedOn w:val="Fuentedeprrafopredeter"/>
    <w:link w:val="3"/>
    <w:rsid w:val="00371C0D"/>
    <w:rPr>
      <w:rFonts w:asciiTheme="majorHAnsi" w:eastAsiaTheme="majorEastAsia" w:hAnsiTheme="majorHAnsi" w:cstheme="majorBidi"/>
      <w:spacing w:val="-10"/>
      <w:kern w:val="28"/>
      <w:sz w:val="56"/>
      <w:szCs w:val="56"/>
    </w:rPr>
  </w:style>
  <w:style w:type="character" w:customStyle="1" w:styleId="TtuloCar1">
    <w:name w:val="Título Car1"/>
    <w:aliases w:val="AL Título Car,Título AL Car,Títulos Principales sin numeración Car"/>
    <w:basedOn w:val="Fuentedeprrafopredeter"/>
    <w:link w:val="Ttulo"/>
    <w:uiPriority w:val="10"/>
    <w:rsid w:val="00371C0D"/>
    <w:rPr>
      <w:rFonts w:ascii="Arial" w:eastAsia="Times New Roman" w:hAnsi="Arial" w:cs="Times New Roman"/>
      <w:b/>
      <w:sz w:val="24"/>
      <w:szCs w:val="20"/>
      <w:lang w:val="es-ES_tradnl" w:eastAsia="es-ES"/>
    </w:rPr>
  </w:style>
  <w:style w:type="paragraph" w:customStyle="1" w:styleId="western">
    <w:name w:val="western"/>
    <w:basedOn w:val="Normal"/>
    <w:qFormat/>
    <w:rsid w:val="00371C0D"/>
    <w:pPr>
      <w:spacing w:before="100" w:beforeAutospacing="1" w:after="0" w:line="240" w:lineRule="auto"/>
      <w:jc w:val="both"/>
    </w:pPr>
    <w:rPr>
      <w:rFonts w:ascii="Arial Narrow" w:eastAsia="Times New Roman" w:hAnsi="Arial Narrow" w:cs="Times New Roman"/>
      <w:sz w:val="24"/>
      <w:szCs w:val="24"/>
      <w:lang w:val="es-ES" w:eastAsia="es-ES"/>
    </w:rPr>
  </w:style>
  <w:style w:type="table" w:customStyle="1" w:styleId="TableNormal">
    <w:name w:val="Table Normal"/>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Cuerpo">
    <w:name w:val="Cuerpo"/>
    <w:qFormat/>
    <w:rsid w:val="00371C0D"/>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sz w:val="24"/>
      <w:szCs w:val="24"/>
      <w:u w:color="000000"/>
      <w:bdr w:val="nil"/>
      <w:lang w:val="es-CO" w:eastAsia="es-CO"/>
    </w:rPr>
  </w:style>
  <w:style w:type="numbering" w:customStyle="1" w:styleId="List13">
    <w:name w:val="List 13"/>
    <w:basedOn w:val="Sinlista"/>
    <w:rsid w:val="00371C0D"/>
    <w:pPr>
      <w:numPr>
        <w:numId w:val="43"/>
      </w:numPr>
    </w:pPr>
  </w:style>
  <w:style w:type="numbering" w:customStyle="1" w:styleId="List14">
    <w:name w:val="List 14"/>
    <w:basedOn w:val="Sinlista"/>
    <w:rsid w:val="00371C0D"/>
  </w:style>
  <w:style w:type="numbering" w:customStyle="1" w:styleId="List9">
    <w:name w:val="List 9"/>
    <w:basedOn w:val="Sinlista"/>
    <w:rsid w:val="00371C0D"/>
  </w:style>
  <w:style w:type="numbering" w:customStyle="1" w:styleId="List10">
    <w:name w:val="List 10"/>
    <w:basedOn w:val="Sinlista"/>
    <w:rsid w:val="00371C0D"/>
  </w:style>
  <w:style w:type="numbering" w:customStyle="1" w:styleId="List11">
    <w:name w:val="List 11"/>
    <w:basedOn w:val="Sinlista"/>
    <w:rsid w:val="00371C0D"/>
  </w:style>
  <w:style w:type="character" w:styleId="Refdecomentario">
    <w:name w:val="annotation reference"/>
    <w:basedOn w:val="Fuentedeprrafopredeter"/>
    <w:uiPriority w:val="99"/>
    <w:unhideWhenUsed/>
    <w:rsid w:val="00371C0D"/>
    <w:rPr>
      <w:sz w:val="16"/>
      <w:szCs w:val="16"/>
    </w:rPr>
  </w:style>
  <w:style w:type="paragraph" w:styleId="Textocomentario">
    <w:name w:val="annotation text"/>
    <w:basedOn w:val="Normal"/>
    <w:link w:val="TextocomentarioCar"/>
    <w:uiPriority w:val="99"/>
    <w:unhideWhenUsed/>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style>
  <w:style w:type="character" w:customStyle="1" w:styleId="TextocomentarioCar">
    <w:name w:val="Texto comentario Car"/>
    <w:basedOn w:val="Fuentedeprrafopredeter"/>
    <w:link w:val="Textocomentario"/>
    <w:uiPriority w:val="99"/>
    <w:rsid w:val="00371C0D"/>
    <w:rPr>
      <w:rFonts w:ascii="Times New Roman" w:eastAsia="Arial Unicode MS" w:hAnsi="Times New Roman" w:cs="Times New Roman"/>
      <w:sz w:val="20"/>
      <w:szCs w:val="20"/>
      <w:bdr w:val="nil"/>
    </w:rPr>
  </w:style>
  <w:style w:type="paragraph" w:customStyle="1" w:styleId="TableParagraph">
    <w:name w:val="Table Paragraph"/>
    <w:basedOn w:val="Normal"/>
    <w:uiPriority w:val="1"/>
    <w:qFormat/>
    <w:rsid w:val="00371C0D"/>
    <w:pPr>
      <w:widowControl w:val="0"/>
      <w:spacing w:after="0" w:line="240" w:lineRule="auto"/>
    </w:pPr>
  </w:style>
  <w:style w:type="table" w:styleId="Tablaconcuadrcula">
    <w:name w:val="Table Grid"/>
    <w:basedOn w:val="Tablanormal"/>
    <w:uiPriority w:val="3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59"/>
    <w:rsid w:val="00371C0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371C0D"/>
  </w:style>
  <w:style w:type="paragraph" w:customStyle="1" w:styleId="3">
    <w:name w:val="3"/>
    <w:basedOn w:val="Normal"/>
    <w:next w:val="Ttulo"/>
    <w:link w:val="TtuloCar"/>
    <w:qFormat/>
    <w:rsid w:val="00371C0D"/>
    <w:pPr>
      <w:overflowPunct w:val="0"/>
      <w:autoSpaceDE w:val="0"/>
      <w:autoSpaceDN w:val="0"/>
      <w:adjustRightInd w:val="0"/>
      <w:spacing w:after="0" w:line="240" w:lineRule="auto"/>
      <w:jc w:val="center"/>
      <w:textAlignment w:val="baseline"/>
    </w:pPr>
    <w:rPr>
      <w:rFonts w:asciiTheme="majorHAnsi" w:eastAsiaTheme="majorEastAsia" w:hAnsiTheme="majorHAnsi" w:cstheme="majorBidi"/>
      <w:spacing w:val="-10"/>
      <w:kern w:val="28"/>
      <w:sz w:val="56"/>
      <w:szCs w:val="56"/>
    </w:rPr>
  </w:style>
  <w:style w:type="paragraph" w:styleId="Textoindependiente3">
    <w:name w:val="Body Text 3"/>
    <w:basedOn w:val="Normal"/>
    <w:link w:val="Textoindependiente3Car"/>
    <w:rsid w:val="00371C0D"/>
    <w:pPr>
      <w:tabs>
        <w:tab w:val="left" w:pos="2268"/>
      </w:tabs>
      <w:spacing w:after="0" w:line="240" w:lineRule="auto"/>
      <w:jc w:val="both"/>
    </w:pPr>
    <w:rPr>
      <w:rFonts w:ascii="Arial" w:eastAsia="Times New Roman" w:hAnsi="Arial" w:cs="Times New Roman"/>
      <w:sz w:val="24"/>
      <w:szCs w:val="20"/>
      <w:lang w:val="es-ES_tradnl" w:eastAsia="es-ES"/>
    </w:rPr>
  </w:style>
  <w:style w:type="character" w:customStyle="1" w:styleId="Textoindependiente3Car">
    <w:name w:val="Texto independiente 3 Car"/>
    <w:basedOn w:val="Fuentedeprrafopredeter"/>
    <w:link w:val="Textoindependiente3"/>
    <w:rsid w:val="00371C0D"/>
    <w:rPr>
      <w:rFonts w:ascii="Arial" w:eastAsia="Times New Roman" w:hAnsi="Arial" w:cs="Times New Roman"/>
      <w:sz w:val="24"/>
      <w:szCs w:val="20"/>
      <w:lang w:val="es-ES_tradnl" w:eastAsia="es-ES"/>
    </w:rPr>
  </w:style>
  <w:style w:type="paragraph" w:styleId="Textoindependiente">
    <w:name w:val="Body Text"/>
    <w:aliases w:val="body text,bt,body tesx,TextindepT2,EHPT,Body Text2,ändrad,tabla 2,contents,Subsection Body Text,Table Bullet 1,TABLA DE CONTENIDO 3,contents Car Car,TABLA DE CONTENIDO 3 Car Car Car,ändrad Car Car,TABLA DE CONTENIDO 3 Car Car"/>
    <w:basedOn w:val="Normal"/>
    <w:link w:val="TextoindependienteCar"/>
    <w:uiPriority w:val="99"/>
    <w:qFormat/>
    <w:rsid w:val="00371C0D"/>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contents Car Car Car,ändrad Car Car Car"/>
    <w:basedOn w:val="Fuentedeprrafopredeter"/>
    <w:link w:val="Textoindependiente"/>
    <w:uiPriority w:val="99"/>
    <w:rsid w:val="00371C0D"/>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371C0D"/>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rsid w:val="00371C0D"/>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iPriority w:val="99"/>
    <w:rsid w:val="00371C0D"/>
    <w:pPr>
      <w:spacing w:after="120" w:line="240" w:lineRule="auto"/>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uiPriority w:val="99"/>
    <w:rsid w:val="00371C0D"/>
    <w:rPr>
      <w:rFonts w:ascii="Times New Roman" w:eastAsia="Times New Roman" w:hAnsi="Times New Roman" w:cs="Times New Roman"/>
      <w:sz w:val="20"/>
      <w:szCs w:val="20"/>
      <w:lang w:val="es-ES_tradnl" w:eastAsia="es-ES"/>
    </w:rPr>
  </w:style>
  <w:style w:type="paragraph" w:styleId="Continuarlista">
    <w:name w:val="List Continue"/>
    <w:basedOn w:val="Normal"/>
    <w:rsid w:val="00371C0D"/>
    <w:pPr>
      <w:spacing w:after="120" w:line="240" w:lineRule="auto"/>
      <w:ind w:left="283"/>
    </w:pPr>
    <w:rPr>
      <w:rFonts w:ascii="Times" w:eastAsia="Times" w:hAnsi="Times" w:cs="Times New Roman"/>
      <w:sz w:val="24"/>
      <w:szCs w:val="20"/>
      <w:lang w:val="es-ES_tradnl" w:eastAsia="es-ES"/>
    </w:rPr>
  </w:style>
  <w:style w:type="paragraph" w:styleId="Textoindependienteprimerasangra2">
    <w:name w:val="Body Text First Indent 2"/>
    <w:basedOn w:val="Sangradetextonormal"/>
    <w:link w:val="Textoindependienteprimerasangra2Car"/>
    <w:uiPriority w:val="99"/>
    <w:rsid w:val="00371C0D"/>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371C0D"/>
    <w:rPr>
      <w:rFonts w:ascii="Times New Roman" w:eastAsia="Times New Roman" w:hAnsi="Times New Roman" w:cs="Times New Roman"/>
      <w:sz w:val="20"/>
      <w:szCs w:val="20"/>
      <w:lang w:val="es-ES" w:eastAsia="es-ES"/>
    </w:rPr>
  </w:style>
  <w:style w:type="paragraph" w:customStyle="1" w:styleId="PARTE">
    <w:name w:val="PARTE"/>
    <w:basedOn w:val="Normal"/>
    <w:qFormat/>
    <w:rsid w:val="00371C0D"/>
    <w:pPr>
      <w:spacing w:after="0" w:line="240" w:lineRule="auto"/>
      <w:jc w:val="center"/>
    </w:pPr>
    <w:rPr>
      <w:rFonts w:ascii="Arial Narrow" w:eastAsia="Times New Roman" w:hAnsi="Arial Narrow" w:cs="Times New Roman"/>
      <w:b/>
      <w:sz w:val="28"/>
      <w:szCs w:val="28"/>
      <w:lang w:val="es-ES" w:eastAsia="es-ES"/>
    </w:rPr>
  </w:style>
  <w:style w:type="paragraph" w:customStyle="1" w:styleId="BodyText22">
    <w:name w:val="Body Text 22"/>
    <w:basedOn w:val="Normal"/>
    <w:qFormat/>
    <w:rsid w:val="00371C0D"/>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MARITZA3">
    <w:name w:val="MARITZA3"/>
    <w:qFormat/>
    <w:rsid w:val="00371C0D"/>
    <w:pPr>
      <w:tabs>
        <w:tab w:val="left" w:pos="-720"/>
        <w:tab w:val="left" w:pos="0"/>
      </w:tabs>
      <w:spacing w:after="0" w:line="240" w:lineRule="auto"/>
      <w:jc w:val="both"/>
    </w:pPr>
    <w:rPr>
      <w:rFonts w:ascii="Times New Roman" w:eastAsia="Times New Roman" w:hAnsi="Times New Roman" w:cs="Times New Roman"/>
      <w:sz w:val="24"/>
      <w:szCs w:val="20"/>
      <w:lang w:eastAsia="es-ES"/>
    </w:rPr>
  </w:style>
  <w:style w:type="paragraph" w:styleId="Lista2">
    <w:name w:val="List 2"/>
    <w:basedOn w:val="Normal"/>
    <w:uiPriority w:val="99"/>
    <w:unhideWhenUsed/>
    <w:rsid w:val="00371C0D"/>
    <w:pPr>
      <w:spacing w:after="0" w:line="240" w:lineRule="auto"/>
      <w:ind w:left="566" w:hanging="283"/>
      <w:contextualSpacing/>
    </w:pPr>
    <w:rPr>
      <w:rFonts w:ascii="Times New Roman" w:eastAsia="Times New Roman" w:hAnsi="Times New Roman" w:cs="Times New Roman"/>
      <w:sz w:val="24"/>
      <w:szCs w:val="24"/>
      <w:lang w:val="es-ES" w:eastAsia="es-ES"/>
    </w:rPr>
  </w:style>
  <w:style w:type="table" w:customStyle="1" w:styleId="Tablaconcuadrcula2">
    <w:name w:val="Tabla con cuadrícula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suntodelcomentario">
    <w:name w:val="annotation subject"/>
    <w:basedOn w:val="Textocomentario"/>
    <w:next w:val="Textocomentario"/>
    <w:link w:val="AsuntodelcomentarioCar"/>
    <w:uiPriority w:val="99"/>
    <w:semiHidden/>
    <w:unhideWhenUsed/>
    <w:rsid w:val="00371C0D"/>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
      <w:bCs/>
      <w:bdr w:val="none" w:sz="0" w:space="0" w:color="auto"/>
      <w:lang w:val="es-ES" w:eastAsia="es-ES"/>
    </w:rPr>
  </w:style>
  <w:style w:type="character" w:customStyle="1" w:styleId="AsuntodelcomentarioCar">
    <w:name w:val="Asunto del comentario Car"/>
    <w:basedOn w:val="TextocomentarioCar"/>
    <w:link w:val="Asuntodelcomentario"/>
    <w:uiPriority w:val="99"/>
    <w:semiHidden/>
    <w:rsid w:val="00371C0D"/>
    <w:rPr>
      <w:rFonts w:ascii="Times New Roman" w:eastAsia="Times New Roman" w:hAnsi="Times New Roman" w:cs="Times New Roman"/>
      <w:b/>
      <w:bCs/>
      <w:sz w:val="20"/>
      <w:szCs w:val="20"/>
      <w:bdr w:val="nil"/>
      <w:lang w:val="es-ES" w:eastAsia="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uiPriority w:val="99"/>
    <w:unhideWhenUsed/>
    <w:qFormat/>
    <w:rsid w:val="00371C0D"/>
    <w:rPr>
      <w:vertAlign w:val="superscript"/>
    </w:rPr>
  </w:style>
  <w:style w:type="numbering" w:customStyle="1" w:styleId="List1">
    <w:name w:val="List 1"/>
    <w:basedOn w:val="Sinlista"/>
    <w:rsid w:val="00371C0D"/>
    <w:pPr>
      <w:numPr>
        <w:numId w:val="68"/>
      </w:numPr>
    </w:pPr>
  </w:style>
  <w:style w:type="numbering" w:customStyle="1" w:styleId="Lista21">
    <w:name w:val="Lista 21"/>
    <w:basedOn w:val="Sinlista"/>
    <w:rsid w:val="00371C0D"/>
  </w:style>
  <w:style w:type="character" w:customStyle="1" w:styleId="apple-converted-space">
    <w:name w:val="apple-converted-space"/>
    <w:basedOn w:val="Fuentedeprrafopredeter"/>
    <w:rsid w:val="00371C0D"/>
  </w:style>
  <w:style w:type="character" w:styleId="Hipervnculovisitado">
    <w:name w:val="FollowedHyperlink"/>
    <w:uiPriority w:val="99"/>
    <w:unhideWhenUsed/>
    <w:rsid w:val="00371C0D"/>
    <w:rPr>
      <w:color w:val="800080"/>
      <w:u w:val="single"/>
    </w:rPr>
  </w:style>
  <w:style w:type="paragraph" w:customStyle="1" w:styleId="xl84">
    <w:name w:val="xl8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_tradnl" w:eastAsia="es-CO"/>
    </w:rPr>
  </w:style>
  <w:style w:type="paragraph" w:customStyle="1" w:styleId="xl85">
    <w:name w:val="xl85"/>
    <w:basedOn w:val="Normal"/>
    <w:qFormat/>
    <w:rsid w:val="00371C0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86">
    <w:name w:val="xl86"/>
    <w:basedOn w:val="Normal"/>
    <w:qFormat/>
    <w:rsid w:val="00371C0D"/>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_tradnl" w:eastAsia="es-CO"/>
    </w:rPr>
  </w:style>
  <w:style w:type="paragraph" w:customStyle="1" w:styleId="xl87">
    <w:name w:val="xl8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88">
    <w:name w:val="xl8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89">
    <w:name w:val="xl89"/>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90">
    <w:name w:val="xl90"/>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91">
    <w:name w:val="xl91"/>
    <w:basedOn w:val="Normal"/>
    <w:qFormat/>
    <w:rsid w:val="00371C0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92">
    <w:name w:val="xl9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93">
    <w:name w:val="xl9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94">
    <w:name w:val="xl94"/>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val="es-ES_tradnl" w:eastAsia="es-CO"/>
    </w:rPr>
  </w:style>
  <w:style w:type="paragraph" w:customStyle="1" w:styleId="xl95">
    <w:name w:val="xl95"/>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val="es-ES_tradnl" w:eastAsia="es-CO"/>
    </w:rPr>
  </w:style>
  <w:style w:type="paragraph" w:customStyle="1" w:styleId="xl96">
    <w:name w:val="xl9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cs="Times New Roman"/>
      <w:sz w:val="18"/>
      <w:szCs w:val="18"/>
      <w:lang w:val="es-ES_tradnl" w:eastAsia="es-CO"/>
    </w:rPr>
  </w:style>
  <w:style w:type="paragraph" w:customStyle="1" w:styleId="xl97">
    <w:name w:val="xl9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cs="Times New Roman"/>
      <w:sz w:val="18"/>
      <w:szCs w:val="18"/>
      <w:lang w:val="es-ES_tradnl" w:eastAsia="es-CO"/>
    </w:rPr>
  </w:style>
  <w:style w:type="paragraph" w:customStyle="1" w:styleId="xl98">
    <w:name w:val="xl98"/>
    <w:basedOn w:val="Normal"/>
    <w:qFormat/>
    <w:rsid w:val="00371C0D"/>
    <w:pPr>
      <w:pBdr>
        <w:lef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99">
    <w:name w:val="xl99"/>
    <w:basedOn w:val="Normal"/>
    <w:qFormat/>
    <w:rsid w:val="00371C0D"/>
    <w:pP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0">
    <w:name w:val="xl100"/>
    <w:basedOn w:val="Normal"/>
    <w:qFormat/>
    <w:rsid w:val="00371C0D"/>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1">
    <w:name w:val="xl101"/>
    <w:basedOn w:val="Normal"/>
    <w:qFormat/>
    <w:rsid w:val="00371C0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ES_tradnl" w:eastAsia="es-CO"/>
    </w:rPr>
  </w:style>
  <w:style w:type="paragraph" w:customStyle="1" w:styleId="xl102">
    <w:name w:val="xl102"/>
    <w:basedOn w:val="Normal"/>
    <w:qFormat/>
    <w:rsid w:val="00371C0D"/>
    <w:pPr>
      <w:pBdr>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3">
    <w:name w:val="xl103"/>
    <w:basedOn w:val="Normal"/>
    <w:qFormat/>
    <w:rsid w:val="00371C0D"/>
    <w:pPr>
      <w:pBdr>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4">
    <w:name w:val="xl104"/>
    <w:basedOn w:val="Normal"/>
    <w:qFormat/>
    <w:rsid w:val="00371C0D"/>
    <w:pPr>
      <w:pBdr>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5">
    <w:name w:val="xl10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cs="Times New Roman"/>
      <w:sz w:val="18"/>
      <w:szCs w:val="18"/>
      <w:lang w:val="es-ES_tradnl" w:eastAsia="es-CO"/>
    </w:rPr>
  </w:style>
  <w:style w:type="paragraph" w:customStyle="1" w:styleId="xl106">
    <w:name w:val="xl106"/>
    <w:basedOn w:val="Normal"/>
    <w:qFormat/>
    <w:rsid w:val="00371C0D"/>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ES_tradnl" w:eastAsia="es-CO"/>
    </w:rPr>
  </w:style>
  <w:style w:type="paragraph" w:customStyle="1" w:styleId="xl107">
    <w:name w:val="xl107"/>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8">
    <w:name w:val="xl108"/>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9">
    <w:name w:val="xl10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cs="Times New Roman"/>
      <w:sz w:val="18"/>
      <w:szCs w:val="18"/>
      <w:lang w:val="es-ES_tradnl" w:eastAsia="es-CO"/>
    </w:rPr>
  </w:style>
  <w:style w:type="paragraph" w:customStyle="1" w:styleId="xl110">
    <w:name w:val="xl11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cs="Times New Roman"/>
      <w:sz w:val="18"/>
      <w:szCs w:val="18"/>
      <w:lang w:val="es-ES_tradnl" w:eastAsia="es-CO"/>
    </w:rPr>
  </w:style>
  <w:style w:type="paragraph" w:customStyle="1" w:styleId="xl111">
    <w:name w:val="xl11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CO"/>
    </w:rPr>
  </w:style>
  <w:style w:type="paragraph" w:customStyle="1" w:styleId="xl112">
    <w:name w:val="xl11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CO"/>
    </w:rPr>
  </w:style>
  <w:style w:type="paragraph" w:customStyle="1" w:styleId="xl113">
    <w:name w:val="xl11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CO"/>
    </w:rPr>
  </w:style>
  <w:style w:type="paragraph" w:customStyle="1" w:styleId="xl114">
    <w:name w:val="xl11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cs="Times New Roman"/>
      <w:sz w:val="18"/>
      <w:szCs w:val="18"/>
      <w:lang w:val="es-ES_tradnl" w:eastAsia="es-CO"/>
    </w:rPr>
  </w:style>
  <w:style w:type="paragraph" w:customStyle="1" w:styleId="xl115">
    <w:name w:val="xl115"/>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character" w:styleId="Textoennegrita">
    <w:name w:val="Strong"/>
    <w:uiPriority w:val="22"/>
    <w:qFormat/>
    <w:rsid w:val="00371C0D"/>
    <w:rPr>
      <w:b/>
      <w:bCs/>
    </w:rPr>
  </w:style>
  <w:style w:type="paragraph" w:styleId="z-Principiodelformulario">
    <w:name w:val="HTML Top of Form"/>
    <w:basedOn w:val="Normal"/>
    <w:next w:val="Normal"/>
    <w:link w:val="z-PrincipiodelformularioCar"/>
    <w:hidden/>
    <w:uiPriority w:val="99"/>
    <w:semiHidden/>
    <w:unhideWhenUsed/>
    <w:rsid w:val="00371C0D"/>
    <w:pPr>
      <w:pBdr>
        <w:bottom w:val="single" w:sz="6" w:space="1" w:color="auto"/>
      </w:pBdr>
      <w:spacing w:after="0" w:line="240" w:lineRule="auto"/>
      <w:jc w:val="center"/>
    </w:pPr>
    <w:rPr>
      <w:rFonts w:ascii="Arial" w:eastAsia="Times New Roman" w:hAnsi="Arial" w:cs="Arial"/>
      <w:vanish/>
      <w:sz w:val="16"/>
      <w:szCs w:val="16"/>
      <w:lang w:val="es-ES_tradnl" w:eastAsia="es-CO"/>
    </w:rPr>
  </w:style>
  <w:style w:type="character" w:customStyle="1" w:styleId="z-PrincipiodelformularioCar">
    <w:name w:val="z-Principio del formulario Car"/>
    <w:basedOn w:val="Fuentedeprrafopredeter"/>
    <w:link w:val="z-Principiodelformulario"/>
    <w:uiPriority w:val="99"/>
    <w:semiHidden/>
    <w:rsid w:val="00371C0D"/>
    <w:rPr>
      <w:rFonts w:ascii="Arial" w:eastAsia="Times New Roman" w:hAnsi="Arial" w:cs="Arial"/>
      <w:vanish/>
      <w:sz w:val="16"/>
      <w:szCs w:val="16"/>
      <w:lang w:val="es-ES_tradnl" w:eastAsia="es-CO"/>
    </w:rPr>
  </w:style>
  <w:style w:type="paragraph" w:styleId="z-Finaldelformulario">
    <w:name w:val="HTML Bottom of Form"/>
    <w:basedOn w:val="Normal"/>
    <w:next w:val="Normal"/>
    <w:link w:val="z-FinaldelformularioCar"/>
    <w:hidden/>
    <w:uiPriority w:val="99"/>
    <w:semiHidden/>
    <w:unhideWhenUsed/>
    <w:rsid w:val="00371C0D"/>
    <w:pPr>
      <w:pBdr>
        <w:top w:val="single" w:sz="6" w:space="1" w:color="auto"/>
      </w:pBdr>
      <w:spacing w:after="0" w:line="240" w:lineRule="auto"/>
      <w:jc w:val="center"/>
    </w:pPr>
    <w:rPr>
      <w:rFonts w:ascii="Arial" w:eastAsia="Times New Roman" w:hAnsi="Arial" w:cs="Arial"/>
      <w:vanish/>
      <w:sz w:val="16"/>
      <w:szCs w:val="16"/>
      <w:lang w:val="es-ES_tradnl" w:eastAsia="es-CO"/>
    </w:rPr>
  </w:style>
  <w:style w:type="character" w:customStyle="1" w:styleId="z-FinaldelformularioCar">
    <w:name w:val="z-Final del formulario Car"/>
    <w:basedOn w:val="Fuentedeprrafopredeter"/>
    <w:link w:val="z-Finaldelformulario"/>
    <w:uiPriority w:val="99"/>
    <w:semiHidden/>
    <w:rsid w:val="00371C0D"/>
    <w:rPr>
      <w:rFonts w:ascii="Arial" w:eastAsia="Times New Roman" w:hAnsi="Arial" w:cs="Arial"/>
      <w:vanish/>
      <w:sz w:val="16"/>
      <w:szCs w:val="16"/>
      <w:lang w:val="es-ES_tradnl" w:eastAsia="es-CO"/>
    </w:rPr>
  </w:style>
  <w:style w:type="table" w:styleId="Cuadrculaclara-nfasis1">
    <w:name w:val="Light Grid Accent 1"/>
    <w:basedOn w:val="Tablanormal"/>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68">
    <w:name w:val="xl68"/>
    <w:basedOn w:val="Normal"/>
    <w:qFormat/>
    <w:rsid w:val="00371C0D"/>
    <w:pP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69">
    <w:name w:val="xl69"/>
    <w:basedOn w:val="Normal"/>
    <w:qFormat/>
    <w:rsid w:val="00371C0D"/>
    <w:pPr>
      <w:spacing w:before="100" w:beforeAutospacing="1" w:after="100" w:afterAutospacing="1" w:line="240" w:lineRule="auto"/>
    </w:pPr>
    <w:rPr>
      <w:rFonts w:ascii="Arial Narrow" w:eastAsia="Times New Roman" w:hAnsi="Arial Narrow" w:cs="Times New Roman"/>
      <w:sz w:val="14"/>
      <w:szCs w:val="14"/>
      <w:lang w:val="es-ES_tradnl" w:eastAsia="es-CO"/>
    </w:rPr>
  </w:style>
  <w:style w:type="paragraph" w:customStyle="1" w:styleId="xl70">
    <w:name w:val="xl70"/>
    <w:basedOn w:val="Normal"/>
    <w:qFormat/>
    <w:rsid w:val="00371C0D"/>
    <w:pP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71">
    <w:name w:val="xl71"/>
    <w:basedOn w:val="Normal"/>
    <w:qFormat/>
    <w:rsid w:val="00371C0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72">
    <w:name w:val="xl72"/>
    <w:basedOn w:val="Normal"/>
    <w:qFormat/>
    <w:rsid w:val="00371C0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73">
    <w:name w:val="xl73"/>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74">
    <w:name w:val="xl7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CO"/>
    </w:rPr>
  </w:style>
  <w:style w:type="paragraph" w:customStyle="1" w:styleId="xl75">
    <w:name w:val="xl7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val="es-ES_tradnl" w:eastAsia="es-CO"/>
    </w:rPr>
  </w:style>
  <w:style w:type="paragraph" w:customStyle="1" w:styleId="xl76">
    <w:name w:val="xl7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val="es-ES_tradnl" w:eastAsia="es-CO"/>
    </w:rPr>
  </w:style>
  <w:style w:type="paragraph" w:customStyle="1" w:styleId="xl77">
    <w:name w:val="xl7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val="es-ES_tradnl" w:eastAsia="es-CO"/>
    </w:rPr>
  </w:style>
  <w:style w:type="paragraph" w:customStyle="1" w:styleId="xl78">
    <w:name w:val="xl7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val="es-ES_tradnl" w:eastAsia="es-CO"/>
    </w:rPr>
  </w:style>
  <w:style w:type="paragraph" w:customStyle="1" w:styleId="xl79">
    <w:name w:val="xl7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CO"/>
    </w:rPr>
  </w:style>
  <w:style w:type="paragraph" w:customStyle="1" w:styleId="xl80">
    <w:name w:val="xl8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ES_tradnl" w:eastAsia="es-CO"/>
    </w:rPr>
  </w:style>
  <w:style w:type="paragraph" w:customStyle="1" w:styleId="xl81">
    <w:name w:val="xl8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_tradnl" w:eastAsia="es-CO"/>
    </w:rPr>
  </w:style>
  <w:style w:type="paragraph" w:customStyle="1" w:styleId="xl82">
    <w:name w:val="xl82"/>
    <w:basedOn w:val="Normal"/>
    <w:qFormat/>
    <w:rsid w:val="00371C0D"/>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8"/>
      <w:szCs w:val="28"/>
      <w:lang w:val="es-ES_tradnl" w:eastAsia="es-CO"/>
    </w:rPr>
  </w:style>
  <w:style w:type="paragraph" w:customStyle="1" w:styleId="xl83">
    <w:name w:val="xl83"/>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CO"/>
    </w:rPr>
  </w:style>
  <w:style w:type="paragraph" w:customStyle="1" w:styleId="xl116">
    <w:name w:val="xl116"/>
    <w:basedOn w:val="Normal"/>
    <w:qFormat/>
    <w:rsid w:val="00371C0D"/>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_tradnl" w:eastAsia="es-CO"/>
    </w:rPr>
  </w:style>
  <w:style w:type="paragraph" w:customStyle="1" w:styleId="xl117">
    <w:name w:val="xl117"/>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118">
    <w:name w:val="xl118"/>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val="es-ES_tradnl" w:eastAsia="es-CO"/>
    </w:rPr>
  </w:style>
  <w:style w:type="paragraph" w:customStyle="1" w:styleId="xl119">
    <w:name w:val="xl119"/>
    <w:basedOn w:val="Normal"/>
    <w:qFormat/>
    <w:rsid w:val="00371C0D"/>
    <w:pPr>
      <w:spacing w:before="100" w:beforeAutospacing="1" w:after="100" w:afterAutospacing="1" w:line="240" w:lineRule="auto"/>
      <w:jc w:val="center"/>
      <w:textAlignment w:val="center"/>
    </w:pPr>
    <w:rPr>
      <w:rFonts w:ascii="Arial" w:eastAsia="Times New Roman" w:hAnsi="Arial" w:cs="Arial"/>
      <w:color w:val="FF0000"/>
      <w:sz w:val="16"/>
      <w:szCs w:val="16"/>
      <w:lang w:val="es-ES_tradnl" w:eastAsia="es-CO"/>
    </w:rPr>
  </w:style>
  <w:style w:type="paragraph" w:customStyle="1" w:styleId="xl120">
    <w:name w:val="xl120"/>
    <w:basedOn w:val="Normal"/>
    <w:qFormat/>
    <w:rsid w:val="00371C0D"/>
    <w:pPr>
      <w:spacing w:before="100" w:beforeAutospacing="1" w:after="100" w:afterAutospacing="1" w:line="240" w:lineRule="auto"/>
      <w:jc w:val="center"/>
      <w:textAlignment w:val="center"/>
    </w:pPr>
    <w:rPr>
      <w:rFonts w:ascii="Arial" w:eastAsia="Times New Roman" w:hAnsi="Arial" w:cs="Arial"/>
      <w:b/>
      <w:bCs/>
      <w:color w:val="FF0000"/>
      <w:sz w:val="14"/>
      <w:szCs w:val="14"/>
      <w:lang w:val="es-ES_tradnl" w:eastAsia="es-CO"/>
    </w:rPr>
  </w:style>
  <w:style w:type="paragraph" w:customStyle="1" w:styleId="xl121">
    <w:name w:val="xl121"/>
    <w:basedOn w:val="Normal"/>
    <w:qFormat/>
    <w:rsid w:val="00371C0D"/>
    <w:pPr>
      <w:spacing w:before="100" w:beforeAutospacing="1" w:after="100" w:afterAutospacing="1" w:line="240" w:lineRule="auto"/>
      <w:jc w:val="center"/>
      <w:textAlignment w:val="center"/>
    </w:pPr>
    <w:rPr>
      <w:rFonts w:ascii="Arial" w:eastAsia="Times New Roman" w:hAnsi="Arial" w:cs="Arial"/>
      <w:b/>
      <w:bCs/>
      <w:color w:val="FF0000"/>
      <w:sz w:val="14"/>
      <w:szCs w:val="14"/>
      <w:lang w:val="es-ES_tradnl" w:eastAsia="es-CO"/>
    </w:rPr>
  </w:style>
  <w:style w:type="paragraph" w:customStyle="1" w:styleId="xl122">
    <w:name w:val="xl122"/>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val="es-ES_tradnl" w:eastAsia="es-CO"/>
    </w:rPr>
  </w:style>
  <w:style w:type="paragraph" w:customStyle="1" w:styleId="xl123">
    <w:name w:val="xl123"/>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val="es-ES_tradnl" w:eastAsia="es-CO"/>
    </w:rPr>
  </w:style>
  <w:style w:type="paragraph" w:customStyle="1" w:styleId="xl124">
    <w:name w:val="xl124"/>
    <w:basedOn w:val="Normal"/>
    <w:qFormat/>
    <w:rsid w:val="00371C0D"/>
    <w:pPr>
      <w:spacing w:before="100" w:beforeAutospacing="1" w:after="100" w:afterAutospacing="1" w:line="240" w:lineRule="auto"/>
      <w:jc w:val="center"/>
      <w:textAlignment w:val="center"/>
    </w:pPr>
    <w:rPr>
      <w:rFonts w:ascii="Arial" w:eastAsia="Times New Roman" w:hAnsi="Arial" w:cs="Arial"/>
      <w:b/>
      <w:bCs/>
      <w:color w:val="FF0000"/>
      <w:sz w:val="16"/>
      <w:szCs w:val="16"/>
      <w:lang w:val="es-ES_tradnl" w:eastAsia="es-CO"/>
    </w:rPr>
  </w:style>
  <w:style w:type="paragraph" w:customStyle="1" w:styleId="xl125">
    <w:name w:val="xl125"/>
    <w:basedOn w:val="Normal"/>
    <w:qFormat/>
    <w:rsid w:val="00371C0D"/>
    <w:pPr>
      <w:spacing w:before="100" w:beforeAutospacing="1" w:after="100" w:afterAutospacing="1" w:line="240" w:lineRule="auto"/>
      <w:jc w:val="center"/>
      <w:textAlignment w:val="top"/>
    </w:pPr>
    <w:rPr>
      <w:rFonts w:ascii="Arial" w:eastAsia="Times New Roman" w:hAnsi="Arial" w:cs="Arial"/>
      <w:color w:val="FF0000"/>
      <w:sz w:val="18"/>
      <w:szCs w:val="18"/>
      <w:lang w:val="es-ES_tradnl" w:eastAsia="es-CO"/>
    </w:rPr>
  </w:style>
  <w:style w:type="paragraph" w:customStyle="1" w:styleId="xl126">
    <w:name w:val="xl126"/>
    <w:basedOn w:val="Normal"/>
    <w:qFormat/>
    <w:rsid w:val="00371C0D"/>
    <w:pPr>
      <w:spacing w:before="100" w:beforeAutospacing="1" w:after="100" w:afterAutospacing="1" w:line="240" w:lineRule="auto"/>
      <w:jc w:val="center"/>
      <w:textAlignment w:val="center"/>
    </w:pPr>
    <w:rPr>
      <w:rFonts w:ascii="Arial" w:eastAsia="Times New Roman" w:hAnsi="Arial" w:cs="Arial"/>
      <w:color w:val="FF0000"/>
      <w:sz w:val="18"/>
      <w:szCs w:val="18"/>
      <w:lang w:val="es-ES_tradnl" w:eastAsia="es-CO"/>
    </w:rPr>
  </w:style>
  <w:style w:type="paragraph" w:customStyle="1" w:styleId="xl127">
    <w:name w:val="xl127"/>
    <w:basedOn w:val="Normal"/>
    <w:qFormat/>
    <w:rsid w:val="00371C0D"/>
    <w:pPr>
      <w:spacing w:before="100" w:beforeAutospacing="1" w:after="100" w:afterAutospacing="1" w:line="240" w:lineRule="auto"/>
    </w:pPr>
    <w:rPr>
      <w:rFonts w:ascii="Arial Narrow" w:eastAsia="Times New Roman" w:hAnsi="Arial Narrow" w:cs="Times New Roman"/>
      <w:color w:val="FF0000"/>
      <w:sz w:val="20"/>
      <w:szCs w:val="20"/>
      <w:lang w:val="es-ES_tradnl" w:eastAsia="es-CO"/>
    </w:rPr>
  </w:style>
  <w:style w:type="paragraph" w:customStyle="1" w:styleId="xl128">
    <w:name w:val="xl128"/>
    <w:basedOn w:val="Normal"/>
    <w:qFormat/>
    <w:rsid w:val="00371C0D"/>
    <w:pPr>
      <w:spacing w:before="100" w:beforeAutospacing="1" w:after="100" w:afterAutospacing="1" w:line="240" w:lineRule="auto"/>
    </w:pPr>
    <w:rPr>
      <w:rFonts w:ascii="Arial Narrow" w:eastAsia="Times New Roman" w:hAnsi="Arial Narrow" w:cs="Times New Roman"/>
      <w:color w:val="FF0000"/>
      <w:sz w:val="20"/>
      <w:szCs w:val="20"/>
      <w:lang w:val="es-ES_tradnl" w:eastAsia="es-CO"/>
    </w:rPr>
  </w:style>
  <w:style w:type="paragraph" w:customStyle="1" w:styleId="xl129">
    <w:name w:val="xl12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lang w:val="es-ES_tradnl" w:eastAsia="es-CO"/>
    </w:rPr>
  </w:style>
  <w:style w:type="paragraph" w:customStyle="1" w:styleId="xl130">
    <w:name w:val="xl13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val="es-ES_tradnl" w:eastAsia="es-CO"/>
    </w:rPr>
  </w:style>
  <w:style w:type="paragraph" w:customStyle="1" w:styleId="xl131">
    <w:name w:val="xl13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0"/>
      <w:szCs w:val="20"/>
      <w:lang w:val="es-ES_tradnl" w:eastAsia="es-CO"/>
    </w:rPr>
  </w:style>
  <w:style w:type="paragraph" w:customStyle="1" w:styleId="xl132">
    <w:name w:val="xl13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4"/>
      <w:szCs w:val="14"/>
      <w:lang w:val="es-ES_tradnl" w:eastAsia="es-CO"/>
    </w:rPr>
  </w:style>
  <w:style w:type="paragraph" w:customStyle="1" w:styleId="xl133">
    <w:name w:val="xl13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0"/>
      <w:szCs w:val="20"/>
      <w:lang w:val="es-ES_tradnl" w:eastAsia="es-CO"/>
    </w:rPr>
  </w:style>
  <w:style w:type="paragraph" w:customStyle="1" w:styleId="xl134">
    <w:name w:val="xl134"/>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_tradnl" w:eastAsia="es-CO"/>
    </w:rPr>
  </w:style>
  <w:style w:type="paragraph" w:customStyle="1" w:styleId="xl135">
    <w:name w:val="xl135"/>
    <w:basedOn w:val="Normal"/>
    <w:qFormat/>
    <w:rsid w:val="00371C0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_tradnl" w:eastAsia="es-CO"/>
    </w:rPr>
  </w:style>
  <w:style w:type="paragraph" w:customStyle="1" w:styleId="xl136">
    <w:name w:val="xl136"/>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sz w:val="24"/>
      <w:szCs w:val="24"/>
      <w:lang w:val="es-ES_tradnl" w:eastAsia="es-CO"/>
    </w:rPr>
  </w:style>
  <w:style w:type="paragraph" w:customStyle="1" w:styleId="xl137">
    <w:name w:val="xl137"/>
    <w:basedOn w:val="Normal"/>
    <w:qFormat/>
    <w:rsid w:val="00371C0D"/>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paragraph" w:customStyle="1" w:styleId="xl138">
    <w:name w:val="xl138"/>
    <w:basedOn w:val="Normal"/>
    <w:qFormat/>
    <w:rsid w:val="00371C0D"/>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139">
    <w:name w:val="xl139"/>
    <w:basedOn w:val="Normal"/>
    <w:qFormat/>
    <w:rsid w:val="00371C0D"/>
    <w:pPr>
      <w:pBdr>
        <w:lef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140">
    <w:name w:val="xl140"/>
    <w:basedOn w:val="Normal"/>
    <w:qFormat/>
    <w:rsid w:val="00371C0D"/>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41">
    <w:name w:val="xl141"/>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CO"/>
    </w:rPr>
  </w:style>
  <w:style w:type="paragraph" w:customStyle="1" w:styleId="xl142">
    <w:name w:val="xl142"/>
    <w:basedOn w:val="Normal"/>
    <w:qFormat/>
    <w:rsid w:val="00371C0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CO"/>
    </w:rPr>
  </w:style>
  <w:style w:type="paragraph" w:customStyle="1" w:styleId="xl143">
    <w:name w:val="xl143"/>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_tradnl" w:eastAsia="es-CO"/>
    </w:rPr>
  </w:style>
  <w:style w:type="paragraph" w:customStyle="1" w:styleId="xl144">
    <w:name w:val="xl144"/>
    <w:basedOn w:val="Normal"/>
    <w:qFormat/>
    <w:rsid w:val="00371C0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_tradnl" w:eastAsia="es-CO"/>
    </w:rPr>
  </w:style>
  <w:style w:type="paragraph" w:customStyle="1" w:styleId="xl145">
    <w:name w:val="xl145"/>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_tradnl" w:eastAsia="es-CO"/>
    </w:rPr>
  </w:style>
  <w:style w:type="paragraph" w:customStyle="1" w:styleId="xl146">
    <w:name w:val="xl14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_tradnl" w:eastAsia="es-CO"/>
    </w:rPr>
  </w:style>
  <w:style w:type="paragraph" w:customStyle="1" w:styleId="xl147">
    <w:name w:val="xl14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_tradnl" w:eastAsia="es-CO"/>
    </w:rPr>
  </w:style>
  <w:style w:type="paragraph" w:customStyle="1" w:styleId="xl148">
    <w:name w:val="xl148"/>
    <w:basedOn w:val="Normal"/>
    <w:qFormat/>
    <w:rsid w:val="00371C0D"/>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_tradnl" w:eastAsia="es-CO"/>
    </w:rPr>
  </w:style>
  <w:style w:type="paragraph" w:customStyle="1" w:styleId="xl149">
    <w:name w:val="xl149"/>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CO"/>
    </w:rPr>
  </w:style>
  <w:style w:type="paragraph" w:customStyle="1" w:styleId="xl150">
    <w:name w:val="xl150"/>
    <w:basedOn w:val="Normal"/>
    <w:qFormat/>
    <w:rsid w:val="00371C0D"/>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_tradnl" w:eastAsia="es-CO"/>
    </w:rPr>
  </w:style>
  <w:style w:type="paragraph" w:customStyle="1" w:styleId="xl151">
    <w:name w:val="xl151"/>
    <w:basedOn w:val="Normal"/>
    <w:qFormat/>
    <w:rsid w:val="00371C0D"/>
    <w:pPr>
      <w:pBdr>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20"/>
      <w:szCs w:val="20"/>
      <w:lang w:val="es-ES_tradnl" w:eastAsia="es-CO"/>
    </w:rPr>
  </w:style>
  <w:style w:type="paragraph" w:customStyle="1" w:styleId="xl152">
    <w:name w:val="xl152"/>
    <w:basedOn w:val="Normal"/>
    <w:qFormat/>
    <w:rsid w:val="00371C0D"/>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_tradnl" w:eastAsia="es-CO"/>
    </w:rPr>
  </w:style>
  <w:style w:type="paragraph" w:customStyle="1" w:styleId="xl153">
    <w:name w:val="xl153"/>
    <w:basedOn w:val="Normal"/>
    <w:qFormat/>
    <w:rsid w:val="00371C0D"/>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54">
    <w:name w:val="xl154"/>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155">
    <w:name w:val="xl155"/>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156">
    <w:name w:val="xl156"/>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57">
    <w:name w:val="xl157"/>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val="es-ES_tradnl" w:eastAsia="es-CO"/>
    </w:rPr>
  </w:style>
  <w:style w:type="paragraph" w:customStyle="1" w:styleId="xl158">
    <w:name w:val="xl158"/>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ES_tradnl" w:eastAsia="es-CO"/>
    </w:rPr>
  </w:style>
  <w:style w:type="paragraph" w:customStyle="1" w:styleId="xl159">
    <w:name w:val="xl159"/>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CO"/>
    </w:rPr>
  </w:style>
  <w:style w:type="paragraph" w:customStyle="1" w:styleId="xl160">
    <w:name w:val="xl160"/>
    <w:basedOn w:val="Normal"/>
    <w:qFormat/>
    <w:rsid w:val="00371C0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CO"/>
    </w:rPr>
  </w:style>
  <w:style w:type="paragraph" w:customStyle="1" w:styleId="xl161">
    <w:name w:val="xl161"/>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20"/>
      <w:szCs w:val="20"/>
      <w:lang w:val="es-ES_tradnl" w:eastAsia="es-CO"/>
    </w:rPr>
  </w:style>
  <w:style w:type="paragraph" w:customStyle="1" w:styleId="xl162">
    <w:name w:val="xl162"/>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_tradnl" w:eastAsia="es-CO"/>
    </w:rPr>
  </w:style>
  <w:style w:type="paragraph" w:customStyle="1" w:styleId="xl163">
    <w:name w:val="xl163"/>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64">
    <w:name w:val="xl164"/>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CO"/>
    </w:rPr>
  </w:style>
  <w:style w:type="paragraph" w:customStyle="1" w:styleId="xl165">
    <w:name w:val="xl165"/>
    <w:basedOn w:val="Normal"/>
    <w:qFormat/>
    <w:rsid w:val="00371C0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CO"/>
    </w:rPr>
  </w:style>
  <w:style w:type="paragraph" w:customStyle="1" w:styleId="xl166">
    <w:name w:val="xl166"/>
    <w:basedOn w:val="Normal"/>
    <w:qFormat/>
    <w:rsid w:val="00371C0D"/>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val="es-ES_tradnl" w:eastAsia="es-CO"/>
    </w:rPr>
  </w:style>
  <w:style w:type="paragraph" w:customStyle="1" w:styleId="xl167">
    <w:name w:val="xl167"/>
    <w:basedOn w:val="Normal"/>
    <w:qFormat/>
    <w:rsid w:val="00371C0D"/>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_tradnl" w:eastAsia="es-CO"/>
    </w:rPr>
  </w:style>
  <w:style w:type="paragraph" w:customStyle="1" w:styleId="xl168">
    <w:name w:val="xl168"/>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69">
    <w:name w:val="xl169"/>
    <w:basedOn w:val="Normal"/>
    <w:qFormat/>
    <w:rsid w:val="00371C0D"/>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_tradnl" w:eastAsia="es-CO"/>
    </w:rPr>
  </w:style>
  <w:style w:type="paragraph" w:customStyle="1" w:styleId="xl170">
    <w:name w:val="xl170"/>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71">
    <w:name w:val="xl171"/>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CO"/>
    </w:rPr>
  </w:style>
  <w:style w:type="paragraph" w:customStyle="1" w:styleId="xl172">
    <w:name w:val="xl172"/>
    <w:basedOn w:val="Normal"/>
    <w:qFormat/>
    <w:rsid w:val="00371C0D"/>
    <w:pP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73">
    <w:name w:val="xl173"/>
    <w:basedOn w:val="Normal"/>
    <w:qFormat/>
    <w:rsid w:val="00371C0D"/>
    <w:pPr>
      <w:spacing w:before="100" w:beforeAutospacing="1" w:after="100" w:afterAutospacing="1" w:line="240" w:lineRule="auto"/>
      <w:jc w:val="center"/>
      <w:textAlignment w:val="center"/>
    </w:pPr>
    <w:rPr>
      <w:rFonts w:ascii="Arial" w:eastAsia="Times New Roman" w:hAnsi="Arial" w:cs="Arial"/>
      <w:color w:val="FF0000"/>
      <w:sz w:val="16"/>
      <w:szCs w:val="16"/>
      <w:lang w:val="es-ES_tradnl" w:eastAsia="es-CO"/>
    </w:rPr>
  </w:style>
  <w:style w:type="paragraph" w:customStyle="1" w:styleId="xl174">
    <w:name w:val="xl17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ES_tradnl" w:eastAsia="es-CO"/>
    </w:rPr>
  </w:style>
  <w:style w:type="paragraph" w:customStyle="1" w:styleId="xl175">
    <w:name w:val="xl175"/>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val="es-ES_tradnl" w:eastAsia="es-CO"/>
    </w:rPr>
  </w:style>
  <w:style w:type="paragraph" w:customStyle="1" w:styleId="xl176">
    <w:name w:val="xl176"/>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177">
    <w:name w:val="xl177"/>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s-ES_tradnl" w:eastAsia="es-CO"/>
    </w:rPr>
  </w:style>
  <w:style w:type="paragraph" w:customStyle="1" w:styleId="xl178">
    <w:name w:val="xl17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179">
    <w:name w:val="xl17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s-ES_tradnl" w:eastAsia="es-CO"/>
    </w:rPr>
  </w:style>
  <w:style w:type="paragraph" w:customStyle="1" w:styleId="xl180">
    <w:name w:val="xl18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val="es-ES_tradnl" w:eastAsia="es-CO"/>
    </w:rPr>
  </w:style>
  <w:style w:type="paragraph" w:customStyle="1" w:styleId="xl181">
    <w:name w:val="xl181"/>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paragraph" w:customStyle="1" w:styleId="xl182">
    <w:name w:val="xl182"/>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83">
    <w:name w:val="xl18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84">
    <w:name w:val="xl18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6"/>
      <w:szCs w:val="16"/>
      <w:lang w:val="es-ES_tradnl" w:eastAsia="es-CO"/>
    </w:rPr>
  </w:style>
  <w:style w:type="paragraph" w:customStyle="1" w:styleId="xl185">
    <w:name w:val="xl185"/>
    <w:basedOn w:val="Normal"/>
    <w:qFormat/>
    <w:rsid w:val="00371C0D"/>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CO"/>
    </w:rPr>
  </w:style>
  <w:style w:type="paragraph" w:customStyle="1" w:styleId="xl186">
    <w:name w:val="xl18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187">
    <w:name w:val="xl18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188">
    <w:name w:val="xl188"/>
    <w:basedOn w:val="Normal"/>
    <w:qFormat/>
    <w:rsid w:val="00371C0D"/>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89">
    <w:name w:val="xl189"/>
    <w:basedOn w:val="Normal"/>
    <w:qFormat/>
    <w:rsid w:val="00371C0D"/>
    <w:pP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190">
    <w:name w:val="xl190"/>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s-ES_tradnl" w:eastAsia="es-CO"/>
    </w:rPr>
  </w:style>
  <w:style w:type="paragraph" w:customStyle="1" w:styleId="xl191">
    <w:name w:val="xl191"/>
    <w:basedOn w:val="Normal"/>
    <w:qFormat/>
    <w:rsid w:val="00371C0D"/>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92">
    <w:name w:val="xl192"/>
    <w:basedOn w:val="Normal"/>
    <w:qFormat/>
    <w:rsid w:val="00371C0D"/>
    <w:pPr>
      <w:pBdr>
        <w:top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93">
    <w:name w:val="xl193"/>
    <w:basedOn w:val="Normal"/>
    <w:qFormat/>
    <w:rsid w:val="00371C0D"/>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94">
    <w:name w:val="xl194"/>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5">
    <w:name w:val="xl195"/>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6">
    <w:name w:val="xl196"/>
    <w:basedOn w:val="Normal"/>
    <w:qFormat/>
    <w:rsid w:val="00371C0D"/>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7">
    <w:name w:val="xl197"/>
    <w:basedOn w:val="Normal"/>
    <w:qFormat/>
    <w:rsid w:val="00371C0D"/>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8">
    <w:name w:val="xl198"/>
    <w:basedOn w:val="Normal"/>
    <w:qFormat/>
    <w:rsid w:val="00371C0D"/>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9">
    <w:name w:val="xl199"/>
    <w:basedOn w:val="Normal"/>
    <w:qFormat/>
    <w:rsid w:val="00371C0D"/>
    <w:pPr>
      <w:pBdr>
        <w:top w:val="single" w:sz="4" w:space="0" w:color="auto"/>
        <w:left w:val="single" w:sz="4" w:space="7"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lang w:val="es-ES_tradnl" w:eastAsia="es-CO"/>
    </w:rPr>
  </w:style>
  <w:style w:type="paragraph" w:customStyle="1" w:styleId="xl200">
    <w:name w:val="xl200"/>
    <w:basedOn w:val="Normal"/>
    <w:qFormat/>
    <w:rsid w:val="00371C0D"/>
    <w:pPr>
      <w:pBdr>
        <w:top w:val="single" w:sz="4" w:space="0"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lang w:val="es-ES_tradnl" w:eastAsia="es-CO"/>
    </w:rPr>
  </w:style>
  <w:style w:type="paragraph" w:customStyle="1" w:styleId="xl201">
    <w:name w:val="xl201"/>
    <w:basedOn w:val="Normal"/>
    <w:qFormat/>
    <w:rsid w:val="00371C0D"/>
    <w:pPr>
      <w:pBdr>
        <w:top w:val="single" w:sz="4" w:space="0" w:color="auto"/>
        <w:bottom w:val="single" w:sz="4" w:space="0" w:color="auto"/>
        <w:right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lang w:val="es-ES_tradnl" w:eastAsia="es-CO"/>
    </w:rPr>
  </w:style>
  <w:style w:type="paragraph" w:customStyle="1" w:styleId="xl202">
    <w:name w:val="xl202"/>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03">
    <w:name w:val="xl203"/>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04">
    <w:name w:val="xl204"/>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5">
    <w:name w:val="xl205"/>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6">
    <w:name w:val="xl206"/>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7">
    <w:name w:val="xl207"/>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8">
    <w:name w:val="xl208"/>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9">
    <w:name w:val="xl209"/>
    <w:basedOn w:val="Normal"/>
    <w:qFormat/>
    <w:rsid w:val="00371C0D"/>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10">
    <w:name w:val="xl210"/>
    <w:basedOn w:val="Normal"/>
    <w:qFormat/>
    <w:rsid w:val="00371C0D"/>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11">
    <w:name w:val="xl211"/>
    <w:basedOn w:val="Normal"/>
    <w:qFormat/>
    <w:rsid w:val="00371C0D"/>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12">
    <w:name w:val="xl212"/>
    <w:basedOn w:val="Normal"/>
    <w:qFormat/>
    <w:rsid w:val="00371C0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3">
    <w:name w:val="xl213"/>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4">
    <w:name w:val="xl214"/>
    <w:basedOn w:val="Normal"/>
    <w:qFormat/>
    <w:rsid w:val="00371C0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5">
    <w:name w:val="xl21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6">
    <w:name w:val="xl216"/>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7">
    <w:name w:val="xl217"/>
    <w:basedOn w:val="Normal"/>
    <w:qFormat/>
    <w:rsid w:val="00371C0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8">
    <w:name w:val="xl21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font5">
    <w:name w:val="font5"/>
    <w:basedOn w:val="Normal"/>
    <w:qFormat/>
    <w:rsid w:val="00371C0D"/>
    <w:pPr>
      <w:spacing w:before="100" w:beforeAutospacing="1" w:after="100" w:afterAutospacing="1" w:line="240" w:lineRule="auto"/>
    </w:pPr>
    <w:rPr>
      <w:rFonts w:ascii="Tahoma" w:eastAsia="Times New Roman" w:hAnsi="Tahoma" w:cs="Tahoma"/>
      <w:color w:val="000000"/>
      <w:sz w:val="18"/>
      <w:szCs w:val="18"/>
      <w:lang w:val="es-ES_tradnl" w:eastAsia="es-CO"/>
    </w:rPr>
  </w:style>
  <w:style w:type="paragraph" w:customStyle="1" w:styleId="font6">
    <w:name w:val="font6"/>
    <w:basedOn w:val="Normal"/>
    <w:qFormat/>
    <w:rsid w:val="00371C0D"/>
    <w:pPr>
      <w:spacing w:before="100" w:beforeAutospacing="1" w:after="100" w:afterAutospacing="1" w:line="240" w:lineRule="auto"/>
    </w:pPr>
    <w:rPr>
      <w:rFonts w:ascii="Tahoma" w:eastAsia="Times New Roman" w:hAnsi="Tahoma" w:cs="Tahoma"/>
      <w:b/>
      <w:bCs/>
      <w:color w:val="000000"/>
      <w:sz w:val="18"/>
      <w:szCs w:val="18"/>
      <w:lang w:val="es-ES_tradnl" w:eastAsia="es-CO"/>
    </w:rPr>
  </w:style>
  <w:style w:type="paragraph" w:customStyle="1" w:styleId="font7">
    <w:name w:val="font7"/>
    <w:basedOn w:val="Normal"/>
    <w:qFormat/>
    <w:rsid w:val="00371C0D"/>
    <w:pPr>
      <w:spacing w:before="100" w:beforeAutospacing="1" w:after="100" w:afterAutospacing="1" w:line="240" w:lineRule="auto"/>
    </w:pPr>
    <w:rPr>
      <w:rFonts w:ascii="Tahoma" w:eastAsia="Times New Roman" w:hAnsi="Tahoma" w:cs="Tahoma"/>
      <w:color w:val="000000"/>
      <w:sz w:val="18"/>
      <w:szCs w:val="18"/>
      <w:lang w:val="es-ES_tradnl" w:eastAsia="es-CO"/>
    </w:rPr>
  </w:style>
  <w:style w:type="paragraph" w:customStyle="1" w:styleId="font8">
    <w:name w:val="font8"/>
    <w:basedOn w:val="Normal"/>
    <w:qFormat/>
    <w:rsid w:val="00371C0D"/>
    <w:pPr>
      <w:spacing w:before="100" w:beforeAutospacing="1" w:after="100" w:afterAutospacing="1" w:line="240" w:lineRule="auto"/>
    </w:pPr>
    <w:rPr>
      <w:rFonts w:ascii="Tahoma" w:eastAsia="Times New Roman" w:hAnsi="Tahoma" w:cs="Tahoma"/>
      <w:b/>
      <w:bCs/>
      <w:color w:val="000000"/>
      <w:sz w:val="18"/>
      <w:szCs w:val="18"/>
      <w:lang w:val="es-ES_tradnl" w:eastAsia="es-CO"/>
    </w:rPr>
  </w:style>
  <w:style w:type="paragraph" w:customStyle="1" w:styleId="xl219">
    <w:name w:val="xl219"/>
    <w:basedOn w:val="Normal"/>
    <w:qFormat/>
    <w:rsid w:val="00371C0D"/>
    <w:pPr>
      <w:pBdr>
        <w:lef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_tradnl" w:eastAsia="es-CO"/>
    </w:rPr>
  </w:style>
  <w:style w:type="paragraph" w:customStyle="1" w:styleId="xl220">
    <w:name w:val="xl220"/>
    <w:basedOn w:val="Normal"/>
    <w:qFormat/>
    <w:rsid w:val="00371C0D"/>
    <w:pP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_tradnl" w:eastAsia="es-CO"/>
    </w:rPr>
  </w:style>
  <w:style w:type="numbering" w:customStyle="1" w:styleId="Sinlista111">
    <w:name w:val="Sin lista111"/>
    <w:next w:val="Sinlista"/>
    <w:uiPriority w:val="99"/>
    <w:semiHidden/>
    <w:unhideWhenUsed/>
    <w:rsid w:val="00371C0D"/>
  </w:style>
  <w:style w:type="character" w:customStyle="1" w:styleId="Fuentedeprrafopredeter1">
    <w:name w:val="Fuente de párrafo predeter.1"/>
    <w:rsid w:val="00371C0D"/>
  </w:style>
  <w:style w:type="paragraph" w:customStyle="1" w:styleId="Encabezado1">
    <w:name w:val="Encabezado1"/>
    <w:basedOn w:val="Normal"/>
    <w:next w:val="Textoindependiente"/>
    <w:qFormat/>
    <w:rsid w:val="00371C0D"/>
    <w:pPr>
      <w:keepNext/>
      <w:widowControl w:val="0"/>
      <w:suppressAutoHyphens/>
      <w:spacing w:before="240" w:after="120" w:line="240" w:lineRule="auto"/>
    </w:pPr>
    <w:rPr>
      <w:rFonts w:ascii="Liberation Sans" w:eastAsia="DejaVu Sans" w:hAnsi="Liberation Sans" w:cs="DejaVu Sans"/>
      <w:kern w:val="1"/>
      <w:sz w:val="28"/>
      <w:szCs w:val="28"/>
      <w:lang w:val="es-ES_tradnl" w:eastAsia="es-CO"/>
    </w:rPr>
  </w:style>
  <w:style w:type="paragraph" w:styleId="Lista">
    <w:name w:val="List"/>
    <w:basedOn w:val="Textoindependiente"/>
    <w:rsid w:val="00371C0D"/>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qFormat/>
    <w:rsid w:val="00371C0D"/>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ES_tradnl" w:eastAsia="es-CO"/>
    </w:rPr>
  </w:style>
  <w:style w:type="paragraph" w:customStyle="1" w:styleId="ndice">
    <w:name w:val="Índice"/>
    <w:basedOn w:val="Normal"/>
    <w:qFormat/>
    <w:rsid w:val="00371C0D"/>
    <w:pPr>
      <w:widowControl w:val="0"/>
      <w:suppressLineNumbers/>
      <w:suppressAutoHyphens/>
      <w:spacing w:after="0" w:line="240" w:lineRule="auto"/>
    </w:pPr>
    <w:rPr>
      <w:rFonts w:ascii="Liberation Serif" w:eastAsia="DejaVu Sans" w:hAnsi="Liberation Serif" w:cs="Times New Roman"/>
      <w:kern w:val="1"/>
      <w:sz w:val="24"/>
      <w:szCs w:val="24"/>
      <w:lang w:val="es-ES_tradnl" w:eastAsia="es-CO"/>
    </w:rPr>
  </w:style>
  <w:style w:type="paragraph" w:customStyle="1" w:styleId="Normal1">
    <w:name w:val="Normal1"/>
    <w:qFormat/>
    <w:rsid w:val="00371C0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371C0D"/>
    <w:pPr>
      <w:widowControl/>
      <w:tabs>
        <w:tab w:val="center" w:pos="4252"/>
        <w:tab w:val="right" w:pos="8504"/>
      </w:tabs>
    </w:pPr>
  </w:style>
  <w:style w:type="paragraph" w:customStyle="1" w:styleId="Contenidodelmarco">
    <w:name w:val="Contenido del marco"/>
    <w:basedOn w:val="Textoindependiente"/>
    <w:qFormat/>
    <w:rsid w:val="00371C0D"/>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371C0D"/>
    <w:pPr>
      <w:widowControl w:val="0"/>
      <w:suppressLineNumbers/>
      <w:suppressAutoHyphens/>
      <w:spacing w:after="0" w:line="240" w:lineRule="auto"/>
    </w:pPr>
    <w:rPr>
      <w:rFonts w:ascii="Liberation Serif" w:eastAsia="DejaVu Sans" w:hAnsi="Liberation Serif" w:cs="Times New Roman"/>
      <w:kern w:val="1"/>
      <w:sz w:val="24"/>
      <w:szCs w:val="24"/>
      <w:lang w:val="es-ES_tradnl" w:eastAsia="es-CO"/>
    </w:rPr>
  </w:style>
  <w:style w:type="paragraph" w:customStyle="1" w:styleId="Encabezadodelatabla">
    <w:name w:val="Encabezado de la tabla"/>
    <w:basedOn w:val="Contenidodelatabla"/>
    <w:qFormat/>
    <w:rsid w:val="00371C0D"/>
    <w:pPr>
      <w:jc w:val="center"/>
    </w:pPr>
    <w:rPr>
      <w:b/>
      <w:bCs/>
    </w:rPr>
  </w:style>
  <w:style w:type="table" w:customStyle="1" w:styleId="Tablaconcuadrcula11">
    <w:name w:val="Tabla con cuadrícula11"/>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371C0D"/>
  </w:style>
  <w:style w:type="numbering" w:customStyle="1" w:styleId="List111">
    <w:name w:val="List 111"/>
    <w:basedOn w:val="Sinlista"/>
    <w:rsid w:val="00371C0D"/>
    <w:pPr>
      <w:numPr>
        <w:numId w:val="44"/>
      </w:numPr>
    </w:pPr>
  </w:style>
  <w:style w:type="numbering" w:customStyle="1" w:styleId="Lista211">
    <w:name w:val="Lista 211"/>
    <w:basedOn w:val="Sinlista"/>
    <w:rsid w:val="00371C0D"/>
  </w:style>
  <w:style w:type="paragraph" w:customStyle="1" w:styleId="intro">
    <w:name w:val="intro"/>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_tradnl" w:eastAsia="es-CO"/>
    </w:rPr>
  </w:style>
  <w:style w:type="table" w:customStyle="1" w:styleId="Cuadrculaclara-nfasis11">
    <w:name w:val="Cuadrícula clara - Énfasis 11"/>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1">
    <w:name w:val="Sin lista11111"/>
    <w:next w:val="Sinlista"/>
    <w:uiPriority w:val="99"/>
    <w:semiHidden/>
    <w:unhideWhenUsed/>
    <w:rsid w:val="00371C0D"/>
  </w:style>
  <w:style w:type="table" w:customStyle="1" w:styleId="Tablaconcuadrcula12">
    <w:name w:val="Tabla con cuadrícula1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qFormat/>
    <w:rsid w:val="00371C0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64">
    <w:name w:val="xl64"/>
    <w:basedOn w:val="Normal"/>
    <w:qFormat/>
    <w:rsid w:val="00371C0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65">
    <w:name w:val="xl65"/>
    <w:basedOn w:val="Normal"/>
    <w:qFormat/>
    <w:rsid w:val="00371C0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paragraph" w:customStyle="1" w:styleId="xl66">
    <w:name w:val="xl66"/>
    <w:basedOn w:val="Normal"/>
    <w:qFormat/>
    <w:rsid w:val="00371C0D"/>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paragraph" w:customStyle="1" w:styleId="xl67">
    <w:name w:val="xl67"/>
    <w:basedOn w:val="Normal"/>
    <w:qFormat/>
    <w:rsid w:val="00371C0D"/>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numbering" w:customStyle="1" w:styleId="Sinlista2">
    <w:name w:val="Sin lista2"/>
    <w:next w:val="Sinlista"/>
    <w:uiPriority w:val="99"/>
    <w:semiHidden/>
    <w:unhideWhenUsed/>
    <w:rsid w:val="00371C0D"/>
  </w:style>
  <w:style w:type="table" w:customStyle="1" w:styleId="Tablaconcuadrcula3">
    <w:name w:val="Tabla con cuadrícula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rsid w:val="00371C0D"/>
  </w:style>
  <w:style w:type="paragraph" w:styleId="Textosinformato">
    <w:name w:val="Plain Text"/>
    <w:basedOn w:val="Normal"/>
    <w:link w:val="TextosinformatoCar"/>
    <w:rsid w:val="00371C0D"/>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371C0D"/>
    <w:rPr>
      <w:rFonts w:ascii="Courier New" w:eastAsia="Times New Roman" w:hAnsi="Courier New" w:cs="Times New Roman"/>
      <w:sz w:val="20"/>
      <w:szCs w:val="20"/>
      <w:lang w:val="es-ES" w:eastAsia="es-ES"/>
    </w:rPr>
  </w:style>
  <w:style w:type="table" w:customStyle="1" w:styleId="Tablaconcuadrcula13">
    <w:name w:val="Tabla con cuadrícula13"/>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371C0D"/>
    <w:rPr>
      <w:rFonts w:ascii="Calibri" w:eastAsia="Calibri" w:hAnsi="Calibri"/>
      <w:sz w:val="22"/>
      <w:szCs w:val="22"/>
      <w:lang w:val="es-CO" w:eastAsia="en-US"/>
    </w:rPr>
  </w:style>
  <w:style w:type="table" w:styleId="Listavistosa-nfasis1">
    <w:name w:val="Colorful List Accent 1"/>
    <w:basedOn w:val="Tablanormal"/>
    <w:link w:val="Listavistosa-nfasis1Car"/>
    <w:uiPriority w:val="34"/>
    <w:rsid w:val="00371C0D"/>
    <w:pPr>
      <w:spacing w:after="0" w:line="240" w:lineRule="auto"/>
    </w:pPr>
    <w:rPr>
      <w:rFonts w:ascii="Calibri" w:eastAsia="Calibri" w:hAnsi="Calibri"/>
      <w:lang w:val="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3">
    <w:name w:val="Sin lista3"/>
    <w:next w:val="Sinlista"/>
    <w:uiPriority w:val="99"/>
    <w:semiHidden/>
    <w:unhideWhenUsed/>
    <w:rsid w:val="00371C0D"/>
  </w:style>
  <w:style w:type="paragraph" w:customStyle="1" w:styleId="maritza30">
    <w:name w:val="maritza3"/>
    <w:basedOn w:val="Normal"/>
    <w:qFormat/>
    <w:rsid w:val="00371C0D"/>
    <w:pPr>
      <w:spacing w:after="0" w:line="240" w:lineRule="auto"/>
      <w:jc w:val="both"/>
    </w:pPr>
    <w:rPr>
      <w:rFonts w:ascii="Courier New" w:eastAsia="Arial Unicode MS" w:hAnsi="Courier New" w:cs="Courier New"/>
      <w:spacing w:val="-2"/>
      <w:sz w:val="24"/>
      <w:szCs w:val="24"/>
      <w:lang w:val="es-ES_tradnl" w:eastAsia="es-ES"/>
    </w:rPr>
  </w:style>
  <w:style w:type="paragraph" w:customStyle="1" w:styleId="Articulo">
    <w:name w:val="Articulo"/>
    <w:basedOn w:val="Normal"/>
    <w:next w:val="Normal"/>
    <w:autoRedefine/>
    <w:qFormat/>
    <w:rsid w:val="00371C0D"/>
    <w:pPr>
      <w:spacing w:after="0" w:line="240" w:lineRule="auto"/>
      <w:jc w:val="both"/>
    </w:pPr>
    <w:rPr>
      <w:rFonts w:ascii="Century Gothic" w:eastAsia="Times New Roman" w:hAnsi="Century Gothic" w:cs="Times New Roman"/>
      <w:spacing w:val="-2"/>
      <w:sz w:val="20"/>
      <w:szCs w:val="20"/>
      <w:lang w:val="es-MX"/>
    </w:rPr>
  </w:style>
  <w:style w:type="paragraph" w:styleId="Subttulo">
    <w:name w:val="Subtitle"/>
    <w:basedOn w:val="Normal"/>
    <w:link w:val="SubttuloCar"/>
    <w:qFormat/>
    <w:rsid w:val="00371C0D"/>
    <w:pPr>
      <w:spacing w:after="0" w:line="240" w:lineRule="auto"/>
      <w:jc w:val="center"/>
    </w:pPr>
    <w:rPr>
      <w:rFonts w:ascii="Times New Roman" w:eastAsia="Times New Roman" w:hAnsi="Times New Roman" w:cs="Times New Roman"/>
      <w:sz w:val="28"/>
      <w:szCs w:val="20"/>
      <w:lang w:val="x-none" w:eastAsia="x-none"/>
    </w:rPr>
  </w:style>
  <w:style w:type="character" w:customStyle="1" w:styleId="SubttuloCar">
    <w:name w:val="Subtítulo Car"/>
    <w:basedOn w:val="Fuentedeprrafopredeter"/>
    <w:link w:val="Subttulo"/>
    <w:rsid w:val="00371C0D"/>
    <w:rPr>
      <w:rFonts w:ascii="Times New Roman" w:eastAsia="Times New Roman" w:hAnsi="Times New Roman" w:cs="Times New Roman"/>
      <w:sz w:val="28"/>
      <w:szCs w:val="20"/>
      <w:lang w:val="x-none" w:eastAsia="x-none"/>
    </w:rPr>
  </w:style>
  <w:style w:type="paragraph" w:customStyle="1" w:styleId="font9">
    <w:name w:val="font9"/>
    <w:basedOn w:val="Normal"/>
    <w:qFormat/>
    <w:rsid w:val="00371C0D"/>
    <w:pPr>
      <w:spacing w:before="100" w:beforeAutospacing="1" w:after="100" w:afterAutospacing="1" w:line="240" w:lineRule="auto"/>
    </w:pPr>
    <w:rPr>
      <w:rFonts w:ascii="Tahoma" w:eastAsia="Times New Roman" w:hAnsi="Tahoma" w:cs="Tahoma"/>
      <w:sz w:val="12"/>
      <w:szCs w:val="12"/>
      <w:lang w:val="es-ES_tradnl" w:eastAsia="es-CO"/>
    </w:rPr>
  </w:style>
  <w:style w:type="paragraph" w:customStyle="1" w:styleId="font10">
    <w:name w:val="font10"/>
    <w:basedOn w:val="Normal"/>
    <w:qFormat/>
    <w:rsid w:val="00371C0D"/>
    <w:pPr>
      <w:spacing w:before="100" w:beforeAutospacing="1" w:after="100" w:afterAutospacing="1" w:line="240" w:lineRule="auto"/>
    </w:pPr>
    <w:rPr>
      <w:rFonts w:ascii="Tahoma" w:eastAsia="Times New Roman" w:hAnsi="Tahoma" w:cs="Tahoma"/>
      <w:sz w:val="14"/>
      <w:szCs w:val="14"/>
      <w:lang w:val="es-ES_tradnl" w:eastAsia="es-CO"/>
    </w:rPr>
  </w:style>
  <w:style w:type="paragraph" w:customStyle="1" w:styleId="font11">
    <w:name w:val="font11"/>
    <w:basedOn w:val="Normal"/>
    <w:qFormat/>
    <w:rsid w:val="00371C0D"/>
    <w:pPr>
      <w:spacing w:before="100" w:beforeAutospacing="1" w:after="100" w:afterAutospacing="1" w:line="240" w:lineRule="auto"/>
    </w:pPr>
    <w:rPr>
      <w:rFonts w:ascii="Tahoma" w:eastAsia="Times New Roman" w:hAnsi="Tahoma" w:cs="Tahoma"/>
      <w:color w:val="000000"/>
      <w:sz w:val="18"/>
      <w:szCs w:val="18"/>
      <w:lang w:val="es-ES_tradnl" w:eastAsia="es-CO"/>
    </w:rPr>
  </w:style>
  <w:style w:type="paragraph" w:customStyle="1" w:styleId="font12">
    <w:name w:val="font12"/>
    <w:basedOn w:val="Normal"/>
    <w:qFormat/>
    <w:rsid w:val="00371C0D"/>
    <w:pPr>
      <w:spacing w:before="100" w:beforeAutospacing="1" w:after="100" w:afterAutospacing="1" w:line="240" w:lineRule="auto"/>
    </w:pPr>
    <w:rPr>
      <w:rFonts w:ascii="Tahoma" w:eastAsia="Times New Roman" w:hAnsi="Tahoma" w:cs="Tahoma"/>
      <w:b/>
      <w:bCs/>
      <w:color w:val="000000"/>
      <w:sz w:val="18"/>
      <w:szCs w:val="18"/>
      <w:lang w:val="es-ES_tradnl" w:eastAsia="es-CO"/>
    </w:rPr>
  </w:style>
  <w:style w:type="paragraph" w:customStyle="1" w:styleId="xl221">
    <w:name w:val="xl221"/>
    <w:basedOn w:val="Normal"/>
    <w:qFormat/>
    <w:rsid w:val="00371C0D"/>
    <w:pPr>
      <w:pBdr>
        <w:left w:val="single" w:sz="4" w:space="0" w:color="000000"/>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ES_tradnl" w:eastAsia="es-CO"/>
    </w:rPr>
  </w:style>
  <w:style w:type="paragraph" w:customStyle="1" w:styleId="xl222">
    <w:name w:val="xl222"/>
    <w:basedOn w:val="Normal"/>
    <w:qFormat/>
    <w:rsid w:val="00371C0D"/>
    <w:pPr>
      <w:pBdr>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ES_tradnl" w:eastAsia="es-CO"/>
    </w:rPr>
  </w:style>
  <w:style w:type="paragraph" w:customStyle="1" w:styleId="xl223">
    <w:name w:val="xl223"/>
    <w:basedOn w:val="Normal"/>
    <w:qFormat/>
    <w:rsid w:val="00371C0D"/>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24">
    <w:name w:val="xl224"/>
    <w:basedOn w:val="Normal"/>
    <w:qFormat/>
    <w:rsid w:val="00371C0D"/>
    <w:pPr>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25">
    <w:name w:val="xl225"/>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lang w:val="es-ES_tradnl" w:eastAsia="es-CO"/>
    </w:rPr>
  </w:style>
  <w:style w:type="paragraph" w:customStyle="1" w:styleId="xl226">
    <w:name w:val="xl226"/>
    <w:basedOn w:val="Normal"/>
    <w:qFormat/>
    <w:rsid w:val="00371C0D"/>
    <w:pPr>
      <w:pBdr>
        <w:top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lang w:val="es-ES_tradnl" w:eastAsia="es-CO"/>
    </w:rPr>
  </w:style>
  <w:style w:type="paragraph" w:customStyle="1" w:styleId="xl227">
    <w:name w:val="xl227"/>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jc w:val="both"/>
    </w:pPr>
    <w:rPr>
      <w:rFonts w:ascii="Tahoma" w:eastAsia="Times New Roman" w:hAnsi="Tahoma" w:cs="Tahoma"/>
      <w:color w:val="000000"/>
      <w:sz w:val="16"/>
      <w:szCs w:val="16"/>
      <w:lang w:val="es-ES_tradnl" w:eastAsia="es-CO"/>
    </w:rPr>
  </w:style>
  <w:style w:type="paragraph" w:customStyle="1" w:styleId="xl228">
    <w:name w:val="xl228"/>
    <w:basedOn w:val="Normal"/>
    <w:qFormat/>
    <w:rsid w:val="00371C0D"/>
    <w:pPr>
      <w:pBdr>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29">
    <w:name w:val="xl229"/>
    <w:basedOn w:val="Normal"/>
    <w:qFormat/>
    <w:rsid w:val="00371C0D"/>
    <w:pP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30">
    <w:name w:val="xl230"/>
    <w:basedOn w:val="Normal"/>
    <w:qFormat/>
    <w:rsid w:val="00371C0D"/>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1">
    <w:name w:val="xl231"/>
    <w:basedOn w:val="Normal"/>
    <w:qFormat/>
    <w:rsid w:val="00371C0D"/>
    <w:pPr>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2">
    <w:name w:val="xl232"/>
    <w:basedOn w:val="Normal"/>
    <w:qFormat/>
    <w:rsid w:val="00371C0D"/>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3">
    <w:name w:val="xl233"/>
    <w:basedOn w:val="Normal"/>
    <w:qFormat/>
    <w:rsid w:val="00371C0D"/>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4">
    <w:name w:val="xl234"/>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35">
    <w:name w:val="xl235"/>
    <w:basedOn w:val="Normal"/>
    <w:qFormat/>
    <w:rsid w:val="00371C0D"/>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36">
    <w:name w:val="xl236"/>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37">
    <w:name w:val="xl237"/>
    <w:basedOn w:val="Normal"/>
    <w:qFormat/>
    <w:rsid w:val="00371C0D"/>
    <w:pPr>
      <w:pBdr>
        <w:top w:val="single" w:sz="4" w:space="0" w:color="auto"/>
        <w:left w:val="single" w:sz="4" w:space="0" w:color="auto"/>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8">
    <w:name w:val="xl23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39">
    <w:name w:val="xl239"/>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40">
    <w:name w:val="xl240"/>
    <w:basedOn w:val="Normal"/>
    <w:qFormat/>
    <w:rsid w:val="00371C0D"/>
    <w:pPr>
      <w:pBdr>
        <w:left w:val="single" w:sz="4" w:space="0" w:color="auto"/>
        <w:bottom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1">
    <w:name w:val="xl241"/>
    <w:basedOn w:val="Normal"/>
    <w:qFormat/>
    <w:rsid w:val="00371C0D"/>
    <w:pPr>
      <w:pBdr>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2">
    <w:name w:val="xl242"/>
    <w:basedOn w:val="Normal"/>
    <w:qFormat/>
    <w:rsid w:val="00371C0D"/>
    <w:pPr>
      <w:pBdr>
        <w:top w:val="single" w:sz="4" w:space="0" w:color="auto"/>
        <w:lef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3">
    <w:name w:val="xl243"/>
    <w:basedOn w:val="Normal"/>
    <w:qFormat/>
    <w:rsid w:val="00371C0D"/>
    <w:pPr>
      <w:pBdr>
        <w:top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4">
    <w:name w:val="xl244"/>
    <w:basedOn w:val="Normal"/>
    <w:qFormat/>
    <w:rsid w:val="00371C0D"/>
    <w:pPr>
      <w:pBdr>
        <w:top w:val="single" w:sz="4" w:space="0" w:color="auto"/>
        <w:left w:val="single" w:sz="4" w:space="0" w:color="auto"/>
        <w:bottom w:val="single" w:sz="4" w:space="0" w:color="auto"/>
        <w:righ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5">
    <w:name w:val="xl245"/>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46">
    <w:name w:val="xl246"/>
    <w:basedOn w:val="Normal"/>
    <w:qFormat/>
    <w:rsid w:val="00371C0D"/>
    <w:pPr>
      <w:pBdr>
        <w:top w:val="single" w:sz="4" w:space="0" w:color="auto"/>
        <w:left w:val="single" w:sz="4" w:space="0" w:color="000000"/>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7">
    <w:name w:val="xl247"/>
    <w:basedOn w:val="Normal"/>
    <w:qFormat/>
    <w:rsid w:val="00371C0D"/>
    <w:pPr>
      <w:pBdr>
        <w:top w:val="single" w:sz="4" w:space="0" w:color="auto"/>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8">
    <w:name w:val="xl248"/>
    <w:basedOn w:val="Normal"/>
    <w:qFormat/>
    <w:rsid w:val="00371C0D"/>
    <w:pPr>
      <w:pBdr>
        <w:top w:val="single" w:sz="4" w:space="0" w:color="auto"/>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9">
    <w:name w:val="xl249"/>
    <w:basedOn w:val="Normal"/>
    <w:qFormat/>
    <w:rsid w:val="00371C0D"/>
    <w:pPr>
      <w:pBdr>
        <w:top w:val="single" w:sz="4" w:space="0" w:color="auto"/>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0">
    <w:name w:val="xl250"/>
    <w:basedOn w:val="Normal"/>
    <w:qFormat/>
    <w:rsid w:val="00371C0D"/>
    <w:pPr>
      <w:pBdr>
        <w:top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1">
    <w:name w:val="xl251"/>
    <w:basedOn w:val="Normal"/>
    <w:qFormat/>
    <w:rsid w:val="00371C0D"/>
    <w:pPr>
      <w:pBdr>
        <w:top w:val="single" w:sz="4" w:space="0" w:color="auto"/>
        <w:left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52">
    <w:name w:val="xl252"/>
    <w:basedOn w:val="Normal"/>
    <w:qFormat/>
    <w:rsid w:val="00371C0D"/>
    <w:pPr>
      <w:pBdr>
        <w:top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53">
    <w:name w:val="xl253"/>
    <w:basedOn w:val="Normal"/>
    <w:qFormat/>
    <w:rsid w:val="00371C0D"/>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54">
    <w:name w:val="xl254"/>
    <w:basedOn w:val="Normal"/>
    <w:qFormat/>
    <w:rsid w:val="00371C0D"/>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55">
    <w:name w:val="xl255"/>
    <w:basedOn w:val="Normal"/>
    <w:qFormat/>
    <w:rsid w:val="00371C0D"/>
    <w:pPr>
      <w:pBdr>
        <w:top w:val="single" w:sz="4" w:space="0" w:color="auto"/>
        <w:left w:val="single" w:sz="4" w:space="0" w:color="000000"/>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6">
    <w:name w:val="xl256"/>
    <w:basedOn w:val="Normal"/>
    <w:qFormat/>
    <w:rsid w:val="00371C0D"/>
    <w:pPr>
      <w:pBdr>
        <w:top w:val="single" w:sz="4" w:space="0" w:color="auto"/>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7">
    <w:name w:val="xl257"/>
    <w:basedOn w:val="Normal"/>
    <w:qFormat/>
    <w:rsid w:val="00371C0D"/>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8">
    <w:name w:val="xl258"/>
    <w:basedOn w:val="Normal"/>
    <w:qFormat/>
    <w:rsid w:val="00371C0D"/>
    <w:pP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9">
    <w:name w:val="xl259"/>
    <w:basedOn w:val="Normal"/>
    <w:qFormat/>
    <w:rsid w:val="00371C0D"/>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60">
    <w:name w:val="xl260"/>
    <w:basedOn w:val="Normal"/>
    <w:qFormat/>
    <w:rsid w:val="00371C0D"/>
    <w:pP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61">
    <w:name w:val="xl261"/>
    <w:basedOn w:val="Normal"/>
    <w:qFormat/>
    <w:rsid w:val="00371C0D"/>
    <w:pPr>
      <w:pBdr>
        <w:left w:val="single" w:sz="4" w:space="0" w:color="auto"/>
      </w:pBd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62">
    <w:name w:val="xl262"/>
    <w:basedOn w:val="Normal"/>
    <w:qFormat/>
    <w:rsid w:val="00371C0D"/>
    <w:pP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63">
    <w:name w:val="xl263"/>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val="es-ES_tradnl" w:eastAsia="es-CO"/>
    </w:rPr>
  </w:style>
  <w:style w:type="paragraph" w:customStyle="1" w:styleId="xl264">
    <w:name w:val="xl264"/>
    <w:basedOn w:val="Normal"/>
    <w:qFormat/>
    <w:rsid w:val="00371C0D"/>
    <w:pPr>
      <w:pBdr>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val="es-ES_tradnl" w:eastAsia="es-CO"/>
    </w:rPr>
  </w:style>
  <w:style w:type="paragraph" w:customStyle="1" w:styleId="xl265">
    <w:name w:val="xl265"/>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val="es-ES_tradnl" w:eastAsia="es-CO"/>
    </w:rPr>
  </w:style>
  <w:style w:type="paragraph" w:customStyle="1" w:styleId="xl266">
    <w:name w:val="xl26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_tradnl" w:eastAsia="es-CO"/>
    </w:rPr>
  </w:style>
  <w:style w:type="numbering" w:customStyle="1" w:styleId="Sinlista4">
    <w:name w:val="Sin lista4"/>
    <w:next w:val="Sinlista"/>
    <w:uiPriority w:val="99"/>
    <w:semiHidden/>
    <w:unhideWhenUsed/>
    <w:rsid w:val="00371C0D"/>
  </w:style>
  <w:style w:type="paragraph" w:customStyle="1" w:styleId="2">
    <w:name w:val="2"/>
    <w:basedOn w:val="Normal"/>
    <w:next w:val="Ttulo"/>
    <w:qFormat/>
    <w:rsid w:val="00371C0D"/>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table" w:customStyle="1" w:styleId="Tablaconcuadrcula4">
    <w:name w:val="Tabla con cuadrícula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2">
    <w:name w:val="List 12"/>
    <w:basedOn w:val="Sinlista"/>
    <w:rsid w:val="00371C0D"/>
    <w:pPr>
      <w:numPr>
        <w:numId w:val="45"/>
      </w:numPr>
    </w:pPr>
  </w:style>
  <w:style w:type="numbering" w:customStyle="1" w:styleId="Lista212">
    <w:name w:val="Lista 212"/>
    <w:basedOn w:val="Sinlista"/>
    <w:rsid w:val="00371C0D"/>
  </w:style>
  <w:style w:type="table" w:customStyle="1" w:styleId="Cuadrculaclara-nfasis12">
    <w:name w:val="Cuadrícula clara - Énfasis 12"/>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3">
    <w:name w:val="Sin lista13"/>
    <w:next w:val="Sinlista"/>
    <w:uiPriority w:val="99"/>
    <w:semiHidden/>
    <w:unhideWhenUsed/>
    <w:rsid w:val="00371C0D"/>
  </w:style>
  <w:style w:type="table" w:customStyle="1" w:styleId="Tablaconcuadrcula14">
    <w:name w:val="Tabla con cuadrícula14"/>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371C0D"/>
  </w:style>
  <w:style w:type="table" w:customStyle="1" w:styleId="Tablaconcuadrcula21">
    <w:name w:val="Tabla con cuadrícula21"/>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2">
    <w:name w:val="List 112"/>
    <w:basedOn w:val="Sinlista"/>
    <w:rsid w:val="00371C0D"/>
  </w:style>
  <w:style w:type="numbering" w:customStyle="1" w:styleId="Lista2111">
    <w:name w:val="Lista 2111"/>
    <w:basedOn w:val="Sinlista"/>
    <w:rsid w:val="00371C0D"/>
    <w:pPr>
      <w:numPr>
        <w:numId w:val="54"/>
      </w:numPr>
    </w:pPr>
  </w:style>
  <w:style w:type="table" w:customStyle="1" w:styleId="Cuadrculaclara-nfasis111">
    <w:name w:val="Cuadrícula clara - Énfasis 111"/>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2">
    <w:name w:val="Sin lista1112"/>
    <w:next w:val="Sinlista"/>
    <w:uiPriority w:val="99"/>
    <w:semiHidden/>
    <w:unhideWhenUsed/>
    <w:rsid w:val="00371C0D"/>
  </w:style>
  <w:style w:type="table" w:customStyle="1" w:styleId="Tablaconcuadrcula121">
    <w:name w:val="Tabla con cuadrícula12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371C0D"/>
  </w:style>
  <w:style w:type="table" w:customStyle="1" w:styleId="Tablaconcuadrcula31">
    <w:name w:val="Tabla con cuadrícula3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rsid w:val="00371C0D"/>
  </w:style>
  <w:style w:type="table" w:customStyle="1" w:styleId="Tablaconcuadrcula131">
    <w:name w:val="Tabla con cuadrícula131"/>
    <w:basedOn w:val="Tablanormal"/>
    <w:next w:val="Tablaconcuadrcula"/>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2">
    <w:name w:val="Lista vistosa - Énfasis 12"/>
    <w:basedOn w:val="Tablanormal"/>
    <w:next w:val="Listavistosa-nfasis1"/>
    <w:uiPriority w:val="34"/>
    <w:rsid w:val="00371C0D"/>
    <w:pPr>
      <w:spacing w:after="0" w:line="240" w:lineRule="auto"/>
    </w:pPr>
    <w:rPr>
      <w:rFonts w:ascii="Calibri" w:eastAsia="Calibri" w:hAnsi="Calibri" w:cs="Times New Roman"/>
      <w:lang w:val="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31">
    <w:name w:val="Sin lista31"/>
    <w:next w:val="Sinlista"/>
    <w:uiPriority w:val="99"/>
    <w:semiHidden/>
    <w:unhideWhenUsed/>
    <w:rsid w:val="00371C0D"/>
  </w:style>
  <w:style w:type="numbering" w:customStyle="1" w:styleId="Sinlista5">
    <w:name w:val="Sin lista5"/>
    <w:next w:val="Sinlista"/>
    <w:uiPriority w:val="99"/>
    <w:semiHidden/>
    <w:unhideWhenUsed/>
    <w:rsid w:val="00371C0D"/>
  </w:style>
  <w:style w:type="table" w:customStyle="1" w:styleId="Tablaconcuadrcula5">
    <w:name w:val="Tabla con cuadrícula5"/>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
    <w:name w:val="List 15"/>
    <w:basedOn w:val="Sinlista"/>
    <w:rsid w:val="00371C0D"/>
  </w:style>
  <w:style w:type="numbering" w:customStyle="1" w:styleId="Lista213">
    <w:name w:val="Lista 213"/>
    <w:basedOn w:val="Sinlista"/>
    <w:rsid w:val="00371C0D"/>
    <w:pPr>
      <w:numPr>
        <w:numId w:val="61"/>
      </w:numPr>
    </w:pPr>
  </w:style>
  <w:style w:type="table" w:customStyle="1" w:styleId="Cuadrculaclara-nfasis13">
    <w:name w:val="Cuadrícula clara - Énfasis 13"/>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4">
    <w:name w:val="Sin lista14"/>
    <w:next w:val="Sinlista"/>
    <w:uiPriority w:val="99"/>
    <w:semiHidden/>
    <w:unhideWhenUsed/>
    <w:rsid w:val="00371C0D"/>
  </w:style>
  <w:style w:type="table" w:customStyle="1" w:styleId="Tablaconcuadrcula15">
    <w:name w:val="Tabla con cuadrícula15"/>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71C0D"/>
  </w:style>
  <w:style w:type="table" w:customStyle="1" w:styleId="Tablaconcuadrcula22">
    <w:name w:val="Tabla con cuadrícula2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3">
    <w:name w:val="List 113"/>
    <w:basedOn w:val="Sinlista"/>
    <w:rsid w:val="00371C0D"/>
  </w:style>
  <w:style w:type="numbering" w:customStyle="1" w:styleId="Lista2112">
    <w:name w:val="Lista 2112"/>
    <w:basedOn w:val="Sinlista"/>
    <w:rsid w:val="00371C0D"/>
    <w:pPr>
      <w:numPr>
        <w:numId w:val="46"/>
      </w:numPr>
    </w:pPr>
  </w:style>
  <w:style w:type="table" w:customStyle="1" w:styleId="Cuadrculaclara-nfasis112">
    <w:name w:val="Cuadrícula clara - Énfasis 112"/>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3">
    <w:name w:val="Sin lista1113"/>
    <w:next w:val="Sinlista"/>
    <w:uiPriority w:val="99"/>
    <w:semiHidden/>
    <w:unhideWhenUsed/>
    <w:rsid w:val="00371C0D"/>
  </w:style>
  <w:style w:type="table" w:customStyle="1" w:styleId="Tablaconcuadrcula122">
    <w:name w:val="Tabla con cuadrícula12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Car3"/>
    <w:basedOn w:val="Normal"/>
    <w:link w:val="TextonotapieCar"/>
    <w:uiPriority w:val="99"/>
    <w:unhideWhenUsed/>
    <w:qFormat/>
    <w:rsid w:val="00371C0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basedOn w:val="Fuentedeprrafopredeter"/>
    <w:link w:val="Textonotapie"/>
    <w:uiPriority w:val="99"/>
    <w:rsid w:val="00371C0D"/>
    <w:rPr>
      <w:rFonts w:ascii="Times New Roman" w:eastAsia="Times New Roman" w:hAnsi="Times New Roman" w:cs="Times New Roman"/>
      <w:sz w:val="20"/>
      <w:szCs w:val="20"/>
      <w:lang w:val="es-ES" w:eastAsia="es-ES"/>
    </w:rPr>
  </w:style>
  <w:style w:type="numbering" w:customStyle="1" w:styleId="Sinlista22">
    <w:name w:val="Sin lista22"/>
    <w:next w:val="Sinlista"/>
    <w:uiPriority w:val="99"/>
    <w:semiHidden/>
    <w:unhideWhenUsed/>
    <w:rsid w:val="00371C0D"/>
  </w:style>
  <w:style w:type="table" w:customStyle="1" w:styleId="Tablaconcuadrcula32">
    <w:name w:val="Tabla con cuadrícula32"/>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qFormat/>
    <w:rsid w:val="00371C0D"/>
    <w:pPr>
      <w:spacing w:after="0" w:line="240" w:lineRule="auto"/>
      <w:ind w:left="708"/>
    </w:pPr>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371C0D"/>
    <w:rPr>
      <w:rFonts w:ascii="Arial" w:eastAsia="Times New Roman" w:hAnsi="Arial" w:cs="Arial"/>
      <w:color w:val="000000"/>
      <w:sz w:val="24"/>
      <w:szCs w:val="24"/>
      <w:lang w:val="es-ES" w:eastAsia="es-ES"/>
    </w:rPr>
  </w:style>
  <w:style w:type="numbering" w:customStyle="1" w:styleId="Sinlista6">
    <w:name w:val="Sin lista6"/>
    <w:next w:val="Sinlista"/>
    <w:uiPriority w:val="99"/>
    <w:semiHidden/>
    <w:unhideWhenUsed/>
    <w:rsid w:val="00371C0D"/>
  </w:style>
  <w:style w:type="table" w:customStyle="1" w:styleId="Tablaconcuadrcula6">
    <w:name w:val="Tabla con cuadrícula6"/>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6">
    <w:name w:val="List 16"/>
    <w:basedOn w:val="Sinlista"/>
    <w:rsid w:val="00371C0D"/>
  </w:style>
  <w:style w:type="numbering" w:customStyle="1" w:styleId="Lista214">
    <w:name w:val="Lista 214"/>
    <w:basedOn w:val="Sinlista"/>
    <w:rsid w:val="00371C0D"/>
  </w:style>
  <w:style w:type="table" w:customStyle="1" w:styleId="Cuadrculaclara-nfasis14">
    <w:name w:val="Cuadrícula clara - Énfasis 14"/>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5">
    <w:name w:val="Sin lista15"/>
    <w:next w:val="Sinlista"/>
    <w:uiPriority w:val="99"/>
    <w:semiHidden/>
    <w:unhideWhenUsed/>
    <w:rsid w:val="00371C0D"/>
  </w:style>
  <w:style w:type="table" w:customStyle="1" w:styleId="Tablaconcuadrcula16">
    <w:name w:val="Tabla con cuadrícula16"/>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71C0D"/>
  </w:style>
  <w:style w:type="table" w:customStyle="1" w:styleId="Tablaconcuadrcula23">
    <w:name w:val="Tabla con cuadrícula23"/>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4">
    <w:name w:val="List 114"/>
    <w:basedOn w:val="Sinlista"/>
    <w:rsid w:val="00371C0D"/>
  </w:style>
  <w:style w:type="numbering" w:customStyle="1" w:styleId="Lista2113">
    <w:name w:val="Lista 2113"/>
    <w:basedOn w:val="Sinlista"/>
    <w:rsid w:val="00371C0D"/>
  </w:style>
  <w:style w:type="table" w:customStyle="1" w:styleId="Cuadrculaclara-nfasis113">
    <w:name w:val="Cuadrícula clara - Énfasis 113"/>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4">
    <w:name w:val="Sin lista1114"/>
    <w:next w:val="Sinlista"/>
    <w:uiPriority w:val="99"/>
    <w:semiHidden/>
    <w:unhideWhenUsed/>
    <w:rsid w:val="00371C0D"/>
  </w:style>
  <w:style w:type="table" w:customStyle="1" w:styleId="Tablaconcuadrcula123">
    <w:name w:val="Tabla con cuadrícula12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71C0D"/>
  </w:style>
  <w:style w:type="table" w:customStyle="1" w:styleId="Tablaconcuadrcula33">
    <w:name w:val="Tabla con cuadrícula33"/>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371C0D"/>
  </w:style>
  <w:style w:type="table" w:customStyle="1" w:styleId="Tablaconcuadrcula41">
    <w:name w:val="Tabla con cuadrícula41"/>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body">
    <w:name w:val="Text body"/>
    <w:basedOn w:val="Normal"/>
    <w:qFormat/>
    <w:rsid w:val="00371C0D"/>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customStyle="1" w:styleId="Tablaconcuadrcula411">
    <w:name w:val="Tabla con cuadrícula41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basedOn w:val="Normal"/>
    <w:link w:val="EncabezadodemensajeCar"/>
    <w:uiPriority w:val="99"/>
    <w:unhideWhenUsed/>
    <w:rsid w:val="00371C0D"/>
    <w:pPr>
      <w:widowControl w:val="0"/>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cs="Times New Roman"/>
      <w:kern w:val="1"/>
      <w:sz w:val="24"/>
      <w:szCs w:val="24"/>
      <w:lang w:val="x-none" w:eastAsia="x-none"/>
    </w:rPr>
  </w:style>
  <w:style w:type="character" w:customStyle="1" w:styleId="EncabezadodemensajeCar">
    <w:name w:val="Encabezado de mensaje Car"/>
    <w:basedOn w:val="Fuentedeprrafopredeter"/>
    <w:link w:val="Encabezadodemensaje"/>
    <w:uiPriority w:val="99"/>
    <w:rsid w:val="00371C0D"/>
    <w:rPr>
      <w:rFonts w:ascii="Cambria" w:eastAsia="Times New Roman" w:hAnsi="Cambria" w:cs="Times New Roman"/>
      <w:kern w:val="1"/>
      <w:sz w:val="24"/>
      <w:szCs w:val="24"/>
      <w:shd w:val="pct20" w:color="auto" w:fill="auto"/>
      <w:lang w:val="x-none" w:eastAsia="x-none"/>
    </w:rPr>
  </w:style>
  <w:style w:type="paragraph" w:styleId="Cierre">
    <w:name w:val="Closing"/>
    <w:basedOn w:val="Normal"/>
    <w:link w:val="CierreCar"/>
    <w:uiPriority w:val="99"/>
    <w:unhideWhenUsed/>
    <w:rsid w:val="00371C0D"/>
    <w:pPr>
      <w:widowControl w:val="0"/>
      <w:suppressAutoHyphens/>
      <w:spacing w:after="0" w:line="240" w:lineRule="auto"/>
      <w:ind w:left="4252"/>
    </w:pPr>
    <w:rPr>
      <w:rFonts w:ascii="Liberation Serif" w:eastAsia="DejaVu Sans" w:hAnsi="Liberation Serif" w:cs="Times New Roman"/>
      <w:kern w:val="1"/>
      <w:sz w:val="24"/>
      <w:szCs w:val="24"/>
      <w:lang w:val="x-none" w:eastAsia="x-none"/>
    </w:rPr>
  </w:style>
  <w:style w:type="character" w:customStyle="1" w:styleId="CierreCar">
    <w:name w:val="Cierre Car"/>
    <w:basedOn w:val="Fuentedeprrafopredeter"/>
    <w:link w:val="Cierre"/>
    <w:uiPriority w:val="99"/>
    <w:rsid w:val="00371C0D"/>
    <w:rPr>
      <w:rFonts w:ascii="Liberation Serif" w:eastAsia="DejaVu Sans" w:hAnsi="Liberation Serif" w:cs="Times New Roman"/>
      <w:kern w:val="1"/>
      <w:sz w:val="24"/>
      <w:szCs w:val="24"/>
      <w:lang w:val="x-none" w:eastAsia="x-none"/>
    </w:rPr>
  </w:style>
  <w:style w:type="paragraph" w:styleId="Firma">
    <w:name w:val="Signature"/>
    <w:basedOn w:val="Normal"/>
    <w:link w:val="FirmaCar"/>
    <w:uiPriority w:val="99"/>
    <w:unhideWhenUsed/>
    <w:rsid w:val="00371C0D"/>
    <w:pPr>
      <w:widowControl w:val="0"/>
      <w:suppressAutoHyphens/>
      <w:spacing w:after="0" w:line="240" w:lineRule="auto"/>
      <w:ind w:left="4252"/>
    </w:pPr>
    <w:rPr>
      <w:rFonts w:ascii="Liberation Serif" w:eastAsia="DejaVu Sans" w:hAnsi="Liberation Serif" w:cs="Times New Roman"/>
      <w:kern w:val="1"/>
      <w:sz w:val="24"/>
      <w:szCs w:val="24"/>
      <w:lang w:val="x-none" w:eastAsia="x-none"/>
    </w:rPr>
  </w:style>
  <w:style w:type="character" w:customStyle="1" w:styleId="FirmaCar">
    <w:name w:val="Firma Car"/>
    <w:basedOn w:val="Fuentedeprrafopredeter"/>
    <w:link w:val="Firma"/>
    <w:uiPriority w:val="99"/>
    <w:rsid w:val="00371C0D"/>
    <w:rPr>
      <w:rFonts w:ascii="Liberation Serif" w:eastAsia="DejaVu Sans" w:hAnsi="Liberation Serif" w:cs="Times New Roman"/>
      <w:kern w:val="1"/>
      <w:sz w:val="24"/>
      <w:szCs w:val="24"/>
      <w:lang w:val="x-none" w:eastAsia="x-none"/>
    </w:rPr>
  </w:style>
  <w:style w:type="numbering" w:customStyle="1" w:styleId="Sinlista41">
    <w:name w:val="Sin lista41"/>
    <w:next w:val="Sinlista"/>
    <w:uiPriority w:val="99"/>
    <w:semiHidden/>
    <w:unhideWhenUsed/>
    <w:rsid w:val="00371C0D"/>
  </w:style>
  <w:style w:type="table" w:customStyle="1" w:styleId="Tablaconcuadrcula51">
    <w:name w:val="Tabla con cuadrícula51"/>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List131">
    <w:name w:val="List 131"/>
    <w:basedOn w:val="Sinlista"/>
    <w:rsid w:val="00371C0D"/>
  </w:style>
  <w:style w:type="numbering" w:customStyle="1" w:styleId="List141">
    <w:name w:val="List 141"/>
    <w:basedOn w:val="Sinlista"/>
    <w:rsid w:val="00371C0D"/>
    <w:pPr>
      <w:numPr>
        <w:numId w:val="53"/>
      </w:numPr>
    </w:pPr>
  </w:style>
  <w:style w:type="numbering" w:customStyle="1" w:styleId="List91">
    <w:name w:val="List 91"/>
    <w:basedOn w:val="Sinlista"/>
    <w:rsid w:val="00371C0D"/>
    <w:pPr>
      <w:numPr>
        <w:numId w:val="50"/>
      </w:numPr>
    </w:pPr>
  </w:style>
  <w:style w:type="numbering" w:customStyle="1" w:styleId="List101">
    <w:name w:val="List 101"/>
    <w:basedOn w:val="Sinlista"/>
    <w:rsid w:val="00371C0D"/>
  </w:style>
  <w:style w:type="table" w:customStyle="1" w:styleId="Tablaconcuadrcula211">
    <w:name w:val="Tabla con cuadrícula211"/>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1">
    <w:name w:val="List 1111"/>
    <w:basedOn w:val="Sinlista"/>
    <w:rsid w:val="00371C0D"/>
    <w:pPr>
      <w:numPr>
        <w:numId w:val="56"/>
      </w:numPr>
    </w:pPr>
  </w:style>
  <w:style w:type="numbering" w:customStyle="1" w:styleId="Sinlista111111">
    <w:name w:val="Sin lista111111"/>
    <w:next w:val="Sinlista"/>
    <w:uiPriority w:val="99"/>
    <w:semiHidden/>
    <w:unhideWhenUsed/>
    <w:rsid w:val="00371C0D"/>
  </w:style>
  <w:style w:type="numbering" w:customStyle="1" w:styleId="List121">
    <w:name w:val="List 121"/>
    <w:basedOn w:val="Sinlista"/>
    <w:rsid w:val="00371C0D"/>
    <w:pPr>
      <w:numPr>
        <w:numId w:val="57"/>
      </w:numPr>
    </w:pPr>
  </w:style>
  <w:style w:type="numbering" w:customStyle="1" w:styleId="Lista2121">
    <w:name w:val="Lista 2121"/>
    <w:basedOn w:val="Sinlista"/>
    <w:rsid w:val="00371C0D"/>
  </w:style>
  <w:style w:type="numbering" w:customStyle="1" w:styleId="Sinlista122">
    <w:name w:val="Sin lista122"/>
    <w:next w:val="Sinlista"/>
    <w:uiPriority w:val="99"/>
    <w:semiHidden/>
    <w:unhideWhenUsed/>
    <w:rsid w:val="00371C0D"/>
  </w:style>
  <w:style w:type="table" w:customStyle="1" w:styleId="Tablaconcuadrcula1121">
    <w:name w:val="Tabla con cuadrícula112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371C0D"/>
  </w:style>
  <w:style w:type="numbering" w:customStyle="1" w:styleId="List1121">
    <w:name w:val="List 1121"/>
    <w:basedOn w:val="Sinlista"/>
    <w:rsid w:val="00371C0D"/>
  </w:style>
  <w:style w:type="numbering" w:customStyle="1" w:styleId="Lista21111">
    <w:name w:val="Lista 21111"/>
    <w:basedOn w:val="Sinlista"/>
    <w:rsid w:val="00371C0D"/>
    <w:pPr>
      <w:numPr>
        <w:numId w:val="62"/>
      </w:numPr>
    </w:pPr>
  </w:style>
  <w:style w:type="numbering" w:customStyle="1" w:styleId="Sinlista11121">
    <w:name w:val="Sin lista11121"/>
    <w:next w:val="Sinlista"/>
    <w:uiPriority w:val="99"/>
    <w:semiHidden/>
    <w:unhideWhenUsed/>
    <w:rsid w:val="00371C0D"/>
  </w:style>
  <w:style w:type="numbering" w:customStyle="1" w:styleId="Sinlista211">
    <w:name w:val="Sin lista211"/>
    <w:next w:val="Sinlista"/>
    <w:uiPriority w:val="99"/>
    <w:semiHidden/>
    <w:unhideWhenUsed/>
    <w:rsid w:val="00371C0D"/>
  </w:style>
  <w:style w:type="numbering" w:customStyle="1" w:styleId="Sinlista7">
    <w:name w:val="Sin lista7"/>
    <w:next w:val="Sinlista"/>
    <w:uiPriority w:val="99"/>
    <w:semiHidden/>
    <w:unhideWhenUsed/>
    <w:rsid w:val="00371C0D"/>
  </w:style>
  <w:style w:type="table" w:customStyle="1" w:styleId="Tablaconcuadrcula7">
    <w:name w:val="Tabla con cuadrícula7"/>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7">
    <w:name w:val="List 17"/>
    <w:basedOn w:val="Sinlista"/>
    <w:rsid w:val="00371C0D"/>
  </w:style>
  <w:style w:type="numbering" w:customStyle="1" w:styleId="Lista215">
    <w:name w:val="Lista 215"/>
    <w:basedOn w:val="Sinlista"/>
    <w:rsid w:val="00371C0D"/>
  </w:style>
  <w:style w:type="table" w:customStyle="1" w:styleId="Cuadrculaclara-nfasis15">
    <w:name w:val="Cuadrícula clara - Énfasis 15"/>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6">
    <w:name w:val="Sin lista16"/>
    <w:next w:val="Sinlista"/>
    <w:uiPriority w:val="99"/>
    <w:semiHidden/>
    <w:unhideWhenUsed/>
    <w:rsid w:val="00371C0D"/>
  </w:style>
  <w:style w:type="table" w:customStyle="1" w:styleId="Tablaconcuadrcula17">
    <w:name w:val="Tabla con cuadrícula17"/>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71C0D"/>
  </w:style>
  <w:style w:type="table" w:customStyle="1" w:styleId="Tablaconcuadrcula24">
    <w:name w:val="Tabla con cuadrícula2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5">
    <w:name w:val="List 115"/>
    <w:basedOn w:val="Sinlista"/>
    <w:rsid w:val="00371C0D"/>
  </w:style>
  <w:style w:type="numbering" w:customStyle="1" w:styleId="Lista2114">
    <w:name w:val="Lista 2114"/>
    <w:basedOn w:val="Sinlista"/>
    <w:rsid w:val="00371C0D"/>
  </w:style>
  <w:style w:type="table" w:customStyle="1" w:styleId="Cuadrculaclara-nfasis114">
    <w:name w:val="Cuadrícula clara - Énfasis 114"/>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5">
    <w:name w:val="Sin lista1115"/>
    <w:next w:val="Sinlista"/>
    <w:uiPriority w:val="99"/>
    <w:semiHidden/>
    <w:unhideWhenUsed/>
    <w:rsid w:val="00371C0D"/>
  </w:style>
  <w:style w:type="table" w:customStyle="1" w:styleId="Tablaconcuadrcula124">
    <w:name w:val="Tabla con cuadrícula12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71C0D"/>
  </w:style>
  <w:style w:type="table" w:customStyle="1" w:styleId="Tablaconcuadrcula34">
    <w:name w:val="Tabla con cuadrícula34"/>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71C0D"/>
  </w:style>
  <w:style w:type="table" w:customStyle="1" w:styleId="Tablaconcuadrcula43">
    <w:name w:val="Tabla con cuadrícula43"/>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
    <w:name w:val="Tabla con cuadrícula41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371C0D"/>
  </w:style>
  <w:style w:type="table" w:customStyle="1" w:styleId="Tablaconcuadrcula52">
    <w:name w:val="Tabla con cuadrícula52"/>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List132">
    <w:name w:val="List 132"/>
    <w:basedOn w:val="Sinlista"/>
    <w:rsid w:val="00371C0D"/>
  </w:style>
  <w:style w:type="numbering" w:customStyle="1" w:styleId="List142">
    <w:name w:val="List 142"/>
    <w:basedOn w:val="Sinlista"/>
    <w:rsid w:val="00371C0D"/>
  </w:style>
  <w:style w:type="numbering" w:customStyle="1" w:styleId="List92">
    <w:name w:val="List 92"/>
    <w:basedOn w:val="Sinlista"/>
    <w:rsid w:val="00371C0D"/>
  </w:style>
  <w:style w:type="numbering" w:customStyle="1" w:styleId="List102">
    <w:name w:val="List 102"/>
    <w:basedOn w:val="Sinlista"/>
    <w:rsid w:val="00371C0D"/>
  </w:style>
  <w:style w:type="table" w:customStyle="1" w:styleId="Tablaconcuadrcula212">
    <w:name w:val="Tabla con cuadrícula21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2">
    <w:name w:val="List 1112"/>
    <w:basedOn w:val="Sinlista"/>
    <w:rsid w:val="00371C0D"/>
  </w:style>
  <w:style w:type="numbering" w:customStyle="1" w:styleId="Sinlista11112">
    <w:name w:val="Sin lista11112"/>
    <w:next w:val="Sinlista"/>
    <w:uiPriority w:val="99"/>
    <w:semiHidden/>
    <w:unhideWhenUsed/>
    <w:rsid w:val="00371C0D"/>
  </w:style>
  <w:style w:type="numbering" w:customStyle="1" w:styleId="List122">
    <w:name w:val="List 122"/>
    <w:basedOn w:val="Sinlista"/>
    <w:rsid w:val="00371C0D"/>
  </w:style>
  <w:style w:type="numbering" w:customStyle="1" w:styleId="Lista2122">
    <w:name w:val="Lista 2122"/>
    <w:basedOn w:val="Sinlista"/>
    <w:rsid w:val="00371C0D"/>
  </w:style>
  <w:style w:type="numbering" w:customStyle="1" w:styleId="Sinlista123">
    <w:name w:val="Sin lista123"/>
    <w:next w:val="Sinlista"/>
    <w:uiPriority w:val="99"/>
    <w:semiHidden/>
    <w:unhideWhenUsed/>
    <w:rsid w:val="00371C0D"/>
  </w:style>
  <w:style w:type="table" w:customStyle="1" w:styleId="Tablaconcuadrcula1122">
    <w:name w:val="Tabla con cuadrícula112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371C0D"/>
  </w:style>
  <w:style w:type="numbering" w:customStyle="1" w:styleId="List1122">
    <w:name w:val="List 1122"/>
    <w:basedOn w:val="Sinlista"/>
    <w:rsid w:val="00371C0D"/>
  </w:style>
  <w:style w:type="numbering" w:customStyle="1" w:styleId="Lista21112">
    <w:name w:val="Lista 21112"/>
    <w:basedOn w:val="Sinlista"/>
    <w:rsid w:val="00371C0D"/>
  </w:style>
  <w:style w:type="numbering" w:customStyle="1" w:styleId="Sinlista11122">
    <w:name w:val="Sin lista11122"/>
    <w:next w:val="Sinlista"/>
    <w:uiPriority w:val="99"/>
    <w:semiHidden/>
    <w:unhideWhenUsed/>
    <w:rsid w:val="00371C0D"/>
  </w:style>
  <w:style w:type="numbering" w:customStyle="1" w:styleId="Sinlista212">
    <w:name w:val="Sin lista212"/>
    <w:next w:val="Sinlista"/>
    <w:uiPriority w:val="99"/>
    <w:semiHidden/>
    <w:unhideWhenUsed/>
    <w:rsid w:val="00371C0D"/>
  </w:style>
  <w:style w:type="numbering" w:customStyle="1" w:styleId="Sinlista8">
    <w:name w:val="Sin lista8"/>
    <w:next w:val="Sinlista"/>
    <w:uiPriority w:val="99"/>
    <w:semiHidden/>
    <w:unhideWhenUsed/>
    <w:rsid w:val="00371C0D"/>
  </w:style>
  <w:style w:type="table" w:customStyle="1" w:styleId="Tablaconcuadrcula8">
    <w:name w:val="Tabla con cuadrícula8"/>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8">
    <w:name w:val="List 18"/>
    <w:basedOn w:val="Sinlista"/>
    <w:rsid w:val="00371C0D"/>
  </w:style>
  <w:style w:type="numbering" w:customStyle="1" w:styleId="Lista216">
    <w:name w:val="Lista 216"/>
    <w:basedOn w:val="Sinlista"/>
    <w:rsid w:val="00371C0D"/>
  </w:style>
  <w:style w:type="table" w:customStyle="1" w:styleId="Cuadrculaclara-nfasis16">
    <w:name w:val="Cuadrícula clara - Énfasis 16"/>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7">
    <w:name w:val="Sin lista17"/>
    <w:next w:val="Sinlista"/>
    <w:uiPriority w:val="99"/>
    <w:semiHidden/>
    <w:unhideWhenUsed/>
    <w:rsid w:val="00371C0D"/>
  </w:style>
  <w:style w:type="table" w:customStyle="1" w:styleId="Tablaconcuadrcula18">
    <w:name w:val="Tabla con cuadrícula18"/>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371C0D"/>
  </w:style>
  <w:style w:type="table" w:customStyle="1" w:styleId="Tablaconcuadrcula25">
    <w:name w:val="Tabla con cuadrícula25"/>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6">
    <w:name w:val="List 116"/>
    <w:basedOn w:val="Sinlista"/>
    <w:rsid w:val="00371C0D"/>
  </w:style>
  <w:style w:type="numbering" w:customStyle="1" w:styleId="Lista2115">
    <w:name w:val="Lista 2115"/>
    <w:basedOn w:val="Sinlista"/>
    <w:rsid w:val="00371C0D"/>
  </w:style>
  <w:style w:type="table" w:customStyle="1" w:styleId="Cuadrculaclara-nfasis115">
    <w:name w:val="Cuadrícula clara - Énfasis 115"/>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6">
    <w:name w:val="Sin lista1116"/>
    <w:next w:val="Sinlista"/>
    <w:uiPriority w:val="99"/>
    <w:semiHidden/>
    <w:unhideWhenUsed/>
    <w:rsid w:val="00371C0D"/>
  </w:style>
  <w:style w:type="table" w:customStyle="1" w:styleId="Tablaconcuadrcula125">
    <w:name w:val="Tabla con cuadrícula125"/>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71C0D"/>
  </w:style>
  <w:style w:type="table" w:customStyle="1" w:styleId="Tablaconcuadrcula35">
    <w:name w:val="Tabla con cuadrícula35"/>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371C0D"/>
  </w:style>
  <w:style w:type="table" w:customStyle="1" w:styleId="Tablaconcuadrcula44">
    <w:name w:val="Tabla con cuadrícula44"/>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
    <w:name w:val="Tabla con cuadrícula41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71C0D"/>
  </w:style>
  <w:style w:type="table" w:customStyle="1" w:styleId="Tablaconcuadrcula53">
    <w:name w:val="Tabla con cuadrícula53"/>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
    <w:name w:val="Tabla con cuadrícula42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List133">
    <w:name w:val="List 133"/>
    <w:basedOn w:val="Sinlista"/>
    <w:rsid w:val="00371C0D"/>
  </w:style>
  <w:style w:type="numbering" w:customStyle="1" w:styleId="List143">
    <w:name w:val="List 143"/>
    <w:basedOn w:val="Sinlista"/>
    <w:rsid w:val="00371C0D"/>
  </w:style>
  <w:style w:type="numbering" w:customStyle="1" w:styleId="List93">
    <w:name w:val="List 93"/>
    <w:basedOn w:val="Sinlista"/>
    <w:rsid w:val="00371C0D"/>
  </w:style>
  <w:style w:type="numbering" w:customStyle="1" w:styleId="List103">
    <w:name w:val="List 103"/>
    <w:basedOn w:val="Sinlista"/>
    <w:rsid w:val="00371C0D"/>
  </w:style>
  <w:style w:type="table" w:customStyle="1" w:styleId="Tablaconcuadrcula213">
    <w:name w:val="Tabla con cuadrícula213"/>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3">
    <w:name w:val="List 1113"/>
    <w:basedOn w:val="Sinlista"/>
    <w:rsid w:val="00371C0D"/>
  </w:style>
  <w:style w:type="numbering" w:customStyle="1" w:styleId="Sinlista11113">
    <w:name w:val="Sin lista11113"/>
    <w:next w:val="Sinlista"/>
    <w:uiPriority w:val="99"/>
    <w:semiHidden/>
    <w:unhideWhenUsed/>
    <w:rsid w:val="00371C0D"/>
  </w:style>
  <w:style w:type="numbering" w:customStyle="1" w:styleId="List123">
    <w:name w:val="List 123"/>
    <w:basedOn w:val="Sinlista"/>
    <w:rsid w:val="00371C0D"/>
  </w:style>
  <w:style w:type="numbering" w:customStyle="1" w:styleId="Lista2123">
    <w:name w:val="Lista 2123"/>
    <w:basedOn w:val="Sinlista"/>
    <w:rsid w:val="00371C0D"/>
  </w:style>
  <w:style w:type="numbering" w:customStyle="1" w:styleId="Sinlista124">
    <w:name w:val="Sin lista124"/>
    <w:next w:val="Sinlista"/>
    <w:uiPriority w:val="99"/>
    <w:semiHidden/>
    <w:unhideWhenUsed/>
    <w:rsid w:val="00371C0D"/>
  </w:style>
  <w:style w:type="table" w:customStyle="1" w:styleId="Tablaconcuadrcula1123">
    <w:name w:val="Tabla con cuadrícula112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3">
    <w:name w:val="Sin lista1123"/>
    <w:next w:val="Sinlista"/>
    <w:uiPriority w:val="99"/>
    <w:semiHidden/>
    <w:unhideWhenUsed/>
    <w:rsid w:val="00371C0D"/>
  </w:style>
  <w:style w:type="numbering" w:customStyle="1" w:styleId="List1123">
    <w:name w:val="List 1123"/>
    <w:basedOn w:val="Sinlista"/>
    <w:rsid w:val="00371C0D"/>
  </w:style>
  <w:style w:type="numbering" w:customStyle="1" w:styleId="Lista21113">
    <w:name w:val="Lista 21113"/>
    <w:basedOn w:val="Sinlista"/>
    <w:rsid w:val="00371C0D"/>
  </w:style>
  <w:style w:type="numbering" w:customStyle="1" w:styleId="Sinlista11123">
    <w:name w:val="Sin lista11123"/>
    <w:next w:val="Sinlista"/>
    <w:uiPriority w:val="99"/>
    <w:semiHidden/>
    <w:unhideWhenUsed/>
    <w:rsid w:val="00371C0D"/>
  </w:style>
  <w:style w:type="numbering" w:customStyle="1" w:styleId="Sinlista213">
    <w:name w:val="Sin lista213"/>
    <w:next w:val="Sinlista"/>
    <w:uiPriority w:val="99"/>
    <w:semiHidden/>
    <w:unhideWhenUsed/>
    <w:rsid w:val="00371C0D"/>
  </w:style>
  <w:style w:type="numbering" w:customStyle="1" w:styleId="Sinlista9">
    <w:name w:val="Sin lista9"/>
    <w:next w:val="Sinlista"/>
    <w:uiPriority w:val="99"/>
    <w:semiHidden/>
    <w:unhideWhenUsed/>
    <w:rsid w:val="00371C0D"/>
  </w:style>
  <w:style w:type="table" w:customStyle="1" w:styleId="Tablaconcuadrcula9">
    <w:name w:val="Tabla con cuadrícula9"/>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9">
    <w:name w:val="List 19"/>
    <w:basedOn w:val="Sinlista"/>
    <w:rsid w:val="00371C0D"/>
  </w:style>
  <w:style w:type="numbering" w:customStyle="1" w:styleId="Lista217">
    <w:name w:val="Lista 217"/>
    <w:basedOn w:val="Sinlista"/>
    <w:rsid w:val="00371C0D"/>
  </w:style>
  <w:style w:type="table" w:customStyle="1" w:styleId="Cuadrculaclara-nfasis17">
    <w:name w:val="Cuadrícula clara - Énfasis 17"/>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8">
    <w:name w:val="Sin lista18"/>
    <w:next w:val="Sinlista"/>
    <w:uiPriority w:val="99"/>
    <w:semiHidden/>
    <w:unhideWhenUsed/>
    <w:rsid w:val="00371C0D"/>
  </w:style>
  <w:style w:type="table" w:customStyle="1" w:styleId="Tablaconcuadrcula19">
    <w:name w:val="Tabla con cuadrícula19"/>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371C0D"/>
  </w:style>
  <w:style w:type="table" w:customStyle="1" w:styleId="Tablaconcuadrcula26">
    <w:name w:val="Tabla con cuadrícula26"/>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7">
    <w:name w:val="List 117"/>
    <w:basedOn w:val="Sinlista"/>
    <w:rsid w:val="00371C0D"/>
  </w:style>
  <w:style w:type="numbering" w:customStyle="1" w:styleId="Lista2116">
    <w:name w:val="Lista 2116"/>
    <w:basedOn w:val="Sinlista"/>
    <w:rsid w:val="00371C0D"/>
  </w:style>
  <w:style w:type="table" w:customStyle="1" w:styleId="Cuadrculaclara-nfasis116">
    <w:name w:val="Cuadrícula clara - Énfasis 116"/>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7">
    <w:name w:val="Sin lista1117"/>
    <w:next w:val="Sinlista"/>
    <w:uiPriority w:val="99"/>
    <w:semiHidden/>
    <w:unhideWhenUsed/>
    <w:rsid w:val="00371C0D"/>
  </w:style>
  <w:style w:type="table" w:customStyle="1" w:styleId="Tablaconcuadrcula126">
    <w:name w:val="Tabla con cuadrícula126"/>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71C0D"/>
  </w:style>
  <w:style w:type="table" w:customStyle="1" w:styleId="Tablaconcuadrcula36">
    <w:name w:val="Tabla con cuadrícula36"/>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371C0D"/>
  </w:style>
  <w:style w:type="table" w:customStyle="1" w:styleId="Tablaconcuadrcula45">
    <w:name w:val="Tabla con cuadrícula45"/>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4">
    <w:name w:val="Tabla con cuadrícula41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371C0D"/>
  </w:style>
  <w:style w:type="table" w:customStyle="1" w:styleId="Tablaconcuadrcula54">
    <w:name w:val="Tabla con cuadrícula54"/>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List134">
    <w:name w:val="List 134"/>
    <w:basedOn w:val="Sinlista"/>
    <w:rsid w:val="00371C0D"/>
  </w:style>
  <w:style w:type="numbering" w:customStyle="1" w:styleId="List144">
    <w:name w:val="List 144"/>
    <w:basedOn w:val="Sinlista"/>
    <w:rsid w:val="00371C0D"/>
  </w:style>
  <w:style w:type="numbering" w:customStyle="1" w:styleId="List94">
    <w:name w:val="List 94"/>
    <w:basedOn w:val="Sinlista"/>
    <w:rsid w:val="00371C0D"/>
  </w:style>
  <w:style w:type="numbering" w:customStyle="1" w:styleId="List104">
    <w:name w:val="List 104"/>
    <w:basedOn w:val="Sinlista"/>
    <w:rsid w:val="00371C0D"/>
  </w:style>
  <w:style w:type="table" w:customStyle="1" w:styleId="Tablaconcuadrcula214">
    <w:name w:val="Tabla con cuadrícula21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4">
    <w:name w:val="List 1114"/>
    <w:basedOn w:val="Sinlista"/>
    <w:rsid w:val="00371C0D"/>
  </w:style>
  <w:style w:type="numbering" w:customStyle="1" w:styleId="Sinlista11114">
    <w:name w:val="Sin lista11114"/>
    <w:next w:val="Sinlista"/>
    <w:uiPriority w:val="99"/>
    <w:semiHidden/>
    <w:unhideWhenUsed/>
    <w:rsid w:val="00371C0D"/>
  </w:style>
  <w:style w:type="numbering" w:customStyle="1" w:styleId="List124">
    <w:name w:val="List 124"/>
    <w:basedOn w:val="Sinlista"/>
    <w:rsid w:val="00371C0D"/>
  </w:style>
  <w:style w:type="numbering" w:customStyle="1" w:styleId="Lista2124">
    <w:name w:val="Lista 2124"/>
    <w:basedOn w:val="Sinlista"/>
    <w:rsid w:val="00371C0D"/>
  </w:style>
  <w:style w:type="numbering" w:customStyle="1" w:styleId="Sinlista125">
    <w:name w:val="Sin lista125"/>
    <w:next w:val="Sinlista"/>
    <w:uiPriority w:val="99"/>
    <w:semiHidden/>
    <w:unhideWhenUsed/>
    <w:rsid w:val="00371C0D"/>
  </w:style>
  <w:style w:type="table" w:customStyle="1" w:styleId="Tablaconcuadrcula1124">
    <w:name w:val="Tabla con cuadrícula112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4">
    <w:name w:val="Sin lista1124"/>
    <w:next w:val="Sinlista"/>
    <w:uiPriority w:val="99"/>
    <w:semiHidden/>
    <w:unhideWhenUsed/>
    <w:rsid w:val="00371C0D"/>
  </w:style>
  <w:style w:type="numbering" w:customStyle="1" w:styleId="List1124">
    <w:name w:val="List 1124"/>
    <w:basedOn w:val="Sinlista"/>
    <w:rsid w:val="00371C0D"/>
  </w:style>
  <w:style w:type="numbering" w:customStyle="1" w:styleId="Lista21114">
    <w:name w:val="Lista 21114"/>
    <w:basedOn w:val="Sinlista"/>
    <w:rsid w:val="00371C0D"/>
  </w:style>
  <w:style w:type="numbering" w:customStyle="1" w:styleId="Sinlista11124">
    <w:name w:val="Sin lista11124"/>
    <w:next w:val="Sinlista"/>
    <w:uiPriority w:val="99"/>
    <w:semiHidden/>
    <w:unhideWhenUsed/>
    <w:rsid w:val="00371C0D"/>
  </w:style>
  <w:style w:type="numbering" w:customStyle="1" w:styleId="Sinlista214">
    <w:name w:val="Sin lista214"/>
    <w:next w:val="Sinlista"/>
    <w:uiPriority w:val="99"/>
    <w:semiHidden/>
    <w:unhideWhenUsed/>
    <w:rsid w:val="00371C0D"/>
  </w:style>
  <w:style w:type="numbering" w:customStyle="1" w:styleId="List11131">
    <w:name w:val="List 11131"/>
    <w:basedOn w:val="Sinlista"/>
    <w:rsid w:val="00371C0D"/>
  </w:style>
  <w:style w:type="numbering" w:customStyle="1" w:styleId="List11241">
    <w:name w:val="List 11241"/>
    <w:basedOn w:val="Sinlista"/>
    <w:rsid w:val="00371C0D"/>
    <w:pPr>
      <w:numPr>
        <w:numId w:val="52"/>
      </w:numPr>
    </w:pPr>
  </w:style>
  <w:style w:type="numbering" w:customStyle="1" w:styleId="Sinlista10">
    <w:name w:val="Sin lista10"/>
    <w:next w:val="Sinlista"/>
    <w:uiPriority w:val="99"/>
    <w:semiHidden/>
    <w:unhideWhenUsed/>
    <w:rsid w:val="00371C0D"/>
  </w:style>
  <w:style w:type="paragraph" w:customStyle="1" w:styleId="1">
    <w:name w:val="1"/>
    <w:basedOn w:val="Normal"/>
    <w:next w:val="Ttulo"/>
    <w:qFormat/>
    <w:rsid w:val="00371C0D"/>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numbering" w:customStyle="1" w:styleId="List110">
    <w:name w:val="List 110"/>
    <w:basedOn w:val="Sinlista"/>
    <w:rsid w:val="00371C0D"/>
  </w:style>
  <w:style w:type="numbering" w:customStyle="1" w:styleId="Lista218">
    <w:name w:val="Lista 218"/>
    <w:basedOn w:val="Sinlista"/>
    <w:rsid w:val="00371C0D"/>
  </w:style>
  <w:style w:type="table" w:customStyle="1" w:styleId="Cuadrculaclara-nfasis18">
    <w:name w:val="Cuadrícula clara - Énfasis 18"/>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9">
    <w:name w:val="Sin lista19"/>
    <w:next w:val="Sinlista"/>
    <w:uiPriority w:val="99"/>
    <w:semiHidden/>
    <w:unhideWhenUsed/>
    <w:rsid w:val="00371C0D"/>
  </w:style>
  <w:style w:type="table" w:customStyle="1" w:styleId="Tablaconcuadrcula110">
    <w:name w:val="Tabla con cuadrícula110"/>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
    <w:name w:val="Sin lista118"/>
    <w:next w:val="Sinlista"/>
    <w:uiPriority w:val="99"/>
    <w:semiHidden/>
    <w:unhideWhenUsed/>
    <w:rsid w:val="00371C0D"/>
  </w:style>
  <w:style w:type="numbering" w:customStyle="1" w:styleId="List118">
    <w:name w:val="List 118"/>
    <w:basedOn w:val="Sinlista"/>
    <w:rsid w:val="00371C0D"/>
  </w:style>
  <w:style w:type="numbering" w:customStyle="1" w:styleId="Lista2117">
    <w:name w:val="Lista 2117"/>
    <w:basedOn w:val="Sinlista"/>
    <w:rsid w:val="00371C0D"/>
  </w:style>
  <w:style w:type="numbering" w:customStyle="1" w:styleId="Sinlista1118">
    <w:name w:val="Sin lista1118"/>
    <w:next w:val="Sinlista"/>
    <w:uiPriority w:val="99"/>
    <w:semiHidden/>
    <w:unhideWhenUsed/>
    <w:rsid w:val="00371C0D"/>
  </w:style>
  <w:style w:type="numbering" w:customStyle="1" w:styleId="Sinlista27">
    <w:name w:val="Sin lista27"/>
    <w:next w:val="Sinlista"/>
    <w:uiPriority w:val="99"/>
    <w:semiHidden/>
    <w:unhideWhenUsed/>
    <w:rsid w:val="00371C0D"/>
  </w:style>
  <w:style w:type="table" w:customStyle="1" w:styleId="Tablaconcuadrcula37">
    <w:name w:val="Tabla con cuadrícula37"/>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1">
    <w:name w:val="List 921"/>
    <w:basedOn w:val="Sinlista"/>
    <w:rsid w:val="00371C0D"/>
  </w:style>
  <w:style w:type="numbering" w:customStyle="1" w:styleId="List11242">
    <w:name w:val="List 11242"/>
    <w:basedOn w:val="Sinlista"/>
    <w:rsid w:val="00371C0D"/>
  </w:style>
  <w:style w:type="numbering" w:customStyle="1" w:styleId="List1441">
    <w:name w:val="List 1441"/>
    <w:basedOn w:val="Sinlista"/>
    <w:rsid w:val="00371C0D"/>
    <w:pPr>
      <w:numPr>
        <w:numId w:val="26"/>
      </w:numPr>
    </w:pPr>
  </w:style>
  <w:style w:type="numbering" w:customStyle="1" w:styleId="List9211">
    <w:name w:val="List 9211"/>
    <w:basedOn w:val="Sinlista"/>
    <w:rsid w:val="00371C0D"/>
    <w:pPr>
      <w:numPr>
        <w:numId w:val="14"/>
      </w:numPr>
    </w:pPr>
  </w:style>
  <w:style w:type="numbering" w:customStyle="1" w:styleId="Sinlista20">
    <w:name w:val="Sin lista20"/>
    <w:next w:val="Sinlista"/>
    <w:uiPriority w:val="99"/>
    <w:semiHidden/>
    <w:unhideWhenUsed/>
    <w:rsid w:val="00371C0D"/>
  </w:style>
  <w:style w:type="table" w:customStyle="1" w:styleId="Tablaconcuadrcula10">
    <w:name w:val="Tabla con cuadrícula10"/>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9">
    <w:name w:val="List 119"/>
    <w:basedOn w:val="Sinlista"/>
    <w:rsid w:val="00371C0D"/>
  </w:style>
  <w:style w:type="numbering" w:customStyle="1" w:styleId="Lista219">
    <w:name w:val="Lista 219"/>
    <w:basedOn w:val="Sinlista"/>
    <w:rsid w:val="00371C0D"/>
  </w:style>
  <w:style w:type="table" w:customStyle="1" w:styleId="Cuadrculaclara-nfasis19">
    <w:name w:val="Cuadrícula clara - Énfasis 19"/>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0">
    <w:name w:val="Sin lista110"/>
    <w:next w:val="Sinlista"/>
    <w:uiPriority w:val="99"/>
    <w:semiHidden/>
    <w:unhideWhenUsed/>
    <w:rsid w:val="00371C0D"/>
  </w:style>
  <w:style w:type="table" w:customStyle="1" w:styleId="Tablaconcuadrcula119">
    <w:name w:val="Tabla con cuadrícula119"/>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371C0D"/>
  </w:style>
  <w:style w:type="table" w:customStyle="1" w:styleId="Tablaconcuadrcula27">
    <w:name w:val="Tabla con cuadrícula27"/>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0">
    <w:name w:val="List 1110"/>
    <w:basedOn w:val="Sinlista"/>
    <w:rsid w:val="00371C0D"/>
  </w:style>
  <w:style w:type="numbering" w:customStyle="1" w:styleId="Lista2118">
    <w:name w:val="Lista 2118"/>
    <w:basedOn w:val="Sinlista"/>
    <w:rsid w:val="00371C0D"/>
  </w:style>
  <w:style w:type="table" w:customStyle="1" w:styleId="Cuadrculaclara-nfasis117">
    <w:name w:val="Cuadrícula clara - Énfasis 117"/>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9">
    <w:name w:val="Sin lista1119"/>
    <w:next w:val="Sinlista"/>
    <w:uiPriority w:val="99"/>
    <w:semiHidden/>
    <w:unhideWhenUsed/>
    <w:rsid w:val="00371C0D"/>
  </w:style>
  <w:style w:type="table" w:customStyle="1" w:styleId="Tablaconcuadrcula127">
    <w:name w:val="Tabla con cuadrícula127"/>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371C0D"/>
  </w:style>
  <w:style w:type="table" w:customStyle="1" w:styleId="Tablaconcuadrcula38">
    <w:name w:val="Tabla con cuadrícula38"/>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2">
    <w:name w:val="List 922"/>
    <w:basedOn w:val="Sinlista"/>
    <w:rsid w:val="00371C0D"/>
  </w:style>
  <w:style w:type="numbering" w:customStyle="1" w:styleId="List11243">
    <w:name w:val="List 11243"/>
    <w:basedOn w:val="Sinlista"/>
    <w:rsid w:val="00371C0D"/>
  </w:style>
  <w:style w:type="numbering" w:customStyle="1" w:styleId="List1442">
    <w:name w:val="List 1442"/>
    <w:basedOn w:val="Sinlista"/>
    <w:rsid w:val="00371C0D"/>
  </w:style>
  <w:style w:type="numbering" w:customStyle="1" w:styleId="List9212">
    <w:name w:val="List 9212"/>
    <w:basedOn w:val="Sinlista"/>
    <w:rsid w:val="00371C0D"/>
  </w:style>
  <w:style w:type="numbering" w:customStyle="1" w:styleId="WW8Num50111221">
    <w:name w:val="WW8Num50111221"/>
    <w:basedOn w:val="Sinlista"/>
    <w:rsid w:val="00371C0D"/>
    <w:pPr>
      <w:numPr>
        <w:numId w:val="28"/>
      </w:numPr>
    </w:pPr>
  </w:style>
  <w:style w:type="numbering" w:customStyle="1" w:styleId="WW8Num5011312">
    <w:name w:val="WW8Num5011312"/>
    <w:basedOn w:val="Sinlista"/>
    <w:rsid w:val="00371C0D"/>
    <w:pPr>
      <w:numPr>
        <w:numId w:val="29"/>
      </w:numPr>
    </w:pPr>
  </w:style>
  <w:style w:type="numbering" w:customStyle="1" w:styleId="List11244">
    <w:name w:val="List 11244"/>
    <w:basedOn w:val="Sinlista"/>
    <w:rsid w:val="00371C0D"/>
  </w:style>
  <w:style w:type="numbering" w:customStyle="1" w:styleId="Sinlista29">
    <w:name w:val="Sin lista29"/>
    <w:next w:val="Sinlista"/>
    <w:uiPriority w:val="99"/>
    <w:semiHidden/>
    <w:unhideWhenUsed/>
    <w:rsid w:val="00371C0D"/>
  </w:style>
  <w:style w:type="numbering" w:customStyle="1" w:styleId="List120">
    <w:name w:val="List 120"/>
    <w:basedOn w:val="Sinlista"/>
    <w:rsid w:val="00371C0D"/>
  </w:style>
  <w:style w:type="numbering" w:customStyle="1" w:styleId="Lista2110">
    <w:name w:val="Lista 2110"/>
    <w:basedOn w:val="Sinlista"/>
    <w:rsid w:val="00371C0D"/>
  </w:style>
  <w:style w:type="table" w:customStyle="1" w:styleId="Cuadrculaclara-nfasis110">
    <w:name w:val="Cuadrícula clara - Énfasis 110"/>
    <w:basedOn w:val="Tablanormal"/>
    <w:next w:val="Cuadrculaclara-nfasis1"/>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 w:eastAsia="Times New Roman" w:hAnsi="@Dotu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 w:eastAsia="Times New Roman" w:hAnsi="@Dotu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hint="default"/>
        <w:b/>
        <w:bCs/>
      </w:rPr>
    </w:tblStylePr>
    <w:tblStylePr w:type="lastCol">
      <w:rPr>
        <w:rFonts w:ascii="@Dotum" w:eastAsia="Times New Roman" w:hAnsi="@Dotu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20">
    <w:name w:val="Sin lista120"/>
    <w:next w:val="Sinlista"/>
    <w:uiPriority w:val="99"/>
    <w:semiHidden/>
    <w:unhideWhenUsed/>
    <w:rsid w:val="00371C0D"/>
  </w:style>
  <w:style w:type="table" w:customStyle="1" w:styleId="Tablaconcuadrcula120">
    <w:name w:val="Tabla con cuadrícula120"/>
    <w:basedOn w:val="Tablanormal"/>
    <w:next w:val="Tablaconcuadrcula"/>
    <w:uiPriority w:val="59"/>
    <w:rsid w:val="00371C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59"/>
    <w:rsid w:val="00371C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0">
    <w:name w:val="Sin lista1110"/>
    <w:next w:val="Sinlista"/>
    <w:uiPriority w:val="99"/>
    <w:semiHidden/>
    <w:unhideWhenUsed/>
    <w:rsid w:val="00371C0D"/>
  </w:style>
  <w:style w:type="numbering" w:customStyle="1" w:styleId="List1115">
    <w:name w:val="List 1115"/>
    <w:basedOn w:val="Sinlista"/>
    <w:rsid w:val="00371C0D"/>
  </w:style>
  <w:style w:type="numbering" w:customStyle="1" w:styleId="Lista2119">
    <w:name w:val="Lista 2119"/>
    <w:basedOn w:val="Sinlista"/>
    <w:rsid w:val="00371C0D"/>
  </w:style>
  <w:style w:type="table" w:customStyle="1" w:styleId="Cuadrculaclara-nfasis118">
    <w:name w:val="Cuadrícula clara - Énfasis 118"/>
    <w:basedOn w:val="Tablanormal"/>
    <w:next w:val="Cuadrculaclara-nfasis1"/>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0">
    <w:name w:val="Sin lista11110"/>
    <w:next w:val="Sinlista"/>
    <w:uiPriority w:val="99"/>
    <w:semiHidden/>
    <w:unhideWhenUsed/>
    <w:rsid w:val="00371C0D"/>
  </w:style>
  <w:style w:type="numbering" w:customStyle="1" w:styleId="Sinlista210">
    <w:name w:val="Sin lista210"/>
    <w:next w:val="Sinlista"/>
    <w:uiPriority w:val="99"/>
    <w:semiHidden/>
    <w:unhideWhenUsed/>
    <w:rsid w:val="00371C0D"/>
  </w:style>
  <w:style w:type="table" w:customStyle="1" w:styleId="Tablaconcuadrcula39">
    <w:name w:val="Tabla con cuadrícula39"/>
    <w:basedOn w:val="Tablanormal"/>
    <w:next w:val="Tablaconcuadrcula"/>
    <w:uiPriority w:val="59"/>
    <w:rsid w:val="00371C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3">
    <w:name w:val="List 923"/>
    <w:basedOn w:val="Sinlista"/>
    <w:rsid w:val="00371C0D"/>
  </w:style>
  <w:style w:type="numbering" w:customStyle="1" w:styleId="List11245">
    <w:name w:val="List 11245"/>
    <w:basedOn w:val="Sinlista"/>
    <w:rsid w:val="00371C0D"/>
  </w:style>
  <w:style w:type="numbering" w:customStyle="1" w:styleId="List1443">
    <w:name w:val="List 1443"/>
    <w:basedOn w:val="Sinlista"/>
    <w:rsid w:val="00371C0D"/>
  </w:style>
  <w:style w:type="numbering" w:customStyle="1" w:styleId="List9213">
    <w:name w:val="List 9213"/>
    <w:basedOn w:val="Sinlista"/>
    <w:rsid w:val="00371C0D"/>
  </w:style>
  <w:style w:type="character" w:styleId="Textodelmarcadordeposicin">
    <w:name w:val="Placeholder Text"/>
    <w:uiPriority w:val="99"/>
    <w:semiHidden/>
    <w:rsid w:val="00371C0D"/>
    <w:rPr>
      <w:color w:val="808080"/>
    </w:rPr>
  </w:style>
  <w:style w:type="character" w:customStyle="1" w:styleId="NormalWebCar">
    <w:name w:val="Normal (Web) Car"/>
    <w:aliases w:val="Normal (Web) Car Car Car,Normal (Web) Car Car Car Car Car Car Car,Normal (Web) Car Car Car Car Car Car Car Car Car Car, Car Car Car Car Car,Normal (Web) Car Car Car Car Car Car1,Car Car Car Car Car Car Car Car Car Car Car,Car Car Car"/>
    <w:link w:val="NormalWeb"/>
    <w:uiPriority w:val="99"/>
    <w:locked/>
    <w:rsid w:val="00371C0D"/>
    <w:rPr>
      <w:rFonts w:ascii="Times New Roman" w:eastAsia="Times New Roman" w:hAnsi="Times New Roman" w:cs="Times New Roman"/>
      <w:sz w:val="24"/>
      <w:szCs w:val="24"/>
      <w:lang w:val="es-ES" w:eastAsia="es-ES"/>
    </w:rPr>
  </w:style>
  <w:style w:type="numbering" w:customStyle="1" w:styleId="WW8Num504311">
    <w:name w:val="WW8Num504311"/>
    <w:basedOn w:val="Sinlista"/>
    <w:rsid w:val="00371C0D"/>
    <w:pPr>
      <w:numPr>
        <w:numId w:val="30"/>
      </w:numPr>
    </w:pPr>
  </w:style>
  <w:style w:type="paragraph" w:customStyle="1" w:styleId="nueve">
    <w:name w:val="nueve"/>
    <w:basedOn w:val="Normal"/>
    <w:qFormat/>
    <w:rsid w:val="00371C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mail-msobodytextindent">
    <w:name w:val="gmail-msobodytextindent"/>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sonormal0">
    <w:name w:val="msonormal"/>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0">
    <w:name w:val="font0"/>
    <w:basedOn w:val="Normal"/>
    <w:qFormat/>
    <w:rsid w:val="00371C0D"/>
    <w:pPr>
      <w:spacing w:before="100" w:beforeAutospacing="1" w:after="100" w:afterAutospacing="1" w:line="240" w:lineRule="auto"/>
    </w:pPr>
    <w:rPr>
      <w:rFonts w:ascii="Calibri" w:eastAsia="Times New Roman" w:hAnsi="Calibri" w:cs="Calibri"/>
      <w:color w:val="000000"/>
      <w:lang w:val="es-ES" w:eastAsia="es-ES"/>
    </w:rPr>
  </w:style>
  <w:style w:type="paragraph" w:customStyle="1" w:styleId="font13">
    <w:name w:val="font13"/>
    <w:basedOn w:val="Normal"/>
    <w:qFormat/>
    <w:rsid w:val="00371C0D"/>
    <w:pPr>
      <w:spacing w:before="100" w:beforeAutospacing="1" w:after="100" w:afterAutospacing="1" w:line="240" w:lineRule="auto"/>
    </w:pPr>
    <w:rPr>
      <w:rFonts w:ascii="Calibri" w:eastAsia="Times New Roman" w:hAnsi="Calibri" w:cs="Calibri"/>
      <w:lang w:val="es-ES" w:eastAsia="es-ES"/>
    </w:rPr>
  </w:style>
  <w:style w:type="paragraph" w:customStyle="1" w:styleId="xl310">
    <w:name w:val="xl310"/>
    <w:basedOn w:val="Normal"/>
    <w:qFormat/>
    <w:rsid w:val="00371C0D"/>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1">
    <w:name w:val="xl311"/>
    <w:basedOn w:val="Normal"/>
    <w:qFormat/>
    <w:rsid w:val="00371C0D"/>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2">
    <w:name w:val="xl31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13">
    <w:name w:val="xl31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4">
    <w:name w:val="xl31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315">
    <w:name w:val="xl31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6">
    <w:name w:val="xl31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7">
    <w:name w:val="xl31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18">
    <w:name w:val="xl31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319">
    <w:name w:val="xl31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0">
    <w:name w:val="xl32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1">
    <w:name w:val="xl32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2">
    <w:name w:val="xl32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23">
    <w:name w:val="xl32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4">
    <w:name w:val="xl32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25">
    <w:name w:val="xl32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6">
    <w:name w:val="xl32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val="es-ES" w:eastAsia="es-ES"/>
    </w:rPr>
  </w:style>
  <w:style w:type="paragraph" w:customStyle="1" w:styleId="xl327">
    <w:name w:val="xl32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val="es-ES" w:eastAsia="es-ES"/>
    </w:rPr>
  </w:style>
  <w:style w:type="paragraph" w:customStyle="1" w:styleId="xl328">
    <w:name w:val="xl328"/>
    <w:basedOn w:val="Normal"/>
    <w:qFormat/>
    <w:rsid w:val="00371C0D"/>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val="es-ES" w:eastAsia="es-ES"/>
    </w:rPr>
  </w:style>
  <w:style w:type="paragraph" w:customStyle="1" w:styleId="xl329">
    <w:name w:val="xl32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0">
    <w:name w:val="xl33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263238"/>
      <w:sz w:val="16"/>
      <w:szCs w:val="16"/>
      <w:lang w:val="es-ES" w:eastAsia="es-ES"/>
    </w:rPr>
  </w:style>
  <w:style w:type="paragraph" w:customStyle="1" w:styleId="xl331">
    <w:name w:val="xl33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32">
    <w:name w:val="xl33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33">
    <w:name w:val="xl33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34">
    <w:name w:val="xl33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5">
    <w:name w:val="xl335"/>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6">
    <w:name w:val="xl336"/>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7">
    <w:name w:val="xl337"/>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8">
    <w:name w:val="xl338"/>
    <w:basedOn w:val="Normal"/>
    <w:qFormat/>
    <w:rsid w:val="00371C0D"/>
    <w:pP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9">
    <w:name w:val="xl339"/>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0">
    <w:name w:val="xl340"/>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1">
    <w:name w:val="xl34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42">
    <w:name w:val="xl34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343">
    <w:name w:val="xl34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44">
    <w:name w:val="xl34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45">
    <w:name w:val="xl345"/>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346">
    <w:name w:val="xl346"/>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347">
    <w:name w:val="xl34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8">
    <w:name w:val="xl34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49">
    <w:name w:val="xl34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val="es-ES" w:eastAsia="es-ES"/>
    </w:rPr>
  </w:style>
  <w:style w:type="paragraph" w:customStyle="1" w:styleId="xl350">
    <w:name w:val="xl35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1">
    <w:name w:val="xl35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2">
    <w:name w:val="xl35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3">
    <w:name w:val="xl35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4">
    <w:name w:val="xl35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355">
    <w:name w:val="xl35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6">
    <w:name w:val="xl35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57">
    <w:name w:val="xl35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58">
    <w:name w:val="xl35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9">
    <w:name w:val="xl35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60">
    <w:name w:val="xl36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1">
    <w:name w:val="xl36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2">
    <w:name w:val="xl36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val="es-ES" w:eastAsia="es-ES"/>
    </w:rPr>
  </w:style>
  <w:style w:type="paragraph" w:customStyle="1" w:styleId="xl363">
    <w:name w:val="xl36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364">
    <w:name w:val="xl36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val="es-ES" w:eastAsia="es-ES"/>
    </w:rPr>
  </w:style>
  <w:style w:type="paragraph" w:customStyle="1" w:styleId="xl365">
    <w:name w:val="xl36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6">
    <w:name w:val="xl366"/>
    <w:basedOn w:val="Normal"/>
    <w:qFormat/>
    <w:rsid w:val="00371C0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7">
    <w:name w:val="xl367"/>
    <w:basedOn w:val="Normal"/>
    <w:qFormat/>
    <w:rsid w:val="00371C0D"/>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val="es-ES" w:eastAsia="es-ES"/>
    </w:rPr>
  </w:style>
  <w:style w:type="paragraph" w:customStyle="1" w:styleId="xl368">
    <w:name w:val="xl36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styleId="Sangra2detindependiente">
    <w:name w:val="Body Text Indent 2"/>
    <w:basedOn w:val="Normal"/>
    <w:link w:val="Sangra2detindependienteCar"/>
    <w:uiPriority w:val="99"/>
    <w:unhideWhenUsed/>
    <w:rsid w:val="00371C0D"/>
    <w:pPr>
      <w:widowControl w:val="0"/>
      <w:suppressAutoHyphens/>
      <w:spacing w:after="120" w:line="480" w:lineRule="auto"/>
      <w:ind w:left="283"/>
    </w:pPr>
    <w:rPr>
      <w:rFonts w:ascii="Liberation Serif" w:eastAsia="DejaVu Sans" w:hAnsi="Liberation Serif" w:cs="Liberation Serif"/>
      <w:kern w:val="1"/>
      <w:sz w:val="24"/>
      <w:szCs w:val="24"/>
      <w:lang w:val="es-ES_tradnl" w:eastAsia="zh-CN"/>
    </w:rPr>
  </w:style>
  <w:style w:type="character" w:customStyle="1" w:styleId="Sangra2detindependienteCar">
    <w:name w:val="Sangría 2 de t. independiente Car"/>
    <w:basedOn w:val="Fuentedeprrafopredeter"/>
    <w:link w:val="Sangra2detindependiente"/>
    <w:uiPriority w:val="99"/>
    <w:rsid w:val="00371C0D"/>
    <w:rPr>
      <w:rFonts w:ascii="Liberation Serif" w:eastAsia="DejaVu Sans" w:hAnsi="Liberation Serif" w:cs="Liberation Serif"/>
      <w:kern w:val="1"/>
      <w:sz w:val="24"/>
      <w:szCs w:val="24"/>
      <w:lang w:val="es-ES_tradnl" w:eastAsia="zh-CN"/>
    </w:rPr>
  </w:style>
  <w:style w:type="character" w:customStyle="1" w:styleId="notranslate">
    <w:name w:val="notranslate"/>
    <w:rsid w:val="00371C0D"/>
  </w:style>
  <w:style w:type="table" w:customStyle="1" w:styleId="TableNormal5">
    <w:name w:val="Table Normal5"/>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Mencinsinresolver1">
    <w:name w:val="Mención sin resolver1"/>
    <w:uiPriority w:val="99"/>
    <w:semiHidden/>
    <w:unhideWhenUsed/>
    <w:rsid w:val="00371C0D"/>
    <w:rPr>
      <w:color w:val="605E5C"/>
      <w:shd w:val="clear" w:color="auto" w:fill="E1DFDD"/>
    </w:rPr>
  </w:style>
  <w:style w:type="character" w:customStyle="1" w:styleId="SangradetextonormalCar1">
    <w:name w:val="Sangría de texto normal Car1"/>
    <w:uiPriority w:val="99"/>
    <w:semiHidden/>
    <w:rsid w:val="00371C0D"/>
  </w:style>
  <w:style w:type="character" w:customStyle="1" w:styleId="il">
    <w:name w:val="il"/>
    <w:rsid w:val="00371C0D"/>
  </w:style>
  <w:style w:type="paragraph" w:customStyle="1" w:styleId="m-2086940375232166884msonospacing">
    <w:name w:val="m_-2086940375232166884msonospacing"/>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m-2086940375232166884apple-converted-space">
    <w:name w:val="m_-2086940375232166884apple-converted-space"/>
    <w:rsid w:val="00371C0D"/>
  </w:style>
  <w:style w:type="table" w:customStyle="1" w:styleId="TableNormal11">
    <w:name w:val="Table Normal11"/>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mw-headline">
    <w:name w:val="mw-headline"/>
    <w:rsid w:val="00371C0D"/>
  </w:style>
  <w:style w:type="numbering" w:customStyle="1" w:styleId="WW8Num50115">
    <w:name w:val="WW8Num50115"/>
    <w:basedOn w:val="Sinlista"/>
    <w:rsid w:val="00371C0D"/>
  </w:style>
  <w:style w:type="numbering" w:customStyle="1" w:styleId="WW8Num507">
    <w:name w:val="WW8Num507"/>
    <w:rsid w:val="00371C0D"/>
    <w:pPr>
      <w:numPr>
        <w:numId w:val="40"/>
      </w:numPr>
    </w:pPr>
  </w:style>
  <w:style w:type="numbering" w:customStyle="1" w:styleId="WW8Num50232">
    <w:name w:val="WW8Num50232"/>
    <w:rsid w:val="00371C0D"/>
    <w:pPr>
      <w:numPr>
        <w:numId w:val="34"/>
      </w:numPr>
    </w:pPr>
  </w:style>
  <w:style w:type="numbering" w:customStyle="1" w:styleId="WW8Num5011132">
    <w:name w:val="WW8Num5011132"/>
    <w:basedOn w:val="Sinlista"/>
    <w:rsid w:val="00371C0D"/>
    <w:pPr>
      <w:numPr>
        <w:numId w:val="35"/>
      </w:numPr>
    </w:pPr>
  </w:style>
  <w:style w:type="numbering" w:customStyle="1" w:styleId="WW8Num502212">
    <w:name w:val="WW8Num502212"/>
    <w:rsid w:val="00371C0D"/>
    <w:pPr>
      <w:numPr>
        <w:numId w:val="31"/>
      </w:numPr>
    </w:pPr>
  </w:style>
  <w:style w:type="numbering" w:customStyle="1" w:styleId="WW8Num50113121">
    <w:name w:val="WW8Num50113121"/>
    <w:basedOn w:val="Sinlista"/>
    <w:rsid w:val="00371C0D"/>
  </w:style>
  <w:style w:type="numbering" w:customStyle="1" w:styleId="WW8Num501151">
    <w:name w:val="WW8Num501151"/>
    <w:basedOn w:val="Sinlista"/>
    <w:rsid w:val="00371C0D"/>
    <w:pPr>
      <w:numPr>
        <w:numId w:val="37"/>
      </w:numPr>
    </w:pPr>
  </w:style>
  <w:style w:type="numbering" w:customStyle="1" w:styleId="WW8Num501321">
    <w:name w:val="WW8Num501321"/>
    <w:basedOn w:val="Sinlista"/>
    <w:rsid w:val="00371C0D"/>
    <w:pPr>
      <w:numPr>
        <w:numId w:val="33"/>
      </w:numPr>
    </w:pPr>
  </w:style>
  <w:style w:type="numbering" w:customStyle="1" w:styleId="WW8Num501112211">
    <w:name w:val="WW8Num501112211"/>
    <w:basedOn w:val="Sinlista"/>
    <w:rsid w:val="00371C0D"/>
  </w:style>
  <w:style w:type="numbering" w:customStyle="1" w:styleId="WW8Num50111131">
    <w:name w:val="WW8Num50111131"/>
    <w:basedOn w:val="Sinlista"/>
    <w:rsid w:val="00371C0D"/>
    <w:pPr>
      <w:numPr>
        <w:numId w:val="38"/>
      </w:numPr>
    </w:pPr>
  </w:style>
  <w:style w:type="numbering" w:customStyle="1" w:styleId="WW8Num502231">
    <w:name w:val="WW8Num502231"/>
    <w:rsid w:val="00371C0D"/>
    <w:pPr>
      <w:numPr>
        <w:numId w:val="36"/>
      </w:numPr>
    </w:pPr>
  </w:style>
  <w:style w:type="numbering" w:customStyle="1" w:styleId="Lista21110">
    <w:name w:val="Lista 21110"/>
    <w:basedOn w:val="Sinlista"/>
    <w:rsid w:val="00371C0D"/>
    <w:pPr>
      <w:numPr>
        <w:numId w:val="39"/>
      </w:numPr>
    </w:pPr>
  </w:style>
  <w:style w:type="numbering" w:customStyle="1" w:styleId="List11246">
    <w:name w:val="List 11246"/>
    <w:basedOn w:val="Sinlista"/>
    <w:rsid w:val="00371C0D"/>
  </w:style>
  <w:style w:type="numbering" w:customStyle="1" w:styleId="Sinlista30">
    <w:name w:val="Sin lista30"/>
    <w:next w:val="Sinlista"/>
    <w:uiPriority w:val="99"/>
    <w:semiHidden/>
    <w:unhideWhenUsed/>
    <w:rsid w:val="00371C0D"/>
  </w:style>
  <w:style w:type="table" w:customStyle="1" w:styleId="Tablaconcuadrcula20">
    <w:name w:val="Tabla con cuadrícula20"/>
    <w:basedOn w:val="Tablanormal"/>
    <w:next w:val="Tablaconcuadrcula"/>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25">
    <w:name w:val="List 125"/>
    <w:basedOn w:val="Sinlista"/>
    <w:rsid w:val="00371C0D"/>
  </w:style>
  <w:style w:type="numbering" w:customStyle="1" w:styleId="Lista2120">
    <w:name w:val="Lista 2120"/>
    <w:basedOn w:val="Sinlista"/>
    <w:rsid w:val="00371C0D"/>
  </w:style>
  <w:style w:type="table" w:customStyle="1" w:styleId="Cuadrculaclara-nfasis119">
    <w:name w:val="Cuadrícula clara - Énfasis 119"/>
    <w:basedOn w:val="Tablanormal"/>
    <w:next w:val="Cuadrculaclara-nfasis1"/>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 w:eastAsia="Times New Roman" w:hAnsi="@Dotu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 w:eastAsia="Times New Roman" w:hAnsi="@Dotu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hint="default"/>
        <w:b/>
        <w:bCs/>
      </w:rPr>
    </w:tblStylePr>
    <w:tblStylePr w:type="lastCol">
      <w:rPr>
        <w:rFonts w:ascii="@Dotum" w:eastAsia="Times New Roman" w:hAnsi="@Dotu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26">
    <w:name w:val="Sin lista126"/>
    <w:next w:val="Sinlista"/>
    <w:uiPriority w:val="99"/>
    <w:semiHidden/>
    <w:unhideWhenUsed/>
    <w:rsid w:val="00371C0D"/>
  </w:style>
  <w:style w:type="table" w:customStyle="1" w:styleId="Tablaconcuadrcula128">
    <w:name w:val="Tabla con cuadrícula128"/>
    <w:basedOn w:val="Tablanormal"/>
    <w:next w:val="Tablaconcuadrcula"/>
    <w:uiPriority w:val="59"/>
    <w:rsid w:val="00371C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9">
    <w:name w:val="Tabla con cuadrícula1119"/>
    <w:basedOn w:val="Tablanormal"/>
    <w:next w:val="Tablaconcuadrcula"/>
    <w:uiPriority w:val="59"/>
    <w:rsid w:val="00371C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0">
    <w:name w:val="Tabla con cuadrícula11110"/>
    <w:basedOn w:val="Tablanormal"/>
    <w:uiPriority w:val="59"/>
    <w:rsid w:val="00371C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0">
    <w:name w:val="Sin lista1120"/>
    <w:next w:val="Sinlista"/>
    <w:uiPriority w:val="99"/>
    <w:semiHidden/>
    <w:unhideWhenUsed/>
    <w:rsid w:val="00371C0D"/>
  </w:style>
  <w:style w:type="table" w:customStyle="1" w:styleId="Tablaconcuadrcula28">
    <w:name w:val="Tabla con cuadrícula28"/>
    <w:basedOn w:val="Tablanormal"/>
    <w:next w:val="Tablaconcuadrcula"/>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6">
    <w:name w:val="List 1116"/>
    <w:basedOn w:val="Sinlista"/>
    <w:rsid w:val="00371C0D"/>
  </w:style>
  <w:style w:type="numbering" w:customStyle="1" w:styleId="Lista21115">
    <w:name w:val="Lista 21115"/>
    <w:basedOn w:val="Sinlista"/>
    <w:rsid w:val="00371C0D"/>
  </w:style>
  <w:style w:type="table" w:customStyle="1" w:styleId="Cuadrculaclara-nfasis1110">
    <w:name w:val="Cuadrícula clara - Énfasis 1110"/>
    <w:basedOn w:val="Tablanormal"/>
    <w:next w:val="Cuadrculaclara-nfasis1"/>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5">
    <w:name w:val="Sin lista11115"/>
    <w:next w:val="Sinlista"/>
    <w:uiPriority w:val="99"/>
    <w:semiHidden/>
    <w:unhideWhenUsed/>
    <w:rsid w:val="00371C0D"/>
  </w:style>
  <w:style w:type="table" w:customStyle="1" w:styleId="Tablaconcuadrcula129">
    <w:name w:val="Tabla con cuadrícula129"/>
    <w:basedOn w:val="Tablanormal"/>
    <w:next w:val="Tablaconcuadrcula"/>
    <w:uiPriority w:val="59"/>
    <w:rsid w:val="00371C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371C0D"/>
  </w:style>
  <w:style w:type="table" w:customStyle="1" w:styleId="Tablaconcuadrcula310">
    <w:name w:val="Tabla con cuadrícula310"/>
    <w:basedOn w:val="Tablanormal"/>
    <w:next w:val="Tablaconcuadrcula"/>
    <w:uiPriority w:val="59"/>
    <w:rsid w:val="00371C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4">
    <w:name w:val="List 924"/>
    <w:basedOn w:val="Sinlista"/>
    <w:rsid w:val="00371C0D"/>
    <w:pPr>
      <w:numPr>
        <w:numId w:val="10"/>
      </w:numPr>
    </w:pPr>
  </w:style>
  <w:style w:type="numbering" w:customStyle="1" w:styleId="List11247">
    <w:name w:val="List 11247"/>
    <w:basedOn w:val="Sinlista"/>
    <w:rsid w:val="00371C0D"/>
  </w:style>
  <w:style w:type="numbering" w:customStyle="1" w:styleId="List1444">
    <w:name w:val="List 1444"/>
    <w:basedOn w:val="Sinlista"/>
    <w:rsid w:val="00371C0D"/>
  </w:style>
  <w:style w:type="numbering" w:customStyle="1" w:styleId="List9214">
    <w:name w:val="List 9214"/>
    <w:basedOn w:val="Sinlista"/>
    <w:rsid w:val="00371C0D"/>
  </w:style>
  <w:style w:type="numbering" w:customStyle="1" w:styleId="WW8Num5043111">
    <w:name w:val="WW8Num5043111"/>
    <w:basedOn w:val="Sinlista"/>
    <w:rsid w:val="00371C0D"/>
  </w:style>
  <w:style w:type="table" w:customStyle="1" w:styleId="TableNormal6">
    <w:name w:val="Table Normal6"/>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WW8Num501152">
    <w:name w:val="WW8Num501152"/>
    <w:basedOn w:val="Sinlista"/>
    <w:rsid w:val="00371C0D"/>
  </w:style>
  <w:style w:type="numbering" w:customStyle="1" w:styleId="WW8Num5071">
    <w:name w:val="WW8Num5071"/>
    <w:rsid w:val="00371C0D"/>
    <w:pPr>
      <w:numPr>
        <w:numId w:val="24"/>
      </w:numPr>
    </w:pPr>
  </w:style>
  <w:style w:type="numbering" w:customStyle="1" w:styleId="WW8Num502321">
    <w:name w:val="WW8Num502321"/>
    <w:rsid w:val="00371C0D"/>
    <w:pPr>
      <w:numPr>
        <w:numId w:val="19"/>
      </w:numPr>
    </w:pPr>
  </w:style>
  <w:style w:type="numbering" w:customStyle="1" w:styleId="WW8Num50111321">
    <w:name w:val="WW8Num50111321"/>
    <w:basedOn w:val="Sinlista"/>
    <w:rsid w:val="00371C0D"/>
    <w:pPr>
      <w:numPr>
        <w:numId w:val="20"/>
      </w:numPr>
    </w:pPr>
  </w:style>
  <w:style w:type="numbering" w:customStyle="1" w:styleId="WW8Num5022121">
    <w:name w:val="WW8Num5022121"/>
    <w:rsid w:val="00371C0D"/>
    <w:pPr>
      <w:numPr>
        <w:numId w:val="15"/>
      </w:numPr>
    </w:pPr>
  </w:style>
  <w:style w:type="numbering" w:customStyle="1" w:styleId="WW8Num50113122">
    <w:name w:val="WW8Num50113122"/>
    <w:basedOn w:val="Sinlista"/>
    <w:rsid w:val="00371C0D"/>
    <w:pPr>
      <w:numPr>
        <w:numId w:val="41"/>
      </w:numPr>
    </w:pPr>
  </w:style>
  <w:style w:type="numbering" w:customStyle="1" w:styleId="WW8Num5011511">
    <w:name w:val="WW8Num5011511"/>
    <w:basedOn w:val="Sinlista"/>
    <w:rsid w:val="00371C0D"/>
    <w:pPr>
      <w:numPr>
        <w:numId w:val="22"/>
      </w:numPr>
    </w:pPr>
  </w:style>
  <w:style w:type="numbering" w:customStyle="1" w:styleId="WW8Num5013211">
    <w:name w:val="WW8Num5013211"/>
    <w:basedOn w:val="Sinlista"/>
    <w:rsid w:val="00371C0D"/>
  </w:style>
  <w:style w:type="numbering" w:customStyle="1" w:styleId="WW8Num501112212">
    <w:name w:val="WW8Num501112212"/>
    <w:basedOn w:val="Sinlista"/>
    <w:rsid w:val="00371C0D"/>
    <w:pPr>
      <w:numPr>
        <w:numId w:val="18"/>
      </w:numPr>
    </w:pPr>
  </w:style>
  <w:style w:type="numbering" w:customStyle="1" w:styleId="WW8Num501111311">
    <w:name w:val="WW8Num501111311"/>
    <w:basedOn w:val="Sinlista"/>
    <w:rsid w:val="00371C0D"/>
    <w:pPr>
      <w:numPr>
        <w:numId w:val="23"/>
      </w:numPr>
    </w:pPr>
  </w:style>
  <w:style w:type="numbering" w:customStyle="1" w:styleId="WW8Num5022311">
    <w:name w:val="WW8Num5022311"/>
    <w:rsid w:val="00371C0D"/>
    <w:pPr>
      <w:numPr>
        <w:numId w:val="21"/>
      </w:numPr>
    </w:pPr>
  </w:style>
  <w:style w:type="numbering" w:customStyle="1" w:styleId="Lista211101">
    <w:name w:val="Lista 211101"/>
    <w:basedOn w:val="Sinlista"/>
    <w:rsid w:val="00371C0D"/>
    <w:pPr>
      <w:numPr>
        <w:numId w:val="25"/>
      </w:numPr>
    </w:pPr>
  </w:style>
  <w:style w:type="character" w:customStyle="1" w:styleId="Ttulo1Car1">
    <w:name w:val="Título 1 Car1"/>
    <w:aliases w:val="título 1 Car1,Pregunta Car1,MT1 Car1,Nombre Proyecto Car1"/>
    <w:basedOn w:val="Fuentedeprrafopredeter"/>
    <w:rsid w:val="00371C0D"/>
    <w:rPr>
      <w:rFonts w:ascii="Cambria" w:eastAsia="Times New Roman" w:hAnsi="Cambria" w:cs="Times New Roman"/>
      <w:b/>
      <w:bCs/>
      <w:color w:val="365F91"/>
      <w:sz w:val="28"/>
      <w:szCs w:val="28"/>
      <w:lang w:val="es-ES" w:eastAsia="es-ES"/>
    </w:rPr>
  </w:style>
  <w:style w:type="character" w:customStyle="1" w:styleId="EncabezadoCar1">
    <w:name w:val="Encabezado Car1"/>
    <w:aliases w:val="AL Encabezado Car1,Encabezado AL Car1,h Car1,h8 Car1,h9 Car1,h10 Car1,h18 Car1,Car14 Car1"/>
    <w:basedOn w:val="Fuentedeprrafopredeter"/>
    <w:uiPriority w:val="99"/>
    <w:semiHidden/>
    <w:rsid w:val="00371C0D"/>
    <w:rPr>
      <w:rFonts w:ascii="Times New Roman" w:eastAsia="Times New Roman" w:hAnsi="Times New Roman" w:cs="Times New Roman"/>
      <w:sz w:val="24"/>
      <w:szCs w:val="24"/>
      <w:lang w:val="es-ES" w:eastAsia="es-ES"/>
    </w:rPr>
  </w:style>
  <w:style w:type="character" w:customStyle="1" w:styleId="PiedepginaCar1">
    <w:name w:val="Pie de página Car1"/>
    <w:aliases w:val="f Car1,AL Pie de página Car1,Pie de página AL Car1,Car13 Car1,pie de página Car1"/>
    <w:basedOn w:val="Fuentedeprrafopredeter"/>
    <w:uiPriority w:val="99"/>
    <w:semiHidden/>
    <w:rsid w:val="00371C0D"/>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71C0D"/>
    <w:rPr>
      <w:rFonts w:ascii="Times New Roman" w:eastAsia="Times New Roman" w:hAnsi="Times New Roman" w:cs="Times New Roman"/>
      <w:sz w:val="20"/>
      <w:szCs w:val="20"/>
      <w:lang w:val="es-ES" w:eastAsia="es-ES"/>
    </w:rPr>
  </w:style>
  <w:style w:type="character" w:customStyle="1" w:styleId="Ttulo8Car1">
    <w:name w:val="Título 8 Car1"/>
    <w:basedOn w:val="Fuentedeprrafopredeter"/>
    <w:uiPriority w:val="9"/>
    <w:semiHidden/>
    <w:rsid w:val="00371C0D"/>
    <w:rPr>
      <w:rFonts w:ascii="Cambria" w:eastAsia="Times New Roman" w:hAnsi="Cambria" w:cs="Times New Roman"/>
      <w:color w:val="404040"/>
      <w:lang w:val="es-ES" w:eastAsia="es-ES"/>
    </w:rPr>
  </w:style>
  <w:style w:type="character" w:customStyle="1" w:styleId="Textoindependiente3Car1">
    <w:name w:val="Texto independiente 3 Car1"/>
    <w:basedOn w:val="Fuentedeprrafopredeter"/>
    <w:semiHidden/>
    <w:rsid w:val="00371C0D"/>
    <w:rPr>
      <w:rFonts w:ascii="Times New Roman" w:eastAsia="Times New Roman" w:hAnsi="Times New Roman" w:cs="Times New Roman"/>
      <w:sz w:val="16"/>
      <w:szCs w:val="16"/>
      <w:lang w:val="es-ES" w:eastAsia="es-ES"/>
    </w:rPr>
  </w:style>
  <w:style w:type="character" w:customStyle="1" w:styleId="Textoindependiente2Car1">
    <w:name w:val="Texto independiente 2 Car1"/>
    <w:basedOn w:val="Fuentedeprrafopredeter"/>
    <w:semiHidden/>
    <w:rsid w:val="00371C0D"/>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uiPriority w:val="99"/>
    <w:semiHidden/>
    <w:rsid w:val="00371C0D"/>
    <w:rPr>
      <w:rFonts w:ascii="Times New Roman" w:eastAsia="Times New Roman" w:hAnsi="Times New Roman" w:cs="Times New Roman"/>
      <w:sz w:val="24"/>
      <w:szCs w:val="24"/>
      <w:lang w:val="es-ES" w:eastAsia="es-ES"/>
    </w:rPr>
  </w:style>
  <w:style w:type="character" w:customStyle="1" w:styleId="TextodegloboCar1">
    <w:name w:val="Texto de globo Car1"/>
    <w:basedOn w:val="Fuentedeprrafopredeter"/>
    <w:uiPriority w:val="99"/>
    <w:semiHidden/>
    <w:rsid w:val="00371C0D"/>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71C0D"/>
    <w:rPr>
      <w:rFonts w:ascii="Times New Roman" w:eastAsia="Times New Roman" w:hAnsi="Times New Roman" w:cs="Times New Roman"/>
      <w:b/>
      <w:bCs/>
      <w:sz w:val="20"/>
      <w:szCs w:val="20"/>
      <w:lang w:val="es-ES" w:eastAsia="es-ES"/>
    </w:rPr>
  </w:style>
  <w:style w:type="character" w:customStyle="1" w:styleId="TextonotapieCar1">
    <w:name w:val="Texto nota pie Car1"/>
    <w:basedOn w:val="Fuentedeprrafopredeter"/>
    <w:uiPriority w:val="99"/>
    <w:semiHidden/>
    <w:rsid w:val="00371C0D"/>
    <w:rPr>
      <w:rFonts w:ascii="Times New Roman" w:eastAsia="Times New Roman" w:hAnsi="Times New Roman" w:cs="Times New Roman"/>
      <w:sz w:val="20"/>
      <w:szCs w:val="20"/>
      <w:lang w:val="es-ES" w:eastAsia="es-ES"/>
    </w:rPr>
  </w:style>
  <w:style w:type="character" w:customStyle="1" w:styleId="SubttuloCar1">
    <w:name w:val="Subtítulo Car1"/>
    <w:basedOn w:val="Fuentedeprrafopredeter"/>
    <w:rsid w:val="00371C0D"/>
    <w:rPr>
      <w:rFonts w:ascii="Cambria" w:eastAsia="Times New Roman" w:hAnsi="Cambria" w:cs="Times New Roman"/>
      <w:i/>
      <w:iCs/>
      <w:color w:val="4F81BD"/>
      <w:spacing w:val="15"/>
      <w:sz w:val="24"/>
      <w:szCs w:val="24"/>
      <w:lang w:val="es-ES" w:eastAsia="es-ES"/>
    </w:rPr>
  </w:style>
  <w:style w:type="character" w:customStyle="1" w:styleId="TextosinformatoCar1">
    <w:name w:val="Texto sin formato Car1"/>
    <w:basedOn w:val="Fuentedeprrafopredeter"/>
    <w:semiHidden/>
    <w:rsid w:val="00371C0D"/>
    <w:rPr>
      <w:rFonts w:ascii="Consolas" w:eastAsia="Times New Roman" w:hAnsi="Consolas" w:cs="Consolas"/>
      <w:sz w:val="21"/>
      <w:szCs w:val="21"/>
      <w:lang w:val="es-ES" w:eastAsia="es-ES"/>
    </w:rPr>
  </w:style>
  <w:style w:type="character" w:customStyle="1" w:styleId="Sangra2detindependienteCar1">
    <w:name w:val="Sangría 2 de t. independiente Car1"/>
    <w:basedOn w:val="Fuentedeprrafopredeter"/>
    <w:uiPriority w:val="99"/>
    <w:semiHidden/>
    <w:rsid w:val="00371C0D"/>
    <w:rPr>
      <w:rFonts w:ascii="Times New Roman" w:eastAsia="Times New Roman" w:hAnsi="Times New Roman" w:cs="Times New Roman"/>
      <w:sz w:val="24"/>
      <w:szCs w:val="24"/>
      <w:lang w:val="es-ES" w:eastAsia="es-ES"/>
    </w:rPr>
  </w:style>
  <w:style w:type="numbering" w:customStyle="1" w:styleId="Lista2125">
    <w:name w:val="Lista 2125"/>
    <w:basedOn w:val="Sinlista"/>
    <w:rsid w:val="00371C0D"/>
    <w:pPr>
      <w:numPr>
        <w:numId w:val="42"/>
      </w:numPr>
    </w:pPr>
  </w:style>
  <w:style w:type="character" w:customStyle="1" w:styleId="Cuerpodeltexto">
    <w:name w:val="Cuerpo del texto_"/>
    <w:link w:val="Cuerpodeltexto1"/>
    <w:uiPriority w:val="99"/>
    <w:locked/>
    <w:rsid w:val="00371C0D"/>
    <w:rPr>
      <w:rFonts w:ascii="Arial" w:hAnsi="Arial" w:cs="Arial"/>
      <w:sz w:val="18"/>
      <w:szCs w:val="18"/>
      <w:shd w:val="clear" w:color="auto" w:fill="FFFFFF"/>
    </w:rPr>
  </w:style>
  <w:style w:type="paragraph" w:customStyle="1" w:styleId="Cuerpodeltexto1">
    <w:name w:val="Cuerpo del texto1"/>
    <w:basedOn w:val="Normal"/>
    <w:link w:val="Cuerpodeltexto"/>
    <w:uiPriority w:val="99"/>
    <w:qFormat/>
    <w:rsid w:val="00371C0D"/>
    <w:pPr>
      <w:widowControl w:val="0"/>
      <w:shd w:val="clear" w:color="auto" w:fill="FFFFFF"/>
      <w:spacing w:before="240" w:after="240" w:line="221" w:lineRule="exact"/>
      <w:ind w:hanging="460"/>
    </w:pPr>
    <w:rPr>
      <w:rFonts w:ascii="Arial" w:hAnsi="Arial" w:cs="Arial"/>
      <w:sz w:val="18"/>
      <w:szCs w:val="18"/>
    </w:rPr>
  </w:style>
  <w:style w:type="character" w:customStyle="1" w:styleId="Ttulo50">
    <w:name w:val="Título #5_"/>
    <w:link w:val="Ttulo51"/>
    <w:uiPriority w:val="99"/>
    <w:locked/>
    <w:rsid w:val="00371C0D"/>
    <w:rPr>
      <w:rFonts w:ascii="Arial" w:hAnsi="Arial" w:cs="Arial"/>
      <w:b/>
      <w:bCs/>
      <w:sz w:val="18"/>
      <w:szCs w:val="18"/>
      <w:shd w:val="clear" w:color="auto" w:fill="FFFFFF"/>
    </w:rPr>
  </w:style>
  <w:style w:type="paragraph" w:customStyle="1" w:styleId="Ttulo51">
    <w:name w:val="Título #5"/>
    <w:basedOn w:val="Normal"/>
    <w:link w:val="Ttulo50"/>
    <w:uiPriority w:val="99"/>
    <w:qFormat/>
    <w:rsid w:val="00371C0D"/>
    <w:pPr>
      <w:widowControl w:val="0"/>
      <w:shd w:val="clear" w:color="auto" w:fill="FFFFFF"/>
      <w:spacing w:before="240" w:after="240" w:line="240" w:lineRule="atLeast"/>
      <w:ind w:hanging="320"/>
      <w:jc w:val="both"/>
      <w:outlineLvl w:val="4"/>
    </w:pPr>
    <w:rPr>
      <w:rFonts w:ascii="Arial" w:hAnsi="Arial" w:cs="Arial"/>
      <w:b/>
      <w:bCs/>
      <w:sz w:val="18"/>
      <w:szCs w:val="18"/>
    </w:rPr>
  </w:style>
  <w:style w:type="character" w:customStyle="1" w:styleId="Cuerpodeltexto3">
    <w:name w:val="Cuerpo del texto (3)_"/>
    <w:link w:val="Cuerpodeltexto30"/>
    <w:uiPriority w:val="99"/>
    <w:locked/>
    <w:rsid w:val="00371C0D"/>
    <w:rPr>
      <w:rFonts w:ascii="Arial" w:hAnsi="Arial" w:cs="Arial"/>
      <w:b/>
      <w:bCs/>
      <w:sz w:val="18"/>
      <w:szCs w:val="18"/>
      <w:shd w:val="clear" w:color="auto" w:fill="FFFFFF"/>
    </w:rPr>
  </w:style>
  <w:style w:type="paragraph" w:customStyle="1" w:styleId="Cuerpodeltexto30">
    <w:name w:val="Cuerpo del texto (3)"/>
    <w:basedOn w:val="Normal"/>
    <w:link w:val="Cuerpodeltexto3"/>
    <w:uiPriority w:val="99"/>
    <w:qFormat/>
    <w:rsid w:val="00371C0D"/>
    <w:pPr>
      <w:widowControl w:val="0"/>
      <w:shd w:val="clear" w:color="auto" w:fill="FFFFFF"/>
      <w:spacing w:before="1200" w:after="240" w:line="240" w:lineRule="atLeast"/>
      <w:jc w:val="both"/>
    </w:pPr>
    <w:rPr>
      <w:rFonts w:ascii="Arial" w:hAnsi="Arial" w:cs="Arial"/>
      <w:b/>
      <w:bCs/>
      <w:sz w:val="18"/>
      <w:szCs w:val="18"/>
    </w:rPr>
  </w:style>
  <w:style w:type="character" w:customStyle="1" w:styleId="Cuerpodeltexto5">
    <w:name w:val="Cuerpo del texto (5)_"/>
    <w:link w:val="Cuerpodeltexto50"/>
    <w:uiPriority w:val="99"/>
    <w:locked/>
    <w:rsid w:val="00371C0D"/>
    <w:rPr>
      <w:rFonts w:ascii="Arial" w:hAnsi="Arial" w:cs="Arial"/>
      <w:shd w:val="clear" w:color="auto" w:fill="FFFFFF"/>
    </w:rPr>
  </w:style>
  <w:style w:type="paragraph" w:customStyle="1" w:styleId="Cuerpodeltexto50">
    <w:name w:val="Cuerpo del texto (5)"/>
    <w:basedOn w:val="Normal"/>
    <w:link w:val="Cuerpodeltexto5"/>
    <w:uiPriority w:val="99"/>
    <w:qFormat/>
    <w:rsid w:val="00371C0D"/>
    <w:pPr>
      <w:widowControl w:val="0"/>
      <w:shd w:val="clear" w:color="auto" w:fill="FFFFFF"/>
      <w:spacing w:before="240" w:after="240" w:line="269" w:lineRule="exact"/>
      <w:ind w:hanging="300"/>
      <w:jc w:val="both"/>
    </w:pPr>
    <w:rPr>
      <w:rFonts w:ascii="Arial" w:hAnsi="Arial" w:cs="Arial"/>
    </w:rPr>
  </w:style>
  <w:style w:type="paragraph" w:customStyle="1" w:styleId="Standard">
    <w:name w:val="Standard"/>
    <w:qFormat/>
    <w:rsid w:val="00371C0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paragraph" w:customStyle="1" w:styleId="Ttulo21">
    <w:name w:val="Título 21"/>
    <w:basedOn w:val="Normal"/>
    <w:next w:val="Normal"/>
    <w:uiPriority w:val="9"/>
    <w:semiHidden/>
    <w:qFormat/>
    <w:rsid w:val="00371C0D"/>
    <w:pPr>
      <w:keepNext/>
      <w:keepLines/>
      <w:spacing w:before="200" w:after="0" w:line="240" w:lineRule="auto"/>
      <w:outlineLvl w:val="1"/>
    </w:pPr>
    <w:rPr>
      <w:rFonts w:ascii="Cambria" w:eastAsia="Times New Roman" w:hAnsi="Cambria" w:cs="Times New Roman"/>
      <w:b/>
      <w:bCs/>
      <w:color w:val="4F81BD"/>
      <w:sz w:val="26"/>
      <w:szCs w:val="26"/>
      <w:lang w:val="es-ES_tradnl" w:eastAsia="es-CO"/>
    </w:rPr>
  </w:style>
  <w:style w:type="paragraph" w:customStyle="1" w:styleId="subtitulos">
    <w:name w:val="subtitulos"/>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_tradnl" w:eastAsia="es-CO"/>
    </w:rPr>
  </w:style>
  <w:style w:type="paragraph" w:customStyle="1" w:styleId="font14">
    <w:name w:val="font14"/>
    <w:basedOn w:val="Normal"/>
    <w:qFormat/>
    <w:rsid w:val="00371C0D"/>
    <w:pPr>
      <w:spacing w:before="100" w:beforeAutospacing="1" w:after="100" w:afterAutospacing="1" w:line="240" w:lineRule="auto"/>
    </w:pPr>
    <w:rPr>
      <w:rFonts w:ascii="Calibri" w:eastAsia="Times New Roman" w:hAnsi="Calibri" w:cs="Times New Roman"/>
      <w:b/>
      <w:bCs/>
      <w:color w:val="FF0000"/>
      <w:sz w:val="18"/>
      <w:szCs w:val="18"/>
      <w:u w:val="single"/>
      <w:lang w:val="es-ES_tradnl" w:eastAsia="es-CO"/>
    </w:rPr>
  </w:style>
  <w:style w:type="paragraph" w:customStyle="1" w:styleId="font15">
    <w:name w:val="font15"/>
    <w:basedOn w:val="Normal"/>
    <w:qFormat/>
    <w:rsid w:val="00371C0D"/>
    <w:pPr>
      <w:spacing w:before="100" w:beforeAutospacing="1" w:after="100" w:afterAutospacing="1" w:line="240" w:lineRule="auto"/>
    </w:pPr>
    <w:rPr>
      <w:rFonts w:ascii="Calibri" w:eastAsia="Times New Roman" w:hAnsi="Calibri" w:cs="Times New Roman"/>
      <w:b/>
      <w:bCs/>
      <w:sz w:val="16"/>
      <w:szCs w:val="16"/>
      <w:lang w:val="es-ES_tradnl" w:eastAsia="es-CO"/>
    </w:rPr>
  </w:style>
  <w:style w:type="paragraph" w:customStyle="1" w:styleId="font16">
    <w:name w:val="font16"/>
    <w:basedOn w:val="Normal"/>
    <w:qFormat/>
    <w:rsid w:val="00371C0D"/>
    <w:pPr>
      <w:spacing w:before="100" w:beforeAutospacing="1" w:after="100" w:afterAutospacing="1" w:line="240" w:lineRule="auto"/>
    </w:pPr>
    <w:rPr>
      <w:rFonts w:ascii="Calibri" w:eastAsia="Times New Roman" w:hAnsi="Calibri" w:cs="Times New Roman"/>
      <w:b/>
      <w:bCs/>
      <w:sz w:val="16"/>
      <w:szCs w:val="16"/>
      <w:u w:val="single"/>
      <w:lang w:val="es-ES_tradnl" w:eastAsia="es-CO"/>
    </w:rPr>
  </w:style>
  <w:style w:type="paragraph" w:customStyle="1" w:styleId="font17">
    <w:name w:val="font17"/>
    <w:basedOn w:val="Normal"/>
    <w:qFormat/>
    <w:rsid w:val="00371C0D"/>
    <w:pPr>
      <w:spacing w:before="100" w:beforeAutospacing="1" w:after="100" w:afterAutospacing="1" w:line="240" w:lineRule="auto"/>
    </w:pPr>
    <w:rPr>
      <w:rFonts w:ascii="Arial" w:eastAsia="Times New Roman" w:hAnsi="Arial" w:cs="Arial"/>
      <w:b/>
      <w:bCs/>
      <w:sz w:val="16"/>
      <w:szCs w:val="16"/>
      <w:lang w:val="es-ES_tradnl" w:eastAsia="es-CO"/>
    </w:rPr>
  </w:style>
  <w:style w:type="paragraph" w:customStyle="1" w:styleId="font18">
    <w:name w:val="font18"/>
    <w:basedOn w:val="Normal"/>
    <w:qFormat/>
    <w:rsid w:val="00371C0D"/>
    <w:pPr>
      <w:spacing w:before="100" w:beforeAutospacing="1" w:after="100" w:afterAutospacing="1" w:line="240" w:lineRule="auto"/>
    </w:pPr>
    <w:rPr>
      <w:rFonts w:ascii="Arial" w:eastAsia="Times New Roman" w:hAnsi="Arial" w:cs="Arial"/>
      <w:b/>
      <w:bCs/>
      <w:sz w:val="16"/>
      <w:szCs w:val="16"/>
      <w:u w:val="single"/>
      <w:lang w:val="es-ES_tradnl" w:eastAsia="es-CO"/>
    </w:rPr>
  </w:style>
  <w:style w:type="paragraph" w:customStyle="1" w:styleId="font19">
    <w:name w:val="font19"/>
    <w:basedOn w:val="Normal"/>
    <w:qFormat/>
    <w:rsid w:val="00371C0D"/>
    <w:pPr>
      <w:spacing w:before="100" w:beforeAutospacing="1" w:after="100" w:afterAutospacing="1" w:line="240" w:lineRule="auto"/>
    </w:pPr>
    <w:rPr>
      <w:rFonts w:ascii="Arial" w:eastAsia="Times New Roman" w:hAnsi="Arial" w:cs="Arial"/>
      <w:b/>
      <w:bCs/>
      <w:color w:val="FF0000"/>
      <w:sz w:val="16"/>
      <w:szCs w:val="16"/>
      <w:lang w:val="es-ES_tradnl" w:eastAsia="es-CO"/>
    </w:rPr>
  </w:style>
  <w:style w:type="paragraph" w:customStyle="1" w:styleId="font20">
    <w:name w:val="font20"/>
    <w:basedOn w:val="Normal"/>
    <w:qFormat/>
    <w:rsid w:val="00371C0D"/>
    <w:pPr>
      <w:spacing w:before="100" w:beforeAutospacing="1" w:after="100" w:afterAutospacing="1" w:line="240" w:lineRule="auto"/>
    </w:pPr>
    <w:rPr>
      <w:rFonts w:ascii="Calibri" w:eastAsia="Times New Roman" w:hAnsi="Calibri" w:cs="Times New Roman"/>
      <w:b/>
      <w:bCs/>
      <w:i/>
      <w:iCs/>
      <w:color w:val="000000"/>
      <w:sz w:val="16"/>
      <w:szCs w:val="16"/>
      <w:u w:val="single"/>
      <w:lang w:val="es-ES_tradnl" w:eastAsia="es-CO"/>
    </w:rPr>
  </w:style>
  <w:style w:type="paragraph" w:customStyle="1" w:styleId="bg-black">
    <w:name w:val="bg-black"/>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_tradnl" w:eastAsia="es-CO"/>
    </w:rPr>
  </w:style>
  <w:style w:type="character" w:customStyle="1" w:styleId="CuerpodeltextoExact">
    <w:name w:val="Cuerpo del texto Exact"/>
    <w:uiPriority w:val="99"/>
    <w:rsid w:val="00371C0D"/>
    <w:rPr>
      <w:rFonts w:ascii="Arial" w:hAnsi="Arial" w:cs="Arial" w:hint="default"/>
      <w:strike w:val="0"/>
      <w:dstrike w:val="0"/>
      <w:spacing w:val="1"/>
      <w:sz w:val="17"/>
      <w:szCs w:val="17"/>
      <w:u w:val="none"/>
      <w:effect w:val="none"/>
    </w:rPr>
  </w:style>
  <w:style w:type="character" w:customStyle="1" w:styleId="CuerpodeltextoNegrita">
    <w:name w:val="Cuerpo del texto + Negrita"/>
    <w:uiPriority w:val="99"/>
    <w:rsid w:val="00371C0D"/>
    <w:rPr>
      <w:rFonts w:ascii="Arial" w:hAnsi="Arial" w:cs="Arial" w:hint="default"/>
      <w:b/>
      <w:bCs/>
      <w:strike w:val="0"/>
      <w:dstrike w:val="0"/>
      <w:sz w:val="18"/>
      <w:szCs w:val="18"/>
      <w:u w:val="none"/>
      <w:effect w:val="none"/>
      <w:shd w:val="clear" w:color="auto" w:fill="FFFFFF"/>
    </w:rPr>
  </w:style>
  <w:style w:type="character" w:customStyle="1" w:styleId="Cuerpodeltexto5Negrita">
    <w:name w:val="Cuerpo del texto (5) + Negrita"/>
    <w:uiPriority w:val="99"/>
    <w:rsid w:val="00371C0D"/>
    <w:rPr>
      <w:rFonts w:ascii="Arial" w:hAnsi="Arial" w:cs="Arial" w:hint="default"/>
      <w:b/>
      <w:bCs/>
      <w:shd w:val="clear" w:color="auto" w:fill="FFFFFF"/>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371C0D"/>
    <w:rPr>
      <w:rFonts w:ascii="Times New Roman" w:eastAsia="Times New Roman" w:hAnsi="Times New Roman" w:cs="Times New Roman" w:hint="default"/>
      <w:sz w:val="24"/>
      <w:szCs w:val="24"/>
      <w:lang w:eastAsia="es-ES"/>
    </w:rPr>
  </w:style>
  <w:style w:type="character" w:customStyle="1" w:styleId="Ttulo2Car1">
    <w:name w:val="Título 2 Car1"/>
    <w:uiPriority w:val="9"/>
    <w:semiHidden/>
    <w:rsid w:val="00371C0D"/>
    <w:rPr>
      <w:rFonts w:ascii="Cambria" w:eastAsia="Times New Roman" w:hAnsi="Cambria" w:cs="Times New Roman" w:hint="default"/>
      <w:b/>
      <w:bCs/>
      <w:i/>
      <w:iCs/>
      <w:sz w:val="28"/>
      <w:szCs w:val="28"/>
    </w:rPr>
  </w:style>
  <w:style w:type="character" w:customStyle="1" w:styleId="Ttulo2Car2">
    <w:name w:val="Título 2 Car2"/>
    <w:uiPriority w:val="9"/>
    <w:semiHidden/>
    <w:rsid w:val="00371C0D"/>
    <w:rPr>
      <w:rFonts w:ascii="Cambria" w:eastAsia="Times New Roman" w:hAnsi="Cambria" w:cs="Times New Roman" w:hint="default"/>
      <w:b/>
      <w:bCs/>
      <w:i/>
      <w:iCs/>
      <w:sz w:val="28"/>
      <w:szCs w:val="28"/>
    </w:rPr>
  </w:style>
  <w:style w:type="table" w:customStyle="1" w:styleId="Cuadrculaclara-nfasis121">
    <w:name w:val="Cuadrícula clara - Énfasis 121"/>
    <w:basedOn w:val="Tablanormal"/>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
    <w:name w:val="Cuadrícula clara - Énfasis 122"/>
    <w:basedOn w:val="Tablanormal"/>
    <w:uiPriority w:val="62"/>
    <w:rsid w:val="00371C0D"/>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0" w:type="dxa"/>
        <w:right w:w="0" w:type="dxa"/>
      </w:tblCellMar>
    </w:tblPr>
    <w:tblStylePr w:type="firstRow">
      <w:pPr>
        <w:spacing w:beforeLines="0" w:before="0" w:beforeAutospacing="0" w:afterLines="0" w:after="0" w:afterAutospacing="0" w:line="240" w:lineRule="auto"/>
      </w:pPr>
      <w:rPr>
        <w:rFonts w:ascii="@DotumChe" w:eastAsia="Times New Roman"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Times New Roman"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Times New Roman" w:hAnsi="@DotumChe" w:cs="Times New Roman" w:hint="default"/>
        <w:b/>
        <w:bCs/>
      </w:rPr>
    </w:tblStylePr>
    <w:tblStylePr w:type="lastCol">
      <w:rPr>
        <w:rFonts w:ascii="@DotumChe" w:eastAsia="Times New Roman"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61">
    <w:name w:val="Tabla con cuadrícula61"/>
    <w:basedOn w:val="Tablanormal"/>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211">
    <w:name w:val="Cuadrícula clara - Énfasis 1211"/>
    <w:basedOn w:val="Tablanormal"/>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Che" w:eastAsia="Times New Roman"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Times New Roman"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Times New Roman" w:hAnsi="@DotumChe" w:cs="Times New Roman" w:hint="default"/>
        <w:b/>
        <w:bCs/>
      </w:rPr>
    </w:tblStylePr>
    <w:tblStylePr w:type="lastCol">
      <w:rPr>
        <w:rFonts w:ascii="@DotumChe" w:eastAsia="Times New Roman"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71">
    <w:name w:val="Tabla con cuadrícula71"/>
    <w:basedOn w:val="Tablanormal"/>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31">
    <w:name w:val="Cuadrícula clara - Énfasis 131"/>
    <w:basedOn w:val="Tablanormal"/>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Che" w:eastAsia="MS Gothic"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MS Gothic"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MS Gothic" w:hAnsi="@DotumChe" w:cs="Times New Roman" w:hint="default"/>
        <w:b/>
        <w:bCs/>
      </w:rPr>
    </w:tblStylePr>
    <w:tblStylePr w:type="lastCol">
      <w:rPr>
        <w:rFonts w:ascii="@DotumChe" w:eastAsia="MS Gothic"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1">
    <w:name w:val="Cuadrícula clara - Énfasis 1221"/>
    <w:basedOn w:val="Tablanormal"/>
    <w:uiPriority w:val="62"/>
    <w:rsid w:val="00371C0D"/>
    <w:pPr>
      <w:spacing w:after="0" w:line="240" w:lineRule="auto"/>
    </w:pPr>
    <w:rPr>
      <w:rFonts w:ascii="Calibri" w:eastAsia="Calibri" w:hAnsi="Calibri" w:cs="Arial"/>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0" w:type="dxa"/>
        <w:right w:w="0" w:type="dxa"/>
      </w:tblCellMar>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111">
    <w:name w:val="Cuadrícula clara - Énfasis 12111"/>
    <w:basedOn w:val="Tablanormal"/>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2">
    <w:name w:val="WW8Num5012"/>
    <w:rsid w:val="00371C0D"/>
    <w:pPr>
      <w:numPr>
        <w:numId w:val="47"/>
      </w:numPr>
    </w:pPr>
  </w:style>
  <w:style w:type="numbering" w:customStyle="1" w:styleId="WW8Num5021">
    <w:name w:val="WW8Num5021"/>
    <w:rsid w:val="00371C0D"/>
    <w:pPr>
      <w:numPr>
        <w:numId w:val="48"/>
      </w:numPr>
    </w:pPr>
  </w:style>
  <w:style w:type="numbering" w:customStyle="1" w:styleId="WW8Num501">
    <w:name w:val="WW8Num501"/>
    <w:rsid w:val="00371C0D"/>
    <w:pPr>
      <w:numPr>
        <w:numId w:val="51"/>
      </w:numPr>
    </w:pPr>
  </w:style>
  <w:style w:type="numbering" w:customStyle="1" w:styleId="WW8Num503">
    <w:name w:val="WW8Num503"/>
    <w:rsid w:val="00371C0D"/>
    <w:pPr>
      <w:numPr>
        <w:numId w:val="55"/>
      </w:numPr>
    </w:pPr>
  </w:style>
  <w:style w:type="numbering" w:customStyle="1" w:styleId="WW8Num50111">
    <w:name w:val="WW8Num50111"/>
    <w:rsid w:val="00371C0D"/>
    <w:pPr>
      <w:numPr>
        <w:numId w:val="58"/>
      </w:numPr>
    </w:pPr>
  </w:style>
  <w:style w:type="numbering" w:customStyle="1" w:styleId="WW8Num5011">
    <w:name w:val="WW8Num5011"/>
    <w:rsid w:val="00371C0D"/>
    <w:pPr>
      <w:numPr>
        <w:numId w:val="59"/>
      </w:numPr>
    </w:pPr>
  </w:style>
  <w:style w:type="numbering" w:customStyle="1" w:styleId="WW8Num502">
    <w:name w:val="WW8Num502"/>
    <w:rsid w:val="00371C0D"/>
    <w:pPr>
      <w:numPr>
        <w:numId w:val="60"/>
      </w:numPr>
    </w:pPr>
  </w:style>
  <w:style w:type="numbering" w:customStyle="1" w:styleId="List1411">
    <w:name w:val="List 1411"/>
    <w:basedOn w:val="Sinlista"/>
    <w:rsid w:val="00371C0D"/>
  </w:style>
  <w:style w:type="numbering" w:customStyle="1" w:styleId="List911">
    <w:name w:val="List 911"/>
    <w:basedOn w:val="Sinlista"/>
    <w:rsid w:val="00371C0D"/>
  </w:style>
  <w:style w:type="numbering" w:customStyle="1" w:styleId="WW8Num50">
    <w:name w:val="WW8Num50"/>
    <w:rsid w:val="00371C0D"/>
  </w:style>
  <w:style w:type="numbering" w:customStyle="1" w:styleId="Lista2131">
    <w:name w:val="Lista 2131"/>
    <w:basedOn w:val="Sinlista"/>
    <w:rsid w:val="00371C0D"/>
  </w:style>
  <w:style w:type="numbering" w:customStyle="1" w:styleId="List11248">
    <w:name w:val="List 11248"/>
    <w:basedOn w:val="Sinlista"/>
    <w:rsid w:val="00371C0D"/>
  </w:style>
  <w:style w:type="numbering" w:customStyle="1" w:styleId="List9215">
    <w:name w:val="List 9215"/>
    <w:basedOn w:val="Sinlista"/>
    <w:rsid w:val="00371C0D"/>
  </w:style>
  <w:style w:type="numbering" w:customStyle="1" w:styleId="List11249">
    <w:name w:val="List 11249"/>
    <w:basedOn w:val="Sinlista"/>
    <w:rsid w:val="00371C0D"/>
  </w:style>
  <w:style w:type="numbering" w:customStyle="1" w:styleId="List112410">
    <w:name w:val="List 112410"/>
    <w:basedOn w:val="Sinlista"/>
    <w:rsid w:val="00371C0D"/>
  </w:style>
  <w:style w:type="numbering" w:customStyle="1" w:styleId="List112411">
    <w:name w:val="List 112411"/>
    <w:basedOn w:val="Sinlista"/>
    <w:rsid w:val="00371C0D"/>
  </w:style>
  <w:style w:type="numbering" w:customStyle="1" w:styleId="List11151">
    <w:name w:val="List 11151"/>
    <w:basedOn w:val="Sinlista"/>
    <w:rsid w:val="00371C0D"/>
  </w:style>
  <w:style w:type="table" w:customStyle="1" w:styleId="Tablaconcuadrcula29">
    <w:name w:val="Tabla con cuadrícula29"/>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0">
    <w:name w:val="Tabla con cuadrícula30"/>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rkedcontent">
    <w:name w:val="markedcontent"/>
    <w:basedOn w:val="Fuentedeprrafopredeter"/>
    <w:rsid w:val="00371C0D"/>
  </w:style>
  <w:style w:type="character" w:customStyle="1" w:styleId="Mencinsinresolver2">
    <w:name w:val="Mención sin resolver2"/>
    <w:basedOn w:val="Fuentedeprrafopredeter"/>
    <w:uiPriority w:val="99"/>
    <w:semiHidden/>
    <w:unhideWhenUsed/>
    <w:rsid w:val="00371C0D"/>
    <w:rPr>
      <w:color w:val="605E5C"/>
      <w:shd w:val="clear" w:color="auto" w:fill="E1DFDD"/>
    </w:rPr>
  </w:style>
  <w:style w:type="numbering" w:customStyle="1" w:styleId="Listaactual1">
    <w:name w:val="Lista actual1"/>
    <w:uiPriority w:val="99"/>
    <w:rsid w:val="00371C0D"/>
    <w:pPr>
      <w:numPr>
        <w:numId w:val="63"/>
      </w:numPr>
    </w:pPr>
  </w:style>
  <w:style w:type="numbering" w:customStyle="1" w:styleId="WW8Num504">
    <w:name w:val="WW8Num504"/>
    <w:rsid w:val="00371C0D"/>
    <w:pPr>
      <w:numPr>
        <w:numId w:val="64"/>
      </w:numPr>
    </w:pPr>
  </w:style>
  <w:style w:type="character" w:customStyle="1" w:styleId="Mencinsinresolver3">
    <w:name w:val="Mención sin resolver3"/>
    <w:basedOn w:val="Fuentedeprrafopredeter"/>
    <w:uiPriority w:val="99"/>
    <w:semiHidden/>
    <w:unhideWhenUsed/>
    <w:rsid w:val="00371C0D"/>
    <w:rPr>
      <w:color w:val="605E5C"/>
      <w:shd w:val="clear" w:color="auto" w:fill="E1DFDD"/>
    </w:rPr>
  </w:style>
  <w:style w:type="numbering" w:customStyle="1" w:styleId="WW8Num50142">
    <w:name w:val="WW8Num50142"/>
    <w:basedOn w:val="Sinlista"/>
    <w:rsid w:val="00371C0D"/>
  </w:style>
  <w:style w:type="numbering" w:customStyle="1" w:styleId="WW8Num5013">
    <w:name w:val="WW8Num5013"/>
    <w:rsid w:val="00371C0D"/>
    <w:pPr>
      <w:numPr>
        <w:numId w:val="65"/>
      </w:numPr>
    </w:pPr>
  </w:style>
  <w:style w:type="paragraph" w:customStyle="1" w:styleId="Puesto1">
    <w:name w:val="Puesto1"/>
    <w:aliases w:val="Title,Title_0"/>
    <w:basedOn w:val="Normal"/>
    <w:uiPriority w:val="10"/>
    <w:qFormat/>
    <w:rsid w:val="00371C0D"/>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MX"/>
    </w:rPr>
  </w:style>
  <w:style w:type="paragraph" w:customStyle="1" w:styleId="Sinespaciado1">
    <w:name w:val="Sin espaciado1"/>
    <w:qFormat/>
    <w:rsid w:val="00371C0D"/>
    <w:pPr>
      <w:spacing w:after="0" w:line="240" w:lineRule="auto"/>
    </w:pPr>
    <w:rPr>
      <w:rFonts w:ascii="Calibri" w:eastAsia="Calibri" w:hAnsi="Calibri" w:cs="Times New Roman"/>
      <w:lang w:val="es-ES"/>
    </w:rPr>
  </w:style>
  <w:style w:type="paragraph" w:customStyle="1" w:styleId="t-tulo-pregunta">
    <w:name w:val="t-tulo-pregunta"/>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texto-sin-sangria">
    <w:name w:val="texto-sin-sangria"/>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texto-sangrado">
    <w:name w:val="texto-sangrado"/>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lista-28">
    <w:name w:val="lista-28"/>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PuestoCar">
    <w:name w:val="Puesto Car"/>
    <w:rsid w:val="00371C0D"/>
    <w:rPr>
      <w:rFonts w:ascii="Arial Narrow" w:eastAsia="Times New Roman" w:hAnsi="Arial Narrow" w:cs="Times New Roman"/>
      <w:b/>
      <w:lang w:val="es-MX" w:eastAsia="es-ES"/>
    </w:rPr>
  </w:style>
  <w:style w:type="paragraph" w:styleId="Textonotaalfinal">
    <w:name w:val="endnote text"/>
    <w:basedOn w:val="Normal"/>
    <w:link w:val="TextonotaalfinalCar"/>
    <w:uiPriority w:val="99"/>
    <w:semiHidden/>
    <w:unhideWhenUsed/>
    <w:rsid w:val="00371C0D"/>
    <w:pPr>
      <w:widowControl w:val="0"/>
      <w:suppressAutoHyphens/>
      <w:spacing w:after="0" w:line="240" w:lineRule="auto"/>
    </w:pPr>
    <w:rPr>
      <w:rFonts w:ascii="Liberation Serif" w:eastAsia="DejaVu Sans" w:hAnsi="Liberation Serif" w:cs="Times New Roman"/>
      <w:kern w:val="1"/>
      <w:sz w:val="20"/>
      <w:szCs w:val="20"/>
      <w:lang w:val="x-none" w:eastAsia="x-none"/>
    </w:rPr>
  </w:style>
  <w:style w:type="character" w:customStyle="1" w:styleId="TextonotaalfinalCar">
    <w:name w:val="Texto nota al final Car"/>
    <w:basedOn w:val="Fuentedeprrafopredeter"/>
    <w:link w:val="Textonotaalfinal"/>
    <w:uiPriority w:val="99"/>
    <w:semiHidden/>
    <w:rsid w:val="00371C0D"/>
    <w:rPr>
      <w:rFonts w:ascii="Liberation Serif" w:eastAsia="DejaVu Sans" w:hAnsi="Liberation Serif" w:cs="Times New Roman"/>
      <w:kern w:val="1"/>
      <w:sz w:val="20"/>
      <w:szCs w:val="20"/>
      <w:lang w:val="x-none" w:eastAsia="x-none"/>
    </w:rPr>
  </w:style>
  <w:style w:type="character" w:styleId="Refdenotaalfinal">
    <w:name w:val="endnote reference"/>
    <w:uiPriority w:val="99"/>
    <w:semiHidden/>
    <w:unhideWhenUsed/>
    <w:rsid w:val="00371C0D"/>
    <w:rPr>
      <w:vertAlign w:val="superscript"/>
    </w:rPr>
  </w:style>
  <w:style w:type="paragraph" w:customStyle="1" w:styleId="ui-rj-justify">
    <w:name w:val="ui-rj-justify"/>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Listaconvietas2">
    <w:name w:val="List Bullet 2"/>
    <w:basedOn w:val="Normal"/>
    <w:uiPriority w:val="99"/>
    <w:unhideWhenUsed/>
    <w:rsid w:val="00371C0D"/>
    <w:pPr>
      <w:tabs>
        <w:tab w:val="num" w:pos="643"/>
      </w:tabs>
      <w:spacing w:after="200" w:line="276" w:lineRule="auto"/>
      <w:ind w:left="643" w:hanging="360"/>
      <w:contextualSpacing/>
    </w:pPr>
    <w:rPr>
      <w:rFonts w:ascii="Calibri" w:eastAsia="Calibri" w:hAnsi="Calibri" w:cs="Times New Roman"/>
      <w:lang w:val="es-CO"/>
    </w:rPr>
  </w:style>
  <w:style w:type="paragraph" w:customStyle="1" w:styleId="Tibitoc">
    <w:name w:val="Tibitoc"/>
    <w:basedOn w:val="Normal"/>
    <w:qFormat/>
    <w:rsid w:val="00371C0D"/>
    <w:pPr>
      <w:numPr>
        <w:numId w:val="66"/>
      </w:numPr>
      <w:spacing w:after="0" w:line="240" w:lineRule="auto"/>
      <w:jc w:val="center"/>
    </w:pPr>
    <w:rPr>
      <w:rFonts w:ascii="Arial" w:eastAsia="MS Mincho" w:hAnsi="Arial" w:cs="Times New Roman"/>
      <w:b/>
      <w:szCs w:val="24"/>
      <w:lang w:val="es-ES_tradnl" w:eastAsia="es-MX"/>
    </w:rPr>
  </w:style>
  <w:style w:type="table" w:customStyle="1" w:styleId="Tabladecuadrcula7concolores1">
    <w:name w:val="Tabla de cuadrícula 7 con colores1"/>
    <w:basedOn w:val="Tablanormal"/>
    <w:uiPriority w:val="52"/>
    <w:rsid w:val="00371C0D"/>
    <w:pPr>
      <w:spacing w:after="0" w:line="240" w:lineRule="auto"/>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character" w:customStyle="1" w:styleId="FirmaCar1">
    <w:name w:val="Firma Car1"/>
    <w:uiPriority w:val="99"/>
    <w:semiHidden/>
    <w:rsid w:val="00371C0D"/>
    <w:rPr>
      <w:rFonts w:ascii="Times New Roman" w:eastAsia="Times New Roman" w:hAnsi="Times New Roman"/>
      <w:sz w:val="24"/>
      <w:szCs w:val="24"/>
    </w:rPr>
  </w:style>
  <w:style w:type="paragraph" w:customStyle="1" w:styleId="bodytext">
    <w:name w:val="bodytext"/>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styleId="Cuadrculamedia2">
    <w:name w:val="Medium Grid 2"/>
    <w:basedOn w:val="Tablanormal"/>
    <w:rsid w:val="00371C0D"/>
    <w:pPr>
      <w:spacing w:after="0" w:line="240" w:lineRule="auto"/>
    </w:pPr>
    <w:rPr>
      <w:rFonts w:ascii="Calibri" w:eastAsia="Calibri" w:hAnsi="Calibri" w:cs="Times New Roman"/>
      <w:sz w:val="20"/>
      <w:szCs w:val="20"/>
      <w:lang w:val="x-none" w:eastAsia="x-none" w:bidi="x-none"/>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ontenido">
    <w:name w:val="contenido"/>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DC1">
    <w:name w:val="toc 1"/>
    <w:basedOn w:val="Normal"/>
    <w:next w:val="Normal"/>
    <w:autoRedefine/>
    <w:uiPriority w:val="39"/>
    <w:unhideWhenUsed/>
    <w:rsid w:val="00371C0D"/>
    <w:pPr>
      <w:tabs>
        <w:tab w:val="left" w:pos="426"/>
        <w:tab w:val="left" w:pos="709"/>
        <w:tab w:val="right" w:leader="dot" w:pos="9230"/>
      </w:tabs>
      <w:spacing w:after="0" w:line="240" w:lineRule="auto"/>
      <w:ind w:left="284" w:hanging="284"/>
    </w:pPr>
    <w:rPr>
      <w:rFonts w:ascii="Calibri" w:eastAsia="Calibri" w:hAnsi="Calibri" w:cs="Arial"/>
      <w:sz w:val="20"/>
      <w:szCs w:val="20"/>
      <w:lang w:val="es-CO" w:eastAsia="es-CO"/>
    </w:rPr>
  </w:style>
  <w:style w:type="paragraph" w:styleId="TDC3">
    <w:name w:val="toc 3"/>
    <w:basedOn w:val="Normal"/>
    <w:next w:val="Normal"/>
    <w:autoRedefine/>
    <w:uiPriority w:val="39"/>
    <w:unhideWhenUsed/>
    <w:rsid w:val="00371C0D"/>
    <w:pPr>
      <w:spacing w:after="0" w:line="240" w:lineRule="auto"/>
      <w:ind w:left="400"/>
    </w:pPr>
    <w:rPr>
      <w:rFonts w:ascii="Calibri" w:eastAsia="Calibri" w:hAnsi="Calibri" w:cs="Arial"/>
      <w:sz w:val="20"/>
      <w:szCs w:val="20"/>
      <w:lang w:val="es-CO" w:eastAsia="es-CO"/>
    </w:rPr>
  </w:style>
  <w:style w:type="character" w:customStyle="1" w:styleId="vortalspan">
    <w:name w:val="vortalspan"/>
    <w:basedOn w:val="Fuentedeprrafopredeter"/>
    <w:rsid w:val="00371C0D"/>
  </w:style>
  <w:style w:type="paragraph" w:styleId="TDC2">
    <w:name w:val="toc 2"/>
    <w:basedOn w:val="Normal"/>
    <w:next w:val="Normal"/>
    <w:autoRedefine/>
    <w:uiPriority w:val="39"/>
    <w:unhideWhenUsed/>
    <w:rsid w:val="00371C0D"/>
    <w:pPr>
      <w:spacing w:after="0" w:line="240" w:lineRule="auto"/>
      <w:ind w:left="200"/>
    </w:pPr>
    <w:rPr>
      <w:rFonts w:ascii="Calibri" w:eastAsia="Calibri" w:hAnsi="Calibri" w:cs="Arial"/>
      <w:sz w:val="20"/>
      <w:szCs w:val="20"/>
      <w:lang w:val="es-CO" w:eastAsia="es-CO"/>
    </w:rPr>
  </w:style>
  <w:style w:type="character" w:customStyle="1" w:styleId="glossaryterm">
    <w:name w:val="glossaryterm"/>
    <w:basedOn w:val="Fuentedeprrafopredeter"/>
    <w:rsid w:val="00371C0D"/>
  </w:style>
  <w:style w:type="character" w:customStyle="1" w:styleId="mw-editsection">
    <w:name w:val="mw-editsection"/>
    <w:basedOn w:val="Fuentedeprrafopredeter"/>
    <w:rsid w:val="00371C0D"/>
  </w:style>
  <w:style w:type="character" w:customStyle="1" w:styleId="mw-editsection-bracket">
    <w:name w:val="mw-editsection-bracket"/>
    <w:basedOn w:val="Fuentedeprrafopredeter"/>
    <w:rsid w:val="00371C0D"/>
  </w:style>
  <w:style w:type="numbering" w:customStyle="1" w:styleId="WW8Num501154">
    <w:name w:val="WW8Num501154"/>
    <w:basedOn w:val="Sinlista"/>
    <w:rsid w:val="00371C0D"/>
  </w:style>
  <w:style w:type="paragraph" w:customStyle="1" w:styleId="paragraph">
    <w:name w:val="paragraph"/>
    <w:basedOn w:val="Normal"/>
    <w:rsid w:val="00371C0D"/>
    <w:pPr>
      <w:spacing w:before="100" w:beforeAutospacing="1" w:after="100" w:afterAutospacing="1" w:line="240" w:lineRule="auto"/>
    </w:pPr>
    <w:rPr>
      <w:rFonts w:ascii="Times New Roman" w:eastAsia="Times New Roman" w:hAnsi="Times New Roman" w:cs="Times New Roman"/>
      <w:sz w:val="24"/>
      <w:szCs w:val="24"/>
      <w:lang w:val="es-CO" w:eastAsia="es-MX"/>
    </w:rPr>
  </w:style>
  <w:style w:type="character" w:customStyle="1" w:styleId="Mencinsinresolver4">
    <w:name w:val="Mención sin resolver4"/>
    <w:basedOn w:val="Fuentedeprrafopredeter"/>
    <w:uiPriority w:val="99"/>
    <w:semiHidden/>
    <w:unhideWhenUsed/>
    <w:rsid w:val="00371C0D"/>
    <w:rPr>
      <w:color w:val="605E5C"/>
      <w:shd w:val="clear" w:color="auto" w:fill="E1DFDD"/>
    </w:rPr>
  </w:style>
  <w:style w:type="paragraph" w:customStyle="1" w:styleId="03dash">
    <w:name w:val="03 dash"/>
    <w:basedOn w:val="Normal"/>
    <w:uiPriority w:val="99"/>
    <w:qFormat/>
    <w:rsid w:val="00371C0D"/>
    <w:pPr>
      <w:numPr>
        <w:numId w:val="67"/>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MX"/>
    </w:rPr>
  </w:style>
  <w:style w:type="character" w:customStyle="1" w:styleId="Mencinsinresolver5">
    <w:name w:val="Mención sin resolver5"/>
    <w:basedOn w:val="Fuentedeprrafopredeter"/>
    <w:uiPriority w:val="99"/>
    <w:semiHidden/>
    <w:unhideWhenUsed/>
    <w:rsid w:val="00371C0D"/>
    <w:rPr>
      <w:color w:val="605E5C"/>
      <w:shd w:val="clear" w:color="auto" w:fill="E1DFDD"/>
    </w:rPr>
  </w:style>
  <w:style w:type="character" w:customStyle="1" w:styleId="Mencinsinresolver6">
    <w:name w:val="Mención sin resolver6"/>
    <w:basedOn w:val="Fuentedeprrafopredeter"/>
    <w:uiPriority w:val="99"/>
    <w:semiHidden/>
    <w:unhideWhenUsed/>
    <w:rsid w:val="00371C0D"/>
    <w:rPr>
      <w:color w:val="605E5C"/>
      <w:shd w:val="clear" w:color="auto" w:fill="E1DFDD"/>
    </w:rPr>
  </w:style>
  <w:style w:type="table" w:customStyle="1" w:styleId="Tabladecuadrcula1clara-nfasis61">
    <w:name w:val="Tabla de cuadrícula 1 clara - Énfasis 61"/>
    <w:basedOn w:val="Tablanormal"/>
    <w:next w:val="Tabladecuadrcula1clara-nfasis6"/>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next w:val="Tabladecuadrcula1clara-nfasis5"/>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next w:val="Tabladecuadrcula1clara-nfasis1"/>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TtuloCar2">
    <w:name w:val="Título Car2"/>
    <w:uiPriority w:val="10"/>
    <w:locked/>
    <w:rsid w:val="00371C0D"/>
    <w:rPr>
      <w:rFonts w:ascii="Arial Narrow" w:hAnsi="Arial Narrow"/>
      <w:b/>
      <w:lang w:val="es-MX"/>
    </w:rPr>
  </w:style>
  <w:style w:type="character" w:customStyle="1" w:styleId="TextonotaalfinalCar1">
    <w:name w:val="Texto nota al final Car1"/>
    <w:basedOn w:val="Fuentedeprrafopredeter"/>
    <w:uiPriority w:val="99"/>
    <w:semiHidden/>
    <w:rsid w:val="00371C0D"/>
    <w:rPr>
      <w:rFonts w:ascii="Liberation Serif" w:eastAsia="DejaVu Sans" w:hAnsi="Liberation Serif"/>
      <w:kern w:val="1"/>
    </w:rPr>
  </w:style>
  <w:style w:type="character" w:customStyle="1" w:styleId="cursiva">
    <w:name w:val="cursiva"/>
    <w:basedOn w:val="Fuentedeprrafopredeter"/>
    <w:rsid w:val="00371C0D"/>
  </w:style>
  <w:style w:type="character" w:customStyle="1" w:styleId="negrita">
    <w:name w:val="negrita"/>
    <w:basedOn w:val="Fuentedeprrafopredeter"/>
    <w:rsid w:val="00371C0D"/>
  </w:style>
  <w:style w:type="character" w:customStyle="1" w:styleId="estilo-de-car-cter-1">
    <w:name w:val="estilo-de-car-cter-1"/>
    <w:basedOn w:val="Fuentedeprrafopredeter"/>
    <w:rsid w:val="00371C0D"/>
  </w:style>
  <w:style w:type="table" w:customStyle="1" w:styleId="Tabladecuadrcula4-nfasis11">
    <w:name w:val="Tabla de cuadrícula 4 - Énfasis 11"/>
    <w:basedOn w:val="Tablanormal"/>
    <w:next w:val="Tabladecuadrcula4-nfasis1"/>
    <w:uiPriority w:val="49"/>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61">
    <w:name w:val="Tabla de cuadrícula 4 - Énfasis 61"/>
    <w:basedOn w:val="Tablanormal"/>
    <w:next w:val="Tabladecuadrcula4-nfasis6"/>
    <w:uiPriority w:val="49"/>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4-nfasis51">
    <w:name w:val="Tabla de cuadrícula 4 - Énfasis 51"/>
    <w:basedOn w:val="Tablanormal"/>
    <w:next w:val="Tabladecuadrcula4-nfasis5"/>
    <w:uiPriority w:val="49"/>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1clara-nfasis31">
    <w:name w:val="Tabla de cuadrícula 1 clara - Énfasis 31"/>
    <w:basedOn w:val="Tablanormal"/>
    <w:next w:val="Tabladecuadrcula1clara-nfasis3"/>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1">
    <w:name w:val="Tabla de cuadrícula 1 clara1"/>
    <w:basedOn w:val="Tablanormal"/>
    <w:next w:val="Tabladecuadrcula1clara"/>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font--secondary">
    <w:name w:val="font--secondary"/>
    <w:basedOn w:val="Normal"/>
    <w:rsid w:val="00371C0D"/>
    <w:pPr>
      <w:spacing w:before="100" w:beforeAutospacing="1" w:after="100" w:afterAutospacing="1" w:line="240" w:lineRule="auto"/>
    </w:pPr>
    <w:rPr>
      <w:rFonts w:ascii="Courier New" w:eastAsia="Courier New" w:hAnsi="Courier New" w:cs="Courier New"/>
      <w:sz w:val="24"/>
      <w:szCs w:val="24"/>
      <w:lang w:val="es-CO" w:eastAsia="es-CO"/>
    </w:rPr>
  </w:style>
  <w:style w:type="character" w:customStyle="1" w:styleId="UnresolvedMention">
    <w:name w:val="Unresolved Mention"/>
    <w:uiPriority w:val="99"/>
    <w:semiHidden/>
    <w:unhideWhenUsed/>
    <w:rsid w:val="00371C0D"/>
    <w:rPr>
      <w:color w:val="605E5C"/>
      <w:shd w:val="clear" w:color="auto" w:fill="E1DFDD"/>
    </w:rPr>
  </w:style>
  <w:style w:type="character" w:customStyle="1" w:styleId="vortaltextbox">
    <w:name w:val="vortaltextbox"/>
    <w:rsid w:val="00371C0D"/>
  </w:style>
  <w:style w:type="character" w:customStyle="1" w:styleId="Mencinsinresolver7">
    <w:name w:val="Mención sin resolver7"/>
    <w:uiPriority w:val="99"/>
    <w:semiHidden/>
    <w:unhideWhenUsed/>
    <w:rsid w:val="00371C0D"/>
    <w:rPr>
      <w:color w:val="605E5C"/>
      <w:shd w:val="clear" w:color="auto" w:fill="E1DFDD"/>
    </w:rPr>
  </w:style>
  <w:style w:type="character" w:customStyle="1" w:styleId="semibold">
    <w:name w:val="semibold"/>
    <w:rsid w:val="00371C0D"/>
  </w:style>
  <w:style w:type="table" w:customStyle="1" w:styleId="TableNormal0">
    <w:name w:val="Table Normal_0"/>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field-wrapper">
    <w:name w:val="field-wrapper"/>
    <w:rsid w:val="00371C0D"/>
  </w:style>
  <w:style w:type="character" w:customStyle="1" w:styleId="ct-span">
    <w:name w:val="ct-span"/>
    <w:rsid w:val="00371C0D"/>
  </w:style>
  <w:style w:type="table" w:customStyle="1" w:styleId="Tabladecuadrcula7concolores11">
    <w:name w:val="Tabla de cuadrícula 7 con colores11"/>
    <w:basedOn w:val="Tablanormal"/>
    <w:uiPriority w:val="52"/>
    <w:rsid w:val="00371C0D"/>
    <w:pPr>
      <w:spacing w:after="0" w:line="240" w:lineRule="auto"/>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paragraph" w:customStyle="1" w:styleId="Textoindependiente21">
    <w:name w:val="Texto independiente 21"/>
    <w:basedOn w:val="Normal"/>
    <w:rsid w:val="00371C0D"/>
    <w:pPr>
      <w:overflowPunct w:val="0"/>
      <w:autoSpaceDE w:val="0"/>
      <w:autoSpaceDN w:val="0"/>
      <w:adjustRightInd w:val="0"/>
      <w:spacing w:after="0" w:line="240" w:lineRule="auto"/>
      <w:jc w:val="both"/>
    </w:pPr>
    <w:rPr>
      <w:rFonts w:ascii="Abadi MT Condensed Light" w:eastAsia="Times New Roman" w:hAnsi="Abadi MT Condensed Light" w:cs="Times New Roman"/>
      <w:i/>
      <w:sz w:val="26"/>
      <w:szCs w:val="20"/>
      <w:lang w:val="es-ES_tradnl" w:eastAsia="es-ES"/>
    </w:rPr>
  </w:style>
  <w:style w:type="paragraph" w:styleId="Descripcin">
    <w:name w:val="caption"/>
    <w:basedOn w:val="Normal"/>
    <w:next w:val="Normal"/>
    <w:uiPriority w:val="35"/>
    <w:unhideWhenUsed/>
    <w:qFormat/>
    <w:rsid w:val="00371C0D"/>
    <w:pPr>
      <w:spacing w:after="0" w:line="240" w:lineRule="auto"/>
    </w:pPr>
    <w:rPr>
      <w:rFonts w:ascii="Calibri" w:eastAsia="Calibri" w:hAnsi="Calibri" w:cs="Arial"/>
      <w:b/>
      <w:bCs/>
      <w:sz w:val="20"/>
      <w:szCs w:val="20"/>
      <w:lang w:val="es-CO" w:eastAsia="es-CO"/>
    </w:rPr>
  </w:style>
  <w:style w:type="paragraph" w:styleId="Textoindependienteprimerasangra">
    <w:name w:val="Body Text First Indent"/>
    <w:basedOn w:val="Textoindependiente"/>
    <w:link w:val="TextoindependienteprimerasangraCar"/>
    <w:uiPriority w:val="99"/>
    <w:unhideWhenUsed/>
    <w:rsid w:val="00371C0D"/>
    <w:pPr>
      <w:tabs>
        <w:tab w:val="clear" w:pos="2268"/>
      </w:tabs>
      <w:spacing w:after="120"/>
      <w:ind w:firstLine="210"/>
      <w:jc w:val="left"/>
    </w:pPr>
    <w:rPr>
      <w:rFonts w:ascii="Calibri" w:eastAsia="Calibri" w:hAnsi="Calibri" w:cs="Arial"/>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371C0D"/>
    <w:rPr>
      <w:rFonts w:ascii="Calibri" w:eastAsia="Calibri" w:hAnsi="Calibri" w:cs="Arial"/>
      <w:sz w:val="20"/>
      <w:szCs w:val="20"/>
      <w:lang w:val="es-CO" w:eastAsia="es-CO"/>
    </w:rPr>
  </w:style>
  <w:style w:type="table" w:customStyle="1" w:styleId="Tabladecuadrcula4-nfasis21">
    <w:name w:val="Tabla de cuadrícula 4 - Énfasis 21"/>
    <w:basedOn w:val="Tablanormal"/>
    <w:next w:val="Tabladecuadrcula4-nfasis2"/>
    <w:uiPriority w:val="49"/>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4-nfasis22">
    <w:name w:val="Tabla de cuadrícula 4 - Énfasis 22"/>
    <w:basedOn w:val="Tablanormal"/>
    <w:next w:val="Tabladecuadrcula4-nfasis2"/>
    <w:uiPriority w:val="49"/>
    <w:rsid w:val="00371C0D"/>
    <w:pPr>
      <w:spacing w:after="0" w:line="240" w:lineRule="auto"/>
    </w:pPr>
    <w:rPr>
      <w:lang w:val="es-CO"/>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List11161">
    <w:name w:val="List 11161"/>
    <w:basedOn w:val="Sinlista"/>
    <w:rsid w:val="00371C0D"/>
  </w:style>
  <w:style w:type="numbering" w:customStyle="1" w:styleId="List9241">
    <w:name w:val="List 9241"/>
    <w:basedOn w:val="Sinlista"/>
    <w:rsid w:val="00371C0D"/>
    <w:pPr>
      <w:numPr>
        <w:numId w:val="69"/>
      </w:numPr>
    </w:pPr>
  </w:style>
  <w:style w:type="numbering" w:customStyle="1" w:styleId="List92141">
    <w:name w:val="List 92141"/>
    <w:basedOn w:val="Sinlista"/>
    <w:rsid w:val="00371C0D"/>
    <w:pPr>
      <w:numPr>
        <w:numId w:val="71"/>
      </w:numPr>
    </w:pPr>
  </w:style>
  <w:style w:type="numbering" w:customStyle="1" w:styleId="WW8Num501112213">
    <w:name w:val="WW8Num501112213"/>
    <w:basedOn w:val="Sinlista"/>
    <w:rsid w:val="00371C0D"/>
  </w:style>
  <w:style w:type="numbering" w:customStyle="1" w:styleId="WW8Num5047">
    <w:name w:val="WW8Num5047"/>
    <w:basedOn w:val="Sinlista"/>
    <w:rsid w:val="00371C0D"/>
  </w:style>
  <w:style w:type="numbering" w:customStyle="1" w:styleId="WW8Num50221">
    <w:name w:val="WW8Num50221"/>
    <w:rsid w:val="00371C0D"/>
    <w:pPr>
      <w:numPr>
        <w:numId w:val="73"/>
      </w:numPr>
    </w:pPr>
  </w:style>
  <w:style w:type="numbering" w:customStyle="1" w:styleId="Sinlista36">
    <w:name w:val="Sin lista36"/>
    <w:next w:val="Sinlista"/>
    <w:uiPriority w:val="99"/>
    <w:semiHidden/>
    <w:unhideWhenUsed/>
    <w:rsid w:val="00371C0D"/>
  </w:style>
  <w:style w:type="table" w:customStyle="1" w:styleId="Cuadrculaclara-nfasis120">
    <w:name w:val="Cuadrícula clara - Énfasis 120"/>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Liberation Serif" w:eastAsia="Times New Roman" w:hAnsi="Liberation Serif"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Liberation Serif" w:eastAsia="Times New Roman" w:hAnsi="Liberation Serif"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hint="default"/>
        <w:b/>
        <w:bCs/>
      </w:rPr>
    </w:tblStylePr>
    <w:tblStylePr w:type="lastCol">
      <w:rPr>
        <w:rFonts w:ascii="Liberation Serif" w:eastAsia="Times New Roman" w:hAnsi="Liberation Serif"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30">
    <w:name w:val="Tabla con cuadrícula130"/>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0">
    <w:name w:val="Tabla con cuadrícula1120"/>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7">
    <w:name w:val="List 1117"/>
    <w:basedOn w:val="Sinlista"/>
    <w:rsid w:val="00371C0D"/>
  </w:style>
  <w:style w:type="numbering" w:customStyle="1" w:styleId="Lista21116">
    <w:name w:val="Lista 21116"/>
    <w:basedOn w:val="Sinlista"/>
    <w:rsid w:val="00371C0D"/>
  </w:style>
  <w:style w:type="table" w:customStyle="1" w:styleId="Cuadrculaclara-nfasis1111">
    <w:name w:val="Cuadrícula clara - Énfasis 1111"/>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Liberation Serif" w:eastAsia="Times New Roman" w:hAnsi="Liberation Serif"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Liberation Serif" w:eastAsia="Times New Roman" w:hAnsi="Liberation Serif"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b/>
        <w:bCs/>
      </w:rPr>
    </w:tblStylePr>
    <w:tblStylePr w:type="lastCol">
      <w:rPr>
        <w:rFonts w:ascii="Liberation Serif" w:eastAsia="Times New Roman" w:hAnsi="Liberation Serif"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5">
    <w:name w:val="Tabla con cuadrícula315"/>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5">
    <w:name w:val="List 925"/>
    <w:basedOn w:val="Sinlista"/>
    <w:rsid w:val="00371C0D"/>
  </w:style>
  <w:style w:type="numbering" w:customStyle="1" w:styleId="List112412">
    <w:name w:val="List 112412"/>
    <w:basedOn w:val="Sinlista"/>
    <w:rsid w:val="00371C0D"/>
  </w:style>
  <w:style w:type="numbering" w:customStyle="1" w:styleId="List1445">
    <w:name w:val="List 1445"/>
    <w:basedOn w:val="Sinlista"/>
    <w:rsid w:val="00371C0D"/>
  </w:style>
  <w:style w:type="numbering" w:customStyle="1" w:styleId="List9216">
    <w:name w:val="List 9216"/>
    <w:basedOn w:val="Sinlista"/>
    <w:rsid w:val="00371C0D"/>
  </w:style>
  <w:style w:type="table" w:customStyle="1" w:styleId="TableNormal7">
    <w:name w:val="Table Normal7"/>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List11111">
    <w:name w:val="List 11111"/>
    <w:basedOn w:val="Sinlista"/>
    <w:rsid w:val="00371C0D"/>
    <w:pPr>
      <w:numPr>
        <w:numId w:val="74"/>
      </w:numPr>
    </w:pPr>
  </w:style>
  <w:style w:type="table" w:customStyle="1" w:styleId="TableNormal13">
    <w:name w:val="Table Normal13"/>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WW8Num501112214">
    <w:name w:val="WW8Num501112214"/>
    <w:basedOn w:val="Sinlista"/>
    <w:rsid w:val="00371C0D"/>
  </w:style>
  <w:style w:type="numbering" w:customStyle="1" w:styleId="WW8Num5011541">
    <w:name w:val="WW8Num5011541"/>
    <w:basedOn w:val="Sinlista"/>
    <w:rsid w:val="00371C0D"/>
  </w:style>
  <w:style w:type="numbering" w:customStyle="1" w:styleId="WW8Num5043112">
    <w:name w:val="WW8Num5043112"/>
    <w:basedOn w:val="Sinlista"/>
    <w:rsid w:val="00371C0D"/>
  </w:style>
  <w:style w:type="numbering" w:customStyle="1" w:styleId="WW8Num5022122">
    <w:name w:val="WW8Num5022122"/>
    <w:rsid w:val="00371C0D"/>
  </w:style>
  <w:style w:type="numbering" w:customStyle="1" w:styleId="WW8Num501126">
    <w:name w:val="WW8Num501126"/>
    <w:basedOn w:val="Sinlista"/>
    <w:rsid w:val="00371C0D"/>
    <w:pPr>
      <w:numPr>
        <w:numId w:val="75"/>
      </w:numPr>
    </w:pPr>
  </w:style>
  <w:style w:type="numbering" w:customStyle="1" w:styleId="WW8Num50471">
    <w:name w:val="WW8Num50471"/>
    <w:basedOn w:val="Sinlista"/>
    <w:rsid w:val="00371C0D"/>
  </w:style>
  <w:style w:type="numbering" w:customStyle="1" w:styleId="WW8Num502211">
    <w:name w:val="WW8Num502211"/>
    <w:rsid w:val="00371C0D"/>
  </w:style>
  <w:style w:type="paragraph" w:customStyle="1" w:styleId="Encabezado3">
    <w:name w:val="Encabezado3"/>
    <w:basedOn w:val="Normal"/>
    <w:rsid w:val="00371C0D"/>
    <w:pPr>
      <w:widowControl w:val="0"/>
      <w:suppressLineNumbers/>
      <w:suppressAutoHyphens/>
      <w:spacing w:after="0" w:line="240" w:lineRule="auto"/>
    </w:pPr>
    <w:rPr>
      <w:rFonts w:ascii="Liberation Serif" w:eastAsia="DejaVu Sans" w:hAnsi="Liberation Serif" w:cs="Times New Roman"/>
      <w:sz w:val="24"/>
      <w:szCs w:val="24"/>
      <w:lang w:val="es-CO" w:eastAsia="es-CO"/>
    </w:rPr>
  </w:style>
  <w:style w:type="paragraph" w:customStyle="1" w:styleId="Piedepgina1">
    <w:name w:val="Pie de página1"/>
    <w:basedOn w:val="Normal"/>
    <w:rsid w:val="00371C0D"/>
    <w:pPr>
      <w:widowControl w:val="0"/>
      <w:suppressLineNumbers/>
      <w:suppressAutoHyphens/>
      <w:spacing w:after="0" w:line="240" w:lineRule="auto"/>
    </w:pPr>
    <w:rPr>
      <w:rFonts w:ascii="Liberation Serif" w:eastAsia="DejaVu Sans" w:hAnsi="Liberation Serif" w:cs="Times New Roman"/>
      <w:sz w:val="24"/>
      <w:szCs w:val="24"/>
      <w:lang w:val="es-CO" w:eastAsia="es-CO"/>
    </w:rPr>
  </w:style>
  <w:style w:type="character" w:customStyle="1" w:styleId="15">
    <w:name w:val="15"/>
    <w:basedOn w:val="Fuentedeprrafopredeter"/>
    <w:rsid w:val="00371C0D"/>
    <w:rPr>
      <w:rFonts w:ascii="Times New Roman" w:hAnsi="Times New Roman" w:cs="Times New Roman" w:hint="default"/>
      <w:color w:val="0000FF"/>
      <w:u w:val="single"/>
    </w:rPr>
  </w:style>
  <w:style w:type="paragraph" w:customStyle="1" w:styleId="Textoindependiente1">
    <w:name w:val="Texto independiente1"/>
    <w:basedOn w:val="Normal"/>
    <w:rsid w:val="00371C0D"/>
    <w:pPr>
      <w:widowControl w:val="0"/>
      <w:autoSpaceDE w:val="0"/>
      <w:autoSpaceDN w:val="0"/>
      <w:spacing w:before="100" w:beforeAutospacing="1" w:after="100" w:afterAutospacing="1" w:line="240" w:lineRule="auto"/>
    </w:pPr>
    <w:rPr>
      <w:rFonts w:ascii="Arial" w:eastAsia="Times New Roman" w:hAnsi="Arial" w:cs="Arial"/>
      <w:sz w:val="24"/>
      <w:szCs w:val="24"/>
      <w:lang w:val="es-CO" w:eastAsia="es-CO"/>
    </w:rPr>
  </w:style>
  <w:style w:type="paragraph" w:customStyle="1" w:styleId="Textoindependiente20">
    <w:name w:val="Texto independiente2"/>
    <w:basedOn w:val="Normal"/>
    <w:rsid w:val="00371C0D"/>
    <w:pPr>
      <w:widowControl w:val="0"/>
      <w:autoSpaceDE w:val="0"/>
      <w:autoSpaceDN w:val="0"/>
      <w:spacing w:before="100" w:beforeAutospacing="1" w:after="100" w:afterAutospacing="1" w:line="240" w:lineRule="auto"/>
    </w:pPr>
    <w:rPr>
      <w:rFonts w:ascii="Arial" w:eastAsia="Times New Roman" w:hAnsi="Arial" w:cs="Arial"/>
      <w:sz w:val="24"/>
      <w:szCs w:val="24"/>
      <w:lang w:val="es-CO" w:eastAsia="es-CO"/>
    </w:rPr>
  </w:style>
  <w:style w:type="numbering" w:customStyle="1" w:styleId="WW8Num501115">
    <w:name w:val="WW8Num501115"/>
    <w:basedOn w:val="Sinlista"/>
    <w:rsid w:val="00371C0D"/>
    <w:pPr>
      <w:numPr>
        <w:numId w:val="76"/>
      </w:numPr>
    </w:pPr>
  </w:style>
  <w:style w:type="numbering" w:customStyle="1" w:styleId="Lista2141">
    <w:name w:val="Lista 2141"/>
    <w:basedOn w:val="Sinlista"/>
    <w:rsid w:val="00371C0D"/>
    <w:pPr>
      <w:numPr>
        <w:numId w:val="77"/>
      </w:numPr>
    </w:pPr>
  </w:style>
  <w:style w:type="numbering" w:customStyle="1" w:styleId="Sinlista127">
    <w:name w:val="Sin lista127"/>
    <w:next w:val="Sinlista"/>
    <w:uiPriority w:val="99"/>
    <w:semiHidden/>
    <w:unhideWhenUsed/>
    <w:rsid w:val="00371C0D"/>
  </w:style>
  <w:style w:type="numbering" w:customStyle="1" w:styleId="List126">
    <w:name w:val="List 126"/>
    <w:basedOn w:val="Sinlista"/>
    <w:rsid w:val="00371C0D"/>
  </w:style>
  <w:style w:type="numbering" w:customStyle="1" w:styleId="Lista2126">
    <w:name w:val="Lista 2126"/>
    <w:basedOn w:val="Sinlista"/>
    <w:rsid w:val="00371C0D"/>
  </w:style>
  <w:style w:type="numbering" w:customStyle="1" w:styleId="Sinlista1125">
    <w:name w:val="Sin lista1125"/>
    <w:next w:val="Sinlista"/>
    <w:uiPriority w:val="99"/>
    <w:semiHidden/>
    <w:unhideWhenUsed/>
    <w:rsid w:val="00371C0D"/>
  </w:style>
  <w:style w:type="numbering" w:customStyle="1" w:styleId="Sinlista216">
    <w:name w:val="Sin lista216"/>
    <w:next w:val="Sinlista"/>
    <w:uiPriority w:val="99"/>
    <w:semiHidden/>
    <w:unhideWhenUsed/>
    <w:rsid w:val="00371C0D"/>
  </w:style>
  <w:style w:type="numbering" w:customStyle="1" w:styleId="Sinlista37">
    <w:name w:val="Sin lista37"/>
    <w:next w:val="Sinlista"/>
    <w:uiPriority w:val="99"/>
    <w:semiHidden/>
    <w:unhideWhenUsed/>
    <w:rsid w:val="00371C0D"/>
  </w:style>
  <w:style w:type="paragraph" w:styleId="TtuloTDC">
    <w:name w:val="TOC Heading"/>
    <w:basedOn w:val="Ttulo1"/>
    <w:next w:val="Normal"/>
    <w:uiPriority w:val="39"/>
    <w:unhideWhenUsed/>
    <w:qFormat/>
    <w:rsid w:val="00371C0D"/>
    <w:pPr>
      <w:keepLines/>
      <w:spacing w:after="0" w:line="259" w:lineRule="auto"/>
      <w:outlineLvl w:val="9"/>
    </w:pPr>
    <w:rPr>
      <w:rFonts w:ascii="Calibri Light" w:hAnsi="Calibri Light"/>
      <w:b w:val="0"/>
      <w:bCs w:val="0"/>
      <w:color w:val="2F5496"/>
      <w:kern w:val="0"/>
      <w:lang w:val="es-CO" w:eastAsia="es-CO"/>
    </w:rPr>
  </w:style>
  <w:style w:type="character" w:customStyle="1" w:styleId="noleidos">
    <w:name w:val="no_leidos"/>
    <w:rsid w:val="00371C0D"/>
  </w:style>
  <w:style w:type="character" w:customStyle="1" w:styleId="gd">
    <w:name w:val="gd"/>
    <w:rsid w:val="00371C0D"/>
  </w:style>
  <w:style w:type="character" w:customStyle="1" w:styleId="go">
    <w:name w:val="go"/>
    <w:rsid w:val="00371C0D"/>
  </w:style>
  <w:style w:type="character" w:customStyle="1" w:styleId="Mencinsinresolver8">
    <w:name w:val="Mención sin resolver8"/>
    <w:basedOn w:val="Fuentedeprrafopredeter"/>
    <w:uiPriority w:val="99"/>
    <w:semiHidden/>
    <w:unhideWhenUsed/>
    <w:rsid w:val="00371C0D"/>
    <w:rPr>
      <w:color w:val="605E5C"/>
      <w:shd w:val="clear" w:color="auto" w:fill="E1DFDD"/>
    </w:rPr>
  </w:style>
  <w:style w:type="numbering" w:customStyle="1" w:styleId="Sinlista45">
    <w:name w:val="Sin lista45"/>
    <w:next w:val="Sinlista"/>
    <w:uiPriority w:val="99"/>
    <w:semiHidden/>
    <w:unhideWhenUsed/>
    <w:rsid w:val="00371C0D"/>
  </w:style>
  <w:style w:type="table" w:customStyle="1" w:styleId="Tablaconcuadrcula46">
    <w:name w:val="Tabla con cuadrícula46"/>
    <w:basedOn w:val="Tablanormal"/>
    <w:next w:val="Tablaconcuadrcula"/>
    <w:uiPriority w:val="39"/>
    <w:rsid w:val="00371C0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59"/>
    <w:rsid w:val="00371C0D"/>
    <w:pPr>
      <w:spacing w:after="0" w:line="240" w:lineRule="auto"/>
    </w:pPr>
    <w:rPr>
      <w:rFonts w:ascii="Calibri" w:eastAsia="SimSun"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371C0D"/>
  </w:style>
  <w:style w:type="numbering" w:customStyle="1" w:styleId="Sinlista11116">
    <w:name w:val="Sin lista11116"/>
    <w:next w:val="Sinlista"/>
    <w:uiPriority w:val="99"/>
    <w:semiHidden/>
    <w:unhideWhenUsed/>
    <w:rsid w:val="00371C0D"/>
  </w:style>
  <w:style w:type="table" w:customStyle="1" w:styleId="Tablaconcuadrcula316">
    <w:name w:val="Tabla con cuadrícula316"/>
    <w:basedOn w:val="Tablanormal"/>
    <w:next w:val="Tablaconcuadrcula"/>
    <w:uiPriority w:val="59"/>
    <w:rsid w:val="00371C0D"/>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7">
    <w:name w:val="Sin lista217"/>
    <w:next w:val="Sinlista"/>
    <w:uiPriority w:val="99"/>
    <w:semiHidden/>
    <w:unhideWhenUsed/>
    <w:rsid w:val="00371C0D"/>
  </w:style>
  <w:style w:type="numbering" w:customStyle="1" w:styleId="Sinlista311">
    <w:name w:val="Sin lista311"/>
    <w:next w:val="Sinlista"/>
    <w:uiPriority w:val="99"/>
    <w:semiHidden/>
    <w:unhideWhenUsed/>
    <w:rsid w:val="00371C0D"/>
  </w:style>
  <w:style w:type="table" w:customStyle="1" w:styleId="TableNormal21">
    <w:name w:val="Table Normal21"/>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rsid w:val="00371C0D"/>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List111111">
    <w:name w:val="List 111111"/>
    <w:basedOn w:val="Sinlista"/>
    <w:rsid w:val="00371C0D"/>
  </w:style>
  <w:style w:type="numbering" w:customStyle="1" w:styleId="List127">
    <w:name w:val="List 127"/>
    <w:basedOn w:val="Sinlista"/>
    <w:rsid w:val="00371C0D"/>
    <w:pPr>
      <w:numPr>
        <w:numId w:val="78"/>
      </w:numPr>
    </w:pPr>
  </w:style>
  <w:style w:type="character" w:customStyle="1" w:styleId="g2">
    <w:name w:val="g2"/>
    <w:basedOn w:val="Fuentedeprrafopredeter"/>
    <w:rsid w:val="00371C0D"/>
  </w:style>
  <w:style w:type="numbering" w:customStyle="1" w:styleId="WW8Num501421">
    <w:name w:val="WW8Num501421"/>
    <w:basedOn w:val="Sinlista"/>
    <w:rsid w:val="00371C0D"/>
  </w:style>
  <w:style w:type="numbering" w:customStyle="1" w:styleId="WW8Num50472">
    <w:name w:val="WW8Num50472"/>
    <w:basedOn w:val="Sinlista"/>
    <w:rsid w:val="00371C0D"/>
  </w:style>
  <w:style w:type="numbering" w:customStyle="1" w:styleId="Sinlista38">
    <w:name w:val="Sin lista38"/>
    <w:next w:val="Sinlista"/>
    <w:uiPriority w:val="99"/>
    <w:semiHidden/>
    <w:unhideWhenUsed/>
    <w:rsid w:val="00371C0D"/>
  </w:style>
  <w:style w:type="table" w:customStyle="1" w:styleId="Cuadrculaclara-nfasis123">
    <w:name w:val="Cuadrícula clara - Énfasis 123"/>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Liberation Serif" w:eastAsia="Times New Roman" w:hAnsi="Liberation Serif"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Liberation Serif" w:eastAsia="Times New Roman" w:hAnsi="Liberation Serif"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hint="default"/>
        <w:b/>
        <w:bCs/>
      </w:rPr>
    </w:tblStylePr>
    <w:tblStylePr w:type="lastCol">
      <w:rPr>
        <w:rFonts w:ascii="Liberation Serif" w:eastAsia="Times New Roman" w:hAnsi="Liberation Serif"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37">
    <w:name w:val="Tabla con cuadrícula137"/>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5">
    <w:name w:val="Tabla con cuadrícula1125"/>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8">
    <w:name w:val="List 1118"/>
    <w:basedOn w:val="Sinlista"/>
    <w:rsid w:val="00371C0D"/>
  </w:style>
  <w:style w:type="numbering" w:customStyle="1" w:styleId="Lista21117">
    <w:name w:val="Lista 21117"/>
    <w:basedOn w:val="Sinlista"/>
    <w:rsid w:val="00371C0D"/>
  </w:style>
  <w:style w:type="table" w:customStyle="1" w:styleId="Cuadrculaclara-nfasis1112">
    <w:name w:val="Cuadrícula clara - Énfasis 1112"/>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Liberation Serif" w:eastAsia="Times New Roman" w:hAnsi="Liberation Serif"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Liberation Serif" w:eastAsia="Times New Roman" w:hAnsi="Liberation Serif"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b/>
        <w:bCs/>
      </w:rPr>
    </w:tblStylePr>
    <w:tblStylePr w:type="lastCol">
      <w:rPr>
        <w:rFonts w:ascii="Liberation Serif" w:eastAsia="Times New Roman" w:hAnsi="Liberation Serif"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7">
    <w:name w:val="Tabla con cuadrícula317"/>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6">
    <w:name w:val="List 926"/>
    <w:basedOn w:val="Sinlista"/>
    <w:rsid w:val="00371C0D"/>
    <w:pPr>
      <w:numPr>
        <w:numId w:val="6"/>
      </w:numPr>
    </w:pPr>
  </w:style>
  <w:style w:type="numbering" w:customStyle="1" w:styleId="List112413">
    <w:name w:val="List 112413"/>
    <w:basedOn w:val="Sinlista"/>
    <w:rsid w:val="00371C0D"/>
    <w:pPr>
      <w:numPr>
        <w:numId w:val="4"/>
      </w:numPr>
    </w:pPr>
  </w:style>
  <w:style w:type="numbering" w:customStyle="1" w:styleId="List1446">
    <w:name w:val="List 1446"/>
    <w:basedOn w:val="Sinlista"/>
    <w:rsid w:val="00371C0D"/>
    <w:pPr>
      <w:numPr>
        <w:numId w:val="5"/>
      </w:numPr>
    </w:pPr>
  </w:style>
  <w:style w:type="numbering" w:customStyle="1" w:styleId="List9217">
    <w:name w:val="List 9217"/>
    <w:basedOn w:val="Sinlista"/>
    <w:rsid w:val="00371C0D"/>
    <w:pPr>
      <w:numPr>
        <w:numId w:val="8"/>
      </w:numPr>
    </w:pPr>
  </w:style>
  <w:style w:type="table" w:customStyle="1" w:styleId="TableNormal8">
    <w:name w:val="Table Normal8"/>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List11112">
    <w:name w:val="List 11112"/>
    <w:basedOn w:val="Sinlista"/>
    <w:rsid w:val="00371C0D"/>
    <w:pPr>
      <w:numPr>
        <w:numId w:val="3"/>
      </w:numPr>
    </w:pPr>
  </w:style>
  <w:style w:type="table" w:customStyle="1" w:styleId="TableNormal14">
    <w:name w:val="Table Normal14"/>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WW8Num501112215">
    <w:name w:val="WW8Num501112215"/>
    <w:basedOn w:val="Sinlista"/>
    <w:rsid w:val="00371C0D"/>
    <w:pPr>
      <w:numPr>
        <w:numId w:val="11"/>
      </w:numPr>
    </w:pPr>
  </w:style>
  <w:style w:type="numbering" w:customStyle="1" w:styleId="WW8Num5011542">
    <w:name w:val="WW8Num5011542"/>
    <w:basedOn w:val="Sinlista"/>
    <w:rsid w:val="00371C0D"/>
    <w:pPr>
      <w:numPr>
        <w:numId w:val="12"/>
      </w:numPr>
    </w:pPr>
  </w:style>
  <w:style w:type="numbering" w:customStyle="1" w:styleId="WW8Num5043113">
    <w:name w:val="WW8Num5043113"/>
    <w:basedOn w:val="Sinlista"/>
    <w:rsid w:val="00371C0D"/>
  </w:style>
  <w:style w:type="numbering" w:customStyle="1" w:styleId="WW8Num5022123">
    <w:name w:val="WW8Num5022123"/>
    <w:rsid w:val="00371C0D"/>
    <w:pPr>
      <w:numPr>
        <w:numId w:val="16"/>
      </w:numPr>
    </w:pPr>
  </w:style>
  <w:style w:type="numbering" w:customStyle="1" w:styleId="WW8Num5011261">
    <w:name w:val="WW8Num5011261"/>
    <w:basedOn w:val="Sinlista"/>
    <w:rsid w:val="00371C0D"/>
    <w:pPr>
      <w:numPr>
        <w:numId w:val="17"/>
      </w:numPr>
    </w:pPr>
  </w:style>
  <w:style w:type="numbering" w:customStyle="1" w:styleId="WW8Num50473">
    <w:name w:val="WW8Num50473"/>
    <w:basedOn w:val="Sinlista"/>
    <w:rsid w:val="00371C0D"/>
    <w:pPr>
      <w:numPr>
        <w:numId w:val="7"/>
      </w:numPr>
    </w:pPr>
  </w:style>
  <w:style w:type="numbering" w:customStyle="1" w:styleId="WW8Num502213">
    <w:name w:val="WW8Num502213"/>
    <w:rsid w:val="00371C0D"/>
    <w:pPr>
      <w:numPr>
        <w:numId w:val="9"/>
      </w:numPr>
    </w:pPr>
  </w:style>
  <w:style w:type="numbering" w:customStyle="1" w:styleId="WW8Num5011151">
    <w:name w:val="WW8Num5011151"/>
    <w:basedOn w:val="Sinlista"/>
    <w:rsid w:val="00371C0D"/>
    <w:pPr>
      <w:numPr>
        <w:numId w:val="27"/>
      </w:numPr>
    </w:pPr>
  </w:style>
  <w:style w:type="numbering" w:customStyle="1" w:styleId="Lista2142">
    <w:name w:val="Lista 2142"/>
    <w:basedOn w:val="Sinlista"/>
    <w:rsid w:val="00371C0D"/>
    <w:pPr>
      <w:numPr>
        <w:numId w:val="32"/>
      </w:numPr>
    </w:pPr>
  </w:style>
  <w:style w:type="numbering" w:customStyle="1" w:styleId="Sinlista129">
    <w:name w:val="Sin lista129"/>
    <w:next w:val="Sinlista"/>
    <w:uiPriority w:val="99"/>
    <w:semiHidden/>
    <w:unhideWhenUsed/>
    <w:rsid w:val="00371C0D"/>
  </w:style>
  <w:style w:type="numbering" w:customStyle="1" w:styleId="List128">
    <w:name w:val="List 128"/>
    <w:basedOn w:val="Sinlista"/>
    <w:rsid w:val="00371C0D"/>
    <w:pPr>
      <w:numPr>
        <w:numId w:val="1"/>
      </w:numPr>
    </w:pPr>
  </w:style>
  <w:style w:type="numbering" w:customStyle="1" w:styleId="Lista2127">
    <w:name w:val="Lista 2127"/>
    <w:basedOn w:val="Sinlista"/>
    <w:rsid w:val="00371C0D"/>
    <w:pPr>
      <w:numPr>
        <w:numId w:val="2"/>
      </w:numPr>
    </w:pPr>
  </w:style>
  <w:style w:type="numbering" w:customStyle="1" w:styleId="Sinlista1126">
    <w:name w:val="Sin lista1126"/>
    <w:next w:val="Sinlista"/>
    <w:uiPriority w:val="99"/>
    <w:semiHidden/>
    <w:unhideWhenUsed/>
    <w:rsid w:val="00371C0D"/>
  </w:style>
  <w:style w:type="numbering" w:customStyle="1" w:styleId="Sinlista218">
    <w:name w:val="Sin lista218"/>
    <w:next w:val="Sinlista"/>
    <w:uiPriority w:val="99"/>
    <w:semiHidden/>
    <w:unhideWhenUsed/>
    <w:rsid w:val="00371C0D"/>
  </w:style>
  <w:style w:type="numbering" w:customStyle="1" w:styleId="Sinlista39">
    <w:name w:val="Sin lista39"/>
    <w:next w:val="Sinlista"/>
    <w:uiPriority w:val="99"/>
    <w:semiHidden/>
    <w:unhideWhenUsed/>
    <w:rsid w:val="00371C0D"/>
  </w:style>
  <w:style w:type="numbering" w:customStyle="1" w:styleId="Sinlista46">
    <w:name w:val="Sin lista46"/>
    <w:next w:val="Sinlista"/>
    <w:uiPriority w:val="99"/>
    <w:semiHidden/>
    <w:unhideWhenUsed/>
    <w:rsid w:val="00371C0D"/>
  </w:style>
  <w:style w:type="table" w:customStyle="1" w:styleId="Tablaconcuadrcula47">
    <w:name w:val="Tabla con cuadrícula47"/>
    <w:basedOn w:val="Tablanormal"/>
    <w:next w:val="Tablaconcuadrcula"/>
    <w:uiPriority w:val="39"/>
    <w:rsid w:val="00371C0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
    <w:name w:val="Tabla con cuadrícula138"/>
    <w:basedOn w:val="Tablanormal"/>
    <w:next w:val="Tablaconcuadrcula"/>
    <w:uiPriority w:val="59"/>
    <w:rsid w:val="00371C0D"/>
    <w:pPr>
      <w:spacing w:after="0" w:line="240" w:lineRule="auto"/>
    </w:pPr>
    <w:rPr>
      <w:rFonts w:ascii="Calibri" w:eastAsia="SimSun"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0">
    <w:name w:val="Sin lista1210"/>
    <w:next w:val="Sinlista"/>
    <w:uiPriority w:val="99"/>
    <w:semiHidden/>
    <w:unhideWhenUsed/>
    <w:rsid w:val="00371C0D"/>
  </w:style>
  <w:style w:type="numbering" w:customStyle="1" w:styleId="Sinlista11117">
    <w:name w:val="Sin lista11117"/>
    <w:next w:val="Sinlista"/>
    <w:uiPriority w:val="99"/>
    <w:semiHidden/>
    <w:unhideWhenUsed/>
    <w:rsid w:val="00371C0D"/>
  </w:style>
  <w:style w:type="table" w:customStyle="1" w:styleId="Tablaconcuadrcula318">
    <w:name w:val="Tabla con cuadrícula318"/>
    <w:basedOn w:val="Tablanormal"/>
    <w:next w:val="Tablaconcuadrcula"/>
    <w:uiPriority w:val="59"/>
    <w:rsid w:val="00371C0D"/>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9">
    <w:name w:val="Sin lista219"/>
    <w:next w:val="Sinlista"/>
    <w:uiPriority w:val="99"/>
    <w:semiHidden/>
    <w:unhideWhenUsed/>
    <w:rsid w:val="00371C0D"/>
  </w:style>
  <w:style w:type="numbering" w:customStyle="1" w:styleId="Sinlista312">
    <w:name w:val="Sin lista312"/>
    <w:next w:val="Sinlista"/>
    <w:uiPriority w:val="99"/>
    <w:semiHidden/>
    <w:unhideWhenUsed/>
    <w:rsid w:val="00371C0D"/>
  </w:style>
  <w:style w:type="table" w:customStyle="1" w:styleId="TableNormal22">
    <w:name w:val="Table Normal22"/>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List111112">
    <w:name w:val="List 111112"/>
    <w:basedOn w:val="Sinlista"/>
    <w:rsid w:val="00371C0D"/>
  </w:style>
  <w:style w:type="numbering" w:customStyle="1" w:styleId="List129">
    <w:name w:val="List 129"/>
    <w:basedOn w:val="Sinlista"/>
    <w:rsid w:val="00371C0D"/>
    <w:pPr>
      <w:numPr>
        <w:numId w:val="49"/>
      </w:numPr>
    </w:pPr>
  </w:style>
  <w:style w:type="numbering" w:customStyle="1" w:styleId="WW8Num501422">
    <w:name w:val="WW8Num501422"/>
    <w:basedOn w:val="Sinlista"/>
    <w:rsid w:val="00371C0D"/>
    <w:pPr>
      <w:numPr>
        <w:numId w:val="13"/>
      </w:numPr>
    </w:pPr>
  </w:style>
  <w:style w:type="character" w:customStyle="1" w:styleId="Ttulo6Car1">
    <w:name w:val="Título 6 Car1"/>
    <w:basedOn w:val="Fuentedeprrafopredeter"/>
    <w:uiPriority w:val="9"/>
    <w:semiHidden/>
    <w:rsid w:val="00371C0D"/>
    <w:rPr>
      <w:rFonts w:asciiTheme="majorHAnsi" w:eastAsiaTheme="majorEastAsia" w:hAnsiTheme="majorHAnsi" w:cstheme="majorBidi"/>
      <w:color w:val="1F4D78" w:themeColor="accent1" w:themeShade="7F"/>
    </w:rPr>
  </w:style>
  <w:style w:type="paragraph" w:styleId="Sinespaciado">
    <w:name w:val="No Spacing"/>
    <w:uiPriority w:val="1"/>
    <w:qFormat/>
    <w:rsid w:val="00371C0D"/>
    <w:pPr>
      <w:spacing w:after="0" w:line="240" w:lineRule="auto"/>
    </w:pPr>
  </w:style>
  <w:style w:type="table" w:styleId="Tabladecuadrcula1clara-nfasis6">
    <w:name w:val="Grid Table 1 Light Accent 6"/>
    <w:basedOn w:val="Tablanormal"/>
    <w:uiPriority w:val="46"/>
    <w:rsid w:val="00371C0D"/>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decuadrcula1clara-nfasis5">
    <w:name w:val="Grid Table 1 Light Accent 5"/>
    <w:basedOn w:val="Tablanormal"/>
    <w:uiPriority w:val="46"/>
    <w:rsid w:val="00371C0D"/>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adecuadrcula1clara-nfasis1">
    <w:name w:val="Grid Table 1 Light Accent 1"/>
    <w:basedOn w:val="Tablanormal"/>
    <w:uiPriority w:val="46"/>
    <w:rsid w:val="00371C0D"/>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adecuadrcula4-nfasis1">
    <w:name w:val="Grid Table 4 Accent 1"/>
    <w:basedOn w:val="Tablanormal"/>
    <w:uiPriority w:val="49"/>
    <w:rsid w:val="00371C0D"/>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decuadrcula4-nfasis6">
    <w:name w:val="Grid Table 4 Accent 6"/>
    <w:basedOn w:val="Tablanormal"/>
    <w:uiPriority w:val="49"/>
    <w:rsid w:val="00371C0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cuadrcula4-nfasis5">
    <w:name w:val="Grid Table 4 Accent 5"/>
    <w:basedOn w:val="Tablanormal"/>
    <w:uiPriority w:val="49"/>
    <w:rsid w:val="00371C0D"/>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decuadrcula1clara-nfasis3">
    <w:name w:val="Grid Table 1 Light Accent 3"/>
    <w:basedOn w:val="Tablanormal"/>
    <w:uiPriority w:val="46"/>
    <w:rsid w:val="00371C0D"/>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decuadrcula1clara">
    <w:name w:val="Grid Table 1 Light"/>
    <w:basedOn w:val="Tablanormal"/>
    <w:uiPriority w:val="46"/>
    <w:rsid w:val="00371C0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decuadrcula4-nfasis2">
    <w:name w:val="Grid Table 4 Accent 2"/>
    <w:basedOn w:val="Tablanormal"/>
    <w:uiPriority w:val="49"/>
    <w:rsid w:val="00371C0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78</Pages>
  <Words>16498</Words>
  <Characters>94045</Characters>
  <Application>Microsoft Office Word</Application>
  <DocSecurity>0</DocSecurity>
  <Lines>783</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13</cp:revision>
  <dcterms:created xsi:type="dcterms:W3CDTF">2025-04-12T01:35:00Z</dcterms:created>
  <dcterms:modified xsi:type="dcterms:W3CDTF">2026-04-28T23:22:00Z</dcterms:modified>
</cp:coreProperties>
</file>