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A1CE" w14:textId="77777777" w:rsidR="00A5592E" w:rsidRPr="00F35543" w:rsidRDefault="00A5592E" w:rsidP="00A5592E">
      <w:pPr>
        <w:autoSpaceDE w:val="0"/>
        <w:autoSpaceDN w:val="0"/>
        <w:rPr>
          <w:rFonts w:cs="Calibri"/>
          <w:sz w:val="22"/>
          <w:szCs w:val="22"/>
          <w:lang w:eastAsia="es-ES"/>
        </w:rPr>
      </w:pPr>
      <w:r w:rsidRPr="00F35543">
        <w:rPr>
          <w:rFonts w:cs="Calibri"/>
          <w:bCs/>
          <w:sz w:val="22"/>
          <w:szCs w:val="22"/>
          <w:highlight w:val="lightGray"/>
          <w:lang w:eastAsia="es-ES"/>
        </w:rPr>
        <w:t>[Insertar domicilio del oferente], [insertar fecha: DD de mes de AAAA]</w:t>
      </w:r>
      <w:r w:rsidRPr="00F35543">
        <w:rPr>
          <w:rFonts w:cs="Calibri"/>
          <w:bCs/>
          <w:sz w:val="22"/>
          <w:szCs w:val="22"/>
          <w:lang w:eastAsia="es-ES"/>
        </w:rPr>
        <w:t>.</w:t>
      </w:r>
    </w:p>
    <w:p w14:paraId="1ACDED07" w14:textId="77777777" w:rsidR="00094E49" w:rsidRPr="00A5592E" w:rsidRDefault="00094E49" w:rsidP="00A5592E">
      <w:pPr>
        <w:rPr>
          <w:b/>
          <w:sz w:val="22"/>
        </w:rPr>
      </w:pPr>
    </w:p>
    <w:p w14:paraId="690AE754" w14:textId="77777777" w:rsidR="000714F8" w:rsidRPr="00A5592E" w:rsidRDefault="000714F8" w:rsidP="00094E49">
      <w:pPr>
        <w:rPr>
          <w:rFonts w:cstheme="minorHAnsi"/>
          <w:b/>
          <w:bCs/>
          <w:sz w:val="22"/>
          <w:szCs w:val="22"/>
        </w:rPr>
      </w:pPr>
    </w:p>
    <w:p w14:paraId="62596DC9" w14:textId="77777777" w:rsidR="00094E49" w:rsidRPr="00A5592E" w:rsidRDefault="00094E49" w:rsidP="00094E49">
      <w:pPr>
        <w:rPr>
          <w:rFonts w:cstheme="minorHAnsi"/>
          <w:b/>
          <w:bCs/>
          <w:sz w:val="22"/>
          <w:szCs w:val="22"/>
        </w:rPr>
      </w:pPr>
      <w:r w:rsidRPr="00A5592E">
        <w:rPr>
          <w:rFonts w:cstheme="minorHAnsi"/>
          <w:b/>
          <w:bCs/>
          <w:sz w:val="22"/>
          <w:szCs w:val="22"/>
        </w:rPr>
        <w:t>Señores</w:t>
      </w:r>
    </w:p>
    <w:p w14:paraId="1BD5A3EB" w14:textId="77777777" w:rsidR="00094E49" w:rsidRPr="00A5592E" w:rsidRDefault="00094E49" w:rsidP="00094E49">
      <w:pPr>
        <w:outlineLvl w:val="0"/>
        <w:rPr>
          <w:rFonts w:cstheme="minorHAnsi"/>
          <w:sz w:val="22"/>
          <w:szCs w:val="22"/>
        </w:rPr>
      </w:pPr>
      <w:r w:rsidRPr="00A5592E">
        <w:rPr>
          <w:rFonts w:cstheme="minorHAnsi"/>
          <w:sz w:val="22"/>
          <w:szCs w:val="22"/>
        </w:rPr>
        <w:t xml:space="preserve">EMPRESA DE TRANSPORTE MASIVO DEL VALLE DE ABURRA LIMITADA.  </w:t>
      </w:r>
    </w:p>
    <w:p w14:paraId="6DFE376C" w14:textId="77777777" w:rsidR="00094E49" w:rsidRPr="00A5592E" w:rsidRDefault="00094E49" w:rsidP="00094E49">
      <w:pPr>
        <w:outlineLvl w:val="0"/>
        <w:rPr>
          <w:rFonts w:cstheme="minorHAnsi"/>
          <w:sz w:val="22"/>
          <w:szCs w:val="22"/>
        </w:rPr>
      </w:pPr>
      <w:r w:rsidRPr="00A5592E">
        <w:rPr>
          <w:rFonts w:cstheme="minorHAnsi"/>
          <w:sz w:val="22"/>
          <w:szCs w:val="22"/>
        </w:rPr>
        <w:t>Área de Contratación</w:t>
      </w:r>
    </w:p>
    <w:p w14:paraId="4CA12E42" w14:textId="77777777" w:rsidR="00094E49" w:rsidRPr="00A5592E" w:rsidRDefault="00094E49" w:rsidP="00094E49">
      <w:pPr>
        <w:rPr>
          <w:rFonts w:cstheme="minorHAnsi"/>
          <w:sz w:val="22"/>
          <w:szCs w:val="22"/>
        </w:rPr>
      </w:pPr>
      <w:r w:rsidRPr="00A5592E">
        <w:rPr>
          <w:rFonts w:cstheme="minorHAnsi"/>
          <w:sz w:val="22"/>
          <w:szCs w:val="22"/>
        </w:rPr>
        <w:t>Bello (Antioquia) - Colombia</w:t>
      </w:r>
    </w:p>
    <w:p w14:paraId="5E7875E9" w14:textId="77777777" w:rsidR="00094E49" w:rsidRPr="00A5592E" w:rsidRDefault="00094E49" w:rsidP="00094E49">
      <w:pPr>
        <w:rPr>
          <w:rFonts w:cstheme="minorHAnsi"/>
          <w:b/>
          <w:bCs/>
          <w:sz w:val="22"/>
          <w:szCs w:val="22"/>
        </w:rPr>
      </w:pPr>
    </w:p>
    <w:p w14:paraId="76EBF7B4" w14:textId="77777777" w:rsidR="00320435" w:rsidRPr="00A5592E" w:rsidRDefault="00320435" w:rsidP="00E27447">
      <w:pPr>
        <w:rPr>
          <w:rFonts w:cstheme="minorHAnsi"/>
          <w:b/>
          <w:bCs/>
          <w:sz w:val="22"/>
          <w:szCs w:val="22"/>
        </w:rPr>
      </w:pPr>
    </w:p>
    <w:p w14:paraId="77019B96" w14:textId="431FB8FC" w:rsidR="00A5592E" w:rsidRPr="005C0277" w:rsidRDefault="00A5592E" w:rsidP="00A5592E">
      <w:pPr>
        <w:rPr>
          <w:rFonts w:cs="Calibri"/>
          <w:b/>
          <w:bCs/>
          <w:color w:val="000000"/>
          <w:sz w:val="22"/>
          <w:szCs w:val="22"/>
        </w:rPr>
      </w:pPr>
      <w:bookmarkStart w:id="0" w:name="_Toc192308078"/>
      <w:bookmarkStart w:id="1" w:name="_Toc192308278"/>
      <w:r w:rsidRPr="00F35543">
        <w:rPr>
          <w:rFonts w:cs="Calibri"/>
          <w:color w:val="000000"/>
          <w:sz w:val="22"/>
          <w:szCs w:val="22"/>
        </w:rPr>
        <w:t>Asunto:</w:t>
      </w:r>
      <w:bookmarkEnd w:id="0"/>
      <w:bookmarkEnd w:id="1"/>
      <w:r w:rsidRPr="00F35543">
        <w:rPr>
          <w:rFonts w:cs="Calibri"/>
          <w:color w:val="000000"/>
          <w:sz w:val="22"/>
          <w:szCs w:val="22"/>
        </w:rPr>
        <w:t xml:space="preserve"> </w:t>
      </w:r>
      <w:r w:rsidR="00EE3F30">
        <w:rPr>
          <w:rFonts w:cs="Calibri"/>
          <w:color w:val="000000"/>
          <w:sz w:val="22"/>
          <w:szCs w:val="22"/>
        </w:rPr>
        <w:tab/>
      </w:r>
      <w:r w:rsidRPr="005C0277">
        <w:rPr>
          <w:rFonts w:cs="Calibri"/>
          <w:bCs/>
          <w:color w:val="000000"/>
          <w:sz w:val="22"/>
          <w:szCs w:val="22"/>
        </w:rPr>
        <w:t>Presentación de Oferta</w:t>
      </w:r>
    </w:p>
    <w:p w14:paraId="13BAC607" w14:textId="20A3D0F5" w:rsidR="00A5592E" w:rsidRPr="005C0277" w:rsidRDefault="00A5592E" w:rsidP="00A5592E">
      <w:pPr>
        <w:rPr>
          <w:rFonts w:cs="Calibri"/>
          <w:sz w:val="22"/>
          <w:szCs w:val="22"/>
        </w:rPr>
      </w:pPr>
      <w:r w:rsidRPr="005C0277">
        <w:rPr>
          <w:rFonts w:cs="Calibri"/>
          <w:color w:val="000000"/>
          <w:sz w:val="22"/>
          <w:szCs w:val="22"/>
        </w:rPr>
        <w:t xml:space="preserve">Referencia: </w:t>
      </w:r>
      <w:r w:rsidR="00EE3F30" w:rsidRPr="005C0277">
        <w:rPr>
          <w:rFonts w:cs="Calibri"/>
          <w:color w:val="000000"/>
          <w:sz w:val="22"/>
          <w:szCs w:val="22"/>
        </w:rPr>
        <w:tab/>
      </w:r>
      <w:r w:rsidRPr="005C0277">
        <w:rPr>
          <w:rFonts w:cs="Calibri"/>
          <w:bCs/>
          <w:color w:val="000000"/>
          <w:sz w:val="22"/>
          <w:szCs w:val="22"/>
        </w:rPr>
        <w:t xml:space="preserve">Proceso de Contratación con radicado No. </w:t>
      </w:r>
      <w:r w:rsidR="005C0277" w:rsidRPr="005C0277">
        <w:rPr>
          <w:rFonts w:cs="Calibri"/>
          <w:sz w:val="22"/>
          <w:szCs w:val="22"/>
        </w:rPr>
        <w:t>009310R</w:t>
      </w:r>
    </w:p>
    <w:p w14:paraId="7F4BA9D2" w14:textId="35C41A31" w:rsidR="00A5592E" w:rsidRPr="00F35543" w:rsidRDefault="00A5592E" w:rsidP="00EE3F30">
      <w:pPr>
        <w:ind w:left="1440"/>
        <w:rPr>
          <w:rFonts w:cs="Calibri"/>
          <w:b/>
          <w:bCs/>
          <w:color w:val="000000"/>
          <w:sz w:val="22"/>
          <w:szCs w:val="22"/>
        </w:rPr>
      </w:pPr>
      <w:r w:rsidRPr="005C0277">
        <w:rPr>
          <w:rFonts w:cs="Calibri"/>
          <w:sz w:val="22"/>
          <w:szCs w:val="22"/>
        </w:rPr>
        <w:t>Objeto</w:t>
      </w:r>
      <w:r w:rsidR="005C0277" w:rsidRPr="005C0277">
        <w:rPr>
          <w:rFonts w:cs="Calibri"/>
          <w:sz w:val="22"/>
          <w:szCs w:val="22"/>
        </w:rPr>
        <w:t>:</w:t>
      </w:r>
      <w:r w:rsidRPr="005C0277">
        <w:rPr>
          <w:rFonts w:cs="Calibri"/>
          <w:sz w:val="22"/>
          <w:szCs w:val="22"/>
        </w:rPr>
        <w:t xml:space="preserve"> </w:t>
      </w:r>
      <w:r w:rsidR="005C0277" w:rsidRPr="005C0277">
        <w:rPr>
          <w:rFonts w:cs="Calibri"/>
          <w:sz w:val="22"/>
          <w:szCs w:val="22"/>
        </w:rPr>
        <w:t xml:space="preserve">Compra de Elementos para el sistema neumático de </w:t>
      </w:r>
      <w:proofErr w:type="spellStart"/>
      <w:r w:rsidR="005C0277" w:rsidRPr="005C0277">
        <w:rPr>
          <w:rFonts w:cs="Calibri"/>
          <w:sz w:val="22"/>
          <w:szCs w:val="22"/>
        </w:rPr>
        <w:t>tranvia</w:t>
      </w:r>
      <w:proofErr w:type="spellEnd"/>
    </w:p>
    <w:p w14:paraId="669E8C5C" w14:textId="77777777" w:rsidR="00094E49" w:rsidRPr="00A5592E" w:rsidRDefault="00094E49" w:rsidP="00094E49">
      <w:pPr>
        <w:spacing w:line="240" w:lineRule="exact"/>
        <w:jc w:val="center"/>
        <w:rPr>
          <w:rFonts w:cstheme="minorHAnsi"/>
          <w:sz w:val="22"/>
          <w:szCs w:val="22"/>
          <w:lang w:eastAsia="es-CO"/>
        </w:rPr>
      </w:pPr>
    </w:p>
    <w:p w14:paraId="6B7B81A8" w14:textId="77777777" w:rsidR="00E27447" w:rsidRPr="00A5592E" w:rsidRDefault="00E27447" w:rsidP="00A5592E">
      <w:pPr>
        <w:rPr>
          <w:sz w:val="22"/>
        </w:rPr>
      </w:pPr>
    </w:p>
    <w:p w14:paraId="7C29FADF" w14:textId="77777777" w:rsidR="00E27447" w:rsidRPr="00A5592E" w:rsidRDefault="00E27447" w:rsidP="00A5592E">
      <w:pPr>
        <w:rPr>
          <w:sz w:val="22"/>
        </w:rPr>
      </w:pPr>
    </w:p>
    <w:p w14:paraId="718A2C21" w14:textId="27BA234D" w:rsidR="00094E49" w:rsidRPr="00A5592E" w:rsidRDefault="00E27447" w:rsidP="00A5592E">
      <w:pPr>
        <w:spacing w:line="288" w:lineRule="auto"/>
        <w:ind w:right="111"/>
        <w:rPr>
          <w:sz w:val="22"/>
        </w:rPr>
      </w:pPr>
      <w:r w:rsidRPr="00A5592E">
        <w:rPr>
          <w:sz w:val="22"/>
        </w:rPr>
        <w:t xml:space="preserve">El abajo firmante, actuando en nombre y representación </w:t>
      </w:r>
      <w:proofErr w:type="gramStart"/>
      <w:r w:rsidRPr="00A5592E">
        <w:rPr>
          <w:sz w:val="22"/>
        </w:rPr>
        <w:t xml:space="preserve">de  </w:t>
      </w:r>
      <w:r w:rsidRPr="00A5592E">
        <w:rPr>
          <w:rFonts w:cstheme="minorHAnsi"/>
          <w:bCs/>
          <w:sz w:val="22"/>
          <w:szCs w:val="22"/>
          <w:highlight w:val="lightGray"/>
        </w:rPr>
        <w:t>[</w:t>
      </w:r>
      <w:proofErr w:type="gramEnd"/>
      <w:r w:rsidRPr="00A5592E">
        <w:rPr>
          <w:sz w:val="22"/>
          <w:highlight w:val="lightGray"/>
        </w:rPr>
        <w:t>Insertar nombre del oferente</w:t>
      </w:r>
      <w:r w:rsidRPr="00A5592E">
        <w:rPr>
          <w:rFonts w:cstheme="minorHAnsi"/>
          <w:bCs/>
          <w:sz w:val="22"/>
          <w:szCs w:val="22"/>
          <w:highlight w:val="lightGray"/>
        </w:rPr>
        <w:t>]</w:t>
      </w:r>
      <w:r w:rsidRPr="00A5592E">
        <w:rPr>
          <w:sz w:val="22"/>
        </w:rPr>
        <w:t xml:space="preserve">  </w:t>
      </w:r>
      <w:r w:rsidRPr="00A5592E">
        <w:rPr>
          <w:rFonts w:cstheme="minorHAnsi"/>
          <w:sz w:val="22"/>
          <w:szCs w:val="22"/>
        </w:rPr>
        <w:t xml:space="preserve"> en mi calidad </w:t>
      </w:r>
      <w:proofErr w:type="gramStart"/>
      <w:r w:rsidRPr="00A5592E">
        <w:rPr>
          <w:rFonts w:cstheme="minorHAnsi"/>
          <w:sz w:val="22"/>
          <w:szCs w:val="22"/>
        </w:rPr>
        <w:t xml:space="preserve">de </w:t>
      </w:r>
      <w:r w:rsidRPr="00A5592E">
        <w:rPr>
          <w:spacing w:val="-59"/>
          <w:sz w:val="22"/>
        </w:rPr>
        <w:t xml:space="preserve"> </w:t>
      </w:r>
      <w:r w:rsidRPr="00A5592E">
        <w:rPr>
          <w:rFonts w:cstheme="minorHAnsi"/>
          <w:sz w:val="22"/>
          <w:szCs w:val="22"/>
        </w:rPr>
        <w:t>representante</w:t>
      </w:r>
      <w:proofErr w:type="gramEnd"/>
      <w:r w:rsidRPr="00A5592E">
        <w:rPr>
          <w:spacing w:val="-9"/>
          <w:sz w:val="22"/>
        </w:rPr>
        <w:t xml:space="preserve"> </w:t>
      </w:r>
      <w:r w:rsidRPr="00A5592E">
        <w:rPr>
          <w:rFonts w:cstheme="minorHAnsi"/>
          <w:sz w:val="22"/>
          <w:szCs w:val="22"/>
        </w:rPr>
        <w:t>legal</w:t>
      </w:r>
      <w:r w:rsidRPr="00A5592E">
        <w:rPr>
          <w:spacing w:val="-9"/>
          <w:sz w:val="22"/>
        </w:rPr>
        <w:t xml:space="preserve"> </w:t>
      </w:r>
      <w:r w:rsidRPr="00A5592E">
        <w:rPr>
          <w:rFonts w:cstheme="minorHAnsi"/>
          <w:sz w:val="22"/>
          <w:szCs w:val="22"/>
        </w:rPr>
        <w:t>según</w:t>
      </w:r>
      <w:r w:rsidRPr="00A5592E">
        <w:rPr>
          <w:spacing w:val="-8"/>
          <w:sz w:val="22"/>
        </w:rPr>
        <w:t xml:space="preserve"> </w:t>
      </w:r>
      <w:r w:rsidRPr="00A5592E">
        <w:rPr>
          <w:sz w:val="22"/>
        </w:rPr>
        <w:t>[</w:t>
      </w:r>
      <w:r w:rsidRPr="00A5592E">
        <w:rPr>
          <w:i/>
          <w:sz w:val="22"/>
          <w:shd w:val="clear" w:color="auto" w:fill="D3D3D3"/>
        </w:rPr>
        <w:t>certificado</w:t>
      </w:r>
      <w:r w:rsidRPr="00A5592E">
        <w:rPr>
          <w:i/>
          <w:spacing w:val="-9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de</w:t>
      </w:r>
      <w:r w:rsidRPr="00A5592E">
        <w:rPr>
          <w:i/>
          <w:spacing w:val="-8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existencia</w:t>
      </w:r>
      <w:r w:rsidRPr="00A5592E">
        <w:rPr>
          <w:i/>
          <w:spacing w:val="-9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o</w:t>
      </w:r>
      <w:r w:rsidRPr="00A5592E">
        <w:rPr>
          <w:i/>
          <w:spacing w:val="-8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documento</w:t>
      </w:r>
      <w:r w:rsidRPr="00A5592E">
        <w:rPr>
          <w:i/>
          <w:spacing w:val="-9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que</w:t>
      </w:r>
      <w:r w:rsidRPr="00A5592E">
        <w:rPr>
          <w:i/>
          <w:spacing w:val="-8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le</w:t>
      </w:r>
      <w:r w:rsidRPr="00A5592E">
        <w:rPr>
          <w:i/>
          <w:spacing w:val="-9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otorgue</w:t>
      </w:r>
      <w:r w:rsidRPr="00A5592E">
        <w:rPr>
          <w:i/>
          <w:spacing w:val="-8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tal</w:t>
      </w:r>
      <w:r w:rsidRPr="00A5592E">
        <w:rPr>
          <w:i/>
          <w:spacing w:val="-9"/>
          <w:sz w:val="22"/>
          <w:shd w:val="clear" w:color="auto" w:fill="D3D3D3"/>
        </w:rPr>
        <w:t xml:space="preserve"> </w:t>
      </w:r>
      <w:r w:rsidRPr="00A5592E">
        <w:rPr>
          <w:i/>
          <w:sz w:val="22"/>
          <w:shd w:val="clear" w:color="auto" w:fill="D3D3D3"/>
        </w:rPr>
        <w:t>facultad]</w:t>
      </w:r>
      <w:r w:rsidRPr="00A5592E">
        <w:rPr>
          <w:sz w:val="22"/>
        </w:rPr>
        <w:t>,</w:t>
      </w:r>
      <w:r w:rsidRPr="00A5592E">
        <w:rPr>
          <w:spacing w:val="-8"/>
          <w:sz w:val="22"/>
        </w:rPr>
        <w:t xml:space="preserve"> </w:t>
      </w:r>
      <w:r w:rsidRPr="00A5592E">
        <w:rPr>
          <w:rFonts w:cstheme="minorHAnsi"/>
          <w:sz w:val="22"/>
          <w:szCs w:val="22"/>
        </w:rPr>
        <w:t>el</w:t>
      </w:r>
      <w:r w:rsidRPr="00A5592E">
        <w:rPr>
          <w:spacing w:val="-9"/>
          <w:sz w:val="22"/>
        </w:rPr>
        <w:t xml:space="preserve"> </w:t>
      </w:r>
      <w:r w:rsidRPr="00A5592E">
        <w:rPr>
          <w:rFonts w:cstheme="minorHAnsi"/>
          <w:sz w:val="22"/>
          <w:szCs w:val="22"/>
        </w:rPr>
        <w:t>cual</w:t>
      </w:r>
      <w:r w:rsidR="00304B90" w:rsidRPr="00A5592E">
        <w:rPr>
          <w:rFonts w:cstheme="minorHAnsi"/>
          <w:sz w:val="22"/>
          <w:szCs w:val="22"/>
        </w:rPr>
        <w:t xml:space="preserve"> </w:t>
      </w:r>
      <w:r w:rsidRPr="00A5592E">
        <w:rPr>
          <w:spacing w:val="-58"/>
          <w:sz w:val="22"/>
        </w:rPr>
        <w:t xml:space="preserve">  </w:t>
      </w:r>
      <w:r w:rsidRPr="00A5592E">
        <w:rPr>
          <w:rFonts w:cstheme="minorHAnsi"/>
          <w:sz w:val="22"/>
          <w:szCs w:val="22"/>
        </w:rPr>
        <w:t>se adjunta a la presente Oferta, mediante este documento manifestó que presento OFERTA MERCANTIL de</w:t>
      </w:r>
      <w:r w:rsidRPr="00A5592E">
        <w:rPr>
          <w:spacing w:val="1"/>
          <w:sz w:val="22"/>
        </w:rPr>
        <w:t xml:space="preserve"> </w:t>
      </w:r>
      <w:r w:rsidRPr="00A5592E">
        <w:rPr>
          <w:rFonts w:cstheme="minorHAnsi"/>
          <w:sz w:val="22"/>
          <w:szCs w:val="22"/>
        </w:rPr>
        <w:t>conformidad con los artículos 845 a 863 del Código de Comercio dentro del proceso de la</w:t>
      </w:r>
      <w:r w:rsidRPr="00A5592E">
        <w:rPr>
          <w:spacing w:val="1"/>
          <w:sz w:val="22"/>
        </w:rPr>
        <w:t xml:space="preserve"> </w:t>
      </w:r>
      <w:r w:rsidRPr="00A5592E">
        <w:rPr>
          <w:rFonts w:cstheme="minorHAnsi"/>
          <w:sz w:val="22"/>
          <w:szCs w:val="22"/>
        </w:rPr>
        <w:t>referencia</w:t>
      </w:r>
      <w:r w:rsidR="000F7412" w:rsidRPr="00A5592E">
        <w:rPr>
          <w:rFonts w:cstheme="minorHAnsi"/>
          <w:sz w:val="22"/>
          <w:szCs w:val="22"/>
        </w:rPr>
        <w:t>,</w:t>
      </w:r>
      <w:r w:rsidR="00094E49" w:rsidRPr="00A5592E">
        <w:rPr>
          <w:rFonts w:cstheme="minorHAnsi"/>
          <w:sz w:val="22"/>
          <w:szCs w:val="22"/>
        </w:rPr>
        <w:t xml:space="preserve"> y para ese efecto declaro bajo la gravedad de juramento lo siguiente: </w:t>
      </w:r>
    </w:p>
    <w:p w14:paraId="5CCBD636" w14:textId="747A3926" w:rsidR="00094E49" w:rsidRPr="00A5592E" w:rsidRDefault="00094E49" w:rsidP="00094E49">
      <w:pPr>
        <w:rPr>
          <w:rFonts w:cstheme="minorHAnsi"/>
          <w:sz w:val="22"/>
          <w:szCs w:val="22"/>
          <w:highlight w:val="yellow"/>
        </w:rPr>
      </w:pPr>
    </w:p>
    <w:p w14:paraId="0FEF5AB9" w14:textId="1832030C" w:rsidR="00D52841" w:rsidRPr="00A5592E" w:rsidRDefault="00D52841" w:rsidP="00DB386B">
      <w:pPr>
        <w:jc w:val="center"/>
        <w:rPr>
          <w:rFonts w:cstheme="minorHAnsi"/>
          <w:b/>
          <w:bCs/>
          <w:sz w:val="22"/>
          <w:szCs w:val="22"/>
        </w:rPr>
      </w:pPr>
      <w:r w:rsidRPr="00A5592E">
        <w:rPr>
          <w:rFonts w:cstheme="minorHAnsi"/>
          <w:b/>
          <w:bCs/>
          <w:sz w:val="22"/>
          <w:szCs w:val="22"/>
        </w:rPr>
        <w:t>CAPACIDAD</w:t>
      </w:r>
    </w:p>
    <w:p w14:paraId="6A1D7691" w14:textId="77777777" w:rsidR="00A5592E" w:rsidRPr="00A5592E" w:rsidRDefault="00A5592E" w:rsidP="00094E49">
      <w:pPr>
        <w:rPr>
          <w:b/>
          <w:sz w:val="22"/>
        </w:rPr>
      </w:pPr>
    </w:p>
    <w:p w14:paraId="12E5C8EF" w14:textId="2B34DA98" w:rsidR="00E521F0" w:rsidRPr="00A5592E" w:rsidRDefault="00F00AFB" w:rsidP="00A5592E">
      <w:pPr>
        <w:pStyle w:val="Prrafodelista"/>
        <w:numPr>
          <w:ilvl w:val="0"/>
          <w:numId w:val="6"/>
        </w:numPr>
        <w:ind w:left="360"/>
        <w:rPr>
          <w:sz w:val="22"/>
          <w:lang w:val="es-ES"/>
        </w:rPr>
      </w:pPr>
      <w:r w:rsidRPr="00A5592E">
        <w:rPr>
          <w:sz w:val="22"/>
        </w:rPr>
        <w:t>Cuento con la capacidad, así como con las autorizaciones suficientes en los términos de las normas sobre la materia</w:t>
      </w:r>
      <w:r w:rsidRPr="00A5592E">
        <w:rPr>
          <w:rFonts w:cstheme="minorHAnsi"/>
          <w:sz w:val="22"/>
          <w:szCs w:val="22"/>
        </w:rPr>
        <w:t>,</w:t>
      </w:r>
      <w:r w:rsidRPr="00A5592E">
        <w:rPr>
          <w:sz w:val="22"/>
        </w:rPr>
        <w:t xml:space="preserve"> para obrar en nombre y representación del oferente </w:t>
      </w:r>
      <w:r w:rsidR="00E521F0" w:rsidRPr="00A5592E">
        <w:rPr>
          <w:sz w:val="22"/>
        </w:rPr>
        <w:t xml:space="preserve">y en ese orden de ideas para suscribir la presente carta, </w:t>
      </w:r>
      <w:r w:rsidR="000714F8" w:rsidRPr="00A5592E">
        <w:rPr>
          <w:sz w:val="22"/>
        </w:rPr>
        <w:t xml:space="preserve">presentar la Oferta, actuar dentro del proceso de selección y </w:t>
      </w:r>
      <w:r w:rsidR="00E521F0" w:rsidRPr="00A5592E">
        <w:rPr>
          <w:sz w:val="22"/>
        </w:rPr>
        <w:t xml:space="preserve">suscribir </w:t>
      </w:r>
      <w:r w:rsidR="000714F8" w:rsidRPr="00A5592E">
        <w:rPr>
          <w:sz w:val="22"/>
        </w:rPr>
        <w:t xml:space="preserve">tanto </w:t>
      </w:r>
      <w:r w:rsidR="00E521F0" w:rsidRPr="00A5592E">
        <w:rPr>
          <w:sz w:val="22"/>
        </w:rPr>
        <w:t>el Contrato</w:t>
      </w:r>
      <w:r w:rsidR="00E27447" w:rsidRPr="00A5592E">
        <w:rPr>
          <w:sz w:val="22"/>
        </w:rPr>
        <w:t xml:space="preserve"> </w:t>
      </w:r>
      <w:r w:rsidR="000714F8" w:rsidRPr="00A5592E">
        <w:rPr>
          <w:sz w:val="22"/>
        </w:rPr>
        <w:t xml:space="preserve">como los demás </w:t>
      </w:r>
      <w:r w:rsidR="00E27447" w:rsidRPr="00A5592E">
        <w:rPr>
          <w:sz w:val="22"/>
        </w:rPr>
        <w:t xml:space="preserve">actos necesarios para su </w:t>
      </w:r>
      <w:r w:rsidR="000714F8" w:rsidRPr="00A5592E">
        <w:rPr>
          <w:sz w:val="22"/>
        </w:rPr>
        <w:t>ejecución, si</w:t>
      </w:r>
      <w:r w:rsidR="00E521F0" w:rsidRPr="00A5592E">
        <w:rPr>
          <w:sz w:val="22"/>
        </w:rPr>
        <w:t xml:space="preserve"> el Oferente resultar seleccionado en el Proceso de Contratación de la referencia.</w:t>
      </w:r>
    </w:p>
    <w:p w14:paraId="145A4135" w14:textId="77777777" w:rsidR="00E27447" w:rsidRPr="00A5592E" w:rsidRDefault="00E27447" w:rsidP="00A5592E">
      <w:pPr>
        <w:rPr>
          <w:sz w:val="22"/>
          <w:lang w:val="es-ES"/>
        </w:rPr>
      </w:pPr>
    </w:p>
    <w:p w14:paraId="4709FA43" w14:textId="5C82ED01" w:rsidR="00F00AFB" w:rsidRPr="00A5592E" w:rsidRDefault="00F00AFB" w:rsidP="00A5592E">
      <w:pPr>
        <w:pStyle w:val="Prrafodelista"/>
        <w:numPr>
          <w:ilvl w:val="0"/>
          <w:numId w:val="6"/>
        </w:numPr>
        <w:ind w:left="360"/>
        <w:rPr>
          <w:sz w:val="22"/>
          <w:lang w:val="es-ES"/>
        </w:rPr>
      </w:pPr>
      <w:r w:rsidRPr="00A5592E">
        <w:rPr>
          <w:sz w:val="22"/>
          <w:lang w:val="es-ES"/>
        </w:rPr>
        <w:t xml:space="preserve">El oferente </w:t>
      </w:r>
      <w:r w:rsidRPr="00A5592E">
        <w:rPr>
          <w:sz w:val="22"/>
        </w:rPr>
        <w:t>ejerce válidamente su objeto social</w:t>
      </w:r>
      <w:r w:rsidR="00EE3F30">
        <w:rPr>
          <w:sz w:val="22"/>
        </w:rPr>
        <w:t>,</w:t>
      </w:r>
      <w:r w:rsidRPr="00A5592E">
        <w:rPr>
          <w:sz w:val="22"/>
        </w:rPr>
        <w:t xml:space="preserve"> no se encuentra en proceso de liquidación</w:t>
      </w:r>
      <w:r w:rsidRPr="00A5592E">
        <w:rPr>
          <w:rFonts w:cstheme="minorHAnsi"/>
          <w:sz w:val="22"/>
          <w:szCs w:val="22"/>
        </w:rPr>
        <w:t>,</w:t>
      </w:r>
      <w:r w:rsidRPr="00A5592E">
        <w:rPr>
          <w:sz w:val="22"/>
        </w:rPr>
        <w:t xml:space="preserve"> ni incurso en causal alguna de disolución y no se ha presentado petición alguna para que aquella sea admitida en un proceso de esta naturaleza, ni ha dado lugar a que se pueda iniciar dicho tipo de procesos.</w:t>
      </w:r>
    </w:p>
    <w:p w14:paraId="64D2B5BA" w14:textId="77777777" w:rsidR="00F00AFB" w:rsidRPr="00A5592E" w:rsidRDefault="00F00AFB" w:rsidP="00A5592E">
      <w:pPr>
        <w:pStyle w:val="Prrafodelista"/>
        <w:rPr>
          <w:sz w:val="22"/>
        </w:rPr>
      </w:pPr>
    </w:p>
    <w:p w14:paraId="16AEE89F" w14:textId="77777777" w:rsidR="00F475BE" w:rsidRPr="00EE3F30" w:rsidRDefault="00E27447" w:rsidP="00A5592E">
      <w:pPr>
        <w:pStyle w:val="Prrafodelista"/>
        <w:numPr>
          <w:ilvl w:val="0"/>
          <w:numId w:val="6"/>
        </w:numPr>
        <w:ind w:left="360"/>
        <w:rPr>
          <w:rFonts w:cstheme="minorHAnsi"/>
          <w:sz w:val="22"/>
          <w:szCs w:val="22"/>
          <w:lang w:val="es-ES"/>
        </w:rPr>
      </w:pPr>
      <w:r w:rsidRPr="00EE3F30">
        <w:rPr>
          <w:rFonts w:cstheme="minorHAnsi"/>
          <w:sz w:val="22"/>
          <w:szCs w:val="22"/>
        </w:rPr>
        <w:t xml:space="preserve">El oferente, su representante, socios, o integrantes, no se encuentran incursos en las causales de inhabilidad o incompatibilidad consagradas en los artículos 127, 129 y 355 de la Constitución Política; artículos 8, 9 y 10 de la Ley 80 de 1993; artículo 18 de la Ley 1150 de 2007, artículo 5º de la Ley 828 de 2003; </w:t>
      </w:r>
      <w:r w:rsidR="008572CB" w:rsidRPr="00EE3F30">
        <w:rPr>
          <w:rFonts w:cstheme="minorHAnsi"/>
          <w:sz w:val="22"/>
          <w:szCs w:val="22"/>
        </w:rPr>
        <w:t>Ley 1952 de 2019</w:t>
      </w:r>
      <w:r w:rsidR="00D83557" w:rsidRPr="00EE3F30">
        <w:rPr>
          <w:rFonts w:cstheme="minorHAnsi"/>
          <w:sz w:val="22"/>
          <w:szCs w:val="22"/>
        </w:rPr>
        <w:t xml:space="preserve"> (código disciplinario)</w:t>
      </w:r>
      <w:r w:rsidR="008572CB" w:rsidRPr="00EE3F30">
        <w:rPr>
          <w:rFonts w:cstheme="minorHAnsi"/>
          <w:sz w:val="22"/>
          <w:szCs w:val="22"/>
        </w:rPr>
        <w:t>,</w:t>
      </w:r>
      <w:r w:rsidR="00EA1228" w:rsidRPr="00EE3F30">
        <w:rPr>
          <w:rFonts w:cstheme="minorHAnsi"/>
          <w:sz w:val="22"/>
          <w:szCs w:val="22"/>
        </w:rPr>
        <w:t xml:space="preserve"> </w:t>
      </w:r>
      <w:r w:rsidRPr="00EE3F30">
        <w:rPr>
          <w:rFonts w:cstheme="minorHAnsi"/>
          <w:sz w:val="22"/>
          <w:szCs w:val="22"/>
        </w:rPr>
        <w:t xml:space="preserve"> las indicadas en Ley 1474</w:t>
      </w:r>
      <w:r w:rsidR="00A5592E" w:rsidRPr="00EE3F30">
        <w:rPr>
          <w:rFonts w:cstheme="minorHAnsi"/>
          <w:sz w:val="22"/>
          <w:szCs w:val="22"/>
        </w:rPr>
        <w:t xml:space="preserve"> </w:t>
      </w:r>
      <w:r w:rsidRPr="00EE3F30">
        <w:rPr>
          <w:rFonts w:cstheme="minorHAnsi"/>
          <w:sz w:val="22"/>
          <w:szCs w:val="22"/>
        </w:rPr>
        <w:t>de 2011</w:t>
      </w:r>
      <w:r w:rsidR="00534A29" w:rsidRPr="00EE3F30">
        <w:rPr>
          <w:rFonts w:cstheme="minorHAnsi"/>
          <w:sz w:val="22"/>
          <w:szCs w:val="22"/>
        </w:rPr>
        <w:t>, la Ley 219</w:t>
      </w:r>
      <w:r w:rsidR="00154494" w:rsidRPr="00EE3F30">
        <w:rPr>
          <w:rFonts w:cstheme="minorHAnsi"/>
          <w:sz w:val="22"/>
          <w:szCs w:val="22"/>
        </w:rPr>
        <w:t>5</w:t>
      </w:r>
      <w:r w:rsidR="00534A29" w:rsidRPr="00EE3F30">
        <w:rPr>
          <w:rFonts w:cstheme="minorHAnsi"/>
          <w:sz w:val="22"/>
          <w:szCs w:val="22"/>
        </w:rPr>
        <w:t xml:space="preserve"> de 2022</w:t>
      </w:r>
      <w:r w:rsidR="00F475BE" w:rsidRPr="00EE3F30">
        <w:rPr>
          <w:rFonts w:cstheme="minorHAnsi"/>
          <w:sz w:val="22"/>
          <w:szCs w:val="22"/>
        </w:rPr>
        <w:t xml:space="preserve"> </w:t>
      </w:r>
      <w:r w:rsidRPr="00EE3F30">
        <w:rPr>
          <w:rFonts w:cstheme="minorHAnsi"/>
          <w:sz w:val="22"/>
          <w:szCs w:val="22"/>
        </w:rPr>
        <w:t>y</w:t>
      </w:r>
      <w:r w:rsidR="0041599F" w:rsidRPr="00EE3F30">
        <w:rPr>
          <w:rFonts w:cstheme="minorHAnsi"/>
          <w:sz w:val="22"/>
          <w:szCs w:val="22"/>
        </w:rPr>
        <w:t xml:space="preserve"> </w:t>
      </w:r>
      <w:r w:rsidRPr="00EE3F30">
        <w:rPr>
          <w:rFonts w:cstheme="minorHAnsi"/>
          <w:sz w:val="22"/>
          <w:szCs w:val="22"/>
        </w:rPr>
        <w:t>demás normas que las regulen, modifiquen, aclaren o complementen,</w:t>
      </w:r>
      <w:r w:rsidRPr="00EE3F30">
        <w:rPr>
          <w:rFonts w:cstheme="minorHAnsi"/>
          <w:sz w:val="22"/>
          <w:szCs w:val="22"/>
          <w:lang w:val="es-ES_tradnl"/>
        </w:rPr>
        <w:t xml:space="preserve"> ni tampoco en conflicto de intereses</w:t>
      </w:r>
      <w:r w:rsidRPr="00EE3F30">
        <w:rPr>
          <w:rFonts w:cstheme="minorHAnsi"/>
          <w:sz w:val="22"/>
          <w:szCs w:val="22"/>
        </w:rPr>
        <w:t xml:space="preserve">. Así mismo manifestamos no estar reportados en el Boletín de </w:t>
      </w:r>
      <w:proofErr w:type="gramStart"/>
      <w:r w:rsidRPr="00EE3F30">
        <w:rPr>
          <w:rFonts w:cstheme="minorHAnsi"/>
          <w:sz w:val="22"/>
          <w:szCs w:val="22"/>
        </w:rPr>
        <w:t>Responsables</w:t>
      </w:r>
      <w:proofErr w:type="gramEnd"/>
      <w:r w:rsidRPr="00EE3F30">
        <w:rPr>
          <w:rFonts w:cstheme="minorHAnsi"/>
          <w:sz w:val="22"/>
          <w:szCs w:val="22"/>
        </w:rPr>
        <w:t xml:space="preserve"> Fiscales (art. 60 de la Ley 610 de 2000).</w:t>
      </w:r>
    </w:p>
    <w:p w14:paraId="4F1EE351" w14:textId="77777777" w:rsidR="00F475BE" w:rsidRPr="00F475BE" w:rsidRDefault="00F475BE" w:rsidP="00F475BE">
      <w:pPr>
        <w:pStyle w:val="Prrafodelista"/>
        <w:rPr>
          <w:sz w:val="22"/>
        </w:rPr>
      </w:pPr>
    </w:p>
    <w:p w14:paraId="662EA9AD" w14:textId="6CEEF135" w:rsidR="00E27447" w:rsidRPr="00F475BE" w:rsidRDefault="00F475BE" w:rsidP="00A5592E">
      <w:pPr>
        <w:pStyle w:val="Prrafodelista"/>
        <w:numPr>
          <w:ilvl w:val="0"/>
          <w:numId w:val="6"/>
        </w:numPr>
        <w:ind w:left="360"/>
        <w:rPr>
          <w:b/>
          <w:bCs/>
          <w:sz w:val="22"/>
          <w:szCs w:val="22"/>
          <w:lang w:val="es-ES"/>
        </w:rPr>
      </w:pPr>
      <w:r w:rsidRPr="00F475BE">
        <w:rPr>
          <w:rStyle w:val="Fuerte"/>
          <w:b w:val="0"/>
          <w:bCs w:val="0"/>
          <w:sz w:val="22"/>
          <w:szCs w:val="22"/>
        </w:rPr>
        <w:t xml:space="preserve">El oferente y/o su representante legal declara que no es un </w:t>
      </w:r>
      <w:r w:rsidRPr="00F475BE">
        <w:rPr>
          <w:rStyle w:val="Fuerte"/>
          <w:b w:val="0"/>
          <w:bCs w:val="0"/>
          <w:i/>
          <w:iCs/>
          <w:sz w:val="22"/>
          <w:szCs w:val="22"/>
        </w:rPr>
        <w:t>deudor alimentario moroso</w:t>
      </w:r>
      <w:r w:rsidRPr="00F475BE">
        <w:rPr>
          <w:rStyle w:val="Fuerte"/>
          <w:b w:val="0"/>
          <w:bCs w:val="0"/>
          <w:sz w:val="22"/>
          <w:szCs w:val="22"/>
        </w:rPr>
        <w:t xml:space="preserve"> en los términos definidos en la Ley 2097 de 2021</w:t>
      </w:r>
      <w:r w:rsidR="00E27447" w:rsidRPr="00F475BE">
        <w:rPr>
          <w:b/>
          <w:bCs/>
          <w:sz w:val="22"/>
          <w:szCs w:val="22"/>
        </w:rPr>
        <w:t xml:space="preserve"> </w:t>
      </w:r>
    </w:p>
    <w:p w14:paraId="27302C83" w14:textId="77777777" w:rsidR="00E27447" w:rsidRPr="00A5592E" w:rsidRDefault="00E27447" w:rsidP="00A5592E">
      <w:pPr>
        <w:rPr>
          <w:sz w:val="22"/>
        </w:rPr>
      </w:pPr>
    </w:p>
    <w:p w14:paraId="7E286F2F" w14:textId="26277313" w:rsidR="00E27447" w:rsidRPr="00A5592E" w:rsidRDefault="00E27447" w:rsidP="00A5592E">
      <w:pPr>
        <w:pStyle w:val="Prrafodelista"/>
        <w:numPr>
          <w:ilvl w:val="0"/>
          <w:numId w:val="6"/>
        </w:numPr>
        <w:ind w:left="360"/>
        <w:rPr>
          <w:sz w:val="22"/>
        </w:rPr>
      </w:pPr>
      <w:r w:rsidRPr="00A5592E">
        <w:rPr>
          <w:sz w:val="22"/>
        </w:rPr>
        <w:lastRenderedPageBreak/>
        <w:t>En caso de presentarse una inhabilidad, incompatibilidad o conflicto de interés sobreviniente, contemplados en la norm</w:t>
      </w:r>
      <w:r w:rsidR="00304B90" w:rsidRPr="00A5592E">
        <w:rPr>
          <w:sz w:val="22"/>
        </w:rPr>
        <w:t>ativa vigente, e</w:t>
      </w:r>
      <w:r w:rsidRPr="00A5592E">
        <w:rPr>
          <w:sz w:val="22"/>
        </w:rPr>
        <w:t>l oferente, su representante, socios, o integrantes, se comprometen a informar de manera inmediata tal circunstancia, así como a adoptar, las medidas establecidas en las normas sobre la materia y a implementar las acciones solicitadas por La Empresa. Este compromiso lo adquirimos en total independencia de la etapa procesal que se encuentre el Proceso de Contratación (precontractual, contractual y/o post contractual).</w:t>
      </w:r>
    </w:p>
    <w:p w14:paraId="20AB9EF0" w14:textId="77777777" w:rsidR="00CB339A" w:rsidRPr="00A5592E" w:rsidRDefault="00CB339A" w:rsidP="00CB339A">
      <w:pPr>
        <w:pStyle w:val="Prrafodelista"/>
        <w:rPr>
          <w:sz w:val="22"/>
        </w:rPr>
      </w:pPr>
    </w:p>
    <w:p w14:paraId="5276551A" w14:textId="57D6CA81" w:rsidR="00CB339A" w:rsidRPr="00A5592E" w:rsidRDefault="00EE3F30" w:rsidP="00CB339A">
      <w:pPr>
        <w:pStyle w:val="Prrafode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line="288" w:lineRule="auto"/>
        <w:ind w:left="426" w:right="108"/>
        <w:contextualSpacing w:val="0"/>
        <w:rPr>
          <w:rFonts w:cstheme="minorHAnsi"/>
          <w:sz w:val="22"/>
          <w:szCs w:val="22"/>
        </w:rPr>
      </w:pPr>
      <w:r w:rsidRPr="00A5592E">
        <w:rPr>
          <w:sz w:val="22"/>
          <w:lang w:val="es-ES"/>
        </w:rPr>
        <w:t xml:space="preserve">El oferente </w:t>
      </w:r>
      <w:r w:rsidRPr="00A5592E">
        <w:rPr>
          <w:sz w:val="22"/>
        </w:rPr>
        <w:t>su representante, socios, o integrantes</w:t>
      </w:r>
      <w:r>
        <w:rPr>
          <w:rFonts w:cstheme="minorHAnsi"/>
          <w:sz w:val="22"/>
          <w:szCs w:val="22"/>
        </w:rPr>
        <w:t xml:space="preserve">, no han </w:t>
      </w:r>
      <w:r w:rsidR="00CB339A" w:rsidRPr="00A5592E">
        <w:rPr>
          <w:rFonts w:cstheme="minorHAnsi"/>
          <w:sz w:val="22"/>
          <w:szCs w:val="22"/>
        </w:rPr>
        <w:t>cometido delitos o faltas de las contempladas por la Ley o de cualquiera de</w:t>
      </w:r>
      <w:r w:rsidR="00CB339A" w:rsidRPr="00A5592E">
        <w:rPr>
          <w:rFonts w:cstheme="minorHAnsi"/>
          <w:spacing w:val="1"/>
          <w:sz w:val="22"/>
          <w:szCs w:val="22"/>
        </w:rPr>
        <w:t xml:space="preserve"> </w:t>
      </w:r>
      <w:r w:rsidR="00CB339A" w:rsidRPr="00A5592E">
        <w:rPr>
          <w:rFonts w:cstheme="minorHAnsi"/>
          <w:sz w:val="22"/>
          <w:szCs w:val="22"/>
        </w:rPr>
        <w:t>las conductas delictivas contempladas por las convenciones o tratados de lucha contra la</w:t>
      </w:r>
      <w:r w:rsidR="00CB339A" w:rsidRPr="00A5592E">
        <w:rPr>
          <w:rFonts w:cstheme="minorHAnsi"/>
          <w:spacing w:val="1"/>
          <w:sz w:val="22"/>
          <w:szCs w:val="22"/>
        </w:rPr>
        <w:t xml:space="preserve"> </w:t>
      </w:r>
      <w:r w:rsidR="00CB339A" w:rsidRPr="00A5592E">
        <w:rPr>
          <w:rFonts w:cstheme="minorHAnsi"/>
          <w:sz w:val="22"/>
          <w:szCs w:val="22"/>
        </w:rPr>
        <w:t>corrupción</w:t>
      </w:r>
      <w:r w:rsidR="00CB339A" w:rsidRPr="00A5592E">
        <w:rPr>
          <w:rFonts w:cstheme="minorHAnsi"/>
          <w:spacing w:val="-2"/>
          <w:sz w:val="22"/>
          <w:szCs w:val="22"/>
        </w:rPr>
        <w:t xml:space="preserve"> </w:t>
      </w:r>
      <w:r w:rsidR="00CB339A" w:rsidRPr="00A5592E">
        <w:rPr>
          <w:rFonts w:cstheme="minorHAnsi"/>
          <w:sz w:val="22"/>
          <w:szCs w:val="22"/>
        </w:rPr>
        <w:t>suscritos</w:t>
      </w:r>
      <w:r w:rsidR="00CB339A" w:rsidRPr="00A5592E">
        <w:rPr>
          <w:rFonts w:cstheme="minorHAnsi"/>
          <w:spacing w:val="-1"/>
          <w:sz w:val="22"/>
          <w:szCs w:val="22"/>
        </w:rPr>
        <w:t xml:space="preserve"> </w:t>
      </w:r>
      <w:r w:rsidR="00CB339A" w:rsidRPr="00A5592E">
        <w:rPr>
          <w:rFonts w:cstheme="minorHAnsi"/>
          <w:sz w:val="22"/>
          <w:szCs w:val="22"/>
        </w:rPr>
        <w:t>y</w:t>
      </w:r>
      <w:r w:rsidR="00CB339A" w:rsidRPr="00A5592E">
        <w:rPr>
          <w:rFonts w:cstheme="minorHAnsi"/>
          <w:spacing w:val="-1"/>
          <w:sz w:val="22"/>
          <w:szCs w:val="22"/>
        </w:rPr>
        <w:t xml:space="preserve"> </w:t>
      </w:r>
      <w:r w:rsidR="00CB339A" w:rsidRPr="00A5592E">
        <w:rPr>
          <w:rFonts w:cstheme="minorHAnsi"/>
          <w:sz w:val="22"/>
          <w:szCs w:val="22"/>
        </w:rPr>
        <w:t>ratificados</w:t>
      </w:r>
      <w:r w:rsidR="00CB339A" w:rsidRPr="00A5592E">
        <w:rPr>
          <w:rFonts w:cstheme="minorHAnsi"/>
          <w:spacing w:val="-2"/>
          <w:sz w:val="22"/>
          <w:szCs w:val="22"/>
        </w:rPr>
        <w:t xml:space="preserve"> </w:t>
      </w:r>
      <w:r w:rsidR="00CB339A" w:rsidRPr="00A5592E">
        <w:rPr>
          <w:rFonts w:cstheme="minorHAnsi"/>
          <w:sz w:val="22"/>
          <w:szCs w:val="22"/>
        </w:rPr>
        <w:t>por</w:t>
      </w:r>
      <w:r w:rsidR="00CB339A" w:rsidRPr="00A5592E">
        <w:rPr>
          <w:rFonts w:cstheme="minorHAnsi"/>
          <w:spacing w:val="-1"/>
          <w:sz w:val="22"/>
          <w:szCs w:val="22"/>
        </w:rPr>
        <w:t xml:space="preserve"> </w:t>
      </w:r>
      <w:r w:rsidR="00CB339A" w:rsidRPr="00A5592E">
        <w:rPr>
          <w:rFonts w:cstheme="minorHAnsi"/>
          <w:sz w:val="22"/>
          <w:szCs w:val="22"/>
        </w:rPr>
        <w:t>Colombia.</w:t>
      </w:r>
    </w:p>
    <w:p w14:paraId="7C490760" w14:textId="77777777" w:rsidR="00A5592E" w:rsidRPr="00A5592E" w:rsidRDefault="00A5592E" w:rsidP="0068144A">
      <w:pPr>
        <w:rPr>
          <w:rFonts w:cstheme="minorHAnsi"/>
          <w:sz w:val="22"/>
          <w:szCs w:val="22"/>
        </w:rPr>
      </w:pPr>
    </w:p>
    <w:p w14:paraId="5B81B1C3" w14:textId="18ACF041" w:rsidR="0068144A" w:rsidRDefault="00EE63C6" w:rsidP="00DB386B">
      <w:pPr>
        <w:jc w:val="center"/>
        <w:rPr>
          <w:rFonts w:cstheme="minorHAnsi"/>
          <w:b/>
          <w:bCs/>
          <w:sz w:val="22"/>
          <w:szCs w:val="22"/>
        </w:rPr>
      </w:pPr>
      <w:r w:rsidRPr="00A5592E">
        <w:rPr>
          <w:rFonts w:cstheme="minorHAnsi"/>
          <w:b/>
          <w:bCs/>
          <w:sz w:val="22"/>
          <w:szCs w:val="22"/>
        </w:rPr>
        <w:t>TRANSPARENCIA Y LA/FT</w:t>
      </w:r>
    </w:p>
    <w:p w14:paraId="3D89A330" w14:textId="77777777" w:rsidR="00A5592E" w:rsidRPr="00A5592E" w:rsidRDefault="00A5592E" w:rsidP="0068144A">
      <w:pPr>
        <w:rPr>
          <w:rFonts w:cstheme="minorHAnsi"/>
          <w:b/>
          <w:bCs/>
          <w:sz w:val="22"/>
          <w:szCs w:val="22"/>
        </w:rPr>
      </w:pPr>
    </w:p>
    <w:p w14:paraId="4497B0E6" w14:textId="4DAD7088" w:rsidR="00375769" w:rsidRPr="00A5592E" w:rsidRDefault="00375769" w:rsidP="00EE3F30">
      <w:pPr>
        <w:pStyle w:val="Prrafodelista"/>
        <w:numPr>
          <w:ilvl w:val="0"/>
          <w:numId w:val="11"/>
        </w:numPr>
        <w:ind w:left="360"/>
        <w:rPr>
          <w:rFonts w:cstheme="minorHAnsi"/>
          <w:sz w:val="22"/>
          <w:szCs w:val="22"/>
        </w:rPr>
      </w:pPr>
      <w:r w:rsidRPr="00A5592E">
        <w:rPr>
          <w:sz w:val="22"/>
        </w:rPr>
        <w:t>El oferente dará cumplimiento al Código del Buen Gobierno</w:t>
      </w:r>
      <w:r w:rsidRPr="00A5592E">
        <w:rPr>
          <w:rFonts w:cstheme="minorHAnsi"/>
          <w:sz w:val="22"/>
          <w:szCs w:val="22"/>
        </w:rPr>
        <w:t xml:space="preserve"> de La Empresa</w:t>
      </w:r>
      <w:r w:rsidRPr="00A5592E">
        <w:rPr>
          <w:sz w:val="22"/>
        </w:rPr>
        <w:t>, que contiene los principios, valores y prácticas con los que la Empresa busca preservar la ética empresarial, garantizar la transparencia de su gestión y administrar sus asuntos.</w:t>
      </w:r>
    </w:p>
    <w:p w14:paraId="2BE81402" w14:textId="77777777" w:rsidR="00375769" w:rsidRPr="00A5592E" w:rsidRDefault="00375769" w:rsidP="00EE3F30">
      <w:pPr>
        <w:pStyle w:val="Prrafodelista"/>
        <w:ind w:left="0"/>
        <w:rPr>
          <w:rFonts w:cstheme="minorHAnsi"/>
          <w:sz w:val="22"/>
          <w:szCs w:val="22"/>
        </w:rPr>
      </w:pPr>
    </w:p>
    <w:p w14:paraId="22970845" w14:textId="6DA050E8" w:rsidR="00E27447" w:rsidRPr="00A5592E" w:rsidRDefault="00E27447" w:rsidP="00EE3F30">
      <w:pPr>
        <w:pStyle w:val="Prrafodelista"/>
        <w:numPr>
          <w:ilvl w:val="0"/>
          <w:numId w:val="11"/>
        </w:numPr>
        <w:ind w:left="360"/>
        <w:rPr>
          <w:sz w:val="22"/>
        </w:rPr>
      </w:pPr>
      <w:r w:rsidRPr="00A5592E">
        <w:rPr>
          <w:sz w:val="22"/>
        </w:rPr>
        <w:t xml:space="preserve"> </w:t>
      </w:r>
      <w:r w:rsidR="00EE3F30">
        <w:rPr>
          <w:sz w:val="22"/>
        </w:rPr>
        <w:t>El oferente d</w:t>
      </w:r>
      <w:r w:rsidRPr="00A5592E">
        <w:rPr>
          <w:sz w:val="22"/>
        </w:rPr>
        <w:t>eclara</w:t>
      </w:r>
      <w:r w:rsidR="00EE3F30">
        <w:rPr>
          <w:sz w:val="22"/>
        </w:rPr>
        <w:t xml:space="preserve"> que</w:t>
      </w:r>
      <w:r w:rsidRPr="00A5592E">
        <w:rPr>
          <w:sz w:val="22"/>
        </w:rPr>
        <w:t xml:space="preserve"> además que los recursos con los que </w:t>
      </w:r>
      <w:r w:rsidR="004B6115" w:rsidRPr="00A5592E">
        <w:rPr>
          <w:rFonts w:cstheme="minorHAnsi"/>
          <w:sz w:val="22"/>
          <w:szCs w:val="22"/>
        </w:rPr>
        <w:t>el oferente ejecutará</w:t>
      </w:r>
      <w:r w:rsidRPr="00A5592E">
        <w:rPr>
          <w:sz w:val="22"/>
        </w:rPr>
        <w:t xml:space="preserve"> el Contrato provienen de actividades lícitas y que aquellos que eventualmente recibiremos por la ejecución </w:t>
      </w:r>
      <w:r w:rsidR="006A6F1F" w:rsidRPr="00A5592E">
        <w:rPr>
          <w:rFonts w:cstheme="minorHAnsi"/>
          <w:sz w:val="22"/>
          <w:szCs w:val="22"/>
        </w:rPr>
        <w:t>de este</w:t>
      </w:r>
      <w:r w:rsidRPr="00A5592E">
        <w:rPr>
          <w:sz w:val="22"/>
        </w:rPr>
        <w:t xml:space="preserve"> no serán destinados a financiar ninguna actividad ilícita o apoyar el terrorismo.</w:t>
      </w:r>
      <w:r w:rsidRPr="00A5592E">
        <w:rPr>
          <w:rFonts w:cstheme="minorHAnsi"/>
          <w:sz w:val="22"/>
          <w:szCs w:val="22"/>
        </w:rPr>
        <w:t xml:space="preserve"> </w:t>
      </w:r>
    </w:p>
    <w:p w14:paraId="042FE34D" w14:textId="77777777" w:rsidR="005748DA" w:rsidRPr="00A5592E" w:rsidRDefault="005748DA" w:rsidP="00EE3F30">
      <w:pPr>
        <w:pStyle w:val="Ttulo4"/>
        <w:keepNext w:val="0"/>
        <w:numPr>
          <w:ilvl w:val="0"/>
          <w:numId w:val="0"/>
        </w:numPr>
        <w:spacing w:before="0" w:after="0"/>
        <w:contextualSpacing/>
        <w:rPr>
          <w:b w:val="0"/>
          <w:sz w:val="22"/>
        </w:rPr>
      </w:pPr>
    </w:p>
    <w:p w14:paraId="4527DE30" w14:textId="21204352" w:rsidR="00AB2133" w:rsidRPr="00A5592E" w:rsidRDefault="00E97AC3" w:rsidP="00EE3F30">
      <w:pPr>
        <w:pStyle w:val="Ttulo4"/>
        <w:keepNext w:val="0"/>
        <w:numPr>
          <w:ilvl w:val="0"/>
          <w:numId w:val="11"/>
        </w:numPr>
        <w:spacing w:before="0" w:after="0"/>
        <w:ind w:left="360"/>
        <w:contextualSpacing/>
        <w:rPr>
          <w:b w:val="0"/>
          <w:sz w:val="22"/>
        </w:rPr>
      </w:pPr>
      <w:r w:rsidRPr="00A5592E">
        <w:rPr>
          <w:b w:val="0"/>
          <w:sz w:val="22"/>
        </w:rPr>
        <w:t>El oferente y sus accionistas</w:t>
      </w:r>
      <w:r w:rsidR="005748DA" w:rsidRPr="00A5592E">
        <w:rPr>
          <w:b w:val="0"/>
          <w:sz w:val="22"/>
        </w:rPr>
        <w:t xml:space="preserve"> </w:t>
      </w:r>
      <w:r w:rsidR="005748DA" w:rsidRPr="00A5592E">
        <w:rPr>
          <w:rFonts w:cstheme="minorHAnsi"/>
          <w:b w:val="0"/>
          <w:sz w:val="22"/>
          <w:szCs w:val="22"/>
          <w:highlight w:val="lightGray"/>
        </w:rPr>
        <w:t>[</w:t>
      </w:r>
      <w:r w:rsidR="005748DA" w:rsidRPr="00A5592E">
        <w:rPr>
          <w:i/>
          <w:sz w:val="22"/>
          <w:highlight w:val="lightGray"/>
        </w:rPr>
        <w:t>o accionistas de sus miembros en el caso de consorcios o uniones temporales</w:t>
      </w:r>
      <w:r w:rsidR="005748DA" w:rsidRPr="00A5592E">
        <w:rPr>
          <w:rFonts w:cstheme="minorHAnsi"/>
          <w:b w:val="0"/>
          <w:sz w:val="22"/>
          <w:szCs w:val="22"/>
          <w:highlight w:val="lightGray"/>
        </w:rPr>
        <w:t>]</w:t>
      </w:r>
      <w:r w:rsidR="005748DA" w:rsidRPr="00A5592E">
        <w:rPr>
          <w:b w:val="0"/>
          <w:sz w:val="22"/>
        </w:rPr>
        <w:t xml:space="preserve"> </w:t>
      </w:r>
      <w:r w:rsidRPr="00A5592E">
        <w:rPr>
          <w:b w:val="0"/>
          <w:sz w:val="22"/>
        </w:rPr>
        <w:t>son los únicos interesados en la presentación de la oferta y por tanto, en caso de resultar adjudicatarios son los únicos beneficiarios del Contrato que se llegue a celebrar y particularmente de la remuneración en él pactada, salvo por aquellos pagos que deban hacerse a proveedores y subcontratistas, en esa medida, durante la ejecución del presente Contrato, los usos que le dará el Contratista a los pagos efectuados por la Empresa serán única y exclusivamente para la ejecución del Contrato.</w:t>
      </w:r>
    </w:p>
    <w:p w14:paraId="48FDF969" w14:textId="77777777" w:rsidR="00AB2133" w:rsidRPr="00A5592E" w:rsidRDefault="00AB2133" w:rsidP="00EE3F30">
      <w:pPr>
        <w:pStyle w:val="Ttulo4"/>
        <w:keepNext w:val="0"/>
        <w:numPr>
          <w:ilvl w:val="0"/>
          <w:numId w:val="0"/>
        </w:numPr>
        <w:spacing w:before="0" w:after="0"/>
        <w:contextualSpacing/>
        <w:rPr>
          <w:b w:val="0"/>
          <w:sz w:val="22"/>
        </w:rPr>
      </w:pPr>
    </w:p>
    <w:p w14:paraId="411F63DF" w14:textId="6DC359A8" w:rsidR="009B6032" w:rsidRPr="00A5592E" w:rsidRDefault="004D42DE" w:rsidP="00EE3F30">
      <w:pPr>
        <w:pStyle w:val="Ttulo4"/>
        <w:keepNext w:val="0"/>
        <w:numPr>
          <w:ilvl w:val="0"/>
          <w:numId w:val="11"/>
        </w:numPr>
        <w:spacing w:before="0" w:after="0"/>
        <w:ind w:left="360"/>
        <w:contextualSpacing/>
        <w:rPr>
          <w:rFonts w:cstheme="minorHAnsi"/>
          <w:b w:val="0"/>
          <w:bCs w:val="0"/>
          <w:sz w:val="22"/>
          <w:szCs w:val="22"/>
        </w:rPr>
      </w:pPr>
      <w:r w:rsidRPr="00A5592E">
        <w:rPr>
          <w:rFonts w:cstheme="minorHAnsi"/>
          <w:b w:val="0"/>
          <w:bCs w:val="0"/>
          <w:sz w:val="22"/>
          <w:szCs w:val="22"/>
        </w:rPr>
        <w:t>Para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la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preparación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de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la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Oferta,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ninguno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de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los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representantes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legales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y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administradores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del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Oferente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(y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de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cada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uno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de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sus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Integrantes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en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caso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de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Figuras</w:t>
      </w:r>
      <w:r w:rsidRPr="00A5592E">
        <w:rPr>
          <w:rFonts w:cstheme="minorHAnsi"/>
          <w:b w:val="0"/>
          <w:bCs w:val="0"/>
          <w:spacing w:val="-59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Asociativas) ni ninguno de los miembros de junta directiva del Oferente o sus integrantes y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accionistas controlantes del Oferente y sus integrantes han llevado a cabo prácticas que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puedan considerarse contrarias a la libre competencia, incluyendo pero sin limitarse a</w:t>
      </w:r>
      <w:r w:rsidRPr="00A5592E">
        <w:rPr>
          <w:rFonts w:cstheme="minorHAnsi"/>
          <w:b w:val="0"/>
          <w:bCs w:val="0"/>
          <w:spacing w:val="1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 xml:space="preserve">prácticas </w:t>
      </w:r>
      <w:proofErr w:type="spellStart"/>
      <w:r w:rsidRPr="00A5592E">
        <w:rPr>
          <w:rFonts w:cstheme="minorHAnsi"/>
          <w:b w:val="0"/>
          <w:bCs w:val="0"/>
          <w:sz w:val="22"/>
          <w:szCs w:val="22"/>
        </w:rPr>
        <w:t>colusivas</w:t>
      </w:r>
      <w:proofErr w:type="spellEnd"/>
      <w:r w:rsidRPr="00A5592E">
        <w:rPr>
          <w:rFonts w:cstheme="minorHAnsi"/>
          <w:b w:val="0"/>
          <w:bCs w:val="0"/>
          <w:sz w:val="22"/>
          <w:szCs w:val="22"/>
        </w:rPr>
        <w:t>, tales como las contenidas en el Decreto 2153 de 1992 y demás normas</w:t>
      </w:r>
      <w:r w:rsidRPr="00A5592E">
        <w:rPr>
          <w:rFonts w:cstheme="minorHAnsi"/>
          <w:b w:val="0"/>
          <w:bCs w:val="0"/>
          <w:spacing w:val="-59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pacing w:val="-59"/>
          <w:sz w:val="22"/>
          <w:szCs w:val="22"/>
        </w:rPr>
        <w:t xml:space="preserve"> </w:t>
      </w:r>
      <w:r w:rsidRPr="00A5592E">
        <w:rPr>
          <w:rFonts w:cstheme="minorHAnsi"/>
          <w:b w:val="0"/>
          <w:bCs w:val="0"/>
          <w:sz w:val="22"/>
          <w:szCs w:val="22"/>
        </w:rPr>
        <w:t>aplicables.</w:t>
      </w:r>
    </w:p>
    <w:p w14:paraId="048AC377" w14:textId="77777777" w:rsidR="009B6032" w:rsidRPr="00A5592E" w:rsidRDefault="009B6032" w:rsidP="00EE3F30">
      <w:pPr>
        <w:pStyle w:val="Ttulo4"/>
        <w:keepNext w:val="0"/>
        <w:numPr>
          <w:ilvl w:val="0"/>
          <w:numId w:val="0"/>
        </w:numPr>
        <w:spacing w:before="0" w:after="0"/>
        <w:contextualSpacing/>
        <w:rPr>
          <w:rFonts w:cstheme="minorHAnsi"/>
          <w:b w:val="0"/>
          <w:bCs w:val="0"/>
          <w:sz w:val="22"/>
          <w:szCs w:val="22"/>
        </w:rPr>
      </w:pPr>
    </w:p>
    <w:p w14:paraId="32EBC346" w14:textId="77777777" w:rsidR="00C3330B" w:rsidRPr="00A5592E" w:rsidRDefault="009B6032" w:rsidP="00EE3F30">
      <w:pPr>
        <w:pStyle w:val="Ttulo4"/>
        <w:keepNext w:val="0"/>
        <w:numPr>
          <w:ilvl w:val="0"/>
          <w:numId w:val="11"/>
        </w:numPr>
        <w:spacing w:before="0" w:after="0"/>
        <w:ind w:left="360"/>
        <w:contextualSpacing/>
        <w:rPr>
          <w:rFonts w:cstheme="minorHAnsi"/>
          <w:b w:val="0"/>
          <w:bCs w:val="0"/>
          <w:sz w:val="22"/>
          <w:szCs w:val="22"/>
        </w:rPr>
      </w:pPr>
      <w:r w:rsidRPr="00A5592E">
        <w:rPr>
          <w:rFonts w:cstheme="minorHAnsi"/>
          <w:b w:val="0"/>
          <w:bCs w:val="0"/>
          <w:sz w:val="22"/>
          <w:szCs w:val="22"/>
        </w:rPr>
        <w:t xml:space="preserve">El oferente (y sus integrantes) ha llevado a cabo sus negocios en cumplimiento de la Ley y ha implementado y mantienen vigentes políticas y procedimientos necesarios para promover y lograr el cumplimiento de las Disposiciones Anti-Corrupción, Lavado de Activos y Financiación del Terrorismo. </w:t>
      </w:r>
    </w:p>
    <w:p w14:paraId="6F6C8BCC" w14:textId="77777777" w:rsidR="00C3330B" w:rsidRPr="00A5592E" w:rsidRDefault="00C3330B" w:rsidP="00EE3F30">
      <w:pPr>
        <w:pStyle w:val="Ttulo4"/>
        <w:keepNext w:val="0"/>
        <w:numPr>
          <w:ilvl w:val="0"/>
          <w:numId w:val="0"/>
        </w:numPr>
        <w:spacing w:before="0" w:after="0"/>
        <w:contextualSpacing/>
        <w:rPr>
          <w:rFonts w:cstheme="minorHAnsi"/>
          <w:b w:val="0"/>
          <w:bCs w:val="0"/>
          <w:sz w:val="22"/>
          <w:szCs w:val="22"/>
        </w:rPr>
      </w:pPr>
    </w:p>
    <w:p w14:paraId="0436AB03" w14:textId="5D94DDBB" w:rsidR="008A43FA" w:rsidRDefault="00C3330B" w:rsidP="00EE3F30">
      <w:pPr>
        <w:pStyle w:val="Prrafodelista"/>
        <w:numPr>
          <w:ilvl w:val="0"/>
          <w:numId w:val="11"/>
        </w:numPr>
        <w:ind w:left="360"/>
        <w:rPr>
          <w:rFonts w:cstheme="minorHAnsi"/>
          <w:sz w:val="22"/>
          <w:szCs w:val="22"/>
        </w:rPr>
      </w:pPr>
      <w:r w:rsidRPr="006E0B7B">
        <w:rPr>
          <w:rFonts w:cstheme="minorHAnsi"/>
          <w:sz w:val="22"/>
          <w:szCs w:val="22"/>
        </w:rPr>
        <w:t xml:space="preserve">Ni el oferente </w:t>
      </w:r>
      <w:r w:rsidR="009B6032" w:rsidRPr="006E0B7B">
        <w:rPr>
          <w:rFonts w:cstheme="minorHAnsi"/>
          <w:i/>
          <w:iCs/>
          <w:sz w:val="22"/>
          <w:szCs w:val="22"/>
        </w:rPr>
        <w:t>(ni sus miembros, en caso de consorcios o uniones temporales</w:t>
      </w:r>
      <w:r w:rsidR="009B6032" w:rsidRPr="006E0B7B">
        <w:rPr>
          <w:rFonts w:cstheme="minorHAnsi"/>
          <w:sz w:val="22"/>
          <w:szCs w:val="22"/>
        </w:rPr>
        <w:t xml:space="preserve">) ni administradores, accionistas, empleados de dirección o empleados: (i) han incurrido en una violación de las Disposiciones Anti-Corrupción, Lavado de Activos y Financiación del Terrorismo, en una Práctica Prohibida, o en un acto que podrá sujetar a tales personas a cualquier investigación o procedimiento por parte de cualquier Autoridad Gubernamental en relación con una violación de las Disposiciones Anti-Corrupción, Lavado de </w:t>
      </w:r>
      <w:r w:rsidR="009B6032" w:rsidRPr="006E0B7B">
        <w:rPr>
          <w:rFonts w:cstheme="minorHAnsi"/>
          <w:sz w:val="22"/>
          <w:szCs w:val="22"/>
        </w:rPr>
        <w:lastRenderedPageBreak/>
        <w:t>Activos y Financiación del Terrorismo o en relación con la realización de una Práctica Prohibida, (</w:t>
      </w:r>
      <w:proofErr w:type="spellStart"/>
      <w:r w:rsidR="009B6032" w:rsidRPr="006E0B7B">
        <w:rPr>
          <w:rFonts w:cstheme="minorHAnsi"/>
          <w:sz w:val="22"/>
          <w:szCs w:val="22"/>
        </w:rPr>
        <w:t>ii</w:t>
      </w:r>
      <w:proofErr w:type="spellEnd"/>
      <w:r w:rsidR="009B6032" w:rsidRPr="006E0B7B">
        <w:rPr>
          <w:rFonts w:cstheme="minorHAnsi"/>
          <w:sz w:val="22"/>
          <w:szCs w:val="22"/>
        </w:rPr>
        <w:t>) están sujetos a, o han recibido notificación formal de acusación en su contra, respecto de cualquier procedimiento o investigación en relación con cualquier violación o presunta violación de las Disposiciones Anti-Corrupción, Lavado de Activos y Financiación del Terrorismo, o (</w:t>
      </w:r>
      <w:proofErr w:type="spellStart"/>
      <w:r w:rsidR="009B6032" w:rsidRPr="006E0B7B">
        <w:rPr>
          <w:rFonts w:cstheme="minorHAnsi"/>
          <w:sz w:val="22"/>
          <w:szCs w:val="22"/>
        </w:rPr>
        <w:t>iii</w:t>
      </w:r>
      <w:proofErr w:type="spellEnd"/>
      <w:r w:rsidR="009B6032" w:rsidRPr="006E0B7B">
        <w:rPr>
          <w:rFonts w:cstheme="minorHAnsi"/>
          <w:sz w:val="22"/>
          <w:szCs w:val="22"/>
        </w:rPr>
        <w:t xml:space="preserve">) han sido condenado por parte de las autoridades competentes en cualquier tipo de proceso judicial por violaciones a las Disposiciones Anti-Corrupción, Lavado de Activos y Financiación del Terrorismo. </w:t>
      </w:r>
    </w:p>
    <w:p w14:paraId="52BFB0B5" w14:textId="77777777" w:rsidR="00BA6885" w:rsidRPr="00BA6885" w:rsidRDefault="00BA6885" w:rsidP="00BA6885">
      <w:pPr>
        <w:pStyle w:val="Prrafodelista"/>
        <w:rPr>
          <w:rFonts w:cstheme="minorHAnsi"/>
          <w:sz w:val="22"/>
          <w:szCs w:val="22"/>
        </w:rPr>
      </w:pPr>
    </w:p>
    <w:p w14:paraId="76A4215C" w14:textId="770B9742" w:rsidR="00BA6885" w:rsidRPr="006F44E5" w:rsidRDefault="00BA6885" w:rsidP="00DB386B">
      <w:pPr>
        <w:pStyle w:val="Ttulo4"/>
        <w:keepNext w:val="0"/>
        <w:numPr>
          <w:ilvl w:val="0"/>
          <w:numId w:val="0"/>
        </w:numPr>
        <w:spacing w:before="0" w:after="0"/>
        <w:contextualSpacing/>
        <w:jc w:val="center"/>
        <w:rPr>
          <w:rFonts w:cs="Calibri"/>
          <w:sz w:val="22"/>
          <w:szCs w:val="22"/>
        </w:rPr>
      </w:pPr>
      <w:r w:rsidRPr="006F44E5">
        <w:rPr>
          <w:rFonts w:cs="Calibri"/>
          <w:sz w:val="22"/>
          <w:szCs w:val="22"/>
        </w:rPr>
        <w:t>OFERTA</w:t>
      </w:r>
    </w:p>
    <w:p w14:paraId="33D53FE2" w14:textId="77777777" w:rsidR="00A5592E" w:rsidRPr="00A5592E" w:rsidRDefault="00A5592E" w:rsidP="00BA6885">
      <w:pPr>
        <w:rPr>
          <w:rFonts w:cstheme="minorHAnsi"/>
          <w:sz w:val="22"/>
          <w:szCs w:val="22"/>
        </w:rPr>
      </w:pPr>
    </w:p>
    <w:p w14:paraId="21F740A2" w14:textId="77777777" w:rsidR="00AB2133" w:rsidRPr="00A5592E" w:rsidRDefault="00E27447" w:rsidP="00EE3F30">
      <w:pPr>
        <w:pStyle w:val="Ttulo4"/>
        <w:keepNext w:val="0"/>
        <w:numPr>
          <w:ilvl w:val="0"/>
          <w:numId w:val="12"/>
        </w:numPr>
        <w:spacing w:before="0" w:after="0"/>
        <w:ind w:left="360"/>
        <w:contextualSpacing/>
        <w:rPr>
          <w:rFonts w:cstheme="minorHAnsi"/>
          <w:b w:val="0"/>
          <w:sz w:val="22"/>
          <w:szCs w:val="22"/>
        </w:rPr>
      </w:pPr>
      <w:r w:rsidRPr="00A5592E">
        <w:rPr>
          <w:rFonts w:cstheme="minorHAnsi"/>
          <w:b w:val="0"/>
          <w:sz w:val="22"/>
          <w:szCs w:val="22"/>
        </w:rPr>
        <w:t>El oferente ha leído cuidadosamente los documentos del proceso de contratación</w:t>
      </w:r>
      <w:r w:rsidR="008A43FA" w:rsidRPr="00A5592E">
        <w:rPr>
          <w:rFonts w:cstheme="minorHAnsi"/>
          <w:b w:val="0"/>
          <w:sz w:val="22"/>
          <w:szCs w:val="22"/>
        </w:rPr>
        <w:t>, y</w:t>
      </w:r>
      <w:r w:rsidRPr="00A5592E">
        <w:rPr>
          <w:rFonts w:cstheme="minorHAnsi"/>
          <w:b w:val="0"/>
          <w:sz w:val="22"/>
          <w:szCs w:val="22"/>
        </w:rPr>
        <w:t xml:space="preserve"> durante el proceso de selección</w:t>
      </w:r>
      <w:r w:rsidR="008A43FA" w:rsidRPr="00A5592E">
        <w:rPr>
          <w:rFonts w:cstheme="minorHAnsi"/>
          <w:b w:val="0"/>
          <w:sz w:val="22"/>
          <w:szCs w:val="22"/>
        </w:rPr>
        <w:t>,</w:t>
      </w:r>
      <w:r w:rsidRPr="00A5592E">
        <w:rPr>
          <w:rFonts w:cstheme="minorHAnsi"/>
          <w:b w:val="0"/>
          <w:sz w:val="22"/>
          <w:szCs w:val="22"/>
        </w:rPr>
        <w:t xml:space="preserve"> hizo los comentarios que a su juicio fueron necesarios respecto de los cuales declara que recibió respuesta suficiente</w:t>
      </w:r>
      <w:r w:rsidR="001A23E8" w:rsidRPr="00A5592E">
        <w:rPr>
          <w:rFonts w:cstheme="minorHAnsi"/>
          <w:b w:val="0"/>
          <w:sz w:val="22"/>
          <w:szCs w:val="22"/>
        </w:rPr>
        <w:t xml:space="preserve">. </w:t>
      </w:r>
      <w:r w:rsidR="006A6F1F" w:rsidRPr="00A5592E">
        <w:rPr>
          <w:rFonts w:cstheme="minorHAnsi"/>
          <w:b w:val="0"/>
          <w:sz w:val="22"/>
          <w:szCs w:val="22"/>
        </w:rPr>
        <w:t xml:space="preserve">También, </w:t>
      </w:r>
      <w:r w:rsidR="001A23E8" w:rsidRPr="00A5592E">
        <w:rPr>
          <w:rFonts w:cstheme="minorHAnsi"/>
          <w:b w:val="0"/>
          <w:sz w:val="22"/>
          <w:szCs w:val="22"/>
        </w:rPr>
        <w:t>e</w:t>
      </w:r>
      <w:r w:rsidR="000714F8" w:rsidRPr="00A5592E">
        <w:rPr>
          <w:rFonts w:cstheme="minorHAnsi"/>
          <w:b w:val="0"/>
          <w:sz w:val="22"/>
          <w:szCs w:val="22"/>
        </w:rPr>
        <w:t xml:space="preserve">n los términos de las leyes sobre la materia </w:t>
      </w:r>
      <w:r w:rsidRPr="00A5592E">
        <w:rPr>
          <w:rFonts w:cstheme="minorHAnsi"/>
          <w:b w:val="0"/>
          <w:sz w:val="22"/>
          <w:szCs w:val="22"/>
        </w:rPr>
        <w:t xml:space="preserve">y en desarrollo de la buena fe, puso en conocimiento de LA EMPRESA aquellos apartes que a su juicio no eran claros. </w:t>
      </w:r>
      <w:r w:rsidR="006A6F1F" w:rsidRPr="00A5592E">
        <w:rPr>
          <w:rFonts w:cstheme="minorHAnsi"/>
          <w:b w:val="0"/>
          <w:sz w:val="22"/>
          <w:szCs w:val="22"/>
        </w:rPr>
        <w:t>Por lo tanto, la</w:t>
      </w:r>
      <w:r w:rsidRPr="00A5592E">
        <w:rPr>
          <w:rFonts w:cstheme="minorHAnsi"/>
          <w:b w:val="0"/>
          <w:sz w:val="22"/>
          <w:szCs w:val="22"/>
        </w:rPr>
        <w:t xml:space="preserve"> </w:t>
      </w:r>
      <w:r w:rsidR="006A6F1F" w:rsidRPr="00A5592E">
        <w:rPr>
          <w:rFonts w:cstheme="minorHAnsi"/>
          <w:b w:val="0"/>
          <w:sz w:val="22"/>
          <w:szCs w:val="22"/>
        </w:rPr>
        <w:t xml:space="preserve">presentación de la </w:t>
      </w:r>
      <w:r w:rsidRPr="00A5592E">
        <w:rPr>
          <w:rFonts w:cstheme="minorHAnsi"/>
          <w:b w:val="0"/>
          <w:sz w:val="22"/>
          <w:szCs w:val="22"/>
        </w:rPr>
        <w:t>Oferta indica que las condiciones contractuales fueron discutidas y quedaron debidamente adecuadas</w:t>
      </w:r>
      <w:r w:rsidR="005748DA" w:rsidRPr="00A5592E">
        <w:rPr>
          <w:rFonts w:cstheme="minorHAnsi"/>
          <w:b w:val="0"/>
          <w:sz w:val="22"/>
          <w:szCs w:val="22"/>
        </w:rPr>
        <w:t>.</w:t>
      </w:r>
    </w:p>
    <w:p w14:paraId="6BBD4666" w14:textId="77777777" w:rsidR="00AB2133" w:rsidRPr="00A5592E" w:rsidRDefault="00AB2133" w:rsidP="00EE3F30">
      <w:pPr>
        <w:pStyle w:val="Ttulo4"/>
        <w:keepNext w:val="0"/>
        <w:numPr>
          <w:ilvl w:val="0"/>
          <w:numId w:val="0"/>
        </w:numPr>
        <w:spacing w:before="0" w:after="0"/>
        <w:contextualSpacing/>
        <w:rPr>
          <w:rFonts w:cstheme="minorHAnsi"/>
          <w:b w:val="0"/>
          <w:sz w:val="22"/>
          <w:szCs w:val="22"/>
        </w:rPr>
      </w:pPr>
    </w:p>
    <w:p w14:paraId="6FBA7980" w14:textId="4B5DFED2" w:rsidR="005748DA" w:rsidRPr="00A5592E" w:rsidRDefault="00EE3F30" w:rsidP="00EE3F30">
      <w:pPr>
        <w:pStyle w:val="Ttulo4"/>
        <w:keepNext w:val="0"/>
        <w:numPr>
          <w:ilvl w:val="0"/>
          <w:numId w:val="12"/>
        </w:numPr>
        <w:spacing w:before="0" w:after="0"/>
        <w:ind w:left="360"/>
        <w:contextualSpacing/>
        <w:rPr>
          <w:rFonts w:cstheme="minorHAnsi"/>
          <w:b w:val="0"/>
          <w:bCs w:val="0"/>
          <w:sz w:val="22"/>
          <w:szCs w:val="22"/>
        </w:rPr>
      </w:pPr>
      <w:r w:rsidRPr="00EE3F30">
        <w:rPr>
          <w:b w:val="0"/>
          <w:bCs w:val="0"/>
          <w:sz w:val="22"/>
        </w:rPr>
        <w:t>El oferente</w:t>
      </w:r>
      <w:r w:rsidR="00AB2133" w:rsidRPr="00A5592E">
        <w:rPr>
          <w:rFonts w:cstheme="minorHAnsi"/>
          <w:b w:val="0"/>
          <w:bCs w:val="0"/>
          <w:spacing w:val="-14"/>
          <w:sz w:val="22"/>
          <w:szCs w:val="22"/>
        </w:rPr>
        <w:t xml:space="preserve"> i</w:t>
      </w:r>
      <w:r w:rsidR="00AB2133" w:rsidRPr="00A5592E">
        <w:rPr>
          <w:rFonts w:cstheme="minorHAnsi"/>
          <w:b w:val="0"/>
          <w:bCs w:val="0"/>
          <w:sz w:val="22"/>
          <w:szCs w:val="22"/>
        </w:rPr>
        <w:t>nvestig</w:t>
      </w:r>
      <w:r>
        <w:rPr>
          <w:rFonts w:cstheme="minorHAnsi"/>
          <w:b w:val="0"/>
          <w:bCs w:val="0"/>
          <w:sz w:val="22"/>
          <w:szCs w:val="22"/>
        </w:rPr>
        <w:t xml:space="preserve">ó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plenamente</w:t>
      </w:r>
      <w:r w:rsidR="00AB2133" w:rsidRPr="00A5592E">
        <w:rPr>
          <w:rFonts w:cstheme="minorHAnsi"/>
          <w:b w:val="0"/>
          <w:bCs w:val="0"/>
          <w:spacing w:val="-6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las</w:t>
      </w:r>
      <w:r w:rsidR="00AB2133" w:rsidRPr="00A5592E">
        <w:rPr>
          <w:rFonts w:cstheme="minorHAnsi"/>
          <w:b w:val="0"/>
          <w:bCs w:val="0"/>
          <w:spacing w:val="-6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condiciones</w:t>
      </w:r>
      <w:r w:rsidR="00AB2133" w:rsidRPr="00A5592E">
        <w:rPr>
          <w:rFonts w:cstheme="minorHAnsi"/>
          <w:b w:val="0"/>
          <w:bCs w:val="0"/>
          <w:spacing w:val="-6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de</w:t>
      </w:r>
      <w:r w:rsidR="00AB2133" w:rsidRPr="00A5592E">
        <w:rPr>
          <w:rFonts w:cstheme="minorHAnsi"/>
          <w:b w:val="0"/>
          <w:bCs w:val="0"/>
          <w:spacing w:val="-6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trabajo,</w:t>
      </w:r>
      <w:r w:rsidR="00AB2133" w:rsidRPr="00A5592E">
        <w:rPr>
          <w:rFonts w:cstheme="minorHAnsi"/>
          <w:b w:val="0"/>
          <w:bCs w:val="0"/>
          <w:spacing w:val="-6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los</w:t>
      </w:r>
      <w:r w:rsidR="00AB2133" w:rsidRPr="00A5592E">
        <w:rPr>
          <w:rFonts w:cstheme="minorHAnsi"/>
          <w:b w:val="0"/>
          <w:bCs w:val="0"/>
          <w:spacing w:val="-5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riesgos</w:t>
      </w:r>
      <w:r w:rsidR="00AB2133" w:rsidRPr="00A5592E">
        <w:rPr>
          <w:rFonts w:cstheme="minorHAnsi"/>
          <w:b w:val="0"/>
          <w:bCs w:val="0"/>
          <w:spacing w:val="-6"/>
          <w:sz w:val="22"/>
          <w:szCs w:val="22"/>
        </w:rPr>
        <w:t xml:space="preserve"> </w:t>
      </w:r>
      <w:r w:rsidR="00AB2133" w:rsidRPr="00A5592E">
        <w:rPr>
          <w:rFonts w:cstheme="minorHAnsi"/>
          <w:b w:val="0"/>
          <w:bCs w:val="0"/>
          <w:sz w:val="22"/>
          <w:szCs w:val="22"/>
        </w:rPr>
        <w:t>y</w:t>
      </w:r>
      <w:r w:rsidR="00C90D1D" w:rsidRPr="00A5592E">
        <w:rPr>
          <w:rFonts w:cstheme="minorHAnsi"/>
          <w:b w:val="0"/>
          <w:bCs w:val="0"/>
          <w:sz w:val="22"/>
          <w:szCs w:val="22"/>
        </w:rPr>
        <w:t xml:space="preserve"> en general, </w:t>
      </w:r>
      <w:r w:rsidR="00AB2133" w:rsidRPr="00A5592E">
        <w:rPr>
          <w:rFonts w:cstheme="minorHAnsi"/>
          <w:b w:val="0"/>
          <w:bCs w:val="0"/>
          <w:sz w:val="22"/>
          <w:szCs w:val="22"/>
        </w:rPr>
        <w:t xml:space="preserve">todos los factores determinantes de los costos de ejecución de los trabajos, </w:t>
      </w:r>
      <w:r w:rsidR="00A1167C" w:rsidRPr="00A5592E">
        <w:rPr>
          <w:rFonts w:cstheme="minorHAnsi"/>
          <w:b w:val="0"/>
          <w:bCs w:val="0"/>
          <w:sz w:val="22"/>
          <w:szCs w:val="22"/>
        </w:rPr>
        <w:t>por lo tanto, encontramos la viabilidad financiera en la ejecución del contrato</w:t>
      </w:r>
      <w:r w:rsidR="00AB2133" w:rsidRPr="00A5592E">
        <w:rPr>
          <w:rFonts w:cstheme="minorHAnsi"/>
          <w:b w:val="0"/>
          <w:bCs w:val="0"/>
          <w:sz w:val="22"/>
          <w:szCs w:val="22"/>
        </w:rPr>
        <w:t>.</w:t>
      </w:r>
    </w:p>
    <w:p w14:paraId="4BFDEE15" w14:textId="77777777" w:rsidR="00B555D3" w:rsidRPr="00A5592E" w:rsidRDefault="00B555D3" w:rsidP="00EE3F30"/>
    <w:p w14:paraId="3357D134" w14:textId="55A8ADC8" w:rsidR="000714F8" w:rsidRPr="00A5592E" w:rsidRDefault="00EE3F30" w:rsidP="00EE3F30">
      <w:pPr>
        <w:pStyle w:val="Ttulo4"/>
        <w:keepNext w:val="0"/>
        <w:numPr>
          <w:ilvl w:val="0"/>
          <w:numId w:val="12"/>
        </w:numPr>
        <w:spacing w:before="0" w:after="0"/>
        <w:ind w:left="360"/>
        <w:contextualSpacing/>
        <w:rPr>
          <w:rFonts w:cstheme="minorHAnsi"/>
          <w:b w:val="0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>El oferente analizó</w:t>
      </w:r>
      <w:r w:rsidR="00366B2C" w:rsidRPr="00A5592E">
        <w:rPr>
          <w:rFonts w:cstheme="minorHAnsi"/>
          <w:b w:val="0"/>
          <w:sz w:val="22"/>
          <w:szCs w:val="22"/>
        </w:rPr>
        <w:t xml:space="preserve"> </w:t>
      </w:r>
      <w:r w:rsidR="00E27447" w:rsidRPr="00A5592E">
        <w:rPr>
          <w:rFonts w:cstheme="minorHAnsi"/>
          <w:b w:val="0"/>
          <w:sz w:val="22"/>
          <w:szCs w:val="22"/>
        </w:rPr>
        <w:t xml:space="preserve">los riesgos </w:t>
      </w:r>
      <w:r w:rsidR="006E0BA1" w:rsidRPr="00A5592E">
        <w:rPr>
          <w:rFonts w:cstheme="minorHAnsi"/>
          <w:b w:val="0"/>
          <w:sz w:val="22"/>
          <w:szCs w:val="22"/>
        </w:rPr>
        <w:t xml:space="preserve">previsibles </w:t>
      </w:r>
      <w:r w:rsidR="00E27447" w:rsidRPr="00A5592E">
        <w:rPr>
          <w:rFonts w:cstheme="minorHAnsi"/>
          <w:b w:val="0"/>
          <w:sz w:val="22"/>
          <w:szCs w:val="22"/>
        </w:rPr>
        <w:t>derivados de</w:t>
      </w:r>
      <w:r w:rsidR="00A60B48" w:rsidRPr="00A5592E">
        <w:rPr>
          <w:rFonts w:cstheme="minorHAnsi"/>
          <w:b w:val="0"/>
          <w:sz w:val="22"/>
          <w:szCs w:val="22"/>
        </w:rPr>
        <w:t xml:space="preserve"> la ejecución del contrato</w:t>
      </w:r>
      <w:r w:rsidR="006E0BA1" w:rsidRPr="00A5592E">
        <w:rPr>
          <w:rFonts w:cstheme="minorHAnsi"/>
          <w:b w:val="0"/>
          <w:sz w:val="22"/>
          <w:szCs w:val="22"/>
        </w:rPr>
        <w:t xml:space="preserve"> y hemos considerado dentro de los costos, los tratamientos a los mismos.</w:t>
      </w:r>
    </w:p>
    <w:p w14:paraId="4B018C42" w14:textId="77777777" w:rsidR="000714F8" w:rsidRPr="00A5592E" w:rsidRDefault="000714F8" w:rsidP="00EE3F30">
      <w:pPr>
        <w:pStyle w:val="Ttulo4"/>
        <w:keepNext w:val="0"/>
        <w:numPr>
          <w:ilvl w:val="0"/>
          <w:numId w:val="0"/>
        </w:numPr>
        <w:spacing w:before="0" w:after="0"/>
        <w:contextualSpacing/>
        <w:rPr>
          <w:rFonts w:cstheme="minorHAnsi"/>
          <w:b w:val="0"/>
          <w:sz w:val="22"/>
          <w:szCs w:val="22"/>
        </w:rPr>
      </w:pPr>
    </w:p>
    <w:p w14:paraId="776D4D73" w14:textId="60BC394B" w:rsidR="000F7412" w:rsidRDefault="005D0583" w:rsidP="00EE3F30">
      <w:pPr>
        <w:pStyle w:val="Prrafodelista"/>
        <w:numPr>
          <w:ilvl w:val="0"/>
          <w:numId w:val="12"/>
        </w:numPr>
        <w:ind w:left="360"/>
        <w:rPr>
          <w:sz w:val="22"/>
        </w:rPr>
      </w:pPr>
      <w:r w:rsidRPr="00A5592E">
        <w:rPr>
          <w:rFonts w:cstheme="minorHAnsi"/>
          <w:sz w:val="22"/>
          <w:szCs w:val="22"/>
        </w:rPr>
        <w:t>De acuerdo con lo anterior, l</w:t>
      </w:r>
      <w:r w:rsidR="000F7412" w:rsidRPr="00A5592E">
        <w:rPr>
          <w:rFonts w:cstheme="minorHAnsi"/>
          <w:sz w:val="22"/>
          <w:szCs w:val="22"/>
        </w:rPr>
        <w:t>a</w:t>
      </w:r>
      <w:r w:rsidR="000F7412" w:rsidRPr="00A5592E">
        <w:rPr>
          <w:sz w:val="22"/>
        </w:rPr>
        <w:t xml:space="preserve"> oferta fue elaborada teniendo en cuenta todos los gastos, costos, derechos, impuestos, tasas y demás contribuciones que se causen con ocasión de la presentación de la oferta y suscripción del Contrato</w:t>
      </w:r>
      <w:r w:rsidR="00520FE1" w:rsidRPr="00A5592E">
        <w:rPr>
          <w:rFonts w:cstheme="minorHAnsi"/>
          <w:sz w:val="22"/>
          <w:szCs w:val="22"/>
        </w:rPr>
        <w:t>,</w:t>
      </w:r>
      <w:r w:rsidR="00520FE1" w:rsidRPr="00A5592E">
        <w:rPr>
          <w:sz w:val="22"/>
        </w:rPr>
        <w:t xml:space="preserve"> en </w:t>
      </w:r>
      <w:r w:rsidR="000F7412" w:rsidRPr="00A5592E">
        <w:rPr>
          <w:sz w:val="22"/>
        </w:rPr>
        <w:t>consecuencia no presentaré reclamos con ocasión del pago de tales gastos.</w:t>
      </w:r>
    </w:p>
    <w:p w14:paraId="2FEEEDF4" w14:textId="77777777" w:rsidR="00A5592E" w:rsidRPr="00A5592E" w:rsidRDefault="00A5592E" w:rsidP="00EE3F30">
      <w:pPr>
        <w:pStyle w:val="Prrafodelista"/>
        <w:ind w:left="0"/>
        <w:rPr>
          <w:sz w:val="22"/>
        </w:rPr>
      </w:pPr>
    </w:p>
    <w:p w14:paraId="57C61F1B" w14:textId="15A2821E" w:rsidR="00E521F0" w:rsidRPr="005A1831" w:rsidRDefault="00304B90" w:rsidP="00EE3F30">
      <w:pPr>
        <w:pStyle w:val="Prrafodelista"/>
        <w:numPr>
          <w:ilvl w:val="0"/>
          <w:numId w:val="12"/>
        </w:numPr>
        <w:ind w:left="360"/>
        <w:rPr>
          <w:sz w:val="22"/>
        </w:rPr>
      </w:pPr>
      <w:r w:rsidRPr="00A5592E">
        <w:rPr>
          <w:sz w:val="22"/>
        </w:rPr>
        <w:t>La oferta presentada m</w:t>
      </w:r>
      <w:r w:rsidR="00E521F0" w:rsidRPr="00A5592E">
        <w:rPr>
          <w:sz w:val="22"/>
        </w:rPr>
        <w:t>antendr</w:t>
      </w:r>
      <w:r w:rsidRPr="00A5592E">
        <w:rPr>
          <w:sz w:val="22"/>
        </w:rPr>
        <w:t xml:space="preserve">á su validez y vigencia </w:t>
      </w:r>
      <w:r w:rsidR="00E521F0" w:rsidRPr="00A5592E">
        <w:rPr>
          <w:sz w:val="22"/>
        </w:rPr>
        <w:t xml:space="preserve">durante </w:t>
      </w:r>
      <w:r w:rsidR="005A1831" w:rsidRPr="005A1831">
        <w:rPr>
          <w:b/>
          <w:bCs/>
          <w:sz w:val="22"/>
          <w:highlight w:val="darkGray"/>
        </w:rPr>
        <w:t>[indicar el plazo de vigencia que debe coincidir con la vigencia exigida para la póliza de seriedad]</w:t>
      </w:r>
      <w:r w:rsidR="005A1831" w:rsidRPr="005A1831">
        <w:rPr>
          <w:b/>
          <w:bCs/>
          <w:sz w:val="22"/>
        </w:rPr>
        <w:t xml:space="preserve"> </w:t>
      </w:r>
      <w:r w:rsidR="005A1831">
        <w:rPr>
          <w:sz w:val="22"/>
        </w:rPr>
        <w:t>días calendario</w:t>
      </w:r>
      <w:r w:rsidR="00E521F0" w:rsidRPr="005A1831">
        <w:rPr>
          <w:sz w:val="22"/>
        </w:rPr>
        <w:t>, contados a partir de la fecha límite de presentación de ofertas,</w:t>
      </w:r>
      <w:r w:rsidRPr="005A1831">
        <w:rPr>
          <w:sz w:val="22"/>
        </w:rPr>
        <w:t xml:space="preserve"> no obstante, </w:t>
      </w:r>
      <w:r w:rsidR="00E521F0" w:rsidRPr="005A1831">
        <w:rPr>
          <w:sz w:val="22"/>
        </w:rPr>
        <w:t xml:space="preserve">procederemos a ampliar </w:t>
      </w:r>
      <w:r w:rsidRPr="005A1831">
        <w:rPr>
          <w:sz w:val="22"/>
        </w:rPr>
        <w:t>ese término</w:t>
      </w:r>
      <w:r w:rsidR="00E521F0" w:rsidRPr="005A1831">
        <w:rPr>
          <w:sz w:val="22"/>
        </w:rPr>
        <w:t xml:space="preserve"> y la vigencia de la garantía de seriedad, en caso de ser necesario.</w:t>
      </w:r>
    </w:p>
    <w:p w14:paraId="66A427F9" w14:textId="77777777" w:rsidR="00E521F0" w:rsidRPr="00A5592E" w:rsidRDefault="00E521F0" w:rsidP="00EE3F30">
      <w:pPr>
        <w:rPr>
          <w:sz w:val="22"/>
          <w:lang w:val="es-ES"/>
        </w:rPr>
      </w:pPr>
    </w:p>
    <w:p w14:paraId="429E5B24" w14:textId="290A7EC2" w:rsidR="00E521F0" w:rsidRPr="00A5592E" w:rsidRDefault="00E521F0" w:rsidP="00EE3F30">
      <w:pPr>
        <w:pStyle w:val="Prrafodelista"/>
        <w:numPr>
          <w:ilvl w:val="0"/>
          <w:numId w:val="12"/>
        </w:numPr>
        <w:ind w:left="360"/>
        <w:rPr>
          <w:sz w:val="22"/>
          <w:lang w:val="es-ES"/>
        </w:rPr>
      </w:pPr>
      <w:r w:rsidRPr="00A5592E">
        <w:rPr>
          <w:sz w:val="22"/>
          <w:lang w:val="es-ES"/>
        </w:rPr>
        <w:t xml:space="preserve">En el evento de ser aceptada </w:t>
      </w:r>
      <w:r w:rsidR="00304B90" w:rsidRPr="00A5592E">
        <w:rPr>
          <w:sz w:val="22"/>
          <w:lang w:val="es-ES"/>
        </w:rPr>
        <w:t>la oferta presentada con la presente carta</w:t>
      </w:r>
      <w:r w:rsidRPr="00A5592E">
        <w:rPr>
          <w:sz w:val="22"/>
          <w:lang w:val="es-ES"/>
        </w:rPr>
        <w:t xml:space="preserve">, </w:t>
      </w:r>
      <w:r w:rsidR="00304B90" w:rsidRPr="00A5592E">
        <w:rPr>
          <w:sz w:val="22"/>
          <w:lang w:val="es-ES"/>
        </w:rPr>
        <w:t xml:space="preserve">el oferente </w:t>
      </w:r>
      <w:r w:rsidRPr="00A5592E">
        <w:rPr>
          <w:sz w:val="22"/>
          <w:lang w:val="es-ES"/>
        </w:rPr>
        <w:t>ejecutar</w:t>
      </w:r>
      <w:r w:rsidR="00304B90" w:rsidRPr="00A5592E">
        <w:rPr>
          <w:sz w:val="22"/>
          <w:lang w:val="es-ES"/>
        </w:rPr>
        <w:t xml:space="preserve">á </w:t>
      </w:r>
      <w:r w:rsidRPr="00A5592E">
        <w:rPr>
          <w:sz w:val="22"/>
          <w:lang w:val="es-ES"/>
        </w:rPr>
        <w:t xml:space="preserve">el Contrato de acuerdo con las estipulaciones establecidas tanto en las Condiciones Generales, como en las Condiciones Habilitantes y de Evaluación, y demás documentos anexos a ellas, con los precios indicados en </w:t>
      </w:r>
      <w:r w:rsidR="00304B90" w:rsidRPr="00A5592E">
        <w:rPr>
          <w:sz w:val="22"/>
          <w:lang w:val="es-ES"/>
        </w:rPr>
        <w:t>la</w:t>
      </w:r>
      <w:r w:rsidRPr="00A5592E">
        <w:rPr>
          <w:sz w:val="22"/>
          <w:lang w:val="es-ES"/>
        </w:rPr>
        <w:t xml:space="preserve"> oferta. Ante cualquier inconsistencia entre la oferta presentada y los documentos señalados, prevalecerán las condiciones expresadas por LA EMPRESA </w:t>
      </w:r>
      <w:r w:rsidRPr="00A5592E">
        <w:rPr>
          <w:rFonts w:cstheme="minorHAnsi"/>
          <w:sz w:val="22"/>
          <w:szCs w:val="22"/>
        </w:rPr>
        <w:t xml:space="preserve">EMPRESA </w:t>
      </w:r>
      <w:r w:rsidRPr="00A5592E">
        <w:rPr>
          <w:sz w:val="22"/>
        </w:rPr>
        <w:t>DE TRANSPORTE MASIVO DEL VALLE DE ABURRA LIMITADA (LA EMRPESA)</w:t>
      </w:r>
      <w:r w:rsidR="00304B90" w:rsidRPr="00A5592E">
        <w:rPr>
          <w:sz w:val="22"/>
          <w:lang w:val="es-ES"/>
        </w:rPr>
        <w:t>, las cuales aceptamos</w:t>
      </w:r>
      <w:r w:rsidRPr="00A5592E">
        <w:rPr>
          <w:sz w:val="22"/>
          <w:lang w:val="es-ES"/>
        </w:rPr>
        <w:t xml:space="preserve"> de manera incondicional.  </w:t>
      </w:r>
    </w:p>
    <w:p w14:paraId="501B4C31" w14:textId="77777777" w:rsidR="00E521F0" w:rsidRPr="00A5592E" w:rsidRDefault="00E521F0" w:rsidP="00EE3F30">
      <w:pPr>
        <w:rPr>
          <w:sz w:val="22"/>
        </w:rPr>
      </w:pPr>
    </w:p>
    <w:p w14:paraId="4246E505" w14:textId="322D2CEE" w:rsidR="00E521F0" w:rsidRPr="00A5592E" w:rsidRDefault="00E521F0" w:rsidP="00EE3F30">
      <w:pPr>
        <w:pStyle w:val="Prrafodelista"/>
        <w:numPr>
          <w:ilvl w:val="0"/>
          <w:numId w:val="12"/>
        </w:numPr>
        <w:ind w:left="360"/>
        <w:rPr>
          <w:sz w:val="22"/>
        </w:rPr>
      </w:pPr>
      <w:r w:rsidRPr="00A5592E">
        <w:rPr>
          <w:sz w:val="22"/>
        </w:rPr>
        <w:t xml:space="preserve">La información contenida en </w:t>
      </w:r>
      <w:r w:rsidR="00304B90" w:rsidRPr="00A5592E">
        <w:rPr>
          <w:sz w:val="22"/>
        </w:rPr>
        <w:t>la</w:t>
      </w:r>
      <w:r w:rsidRPr="00A5592E">
        <w:rPr>
          <w:sz w:val="22"/>
        </w:rPr>
        <w:t xml:space="preserve"> oferta </w:t>
      </w:r>
      <w:r w:rsidR="00304B90" w:rsidRPr="00A5592E">
        <w:rPr>
          <w:sz w:val="22"/>
        </w:rPr>
        <w:t xml:space="preserve">presentada es exacta y veraz. El oferente </w:t>
      </w:r>
      <w:r w:rsidRPr="00A5592E">
        <w:rPr>
          <w:sz w:val="22"/>
        </w:rPr>
        <w:t>aportar</w:t>
      </w:r>
      <w:r w:rsidR="00304B90" w:rsidRPr="00A5592E">
        <w:rPr>
          <w:sz w:val="22"/>
        </w:rPr>
        <w:t xml:space="preserve">á </w:t>
      </w:r>
      <w:r w:rsidRPr="00A5592E">
        <w:rPr>
          <w:sz w:val="22"/>
        </w:rPr>
        <w:t>las pruebas que La Empresa de Transporte Masivo del Valle de Aburra Limitada</w:t>
      </w:r>
      <w:r w:rsidRPr="00A5592E">
        <w:rPr>
          <w:rFonts w:cstheme="minorHAnsi"/>
          <w:sz w:val="22"/>
          <w:szCs w:val="22"/>
        </w:rPr>
        <w:t>,</w:t>
      </w:r>
      <w:r w:rsidRPr="00A5592E">
        <w:rPr>
          <w:sz w:val="22"/>
        </w:rPr>
        <w:t xml:space="preserve"> considere necesarias para verificar su exactitud.  Si una vez que se verifique la información, esta no es satisfactoria para LA EMPRESA, conforme a las exigencias de las condiciones para ofertar, e</w:t>
      </w:r>
      <w:r w:rsidR="00304B90" w:rsidRPr="00A5592E">
        <w:rPr>
          <w:sz w:val="22"/>
        </w:rPr>
        <w:t>l oferente e</w:t>
      </w:r>
      <w:r w:rsidRPr="00A5592E">
        <w:rPr>
          <w:sz w:val="22"/>
        </w:rPr>
        <w:t>nt</w:t>
      </w:r>
      <w:r w:rsidR="00304B90" w:rsidRPr="00A5592E">
        <w:rPr>
          <w:sz w:val="22"/>
        </w:rPr>
        <w:t xml:space="preserve">iende </w:t>
      </w:r>
      <w:r w:rsidRPr="00A5592E">
        <w:rPr>
          <w:sz w:val="22"/>
        </w:rPr>
        <w:t>y acepta</w:t>
      </w:r>
      <w:r w:rsidR="00304B90" w:rsidRPr="00A5592E">
        <w:rPr>
          <w:sz w:val="22"/>
        </w:rPr>
        <w:t xml:space="preserve"> q</w:t>
      </w:r>
      <w:r w:rsidRPr="00A5592E">
        <w:rPr>
          <w:sz w:val="22"/>
        </w:rPr>
        <w:t xml:space="preserve">ue </w:t>
      </w:r>
      <w:r w:rsidR="00304B90" w:rsidRPr="00A5592E">
        <w:rPr>
          <w:sz w:val="22"/>
        </w:rPr>
        <w:t xml:space="preserve">la </w:t>
      </w:r>
      <w:r w:rsidRPr="00A5592E">
        <w:rPr>
          <w:sz w:val="22"/>
        </w:rPr>
        <w:t>oferta será rechazada.</w:t>
      </w:r>
    </w:p>
    <w:p w14:paraId="34CCB5E7" w14:textId="77777777" w:rsidR="00E521F0" w:rsidRPr="00A5592E" w:rsidRDefault="00E521F0" w:rsidP="00EE3F30">
      <w:pPr>
        <w:rPr>
          <w:sz w:val="22"/>
        </w:rPr>
      </w:pPr>
    </w:p>
    <w:p w14:paraId="5E950B1B" w14:textId="25DEB904" w:rsidR="00AE761E" w:rsidRPr="00A5592E" w:rsidRDefault="00304B90" w:rsidP="00EE3F30">
      <w:pPr>
        <w:pStyle w:val="Prrafodelista"/>
        <w:numPr>
          <w:ilvl w:val="0"/>
          <w:numId w:val="12"/>
        </w:numPr>
        <w:ind w:left="360"/>
        <w:rPr>
          <w:sz w:val="22"/>
        </w:rPr>
      </w:pPr>
      <w:r w:rsidRPr="00A5592E">
        <w:rPr>
          <w:sz w:val="22"/>
        </w:rPr>
        <w:lastRenderedPageBreak/>
        <w:t xml:space="preserve">El oferente entiende que recibirá </w:t>
      </w:r>
      <w:r w:rsidR="00E521F0" w:rsidRPr="00A5592E">
        <w:rPr>
          <w:sz w:val="22"/>
        </w:rPr>
        <w:t xml:space="preserve">información </w:t>
      </w:r>
      <w:r w:rsidR="00E521F0" w:rsidRPr="00A5592E">
        <w:rPr>
          <w:rFonts w:cstheme="minorHAnsi"/>
          <w:sz w:val="22"/>
          <w:szCs w:val="22"/>
        </w:rPr>
        <w:t>referente</w:t>
      </w:r>
      <w:r w:rsidR="00E521F0" w:rsidRPr="00A5592E">
        <w:rPr>
          <w:sz w:val="22"/>
        </w:rPr>
        <w:t xml:space="preserve"> al presente proceso a través de los medios electrónicos </w:t>
      </w:r>
      <w:r w:rsidR="000F7412" w:rsidRPr="00A5592E">
        <w:rPr>
          <w:sz w:val="22"/>
        </w:rPr>
        <w:t>tales como</w:t>
      </w:r>
      <w:r w:rsidRPr="00A5592E">
        <w:rPr>
          <w:sz w:val="22"/>
        </w:rPr>
        <w:t xml:space="preserve"> la plataforma de contratación de La Empresa o en </w:t>
      </w:r>
      <w:r w:rsidR="00E521F0" w:rsidRPr="00A5592E">
        <w:rPr>
          <w:sz w:val="22"/>
        </w:rPr>
        <w:t>el correo electrónico</w:t>
      </w:r>
      <w:r w:rsidR="000F7412" w:rsidRPr="00A5592E">
        <w:rPr>
          <w:sz w:val="22"/>
        </w:rPr>
        <w:t xml:space="preserve"> indicado en el certificado de existencia y representación o el </w:t>
      </w:r>
      <w:r w:rsidR="00E521F0" w:rsidRPr="00A5592E">
        <w:rPr>
          <w:sz w:val="22"/>
        </w:rPr>
        <w:t xml:space="preserve">suministrado en el registro de proveedores del sistema de abastecimiento de la EMPRESA </w:t>
      </w:r>
      <w:r w:rsidR="000F7412" w:rsidRPr="00A5592E">
        <w:rPr>
          <w:sz w:val="22"/>
        </w:rPr>
        <w:t xml:space="preserve">o en el formulario de relacionamiento entregado para efectos contractuales. </w:t>
      </w:r>
    </w:p>
    <w:p w14:paraId="16D7E147" w14:textId="77777777" w:rsidR="00AE761E" w:rsidRPr="00A5592E" w:rsidRDefault="00AE761E" w:rsidP="00EE3F30">
      <w:pPr>
        <w:pStyle w:val="Prrafodelista"/>
        <w:ind w:left="360"/>
        <w:rPr>
          <w:rFonts w:cstheme="minorHAnsi"/>
          <w:sz w:val="22"/>
          <w:szCs w:val="22"/>
        </w:rPr>
      </w:pPr>
    </w:p>
    <w:p w14:paraId="2760AD12" w14:textId="2BD3273D" w:rsidR="00AE761E" w:rsidRPr="00A5592E" w:rsidRDefault="00AE761E" w:rsidP="00EE3F30">
      <w:pPr>
        <w:pStyle w:val="Prrafodelista"/>
        <w:numPr>
          <w:ilvl w:val="0"/>
          <w:numId w:val="12"/>
        </w:numPr>
        <w:ind w:left="360"/>
        <w:rPr>
          <w:rFonts w:cstheme="minorHAnsi"/>
          <w:sz w:val="22"/>
          <w:szCs w:val="22"/>
        </w:rPr>
      </w:pPr>
      <w:r w:rsidRPr="00A5592E">
        <w:rPr>
          <w:rFonts w:cstheme="minorHAnsi"/>
          <w:sz w:val="22"/>
          <w:szCs w:val="22"/>
        </w:rPr>
        <w:t>Que a solicitud de la Empresa nos obligamos a suministrar cualquier información necesaria</w:t>
      </w:r>
      <w:r w:rsidRPr="00A5592E">
        <w:rPr>
          <w:rFonts w:cstheme="minorHAnsi"/>
          <w:spacing w:val="1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para la correcta revisión y evaluación de esta Oferta, así como también autorizamos la</w:t>
      </w:r>
      <w:r w:rsidRPr="00A5592E">
        <w:rPr>
          <w:rFonts w:cstheme="minorHAnsi"/>
          <w:spacing w:val="1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revisión</w:t>
      </w:r>
      <w:r w:rsidRPr="00A5592E">
        <w:rPr>
          <w:rFonts w:cstheme="minorHAnsi"/>
          <w:spacing w:val="-2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de</w:t>
      </w:r>
      <w:r w:rsidRPr="00A5592E">
        <w:rPr>
          <w:rFonts w:cstheme="minorHAnsi"/>
          <w:spacing w:val="-1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la</w:t>
      </w:r>
      <w:r w:rsidRPr="00A5592E">
        <w:rPr>
          <w:rFonts w:cstheme="minorHAnsi"/>
          <w:spacing w:val="-1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documentación</w:t>
      </w:r>
      <w:r w:rsidRPr="00A5592E">
        <w:rPr>
          <w:rFonts w:cstheme="minorHAnsi"/>
          <w:spacing w:val="-1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que</w:t>
      </w:r>
      <w:r w:rsidRPr="00A5592E">
        <w:rPr>
          <w:rFonts w:cstheme="minorHAnsi"/>
          <w:spacing w:val="-2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la</w:t>
      </w:r>
      <w:r w:rsidRPr="00A5592E">
        <w:rPr>
          <w:rFonts w:cstheme="minorHAnsi"/>
          <w:spacing w:val="-1"/>
          <w:sz w:val="22"/>
          <w:szCs w:val="22"/>
        </w:rPr>
        <w:t xml:space="preserve"> </w:t>
      </w:r>
      <w:r w:rsidRPr="00A5592E">
        <w:rPr>
          <w:rFonts w:cstheme="minorHAnsi"/>
          <w:sz w:val="22"/>
          <w:szCs w:val="22"/>
        </w:rPr>
        <w:t>conforma.</w:t>
      </w:r>
    </w:p>
    <w:p w14:paraId="25651F11" w14:textId="5A00919A" w:rsidR="000F7412" w:rsidRPr="00A5592E" w:rsidRDefault="000F7412" w:rsidP="008E28AB">
      <w:pPr>
        <w:rPr>
          <w:rFonts w:cstheme="minorHAnsi"/>
          <w:sz w:val="22"/>
          <w:szCs w:val="22"/>
        </w:rPr>
      </w:pPr>
    </w:p>
    <w:p w14:paraId="62DEA592" w14:textId="5CC6A0B5" w:rsidR="008E28AB" w:rsidRPr="00A5592E" w:rsidRDefault="008E28AB" w:rsidP="00B86B65">
      <w:pPr>
        <w:jc w:val="center"/>
        <w:rPr>
          <w:rFonts w:cstheme="minorHAnsi"/>
          <w:b/>
          <w:bCs/>
          <w:sz w:val="22"/>
          <w:szCs w:val="22"/>
        </w:rPr>
      </w:pPr>
      <w:r w:rsidRPr="00A5592E">
        <w:rPr>
          <w:rFonts w:cstheme="minorHAnsi"/>
          <w:b/>
          <w:bCs/>
          <w:sz w:val="22"/>
          <w:szCs w:val="22"/>
        </w:rPr>
        <w:t xml:space="preserve">INFORMACIÓN Y DATOS </w:t>
      </w:r>
      <w:r w:rsidR="00A5592E">
        <w:rPr>
          <w:rFonts w:cstheme="minorHAnsi"/>
          <w:b/>
          <w:bCs/>
          <w:sz w:val="22"/>
          <w:szCs w:val="22"/>
        </w:rPr>
        <w:t>PERSONALES</w:t>
      </w:r>
    </w:p>
    <w:p w14:paraId="0B847567" w14:textId="77777777" w:rsidR="00A5592E" w:rsidRPr="00A5592E" w:rsidRDefault="00A5592E" w:rsidP="008E28AB">
      <w:pPr>
        <w:rPr>
          <w:rFonts w:cstheme="minorHAnsi"/>
          <w:sz w:val="22"/>
          <w:szCs w:val="22"/>
        </w:rPr>
      </w:pPr>
    </w:p>
    <w:p w14:paraId="3365A8B7" w14:textId="76DE35DD" w:rsidR="00E521F0" w:rsidRPr="00A5592E" w:rsidRDefault="00E521F0" w:rsidP="00A5592E">
      <w:pPr>
        <w:pStyle w:val="Prrafodelista"/>
        <w:numPr>
          <w:ilvl w:val="0"/>
          <w:numId w:val="8"/>
        </w:numPr>
        <w:ind w:left="360"/>
        <w:rPr>
          <w:sz w:val="22"/>
        </w:rPr>
      </w:pPr>
      <w:r w:rsidRPr="00A5592E">
        <w:rPr>
          <w:sz w:val="22"/>
        </w:rPr>
        <w:t xml:space="preserve">Conforme lo establece la </w:t>
      </w:r>
      <w:r w:rsidRPr="00A5592E">
        <w:rPr>
          <w:b/>
          <w:sz w:val="22"/>
        </w:rPr>
        <w:t>ley 1581 de 2012</w:t>
      </w:r>
      <w:r w:rsidRPr="00A5592E">
        <w:rPr>
          <w:sz w:val="22"/>
        </w:rPr>
        <w:t xml:space="preserve"> y sus decretos reglamentarios, con la aceptación de los siguientes términos, la cual es libre, expresa e informada, declaro y manifiesto que: </w:t>
      </w:r>
      <w:r w:rsidRPr="00A5592E">
        <w:rPr>
          <w:b/>
          <w:sz w:val="22"/>
        </w:rPr>
        <w:t>(1)</w:t>
      </w:r>
      <w:r w:rsidRPr="00A5592E">
        <w:rPr>
          <w:sz w:val="22"/>
        </w:rPr>
        <w:t xml:space="preserve"> Autorizo a la EMPRESA DE TRANSPORTE MASIVO DEL VALLE DE ABURRÁ METRO DE MEDELLIN, responsable del tratamiento de información, con NIT 890.923.668-1, domiciliada en el Municipio de Bello, Antioquia (COL), Calle 44 No. 46 – 001, teléfono (+574) 454-88-88; en adelante METRO DE MEDELLIN, para que trate mis datos personales, los del potencial o eventual </w:t>
      </w:r>
      <w:r w:rsidR="003F5840">
        <w:rPr>
          <w:sz w:val="22"/>
        </w:rPr>
        <w:t>proponente</w:t>
      </w:r>
      <w:r w:rsidRPr="00A5592E">
        <w:rPr>
          <w:sz w:val="22"/>
        </w:rPr>
        <w:t xml:space="preserve"> que inscribo y/o registro en el presente proceso de contratación, y los de sus empleados o </w:t>
      </w:r>
      <w:proofErr w:type="spellStart"/>
      <w:r w:rsidRPr="00A5592E">
        <w:rPr>
          <w:sz w:val="22"/>
        </w:rPr>
        <w:t>sub-contristas</w:t>
      </w:r>
      <w:proofErr w:type="spellEnd"/>
      <w:r w:rsidRPr="00A5592E">
        <w:rPr>
          <w:sz w:val="22"/>
        </w:rPr>
        <w:t xml:space="preserve"> y en general de las personas que hacen parte de la presente oferta, en la forma (tratamientos) y finalidades que se indica en el presente documento </w:t>
      </w:r>
      <w:r w:rsidRPr="00A5592E">
        <w:rPr>
          <w:b/>
          <w:sz w:val="22"/>
        </w:rPr>
        <w:t>(2)</w:t>
      </w:r>
      <w:r w:rsidRPr="00A5592E">
        <w:rPr>
          <w:sz w:val="22"/>
        </w:rPr>
        <w:t xml:space="preserve"> Declaro, bajo la gravedad de juramento, que tengo autorización previa, expresa e informada para suministrar los datos del potencial o eventual </w:t>
      </w:r>
      <w:r w:rsidR="003F5840">
        <w:rPr>
          <w:sz w:val="22"/>
        </w:rPr>
        <w:t>proponente</w:t>
      </w:r>
      <w:r w:rsidRPr="00A5592E">
        <w:rPr>
          <w:sz w:val="22"/>
        </w:rPr>
        <w:t xml:space="preserve"> que inscribo y/o registro en el presente proceso de contratación, de sus empleados o </w:t>
      </w:r>
      <w:proofErr w:type="spellStart"/>
      <w:r w:rsidRPr="00A5592E">
        <w:rPr>
          <w:sz w:val="22"/>
        </w:rPr>
        <w:t>sub-contratistas</w:t>
      </w:r>
      <w:proofErr w:type="spellEnd"/>
      <w:r w:rsidRPr="00A5592E">
        <w:rPr>
          <w:sz w:val="22"/>
        </w:rPr>
        <w:t xml:space="preserve"> y en general de las personas que hacen parte de la presente oferta, para suministrar sus datos y para autorizar el tratamiento y finalidades contenidas en el presente documento </w:t>
      </w:r>
      <w:r w:rsidRPr="00A5592E">
        <w:rPr>
          <w:b/>
          <w:sz w:val="22"/>
        </w:rPr>
        <w:t xml:space="preserve">(3) </w:t>
      </w:r>
      <w:r w:rsidRPr="00A5592E">
        <w:rPr>
          <w:sz w:val="22"/>
        </w:rPr>
        <w:t xml:space="preserve">que en razón de lo anterior, declaro que estoy en capacidad de suministrar al METRO DE MEDELLIN las autorizaciones para el tratamiento de los datos personales del potencial o eventual </w:t>
      </w:r>
      <w:r w:rsidR="003F5840">
        <w:rPr>
          <w:sz w:val="22"/>
        </w:rPr>
        <w:t xml:space="preserve">proponente </w:t>
      </w:r>
      <w:r w:rsidRPr="00A5592E">
        <w:rPr>
          <w:sz w:val="22"/>
        </w:rPr>
        <w:t xml:space="preserve">que inscribo y/o registro, de mis empleados o </w:t>
      </w:r>
      <w:proofErr w:type="spellStart"/>
      <w:r w:rsidRPr="00A5592E">
        <w:rPr>
          <w:sz w:val="22"/>
        </w:rPr>
        <w:t>sub-contratistas</w:t>
      </w:r>
      <w:proofErr w:type="spellEnd"/>
      <w:r w:rsidRPr="00A5592E">
        <w:rPr>
          <w:sz w:val="22"/>
        </w:rPr>
        <w:t xml:space="preserve"> y en general de las personas que hacen parte de la presente oferta </w:t>
      </w:r>
      <w:r w:rsidRPr="00A5592E">
        <w:rPr>
          <w:b/>
          <w:sz w:val="22"/>
        </w:rPr>
        <w:t>(4)</w:t>
      </w:r>
      <w:r w:rsidRPr="00A5592E">
        <w:rPr>
          <w:sz w:val="22"/>
        </w:rPr>
        <w:t xml:space="preserve"> Declaro que asumiré de manera exclusiva cualquier reclamo, condena o pretensión por no tener la autorización del potencial o eventual </w:t>
      </w:r>
      <w:r w:rsidR="003F5840">
        <w:rPr>
          <w:sz w:val="22"/>
        </w:rPr>
        <w:t>proponente</w:t>
      </w:r>
      <w:r w:rsidRPr="00A5592E">
        <w:rPr>
          <w:sz w:val="22"/>
        </w:rPr>
        <w:t xml:space="preserve">,  de sus empleados y </w:t>
      </w:r>
      <w:proofErr w:type="spellStart"/>
      <w:r w:rsidRPr="00A5592E">
        <w:rPr>
          <w:sz w:val="22"/>
        </w:rPr>
        <w:t>sub-contratistas</w:t>
      </w:r>
      <w:proofErr w:type="spellEnd"/>
      <w:r w:rsidRPr="00A5592E">
        <w:rPr>
          <w:sz w:val="22"/>
        </w:rPr>
        <w:t xml:space="preserve"> y en general de las personas que hacen parte de la presente oferta, para las finalidades indicadas y para los tratamientos indicados, manteniendo indemne al METRO DE MEDELLIN por cualquier eventualidad. </w:t>
      </w:r>
    </w:p>
    <w:p w14:paraId="5E0650A4" w14:textId="77777777" w:rsidR="00E521F0" w:rsidRPr="00A5592E" w:rsidRDefault="00E521F0" w:rsidP="00A5592E">
      <w:pPr>
        <w:rPr>
          <w:sz w:val="22"/>
        </w:rPr>
      </w:pPr>
    </w:p>
    <w:p w14:paraId="33508D74" w14:textId="77777777" w:rsidR="00E521F0" w:rsidRPr="00A5592E" w:rsidRDefault="00E521F0" w:rsidP="00A5592E">
      <w:pPr>
        <w:ind w:left="360"/>
        <w:rPr>
          <w:sz w:val="22"/>
        </w:rPr>
      </w:pPr>
      <w:r w:rsidRPr="00A5592E">
        <w:rPr>
          <w:sz w:val="22"/>
        </w:rPr>
        <w:t>La presente autorización le permite al METRO DE MEDELLIN recolectar, almacenar, consultar, circular, transmitir, transferir, verificar, usar, suprimir y publicar o divulgar, por mandato legal, la información suministrada, para alcanzar las finalidades que a continuación se describen: (i) Establecimiento de canales de comunicación con los titulares de los datos personales y envió de boletines e información de carácter comercial e institucional. (</w:t>
      </w:r>
      <w:proofErr w:type="spellStart"/>
      <w:r w:rsidRPr="00A5592E">
        <w:rPr>
          <w:sz w:val="22"/>
        </w:rPr>
        <w:t>ii</w:t>
      </w:r>
      <w:proofErr w:type="spellEnd"/>
      <w:r w:rsidRPr="00A5592E">
        <w:rPr>
          <w:sz w:val="22"/>
        </w:rPr>
        <w:t>) Cumplimiento de obligaciones legales y/o contractuales relacionadas con el desarrollo de actividades propias del objeto social de METRO DE MEDELLIN. (</w:t>
      </w:r>
      <w:proofErr w:type="spellStart"/>
      <w:r w:rsidRPr="00A5592E">
        <w:rPr>
          <w:sz w:val="22"/>
        </w:rPr>
        <w:t>iii</w:t>
      </w:r>
      <w:proofErr w:type="spellEnd"/>
      <w:r w:rsidRPr="00A5592E">
        <w:rPr>
          <w:sz w:val="22"/>
        </w:rPr>
        <w:t>) Ejecución de actividades de mercadeo, publicidad y programas de fidelización relacionados con el objeto social de METRO DE MEDELLIN. (</w:t>
      </w:r>
      <w:proofErr w:type="spellStart"/>
      <w:r w:rsidRPr="00A5592E">
        <w:rPr>
          <w:sz w:val="22"/>
        </w:rPr>
        <w:t>iv</w:t>
      </w:r>
      <w:proofErr w:type="spellEnd"/>
      <w:r w:rsidRPr="00A5592E">
        <w:rPr>
          <w:sz w:val="22"/>
        </w:rPr>
        <w:t>) Evaluación de la calidad y del nivel satisfacción de los servicios prestados por los proveedores (v) Organización y ejecución de eventos y programas culturales e institucionales. (vi) Atención y trámite de requerimientos, quejas y reclamos. (</w:t>
      </w:r>
      <w:proofErr w:type="spellStart"/>
      <w:r w:rsidRPr="00A5592E">
        <w:rPr>
          <w:sz w:val="22"/>
        </w:rPr>
        <w:t>vii</w:t>
      </w:r>
      <w:proofErr w:type="spellEnd"/>
      <w:r w:rsidRPr="00A5592E">
        <w:rPr>
          <w:sz w:val="22"/>
        </w:rPr>
        <w:t>) Almacenamiento de información en archivos, cuando exista un deber legal de mantenimiento de información con posterioridad a la ejecución de las actividades o relaciones que dan origen al tratamiento, de conformidad con lo establecido en las legislaciones específicas que regulan la materia. (</w:t>
      </w:r>
      <w:proofErr w:type="spellStart"/>
      <w:r w:rsidRPr="00A5592E">
        <w:rPr>
          <w:sz w:val="22"/>
        </w:rPr>
        <w:t>viii</w:t>
      </w:r>
      <w:proofErr w:type="spellEnd"/>
      <w:r w:rsidRPr="00A5592E">
        <w:rPr>
          <w:sz w:val="22"/>
        </w:rPr>
        <w:t xml:space="preserve">) Facilitar los procesos de contratación de servicios </w:t>
      </w:r>
      <w:r w:rsidRPr="00A5592E">
        <w:rPr>
          <w:sz w:val="22"/>
        </w:rPr>
        <w:lastRenderedPageBreak/>
        <w:t>y/o suministro de productos. (</w:t>
      </w:r>
      <w:proofErr w:type="spellStart"/>
      <w:r w:rsidRPr="00A5592E">
        <w:rPr>
          <w:sz w:val="22"/>
        </w:rPr>
        <w:t>ix</w:t>
      </w:r>
      <w:proofErr w:type="spellEnd"/>
      <w:r w:rsidRPr="00A5592E">
        <w:rPr>
          <w:sz w:val="22"/>
        </w:rPr>
        <w:t xml:space="preserve">) Verificar el cumplimiento de las prestaciones contractuales en su favor por parte de los </w:t>
      </w:r>
      <w:proofErr w:type="spellStart"/>
      <w:r w:rsidRPr="00A5592E">
        <w:rPr>
          <w:sz w:val="22"/>
        </w:rPr>
        <w:t>sub-contratistas</w:t>
      </w:r>
      <w:proofErr w:type="spellEnd"/>
      <w:r w:rsidRPr="00A5592E">
        <w:rPr>
          <w:sz w:val="22"/>
        </w:rPr>
        <w:t>. (x) Como elemento de análisis para el establecimiento y/o mantenimiento de relaciones contractuales. (xi) Como elemento de análisis para la evaluación de los riesgos derivados de relaciones contractuales vigentes. (</w:t>
      </w:r>
      <w:proofErr w:type="spellStart"/>
      <w:r w:rsidRPr="00A5592E">
        <w:rPr>
          <w:sz w:val="22"/>
        </w:rPr>
        <w:t>xii</w:t>
      </w:r>
      <w:proofErr w:type="spellEnd"/>
      <w:r w:rsidRPr="00A5592E">
        <w:rPr>
          <w:sz w:val="22"/>
        </w:rPr>
        <w:t>) Como elemento de análisis para hacer estudios de mercado o investigaciones comerciales o estadísticas. (</w:t>
      </w:r>
      <w:proofErr w:type="spellStart"/>
      <w:r w:rsidRPr="00A5592E">
        <w:rPr>
          <w:sz w:val="22"/>
        </w:rPr>
        <w:t>xiii</w:t>
      </w:r>
      <w:proofErr w:type="spellEnd"/>
      <w:r w:rsidRPr="00A5592E">
        <w:rPr>
          <w:sz w:val="22"/>
        </w:rPr>
        <w:t>) Como elemento de análisis para la verificación del origen de los recursos, actividades relacionadas con lavado de activos y/o financiación del terrorismo. (</w:t>
      </w:r>
      <w:proofErr w:type="spellStart"/>
      <w:r w:rsidRPr="00A5592E">
        <w:rPr>
          <w:sz w:val="22"/>
        </w:rPr>
        <w:t>xiv</w:t>
      </w:r>
      <w:proofErr w:type="spellEnd"/>
      <w:r w:rsidRPr="00A5592E">
        <w:rPr>
          <w:sz w:val="22"/>
        </w:rPr>
        <w:t>) Validación de referencias comerciales y demás información suministrada. (</w:t>
      </w:r>
      <w:proofErr w:type="spellStart"/>
      <w:r w:rsidRPr="00A5592E">
        <w:rPr>
          <w:sz w:val="22"/>
        </w:rPr>
        <w:t>xv</w:t>
      </w:r>
      <w:proofErr w:type="spellEnd"/>
      <w:r w:rsidRPr="00A5592E">
        <w:rPr>
          <w:sz w:val="22"/>
        </w:rPr>
        <w:t>) Verificación y consulta de información relacionada con los titulares, en listas y bases de datos de carácter público o privado, tanto nacionales como internacionales, relacionadas directa o indirectamente con (a) antecedentes judiciales, penales, fiscales, disciplinarios, de responsabilidad por daños al patrimonio estatal, (b) inhabilidades e incompatibilidades, (c) lavado de activos, (d) financiación del terrorismo, (e) corrupción, (f) soborno transnacional, (g) buscados por la justicia, y en las demás bases de datos que informen sobre la vinculación de personas con actividades ilícitas de cualquier tipo.  (</w:t>
      </w:r>
      <w:proofErr w:type="spellStart"/>
      <w:r w:rsidRPr="00A5592E">
        <w:rPr>
          <w:sz w:val="22"/>
        </w:rPr>
        <w:t>xvi</w:t>
      </w:r>
      <w:proofErr w:type="spellEnd"/>
      <w:r w:rsidRPr="00A5592E">
        <w:rPr>
          <w:sz w:val="22"/>
        </w:rPr>
        <w:t xml:space="preserve">) Verificación, consulta y reporte de información relacionada con el comportamiento crediticio, financiero, comercial y de servicios de los titulares, a las entidades públicas o privadas, que administren o manejen bases de datos relacionadas con el nacimiento, desarrollo, modificación, extinción y cumplimiento de obligaciones financieras, comerciales, crediticias y de servicios. </w:t>
      </w:r>
    </w:p>
    <w:p w14:paraId="344F67DE" w14:textId="77777777" w:rsidR="00E521F0" w:rsidRPr="00A5592E" w:rsidRDefault="00E521F0" w:rsidP="00A5592E">
      <w:pPr>
        <w:rPr>
          <w:sz w:val="22"/>
        </w:rPr>
      </w:pPr>
    </w:p>
    <w:p w14:paraId="6550897C" w14:textId="1F759770" w:rsidR="00E521F0" w:rsidRPr="00A5592E" w:rsidRDefault="00E521F0" w:rsidP="00A5592E">
      <w:pPr>
        <w:ind w:left="360"/>
        <w:rPr>
          <w:sz w:val="22"/>
        </w:rPr>
      </w:pPr>
      <w:r w:rsidRPr="00A5592E">
        <w:rPr>
          <w:sz w:val="22"/>
        </w:rPr>
        <w:t>El METRO DE MEDELLIN me ha informado que, en mi calidad de titular del dato personal, y de las personas por las cuales estoy autorizado, tengo y tienen derecho a (i) Solicitar información sobre los datos sometidos a tratamiento, su uso y finalidades perseguidas. (</w:t>
      </w:r>
      <w:proofErr w:type="spellStart"/>
      <w:r w:rsidRPr="00A5592E">
        <w:rPr>
          <w:sz w:val="22"/>
        </w:rPr>
        <w:t>ii</w:t>
      </w:r>
      <w:proofErr w:type="spellEnd"/>
      <w:r w:rsidRPr="00A5592E">
        <w:rPr>
          <w:sz w:val="22"/>
        </w:rPr>
        <w:t>) Solicitar la rectificación de mis datos y los de las personas que me han autorizado. (</w:t>
      </w:r>
      <w:proofErr w:type="spellStart"/>
      <w:r w:rsidRPr="00A5592E">
        <w:rPr>
          <w:sz w:val="22"/>
        </w:rPr>
        <w:t>iii</w:t>
      </w:r>
      <w:proofErr w:type="spellEnd"/>
      <w:r w:rsidRPr="00A5592E">
        <w:rPr>
          <w:sz w:val="22"/>
        </w:rPr>
        <w:t>) Solicitar la actualización. (</w:t>
      </w:r>
      <w:proofErr w:type="spellStart"/>
      <w:r w:rsidRPr="00A5592E">
        <w:rPr>
          <w:sz w:val="22"/>
        </w:rPr>
        <w:t>iv</w:t>
      </w:r>
      <w:proofErr w:type="spellEnd"/>
      <w:r w:rsidRPr="00A5592E">
        <w:rPr>
          <w:sz w:val="22"/>
        </w:rPr>
        <w:t>) Solicitar copia de la autorización. (v) Solicitar la supresión de mis datos y las de las personas que me han autorizado, siempre que no exista un deber legal o contractual que me obliguen a permanecer en dicha base de datos. Que los anteriores derechos los podré ejercer a través de solicitud dirigida al Oficial de Privacidad de METRO DE MEDELLIN, por medio de los siguientes canales de atención: (i) Correo electrónico: contactenos@metrodemedellin.gov.co. (</w:t>
      </w:r>
      <w:proofErr w:type="spellStart"/>
      <w:r w:rsidRPr="00A5592E">
        <w:rPr>
          <w:sz w:val="22"/>
        </w:rPr>
        <w:t>ii</w:t>
      </w:r>
      <w:proofErr w:type="spellEnd"/>
      <w:r w:rsidRPr="00A5592E">
        <w:rPr>
          <w:sz w:val="22"/>
        </w:rPr>
        <w:t>) Dirección física: Calle 44 No. 46 - 001, Bello, Antioquia (COL.). (</w:t>
      </w:r>
      <w:proofErr w:type="spellStart"/>
      <w:r w:rsidRPr="00A5592E">
        <w:rPr>
          <w:sz w:val="22"/>
        </w:rPr>
        <w:t>iii</w:t>
      </w:r>
      <w:proofErr w:type="spellEnd"/>
      <w:r w:rsidRPr="00A5592E">
        <w:rPr>
          <w:sz w:val="22"/>
        </w:rPr>
        <w:t>) Telefónico: 444-95-98 - Línea Hola METRO. (</w:t>
      </w:r>
      <w:proofErr w:type="spellStart"/>
      <w:r w:rsidRPr="00A5592E">
        <w:rPr>
          <w:sz w:val="22"/>
        </w:rPr>
        <w:t>iv</w:t>
      </w:r>
      <w:proofErr w:type="spellEnd"/>
      <w:r w:rsidRPr="00A5592E">
        <w:rPr>
          <w:sz w:val="22"/>
        </w:rPr>
        <w:t xml:space="preserve">) Puntos de atención al cliente (PAC): Estaciones del Metro de Medellín: San Antonio, San Javier, Niquía e Itagüí del Departamento de Antioquia. Que las políticas de tratamiento de información personal las puedo consultar en </w:t>
      </w:r>
      <w:r w:rsidRPr="00A5592E">
        <w:rPr>
          <w:rFonts w:cstheme="minorHAnsi"/>
          <w:sz w:val="22"/>
          <w:szCs w:val="22"/>
        </w:rPr>
        <w:t>www.metrodemedellin.gov.co.</w:t>
      </w:r>
    </w:p>
    <w:p w14:paraId="5DB75215" w14:textId="77777777" w:rsidR="00E521F0" w:rsidRPr="00A5592E" w:rsidRDefault="00E521F0" w:rsidP="00A5592E">
      <w:pPr>
        <w:rPr>
          <w:sz w:val="22"/>
        </w:rPr>
      </w:pPr>
    </w:p>
    <w:p w14:paraId="5CD4C904" w14:textId="77777777" w:rsidR="00E521F0" w:rsidRPr="00A5592E" w:rsidRDefault="00E521F0" w:rsidP="00E521F0">
      <w:pPr>
        <w:rPr>
          <w:sz w:val="22"/>
        </w:rPr>
      </w:pPr>
      <w:r w:rsidRPr="00A5592E">
        <w:rPr>
          <w:sz w:val="22"/>
        </w:rPr>
        <w:t>Atentamente,</w:t>
      </w:r>
    </w:p>
    <w:p w14:paraId="6A30930A" w14:textId="77777777" w:rsidR="00E521F0" w:rsidRPr="00A5592E" w:rsidRDefault="00E521F0" w:rsidP="00E521F0">
      <w:pPr>
        <w:rPr>
          <w:sz w:val="22"/>
        </w:rPr>
      </w:pPr>
    </w:p>
    <w:p w14:paraId="6485D8BF" w14:textId="77777777" w:rsidR="000F7412" w:rsidRPr="00A5592E" w:rsidRDefault="000F7412" w:rsidP="00E521F0">
      <w:pPr>
        <w:rPr>
          <w:rFonts w:cstheme="minorHAnsi"/>
          <w:sz w:val="22"/>
          <w:szCs w:val="22"/>
        </w:rPr>
      </w:pPr>
    </w:p>
    <w:p w14:paraId="7DD909B9" w14:textId="77777777" w:rsidR="00E521F0" w:rsidRPr="00A5592E" w:rsidRDefault="00E521F0" w:rsidP="00E521F0">
      <w:pPr>
        <w:rPr>
          <w:rFonts w:cstheme="minorHAnsi"/>
          <w:sz w:val="22"/>
          <w:szCs w:val="22"/>
        </w:rPr>
      </w:pPr>
    </w:p>
    <w:p w14:paraId="0A570575" w14:textId="77777777" w:rsidR="00E521F0" w:rsidRPr="00A5592E" w:rsidRDefault="00E521F0" w:rsidP="00E521F0">
      <w:pPr>
        <w:rPr>
          <w:b/>
          <w:sz w:val="22"/>
        </w:rPr>
      </w:pPr>
      <w:r w:rsidRPr="00A5592E">
        <w:rPr>
          <w:b/>
          <w:sz w:val="22"/>
        </w:rPr>
        <w:t>FIRMA _________________________________</w:t>
      </w:r>
    </w:p>
    <w:p w14:paraId="477907BC" w14:textId="77777777" w:rsidR="00E521F0" w:rsidRPr="00A5592E" w:rsidRDefault="00E521F0" w:rsidP="00E521F0">
      <w:pPr>
        <w:spacing w:line="240" w:lineRule="exact"/>
        <w:rPr>
          <w:b/>
          <w:sz w:val="22"/>
        </w:rPr>
      </w:pPr>
      <w:r w:rsidRPr="00A5592E">
        <w:rPr>
          <w:b/>
          <w:sz w:val="22"/>
        </w:rPr>
        <w:t>NOMBRE</w:t>
      </w:r>
    </w:p>
    <w:p w14:paraId="092A93E9" w14:textId="77777777" w:rsidR="00E521F0" w:rsidRPr="00A5592E" w:rsidRDefault="00E521F0" w:rsidP="00E521F0">
      <w:pPr>
        <w:spacing w:line="240" w:lineRule="exact"/>
        <w:rPr>
          <w:sz w:val="22"/>
          <w:highlight w:val="lightGray"/>
        </w:rPr>
      </w:pPr>
      <w:r w:rsidRPr="00A5592E">
        <w:rPr>
          <w:sz w:val="22"/>
          <w:highlight w:val="lightGray"/>
        </w:rPr>
        <w:t xml:space="preserve">[Representante(s) Común(es) de la Figura Asociativa/Rep. legal Oferente Individual]  </w:t>
      </w:r>
    </w:p>
    <w:p w14:paraId="4179189A" w14:textId="77777777" w:rsidR="00E521F0" w:rsidRPr="00A5592E" w:rsidRDefault="00E521F0" w:rsidP="00E521F0">
      <w:pPr>
        <w:spacing w:line="240" w:lineRule="exact"/>
        <w:rPr>
          <w:sz w:val="22"/>
          <w:highlight w:val="lightGray"/>
        </w:rPr>
      </w:pPr>
      <w:r w:rsidRPr="00A5592E">
        <w:rPr>
          <w:sz w:val="22"/>
          <w:highlight w:val="lightGray"/>
        </w:rPr>
        <w:t>[Identificación]</w:t>
      </w:r>
    </w:p>
    <w:p w14:paraId="5DB1A64F" w14:textId="77777777" w:rsidR="00E521F0" w:rsidRPr="00A5592E" w:rsidRDefault="00E521F0" w:rsidP="00E521F0">
      <w:pPr>
        <w:spacing w:line="240" w:lineRule="exact"/>
        <w:rPr>
          <w:sz w:val="22"/>
          <w:highlight w:val="lightGray"/>
        </w:rPr>
      </w:pPr>
      <w:r w:rsidRPr="00A5592E">
        <w:rPr>
          <w:sz w:val="22"/>
          <w:highlight w:val="lightGray"/>
        </w:rPr>
        <w:t xml:space="preserve">[Cargo]  </w:t>
      </w:r>
    </w:p>
    <w:p w14:paraId="034600CA" w14:textId="77777777" w:rsidR="00E521F0" w:rsidRPr="00A5592E" w:rsidRDefault="00E521F0" w:rsidP="00094E49">
      <w:pPr>
        <w:rPr>
          <w:sz w:val="22"/>
        </w:rPr>
      </w:pPr>
    </w:p>
    <w:p w14:paraId="2F9901ED" w14:textId="77777777" w:rsidR="00094E49" w:rsidRPr="00A5592E" w:rsidRDefault="00094E49" w:rsidP="00094E49">
      <w:pPr>
        <w:spacing w:line="240" w:lineRule="exact"/>
        <w:jc w:val="center"/>
        <w:rPr>
          <w:rFonts w:cstheme="minorHAnsi"/>
          <w:sz w:val="22"/>
          <w:szCs w:val="22"/>
        </w:rPr>
      </w:pPr>
    </w:p>
    <w:p w14:paraId="1BEBB1F3" w14:textId="77777777" w:rsidR="00B85C3D" w:rsidRPr="00A5592E" w:rsidRDefault="00B85C3D" w:rsidP="00B85C3D">
      <w:pPr>
        <w:spacing w:line="240" w:lineRule="exact"/>
        <w:jc w:val="center"/>
        <w:rPr>
          <w:rFonts w:cstheme="minorHAnsi"/>
          <w:sz w:val="22"/>
          <w:szCs w:val="22"/>
        </w:rPr>
      </w:pPr>
    </w:p>
    <w:sectPr w:rsidR="00B85C3D" w:rsidRPr="00A5592E" w:rsidSect="00A01C5C">
      <w:headerReference w:type="default" r:id="rId8"/>
      <w:footerReference w:type="default" r:id="rId9"/>
      <w:pgSz w:w="12242" w:h="15842" w:code="1"/>
      <w:pgMar w:top="1985" w:right="1134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100C" w14:textId="77777777" w:rsidR="00BE151F" w:rsidRDefault="00BE151F">
      <w:r>
        <w:separator/>
      </w:r>
    </w:p>
  </w:endnote>
  <w:endnote w:type="continuationSeparator" w:id="0">
    <w:p w14:paraId="6804551E" w14:textId="77777777" w:rsidR="00BE151F" w:rsidRDefault="00BE151F">
      <w:r>
        <w:continuationSeparator/>
      </w:r>
    </w:p>
  </w:endnote>
  <w:endnote w:type="continuationNotice" w:id="1">
    <w:p w14:paraId="51EF1CCF" w14:textId="77777777" w:rsidR="00BE151F" w:rsidRDefault="00BE1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76"/>
      <w:gridCol w:w="6735"/>
      <w:gridCol w:w="1479"/>
    </w:tblGrid>
    <w:tr w:rsidR="001223BC" w:rsidRPr="001223BC" w14:paraId="17A276DD" w14:textId="77777777" w:rsidTr="00A80D16">
      <w:trPr>
        <w:cantSplit/>
      </w:trPr>
      <w:tc>
        <w:tcPr>
          <w:tcW w:w="762" w:type="pct"/>
          <w:vAlign w:val="center"/>
        </w:tcPr>
        <w:p w14:paraId="46612C79" w14:textId="77777777" w:rsidR="001223BC" w:rsidRPr="00A5592E" w:rsidRDefault="001223BC" w:rsidP="00A80D16">
          <w:pPr>
            <w:pStyle w:val="Piedepgina"/>
            <w:spacing w:before="40"/>
            <w:jc w:val="center"/>
            <w:rPr>
              <w:sz w:val="20"/>
              <w:lang w:val="es-ES_tradnl"/>
            </w:rPr>
          </w:pPr>
          <w:r w:rsidRPr="00A5592E">
            <w:rPr>
              <w:sz w:val="20"/>
            </w:rPr>
            <w:t>Vigente desde</w:t>
          </w:r>
          <w:r w:rsidRPr="00A5592E">
            <w:rPr>
              <w:sz w:val="20"/>
              <w:lang w:val="es-ES_tradnl"/>
            </w:rPr>
            <w:t>:</w:t>
          </w:r>
        </w:p>
      </w:tc>
      <w:tc>
        <w:tcPr>
          <w:tcW w:w="3475" w:type="pct"/>
          <w:vMerge w:val="restart"/>
          <w:vAlign w:val="center"/>
        </w:tcPr>
        <w:p w14:paraId="18F3FE18" w14:textId="77777777" w:rsidR="001223BC" w:rsidRPr="00A5592E" w:rsidRDefault="001223BC" w:rsidP="00A80D16">
          <w:pPr>
            <w:pStyle w:val="TDC2"/>
            <w:rPr>
              <w:sz w:val="12"/>
            </w:rPr>
          </w:pPr>
          <w:r w:rsidRPr="00A5592E">
            <w:rPr>
              <w:sz w:val="12"/>
            </w:rPr>
            <w:t>Prohibida la copia y reproducción total o parcial del presente documento sin autorización expresa de  Administración  Documental del Metro de Medellín Ltda.</w:t>
          </w:r>
        </w:p>
      </w:tc>
      <w:tc>
        <w:tcPr>
          <w:tcW w:w="763" w:type="pct"/>
          <w:vAlign w:val="center"/>
        </w:tcPr>
        <w:p w14:paraId="636793EA" w14:textId="261A79B7" w:rsidR="001223BC" w:rsidRPr="00A5592E" w:rsidRDefault="001223BC" w:rsidP="001223BC">
          <w:pPr>
            <w:pStyle w:val="Piedepgina"/>
            <w:spacing w:before="40"/>
            <w:jc w:val="center"/>
            <w:rPr>
              <w:sz w:val="20"/>
              <w:lang w:val="es-ES_tradnl"/>
            </w:rPr>
          </w:pPr>
          <w:r w:rsidRPr="00A5592E">
            <w:rPr>
              <w:sz w:val="20"/>
            </w:rPr>
            <w:t xml:space="preserve">Versión </w:t>
          </w:r>
          <w:r w:rsidR="00A5592E">
            <w:rPr>
              <w:sz w:val="20"/>
            </w:rPr>
            <w:t>4</w:t>
          </w:r>
        </w:p>
      </w:tc>
    </w:tr>
    <w:tr w:rsidR="001223BC" w:rsidRPr="001223BC" w14:paraId="04C70825" w14:textId="77777777" w:rsidTr="00A80D16">
      <w:trPr>
        <w:cantSplit/>
        <w:trHeight w:val="80"/>
      </w:trPr>
      <w:tc>
        <w:tcPr>
          <w:tcW w:w="762" w:type="pct"/>
          <w:vAlign w:val="center"/>
        </w:tcPr>
        <w:p w14:paraId="4EB6C39E" w14:textId="47FFE0BD" w:rsidR="001223BC" w:rsidRPr="00A5592E" w:rsidRDefault="00A5592E" w:rsidP="001223BC">
          <w:pPr>
            <w:pStyle w:val="Piedepgina"/>
            <w:spacing w:before="40"/>
            <w:jc w:val="center"/>
            <w:rPr>
              <w:sz w:val="20"/>
            </w:rPr>
          </w:pPr>
          <w:r>
            <w:rPr>
              <w:sz w:val="20"/>
            </w:rPr>
            <w:t>19.09.2022</w:t>
          </w:r>
        </w:p>
      </w:tc>
      <w:tc>
        <w:tcPr>
          <w:tcW w:w="3475" w:type="pct"/>
          <w:vMerge/>
        </w:tcPr>
        <w:p w14:paraId="547B5B3D" w14:textId="77777777" w:rsidR="001223BC" w:rsidRPr="00A5592E" w:rsidRDefault="001223BC" w:rsidP="00A80D16">
          <w:pPr>
            <w:pStyle w:val="TDC2"/>
            <w:rPr>
              <w:sz w:val="10"/>
            </w:rPr>
          </w:pPr>
        </w:p>
      </w:tc>
      <w:tc>
        <w:tcPr>
          <w:tcW w:w="763" w:type="pct"/>
          <w:vAlign w:val="center"/>
        </w:tcPr>
        <w:p w14:paraId="1B682102" w14:textId="77777777" w:rsidR="001223BC" w:rsidRPr="00A5592E" w:rsidRDefault="001223BC" w:rsidP="00A80D16">
          <w:pPr>
            <w:pStyle w:val="Piedepgina"/>
            <w:spacing w:before="40"/>
            <w:jc w:val="center"/>
            <w:rPr>
              <w:sz w:val="20"/>
            </w:rPr>
          </w:pPr>
          <w:r w:rsidRPr="00A5592E">
            <w:rPr>
              <w:sz w:val="20"/>
            </w:rPr>
            <w:t>Aprobado</w:t>
          </w:r>
        </w:p>
      </w:tc>
    </w:tr>
  </w:tbl>
  <w:p w14:paraId="629032AE" w14:textId="77777777" w:rsidR="002E4DAB" w:rsidRPr="001223BC" w:rsidRDefault="002E4DAB" w:rsidP="001223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161EF" w14:textId="77777777" w:rsidR="00BE151F" w:rsidRDefault="00BE151F">
      <w:r>
        <w:separator/>
      </w:r>
    </w:p>
  </w:footnote>
  <w:footnote w:type="continuationSeparator" w:id="0">
    <w:p w14:paraId="72E339BD" w14:textId="77777777" w:rsidR="00BE151F" w:rsidRDefault="00BE151F">
      <w:r>
        <w:continuationSeparator/>
      </w:r>
    </w:p>
  </w:footnote>
  <w:footnote w:type="continuationNotice" w:id="1">
    <w:p w14:paraId="14614312" w14:textId="77777777" w:rsidR="00BE151F" w:rsidRDefault="00BE1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0"/>
      <w:gridCol w:w="6980"/>
      <w:gridCol w:w="1280"/>
    </w:tblGrid>
    <w:tr w:rsidR="004D360B" w:rsidRPr="003C6C83" w14:paraId="37A48F20" w14:textId="77777777" w:rsidTr="00C7583A">
      <w:trPr>
        <w:cantSplit/>
        <w:trHeight w:val="1125"/>
        <w:jc w:val="center"/>
      </w:trPr>
      <w:tc>
        <w:tcPr>
          <w:tcW w:w="1530" w:type="dxa"/>
          <w:vAlign w:val="center"/>
        </w:tcPr>
        <w:p w14:paraId="055C75B9" w14:textId="77777777" w:rsidR="004D360B" w:rsidRPr="003C6C83" w:rsidRDefault="004D360B" w:rsidP="00C7583A">
          <w:pPr>
            <w:pStyle w:val="TDC2"/>
          </w:pPr>
          <w:r>
            <w:rPr>
              <w:lang w:eastAsia="es-CO"/>
            </w:rPr>
            <w:drawing>
              <wp:inline distT="0" distB="0" distL="0" distR="0" wp14:anchorId="7EE3C605" wp14:editId="0330B67D">
                <wp:extent cx="483079" cy="625222"/>
                <wp:effectExtent l="0" t="0" r="0" b="381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met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9040" cy="6329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80" w:type="dxa"/>
          <w:vAlign w:val="center"/>
        </w:tcPr>
        <w:p w14:paraId="471CF553" w14:textId="77777777" w:rsidR="004D360B" w:rsidRPr="003C6C83" w:rsidRDefault="00B85C3D" w:rsidP="00C7583A">
          <w:pPr>
            <w:pStyle w:val="Encabezado"/>
            <w:jc w:val="center"/>
            <w:rPr>
              <w:rFonts w:cstheme="minorHAnsi"/>
              <w:b/>
              <w:bCs/>
              <w:sz w:val="28"/>
              <w:szCs w:val="28"/>
            </w:rPr>
          </w:pPr>
          <w:r>
            <w:rPr>
              <w:rFonts w:cstheme="minorHAnsi"/>
              <w:b/>
              <w:bCs/>
              <w:sz w:val="28"/>
              <w:szCs w:val="28"/>
            </w:rPr>
            <w:t xml:space="preserve">CARTA DE PRESENTACIÓN DE LA OFERTA </w:t>
          </w:r>
        </w:p>
      </w:tc>
      <w:tc>
        <w:tcPr>
          <w:tcW w:w="1280" w:type="dxa"/>
          <w:vAlign w:val="center"/>
        </w:tcPr>
        <w:p w14:paraId="3CFC570E" w14:textId="5CCE2041" w:rsidR="004D360B" w:rsidRPr="003C6C83" w:rsidRDefault="004D360B" w:rsidP="00C7583A">
          <w:pPr>
            <w:jc w:val="center"/>
            <w:rPr>
              <w:rFonts w:cstheme="minorHAnsi"/>
              <w:sz w:val="20"/>
              <w:szCs w:val="20"/>
            </w:rPr>
          </w:pPr>
          <w:r w:rsidRPr="003C6C83">
            <w:rPr>
              <w:rFonts w:cstheme="minorHAnsi"/>
              <w:b/>
              <w:bCs/>
              <w:sz w:val="20"/>
              <w:szCs w:val="20"/>
            </w:rPr>
            <w:t xml:space="preserve">Hoja </w:t>
          </w:r>
          <w:r w:rsidRPr="003C6C83">
            <w:rPr>
              <w:rFonts w:cstheme="minorHAnsi"/>
              <w:b/>
              <w:bCs/>
              <w:sz w:val="20"/>
              <w:szCs w:val="20"/>
            </w:rPr>
            <w:fldChar w:fldCharType="begin"/>
          </w:r>
          <w:r w:rsidRPr="003C6C83">
            <w:rPr>
              <w:rFonts w:cstheme="minorHAnsi"/>
              <w:b/>
              <w:bCs/>
              <w:sz w:val="20"/>
              <w:szCs w:val="20"/>
            </w:rPr>
            <w:instrText xml:space="preserve"> PAGE  \* Arabic  \* MERGEFORMAT </w:instrText>
          </w:r>
          <w:r w:rsidRPr="003C6C83">
            <w:rPr>
              <w:rFonts w:cstheme="minorHAnsi"/>
              <w:b/>
              <w:bCs/>
              <w:sz w:val="20"/>
              <w:szCs w:val="20"/>
            </w:rPr>
            <w:fldChar w:fldCharType="separate"/>
          </w:r>
          <w:r w:rsidR="00304B90">
            <w:rPr>
              <w:rFonts w:cstheme="minorHAnsi"/>
              <w:b/>
              <w:bCs/>
              <w:noProof/>
              <w:sz w:val="20"/>
              <w:szCs w:val="20"/>
            </w:rPr>
            <w:t>4</w:t>
          </w:r>
          <w:r w:rsidRPr="003C6C83">
            <w:rPr>
              <w:rFonts w:cstheme="minorHAnsi"/>
              <w:b/>
              <w:bCs/>
              <w:sz w:val="20"/>
              <w:szCs w:val="20"/>
            </w:rPr>
            <w:fldChar w:fldCharType="end"/>
          </w:r>
          <w:r w:rsidRPr="003C6C83">
            <w:rPr>
              <w:rFonts w:cstheme="minorHAnsi"/>
              <w:b/>
              <w:bCs/>
              <w:sz w:val="20"/>
              <w:szCs w:val="20"/>
            </w:rPr>
            <w:t xml:space="preserve"> de </w:t>
          </w:r>
          <w:r w:rsidRPr="003C6C83">
            <w:rPr>
              <w:rFonts w:cstheme="minorHAnsi"/>
              <w:sz w:val="20"/>
              <w:szCs w:val="20"/>
            </w:rPr>
            <w:fldChar w:fldCharType="begin"/>
          </w:r>
          <w:r w:rsidRPr="003C6C83">
            <w:rPr>
              <w:rFonts w:cstheme="minorHAnsi"/>
              <w:sz w:val="20"/>
              <w:szCs w:val="20"/>
            </w:rPr>
            <w:instrText xml:space="preserve"> NUMPAGES  \* Arabic  \* MERGEFORMAT </w:instrText>
          </w:r>
          <w:r w:rsidRPr="003C6C83">
            <w:rPr>
              <w:rFonts w:cstheme="minorHAnsi"/>
              <w:sz w:val="20"/>
              <w:szCs w:val="20"/>
            </w:rPr>
            <w:fldChar w:fldCharType="separate"/>
          </w:r>
          <w:r w:rsidR="00304B90" w:rsidRPr="00304B90">
            <w:rPr>
              <w:rFonts w:cstheme="minorHAnsi"/>
              <w:b/>
              <w:bCs/>
              <w:noProof/>
              <w:sz w:val="20"/>
              <w:szCs w:val="20"/>
            </w:rPr>
            <w:t>4</w:t>
          </w:r>
          <w:r w:rsidRPr="003C6C83">
            <w:rPr>
              <w:rFonts w:cstheme="minorHAnsi"/>
              <w:b/>
              <w:bCs/>
              <w:noProof/>
              <w:sz w:val="20"/>
              <w:szCs w:val="20"/>
            </w:rPr>
            <w:fldChar w:fldCharType="end"/>
          </w:r>
        </w:p>
      </w:tc>
    </w:tr>
  </w:tbl>
  <w:p w14:paraId="3F138CB3" w14:textId="77777777" w:rsidR="002E4DAB" w:rsidRDefault="002E4D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C03"/>
    <w:multiLevelType w:val="hybridMultilevel"/>
    <w:tmpl w:val="6EE83B6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65E81"/>
    <w:multiLevelType w:val="hybridMultilevel"/>
    <w:tmpl w:val="1762841C"/>
    <w:lvl w:ilvl="0" w:tplc="B1769F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2158F"/>
    <w:multiLevelType w:val="hybridMultilevel"/>
    <w:tmpl w:val="8358664A"/>
    <w:lvl w:ilvl="0" w:tplc="8A682B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F3F29"/>
    <w:multiLevelType w:val="multilevel"/>
    <w:tmpl w:val="9AC63806"/>
    <w:lvl w:ilvl="0">
      <w:start w:val="1"/>
      <w:numFmt w:val="upperRoman"/>
      <w:lvlText w:val="CAPÍTULO %1"/>
      <w:lvlJc w:val="center"/>
      <w:pPr>
        <w:ind w:left="360" w:hanging="72"/>
      </w:pPr>
      <w:rPr>
        <w:b/>
        <w:i w:val="0"/>
        <w:color w:val="000000" w:themeColor="text1"/>
        <w:sz w:val="24"/>
        <w:szCs w:val="24"/>
        <w:u w:val="single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hint="default"/>
        <w:u w:val="none"/>
      </w:rPr>
    </w:lvl>
    <w:lvl w:ilvl="2">
      <w:start w:val="1"/>
      <w:numFmt w:val="lowerLetter"/>
      <w:lvlText w:val="(%3)"/>
      <w:lvlJc w:val="left"/>
      <w:pPr>
        <w:ind w:left="1080" w:hanging="108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18" w:hanging="567"/>
      </w:pPr>
      <w:rPr>
        <w:rFonts w:hint="default"/>
        <w:b w:val="0"/>
        <w:bCs w:val="0"/>
      </w:rPr>
    </w:lvl>
    <w:lvl w:ilvl="4">
      <w:start w:val="1"/>
      <w:numFmt w:val="decimal"/>
      <w:lvlText w:val="(%5)"/>
      <w:lvlJc w:val="left"/>
      <w:pPr>
        <w:ind w:left="2268" w:hanging="850"/>
      </w:pPr>
      <w:rPr>
        <w:rFonts w:hint="default"/>
        <w:color w:val="000000" w:themeColor="text1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00251"/>
    <w:multiLevelType w:val="hybridMultilevel"/>
    <w:tmpl w:val="07D4CA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07623"/>
    <w:multiLevelType w:val="hybridMultilevel"/>
    <w:tmpl w:val="E43C8D8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4BCE"/>
    <w:multiLevelType w:val="multilevel"/>
    <w:tmpl w:val="32462C3A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4A68D2"/>
    <w:multiLevelType w:val="hybridMultilevel"/>
    <w:tmpl w:val="29E0E2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94978"/>
    <w:multiLevelType w:val="hybridMultilevel"/>
    <w:tmpl w:val="9598910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B1FE0"/>
    <w:multiLevelType w:val="hybridMultilevel"/>
    <w:tmpl w:val="900A431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84A7D"/>
    <w:multiLevelType w:val="hybridMultilevel"/>
    <w:tmpl w:val="D49CF180"/>
    <w:lvl w:ilvl="0" w:tplc="3B601F52">
      <w:start w:val="1"/>
      <w:numFmt w:val="lowerLetter"/>
      <w:lvlText w:val="%1)"/>
      <w:lvlJc w:val="left"/>
      <w:pPr>
        <w:ind w:left="83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D728A68A">
      <w:numFmt w:val="bullet"/>
      <w:lvlText w:val=""/>
      <w:lvlJc w:val="left"/>
      <w:pPr>
        <w:ind w:left="155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2" w:tplc="9608521E">
      <w:numFmt w:val="bullet"/>
      <w:lvlText w:val="•"/>
      <w:lvlJc w:val="left"/>
      <w:pPr>
        <w:ind w:left="2488" w:hanging="360"/>
      </w:pPr>
      <w:rPr>
        <w:rFonts w:hint="default"/>
      </w:rPr>
    </w:lvl>
    <w:lvl w:ilvl="3" w:tplc="BF60408C">
      <w:numFmt w:val="bullet"/>
      <w:lvlText w:val="•"/>
      <w:lvlJc w:val="left"/>
      <w:pPr>
        <w:ind w:left="3417" w:hanging="360"/>
      </w:pPr>
      <w:rPr>
        <w:rFonts w:hint="default"/>
      </w:rPr>
    </w:lvl>
    <w:lvl w:ilvl="4" w:tplc="C6CADC42">
      <w:numFmt w:val="bullet"/>
      <w:lvlText w:val="•"/>
      <w:lvlJc w:val="left"/>
      <w:pPr>
        <w:ind w:left="4346" w:hanging="360"/>
      </w:pPr>
      <w:rPr>
        <w:rFonts w:hint="default"/>
      </w:rPr>
    </w:lvl>
    <w:lvl w:ilvl="5" w:tplc="65B2B954">
      <w:numFmt w:val="bullet"/>
      <w:lvlText w:val="•"/>
      <w:lvlJc w:val="left"/>
      <w:pPr>
        <w:ind w:left="5275" w:hanging="360"/>
      </w:pPr>
      <w:rPr>
        <w:rFonts w:hint="default"/>
      </w:rPr>
    </w:lvl>
    <w:lvl w:ilvl="6" w:tplc="530C4BA4">
      <w:numFmt w:val="bullet"/>
      <w:lvlText w:val="•"/>
      <w:lvlJc w:val="left"/>
      <w:pPr>
        <w:ind w:left="6204" w:hanging="360"/>
      </w:pPr>
      <w:rPr>
        <w:rFonts w:hint="default"/>
      </w:rPr>
    </w:lvl>
    <w:lvl w:ilvl="7" w:tplc="3C0E795C">
      <w:numFmt w:val="bullet"/>
      <w:lvlText w:val="•"/>
      <w:lvlJc w:val="left"/>
      <w:pPr>
        <w:ind w:left="7133" w:hanging="360"/>
      </w:pPr>
      <w:rPr>
        <w:rFonts w:hint="default"/>
      </w:rPr>
    </w:lvl>
    <w:lvl w:ilvl="8" w:tplc="3F42260E">
      <w:numFmt w:val="bullet"/>
      <w:lvlText w:val="•"/>
      <w:lvlJc w:val="left"/>
      <w:pPr>
        <w:ind w:left="8062" w:hanging="360"/>
      </w:pPr>
      <w:rPr>
        <w:rFonts w:hint="default"/>
      </w:rPr>
    </w:lvl>
  </w:abstractNum>
  <w:num w:numId="1" w16cid:durableId="1769420317">
    <w:abstractNumId w:val="7"/>
  </w:num>
  <w:num w:numId="2" w16cid:durableId="1711343126">
    <w:abstractNumId w:val="5"/>
  </w:num>
  <w:num w:numId="3" w16cid:durableId="1375693596">
    <w:abstractNumId w:val="4"/>
  </w:num>
  <w:num w:numId="4" w16cid:durableId="267615548">
    <w:abstractNumId w:val="3"/>
  </w:num>
  <w:num w:numId="5" w16cid:durableId="1272128984">
    <w:abstractNumId w:val="8"/>
  </w:num>
  <w:num w:numId="6" w16cid:durableId="339745363">
    <w:abstractNumId w:val="1"/>
  </w:num>
  <w:num w:numId="7" w16cid:durableId="1203709465">
    <w:abstractNumId w:val="11"/>
  </w:num>
  <w:num w:numId="8" w16cid:durableId="1133140330">
    <w:abstractNumId w:val="9"/>
  </w:num>
  <w:num w:numId="9" w16cid:durableId="453448704">
    <w:abstractNumId w:val="6"/>
  </w:num>
  <w:num w:numId="10" w16cid:durableId="2025092590">
    <w:abstractNumId w:val="0"/>
  </w:num>
  <w:num w:numId="11" w16cid:durableId="1422339812">
    <w:abstractNumId w:val="2"/>
  </w:num>
  <w:num w:numId="12" w16cid:durableId="248850102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CO" w:vendorID="9" w:dllVersion="512" w:checkStyle="1"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5D6"/>
    <w:rsid w:val="0000486A"/>
    <w:rsid w:val="00017207"/>
    <w:rsid w:val="00053991"/>
    <w:rsid w:val="000714F8"/>
    <w:rsid w:val="00094CFD"/>
    <w:rsid w:val="00094E49"/>
    <w:rsid w:val="000D5B7E"/>
    <w:rsid w:val="000F7412"/>
    <w:rsid w:val="00102CCD"/>
    <w:rsid w:val="001223BC"/>
    <w:rsid w:val="00154494"/>
    <w:rsid w:val="00162F30"/>
    <w:rsid w:val="0017306C"/>
    <w:rsid w:val="00186E56"/>
    <w:rsid w:val="001920BA"/>
    <w:rsid w:val="001A23E8"/>
    <w:rsid w:val="001B24BE"/>
    <w:rsid w:val="001B25AB"/>
    <w:rsid w:val="002114FC"/>
    <w:rsid w:val="00230BB5"/>
    <w:rsid w:val="00271844"/>
    <w:rsid w:val="00293A12"/>
    <w:rsid w:val="002A27E7"/>
    <w:rsid w:val="002B5424"/>
    <w:rsid w:val="002E4DAB"/>
    <w:rsid w:val="002F2A1B"/>
    <w:rsid w:val="00304B90"/>
    <w:rsid w:val="00320435"/>
    <w:rsid w:val="00366B2C"/>
    <w:rsid w:val="003729A1"/>
    <w:rsid w:val="00375769"/>
    <w:rsid w:val="00382672"/>
    <w:rsid w:val="003C1096"/>
    <w:rsid w:val="003C6C83"/>
    <w:rsid w:val="003F3370"/>
    <w:rsid w:val="003F5840"/>
    <w:rsid w:val="00412D72"/>
    <w:rsid w:val="00414B1F"/>
    <w:rsid w:val="0041599F"/>
    <w:rsid w:val="004B6115"/>
    <w:rsid w:val="004C3E1B"/>
    <w:rsid w:val="004D14DE"/>
    <w:rsid w:val="004D360B"/>
    <w:rsid w:val="004D42DE"/>
    <w:rsid w:val="00520FE1"/>
    <w:rsid w:val="0052261E"/>
    <w:rsid w:val="00534A29"/>
    <w:rsid w:val="00534BAA"/>
    <w:rsid w:val="005631E0"/>
    <w:rsid w:val="005748DA"/>
    <w:rsid w:val="00596565"/>
    <w:rsid w:val="005A1831"/>
    <w:rsid w:val="005B5508"/>
    <w:rsid w:val="005C0277"/>
    <w:rsid w:val="005D0583"/>
    <w:rsid w:val="005D1F6F"/>
    <w:rsid w:val="005E7262"/>
    <w:rsid w:val="00600877"/>
    <w:rsid w:val="00634BE3"/>
    <w:rsid w:val="0066503D"/>
    <w:rsid w:val="0068144A"/>
    <w:rsid w:val="00691AD8"/>
    <w:rsid w:val="00693058"/>
    <w:rsid w:val="006A6F1F"/>
    <w:rsid w:val="006D2480"/>
    <w:rsid w:val="006E0696"/>
    <w:rsid w:val="006E0B7B"/>
    <w:rsid w:val="006E0BA1"/>
    <w:rsid w:val="006E6159"/>
    <w:rsid w:val="006E62B0"/>
    <w:rsid w:val="006F0B40"/>
    <w:rsid w:val="006F3966"/>
    <w:rsid w:val="00710444"/>
    <w:rsid w:val="00754839"/>
    <w:rsid w:val="00776569"/>
    <w:rsid w:val="007778EB"/>
    <w:rsid w:val="007B0AA2"/>
    <w:rsid w:val="007D0341"/>
    <w:rsid w:val="007D4D93"/>
    <w:rsid w:val="007E6CE5"/>
    <w:rsid w:val="008018D5"/>
    <w:rsid w:val="00814F9D"/>
    <w:rsid w:val="0082318D"/>
    <w:rsid w:val="00835818"/>
    <w:rsid w:val="008368E4"/>
    <w:rsid w:val="00846079"/>
    <w:rsid w:val="008572CB"/>
    <w:rsid w:val="00874883"/>
    <w:rsid w:val="008A0208"/>
    <w:rsid w:val="008A43FA"/>
    <w:rsid w:val="008E28AB"/>
    <w:rsid w:val="008E43BB"/>
    <w:rsid w:val="008F69E8"/>
    <w:rsid w:val="00910B12"/>
    <w:rsid w:val="00942CD0"/>
    <w:rsid w:val="00943DBC"/>
    <w:rsid w:val="0098546F"/>
    <w:rsid w:val="00993FCF"/>
    <w:rsid w:val="009A7CEB"/>
    <w:rsid w:val="009B6032"/>
    <w:rsid w:val="009D17BC"/>
    <w:rsid w:val="009D3CE7"/>
    <w:rsid w:val="009E2F7A"/>
    <w:rsid w:val="009E60FC"/>
    <w:rsid w:val="00A01C5C"/>
    <w:rsid w:val="00A1167C"/>
    <w:rsid w:val="00A2137F"/>
    <w:rsid w:val="00A32374"/>
    <w:rsid w:val="00A372AA"/>
    <w:rsid w:val="00A5592E"/>
    <w:rsid w:val="00A60B48"/>
    <w:rsid w:val="00A6699A"/>
    <w:rsid w:val="00A74393"/>
    <w:rsid w:val="00A8511A"/>
    <w:rsid w:val="00A96ED1"/>
    <w:rsid w:val="00AA0A54"/>
    <w:rsid w:val="00AB0B70"/>
    <w:rsid w:val="00AB2133"/>
    <w:rsid w:val="00AB4956"/>
    <w:rsid w:val="00AE761E"/>
    <w:rsid w:val="00AF15C6"/>
    <w:rsid w:val="00B35CB1"/>
    <w:rsid w:val="00B555D3"/>
    <w:rsid w:val="00B85C3D"/>
    <w:rsid w:val="00B86B65"/>
    <w:rsid w:val="00B94E0F"/>
    <w:rsid w:val="00BA6885"/>
    <w:rsid w:val="00BC4D21"/>
    <w:rsid w:val="00BD42CE"/>
    <w:rsid w:val="00BD6134"/>
    <w:rsid w:val="00BE151F"/>
    <w:rsid w:val="00C15891"/>
    <w:rsid w:val="00C16123"/>
    <w:rsid w:val="00C275D6"/>
    <w:rsid w:val="00C3330B"/>
    <w:rsid w:val="00C43229"/>
    <w:rsid w:val="00C52E1D"/>
    <w:rsid w:val="00C7088E"/>
    <w:rsid w:val="00C90D1D"/>
    <w:rsid w:val="00C95C34"/>
    <w:rsid w:val="00CB0034"/>
    <w:rsid w:val="00CB0A37"/>
    <w:rsid w:val="00CB1191"/>
    <w:rsid w:val="00CB339A"/>
    <w:rsid w:val="00CC7355"/>
    <w:rsid w:val="00CF4460"/>
    <w:rsid w:val="00D06184"/>
    <w:rsid w:val="00D074FD"/>
    <w:rsid w:val="00D10D7C"/>
    <w:rsid w:val="00D52841"/>
    <w:rsid w:val="00D710EF"/>
    <w:rsid w:val="00D83557"/>
    <w:rsid w:val="00DB386B"/>
    <w:rsid w:val="00DC4C9D"/>
    <w:rsid w:val="00DC78E2"/>
    <w:rsid w:val="00DD6038"/>
    <w:rsid w:val="00DD6CBC"/>
    <w:rsid w:val="00DD7FA3"/>
    <w:rsid w:val="00E27447"/>
    <w:rsid w:val="00E32532"/>
    <w:rsid w:val="00E370E8"/>
    <w:rsid w:val="00E520A1"/>
    <w:rsid w:val="00E521F0"/>
    <w:rsid w:val="00E57BEB"/>
    <w:rsid w:val="00E76C5D"/>
    <w:rsid w:val="00E82256"/>
    <w:rsid w:val="00E97AC3"/>
    <w:rsid w:val="00EA1228"/>
    <w:rsid w:val="00EB3E9B"/>
    <w:rsid w:val="00EE3F30"/>
    <w:rsid w:val="00EE5131"/>
    <w:rsid w:val="00EE63C6"/>
    <w:rsid w:val="00EF41FA"/>
    <w:rsid w:val="00F00AFB"/>
    <w:rsid w:val="00F00F3B"/>
    <w:rsid w:val="00F3591F"/>
    <w:rsid w:val="00F4360E"/>
    <w:rsid w:val="00F475BE"/>
    <w:rsid w:val="00F66021"/>
    <w:rsid w:val="00F72CF3"/>
    <w:rsid w:val="00F94FA4"/>
    <w:rsid w:val="00FA4770"/>
    <w:rsid w:val="00FB2674"/>
    <w:rsid w:val="00FB77F5"/>
    <w:rsid w:val="00FD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89744"/>
  <w15:docId w15:val="{C616512F-3F28-467B-9B89-73369838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8E4"/>
    <w:pPr>
      <w:jc w:val="both"/>
    </w:pPr>
    <w:rPr>
      <w:rFonts w:asciiTheme="minorHAnsi" w:hAnsiTheme="minorHAnsi"/>
      <w:sz w:val="24"/>
      <w:szCs w:val="24"/>
    </w:rPr>
  </w:style>
  <w:style w:type="paragraph" w:styleId="Ttulo1">
    <w:name w:val="heading 1"/>
    <w:aliases w:val="1. Capítulo,Capítulo,T21,INFITULUA-T2,BONUS-T1,MT1,título 1,IN,mt1título,título"/>
    <w:basedOn w:val="Normal"/>
    <w:next w:val="Normal"/>
    <w:qFormat/>
    <w:rsid w:val="008368E4"/>
    <w:pPr>
      <w:keepNext/>
      <w:numPr>
        <w:numId w:val="1"/>
      </w:numPr>
      <w:outlineLvl w:val="0"/>
    </w:pPr>
    <w:rPr>
      <w:b/>
      <w:sz w:val="28"/>
    </w:rPr>
  </w:style>
  <w:style w:type="paragraph" w:styleId="Ttulo2">
    <w:name w:val="heading 2"/>
    <w:aliases w:val="2. Sección,Sección,T2,BONUS-T2,Heading 21"/>
    <w:basedOn w:val="Normal"/>
    <w:next w:val="Normal"/>
    <w:autoRedefine/>
    <w:qFormat/>
    <w:rsid w:val="008368E4"/>
    <w:pPr>
      <w:keepNext/>
      <w:numPr>
        <w:ilvl w:val="1"/>
        <w:numId w:val="1"/>
      </w:numPr>
      <w:outlineLvl w:val="1"/>
    </w:pPr>
    <w:rPr>
      <w:b/>
      <w:snapToGrid w:val="0"/>
    </w:rPr>
  </w:style>
  <w:style w:type="paragraph" w:styleId="Ttulo3">
    <w:name w:val="heading 3"/>
    <w:aliases w:val="3. Literal,BONUS-T3 Final,Edgar 3,1.1.1Título 3,Título 3-BCN,3 bullet,2,H3,1,1Título 3,Heading 31"/>
    <w:basedOn w:val="Normal"/>
    <w:next w:val="Normal"/>
    <w:qFormat/>
    <w:rsid w:val="00A01C5C"/>
    <w:pPr>
      <w:keepNext/>
      <w:numPr>
        <w:ilvl w:val="2"/>
        <w:numId w:val="1"/>
      </w:numPr>
      <w:outlineLvl w:val="2"/>
    </w:pPr>
    <w:rPr>
      <w:rFonts w:cs="Arial"/>
      <w:b/>
      <w:sz w:val="20"/>
      <w:lang w:val="es-MX"/>
    </w:rPr>
  </w:style>
  <w:style w:type="paragraph" w:styleId="Ttulo4">
    <w:name w:val="heading 4"/>
    <w:aliases w:val="4. Romano"/>
    <w:basedOn w:val="Normal"/>
    <w:next w:val="Normal"/>
    <w:link w:val="Ttulo4Car"/>
    <w:qFormat/>
    <w:rsid w:val="00A01C5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aliases w:val="5. Arabico"/>
    <w:basedOn w:val="Normal"/>
    <w:next w:val="Normal"/>
    <w:qFormat/>
    <w:rsid w:val="00A01C5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A01C5C"/>
    <w:pPr>
      <w:keepNext/>
      <w:numPr>
        <w:ilvl w:val="5"/>
        <w:numId w:val="1"/>
      </w:numPr>
      <w:jc w:val="center"/>
      <w:outlineLvl w:val="5"/>
    </w:pPr>
    <w:rPr>
      <w:b/>
      <w:szCs w:val="20"/>
      <w:lang w:val="es-ES" w:eastAsia="es-ES"/>
    </w:rPr>
  </w:style>
  <w:style w:type="paragraph" w:styleId="Ttulo7">
    <w:name w:val="heading 7"/>
    <w:basedOn w:val="Normal"/>
    <w:next w:val="Normal"/>
    <w:qFormat/>
    <w:rsid w:val="00A01C5C"/>
    <w:pPr>
      <w:keepNext/>
      <w:numPr>
        <w:ilvl w:val="6"/>
        <w:numId w:val="1"/>
      </w:numPr>
      <w:spacing w:before="60"/>
      <w:jc w:val="center"/>
      <w:outlineLvl w:val="6"/>
    </w:pPr>
    <w:rPr>
      <w:b/>
      <w:snapToGrid w:val="0"/>
      <w:spacing w:val="-3"/>
      <w:szCs w:val="20"/>
      <w:lang w:val="es-ES" w:eastAsia="es-ES"/>
    </w:rPr>
  </w:style>
  <w:style w:type="paragraph" w:styleId="Ttulo8">
    <w:name w:val="heading 8"/>
    <w:basedOn w:val="Normal"/>
    <w:next w:val="Normal"/>
    <w:qFormat/>
    <w:rsid w:val="00A01C5C"/>
    <w:pPr>
      <w:keepNext/>
      <w:numPr>
        <w:ilvl w:val="7"/>
        <w:numId w:val="1"/>
      </w:numPr>
      <w:outlineLvl w:val="7"/>
    </w:pPr>
    <w:rPr>
      <w:rFonts w:cs="Arial"/>
      <w:b/>
      <w:sz w:val="22"/>
    </w:rPr>
  </w:style>
  <w:style w:type="paragraph" w:styleId="Ttulo9">
    <w:name w:val="heading 9"/>
    <w:basedOn w:val="Normal"/>
    <w:next w:val="Normal"/>
    <w:qFormat/>
    <w:rsid w:val="00A01C5C"/>
    <w:pPr>
      <w:keepNext/>
      <w:numPr>
        <w:ilvl w:val="8"/>
        <w:numId w:val="1"/>
      </w:numPr>
      <w:jc w:val="center"/>
      <w:outlineLvl w:val="8"/>
    </w:pPr>
    <w:rPr>
      <w:rFonts w:cs="Arial"/>
      <w:b/>
      <w:bCs/>
      <w:sz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01C5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A01C5C"/>
    <w:pPr>
      <w:tabs>
        <w:tab w:val="center" w:pos="4252"/>
        <w:tab w:val="right" w:pos="8504"/>
      </w:tabs>
    </w:pPr>
  </w:style>
  <w:style w:type="paragraph" w:customStyle="1" w:styleId="Para">
    <w:name w:val="Para"/>
    <w:basedOn w:val="Normal"/>
    <w:rsid w:val="00A01C5C"/>
    <w:pPr>
      <w:overflowPunct w:val="0"/>
      <w:autoSpaceDE w:val="0"/>
      <w:autoSpaceDN w:val="0"/>
      <w:adjustRightInd w:val="0"/>
    </w:pPr>
    <w:rPr>
      <w:sz w:val="36"/>
      <w:szCs w:val="20"/>
      <w:lang w:val="es-ES_tradnl"/>
    </w:rPr>
  </w:style>
  <w:style w:type="character" w:styleId="Refdecomentario">
    <w:name w:val="annotation reference"/>
    <w:basedOn w:val="Fuentedeprrafopredeter"/>
    <w:uiPriority w:val="99"/>
    <w:semiHidden/>
    <w:rsid w:val="00A01C5C"/>
    <w:rPr>
      <w:sz w:val="16"/>
      <w:szCs w:val="16"/>
    </w:rPr>
  </w:style>
  <w:style w:type="paragraph" w:styleId="Textoindependiente">
    <w:name w:val="Body Text"/>
    <w:basedOn w:val="Normal"/>
    <w:rsid w:val="00A01C5C"/>
    <w:pPr>
      <w:tabs>
        <w:tab w:val="left" w:pos="9214"/>
      </w:tabs>
      <w:overflowPunct w:val="0"/>
      <w:autoSpaceDE w:val="0"/>
      <w:autoSpaceDN w:val="0"/>
      <w:adjustRightInd w:val="0"/>
      <w:ind w:right="-369"/>
      <w:jc w:val="center"/>
    </w:pPr>
    <w:rPr>
      <w:lang w:val="es-ES_tradnl"/>
    </w:rPr>
  </w:style>
  <w:style w:type="character" w:styleId="Nmerodepgina">
    <w:name w:val="page number"/>
    <w:basedOn w:val="Fuentedeprrafopredeter"/>
    <w:rsid w:val="00A01C5C"/>
    <w:rPr>
      <w:rFonts w:ascii="Arial" w:hAnsi="Arial"/>
      <w:sz w:val="24"/>
    </w:rPr>
  </w:style>
  <w:style w:type="paragraph" w:styleId="Ttulo">
    <w:name w:val="Title"/>
    <w:basedOn w:val="Normal"/>
    <w:qFormat/>
    <w:rsid w:val="00A01C5C"/>
    <w:pPr>
      <w:spacing w:before="120"/>
      <w:jc w:val="center"/>
    </w:pPr>
    <w:rPr>
      <w:b/>
      <w:sz w:val="32"/>
      <w:szCs w:val="20"/>
      <w:lang w:val="es-MX" w:eastAsia="es-ES"/>
    </w:rPr>
  </w:style>
  <w:style w:type="paragraph" w:styleId="Subttulo">
    <w:name w:val="Subtitle"/>
    <w:basedOn w:val="Normal"/>
    <w:qFormat/>
    <w:rsid w:val="00A01C5C"/>
    <w:pPr>
      <w:spacing w:before="40"/>
      <w:jc w:val="center"/>
    </w:pPr>
    <w:rPr>
      <w:b/>
      <w:szCs w:val="20"/>
      <w:lang w:val="es-MX" w:eastAsia="es-ES"/>
    </w:rPr>
  </w:style>
  <w:style w:type="paragraph" w:styleId="TDC1">
    <w:name w:val="toc 1"/>
    <w:basedOn w:val="Normal"/>
    <w:next w:val="Normal"/>
    <w:autoRedefine/>
    <w:uiPriority w:val="39"/>
    <w:rsid w:val="0082318D"/>
    <w:pPr>
      <w:spacing w:before="120"/>
    </w:pPr>
    <w:rPr>
      <w:b/>
      <w:bCs/>
      <w:iCs/>
      <w:szCs w:val="28"/>
    </w:rPr>
  </w:style>
  <w:style w:type="paragraph" w:styleId="TDC2">
    <w:name w:val="toc 2"/>
    <w:basedOn w:val="Normal"/>
    <w:next w:val="Normal"/>
    <w:autoRedefine/>
    <w:uiPriority w:val="39"/>
    <w:rsid w:val="0082318D"/>
    <w:pPr>
      <w:spacing w:before="120"/>
      <w:jc w:val="center"/>
    </w:pPr>
    <w:rPr>
      <w:bCs/>
      <w:noProof/>
      <w:szCs w:val="26"/>
    </w:rPr>
  </w:style>
  <w:style w:type="paragraph" w:styleId="Mapadeldocumento">
    <w:name w:val="Document Map"/>
    <w:basedOn w:val="Normal"/>
    <w:semiHidden/>
    <w:rsid w:val="00A01C5C"/>
    <w:pPr>
      <w:shd w:val="clear" w:color="auto" w:fill="000080"/>
    </w:pPr>
    <w:rPr>
      <w:rFonts w:ascii="Tahoma" w:hAnsi="Tahoma" w:cs="Tahoma"/>
    </w:rPr>
  </w:style>
  <w:style w:type="paragraph" w:styleId="TDC5">
    <w:name w:val="toc 5"/>
    <w:basedOn w:val="Normal"/>
    <w:next w:val="Normal"/>
    <w:autoRedefine/>
    <w:semiHidden/>
    <w:rsid w:val="00A01C5C"/>
    <w:pPr>
      <w:ind w:left="960"/>
    </w:pPr>
  </w:style>
  <w:style w:type="paragraph" w:styleId="TDC3">
    <w:name w:val="toc 3"/>
    <w:basedOn w:val="Normal"/>
    <w:next w:val="Normal"/>
    <w:autoRedefine/>
    <w:semiHidden/>
    <w:rsid w:val="00A01C5C"/>
    <w:pPr>
      <w:ind w:left="480"/>
    </w:pPr>
  </w:style>
  <w:style w:type="paragraph" w:styleId="TDC4">
    <w:name w:val="toc 4"/>
    <w:basedOn w:val="Normal"/>
    <w:next w:val="Normal"/>
    <w:autoRedefine/>
    <w:semiHidden/>
    <w:rsid w:val="00A01C5C"/>
    <w:pPr>
      <w:ind w:left="720"/>
    </w:pPr>
  </w:style>
  <w:style w:type="paragraph" w:styleId="TDC6">
    <w:name w:val="toc 6"/>
    <w:basedOn w:val="Normal"/>
    <w:next w:val="Normal"/>
    <w:autoRedefine/>
    <w:semiHidden/>
    <w:rsid w:val="00A01C5C"/>
    <w:pPr>
      <w:ind w:left="1200"/>
    </w:pPr>
  </w:style>
  <w:style w:type="paragraph" w:styleId="TDC7">
    <w:name w:val="toc 7"/>
    <w:basedOn w:val="Normal"/>
    <w:next w:val="Normal"/>
    <w:autoRedefine/>
    <w:semiHidden/>
    <w:rsid w:val="00A01C5C"/>
    <w:pPr>
      <w:ind w:left="1440"/>
    </w:pPr>
  </w:style>
  <w:style w:type="paragraph" w:styleId="TDC8">
    <w:name w:val="toc 8"/>
    <w:basedOn w:val="Normal"/>
    <w:next w:val="Normal"/>
    <w:autoRedefine/>
    <w:semiHidden/>
    <w:rsid w:val="00A01C5C"/>
    <w:pPr>
      <w:ind w:left="1680"/>
    </w:pPr>
  </w:style>
  <w:style w:type="paragraph" w:styleId="TDC9">
    <w:name w:val="toc 9"/>
    <w:basedOn w:val="Normal"/>
    <w:next w:val="Normal"/>
    <w:autoRedefine/>
    <w:semiHidden/>
    <w:rsid w:val="00A01C5C"/>
    <w:pPr>
      <w:ind w:left="1920"/>
    </w:pPr>
  </w:style>
  <w:style w:type="character" w:styleId="Hipervnculo">
    <w:name w:val="Hyperlink"/>
    <w:basedOn w:val="Fuentedeprrafopredeter"/>
    <w:uiPriority w:val="99"/>
    <w:rsid w:val="00A01C5C"/>
    <w:rPr>
      <w:color w:val="0000FF"/>
      <w:u w:val="single"/>
    </w:rPr>
  </w:style>
  <w:style w:type="paragraph" w:styleId="Textoindependiente2">
    <w:name w:val="Body Text 2"/>
    <w:basedOn w:val="Normal"/>
    <w:rsid w:val="00A01C5C"/>
    <w:rPr>
      <w:rFonts w:cs="Arial"/>
    </w:rPr>
  </w:style>
  <w:style w:type="paragraph" w:styleId="Textoindependiente3">
    <w:name w:val="Body Text 3"/>
    <w:basedOn w:val="Normal"/>
    <w:rsid w:val="00A01C5C"/>
    <w:rPr>
      <w:rFonts w:cs="Arial"/>
      <w:b/>
      <w:bCs/>
    </w:rPr>
  </w:style>
  <w:style w:type="paragraph" w:styleId="Sangra3detindependiente">
    <w:name w:val="Body Text Indent 3"/>
    <w:basedOn w:val="Normal"/>
    <w:rsid w:val="00A01C5C"/>
    <w:pPr>
      <w:ind w:left="360"/>
    </w:pPr>
    <w:rPr>
      <w:color w:val="FF00FF"/>
    </w:rPr>
  </w:style>
  <w:style w:type="character" w:styleId="Refdenotaalpie">
    <w:name w:val="footnote reference"/>
    <w:basedOn w:val="Fuentedeprrafopredeter"/>
    <w:semiHidden/>
    <w:rsid w:val="00A01C5C"/>
    <w:rPr>
      <w:vertAlign w:val="superscript"/>
    </w:rPr>
  </w:style>
  <w:style w:type="paragraph" w:styleId="Textonotapie">
    <w:name w:val="footnote text"/>
    <w:basedOn w:val="Normal"/>
    <w:semiHidden/>
    <w:rsid w:val="00A01C5C"/>
    <w:rPr>
      <w:sz w:val="20"/>
    </w:rPr>
  </w:style>
  <w:style w:type="character" w:styleId="Hipervnculovisitado">
    <w:name w:val="FollowedHyperlink"/>
    <w:basedOn w:val="Fuentedeprrafopredeter"/>
    <w:rsid w:val="00A01C5C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FB77F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B77F5"/>
    <w:rPr>
      <w:rFonts w:ascii="Tahoma" w:hAnsi="Tahoma" w:cs="Tahoma"/>
      <w:sz w:val="16"/>
      <w:szCs w:val="16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1223BC"/>
    <w:rPr>
      <w:rFonts w:ascii="Arial" w:hAnsi="Arial"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8A0208"/>
    <w:rPr>
      <w:color w:val="808080"/>
    </w:rPr>
  </w:style>
  <w:style w:type="paragraph" w:styleId="Prrafodelista">
    <w:name w:val="List Paragraph"/>
    <w:basedOn w:val="Normal"/>
    <w:link w:val="PrrafodelistaCar"/>
    <w:uiPriority w:val="34"/>
    <w:qFormat/>
    <w:rsid w:val="008368E4"/>
    <w:pPr>
      <w:ind w:left="720"/>
      <w:contextualSpacing/>
    </w:pPr>
  </w:style>
  <w:style w:type="character" w:styleId="nfasis">
    <w:name w:val="Emphasis"/>
    <w:basedOn w:val="Fuentedeprrafopredeter"/>
    <w:qFormat/>
    <w:rsid w:val="008368E4"/>
    <w:rPr>
      <w:i/>
      <w:iCs/>
    </w:rPr>
  </w:style>
  <w:style w:type="character" w:customStyle="1" w:styleId="EncabezadoCar">
    <w:name w:val="Encabezado Car"/>
    <w:basedOn w:val="Fuentedeprrafopredeter"/>
    <w:link w:val="Encabezado"/>
    <w:rsid w:val="004D360B"/>
    <w:rPr>
      <w:rFonts w:asciiTheme="minorHAnsi" w:hAnsiTheme="minorHAnsi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4D360B"/>
    <w:pPr>
      <w:spacing w:after="200"/>
      <w:jc w:val="left"/>
    </w:pPr>
    <w:rPr>
      <w:rFonts w:ascii="Calibri" w:eastAsia="Calibri" w:hAnsi="Calibr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360B"/>
    <w:rPr>
      <w:rFonts w:ascii="Calibri" w:eastAsia="Calibri" w:hAnsi="Calibri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7D4D93"/>
    <w:rPr>
      <w:rFonts w:asciiTheme="minorHAnsi" w:hAnsiTheme="minorHAnsi"/>
      <w:sz w:val="24"/>
      <w:szCs w:val="24"/>
    </w:rPr>
  </w:style>
  <w:style w:type="character" w:customStyle="1" w:styleId="Ttulo4Car">
    <w:name w:val="Título 4 Car"/>
    <w:aliases w:val="4. Romano Car"/>
    <w:basedOn w:val="Fuentedeprrafopredeter"/>
    <w:link w:val="Ttulo4"/>
    <w:rsid w:val="00E27447"/>
    <w:rPr>
      <w:rFonts w:asciiTheme="minorHAnsi" w:hAnsiTheme="minorHAnsi"/>
      <w:b/>
      <w:bCs/>
      <w:sz w:val="28"/>
      <w:szCs w:val="28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0714F8"/>
    <w:pPr>
      <w:spacing w:after="0"/>
      <w:jc w:val="both"/>
    </w:pPr>
    <w:rPr>
      <w:rFonts w:asciiTheme="minorHAnsi" w:eastAsia="Times New Roman" w:hAnsiTheme="minorHAns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714F8"/>
    <w:rPr>
      <w:rFonts w:asciiTheme="minorHAnsi" w:eastAsia="Calibri" w:hAnsiTheme="minorHAnsi"/>
      <w:b/>
      <w:bCs/>
    </w:rPr>
  </w:style>
  <w:style w:type="paragraph" w:customStyle="1" w:styleId="Default">
    <w:name w:val="Default"/>
    <w:rsid w:val="009B603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A5592E"/>
    <w:rPr>
      <w:rFonts w:asciiTheme="minorHAnsi" w:hAnsiTheme="minorHAnsi"/>
      <w:sz w:val="24"/>
      <w:szCs w:val="24"/>
    </w:rPr>
  </w:style>
  <w:style w:type="character" w:styleId="Fuerte">
    <w:name w:val="Strong"/>
    <w:basedOn w:val="Fuentedeprrafopredeter"/>
    <w:uiPriority w:val="22"/>
    <w:qFormat/>
    <w:rsid w:val="00F475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18738-1382-4E23-9975-F4A08515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2442</Words>
  <Characters>13582</Characters>
  <Application>Microsoft Office Word</Application>
  <DocSecurity>0</DocSecurity>
  <Lines>222</Lines>
  <Paragraphs>50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Plantilla documento calidad horizontal Instructivo</vt:lpstr>
      <vt:lpstr/>
    </vt:vector>
  </TitlesOfParts>
  <Company>Metro de Medellin Ltda</Company>
  <LinksUpToDate>false</LinksUpToDate>
  <CharactersWithSpaces>15974</CharactersWithSpaces>
  <SharedDoc>false</SharedDoc>
  <HLinks>
    <vt:vector size="96" baseType="variant">
      <vt:variant>
        <vt:i4>1900603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_Toc231718966</vt:lpwstr>
      </vt:variant>
      <vt:variant>
        <vt:i4>1900603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_Toc231718965</vt:lpwstr>
      </vt:variant>
      <vt:variant>
        <vt:i4>1900603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_Toc231718964</vt:lpwstr>
      </vt:variant>
      <vt:variant>
        <vt:i4>1900603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_Toc231718963</vt:lpwstr>
      </vt:variant>
      <vt:variant>
        <vt:i4>1900603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_Toc231718962</vt:lpwstr>
      </vt:variant>
      <vt:variant>
        <vt:i4>1900603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_Toc231718961</vt:lpwstr>
      </vt:variant>
      <vt:variant>
        <vt:i4>1900603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_Toc231718960</vt:lpwstr>
      </vt:variant>
      <vt:variant>
        <vt:i4>1966139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_Toc231718959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_Toc231718958</vt:lpwstr>
      </vt:variant>
      <vt:variant>
        <vt:i4>1966139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_Toc231718957</vt:lpwstr>
      </vt:variant>
      <vt:variant>
        <vt:i4>1966139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_Toc231718956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_Toc231718955</vt:lpwstr>
      </vt:variant>
      <vt:variant>
        <vt:i4>1966139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_Toc231718954</vt:lpwstr>
      </vt:variant>
      <vt:variant>
        <vt:i4>1966139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_Toc231718953</vt:lpwstr>
      </vt:variant>
      <vt:variant>
        <vt:i4>1966139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_Toc231718952</vt:lpwstr>
      </vt:variant>
      <vt:variant>
        <vt:i4>1966139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_Toc231718951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documento calidad horizontal Instructivo</dc:title>
  <dc:creator>ELopez</dc:creator>
  <cp:lastModifiedBy>Julian Castaño Arias</cp:lastModifiedBy>
  <cp:revision>12</cp:revision>
  <dcterms:created xsi:type="dcterms:W3CDTF">2022-09-20T23:02:00Z</dcterms:created>
  <dcterms:modified xsi:type="dcterms:W3CDTF">2026-03-18T12:07:00Z</dcterms:modified>
</cp:coreProperties>
</file>