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956EC" w14:textId="77777777" w:rsidR="008B6727" w:rsidRPr="00D32A94" w:rsidRDefault="008B6727" w:rsidP="003A5CF9">
      <w:pPr>
        <w:spacing w:after="0" w:line="240" w:lineRule="auto"/>
        <w:jc w:val="center"/>
        <w:rPr>
          <w:rFonts w:ascii="Verdana" w:hAnsi="Verdana"/>
          <w:b/>
          <w:bCs/>
          <w:sz w:val="20"/>
          <w:szCs w:val="20"/>
        </w:rPr>
      </w:pPr>
    </w:p>
    <w:p w14:paraId="0ACAC84C" w14:textId="355B8C12" w:rsidR="005F000D" w:rsidRPr="00D32A94" w:rsidRDefault="005F000D" w:rsidP="003A5CF9">
      <w:pPr>
        <w:spacing w:after="0" w:line="240" w:lineRule="auto"/>
        <w:jc w:val="center"/>
        <w:rPr>
          <w:rFonts w:ascii="Verdana" w:hAnsi="Verdana"/>
          <w:b/>
          <w:bCs/>
          <w:sz w:val="20"/>
          <w:szCs w:val="20"/>
        </w:rPr>
      </w:pPr>
      <w:r w:rsidRPr="00D32A94">
        <w:rPr>
          <w:rFonts w:ascii="Verdana" w:hAnsi="Verdana"/>
          <w:b/>
          <w:bCs/>
          <w:sz w:val="20"/>
          <w:szCs w:val="20"/>
        </w:rPr>
        <w:t>FORMATO No. 6</w:t>
      </w:r>
    </w:p>
    <w:p w14:paraId="2072BF63" w14:textId="661BD95D" w:rsidR="005F000D" w:rsidRPr="00D32A94" w:rsidRDefault="005F000D" w:rsidP="003A5CF9">
      <w:pPr>
        <w:spacing w:after="0" w:line="240" w:lineRule="auto"/>
        <w:jc w:val="center"/>
        <w:rPr>
          <w:rFonts w:ascii="Verdana" w:hAnsi="Verdana"/>
          <w:b/>
          <w:bCs/>
          <w:sz w:val="20"/>
          <w:szCs w:val="20"/>
        </w:rPr>
      </w:pPr>
      <w:r w:rsidRPr="00D32A94">
        <w:rPr>
          <w:rFonts w:ascii="Verdana" w:hAnsi="Verdana"/>
          <w:b/>
          <w:bCs/>
          <w:sz w:val="20"/>
          <w:szCs w:val="20"/>
        </w:rPr>
        <w:t>OFERTA ECONÓMICA</w:t>
      </w:r>
    </w:p>
    <w:p w14:paraId="556EB09B" w14:textId="77777777" w:rsidR="005F000D" w:rsidRPr="00D32A94" w:rsidRDefault="005F000D" w:rsidP="003A5CF9">
      <w:pPr>
        <w:spacing w:after="0" w:line="240" w:lineRule="auto"/>
        <w:jc w:val="center"/>
        <w:rPr>
          <w:rFonts w:ascii="Verdana" w:hAnsi="Verdana"/>
          <w:b/>
          <w:bCs/>
          <w:sz w:val="20"/>
          <w:szCs w:val="20"/>
        </w:rPr>
      </w:pPr>
    </w:p>
    <w:p w14:paraId="7EEC2333" w14:textId="127A12C3" w:rsidR="00DD4C0F" w:rsidRPr="00D32A94" w:rsidRDefault="005F000D" w:rsidP="003A5CF9">
      <w:pPr>
        <w:spacing w:after="0" w:line="240" w:lineRule="auto"/>
        <w:jc w:val="both"/>
        <w:rPr>
          <w:rFonts w:ascii="Verdana" w:hAnsi="Verdana"/>
          <w:sz w:val="20"/>
          <w:szCs w:val="20"/>
        </w:rPr>
      </w:pPr>
      <w:r w:rsidRPr="00D32A94">
        <w:rPr>
          <w:rFonts w:ascii="Verdana" w:hAnsi="Verdana"/>
          <w:sz w:val="20"/>
          <w:szCs w:val="20"/>
        </w:rPr>
        <w:t>El oferente deberá diligenciar el siguiente cuadro indicando los precios para los ítems requeridos, la propuesta económica deberá ser presentada en cifras cerradas sin decimales, es decir sin centavos.</w:t>
      </w:r>
    </w:p>
    <w:p w14:paraId="0337D0B3" w14:textId="283480D7" w:rsidR="00D9338E" w:rsidRDefault="00D9338E" w:rsidP="003A5CF9">
      <w:pPr>
        <w:pStyle w:val="Default"/>
        <w:rPr>
          <w:rFonts w:ascii="Verdana" w:hAnsi="Verdana"/>
          <w:sz w:val="22"/>
          <w:szCs w:val="22"/>
        </w:rPr>
      </w:pPr>
    </w:p>
    <w:p w14:paraId="7C636841" w14:textId="77777777" w:rsidR="00B447CF" w:rsidRPr="009524C1" w:rsidRDefault="00B447CF" w:rsidP="00B447CF">
      <w:pPr>
        <w:pStyle w:val="Sinespaciado"/>
        <w:spacing w:line="240" w:lineRule="auto"/>
        <w:ind w:left="0" w:hanging="2"/>
        <w:jc w:val="both"/>
        <w:rPr>
          <w:rFonts w:ascii="Verdana" w:hAnsi="Verdana"/>
          <w:sz w:val="22"/>
          <w:szCs w:val="22"/>
        </w:rPr>
      </w:pPr>
      <w:r w:rsidRPr="009524C1">
        <w:rPr>
          <w:rFonts w:ascii="Verdana" w:hAnsi="Verdana"/>
          <w:sz w:val="22"/>
          <w:szCs w:val="22"/>
        </w:rPr>
        <w:t>El proponente deberá diligenciar el siguiente cuadro indicando los precios para los ítems requeridos, la propuesta económica deberá ser presentadas en cifras cerradas sin decimales, es decir sin centavos así:</w:t>
      </w:r>
    </w:p>
    <w:p w14:paraId="0CA39089" w14:textId="77777777" w:rsidR="00B447CF" w:rsidRPr="009524C1" w:rsidRDefault="00B447CF" w:rsidP="00B447CF">
      <w:pPr>
        <w:pStyle w:val="Sinespaciado"/>
        <w:spacing w:line="240" w:lineRule="auto"/>
        <w:ind w:left="0" w:hanging="2"/>
        <w:jc w:val="both"/>
        <w:rPr>
          <w:rFonts w:ascii="Verdana" w:hAnsi="Verdana"/>
          <w:sz w:val="22"/>
          <w:szCs w:val="22"/>
        </w:rPr>
      </w:pPr>
    </w:p>
    <w:p w14:paraId="79EC8240" w14:textId="77777777" w:rsidR="00B447CF" w:rsidRPr="009524C1" w:rsidRDefault="00B447CF" w:rsidP="00B447CF">
      <w:pPr>
        <w:pStyle w:val="Sinespaciado"/>
        <w:spacing w:line="240" w:lineRule="auto"/>
        <w:ind w:left="0" w:hanging="2"/>
        <w:jc w:val="both"/>
        <w:rPr>
          <w:rFonts w:ascii="Verdana" w:hAnsi="Verdana"/>
          <w:b/>
          <w:bCs/>
          <w:sz w:val="22"/>
          <w:szCs w:val="22"/>
        </w:rPr>
      </w:pPr>
      <w:r w:rsidRPr="009524C1">
        <w:rPr>
          <w:rFonts w:ascii="Verdana" w:hAnsi="Verdana"/>
          <w:b/>
          <w:bCs/>
          <w:sz w:val="22"/>
          <w:szCs w:val="22"/>
        </w:rPr>
        <w:t>PARQUE NACIONAL NATURAL TINIGUA</w:t>
      </w:r>
    </w:p>
    <w:p w14:paraId="014DD115" w14:textId="77777777" w:rsidR="00B447CF" w:rsidRPr="009524C1" w:rsidRDefault="00B447CF" w:rsidP="00B447CF">
      <w:pPr>
        <w:pStyle w:val="Sinespaciado"/>
        <w:spacing w:line="240" w:lineRule="auto"/>
        <w:ind w:left="0" w:hanging="2"/>
        <w:jc w:val="both"/>
        <w:rPr>
          <w:rFonts w:ascii="Verdana" w:hAnsi="Verdana"/>
          <w:sz w:val="22"/>
          <w:szCs w:val="22"/>
        </w:rPr>
      </w:pPr>
    </w:p>
    <w:tbl>
      <w:tblPr>
        <w:tblW w:w="10303" w:type="dxa"/>
        <w:jc w:val="center"/>
        <w:tblLayout w:type="fixed"/>
        <w:tblCellMar>
          <w:left w:w="70" w:type="dxa"/>
          <w:right w:w="70" w:type="dxa"/>
        </w:tblCellMar>
        <w:tblLook w:val="04A0" w:firstRow="1" w:lastRow="0" w:firstColumn="1" w:lastColumn="0" w:noHBand="0" w:noVBand="1"/>
      </w:tblPr>
      <w:tblGrid>
        <w:gridCol w:w="900"/>
        <w:gridCol w:w="1817"/>
        <w:gridCol w:w="2046"/>
        <w:gridCol w:w="1469"/>
        <w:gridCol w:w="993"/>
        <w:gridCol w:w="1537"/>
        <w:gridCol w:w="7"/>
        <w:gridCol w:w="1527"/>
        <w:gridCol w:w="7"/>
      </w:tblGrid>
      <w:tr w:rsidR="00B447CF" w:rsidRPr="009524C1" w14:paraId="103632EF" w14:textId="77777777" w:rsidTr="001E541E">
        <w:trPr>
          <w:gridAfter w:val="1"/>
          <w:wAfter w:w="7" w:type="dxa"/>
          <w:trHeight w:val="1116"/>
          <w:tblHeader/>
          <w:jc w:val="center"/>
        </w:trPr>
        <w:tc>
          <w:tcPr>
            <w:tcW w:w="9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5AC19C" w14:textId="77777777" w:rsidR="00B447CF" w:rsidRPr="009524C1" w:rsidRDefault="00B447CF" w:rsidP="001E541E">
            <w:pPr>
              <w:jc w:val="center"/>
              <w:rPr>
                <w:rFonts w:ascii="Verdana" w:hAnsi="Verdana" w:cs="Calibri"/>
                <w:b/>
                <w:bCs/>
                <w:color w:val="000000"/>
                <w:lang w:eastAsia="es-CO"/>
              </w:rPr>
            </w:pPr>
            <w:r w:rsidRPr="009524C1">
              <w:rPr>
                <w:rFonts w:ascii="Verdana" w:hAnsi="Verdana" w:cs="Calibri"/>
                <w:b/>
                <w:bCs/>
                <w:color w:val="000000"/>
                <w:lang w:eastAsia="es-CO"/>
              </w:rPr>
              <w:t>ITEM</w:t>
            </w:r>
          </w:p>
        </w:tc>
        <w:tc>
          <w:tcPr>
            <w:tcW w:w="1817" w:type="dxa"/>
            <w:tcBorders>
              <w:top w:val="single" w:sz="4" w:space="0" w:color="auto"/>
              <w:left w:val="nil"/>
              <w:bottom w:val="single" w:sz="4" w:space="0" w:color="auto"/>
              <w:right w:val="single" w:sz="4" w:space="0" w:color="auto"/>
            </w:tcBorders>
            <w:shd w:val="clear" w:color="000000" w:fill="D9D9D9"/>
            <w:vAlign w:val="center"/>
            <w:hideMark/>
          </w:tcPr>
          <w:p w14:paraId="31C2533E" w14:textId="77777777" w:rsidR="00B447CF" w:rsidRPr="009524C1" w:rsidRDefault="00B447CF" w:rsidP="001E541E">
            <w:pPr>
              <w:jc w:val="center"/>
              <w:rPr>
                <w:rFonts w:ascii="Verdana" w:hAnsi="Verdana" w:cs="Calibri"/>
                <w:b/>
                <w:bCs/>
                <w:color w:val="000000"/>
                <w:lang w:eastAsia="es-CO"/>
              </w:rPr>
            </w:pPr>
            <w:r w:rsidRPr="009524C1">
              <w:rPr>
                <w:rFonts w:ascii="Verdana" w:hAnsi="Verdana" w:cs="Calibri"/>
                <w:b/>
                <w:bCs/>
                <w:color w:val="000000"/>
                <w:lang w:eastAsia="es-CO"/>
              </w:rPr>
              <w:t>UBICACIÓN</w:t>
            </w:r>
          </w:p>
        </w:tc>
        <w:tc>
          <w:tcPr>
            <w:tcW w:w="2046" w:type="dxa"/>
            <w:tcBorders>
              <w:top w:val="single" w:sz="4" w:space="0" w:color="auto"/>
              <w:left w:val="nil"/>
              <w:bottom w:val="single" w:sz="4" w:space="0" w:color="auto"/>
              <w:right w:val="single" w:sz="4" w:space="0" w:color="auto"/>
            </w:tcBorders>
            <w:shd w:val="clear" w:color="000000" w:fill="D9D9D9"/>
            <w:vAlign w:val="center"/>
            <w:hideMark/>
          </w:tcPr>
          <w:p w14:paraId="07004123" w14:textId="77777777" w:rsidR="00B447CF" w:rsidRPr="009524C1" w:rsidRDefault="00B447CF" w:rsidP="001E541E">
            <w:pPr>
              <w:jc w:val="center"/>
              <w:rPr>
                <w:rFonts w:ascii="Verdana" w:hAnsi="Verdana" w:cs="Calibri"/>
                <w:b/>
                <w:bCs/>
                <w:color w:val="000000"/>
                <w:lang w:eastAsia="es-CO"/>
              </w:rPr>
            </w:pPr>
            <w:r w:rsidRPr="009524C1">
              <w:rPr>
                <w:rFonts w:ascii="Verdana" w:hAnsi="Verdana" w:cs="Calibri"/>
                <w:b/>
                <w:bCs/>
                <w:color w:val="000000"/>
                <w:lang w:eastAsia="es-CO"/>
              </w:rPr>
              <w:t>COORDENADAS</w:t>
            </w:r>
          </w:p>
        </w:tc>
        <w:tc>
          <w:tcPr>
            <w:tcW w:w="1469" w:type="dxa"/>
            <w:tcBorders>
              <w:top w:val="single" w:sz="4" w:space="0" w:color="auto"/>
              <w:left w:val="nil"/>
              <w:bottom w:val="single" w:sz="4" w:space="0" w:color="auto"/>
              <w:right w:val="single" w:sz="4" w:space="0" w:color="auto"/>
            </w:tcBorders>
            <w:shd w:val="clear" w:color="000000" w:fill="D9D9D9"/>
            <w:vAlign w:val="center"/>
            <w:hideMark/>
          </w:tcPr>
          <w:p w14:paraId="2FCFA21C" w14:textId="77777777" w:rsidR="00B447CF" w:rsidRPr="009524C1" w:rsidRDefault="00B447CF" w:rsidP="001E541E">
            <w:pPr>
              <w:jc w:val="center"/>
              <w:rPr>
                <w:rFonts w:ascii="Verdana" w:hAnsi="Verdana" w:cs="Calibri"/>
                <w:b/>
                <w:bCs/>
                <w:color w:val="000000"/>
                <w:lang w:eastAsia="es-CO"/>
              </w:rPr>
            </w:pPr>
            <w:r w:rsidRPr="009524C1">
              <w:rPr>
                <w:rFonts w:ascii="Verdana" w:hAnsi="Verdana" w:cs="Calibri"/>
                <w:b/>
                <w:bCs/>
                <w:color w:val="000000"/>
                <w:lang w:eastAsia="es-CO"/>
              </w:rPr>
              <w:t>DESCRIPCIÓN</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4B8AEBD1" w14:textId="77777777" w:rsidR="00B447CF" w:rsidRPr="009524C1" w:rsidRDefault="00B447CF" w:rsidP="001E541E">
            <w:pPr>
              <w:jc w:val="center"/>
              <w:rPr>
                <w:rFonts w:ascii="Verdana" w:hAnsi="Verdana" w:cs="Calibri"/>
                <w:b/>
                <w:bCs/>
                <w:color w:val="000000"/>
                <w:lang w:eastAsia="es-CO"/>
              </w:rPr>
            </w:pPr>
            <w:r w:rsidRPr="009524C1">
              <w:rPr>
                <w:rFonts w:ascii="Verdana" w:hAnsi="Verdana" w:cs="Calibri"/>
                <w:b/>
                <w:bCs/>
                <w:color w:val="000000"/>
                <w:lang w:eastAsia="es-CO"/>
              </w:rPr>
              <w:t>CANTIDAD</w:t>
            </w:r>
            <w:r>
              <w:rPr>
                <w:rFonts w:ascii="Verdana" w:hAnsi="Verdana" w:cs="Calibri"/>
                <w:b/>
                <w:bCs/>
                <w:color w:val="000000"/>
                <w:lang w:eastAsia="es-CO"/>
              </w:rPr>
              <w:t xml:space="preserve"> (A)</w:t>
            </w:r>
          </w:p>
        </w:tc>
        <w:tc>
          <w:tcPr>
            <w:tcW w:w="1537" w:type="dxa"/>
            <w:tcBorders>
              <w:top w:val="single" w:sz="4" w:space="0" w:color="auto"/>
              <w:left w:val="nil"/>
              <w:bottom w:val="single" w:sz="4" w:space="0" w:color="auto"/>
              <w:right w:val="single" w:sz="4" w:space="0" w:color="auto"/>
            </w:tcBorders>
            <w:shd w:val="clear" w:color="000000" w:fill="D9D9D9"/>
            <w:vAlign w:val="center"/>
            <w:hideMark/>
          </w:tcPr>
          <w:p w14:paraId="2B8598BE" w14:textId="77777777" w:rsidR="00B447CF" w:rsidRDefault="00B447CF" w:rsidP="001E541E">
            <w:pPr>
              <w:jc w:val="center"/>
              <w:rPr>
                <w:rFonts w:ascii="Verdana" w:hAnsi="Verdana" w:cs="Calibri"/>
                <w:b/>
                <w:bCs/>
                <w:color w:val="000000"/>
                <w:lang w:eastAsia="es-CO"/>
              </w:rPr>
            </w:pPr>
            <w:r w:rsidRPr="009524C1">
              <w:rPr>
                <w:rFonts w:ascii="Verdana" w:hAnsi="Verdana" w:cs="Calibri"/>
                <w:b/>
                <w:bCs/>
                <w:color w:val="000000"/>
                <w:lang w:eastAsia="es-CO"/>
              </w:rPr>
              <w:t>VALOR UNITARIO IVA INCLUIDO</w:t>
            </w:r>
          </w:p>
          <w:p w14:paraId="3F416AB8" w14:textId="77777777" w:rsidR="00B447CF" w:rsidRPr="009524C1" w:rsidRDefault="00B447CF" w:rsidP="001E541E">
            <w:pPr>
              <w:jc w:val="center"/>
              <w:rPr>
                <w:rFonts w:ascii="Verdana" w:hAnsi="Verdana" w:cs="Calibri"/>
                <w:b/>
                <w:bCs/>
                <w:color w:val="000000"/>
                <w:lang w:eastAsia="es-CO"/>
              </w:rPr>
            </w:pPr>
            <w:r>
              <w:rPr>
                <w:rFonts w:ascii="Verdana" w:hAnsi="Verdana" w:cs="Calibri"/>
                <w:b/>
                <w:bCs/>
                <w:color w:val="000000"/>
                <w:lang w:eastAsia="es-CO"/>
              </w:rPr>
              <w:t>(Cuando aplique) (B)</w:t>
            </w:r>
          </w:p>
        </w:tc>
        <w:tc>
          <w:tcPr>
            <w:tcW w:w="1534" w:type="dxa"/>
            <w:gridSpan w:val="2"/>
            <w:tcBorders>
              <w:top w:val="single" w:sz="4" w:space="0" w:color="auto"/>
              <w:left w:val="nil"/>
              <w:bottom w:val="single" w:sz="4" w:space="0" w:color="auto"/>
              <w:right w:val="single" w:sz="4" w:space="0" w:color="auto"/>
            </w:tcBorders>
            <w:shd w:val="clear" w:color="000000" w:fill="D9D9D9"/>
            <w:vAlign w:val="center"/>
            <w:hideMark/>
          </w:tcPr>
          <w:p w14:paraId="4BA7E970" w14:textId="77777777" w:rsidR="00B447CF" w:rsidRDefault="00B447CF" w:rsidP="001E541E">
            <w:pPr>
              <w:jc w:val="center"/>
              <w:rPr>
                <w:rFonts w:ascii="Verdana" w:hAnsi="Verdana" w:cs="Calibri"/>
                <w:b/>
                <w:bCs/>
                <w:color w:val="000000"/>
                <w:lang w:eastAsia="es-CO"/>
              </w:rPr>
            </w:pPr>
            <w:r w:rsidRPr="009524C1">
              <w:rPr>
                <w:rFonts w:ascii="Verdana" w:hAnsi="Verdana" w:cs="Calibri"/>
                <w:b/>
                <w:bCs/>
                <w:color w:val="000000"/>
                <w:lang w:eastAsia="es-CO"/>
              </w:rPr>
              <w:t>VALOR TOTAL</w:t>
            </w:r>
          </w:p>
          <w:p w14:paraId="03B34A4E" w14:textId="77777777" w:rsidR="00B447CF" w:rsidRPr="009524C1" w:rsidRDefault="00B447CF" w:rsidP="001E541E">
            <w:pPr>
              <w:jc w:val="center"/>
              <w:rPr>
                <w:rFonts w:ascii="Verdana" w:hAnsi="Verdana" w:cs="Calibri"/>
                <w:b/>
                <w:bCs/>
                <w:color w:val="000000"/>
                <w:lang w:eastAsia="es-CO"/>
              </w:rPr>
            </w:pPr>
            <w:r w:rsidRPr="009524C1">
              <w:rPr>
                <w:rFonts w:ascii="Verdana" w:hAnsi="Verdana" w:cs="Calibri"/>
                <w:b/>
                <w:bCs/>
                <w:color w:val="000000"/>
                <w:lang w:eastAsia="es-CO"/>
              </w:rPr>
              <w:t>(</w:t>
            </w:r>
            <w:r>
              <w:rPr>
                <w:rFonts w:ascii="Verdana" w:hAnsi="Verdana" w:cs="Calibri"/>
                <w:b/>
                <w:bCs/>
                <w:color w:val="000000"/>
                <w:lang w:eastAsia="es-CO"/>
              </w:rPr>
              <w:t>A x B</w:t>
            </w:r>
            <w:r w:rsidRPr="009524C1">
              <w:rPr>
                <w:rFonts w:ascii="Verdana" w:hAnsi="Verdana" w:cs="Calibri"/>
                <w:b/>
                <w:bCs/>
                <w:color w:val="000000"/>
                <w:lang w:eastAsia="es-CO"/>
              </w:rPr>
              <w:t>)</w:t>
            </w:r>
          </w:p>
        </w:tc>
      </w:tr>
      <w:tr w:rsidR="00B447CF" w:rsidRPr="009524C1" w14:paraId="64F1F72F"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0A4CAED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w:t>
            </w:r>
          </w:p>
        </w:tc>
        <w:tc>
          <w:tcPr>
            <w:tcW w:w="1817" w:type="dxa"/>
            <w:vMerge w:val="restart"/>
            <w:tcBorders>
              <w:top w:val="nil"/>
              <w:left w:val="single" w:sz="4" w:space="0" w:color="auto"/>
              <w:bottom w:val="single" w:sz="4" w:space="0" w:color="auto"/>
              <w:right w:val="single" w:sz="4" w:space="0" w:color="auto"/>
            </w:tcBorders>
            <w:vAlign w:val="center"/>
            <w:hideMark/>
          </w:tcPr>
          <w:p w14:paraId="3ADBB0BD"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Institución Educativa La Julia</w:t>
            </w:r>
          </w:p>
        </w:tc>
        <w:tc>
          <w:tcPr>
            <w:tcW w:w="2046" w:type="dxa"/>
            <w:vMerge w:val="restart"/>
            <w:tcBorders>
              <w:top w:val="nil"/>
              <w:left w:val="single" w:sz="4" w:space="0" w:color="auto"/>
              <w:bottom w:val="single" w:sz="4" w:space="0" w:color="auto"/>
              <w:right w:val="single" w:sz="4" w:space="0" w:color="auto"/>
            </w:tcBorders>
            <w:vAlign w:val="center"/>
            <w:hideMark/>
          </w:tcPr>
          <w:p w14:paraId="19182591"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2°59'26.80"N 74°13'6.65"O</w:t>
            </w:r>
          </w:p>
        </w:tc>
        <w:tc>
          <w:tcPr>
            <w:tcW w:w="1469" w:type="dxa"/>
            <w:tcBorders>
              <w:top w:val="nil"/>
              <w:left w:val="nil"/>
              <w:bottom w:val="single" w:sz="4" w:space="0" w:color="auto"/>
              <w:right w:val="single" w:sz="4" w:space="0" w:color="auto"/>
            </w:tcBorders>
            <w:vAlign w:val="center"/>
            <w:hideMark/>
          </w:tcPr>
          <w:p w14:paraId="4E65FC86"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39957A2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367BB2A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280DED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3FD50EE" w14:textId="77777777" w:rsidTr="001E541E">
        <w:trPr>
          <w:gridAfter w:val="1"/>
          <w:wAfter w:w="7" w:type="dxa"/>
          <w:trHeight w:val="1104"/>
          <w:jc w:val="center"/>
        </w:trPr>
        <w:tc>
          <w:tcPr>
            <w:tcW w:w="900" w:type="dxa"/>
            <w:vMerge/>
            <w:tcBorders>
              <w:top w:val="nil"/>
              <w:left w:val="single" w:sz="4" w:space="0" w:color="auto"/>
              <w:bottom w:val="single" w:sz="4" w:space="0" w:color="auto"/>
              <w:right w:val="single" w:sz="4" w:space="0" w:color="auto"/>
            </w:tcBorders>
            <w:vAlign w:val="center"/>
            <w:hideMark/>
          </w:tcPr>
          <w:p w14:paraId="31A4A370"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141EBF9B"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7AA94E75"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4C33E4B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7DD98D2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1E09011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5A7C776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0ED2CEDB"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5816A23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w:t>
            </w:r>
          </w:p>
        </w:tc>
        <w:tc>
          <w:tcPr>
            <w:tcW w:w="1817" w:type="dxa"/>
            <w:vMerge w:val="restart"/>
            <w:tcBorders>
              <w:top w:val="nil"/>
              <w:left w:val="single" w:sz="4" w:space="0" w:color="auto"/>
              <w:bottom w:val="single" w:sz="4" w:space="0" w:color="auto"/>
              <w:right w:val="single" w:sz="4" w:space="0" w:color="auto"/>
            </w:tcBorders>
            <w:vAlign w:val="center"/>
            <w:hideMark/>
          </w:tcPr>
          <w:p w14:paraId="775AC7A9"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Centro Educativo El Diviso</w:t>
            </w:r>
          </w:p>
        </w:tc>
        <w:tc>
          <w:tcPr>
            <w:tcW w:w="2046" w:type="dxa"/>
            <w:vMerge w:val="restart"/>
            <w:tcBorders>
              <w:top w:val="nil"/>
              <w:left w:val="single" w:sz="4" w:space="0" w:color="auto"/>
              <w:bottom w:val="single" w:sz="4" w:space="0" w:color="auto"/>
              <w:right w:val="single" w:sz="4" w:space="0" w:color="auto"/>
            </w:tcBorders>
            <w:vAlign w:val="center"/>
            <w:hideMark/>
          </w:tcPr>
          <w:p w14:paraId="70AAA5DD"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5DA9F8B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5CB72778"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7972202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2A475D4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BEBCCC2"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48565B69"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33FD994C"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22EEBD65"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3BE49BC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4C3974E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534626D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54DFCE6"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4B5D78AC"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001B1A1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3</w:t>
            </w:r>
          </w:p>
        </w:tc>
        <w:tc>
          <w:tcPr>
            <w:tcW w:w="1817" w:type="dxa"/>
            <w:vMerge w:val="restart"/>
            <w:tcBorders>
              <w:top w:val="nil"/>
              <w:left w:val="single" w:sz="4" w:space="0" w:color="auto"/>
              <w:bottom w:val="single" w:sz="4" w:space="0" w:color="auto"/>
              <w:right w:val="single" w:sz="4" w:space="0" w:color="auto"/>
            </w:tcBorders>
            <w:vAlign w:val="center"/>
            <w:hideMark/>
          </w:tcPr>
          <w:p w14:paraId="2AC41E7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 xml:space="preserve">Uribe, (Meta) Institución Educativa Rafael Uribe </w:t>
            </w:r>
            <w:proofErr w:type="spellStart"/>
            <w:r w:rsidRPr="009524C1">
              <w:rPr>
                <w:rFonts w:ascii="Verdana" w:hAnsi="Verdana" w:cs="Calibri"/>
                <w:color w:val="000000"/>
                <w:lang w:eastAsia="es-CO"/>
              </w:rPr>
              <w:t>Uribe</w:t>
            </w:r>
            <w:proofErr w:type="spellEnd"/>
          </w:p>
        </w:tc>
        <w:tc>
          <w:tcPr>
            <w:tcW w:w="2046" w:type="dxa"/>
            <w:vMerge w:val="restart"/>
            <w:tcBorders>
              <w:top w:val="nil"/>
              <w:left w:val="single" w:sz="4" w:space="0" w:color="auto"/>
              <w:bottom w:val="single" w:sz="4" w:space="0" w:color="auto"/>
              <w:right w:val="single" w:sz="4" w:space="0" w:color="auto"/>
            </w:tcBorders>
            <w:vAlign w:val="center"/>
            <w:hideMark/>
          </w:tcPr>
          <w:p w14:paraId="40D0E98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3°14'15.444"N 74°21'6184"W</w:t>
            </w:r>
          </w:p>
        </w:tc>
        <w:tc>
          <w:tcPr>
            <w:tcW w:w="1469" w:type="dxa"/>
            <w:tcBorders>
              <w:top w:val="nil"/>
              <w:left w:val="nil"/>
              <w:bottom w:val="single" w:sz="4" w:space="0" w:color="auto"/>
              <w:right w:val="single" w:sz="4" w:space="0" w:color="auto"/>
            </w:tcBorders>
            <w:vAlign w:val="center"/>
            <w:hideMark/>
          </w:tcPr>
          <w:p w14:paraId="299CFBA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066DF97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44077FD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6EBFB3B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439E340"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5BEB4390"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6B8BC66C"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6C4818A4"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24E62BB7"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2D27C0C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691A8B92"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3A69499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BCA2A95"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6BCFF89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4</w:t>
            </w:r>
          </w:p>
        </w:tc>
        <w:tc>
          <w:tcPr>
            <w:tcW w:w="1817" w:type="dxa"/>
            <w:vMerge w:val="restart"/>
            <w:tcBorders>
              <w:top w:val="nil"/>
              <w:left w:val="single" w:sz="4" w:space="0" w:color="auto"/>
              <w:bottom w:val="single" w:sz="4" w:space="0" w:color="auto"/>
              <w:right w:val="single" w:sz="4" w:space="0" w:color="auto"/>
            </w:tcBorders>
            <w:vAlign w:val="center"/>
            <w:hideMark/>
          </w:tcPr>
          <w:p w14:paraId="247FEFA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La Macarena, (Meta) Instituciones Educativas</w:t>
            </w:r>
          </w:p>
        </w:tc>
        <w:tc>
          <w:tcPr>
            <w:tcW w:w="2046" w:type="dxa"/>
            <w:vMerge w:val="restart"/>
            <w:tcBorders>
              <w:top w:val="nil"/>
              <w:left w:val="single" w:sz="4" w:space="0" w:color="auto"/>
              <w:bottom w:val="single" w:sz="4" w:space="0" w:color="auto"/>
              <w:right w:val="single" w:sz="4" w:space="0" w:color="auto"/>
            </w:tcBorders>
            <w:vAlign w:val="center"/>
            <w:hideMark/>
          </w:tcPr>
          <w:p w14:paraId="5B19A1D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2°10'42.51"N 73°47'0.8"W</w:t>
            </w:r>
          </w:p>
        </w:tc>
        <w:tc>
          <w:tcPr>
            <w:tcW w:w="1469" w:type="dxa"/>
            <w:tcBorders>
              <w:top w:val="nil"/>
              <w:left w:val="nil"/>
              <w:bottom w:val="single" w:sz="4" w:space="0" w:color="auto"/>
              <w:right w:val="single" w:sz="4" w:space="0" w:color="auto"/>
            </w:tcBorders>
            <w:vAlign w:val="center"/>
            <w:hideMark/>
          </w:tcPr>
          <w:p w14:paraId="0161F26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259DD9C0"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33B75D4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1C82AA4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3FA9CBEA"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75D089B4"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5C3FB261"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12AB13F9"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4829FE0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0E03A38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3CA4EFA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1E8A6DF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3FBDF1F9"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70009D68"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5</w:t>
            </w:r>
          </w:p>
        </w:tc>
        <w:tc>
          <w:tcPr>
            <w:tcW w:w="1817" w:type="dxa"/>
            <w:vMerge w:val="restart"/>
            <w:tcBorders>
              <w:top w:val="nil"/>
              <w:left w:val="single" w:sz="4" w:space="0" w:color="auto"/>
              <w:bottom w:val="single" w:sz="4" w:space="0" w:color="auto"/>
              <w:right w:val="single" w:sz="4" w:space="0" w:color="auto"/>
            </w:tcBorders>
            <w:vAlign w:val="center"/>
            <w:hideMark/>
          </w:tcPr>
          <w:p w14:paraId="62A390F8"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Cabecera Municipal</w:t>
            </w:r>
          </w:p>
        </w:tc>
        <w:tc>
          <w:tcPr>
            <w:tcW w:w="2046" w:type="dxa"/>
            <w:vMerge w:val="restart"/>
            <w:tcBorders>
              <w:top w:val="nil"/>
              <w:left w:val="single" w:sz="4" w:space="0" w:color="auto"/>
              <w:bottom w:val="single" w:sz="4" w:space="0" w:color="auto"/>
              <w:right w:val="single" w:sz="4" w:space="0" w:color="auto"/>
            </w:tcBorders>
            <w:vAlign w:val="center"/>
            <w:hideMark/>
          </w:tcPr>
          <w:p w14:paraId="37FD736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1141132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0889A09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22E32C6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02C54C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89B8CF8"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74F8AB75"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02D6931B"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7CD61FFD"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3D961B0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4298D97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7CDB0A2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7A21AA9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6E674FC0"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027C0600"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6</w:t>
            </w:r>
          </w:p>
        </w:tc>
        <w:tc>
          <w:tcPr>
            <w:tcW w:w="1817" w:type="dxa"/>
            <w:vMerge w:val="restart"/>
            <w:tcBorders>
              <w:top w:val="nil"/>
              <w:left w:val="single" w:sz="4" w:space="0" w:color="auto"/>
              <w:bottom w:val="single" w:sz="4" w:space="0" w:color="auto"/>
              <w:right w:val="single" w:sz="4" w:space="0" w:color="auto"/>
            </w:tcBorders>
            <w:vAlign w:val="center"/>
            <w:hideMark/>
          </w:tcPr>
          <w:p w14:paraId="6AFEE3D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Cabecera Municipal</w:t>
            </w:r>
          </w:p>
        </w:tc>
        <w:tc>
          <w:tcPr>
            <w:tcW w:w="2046" w:type="dxa"/>
            <w:vMerge w:val="restart"/>
            <w:tcBorders>
              <w:top w:val="nil"/>
              <w:left w:val="single" w:sz="4" w:space="0" w:color="auto"/>
              <w:bottom w:val="single" w:sz="4" w:space="0" w:color="auto"/>
              <w:right w:val="single" w:sz="4" w:space="0" w:color="auto"/>
            </w:tcBorders>
            <w:vAlign w:val="center"/>
            <w:hideMark/>
          </w:tcPr>
          <w:p w14:paraId="4F78D2DB"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693DFB3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09DC51A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6434CB6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586D266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AC64ED1"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0C6B6F24"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10936B42"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028678C7"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7BD42DC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15EE0491"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6731F93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3331C0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C366EA8"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04CA9CD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7</w:t>
            </w:r>
          </w:p>
        </w:tc>
        <w:tc>
          <w:tcPr>
            <w:tcW w:w="1817" w:type="dxa"/>
            <w:vMerge w:val="restart"/>
            <w:tcBorders>
              <w:top w:val="nil"/>
              <w:left w:val="single" w:sz="4" w:space="0" w:color="auto"/>
              <w:bottom w:val="single" w:sz="4" w:space="0" w:color="auto"/>
              <w:right w:val="single" w:sz="4" w:space="0" w:color="auto"/>
            </w:tcBorders>
            <w:vAlign w:val="center"/>
            <w:hideMark/>
          </w:tcPr>
          <w:p w14:paraId="6BEED630"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Cabecera Municipal</w:t>
            </w:r>
          </w:p>
        </w:tc>
        <w:tc>
          <w:tcPr>
            <w:tcW w:w="2046" w:type="dxa"/>
            <w:vMerge w:val="restart"/>
            <w:tcBorders>
              <w:top w:val="nil"/>
              <w:left w:val="single" w:sz="4" w:space="0" w:color="auto"/>
              <w:bottom w:val="single" w:sz="4" w:space="0" w:color="auto"/>
              <w:right w:val="single" w:sz="4" w:space="0" w:color="auto"/>
            </w:tcBorders>
            <w:vAlign w:val="center"/>
            <w:hideMark/>
          </w:tcPr>
          <w:p w14:paraId="449BEE9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2D1CFA2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4BB4DE0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74B710D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2E0E78A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9B79288"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4F402FBF"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6C749105"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4EEC5677"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5BBDF19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20E9157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28E8CB7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5D1B91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43671641"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727D550D"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8</w:t>
            </w:r>
          </w:p>
        </w:tc>
        <w:tc>
          <w:tcPr>
            <w:tcW w:w="1817" w:type="dxa"/>
            <w:vMerge w:val="restart"/>
            <w:tcBorders>
              <w:top w:val="nil"/>
              <w:left w:val="single" w:sz="4" w:space="0" w:color="auto"/>
              <w:bottom w:val="single" w:sz="4" w:space="0" w:color="auto"/>
              <w:right w:val="single" w:sz="4" w:space="0" w:color="auto"/>
            </w:tcBorders>
            <w:vAlign w:val="center"/>
            <w:hideMark/>
          </w:tcPr>
          <w:p w14:paraId="4D34D84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La Macarena, (Meta)</w:t>
            </w:r>
          </w:p>
        </w:tc>
        <w:tc>
          <w:tcPr>
            <w:tcW w:w="2046" w:type="dxa"/>
            <w:vMerge w:val="restart"/>
            <w:tcBorders>
              <w:top w:val="nil"/>
              <w:left w:val="single" w:sz="4" w:space="0" w:color="auto"/>
              <w:bottom w:val="single" w:sz="4" w:space="0" w:color="auto"/>
              <w:right w:val="single" w:sz="4" w:space="0" w:color="auto"/>
            </w:tcBorders>
            <w:vAlign w:val="center"/>
            <w:hideMark/>
          </w:tcPr>
          <w:p w14:paraId="7F59B55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2°10'42.51"N 73°47'02.8"W</w:t>
            </w:r>
          </w:p>
        </w:tc>
        <w:tc>
          <w:tcPr>
            <w:tcW w:w="1469" w:type="dxa"/>
            <w:tcBorders>
              <w:top w:val="nil"/>
              <w:left w:val="nil"/>
              <w:bottom w:val="single" w:sz="4" w:space="0" w:color="auto"/>
              <w:right w:val="single" w:sz="4" w:space="0" w:color="auto"/>
            </w:tcBorders>
            <w:vAlign w:val="center"/>
            <w:hideMark/>
          </w:tcPr>
          <w:p w14:paraId="2F8EC87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13AE1CE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1996C9C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8C8335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31429E6F"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64CDA08A"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3F94C1AC"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48D6C0C5"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71AE24D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40C9810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0D672FA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A9AD74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69B241F"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63C4CCA8"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9</w:t>
            </w:r>
          </w:p>
        </w:tc>
        <w:tc>
          <w:tcPr>
            <w:tcW w:w="1817" w:type="dxa"/>
            <w:vMerge w:val="restart"/>
            <w:tcBorders>
              <w:top w:val="nil"/>
              <w:left w:val="single" w:sz="4" w:space="0" w:color="auto"/>
              <w:bottom w:val="single" w:sz="4" w:space="0" w:color="auto"/>
              <w:right w:val="single" w:sz="4" w:space="0" w:color="auto"/>
            </w:tcBorders>
            <w:vAlign w:val="center"/>
            <w:hideMark/>
          </w:tcPr>
          <w:p w14:paraId="0FEC3C0D"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Cabecera Municipal</w:t>
            </w:r>
          </w:p>
        </w:tc>
        <w:tc>
          <w:tcPr>
            <w:tcW w:w="2046" w:type="dxa"/>
            <w:vMerge w:val="restart"/>
            <w:tcBorders>
              <w:top w:val="nil"/>
              <w:left w:val="single" w:sz="4" w:space="0" w:color="auto"/>
              <w:bottom w:val="single" w:sz="4" w:space="0" w:color="auto"/>
              <w:right w:val="single" w:sz="4" w:space="0" w:color="auto"/>
            </w:tcBorders>
            <w:vAlign w:val="center"/>
            <w:hideMark/>
          </w:tcPr>
          <w:p w14:paraId="74C86B3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47C68C3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26FE6629"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08A20B9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BA43BE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A547D72"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38C5A83B"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11D3B9BA"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0288C354"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53BA2E2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288A6B30"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613EDE1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3D9EC8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D491AF4"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365D35F0"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10</w:t>
            </w:r>
          </w:p>
        </w:tc>
        <w:tc>
          <w:tcPr>
            <w:tcW w:w="1817" w:type="dxa"/>
            <w:vMerge w:val="restart"/>
            <w:tcBorders>
              <w:top w:val="nil"/>
              <w:left w:val="single" w:sz="4" w:space="0" w:color="auto"/>
              <w:bottom w:val="single" w:sz="4" w:space="0" w:color="auto"/>
              <w:right w:val="single" w:sz="4" w:space="0" w:color="auto"/>
            </w:tcBorders>
            <w:vAlign w:val="center"/>
            <w:hideMark/>
          </w:tcPr>
          <w:p w14:paraId="30EB028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Cabecera Municipal</w:t>
            </w:r>
          </w:p>
        </w:tc>
        <w:tc>
          <w:tcPr>
            <w:tcW w:w="2046" w:type="dxa"/>
            <w:vMerge w:val="restart"/>
            <w:tcBorders>
              <w:top w:val="nil"/>
              <w:left w:val="single" w:sz="4" w:space="0" w:color="auto"/>
              <w:bottom w:val="single" w:sz="4" w:space="0" w:color="auto"/>
              <w:right w:val="single" w:sz="4" w:space="0" w:color="auto"/>
            </w:tcBorders>
            <w:vAlign w:val="center"/>
            <w:hideMark/>
          </w:tcPr>
          <w:p w14:paraId="42CC62F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35FE400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75EA33C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34D0B20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54AAFD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77FA3C5"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589BFDE6"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736832AC"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7F6CF3AE"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11CD5C8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0E62E2A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029D40E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65CFFF3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691E09B3"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76BAC0E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11</w:t>
            </w:r>
          </w:p>
        </w:tc>
        <w:tc>
          <w:tcPr>
            <w:tcW w:w="1817" w:type="dxa"/>
            <w:vMerge w:val="restart"/>
            <w:tcBorders>
              <w:top w:val="nil"/>
              <w:left w:val="single" w:sz="4" w:space="0" w:color="auto"/>
              <w:bottom w:val="single" w:sz="4" w:space="0" w:color="auto"/>
              <w:right w:val="single" w:sz="4" w:space="0" w:color="auto"/>
            </w:tcBorders>
            <w:vAlign w:val="center"/>
            <w:hideMark/>
          </w:tcPr>
          <w:p w14:paraId="7586BC46"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Cabecera Municipal</w:t>
            </w:r>
          </w:p>
        </w:tc>
        <w:tc>
          <w:tcPr>
            <w:tcW w:w="2046" w:type="dxa"/>
            <w:vMerge w:val="restart"/>
            <w:tcBorders>
              <w:top w:val="nil"/>
              <w:left w:val="single" w:sz="4" w:space="0" w:color="auto"/>
              <w:bottom w:val="single" w:sz="4" w:space="0" w:color="auto"/>
              <w:right w:val="single" w:sz="4" w:space="0" w:color="auto"/>
            </w:tcBorders>
            <w:vAlign w:val="center"/>
            <w:hideMark/>
          </w:tcPr>
          <w:p w14:paraId="4CF1B45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6FA0C25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054BDDF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4A902C3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17FD3D1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010CC2A"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40671083"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4CF14E6D"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605A8775"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0C0B87D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31682CD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048DCC4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EE2061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AE5F11C"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2F75545B"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12</w:t>
            </w:r>
          </w:p>
        </w:tc>
        <w:tc>
          <w:tcPr>
            <w:tcW w:w="1817" w:type="dxa"/>
            <w:vMerge w:val="restart"/>
            <w:tcBorders>
              <w:top w:val="nil"/>
              <w:left w:val="single" w:sz="4" w:space="0" w:color="auto"/>
              <w:bottom w:val="single" w:sz="4" w:space="0" w:color="auto"/>
              <w:right w:val="single" w:sz="4" w:space="0" w:color="auto"/>
            </w:tcBorders>
            <w:vAlign w:val="center"/>
            <w:hideMark/>
          </w:tcPr>
          <w:p w14:paraId="4331EC8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 xml:space="preserve">Uribe, (Meta) Institución </w:t>
            </w:r>
            <w:r w:rsidRPr="009524C1">
              <w:rPr>
                <w:rFonts w:ascii="Verdana" w:hAnsi="Verdana" w:cs="Calibri"/>
                <w:color w:val="000000"/>
                <w:lang w:eastAsia="es-CO"/>
              </w:rPr>
              <w:lastRenderedPageBreak/>
              <w:t>Educativa I.E Juan León</w:t>
            </w:r>
          </w:p>
        </w:tc>
        <w:tc>
          <w:tcPr>
            <w:tcW w:w="2046" w:type="dxa"/>
            <w:vMerge w:val="restart"/>
            <w:tcBorders>
              <w:top w:val="nil"/>
              <w:left w:val="single" w:sz="4" w:space="0" w:color="auto"/>
              <w:bottom w:val="single" w:sz="4" w:space="0" w:color="auto"/>
              <w:right w:val="single" w:sz="4" w:space="0" w:color="auto"/>
            </w:tcBorders>
            <w:vAlign w:val="center"/>
            <w:hideMark/>
          </w:tcPr>
          <w:p w14:paraId="6D4B6C6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lastRenderedPageBreak/>
              <w:t>2°34'7.6"N 74°7’10.9”W</w:t>
            </w:r>
          </w:p>
        </w:tc>
        <w:tc>
          <w:tcPr>
            <w:tcW w:w="1469" w:type="dxa"/>
            <w:tcBorders>
              <w:top w:val="nil"/>
              <w:left w:val="nil"/>
              <w:bottom w:val="single" w:sz="4" w:space="0" w:color="auto"/>
              <w:right w:val="single" w:sz="4" w:space="0" w:color="auto"/>
            </w:tcBorders>
            <w:vAlign w:val="center"/>
            <w:hideMark/>
          </w:tcPr>
          <w:p w14:paraId="018A8D3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3B57B90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2F619FF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F4310B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A5E6FDB"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425F9FD4"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69836DFE"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721F8B47"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3F2F131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0BFCFDCE"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03A1792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64B1217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3B25980"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13F60E49"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13</w:t>
            </w:r>
          </w:p>
        </w:tc>
        <w:tc>
          <w:tcPr>
            <w:tcW w:w="1817" w:type="dxa"/>
            <w:vMerge w:val="restart"/>
            <w:tcBorders>
              <w:top w:val="nil"/>
              <w:left w:val="single" w:sz="4" w:space="0" w:color="auto"/>
              <w:bottom w:val="single" w:sz="4" w:space="0" w:color="auto"/>
              <w:right w:val="single" w:sz="4" w:space="0" w:color="auto"/>
            </w:tcBorders>
            <w:vAlign w:val="center"/>
            <w:hideMark/>
          </w:tcPr>
          <w:p w14:paraId="618EC56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w:t>
            </w:r>
          </w:p>
        </w:tc>
        <w:tc>
          <w:tcPr>
            <w:tcW w:w="2046" w:type="dxa"/>
            <w:vMerge w:val="restart"/>
            <w:tcBorders>
              <w:top w:val="nil"/>
              <w:left w:val="single" w:sz="4" w:space="0" w:color="auto"/>
              <w:bottom w:val="single" w:sz="4" w:space="0" w:color="auto"/>
              <w:right w:val="single" w:sz="4" w:space="0" w:color="auto"/>
            </w:tcBorders>
            <w:vAlign w:val="center"/>
            <w:hideMark/>
          </w:tcPr>
          <w:p w14:paraId="3D3729A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0845B87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75C2B466"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498FA0F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261F23E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E2DC85F"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3C203687"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3AD8A745"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2495CDD2"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2205BD4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513ABA96"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5514E10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1D0905B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3A27836B"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3D6CE4DD"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14</w:t>
            </w:r>
          </w:p>
        </w:tc>
        <w:tc>
          <w:tcPr>
            <w:tcW w:w="1817" w:type="dxa"/>
            <w:vMerge w:val="restart"/>
            <w:tcBorders>
              <w:top w:val="nil"/>
              <w:left w:val="single" w:sz="4" w:space="0" w:color="auto"/>
              <w:bottom w:val="single" w:sz="4" w:space="0" w:color="auto"/>
              <w:right w:val="single" w:sz="4" w:space="0" w:color="auto"/>
            </w:tcBorders>
            <w:vAlign w:val="center"/>
            <w:hideMark/>
          </w:tcPr>
          <w:p w14:paraId="1594D1F9"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Raudal Angosturas, La Macarena, (Meta)</w:t>
            </w:r>
          </w:p>
        </w:tc>
        <w:tc>
          <w:tcPr>
            <w:tcW w:w="2046" w:type="dxa"/>
            <w:vMerge w:val="restart"/>
            <w:tcBorders>
              <w:top w:val="nil"/>
              <w:left w:val="single" w:sz="4" w:space="0" w:color="auto"/>
              <w:bottom w:val="single" w:sz="4" w:space="0" w:color="auto"/>
              <w:right w:val="single" w:sz="4" w:space="0" w:color="auto"/>
            </w:tcBorders>
            <w:vAlign w:val="center"/>
            <w:hideMark/>
          </w:tcPr>
          <w:p w14:paraId="0947EF3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2°10'42.51"N 73°47'02.8"W</w:t>
            </w:r>
          </w:p>
        </w:tc>
        <w:tc>
          <w:tcPr>
            <w:tcW w:w="1469" w:type="dxa"/>
            <w:tcBorders>
              <w:top w:val="nil"/>
              <w:left w:val="nil"/>
              <w:bottom w:val="single" w:sz="4" w:space="0" w:color="auto"/>
              <w:right w:val="single" w:sz="4" w:space="0" w:color="auto"/>
            </w:tcBorders>
            <w:vAlign w:val="center"/>
            <w:hideMark/>
          </w:tcPr>
          <w:p w14:paraId="27B0B57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412EA80B"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35F1739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AECD156"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B1EFE0B"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18E97C09"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504828C7"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7B514D61"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7912827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5622FAC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16FC448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66DE599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6681A1D7"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6F04DB30"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15</w:t>
            </w:r>
          </w:p>
        </w:tc>
        <w:tc>
          <w:tcPr>
            <w:tcW w:w="1817" w:type="dxa"/>
            <w:vMerge w:val="restart"/>
            <w:tcBorders>
              <w:top w:val="nil"/>
              <w:left w:val="single" w:sz="4" w:space="0" w:color="auto"/>
              <w:bottom w:val="single" w:sz="4" w:space="0" w:color="auto"/>
              <w:right w:val="single" w:sz="4" w:space="0" w:color="auto"/>
            </w:tcBorders>
            <w:vAlign w:val="center"/>
            <w:hideMark/>
          </w:tcPr>
          <w:p w14:paraId="2859AF8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Raudal Angosturas, La Macarena, (Meta)</w:t>
            </w:r>
          </w:p>
        </w:tc>
        <w:tc>
          <w:tcPr>
            <w:tcW w:w="2046" w:type="dxa"/>
            <w:vMerge w:val="restart"/>
            <w:tcBorders>
              <w:top w:val="nil"/>
              <w:left w:val="single" w:sz="4" w:space="0" w:color="auto"/>
              <w:bottom w:val="single" w:sz="4" w:space="0" w:color="auto"/>
              <w:right w:val="single" w:sz="4" w:space="0" w:color="auto"/>
            </w:tcBorders>
            <w:vAlign w:val="center"/>
            <w:hideMark/>
          </w:tcPr>
          <w:p w14:paraId="13B0C2D0"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2°10'42.51"N 73°47'02.8"W</w:t>
            </w:r>
          </w:p>
        </w:tc>
        <w:tc>
          <w:tcPr>
            <w:tcW w:w="1469" w:type="dxa"/>
            <w:tcBorders>
              <w:top w:val="nil"/>
              <w:left w:val="nil"/>
              <w:bottom w:val="single" w:sz="4" w:space="0" w:color="auto"/>
              <w:right w:val="single" w:sz="4" w:space="0" w:color="auto"/>
            </w:tcBorders>
            <w:vAlign w:val="center"/>
            <w:hideMark/>
          </w:tcPr>
          <w:p w14:paraId="7F2E726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33E91A7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10A910B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0F3DD67"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37E8F9AA"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162AA4C0"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7CFF25F3"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635FD110"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6DE4415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68AB30A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0A7610F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6E75CA9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21BE8DE0"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7FBEB24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16</w:t>
            </w:r>
          </w:p>
        </w:tc>
        <w:tc>
          <w:tcPr>
            <w:tcW w:w="1817" w:type="dxa"/>
            <w:vMerge w:val="restart"/>
            <w:tcBorders>
              <w:top w:val="nil"/>
              <w:left w:val="single" w:sz="4" w:space="0" w:color="auto"/>
              <w:bottom w:val="single" w:sz="4" w:space="0" w:color="auto"/>
              <w:right w:val="single" w:sz="4" w:space="0" w:color="auto"/>
            </w:tcBorders>
            <w:vAlign w:val="center"/>
            <w:hideMark/>
          </w:tcPr>
          <w:p w14:paraId="51C9CDCB"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w:t>
            </w:r>
          </w:p>
        </w:tc>
        <w:tc>
          <w:tcPr>
            <w:tcW w:w="2046" w:type="dxa"/>
            <w:vMerge w:val="restart"/>
            <w:tcBorders>
              <w:top w:val="nil"/>
              <w:left w:val="single" w:sz="4" w:space="0" w:color="auto"/>
              <w:bottom w:val="single" w:sz="4" w:space="0" w:color="auto"/>
              <w:right w:val="single" w:sz="4" w:space="0" w:color="auto"/>
            </w:tcBorders>
            <w:vAlign w:val="center"/>
            <w:hideMark/>
          </w:tcPr>
          <w:p w14:paraId="45E8BE96"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0CE4522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2E30EEA6"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2640248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5C6412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478B450F"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265584E5"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39D819B6"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325F30C3"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08DE73E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5911D85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1CA6210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2C4E010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2996A401"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44E53B86"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17</w:t>
            </w:r>
          </w:p>
        </w:tc>
        <w:tc>
          <w:tcPr>
            <w:tcW w:w="1817" w:type="dxa"/>
            <w:vMerge w:val="restart"/>
            <w:tcBorders>
              <w:top w:val="nil"/>
              <w:left w:val="single" w:sz="4" w:space="0" w:color="auto"/>
              <w:bottom w:val="single" w:sz="4" w:space="0" w:color="auto"/>
              <w:right w:val="single" w:sz="4" w:space="0" w:color="auto"/>
            </w:tcBorders>
            <w:vAlign w:val="center"/>
            <w:hideMark/>
          </w:tcPr>
          <w:p w14:paraId="29294CD0"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La Estrella</w:t>
            </w:r>
          </w:p>
        </w:tc>
        <w:tc>
          <w:tcPr>
            <w:tcW w:w="2046" w:type="dxa"/>
            <w:vMerge w:val="restart"/>
            <w:tcBorders>
              <w:top w:val="nil"/>
              <w:left w:val="single" w:sz="4" w:space="0" w:color="auto"/>
              <w:bottom w:val="single" w:sz="4" w:space="0" w:color="auto"/>
              <w:right w:val="single" w:sz="4" w:space="0" w:color="auto"/>
            </w:tcBorders>
            <w:vAlign w:val="center"/>
            <w:hideMark/>
          </w:tcPr>
          <w:p w14:paraId="307485D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3°07'14.10"N 74°17'59.75"W</w:t>
            </w:r>
          </w:p>
        </w:tc>
        <w:tc>
          <w:tcPr>
            <w:tcW w:w="1469" w:type="dxa"/>
            <w:tcBorders>
              <w:top w:val="nil"/>
              <w:left w:val="nil"/>
              <w:bottom w:val="single" w:sz="4" w:space="0" w:color="auto"/>
              <w:right w:val="single" w:sz="4" w:space="0" w:color="auto"/>
            </w:tcBorders>
            <w:vAlign w:val="center"/>
            <w:hideMark/>
          </w:tcPr>
          <w:p w14:paraId="013EEDB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663119FB"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04BE900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1DA6F877"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27430D5D"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131E8BBD"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15E38F2E"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55F8900E"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3BBB59B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1D6D287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7FB5D0B7"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7D14EFD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6B0C6CFE"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52646A0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18</w:t>
            </w:r>
          </w:p>
        </w:tc>
        <w:tc>
          <w:tcPr>
            <w:tcW w:w="1817" w:type="dxa"/>
            <w:vMerge w:val="restart"/>
            <w:tcBorders>
              <w:top w:val="nil"/>
              <w:left w:val="single" w:sz="4" w:space="0" w:color="auto"/>
              <w:bottom w:val="single" w:sz="4" w:space="0" w:color="auto"/>
              <w:right w:val="single" w:sz="4" w:space="0" w:color="auto"/>
            </w:tcBorders>
            <w:vAlign w:val="center"/>
            <w:hideMark/>
          </w:tcPr>
          <w:p w14:paraId="7145303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La Pista</w:t>
            </w:r>
          </w:p>
        </w:tc>
        <w:tc>
          <w:tcPr>
            <w:tcW w:w="2046" w:type="dxa"/>
            <w:vMerge w:val="restart"/>
            <w:tcBorders>
              <w:top w:val="nil"/>
              <w:left w:val="single" w:sz="4" w:space="0" w:color="auto"/>
              <w:bottom w:val="single" w:sz="4" w:space="0" w:color="auto"/>
              <w:right w:val="single" w:sz="4" w:space="0" w:color="auto"/>
            </w:tcBorders>
            <w:vAlign w:val="center"/>
            <w:hideMark/>
          </w:tcPr>
          <w:p w14:paraId="0657905D"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2°52'56.88"N 74°11'39.42"W</w:t>
            </w:r>
          </w:p>
        </w:tc>
        <w:tc>
          <w:tcPr>
            <w:tcW w:w="1469" w:type="dxa"/>
            <w:tcBorders>
              <w:top w:val="nil"/>
              <w:left w:val="nil"/>
              <w:bottom w:val="single" w:sz="4" w:space="0" w:color="auto"/>
              <w:right w:val="single" w:sz="4" w:space="0" w:color="auto"/>
            </w:tcBorders>
            <w:vAlign w:val="center"/>
            <w:hideMark/>
          </w:tcPr>
          <w:p w14:paraId="684A064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7AE04229"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085713B6"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F9BE77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05BC4E92"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56BE2A28"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5864314C"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16C4189D"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7BF0F70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6640D580"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604B7E5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B39DC1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0D606E65"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241EFB1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19</w:t>
            </w:r>
          </w:p>
        </w:tc>
        <w:tc>
          <w:tcPr>
            <w:tcW w:w="1817" w:type="dxa"/>
            <w:vMerge w:val="restart"/>
            <w:tcBorders>
              <w:top w:val="nil"/>
              <w:left w:val="single" w:sz="4" w:space="0" w:color="auto"/>
              <w:bottom w:val="single" w:sz="4" w:space="0" w:color="auto"/>
              <w:right w:val="single" w:sz="4" w:space="0" w:color="auto"/>
            </w:tcBorders>
            <w:vAlign w:val="center"/>
            <w:hideMark/>
          </w:tcPr>
          <w:p w14:paraId="5392DF0B"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Organizaciones Campesinas</w:t>
            </w:r>
          </w:p>
        </w:tc>
        <w:tc>
          <w:tcPr>
            <w:tcW w:w="2046" w:type="dxa"/>
            <w:vMerge w:val="restart"/>
            <w:tcBorders>
              <w:top w:val="nil"/>
              <w:left w:val="single" w:sz="4" w:space="0" w:color="auto"/>
              <w:bottom w:val="single" w:sz="4" w:space="0" w:color="auto"/>
              <w:right w:val="single" w:sz="4" w:space="0" w:color="auto"/>
            </w:tcBorders>
            <w:vAlign w:val="center"/>
            <w:hideMark/>
          </w:tcPr>
          <w:p w14:paraId="44838C5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05AC2CF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3946CD0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6C33C387"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18E11146"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45F4A8D1"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4777C280"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586D8FFA"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7E393DBD"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7502664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781AC446"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35E8B5D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3B945E5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D990878"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55FD390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lastRenderedPageBreak/>
              <w:t>Evento 20</w:t>
            </w:r>
          </w:p>
        </w:tc>
        <w:tc>
          <w:tcPr>
            <w:tcW w:w="1817" w:type="dxa"/>
            <w:vMerge w:val="restart"/>
            <w:tcBorders>
              <w:top w:val="nil"/>
              <w:left w:val="single" w:sz="4" w:space="0" w:color="auto"/>
              <w:bottom w:val="single" w:sz="4" w:space="0" w:color="auto"/>
              <w:right w:val="single" w:sz="4" w:space="0" w:color="auto"/>
            </w:tcBorders>
            <w:vAlign w:val="center"/>
            <w:hideMark/>
          </w:tcPr>
          <w:p w14:paraId="6E80EED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 xml:space="preserve">La Macarena, (Meta) </w:t>
            </w:r>
          </w:p>
        </w:tc>
        <w:tc>
          <w:tcPr>
            <w:tcW w:w="2046" w:type="dxa"/>
            <w:vMerge w:val="restart"/>
            <w:tcBorders>
              <w:top w:val="nil"/>
              <w:left w:val="single" w:sz="4" w:space="0" w:color="auto"/>
              <w:bottom w:val="single" w:sz="4" w:space="0" w:color="auto"/>
              <w:right w:val="single" w:sz="4" w:space="0" w:color="auto"/>
            </w:tcBorders>
            <w:vAlign w:val="center"/>
            <w:hideMark/>
          </w:tcPr>
          <w:p w14:paraId="6356DA1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2°10'42.51"N 73°47'02.8"W</w:t>
            </w:r>
          </w:p>
        </w:tc>
        <w:tc>
          <w:tcPr>
            <w:tcW w:w="1469" w:type="dxa"/>
            <w:tcBorders>
              <w:top w:val="nil"/>
              <w:left w:val="nil"/>
              <w:bottom w:val="single" w:sz="4" w:space="0" w:color="auto"/>
              <w:right w:val="single" w:sz="4" w:space="0" w:color="auto"/>
            </w:tcBorders>
            <w:vAlign w:val="center"/>
            <w:hideMark/>
          </w:tcPr>
          <w:p w14:paraId="15FA4CB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3E5D316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183D86C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B69316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0AD31CEB"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52E6CB72"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7B17A4CF"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551A9594"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77E93CA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49C9F15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633BB86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51ED4B7"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C3BC403"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60090BD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21</w:t>
            </w:r>
          </w:p>
        </w:tc>
        <w:tc>
          <w:tcPr>
            <w:tcW w:w="1817" w:type="dxa"/>
            <w:vMerge w:val="restart"/>
            <w:tcBorders>
              <w:top w:val="nil"/>
              <w:left w:val="single" w:sz="4" w:space="0" w:color="auto"/>
              <w:bottom w:val="single" w:sz="4" w:space="0" w:color="auto"/>
              <w:right w:val="single" w:sz="4" w:space="0" w:color="auto"/>
            </w:tcBorders>
            <w:vAlign w:val="center"/>
            <w:hideMark/>
          </w:tcPr>
          <w:p w14:paraId="5617C78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 xml:space="preserve">La Macarena, (Meta) </w:t>
            </w:r>
          </w:p>
        </w:tc>
        <w:tc>
          <w:tcPr>
            <w:tcW w:w="2046" w:type="dxa"/>
            <w:vMerge w:val="restart"/>
            <w:tcBorders>
              <w:top w:val="nil"/>
              <w:left w:val="single" w:sz="4" w:space="0" w:color="auto"/>
              <w:bottom w:val="single" w:sz="4" w:space="0" w:color="auto"/>
              <w:right w:val="single" w:sz="4" w:space="0" w:color="auto"/>
            </w:tcBorders>
            <w:vAlign w:val="center"/>
            <w:hideMark/>
          </w:tcPr>
          <w:p w14:paraId="694DE45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2°10'42.51"N 73°47'02.8"W</w:t>
            </w:r>
          </w:p>
        </w:tc>
        <w:tc>
          <w:tcPr>
            <w:tcW w:w="1469" w:type="dxa"/>
            <w:tcBorders>
              <w:top w:val="nil"/>
              <w:left w:val="nil"/>
              <w:bottom w:val="single" w:sz="4" w:space="0" w:color="auto"/>
              <w:right w:val="single" w:sz="4" w:space="0" w:color="auto"/>
            </w:tcBorders>
            <w:vAlign w:val="center"/>
            <w:hideMark/>
          </w:tcPr>
          <w:p w14:paraId="6C3D280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0135999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00530CA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D193CB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06B3937"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3BDB6EA6"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6C309BB0"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1FD1906C"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459E3ED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62DDECD6"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15</w:t>
            </w:r>
          </w:p>
        </w:tc>
        <w:tc>
          <w:tcPr>
            <w:tcW w:w="1537" w:type="dxa"/>
            <w:tcBorders>
              <w:top w:val="nil"/>
              <w:left w:val="nil"/>
              <w:bottom w:val="single" w:sz="4" w:space="0" w:color="auto"/>
              <w:right w:val="single" w:sz="4" w:space="0" w:color="auto"/>
            </w:tcBorders>
            <w:noWrap/>
            <w:vAlign w:val="center"/>
            <w:hideMark/>
          </w:tcPr>
          <w:p w14:paraId="76D3BE0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342F2A0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6E49D24B"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7C7EA61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22</w:t>
            </w:r>
          </w:p>
        </w:tc>
        <w:tc>
          <w:tcPr>
            <w:tcW w:w="1817" w:type="dxa"/>
            <w:vMerge w:val="restart"/>
            <w:tcBorders>
              <w:top w:val="nil"/>
              <w:left w:val="single" w:sz="4" w:space="0" w:color="auto"/>
              <w:bottom w:val="single" w:sz="4" w:space="0" w:color="auto"/>
              <w:right w:val="single" w:sz="4" w:space="0" w:color="auto"/>
            </w:tcBorders>
            <w:vAlign w:val="center"/>
            <w:hideMark/>
          </w:tcPr>
          <w:p w14:paraId="21B648D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Institución Educativa La Julia</w:t>
            </w:r>
          </w:p>
        </w:tc>
        <w:tc>
          <w:tcPr>
            <w:tcW w:w="2046" w:type="dxa"/>
            <w:vMerge w:val="restart"/>
            <w:tcBorders>
              <w:top w:val="nil"/>
              <w:left w:val="single" w:sz="4" w:space="0" w:color="auto"/>
              <w:bottom w:val="single" w:sz="4" w:space="0" w:color="auto"/>
              <w:right w:val="single" w:sz="4" w:space="0" w:color="auto"/>
            </w:tcBorders>
            <w:vAlign w:val="center"/>
            <w:hideMark/>
          </w:tcPr>
          <w:p w14:paraId="69148E5B"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54A632B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06F57C4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12ACFCF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1172704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88AFC2F"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21156F2D"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4E56C26D"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716DA876"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16E4A10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5C02E54E"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7623D80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58232D3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2D15C3C"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66F9896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23</w:t>
            </w:r>
          </w:p>
        </w:tc>
        <w:tc>
          <w:tcPr>
            <w:tcW w:w="1817" w:type="dxa"/>
            <w:vMerge w:val="restart"/>
            <w:tcBorders>
              <w:top w:val="nil"/>
              <w:left w:val="single" w:sz="4" w:space="0" w:color="auto"/>
              <w:bottom w:val="single" w:sz="4" w:space="0" w:color="auto"/>
              <w:right w:val="single" w:sz="4" w:space="0" w:color="auto"/>
            </w:tcBorders>
            <w:vAlign w:val="center"/>
            <w:hideMark/>
          </w:tcPr>
          <w:p w14:paraId="0E19886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Institución Educativa La Julia Juan león</w:t>
            </w:r>
          </w:p>
        </w:tc>
        <w:tc>
          <w:tcPr>
            <w:tcW w:w="2046" w:type="dxa"/>
            <w:vMerge w:val="restart"/>
            <w:tcBorders>
              <w:top w:val="nil"/>
              <w:left w:val="single" w:sz="4" w:space="0" w:color="auto"/>
              <w:bottom w:val="single" w:sz="4" w:space="0" w:color="auto"/>
              <w:right w:val="single" w:sz="4" w:space="0" w:color="auto"/>
            </w:tcBorders>
            <w:vAlign w:val="center"/>
            <w:hideMark/>
          </w:tcPr>
          <w:p w14:paraId="049238D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2°34'7.6."N 74°7'10.965”W</w:t>
            </w:r>
          </w:p>
        </w:tc>
        <w:tc>
          <w:tcPr>
            <w:tcW w:w="1469" w:type="dxa"/>
            <w:tcBorders>
              <w:top w:val="nil"/>
              <w:left w:val="nil"/>
              <w:bottom w:val="single" w:sz="4" w:space="0" w:color="auto"/>
              <w:right w:val="single" w:sz="4" w:space="0" w:color="auto"/>
            </w:tcBorders>
            <w:vAlign w:val="center"/>
            <w:hideMark/>
          </w:tcPr>
          <w:p w14:paraId="789BB27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081ABD6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04E0CC3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3F06615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E298EA9"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64CC5FE2"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0F874522"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5373EFA2"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21BD023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6B0B45E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2A84CEA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3F80D7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8365CC8"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3B52A99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24</w:t>
            </w:r>
          </w:p>
        </w:tc>
        <w:tc>
          <w:tcPr>
            <w:tcW w:w="1817" w:type="dxa"/>
            <w:vMerge w:val="restart"/>
            <w:tcBorders>
              <w:top w:val="nil"/>
              <w:left w:val="single" w:sz="4" w:space="0" w:color="auto"/>
              <w:bottom w:val="single" w:sz="4" w:space="0" w:color="auto"/>
              <w:right w:val="single" w:sz="4" w:space="0" w:color="auto"/>
            </w:tcBorders>
            <w:vAlign w:val="center"/>
            <w:hideMark/>
          </w:tcPr>
          <w:p w14:paraId="6D4192B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 xml:space="preserve">Uribe, (Meta) Institución educativa Rafael Uribe </w:t>
            </w:r>
            <w:proofErr w:type="spellStart"/>
            <w:r w:rsidRPr="009524C1">
              <w:rPr>
                <w:rFonts w:ascii="Verdana" w:hAnsi="Verdana" w:cs="Calibri"/>
                <w:color w:val="000000"/>
                <w:lang w:eastAsia="es-CO"/>
              </w:rPr>
              <w:t>Uribe</w:t>
            </w:r>
            <w:proofErr w:type="spellEnd"/>
          </w:p>
        </w:tc>
        <w:tc>
          <w:tcPr>
            <w:tcW w:w="2046" w:type="dxa"/>
            <w:vMerge w:val="restart"/>
            <w:tcBorders>
              <w:top w:val="nil"/>
              <w:left w:val="single" w:sz="4" w:space="0" w:color="auto"/>
              <w:bottom w:val="single" w:sz="4" w:space="0" w:color="auto"/>
              <w:right w:val="single" w:sz="4" w:space="0" w:color="auto"/>
            </w:tcBorders>
            <w:vAlign w:val="center"/>
            <w:hideMark/>
          </w:tcPr>
          <w:p w14:paraId="07A5AC61"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3°14'15.444"N 74°21'6184"W</w:t>
            </w:r>
          </w:p>
        </w:tc>
        <w:tc>
          <w:tcPr>
            <w:tcW w:w="1469" w:type="dxa"/>
            <w:tcBorders>
              <w:top w:val="nil"/>
              <w:left w:val="nil"/>
              <w:bottom w:val="single" w:sz="4" w:space="0" w:color="auto"/>
              <w:right w:val="single" w:sz="4" w:space="0" w:color="auto"/>
            </w:tcBorders>
            <w:vAlign w:val="center"/>
            <w:hideMark/>
          </w:tcPr>
          <w:p w14:paraId="79D2C67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2615FE5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34CBCB97"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94E343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C7124CB"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7892119C"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16BA8D47"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0DCA9D29"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30FBE27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4A2CE93E"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37FCD7D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79F08D7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4829D02"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3B9D49B3"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25</w:t>
            </w:r>
          </w:p>
        </w:tc>
        <w:tc>
          <w:tcPr>
            <w:tcW w:w="1817" w:type="dxa"/>
            <w:vMerge w:val="restart"/>
            <w:tcBorders>
              <w:top w:val="nil"/>
              <w:left w:val="single" w:sz="4" w:space="0" w:color="auto"/>
              <w:bottom w:val="single" w:sz="4" w:space="0" w:color="auto"/>
              <w:right w:val="single" w:sz="4" w:space="0" w:color="auto"/>
            </w:tcBorders>
            <w:vAlign w:val="center"/>
            <w:hideMark/>
          </w:tcPr>
          <w:p w14:paraId="1C213C9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Centro Educativo El Diviso</w:t>
            </w:r>
          </w:p>
        </w:tc>
        <w:tc>
          <w:tcPr>
            <w:tcW w:w="2046" w:type="dxa"/>
            <w:vMerge w:val="restart"/>
            <w:tcBorders>
              <w:top w:val="nil"/>
              <w:left w:val="single" w:sz="4" w:space="0" w:color="auto"/>
              <w:bottom w:val="single" w:sz="4" w:space="0" w:color="auto"/>
              <w:right w:val="single" w:sz="4" w:space="0" w:color="auto"/>
            </w:tcBorders>
            <w:vAlign w:val="center"/>
            <w:hideMark/>
          </w:tcPr>
          <w:p w14:paraId="421DF0D4"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11ACC08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2B6371E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2116A4B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7CB9872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CD555C5"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51CE5E9F"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7510CE34"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20C395EE"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0A5B9AD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774EDEB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27C446A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2FD6C1C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CE9FB8D"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7F485C46"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26</w:t>
            </w:r>
          </w:p>
        </w:tc>
        <w:tc>
          <w:tcPr>
            <w:tcW w:w="1817" w:type="dxa"/>
            <w:vMerge w:val="restart"/>
            <w:tcBorders>
              <w:top w:val="nil"/>
              <w:left w:val="single" w:sz="4" w:space="0" w:color="auto"/>
              <w:bottom w:val="single" w:sz="4" w:space="0" w:color="auto"/>
              <w:right w:val="single" w:sz="4" w:space="0" w:color="auto"/>
            </w:tcBorders>
            <w:vAlign w:val="center"/>
            <w:hideMark/>
          </w:tcPr>
          <w:p w14:paraId="1608F759"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La Macarena, (Meta) Vivero ASOPREPRO</w:t>
            </w:r>
          </w:p>
        </w:tc>
        <w:tc>
          <w:tcPr>
            <w:tcW w:w="2046" w:type="dxa"/>
            <w:vMerge w:val="restart"/>
            <w:tcBorders>
              <w:top w:val="nil"/>
              <w:left w:val="single" w:sz="4" w:space="0" w:color="auto"/>
              <w:bottom w:val="single" w:sz="4" w:space="0" w:color="auto"/>
              <w:right w:val="single" w:sz="4" w:space="0" w:color="auto"/>
            </w:tcBorders>
            <w:vAlign w:val="center"/>
            <w:hideMark/>
          </w:tcPr>
          <w:p w14:paraId="7105C601"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2°10'42.51"N 73°47'02.8"W</w:t>
            </w:r>
          </w:p>
        </w:tc>
        <w:tc>
          <w:tcPr>
            <w:tcW w:w="1469" w:type="dxa"/>
            <w:tcBorders>
              <w:top w:val="nil"/>
              <w:left w:val="nil"/>
              <w:bottom w:val="single" w:sz="4" w:space="0" w:color="auto"/>
              <w:right w:val="single" w:sz="4" w:space="0" w:color="auto"/>
            </w:tcBorders>
            <w:vAlign w:val="center"/>
            <w:hideMark/>
          </w:tcPr>
          <w:p w14:paraId="058A08C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1B8084CE"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2C738EA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68338E6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2F46E955"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576421AB"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376C87F8"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59A90FAE"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45CB773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29A8DC6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4E1D604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58041282"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B73606C"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4E722F21"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27</w:t>
            </w:r>
          </w:p>
        </w:tc>
        <w:tc>
          <w:tcPr>
            <w:tcW w:w="1817" w:type="dxa"/>
            <w:vMerge w:val="restart"/>
            <w:tcBorders>
              <w:top w:val="nil"/>
              <w:left w:val="single" w:sz="4" w:space="0" w:color="auto"/>
              <w:bottom w:val="single" w:sz="4" w:space="0" w:color="auto"/>
              <w:right w:val="single" w:sz="4" w:space="0" w:color="auto"/>
            </w:tcBorders>
            <w:vAlign w:val="center"/>
            <w:hideMark/>
          </w:tcPr>
          <w:p w14:paraId="0D86E93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 xml:space="preserve">La Macarena (Meta) Vivero </w:t>
            </w:r>
            <w:r w:rsidRPr="009524C1">
              <w:rPr>
                <w:rFonts w:ascii="Verdana" w:hAnsi="Verdana" w:cs="Calibri"/>
                <w:color w:val="000000"/>
                <w:lang w:eastAsia="es-CO"/>
              </w:rPr>
              <w:lastRenderedPageBreak/>
              <w:t>ASOTRA-ASTRUFO</w:t>
            </w:r>
          </w:p>
        </w:tc>
        <w:tc>
          <w:tcPr>
            <w:tcW w:w="2046" w:type="dxa"/>
            <w:vMerge w:val="restart"/>
            <w:tcBorders>
              <w:top w:val="nil"/>
              <w:left w:val="single" w:sz="4" w:space="0" w:color="auto"/>
              <w:bottom w:val="single" w:sz="4" w:space="0" w:color="auto"/>
              <w:right w:val="single" w:sz="4" w:space="0" w:color="auto"/>
            </w:tcBorders>
            <w:vAlign w:val="center"/>
            <w:hideMark/>
          </w:tcPr>
          <w:p w14:paraId="0BAECAB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lastRenderedPageBreak/>
              <w:t>2°10'42.51"N 73°47'02.8"W</w:t>
            </w:r>
          </w:p>
        </w:tc>
        <w:tc>
          <w:tcPr>
            <w:tcW w:w="1469" w:type="dxa"/>
            <w:tcBorders>
              <w:top w:val="nil"/>
              <w:left w:val="nil"/>
              <w:bottom w:val="single" w:sz="4" w:space="0" w:color="auto"/>
              <w:right w:val="single" w:sz="4" w:space="0" w:color="auto"/>
            </w:tcBorders>
            <w:vAlign w:val="center"/>
            <w:hideMark/>
          </w:tcPr>
          <w:p w14:paraId="4BA3842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5B10C1ED"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2CEC761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67A4345"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CC9EDE0"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3446C51C"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1A048DA7"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3BBB0846"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11393FA6"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5C4B6B1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20</w:t>
            </w:r>
          </w:p>
        </w:tc>
        <w:tc>
          <w:tcPr>
            <w:tcW w:w="1537" w:type="dxa"/>
            <w:tcBorders>
              <w:top w:val="nil"/>
              <w:left w:val="nil"/>
              <w:bottom w:val="single" w:sz="4" w:space="0" w:color="auto"/>
              <w:right w:val="single" w:sz="4" w:space="0" w:color="auto"/>
            </w:tcBorders>
            <w:noWrap/>
            <w:vAlign w:val="center"/>
            <w:hideMark/>
          </w:tcPr>
          <w:p w14:paraId="54583C8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5815F0F6"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68D2C8D6"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49B7826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28</w:t>
            </w:r>
          </w:p>
        </w:tc>
        <w:tc>
          <w:tcPr>
            <w:tcW w:w="1817" w:type="dxa"/>
            <w:vMerge w:val="restart"/>
            <w:tcBorders>
              <w:top w:val="nil"/>
              <w:left w:val="single" w:sz="4" w:space="0" w:color="auto"/>
              <w:bottom w:val="single" w:sz="4" w:space="0" w:color="auto"/>
              <w:right w:val="single" w:sz="4" w:space="0" w:color="auto"/>
            </w:tcBorders>
            <w:vAlign w:val="center"/>
            <w:hideMark/>
          </w:tcPr>
          <w:p w14:paraId="201306C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Institución Educativa La Julia</w:t>
            </w:r>
          </w:p>
        </w:tc>
        <w:tc>
          <w:tcPr>
            <w:tcW w:w="2046" w:type="dxa"/>
            <w:vMerge w:val="restart"/>
            <w:tcBorders>
              <w:top w:val="nil"/>
              <w:left w:val="single" w:sz="4" w:space="0" w:color="auto"/>
              <w:bottom w:val="single" w:sz="4" w:space="0" w:color="auto"/>
              <w:right w:val="single" w:sz="4" w:space="0" w:color="auto"/>
            </w:tcBorders>
            <w:vAlign w:val="center"/>
            <w:hideMark/>
          </w:tcPr>
          <w:p w14:paraId="14F709A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643B43C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50A52FBE"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22</w:t>
            </w:r>
          </w:p>
        </w:tc>
        <w:tc>
          <w:tcPr>
            <w:tcW w:w="1537" w:type="dxa"/>
            <w:tcBorders>
              <w:top w:val="nil"/>
              <w:left w:val="nil"/>
              <w:bottom w:val="single" w:sz="4" w:space="0" w:color="auto"/>
              <w:right w:val="single" w:sz="4" w:space="0" w:color="auto"/>
            </w:tcBorders>
            <w:noWrap/>
            <w:vAlign w:val="center"/>
            <w:hideMark/>
          </w:tcPr>
          <w:p w14:paraId="6C257A2A"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74CC9DE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7EF10EC1"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796FA7CF"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4B85A9E2"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61D31C57"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7AF31C4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5B8FE3F8"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22</w:t>
            </w:r>
          </w:p>
        </w:tc>
        <w:tc>
          <w:tcPr>
            <w:tcW w:w="1537" w:type="dxa"/>
            <w:tcBorders>
              <w:top w:val="nil"/>
              <w:left w:val="nil"/>
              <w:bottom w:val="single" w:sz="4" w:space="0" w:color="auto"/>
              <w:right w:val="single" w:sz="4" w:space="0" w:color="auto"/>
            </w:tcBorders>
            <w:noWrap/>
            <w:vAlign w:val="center"/>
            <w:hideMark/>
          </w:tcPr>
          <w:p w14:paraId="3A2992C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67F00B5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0C525B96"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00CFFAC1"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29</w:t>
            </w:r>
          </w:p>
        </w:tc>
        <w:tc>
          <w:tcPr>
            <w:tcW w:w="1817" w:type="dxa"/>
            <w:vMerge w:val="restart"/>
            <w:tcBorders>
              <w:top w:val="nil"/>
              <w:left w:val="single" w:sz="4" w:space="0" w:color="auto"/>
              <w:bottom w:val="single" w:sz="4" w:space="0" w:color="auto"/>
              <w:right w:val="single" w:sz="4" w:space="0" w:color="auto"/>
            </w:tcBorders>
            <w:vAlign w:val="center"/>
            <w:hideMark/>
          </w:tcPr>
          <w:p w14:paraId="45D35C4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 xml:space="preserve">Uribe, (Meta) Institución Educativa Rafael Uribe </w:t>
            </w:r>
            <w:proofErr w:type="spellStart"/>
            <w:r w:rsidRPr="009524C1">
              <w:rPr>
                <w:rFonts w:ascii="Verdana" w:hAnsi="Verdana" w:cs="Calibri"/>
                <w:color w:val="000000"/>
                <w:lang w:eastAsia="es-CO"/>
              </w:rPr>
              <w:t>Uribe</w:t>
            </w:r>
            <w:proofErr w:type="spellEnd"/>
          </w:p>
        </w:tc>
        <w:tc>
          <w:tcPr>
            <w:tcW w:w="2046" w:type="dxa"/>
            <w:vMerge w:val="restart"/>
            <w:tcBorders>
              <w:top w:val="nil"/>
              <w:left w:val="single" w:sz="4" w:space="0" w:color="auto"/>
              <w:bottom w:val="single" w:sz="4" w:space="0" w:color="auto"/>
              <w:right w:val="single" w:sz="4" w:space="0" w:color="auto"/>
            </w:tcBorders>
            <w:vAlign w:val="center"/>
            <w:hideMark/>
          </w:tcPr>
          <w:p w14:paraId="58892441"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2°59'26.80"N 74°13'6.65"O</w:t>
            </w:r>
          </w:p>
        </w:tc>
        <w:tc>
          <w:tcPr>
            <w:tcW w:w="1469" w:type="dxa"/>
            <w:tcBorders>
              <w:top w:val="nil"/>
              <w:left w:val="nil"/>
              <w:bottom w:val="single" w:sz="4" w:space="0" w:color="auto"/>
              <w:right w:val="single" w:sz="4" w:space="0" w:color="auto"/>
            </w:tcBorders>
            <w:vAlign w:val="center"/>
            <w:hideMark/>
          </w:tcPr>
          <w:p w14:paraId="2040C9F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70903E2D"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22</w:t>
            </w:r>
          </w:p>
        </w:tc>
        <w:tc>
          <w:tcPr>
            <w:tcW w:w="1537" w:type="dxa"/>
            <w:tcBorders>
              <w:top w:val="nil"/>
              <w:left w:val="nil"/>
              <w:bottom w:val="single" w:sz="4" w:space="0" w:color="auto"/>
              <w:right w:val="single" w:sz="4" w:space="0" w:color="auto"/>
            </w:tcBorders>
            <w:noWrap/>
            <w:vAlign w:val="center"/>
            <w:hideMark/>
          </w:tcPr>
          <w:p w14:paraId="68AE287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7C52B763"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FCF3836"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4E903E77"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0EB9452F"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749FC967"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30FE708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2C2EB08C"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22</w:t>
            </w:r>
          </w:p>
        </w:tc>
        <w:tc>
          <w:tcPr>
            <w:tcW w:w="1537" w:type="dxa"/>
            <w:tcBorders>
              <w:top w:val="nil"/>
              <w:left w:val="nil"/>
              <w:bottom w:val="single" w:sz="4" w:space="0" w:color="auto"/>
              <w:right w:val="single" w:sz="4" w:space="0" w:color="auto"/>
            </w:tcBorders>
            <w:noWrap/>
            <w:vAlign w:val="center"/>
            <w:hideMark/>
          </w:tcPr>
          <w:p w14:paraId="1637C0B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73E97F8D"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0C97404C"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2BAC505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30</w:t>
            </w:r>
          </w:p>
        </w:tc>
        <w:tc>
          <w:tcPr>
            <w:tcW w:w="1817" w:type="dxa"/>
            <w:vMerge w:val="restart"/>
            <w:tcBorders>
              <w:top w:val="nil"/>
              <w:left w:val="single" w:sz="4" w:space="0" w:color="auto"/>
              <w:bottom w:val="single" w:sz="4" w:space="0" w:color="auto"/>
              <w:right w:val="single" w:sz="4" w:space="0" w:color="auto"/>
            </w:tcBorders>
            <w:vAlign w:val="center"/>
            <w:hideMark/>
          </w:tcPr>
          <w:p w14:paraId="0C935348"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Uribe, (Meta) Centro Educativo El Diviso</w:t>
            </w:r>
          </w:p>
        </w:tc>
        <w:tc>
          <w:tcPr>
            <w:tcW w:w="2046" w:type="dxa"/>
            <w:vMerge w:val="restart"/>
            <w:tcBorders>
              <w:top w:val="nil"/>
              <w:left w:val="single" w:sz="4" w:space="0" w:color="auto"/>
              <w:bottom w:val="single" w:sz="4" w:space="0" w:color="auto"/>
              <w:right w:val="single" w:sz="4" w:space="0" w:color="auto"/>
            </w:tcBorders>
            <w:vAlign w:val="center"/>
            <w:hideMark/>
          </w:tcPr>
          <w:p w14:paraId="0AEEA8A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03°06 '36.4 "N 74°15'.14.1"W</w:t>
            </w:r>
          </w:p>
        </w:tc>
        <w:tc>
          <w:tcPr>
            <w:tcW w:w="1469" w:type="dxa"/>
            <w:tcBorders>
              <w:top w:val="nil"/>
              <w:left w:val="nil"/>
              <w:bottom w:val="single" w:sz="4" w:space="0" w:color="auto"/>
              <w:right w:val="single" w:sz="4" w:space="0" w:color="auto"/>
            </w:tcBorders>
            <w:vAlign w:val="center"/>
            <w:hideMark/>
          </w:tcPr>
          <w:p w14:paraId="00C9E58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5C77C02A"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22</w:t>
            </w:r>
          </w:p>
        </w:tc>
        <w:tc>
          <w:tcPr>
            <w:tcW w:w="1537" w:type="dxa"/>
            <w:tcBorders>
              <w:top w:val="nil"/>
              <w:left w:val="nil"/>
              <w:bottom w:val="single" w:sz="4" w:space="0" w:color="auto"/>
              <w:right w:val="single" w:sz="4" w:space="0" w:color="auto"/>
            </w:tcBorders>
            <w:noWrap/>
            <w:vAlign w:val="center"/>
            <w:hideMark/>
          </w:tcPr>
          <w:p w14:paraId="7913EDB6"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0C935E5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0942F922"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218A4D6C"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51C8E959"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23ACCF41"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3797B4E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5202BB0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22</w:t>
            </w:r>
          </w:p>
        </w:tc>
        <w:tc>
          <w:tcPr>
            <w:tcW w:w="1537" w:type="dxa"/>
            <w:tcBorders>
              <w:top w:val="nil"/>
              <w:left w:val="nil"/>
              <w:bottom w:val="single" w:sz="4" w:space="0" w:color="auto"/>
              <w:right w:val="single" w:sz="4" w:space="0" w:color="auto"/>
            </w:tcBorders>
            <w:noWrap/>
            <w:vAlign w:val="center"/>
            <w:hideMark/>
          </w:tcPr>
          <w:p w14:paraId="4DCF0571"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1A10957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284C6C9C"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695C4D57"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31</w:t>
            </w:r>
          </w:p>
        </w:tc>
        <w:tc>
          <w:tcPr>
            <w:tcW w:w="1817" w:type="dxa"/>
            <w:vMerge w:val="restart"/>
            <w:tcBorders>
              <w:top w:val="nil"/>
              <w:left w:val="single" w:sz="4" w:space="0" w:color="auto"/>
              <w:bottom w:val="single" w:sz="4" w:space="0" w:color="auto"/>
              <w:right w:val="single" w:sz="4" w:space="0" w:color="auto"/>
            </w:tcBorders>
            <w:vAlign w:val="center"/>
            <w:hideMark/>
          </w:tcPr>
          <w:p w14:paraId="150FE118"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La Macarena, (Meta)</w:t>
            </w:r>
          </w:p>
        </w:tc>
        <w:tc>
          <w:tcPr>
            <w:tcW w:w="2046" w:type="dxa"/>
            <w:vMerge w:val="restart"/>
            <w:tcBorders>
              <w:top w:val="nil"/>
              <w:left w:val="single" w:sz="4" w:space="0" w:color="auto"/>
              <w:bottom w:val="single" w:sz="4" w:space="0" w:color="auto"/>
              <w:right w:val="single" w:sz="4" w:space="0" w:color="auto"/>
            </w:tcBorders>
            <w:vAlign w:val="center"/>
            <w:hideMark/>
          </w:tcPr>
          <w:p w14:paraId="1D3B0B12"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2°10'42.51"N 73°47'02.8"W</w:t>
            </w:r>
          </w:p>
        </w:tc>
        <w:tc>
          <w:tcPr>
            <w:tcW w:w="1469" w:type="dxa"/>
            <w:tcBorders>
              <w:top w:val="nil"/>
              <w:left w:val="nil"/>
              <w:bottom w:val="single" w:sz="4" w:space="0" w:color="auto"/>
              <w:right w:val="single" w:sz="4" w:space="0" w:color="auto"/>
            </w:tcBorders>
            <w:vAlign w:val="center"/>
            <w:hideMark/>
          </w:tcPr>
          <w:p w14:paraId="7D247199"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7A27066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462D4EC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5334B68F"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44DC9F4E"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16EF5C4A"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77B43E86"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58CF8AFF"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2D143D44"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7C7F315E"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3695D0EB"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2C7CA542"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52E03DB7" w14:textId="77777777" w:rsidTr="001E541E">
        <w:trPr>
          <w:gridAfter w:val="1"/>
          <w:wAfter w:w="7" w:type="dxa"/>
          <w:trHeight w:val="684"/>
          <w:jc w:val="center"/>
        </w:trPr>
        <w:tc>
          <w:tcPr>
            <w:tcW w:w="900" w:type="dxa"/>
            <w:vMerge w:val="restart"/>
            <w:tcBorders>
              <w:top w:val="nil"/>
              <w:left w:val="single" w:sz="4" w:space="0" w:color="auto"/>
              <w:bottom w:val="single" w:sz="4" w:space="0" w:color="auto"/>
              <w:right w:val="single" w:sz="4" w:space="0" w:color="auto"/>
            </w:tcBorders>
            <w:vAlign w:val="center"/>
            <w:hideMark/>
          </w:tcPr>
          <w:p w14:paraId="5ED8545E"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Evento 32</w:t>
            </w:r>
          </w:p>
        </w:tc>
        <w:tc>
          <w:tcPr>
            <w:tcW w:w="1817" w:type="dxa"/>
            <w:vMerge w:val="restart"/>
            <w:tcBorders>
              <w:top w:val="nil"/>
              <w:left w:val="single" w:sz="4" w:space="0" w:color="auto"/>
              <w:bottom w:val="single" w:sz="4" w:space="0" w:color="auto"/>
              <w:right w:val="single" w:sz="4" w:space="0" w:color="auto"/>
            </w:tcBorders>
            <w:vAlign w:val="center"/>
            <w:hideMark/>
          </w:tcPr>
          <w:p w14:paraId="2C297C9B"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 xml:space="preserve">La Macarena, (Meta) </w:t>
            </w:r>
          </w:p>
        </w:tc>
        <w:tc>
          <w:tcPr>
            <w:tcW w:w="2046" w:type="dxa"/>
            <w:vMerge w:val="restart"/>
            <w:tcBorders>
              <w:top w:val="nil"/>
              <w:left w:val="single" w:sz="4" w:space="0" w:color="auto"/>
              <w:bottom w:val="single" w:sz="4" w:space="0" w:color="auto"/>
              <w:right w:val="single" w:sz="4" w:space="0" w:color="auto"/>
            </w:tcBorders>
            <w:vAlign w:val="center"/>
            <w:hideMark/>
          </w:tcPr>
          <w:p w14:paraId="4E9E13B5"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2°10'42.51"N 73°47'02.8"W</w:t>
            </w:r>
          </w:p>
        </w:tc>
        <w:tc>
          <w:tcPr>
            <w:tcW w:w="1469" w:type="dxa"/>
            <w:tcBorders>
              <w:top w:val="nil"/>
              <w:left w:val="nil"/>
              <w:bottom w:val="single" w:sz="4" w:space="0" w:color="auto"/>
              <w:right w:val="single" w:sz="4" w:space="0" w:color="auto"/>
            </w:tcBorders>
            <w:vAlign w:val="center"/>
            <w:hideMark/>
          </w:tcPr>
          <w:p w14:paraId="2166F8F2"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Refrigerios</w:t>
            </w:r>
          </w:p>
        </w:tc>
        <w:tc>
          <w:tcPr>
            <w:tcW w:w="993" w:type="dxa"/>
            <w:tcBorders>
              <w:top w:val="nil"/>
              <w:left w:val="nil"/>
              <w:bottom w:val="single" w:sz="4" w:space="0" w:color="auto"/>
              <w:right w:val="single" w:sz="4" w:space="0" w:color="auto"/>
            </w:tcBorders>
            <w:noWrap/>
            <w:vAlign w:val="center"/>
            <w:hideMark/>
          </w:tcPr>
          <w:p w14:paraId="06692EDD"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0C378AB0"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49D03078"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1FAF27DF" w14:textId="77777777" w:rsidTr="001E541E">
        <w:trPr>
          <w:gridAfter w:val="1"/>
          <w:wAfter w:w="7" w:type="dxa"/>
          <w:trHeight w:val="684"/>
          <w:jc w:val="center"/>
        </w:trPr>
        <w:tc>
          <w:tcPr>
            <w:tcW w:w="900" w:type="dxa"/>
            <w:vMerge/>
            <w:tcBorders>
              <w:top w:val="nil"/>
              <w:left w:val="single" w:sz="4" w:space="0" w:color="auto"/>
              <w:bottom w:val="single" w:sz="4" w:space="0" w:color="auto"/>
              <w:right w:val="single" w:sz="4" w:space="0" w:color="auto"/>
            </w:tcBorders>
            <w:vAlign w:val="center"/>
            <w:hideMark/>
          </w:tcPr>
          <w:p w14:paraId="7FAC7250" w14:textId="77777777" w:rsidR="00B447CF" w:rsidRPr="009524C1" w:rsidRDefault="00B447CF" w:rsidP="001E541E">
            <w:pPr>
              <w:rPr>
                <w:rFonts w:ascii="Verdana" w:hAnsi="Verdana" w:cs="Calibri"/>
                <w:color w:val="000000"/>
                <w:lang w:eastAsia="es-CO"/>
              </w:rPr>
            </w:pPr>
          </w:p>
        </w:tc>
        <w:tc>
          <w:tcPr>
            <w:tcW w:w="1817" w:type="dxa"/>
            <w:vMerge/>
            <w:tcBorders>
              <w:top w:val="nil"/>
              <w:left w:val="single" w:sz="4" w:space="0" w:color="auto"/>
              <w:bottom w:val="single" w:sz="4" w:space="0" w:color="auto"/>
              <w:right w:val="single" w:sz="4" w:space="0" w:color="auto"/>
            </w:tcBorders>
            <w:vAlign w:val="center"/>
            <w:hideMark/>
          </w:tcPr>
          <w:p w14:paraId="15AA694A" w14:textId="77777777" w:rsidR="00B447CF" w:rsidRPr="009524C1" w:rsidRDefault="00B447CF" w:rsidP="001E541E">
            <w:pPr>
              <w:rPr>
                <w:rFonts w:ascii="Verdana" w:hAnsi="Verdana" w:cs="Calibri"/>
                <w:color w:val="000000"/>
                <w:lang w:eastAsia="es-CO"/>
              </w:rPr>
            </w:pPr>
          </w:p>
        </w:tc>
        <w:tc>
          <w:tcPr>
            <w:tcW w:w="2046" w:type="dxa"/>
            <w:vMerge/>
            <w:tcBorders>
              <w:top w:val="nil"/>
              <w:left w:val="single" w:sz="4" w:space="0" w:color="auto"/>
              <w:bottom w:val="single" w:sz="4" w:space="0" w:color="auto"/>
              <w:right w:val="single" w:sz="4" w:space="0" w:color="auto"/>
            </w:tcBorders>
            <w:vAlign w:val="center"/>
            <w:hideMark/>
          </w:tcPr>
          <w:p w14:paraId="45960A08" w14:textId="77777777" w:rsidR="00B447CF" w:rsidRPr="009524C1" w:rsidRDefault="00B447CF" w:rsidP="001E541E">
            <w:pPr>
              <w:rPr>
                <w:rFonts w:ascii="Verdana" w:hAnsi="Verdana" w:cs="Calibri"/>
                <w:color w:val="000000"/>
                <w:lang w:eastAsia="es-CO"/>
              </w:rPr>
            </w:pPr>
          </w:p>
        </w:tc>
        <w:tc>
          <w:tcPr>
            <w:tcW w:w="1469" w:type="dxa"/>
            <w:tcBorders>
              <w:top w:val="nil"/>
              <w:left w:val="nil"/>
              <w:bottom w:val="single" w:sz="4" w:space="0" w:color="auto"/>
              <w:right w:val="single" w:sz="4" w:space="0" w:color="auto"/>
            </w:tcBorders>
            <w:vAlign w:val="center"/>
            <w:hideMark/>
          </w:tcPr>
          <w:p w14:paraId="280BC00E"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Almuerzos</w:t>
            </w:r>
          </w:p>
        </w:tc>
        <w:tc>
          <w:tcPr>
            <w:tcW w:w="993" w:type="dxa"/>
            <w:tcBorders>
              <w:top w:val="nil"/>
              <w:left w:val="nil"/>
              <w:bottom w:val="single" w:sz="4" w:space="0" w:color="auto"/>
              <w:right w:val="single" w:sz="4" w:space="0" w:color="auto"/>
            </w:tcBorders>
            <w:noWrap/>
            <w:vAlign w:val="center"/>
            <w:hideMark/>
          </w:tcPr>
          <w:p w14:paraId="65D3A92F" w14:textId="77777777" w:rsidR="00B447CF" w:rsidRPr="009524C1" w:rsidRDefault="00B447CF" w:rsidP="001E541E">
            <w:pPr>
              <w:jc w:val="center"/>
              <w:rPr>
                <w:rFonts w:ascii="Verdana" w:hAnsi="Verdana" w:cs="Calibri"/>
                <w:color w:val="000000"/>
                <w:lang w:eastAsia="es-CO"/>
              </w:rPr>
            </w:pPr>
            <w:r w:rsidRPr="009524C1">
              <w:rPr>
                <w:rFonts w:ascii="Verdana" w:hAnsi="Verdana" w:cs="Calibri"/>
                <w:color w:val="000000"/>
                <w:lang w:eastAsia="es-CO"/>
              </w:rPr>
              <w:t>10</w:t>
            </w:r>
          </w:p>
        </w:tc>
        <w:tc>
          <w:tcPr>
            <w:tcW w:w="1537" w:type="dxa"/>
            <w:tcBorders>
              <w:top w:val="nil"/>
              <w:left w:val="nil"/>
              <w:bottom w:val="single" w:sz="4" w:space="0" w:color="auto"/>
              <w:right w:val="single" w:sz="4" w:space="0" w:color="auto"/>
            </w:tcBorders>
            <w:noWrap/>
            <w:vAlign w:val="center"/>
            <w:hideMark/>
          </w:tcPr>
          <w:p w14:paraId="040E5096"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c>
          <w:tcPr>
            <w:tcW w:w="1534" w:type="dxa"/>
            <w:gridSpan w:val="2"/>
            <w:tcBorders>
              <w:top w:val="nil"/>
              <w:left w:val="nil"/>
              <w:bottom w:val="single" w:sz="4" w:space="0" w:color="auto"/>
              <w:right w:val="single" w:sz="4" w:space="0" w:color="auto"/>
            </w:tcBorders>
            <w:noWrap/>
            <w:vAlign w:val="center"/>
            <w:hideMark/>
          </w:tcPr>
          <w:p w14:paraId="34363C2C" w14:textId="77777777" w:rsidR="00B447CF" w:rsidRPr="009524C1" w:rsidRDefault="00B447CF" w:rsidP="001E541E">
            <w:pPr>
              <w:rPr>
                <w:rFonts w:ascii="Verdana" w:hAnsi="Verdana" w:cs="Calibri"/>
                <w:color w:val="000000"/>
                <w:lang w:eastAsia="es-CO"/>
              </w:rPr>
            </w:pPr>
            <w:r w:rsidRPr="009524C1">
              <w:rPr>
                <w:rFonts w:ascii="Verdana" w:hAnsi="Verdana" w:cs="Calibri"/>
                <w:color w:val="000000"/>
                <w:lang w:eastAsia="es-CO"/>
              </w:rPr>
              <w:t>$</w:t>
            </w:r>
          </w:p>
        </w:tc>
      </w:tr>
      <w:tr w:rsidR="00B447CF" w:rsidRPr="009524C1" w14:paraId="6F777D4F" w14:textId="77777777" w:rsidTr="001E541E">
        <w:trPr>
          <w:trHeight w:val="288"/>
          <w:jc w:val="center"/>
        </w:trPr>
        <w:tc>
          <w:tcPr>
            <w:tcW w:w="8769" w:type="dxa"/>
            <w:gridSpan w:val="7"/>
            <w:tcBorders>
              <w:top w:val="single" w:sz="4" w:space="0" w:color="auto"/>
              <w:left w:val="single" w:sz="4" w:space="0" w:color="auto"/>
              <w:bottom w:val="single" w:sz="4" w:space="0" w:color="auto"/>
              <w:right w:val="single" w:sz="4" w:space="0" w:color="auto"/>
            </w:tcBorders>
            <w:noWrap/>
            <w:vAlign w:val="center"/>
            <w:hideMark/>
          </w:tcPr>
          <w:p w14:paraId="1D995F38" w14:textId="77777777" w:rsidR="00B447CF" w:rsidRPr="009524C1" w:rsidRDefault="00B447CF" w:rsidP="001E541E">
            <w:pPr>
              <w:jc w:val="center"/>
              <w:rPr>
                <w:rFonts w:ascii="Verdana" w:hAnsi="Verdana" w:cs="Calibri"/>
                <w:b/>
                <w:bCs/>
                <w:color w:val="000000"/>
                <w:lang w:eastAsia="es-CO"/>
              </w:rPr>
            </w:pPr>
            <w:r w:rsidRPr="009524C1">
              <w:rPr>
                <w:rFonts w:ascii="Verdana" w:hAnsi="Verdana" w:cs="Calibri"/>
                <w:b/>
                <w:bCs/>
                <w:color w:val="000000"/>
                <w:lang w:eastAsia="es-CO"/>
              </w:rPr>
              <w:t>VALOR TOTAL OFERTA PNN TINIGUA</w:t>
            </w:r>
          </w:p>
        </w:tc>
        <w:tc>
          <w:tcPr>
            <w:tcW w:w="1534" w:type="dxa"/>
            <w:gridSpan w:val="2"/>
            <w:tcBorders>
              <w:top w:val="nil"/>
              <w:left w:val="nil"/>
              <w:bottom w:val="single" w:sz="4" w:space="0" w:color="auto"/>
              <w:right w:val="single" w:sz="4" w:space="0" w:color="auto"/>
            </w:tcBorders>
            <w:noWrap/>
            <w:vAlign w:val="center"/>
            <w:hideMark/>
          </w:tcPr>
          <w:p w14:paraId="1FE6AC94" w14:textId="77777777" w:rsidR="00B447CF" w:rsidRPr="009524C1" w:rsidRDefault="00B447CF" w:rsidP="001E541E">
            <w:pPr>
              <w:rPr>
                <w:rFonts w:ascii="Verdana" w:hAnsi="Verdana" w:cs="Calibri"/>
                <w:b/>
                <w:bCs/>
                <w:color w:val="000000"/>
                <w:lang w:eastAsia="es-CO"/>
              </w:rPr>
            </w:pPr>
            <w:r w:rsidRPr="009524C1">
              <w:rPr>
                <w:rFonts w:ascii="Verdana" w:hAnsi="Verdana" w:cs="Calibri"/>
                <w:b/>
                <w:bCs/>
                <w:color w:val="000000"/>
                <w:lang w:eastAsia="es-CO"/>
              </w:rPr>
              <w:t>$</w:t>
            </w:r>
          </w:p>
        </w:tc>
      </w:tr>
    </w:tbl>
    <w:p w14:paraId="560F2DD8" w14:textId="77777777" w:rsidR="00B447CF" w:rsidRPr="009524C1" w:rsidRDefault="00B447CF" w:rsidP="00B447CF">
      <w:pPr>
        <w:pStyle w:val="Sinespaciado"/>
        <w:spacing w:line="240" w:lineRule="auto"/>
        <w:ind w:leftChars="0" w:left="0" w:firstLineChars="0" w:firstLine="0"/>
        <w:jc w:val="both"/>
        <w:rPr>
          <w:rFonts w:ascii="Verdana" w:hAnsi="Verdana"/>
          <w:sz w:val="22"/>
          <w:szCs w:val="22"/>
        </w:rPr>
      </w:pPr>
    </w:p>
    <w:p w14:paraId="1F5E91E9" w14:textId="77777777" w:rsidR="00B447CF" w:rsidRPr="009524C1" w:rsidRDefault="00B447CF" w:rsidP="00B447CF">
      <w:pPr>
        <w:pStyle w:val="Sinespaciado"/>
        <w:spacing w:line="240" w:lineRule="auto"/>
        <w:ind w:leftChars="0" w:left="0" w:firstLineChars="0" w:firstLine="0"/>
        <w:jc w:val="both"/>
        <w:rPr>
          <w:rFonts w:ascii="Verdana" w:hAnsi="Verdana"/>
          <w:sz w:val="22"/>
          <w:szCs w:val="22"/>
        </w:rPr>
      </w:pPr>
      <w:r w:rsidRPr="009524C1">
        <w:rPr>
          <w:rFonts w:ascii="Verdana" w:hAnsi="Verdana"/>
          <w:b/>
          <w:bCs/>
          <w:sz w:val="22"/>
          <w:szCs w:val="22"/>
        </w:rPr>
        <w:t>NOTA:</w:t>
      </w:r>
      <w:r w:rsidRPr="009524C1">
        <w:rPr>
          <w:rFonts w:ascii="Verdana" w:hAnsi="Verdana"/>
          <w:sz w:val="22"/>
          <w:szCs w:val="22"/>
        </w:rPr>
        <w:t xml:space="preserve"> El presupuesto oficial asignado al Parque Nacional Natural </w:t>
      </w:r>
      <w:proofErr w:type="spellStart"/>
      <w:r w:rsidRPr="009524C1">
        <w:rPr>
          <w:rFonts w:ascii="Verdana" w:hAnsi="Verdana"/>
          <w:sz w:val="22"/>
          <w:szCs w:val="22"/>
        </w:rPr>
        <w:t>Tinigua</w:t>
      </w:r>
      <w:proofErr w:type="spellEnd"/>
      <w:r w:rsidRPr="009524C1">
        <w:rPr>
          <w:rFonts w:ascii="Verdana" w:hAnsi="Verdana"/>
          <w:sz w:val="22"/>
          <w:szCs w:val="22"/>
        </w:rPr>
        <w:t xml:space="preserve"> es de </w:t>
      </w:r>
      <w:r w:rsidRPr="009524C1">
        <w:rPr>
          <w:rFonts w:ascii="Verdana" w:hAnsi="Verdana"/>
          <w:b/>
          <w:bCs/>
          <w:sz w:val="22"/>
          <w:szCs w:val="22"/>
        </w:rPr>
        <w:t>VEINTICUATRO MILLONES DE PESOS ($24.000.000)</w:t>
      </w:r>
    </w:p>
    <w:p w14:paraId="0A105457" w14:textId="77777777" w:rsidR="00B447CF" w:rsidRPr="009524C1" w:rsidRDefault="00B447CF" w:rsidP="00B447CF">
      <w:pPr>
        <w:pStyle w:val="Sinespaciado"/>
        <w:spacing w:line="240" w:lineRule="auto"/>
        <w:ind w:leftChars="0" w:left="0" w:firstLineChars="0" w:firstLine="0"/>
        <w:jc w:val="both"/>
        <w:rPr>
          <w:rFonts w:ascii="Verdana" w:hAnsi="Verdana"/>
          <w:sz w:val="22"/>
          <w:szCs w:val="22"/>
        </w:rPr>
      </w:pPr>
    </w:p>
    <w:p w14:paraId="2F804607" w14:textId="77777777" w:rsidR="00B447CF" w:rsidRPr="009524C1" w:rsidRDefault="00B447CF" w:rsidP="00B447CF">
      <w:pPr>
        <w:pStyle w:val="Sinespaciado"/>
        <w:spacing w:line="240" w:lineRule="auto"/>
        <w:ind w:leftChars="0" w:left="0" w:firstLineChars="0" w:firstLine="0"/>
        <w:jc w:val="both"/>
        <w:rPr>
          <w:rFonts w:ascii="Verdana" w:hAnsi="Verdana"/>
          <w:b/>
          <w:bCs/>
          <w:sz w:val="22"/>
          <w:szCs w:val="22"/>
        </w:rPr>
      </w:pPr>
      <w:r w:rsidRPr="009524C1">
        <w:rPr>
          <w:rFonts w:ascii="Verdana" w:hAnsi="Verdana"/>
          <w:b/>
          <w:bCs/>
          <w:sz w:val="22"/>
          <w:szCs w:val="22"/>
        </w:rPr>
        <w:t>PARQUE NACIONAL NATURAL SIERRA DE LA MACARENA</w:t>
      </w:r>
    </w:p>
    <w:p w14:paraId="670B4BC3" w14:textId="77777777" w:rsidR="00B447CF" w:rsidRDefault="00B447CF" w:rsidP="00B447CF">
      <w:pPr>
        <w:pStyle w:val="Sinespaciado"/>
        <w:spacing w:line="240" w:lineRule="auto"/>
        <w:ind w:leftChars="0" w:left="0" w:firstLineChars="0" w:firstLine="0"/>
        <w:jc w:val="both"/>
        <w:rPr>
          <w:rFonts w:asciiTheme="minorHAnsi" w:eastAsiaTheme="minorHAnsi" w:hAnsiTheme="minorHAnsi" w:cstheme="minorBidi"/>
          <w:kern w:val="2"/>
          <w:position w:val="0"/>
          <w:sz w:val="22"/>
          <w:szCs w:val="22"/>
          <w:lang w:eastAsia="en-US"/>
          <w14:ligatures w14:val="standardContextual"/>
        </w:rPr>
      </w:pPr>
      <w:r>
        <w:fldChar w:fldCharType="begin"/>
      </w:r>
      <w:r>
        <w:instrText xml:space="preserve"> LINK Excel.Sheet.12 "C:\\A.PNN TINIGUA 2026\\PNN - TIN 12.3 PAA 2026\\Materiales y Suministros\\Eventos\\Fonam Bc\\Esp Tec.xlsx" Hoja2!F2C2:F26C8 \a \f 4 \h  \* MERGEFORMAT </w:instrText>
      </w:r>
      <w:r>
        <w:fldChar w:fldCharType="separate"/>
      </w:r>
    </w:p>
    <w:tbl>
      <w:tblPr>
        <w:tblW w:w="10780" w:type="dxa"/>
        <w:jc w:val="center"/>
        <w:tblCellMar>
          <w:left w:w="70" w:type="dxa"/>
          <w:right w:w="70" w:type="dxa"/>
        </w:tblCellMar>
        <w:tblLook w:val="04A0" w:firstRow="1" w:lastRow="0" w:firstColumn="1" w:lastColumn="0" w:noHBand="0" w:noVBand="1"/>
      </w:tblPr>
      <w:tblGrid>
        <w:gridCol w:w="769"/>
        <w:gridCol w:w="2047"/>
        <w:gridCol w:w="1497"/>
        <w:gridCol w:w="1936"/>
        <w:gridCol w:w="1463"/>
        <w:gridCol w:w="1534"/>
        <w:gridCol w:w="1534"/>
      </w:tblGrid>
      <w:tr w:rsidR="00B447CF" w:rsidRPr="00A61263" w14:paraId="68989159" w14:textId="77777777" w:rsidTr="001E541E">
        <w:trPr>
          <w:trHeight w:val="1104"/>
          <w:jc w:val="center"/>
        </w:trPr>
        <w:tc>
          <w:tcPr>
            <w:tcW w:w="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667426" w14:textId="77777777" w:rsidR="00B447CF" w:rsidRPr="00A61263" w:rsidRDefault="00B447CF" w:rsidP="001E541E">
            <w:pPr>
              <w:jc w:val="center"/>
              <w:rPr>
                <w:rFonts w:ascii="Verdana" w:hAnsi="Verdana" w:cs="Calibri"/>
                <w:b/>
                <w:bCs/>
                <w:color w:val="000000"/>
                <w:lang w:eastAsia="es-CO"/>
              </w:rPr>
            </w:pPr>
            <w:r w:rsidRPr="00A61263">
              <w:rPr>
                <w:rFonts w:ascii="Verdana" w:hAnsi="Verdana" w:cs="Calibri"/>
                <w:b/>
                <w:bCs/>
                <w:color w:val="000000"/>
                <w:lang w:eastAsia="es-CO"/>
              </w:rPr>
              <w:lastRenderedPageBreak/>
              <w:t>ITEM</w:t>
            </w:r>
          </w:p>
        </w:tc>
        <w:tc>
          <w:tcPr>
            <w:tcW w:w="20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829664" w14:textId="77777777" w:rsidR="00B447CF" w:rsidRPr="00A61263" w:rsidRDefault="00B447CF" w:rsidP="001E541E">
            <w:pPr>
              <w:jc w:val="center"/>
              <w:rPr>
                <w:rFonts w:ascii="Verdana" w:hAnsi="Verdana" w:cs="Calibri"/>
                <w:b/>
                <w:bCs/>
                <w:color w:val="000000"/>
                <w:lang w:eastAsia="es-CO"/>
              </w:rPr>
            </w:pPr>
            <w:r w:rsidRPr="00A61263">
              <w:rPr>
                <w:rFonts w:ascii="Verdana" w:hAnsi="Verdana" w:cs="Calibri"/>
                <w:b/>
                <w:bCs/>
                <w:color w:val="000000"/>
                <w:lang w:eastAsia="es-CO"/>
              </w:rPr>
              <w:t>UBICACIÓN / COORDENADAS</w:t>
            </w:r>
          </w:p>
        </w:tc>
        <w:tc>
          <w:tcPr>
            <w:tcW w:w="149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D06A32" w14:textId="77777777" w:rsidR="00B447CF" w:rsidRPr="00A61263" w:rsidRDefault="00B447CF" w:rsidP="001E541E">
            <w:pPr>
              <w:jc w:val="center"/>
              <w:rPr>
                <w:rFonts w:ascii="Verdana" w:hAnsi="Verdana" w:cs="Calibri"/>
                <w:b/>
                <w:bCs/>
                <w:color w:val="000000"/>
                <w:lang w:eastAsia="es-CO"/>
              </w:rPr>
            </w:pPr>
            <w:r w:rsidRPr="00A61263">
              <w:rPr>
                <w:rFonts w:ascii="Verdana" w:hAnsi="Verdana" w:cs="Calibri"/>
                <w:b/>
                <w:bCs/>
                <w:color w:val="000000"/>
                <w:lang w:eastAsia="es-CO"/>
              </w:rPr>
              <w:t>DURACIÓN DE EVENTO</w:t>
            </w:r>
          </w:p>
        </w:tc>
        <w:tc>
          <w:tcPr>
            <w:tcW w:w="193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286E159" w14:textId="77777777" w:rsidR="00B447CF" w:rsidRPr="00A61263" w:rsidRDefault="00B447CF" w:rsidP="001E541E">
            <w:pPr>
              <w:jc w:val="center"/>
              <w:rPr>
                <w:rFonts w:ascii="Verdana" w:hAnsi="Verdana" w:cs="Calibri"/>
                <w:b/>
                <w:bCs/>
                <w:color w:val="000000"/>
                <w:lang w:eastAsia="es-CO"/>
              </w:rPr>
            </w:pPr>
            <w:r w:rsidRPr="00A61263">
              <w:rPr>
                <w:rFonts w:ascii="Verdana" w:hAnsi="Verdana" w:cs="Calibri"/>
                <w:b/>
                <w:bCs/>
                <w:color w:val="000000"/>
                <w:lang w:eastAsia="es-CO"/>
              </w:rPr>
              <w:t>DESCRIPCIÓN</w:t>
            </w:r>
          </w:p>
        </w:tc>
        <w:tc>
          <w:tcPr>
            <w:tcW w:w="14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7FDD5C" w14:textId="77777777" w:rsidR="00B447CF" w:rsidRPr="00A61263" w:rsidRDefault="00B447CF" w:rsidP="001E541E">
            <w:pPr>
              <w:jc w:val="center"/>
              <w:rPr>
                <w:rFonts w:ascii="Verdana" w:hAnsi="Verdana" w:cs="Calibri"/>
                <w:b/>
                <w:bCs/>
                <w:color w:val="000000"/>
                <w:lang w:eastAsia="es-CO"/>
              </w:rPr>
            </w:pPr>
            <w:r w:rsidRPr="00A61263">
              <w:rPr>
                <w:rFonts w:ascii="Verdana" w:hAnsi="Verdana" w:cs="Calibri"/>
                <w:b/>
                <w:bCs/>
                <w:color w:val="000000"/>
                <w:lang w:eastAsia="es-CO"/>
              </w:rPr>
              <w:t>CANTIDAD (A)</w:t>
            </w:r>
          </w:p>
        </w:tc>
        <w:tc>
          <w:tcPr>
            <w:tcW w:w="15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35BFDF3" w14:textId="77777777" w:rsidR="00B447CF" w:rsidRPr="00A61263" w:rsidRDefault="00B447CF" w:rsidP="001E541E">
            <w:pPr>
              <w:jc w:val="center"/>
              <w:rPr>
                <w:rFonts w:ascii="Verdana" w:hAnsi="Verdana" w:cs="Calibri"/>
                <w:b/>
                <w:bCs/>
                <w:color w:val="000000"/>
                <w:lang w:eastAsia="es-CO"/>
              </w:rPr>
            </w:pPr>
            <w:r w:rsidRPr="00A61263">
              <w:rPr>
                <w:rFonts w:ascii="Verdana" w:hAnsi="Verdana" w:cs="Calibri"/>
                <w:b/>
                <w:bCs/>
                <w:color w:val="000000"/>
                <w:lang w:eastAsia="es-CO"/>
              </w:rPr>
              <w:t>VALOR UNITARIO IVA INCLUIDO</w:t>
            </w:r>
          </w:p>
          <w:p w14:paraId="7B29F97D" w14:textId="77777777" w:rsidR="00B447CF" w:rsidRPr="00A61263" w:rsidRDefault="00B447CF" w:rsidP="001E541E">
            <w:pPr>
              <w:jc w:val="center"/>
              <w:rPr>
                <w:rFonts w:ascii="Verdana" w:hAnsi="Verdana" w:cs="Calibri"/>
                <w:b/>
                <w:bCs/>
                <w:color w:val="000000"/>
                <w:lang w:eastAsia="es-CO"/>
              </w:rPr>
            </w:pPr>
            <w:r w:rsidRPr="00A61263">
              <w:rPr>
                <w:rFonts w:ascii="Verdana" w:hAnsi="Verdana" w:cs="Calibri"/>
                <w:b/>
                <w:bCs/>
                <w:color w:val="000000"/>
                <w:lang w:eastAsia="es-CO"/>
              </w:rPr>
              <w:t>(Cuando aplique) (B)</w:t>
            </w:r>
          </w:p>
        </w:tc>
        <w:tc>
          <w:tcPr>
            <w:tcW w:w="15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45522AE" w14:textId="77777777" w:rsidR="00B447CF" w:rsidRPr="00A61263" w:rsidRDefault="00B447CF" w:rsidP="001E541E">
            <w:pPr>
              <w:jc w:val="center"/>
              <w:rPr>
                <w:rFonts w:ascii="Verdana" w:hAnsi="Verdana" w:cs="Calibri"/>
                <w:b/>
                <w:bCs/>
                <w:color w:val="000000"/>
                <w:lang w:eastAsia="es-CO"/>
              </w:rPr>
            </w:pPr>
            <w:r w:rsidRPr="00A61263">
              <w:rPr>
                <w:rFonts w:ascii="Verdana" w:hAnsi="Verdana" w:cs="Calibri"/>
                <w:b/>
                <w:bCs/>
                <w:color w:val="000000"/>
                <w:lang w:eastAsia="es-CO"/>
              </w:rPr>
              <w:t>VALOR TOTAL</w:t>
            </w:r>
          </w:p>
          <w:p w14:paraId="212020D7" w14:textId="77777777" w:rsidR="00B447CF" w:rsidRPr="00A61263" w:rsidRDefault="00B447CF" w:rsidP="001E541E">
            <w:pPr>
              <w:jc w:val="center"/>
              <w:rPr>
                <w:rFonts w:ascii="Verdana" w:hAnsi="Verdana" w:cs="Calibri"/>
                <w:b/>
                <w:bCs/>
                <w:color w:val="000000"/>
                <w:lang w:eastAsia="es-CO"/>
              </w:rPr>
            </w:pPr>
            <w:r w:rsidRPr="00A61263">
              <w:rPr>
                <w:rFonts w:ascii="Verdana" w:hAnsi="Verdana" w:cs="Calibri"/>
                <w:b/>
                <w:bCs/>
                <w:color w:val="000000"/>
                <w:lang w:eastAsia="es-CO"/>
              </w:rPr>
              <w:t>(A x B)</w:t>
            </w:r>
          </w:p>
        </w:tc>
      </w:tr>
      <w:tr w:rsidR="00B447CF" w:rsidRPr="00A61263" w14:paraId="517E6390" w14:textId="77777777" w:rsidTr="001E541E">
        <w:trPr>
          <w:trHeight w:val="552"/>
          <w:jc w:val="center"/>
        </w:trPr>
        <w:tc>
          <w:tcPr>
            <w:tcW w:w="769" w:type="dxa"/>
            <w:vMerge w:val="restart"/>
            <w:tcBorders>
              <w:top w:val="nil"/>
              <w:left w:val="single" w:sz="4" w:space="0" w:color="auto"/>
              <w:bottom w:val="single" w:sz="4" w:space="0" w:color="auto"/>
              <w:right w:val="single" w:sz="4" w:space="0" w:color="auto"/>
            </w:tcBorders>
            <w:vAlign w:val="center"/>
            <w:hideMark/>
          </w:tcPr>
          <w:p w14:paraId="400CFAD8"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1</w:t>
            </w:r>
          </w:p>
        </w:tc>
        <w:tc>
          <w:tcPr>
            <w:tcW w:w="2047" w:type="dxa"/>
            <w:vMerge w:val="restart"/>
            <w:tcBorders>
              <w:top w:val="nil"/>
              <w:left w:val="single" w:sz="4" w:space="0" w:color="auto"/>
              <w:bottom w:val="single" w:sz="4" w:space="0" w:color="auto"/>
              <w:right w:val="single" w:sz="4" w:space="0" w:color="auto"/>
            </w:tcBorders>
            <w:vAlign w:val="center"/>
            <w:hideMark/>
          </w:tcPr>
          <w:p w14:paraId="4CFFFF71" w14:textId="77777777" w:rsidR="00B447CF" w:rsidRPr="00A61263" w:rsidRDefault="00B447CF" w:rsidP="001E541E">
            <w:pPr>
              <w:jc w:val="center"/>
              <w:rPr>
                <w:rFonts w:ascii="Verdana" w:hAnsi="Verdana" w:cs="Calibri"/>
                <w:color w:val="000000"/>
                <w:lang w:val="pt-PT" w:eastAsia="es-CO"/>
              </w:rPr>
            </w:pPr>
            <w:r w:rsidRPr="00A61263">
              <w:rPr>
                <w:rFonts w:ascii="Verdana" w:hAnsi="Verdana" w:cs="Calibri"/>
                <w:color w:val="000000"/>
                <w:lang w:val="pt-PT" w:eastAsia="es-CO"/>
              </w:rPr>
              <w:t>Caño Canoas 2°28'23.95"N, -73°44'12.36"O      2°26'10.07"N 73°44'43.66"O</w:t>
            </w:r>
          </w:p>
        </w:tc>
        <w:tc>
          <w:tcPr>
            <w:tcW w:w="1497" w:type="dxa"/>
            <w:vMerge w:val="restart"/>
            <w:tcBorders>
              <w:top w:val="nil"/>
              <w:left w:val="single" w:sz="4" w:space="0" w:color="auto"/>
              <w:bottom w:val="single" w:sz="4" w:space="0" w:color="auto"/>
              <w:right w:val="single" w:sz="4" w:space="0" w:color="auto"/>
            </w:tcBorders>
            <w:vAlign w:val="center"/>
            <w:hideMark/>
          </w:tcPr>
          <w:p w14:paraId="13F77D20"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Dia 1</w:t>
            </w:r>
          </w:p>
        </w:tc>
        <w:tc>
          <w:tcPr>
            <w:tcW w:w="1936" w:type="dxa"/>
            <w:tcBorders>
              <w:top w:val="nil"/>
              <w:left w:val="nil"/>
              <w:bottom w:val="single" w:sz="4" w:space="0" w:color="auto"/>
              <w:right w:val="single" w:sz="4" w:space="0" w:color="auto"/>
            </w:tcBorders>
            <w:vAlign w:val="center"/>
            <w:hideMark/>
          </w:tcPr>
          <w:p w14:paraId="1887FDC2"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Almuerzos </w:t>
            </w:r>
          </w:p>
        </w:tc>
        <w:tc>
          <w:tcPr>
            <w:tcW w:w="1463" w:type="dxa"/>
            <w:tcBorders>
              <w:top w:val="nil"/>
              <w:left w:val="nil"/>
              <w:bottom w:val="single" w:sz="4" w:space="0" w:color="auto"/>
              <w:right w:val="single" w:sz="4" w:space="0" w:color="auto"/>
            </w:tcBorders>
            <w:vAlign w:val="center"/>
            <w:hideMark/>
          </w:tcPr>
          <w:p w14:paraId="341EB9BE"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15 unidades  </w:t>
            </w:r>
          </w:p>
        </w:tc>
        <w:tc>
          <w:tcPr>
            <w:tcW w:w="1534" w:type="dxa"/>
            <w:tcBorders>
              <w:top w:val="nil"/>
              <w:left w:val="nil"/>
              <w:bottom w:val="single" w:sz="4" w:space="0" w:color="auto"/>
              <w:right w:val="single" w:sz="4" w:space="0" w:color="auto"/>
            </w:tcBorders>
            <w:noWrap/>
            <w:vAlign w:val="bottom"/>
            <w:hideMark/>
          </w:tcPr>
          <w:p w14:paraId="19C885B1" w14:textId="77777777" w:rsidR="00B447CF" w:rsidRPr="00A61263" w:rsidRDefault="00B447CF" w:rsidP="001E541E">
            <w:pPr>
              <w:rPr>
                <w:rFonts w:ascii="Verdana" w:hAnsi="Verdana"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3CBD9EB5" w14:textId="77777777" w:rsidR="00B447CF" w:rsidRPr="00A61263" w:rsidRDefault="00B447CF" w:rsidP="001E541E">
            <w:pPr>
              <w:rPr>
                <w:rFonts w:ascii="Verdana" w:hAnsi="Verdana" w:cs="Calibri"/>
                <w:color w:val="000000"/>
                <w:lang w:eastAsia="es-CO"/>
              </w:rPr>
            </w:pPr>
            <w:r w:rsidRPr="00A61263">
              <w:rPr>
                <w:rFonts w:ascii="Verdana" w:hAnsi="Verdana" w:cs="Calibri"/>
                <w:color w:val="000000"/>
                <w:lang w:eastAsia="es-CO"/>
              </w:rPr>
              <w:t> </w:t>
            </w:r>
          </w:p>
        </w:tc>
      </w:tr>
      <w:tr w:rsidR="00B447CF" w:rsidRPr="00A61263" w14:paraId="0F0D3C1F"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78BE7508"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3D9CBF6C"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41687477"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5F48D817"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Cena</w:t>
            </w:r>
          </w:p>
        </w:tc>
        <w:tc>
          <w:tcPr>
            <w:tcW w:w="1463" w:type="dxa"/>
            <w:tcBorders>
              <w:top w:val="nil"/>
              <w:left w:val="nil"/>
              <w:bottom w:val="single" w:sz="4" w:space="0" w:color="auto"/>
              <w:right w:val="single" w:sz="4" w:space="0" w:color="auto"/>
            </w:tcBorders>
            <w:vAlign w:val="center"/>
            <w:hideMark/>
          </w:tcPr>
          <w:p w14:paraId="0896C28D"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15 unidades  </w:t>
            </w:r>
          </w:p>
        </w:tc>
        <w:tc>
          <w:tcPr>
            <w:tcW w:w="1534" w:type="dxa"/>
            <w:tcBorders>
              <w:top w:val="nil"/>
              <w:left w:val="nil"/>
              <w:bottom w:val="single" w:sz="4" w:space="0" w:color="auto"/>
              <w:right w:val="single" w:sz="4" w:space="0" w:color="auto"/>
            </w:tcBorders>
            <w:noWrap/>
            <w:vAlign w:val="bottom"/>
            <w:hideMark/>
          </w:tcPr>
          <w:p w14:paraId="1AB246AF" w14:textId="77777777" w:rsidR="00B447CF" w:rsidRPr="00A61263" w:rsidRDefault="00B447CF" w:rsidP="001E541E">
            <w:pPr>
              <w:rPr>
                <w:rFonts w:ascii="Verdana" w:hAnsi="Verdana"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444E688A" w14:textId="77777777" w:rsidR="00B447CF" w:rsidRPr="00A61263" w:rsidRDefault="00B447CF" w:rsidP="001E541E">
            <w:pPr>
              <w:rPr>
                <w:rFonts w:ascii="Verdana" w:hAnsi="Verdana" w:cs="Calibri"/>
                <w:color w:val="000000"/>
                <w:lang w:eastAsia="es-CO"/>
              </w:rPr>
            </w:pPr>
            <w:r w:rsidRPr="00A61263">
              <w:rPr>
                <w:rFonts w:ascii="Verdana" w:hAnsi="Verdana" w:cs="Calibri"/>
                <w:color w:val="000000"/>
                <w:lang w:eastAsia="es-CO"/>
              </w:rPr>
              <w:t> </w:t>
            </w:r>
          </w:p>
        </w:tc>
      </w:tr>
      <w:tr w:rsidR="00B447CF" w:rsidRPr="00A61263" w14:paraId="5D4B4799" w14:textId="77777777" w:rsidTr="001E541E">
        <w:trPr>
          <w:trHeight w:val="1380"/>
          <w:jc w:val="center"/>
        </w:trPr>
        <w:tc>
          <w:tcPr>
            <w:tcW w:w="769" w:type="dxa"/>
            <w:vMerge/>
            <w:tcBorders>
              <w:top w:val="nil"/>
              <w:left w:val="single" w:sz="4" w:space="0" w:color="auto"/>
              <w:bottom w:val="single" w:sz="4" w:space="0" w:color="auto"/>
              <w:right w:val="single" w:sz="4" w:space="0" w:color="auto"/>
            </w:tcBorders>
            <w:vAlign w:val="center"/>
            <w:hideMark/>
          </w:tcPr>
          <w:p w14:paraId="09C81767"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5C368F5A"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34264DBB"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3C80D733" w14:textId="77777777" w:rsidR="00B447CF" w:rsidRPr="00A61263" w:rsidRDefault="00B447CF" w:rsidP="001E541E">
            <w:pPr>
              <w:jc w:val="both"/>
              <w:rPr>
                <w:rFonts w:ascii="Verdana" w:hAnsi="Verdana" w:cs="Calibri"/>
                <w:color w:val="000000"/>
                <w:lang w:eastAsia="es-CO"/>
              </w:rPr>
            </w:pPr>
            <w:r w:rsidRPr="009524C1">
              <w:rPr>
                <w:rFonts w:ascii="Verdana" w:hAnsi="Verdana"/>
                <w:bCs/>
              </w:rPr>
              <w:t>Transporte terrestre en</w:t>
            </w:r>
            <w:r>
              <w:rPr>
                <w:rFonts w:ascii="Verdana" w:hAnsi="Verdana"/>
                <w:bCs/>
              </w:rPr>
              <w:t xml:space="preserve"> vehículo tipo camioneta de platón 4X4</w:t>
            </w:r>
            <w:r w:rsidRPr="009524C1">
              <w:rPr>
                <w:rFonts w:ascii="Verdana" w:hAnsi="Verdana"/>
                <w:bCs/>
              </w:rPr>
              <w:t xml:space="preserve"> en la ruta</w:t>
            </w:r>
            <w:r w:rsidRPr="00A61263">
              <w:rPr>
                <w:rFonts w:ascii="Verdana" w:hAnsi="Verdana" w:cs="Calibri"/>
                <w:color w:val="000000"/>
                <w:lang w:eastAsia="es-CO"/>
              </w:rPr>
              <w:t xml:space="preserve">: Vistahermosa- vereda </w:t>
            </w:r>
            <w:proofErr w:type="spellStart"/>
            <w:r w:rsidRPr="00A61263">
              <w:rPr>
                <w:rFonts w:ascii="Verdana" w:hAnsi="Verdana" w:cs="Calibri"/>
                <w:color w:val="000000"/>
                <w:lang w:eastAsia="es-CO"/>
              </w:rPr>
              <w:t>Piñalito</w:t>
            </w:r>
            <w:proofErr w:type="spellEnd"/>
            <w:r w:rsidRPr="00A61263">
              <w:rPr>
                <w:rFonts w:ascii="Verdana" w:hAnsi="Verdana" w:cs="Calibri"/>
                <w:color w:val="000000"/>
                <w:lang w:eastAsia="es-CO"/>
              </w:rPr>
              <w:t>-localidad de la Cooperativa-Alto del Avión o vereda Caño Animas-</w:t>
            </w:r>
            <w:proofErr w:type="spellStart"/>
            <w:r w:rsidRPr="00A61263">
              <w:rPr>
                <w:rFonts w:ascii="Verdana" w:hAnsi="Verdana" w:cs="Calibri"/>
                <w:color w:val="000000"/>
                <w:lang w:eastAsia="es-CO"/>
              </w:rPr>
              <w:t>Yarumales</w:t>
            </w:r>
            <w:proofErr w:type="spellEnd"/>
            <w:r w:rsidRPr="00A61263">
              <w:rPr>
                <w:rFonts w:ascii="Verdana" w:hAnsi="Verdana" w:cs="Calibri"/>
                <w:color w:val="000000"/>
                <w:lang w:eastAsia="es-CO"/>
              </w:rPr>
              <w:t>-Caño Canoas.</w:t>
            </w:r>
          </w:p>
        </w:tc>
        <w:tc>
          <w:tcPr>
            <w:tcW w:w="1463" w:type="dxa"/>
            <w:tcBorders>
              <w:top w:val="nil"/>
              <w:left w:val="nil"/>
              <w:bottom w:val="single" w:sz="4" w:space="0" w:color="auto"/>
              <w:right w:val="single" w:sz="4" w:space="0" w:color="auto"/>
            </w:tcBorders>
            <w:vAlign w:val="center"/>
            <w:hideMark/>
          </w:tcPr>
          <w:p w14:paraId="35CC9851"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5 unidades (personas)  </w:t>
            </w:r>
          </w:p>
        </w:tc>
        <w:tc>
          <w:tcPr>
            <w:tcW w:w="1534" w:type="dxa"/>
            <w:tcBorders>
              <w:top w:val="nil"/>
              <w:left w:val="nil"/>
              <w:bottom w:val="single" w:sz="4" w:space="0" w:color="auto"/>
              <w:right w:val="single" w:sz="4" w:space="0" w:color="auto"/>
            </w:tcBorders>
            <w:noWrap/>
            <w:vAlign w:val="bottom"/>
            <w:hideMark/>
          </w:tcPr>
          <w:p w14:paraId="04FC3EA3" w14:textId="77777777" w:rsidR="00B447CF" w:rsidRPr="00A61263" w:rsidRDefault="00B447CF" w:rsidP="001E541E">
            <w:pPr>
              <w:rPr>
                <w:rFonts w:ascii="Verdana" w:hAnsi="Verdana"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5BFB9335" w14:textId="77777777" w:rsidR="00B447CF" w:rsidRPr="00A61263" w:rsidRDefault="00B447CF" w:rsidP="001E541E">
            <w:pPr>
              <w:rPr>
                <w:rFonts w:ascii="Verdana" w:hAnsi="Verdana" w:cs="Calibri"/>
                <w:color w:val="000000"/>
                <w:lang w:eastAsia="es-CO"/>
              </w:rPr>
            </w:pPr>
            <w:r w:rsidRPr="00A61263">
              <w:rPr>
                <w:rFonts w:ascii="Verdana" w:hAnsi="Verdana" w:cs="Calibri"/>
                <w:color w:val="000000"/>
                <w:lang w:eastAsia="es-CO"/>
              </w:rPr>
              <w:t> </w:t>
            </w:r>
          </w:p>
        </w:tc>
      </w:tr>
      <w:tr w:rsidR="00B447CF" w:rsidRPr="00A61263" w14:paraId="2F17257F" w14:textId="77777777" w:rsidTr="001E541E">
        <w:trPr>
          <w:trHeight w:val="288"/>
          <w:jc w:val="center"/>
        </w:trPr>
        <w:tc>
          <w:tcPr>
            <w:tcW w:w="769" w:type="dxa"/>
            <w:vMerge/>
            <w:tcBorders>
              <w:top w:val="nil"/>
              <w:left w:val="single" w:sz="4" w:space="0" w:color="auto"/>
              <w:bottom w:val="single" w:sz="4" w:space="0" w:color="auto"/>
              <w:right w:val="single" w:sz="4" w:space="0" w:color="auto"/>
            </w:tcBorders>
            <w:vAlign w:val="center"/>
            <w:hideMark/>
          </w:tcPr>
          <w:p w14:paraId="2C068F47"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12B35057"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041DE044"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09314F32"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Alojamiento en Habitación acomodación múltiple</w:t>
            </w:r>
          </w:p>
        </w:tc>
        <w:tc>
          <w:tcPr>
            <w:tcW w:w="1463" w:type="dxa"/>
            <w:tcBorders>
              <w:top w:val="nil"/>
              <w:left w:val="nil"/>
              <w:bottom w:val="single" w:sz="4" w:space="0" w:color="auto"/>
              <w:right w:val="single" w:sz="4" w:space="0" w:color="auto"/>
            </w:tcBorders>
            <w:vAlign w:val="center"/>
            <w:hideMark/>
          </w:tcPr>
          <w:p w14:paraId="43B7F75F"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5 unidades (personas)  </w:t>
            </w:r>
          </w:p>
        </w:tc>
        <w:tc>
          <w:tcPr>
            <w:tcW w:w="1534" w:type="dxa"/>
            <w:tcBorders>
              <w:top w:val="nil"/>
              <w:left w:val="nil"/>
              <w:bottom w:val="single" w:sz="4" w:space="0" w:color="auto"/>
              <w:right w:val="single" w:sz="4" w:space="0" w:color="auto"/>
            </w:tcBorders>
            <w:noWrap/>
            <w:vAlign w:val="bottom"/>
            <w:hideMark/>
          </w:tcPr>
          <w:p w14:paraId="0399D8EC"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40238E4E"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7324B45E" w14:textId="77777777" w:rsidTr="001E541E">
        <w:trPr>
          <w:trHeight w:val="552"/>
          <w:jc w:val="center"/>
        </w:trPr>
        <w:tc>
          <w:tcPr>
            <w:tcW w:w="769" w:type="dxa"/>
            <w:vMerge w:val="restart"/>
            <w:tcBorders>
              <w:top w:val="nil"/>
              <w:left w:val="single" w:sz="4" w:space="0" w:color="auto"/>
              <w:bottom w:val="single" w:sz="4" w:space="0" w:color="auto"/>
              <w:right w:val="single" w:sz="4" w:space="0" w:color="auto"/>
            </w:tcBorders>
            <w:vAlign w:val="center"/>
            <w:hideMark/>
          </w:tcPr>
          <w:p w14:paraId="260646D7"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2</w:t>
            </w:r>
          </w:p>
        </w:tc>
        <w:tc>
          <w:tcPr>
            <w:tcW w:w="2047" w:type="dxa"/>
            <w:vMerge w:val="restart"/>
            <w:tcBorders>
              <w:top w:val="nil"/>
              <w:left w:val="single" w:sz="4" w:space="0" w:color="auto"/>
              <w:bottom w:val="single" w:sz="4" w:space="0" w:color="auto"/>
              <w:right w:val="single" w:sz="4" w:space="0" w:color="auto"/>
            </w:tcBorders>
            <w:vAlign w:val="center"/>
            <w:hideMark/>
          </w:tcPr>
          <w:p w14:paraId="59D86771"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Mojón 19 - 2°16'34,35"N, 73°47'3,77"O</w:t>
            </w:r>
          </w:p>
        </w:tc>
        <w:tc>
          <w:tcPr>
            <w:tcW w:w="1497" w:type="dxa"/>
            <w:vMerge w:val="restart"/>
            <w:tcBorders>
              <w:top w:val="nil"/>
              <w:left w:val="single" w:sz="4" w:space="0" w:color="auto"/>
              <w:bottom w:val="single" w:sz="4" w:space="0" w:color="auto"/>
              <w:right w:val="single" w:sz="4" w:space="0" w:color="auto"/>
            </w:tcBorders>
            <w:vAlign w:val="center"/>
            <w:hideMark/>
          </w:tcPr>
          <w:p w14:paraId="5E0542E0"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Dia 2</w:t>
            </w:r>
          </w:p>
        </w:tc>
        <w:tc>
          <w:tcPr>
            <w:tcW w:w="1936" w:type="dxa"/>
            <w:tcBorders>
              <w:top w:val="nil"/>
              <w:left w:val="nil"/>
              <w:bottom w:val="single" w:sz="4" w:space="0" w:color="auto"/>
              <w:right w:val="single" w:sz="4" w:space="0" w:color="auto"/>
            </w:tcBorders>
            <w:vAlign w:val="center"/>
            <w:hideMark/>
          </w:tcPr>
          <w:p w14:paraId="0AE369A3"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Desayunos</w:t>
            </w:r>
          </w:p>
        </w:tc>
        <w:tc>
          <w:tcPr>
            <w:tcW w:w="1463" w:type="dxa"/>
            <w:tcBorders>
              <w:top w:val="nil"/>
              <w:left w:val="nil"/>
              <w:bottom w:val="single" w:sz="4" w:space="0" w:color="auto"/>
              <w:right w:val="single" w:sz="4" w:space="0" w:color="auto"/>
            </w:tcBorders>
            <w:vAlign w:val="center"/>
            <w:hideMark/>
          </w:tcPr>
          <w:p w14:paraId="51585905"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15 unidades  </w:t>
            </w:r>
          </w:p>
        </w:tc>
        <w:tc>
          <w:tcPr>
            <w:tcW w:w="1534" w:type="dxa"/>
            <w:tcBorders>
              <w:top w:val="nil"/>
              <w:left w:val="nil"/>
              <w:bottom w:val="single" w:sz="4" w:space="0" w:color="auto"/>
              <w:right w:val="single" w:sz="4" w:space="0" w:color="auto"/>
            </w:tcBorders>
            <w:noWrap/>
            <w:vAlign w:val="bottom"/>
            <w:hideMark/>
          </w:tcPr>
          <w:p w14:paraId="455C079B"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769CA9A2"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70ECD6FD"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6228788D"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45A5A38C"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7E800207"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0FDAD463"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Refrigerios </w:t>
            </w:r>
          </w:p>
        </w:tc>
        <w:tc>
          <w:tcPr>
            <w:tcW w:w="1463" w:type="dxa"/>
            <w:tcBorders>
              <w:top w:val="nil"/>
              <w:left w:val="nil"/>
              <w:bottom w:val="single" w:sz="4" w:space="0" w:color="auto"/>
              <w:right w:val="single" w:sz="4" w:space="0" w:color="auto"/>
            </w:tcBorders>
            <w:vAlign w:val="center"/>
            <w:hideMark/>
          </w:tcPr>
          <w:p w14:paraId="59128798"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15 unidades  </w:t>
            </w:r>
          </w:p>
        </w:tc>
        <w:tc>
          <w:tcPr>
            <w:tcW w:w="1534" w:type="dxa"/>
            <w:tcBorders>
              <w:top w:val="nil"/>
              <w:left w:val="nil"/>
              <w:bottom w:val="single" w:sz="4" w:space="0" w:color="auto"/>
              <w:right w:val="single" w:sz="4" w:space="0" w:color="auto"/>
            </w:tcBorders>
            <w:noWrap/>
            <w:vAlign w:val="bottom"/>
            <w:hideMark/>
          </w:tcPr>
          <w:p w14:paraId="36E8C3D0"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1AACC421"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2842614B"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4900A02B"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380D7FFE"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78F3FC1A"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431B6090"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Almuerzos</w:t>
            </w:r>
          </w:p>
        </w:tc>
        <w:tc>
          <w:tcPr>
            <w:tcW w:w="1463" w:type="dxa"/>
            <w:tcBorders>
              <w:top w:val="nil"/>
              <w:left w:val="nil"/>
              <w:bottom w:val="single" w:sz="4" w:space="0" w:color="auto"/>
              <w:right w:val="single" w:sz="4" w:space="0" w:color="auto"/>
            </w:tcBorders>
            <w:vAlign w:val="center"/>
            <w:hideMark/>
          </w:tcPr>
          <w:p w14:paraId="0C545C8B"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15 unidades  </w:t>
            </w:r>
          </w:p>
        </w:tc>
        <w:tc>
          <w:tcPr>
            <w:tcW w:w="1534" w:type="dxa"/>
            <w:tcBorders>
              <w:top w:val="nil"/>
              <w:left w:val="nil"/>
              <w:bottom w:val="single" w:sz="4" w:space="0" w:color="auto"/>
              <w:right w:val="single" w:sz="4" w:space="0" w:color="auto"/>
            </w:tcBorders>
            <w:noWrap/>
            <w:vAlign w:val="bottom"/>
            <w:hideMark/>
          </w:tcPr>
          <w:p w14:paraId="1B6EE703"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08A11F82"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1CF372CF"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159B5463"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03012127"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5D6177B5"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7F3A50D7"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Cena</w:t>
            </w:r>
          </w:p>
        </w:tc>
        <w:tc>
          <w:tcPr>
            <w:tcW w:w="1463" w:type="dxa"/>
            <w:tcBorders>
              <w:top w:val="nil"/>
              <w:left w:val="nil"/>
              <w:bottom w:val="single" w:sz="4" w:space="0" w:color="auto"/>
              <w:right w:val="single" w:sz="4" w:space="0" w:color="auto"/>
            </w:tcBorders>
            <w:vAlign w:val="center"/>
            <w:hideMark/>
          </w:tcPr>
          <w:p w14:paraId="7B3C4322"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15 unidades  </w:t>
            </w:r>
          </w:p>
        </w:tc>
        <w:tc>
          <w:tcPr>
            <w:tcW w:w="1534" w:type="dxa"/>
            <w:tcBorders>
              <w:top w:val="nil"/>
              <w:left w:val="nil"/>
              <w:bottom w:val="single" w:sz="4" w:space="0" w:color="auto"/>
              <w:right w:val="single" w:sz="4" w:space="0" w:color="auto"/>
            </w:tcBorders>
            <w:noWrap/>
            <w:vAlign w:val="bottom"/>
            <w:hideMark/>
          </w:tcPr>
          <w:p w14:paraId="51E87972"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5E87DB43"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36236A33"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42881E08"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7AF4E089"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1F56DA7D"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6208A47B" w14:textId="77777777" w:rsidR="00B447CF" w:rsidRPr="00A61263" w:rsidRDefault="00B447CF" w:rsidP="001E541E">
            <w:pPr>
              <w:jc w:val="both"/>
              <w:rPr>
                <w:rFonts w:ascii="Verdana" w:hAnsi="Verdana" w:cs="Calibri"/>
                <w:color w:val="000000"/>
                <w:lang w:eastAsia="es-CO"/>
              </w:rPr>
            </w:pPr>
            <w:r w:rsidRPr="00A61263">
              <w:rPr>
                <w:rFonts w:ascii="Verdana" w:hAnsi="Verdana"/>
              </w:rPr>
              <w:t>Alojamiento en habitación acomodación múltiple</w:t>
            </w:r>
          </w:p>
        </w:tc>
        <w:tc>
          <w:tcPr>
            <w:tcW w:w="1463" w:type="dxa"/>
            <w:tcBorders>
              <w:top w:val="nil"/>
              <w:left w:val="nil"/>
              <w:bottom w:val="single" w:sz="4" w:space="0" w:color="auto"/>
              <w:right w:val="single" w:sz="4" w:space="0" w:color="auto"/>
            </w:tcBorders>
            <w:vAlign w:val="center"/>
            <w:hideMark/>
          </w:tcPr>
          <w:p w14:paraId="009AEFEF"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5 unidades  en Caño Canoas (personas)</w:t>
            </w:r>
          </w:p>
        </w:tc>
        <w:tc>
          <w:tcPr>
            <w:tcW w:w="1534" w:type="dxa"/>
            <w:tcBorders>
              <w:top w:val="nil"/>
              <w:left w:val="nil"/>
              <w:bottom w:val="single" w:sz="4" w:space="0" w:color="auto"/>
              <w:right w:val="single" w:sz="4" w:space="0" w:color="auto"/>
            </w:tcBorders>
            <w:noWrap/>
            <w:vAlign w:val="bottom"/>
            <w:hideMark/>
          </w:tcPr>
          <w:p w14:paraId="52F350DB"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5B71C1C4"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234DA109" w14:textId="77777777" w:rsidTr="001E541E">
        <w:trPr>
          <w:trHeight w:val="828"/>
          <w:jc w:val="center"/>
        </w:trPr>
        <w:tc>
          <w:tcPr>
            <w:tcW w:w="769" w:type="dxa"/>
            <w:vMerge/>
            <w:tcBorders>
              <w:top w:val="nil"/>
              <w:left w:val="single" w:sz="4" w:space="0" w:color="auto"/>
              <w:bottom w:val="single" w:sz="4" w:space="0" w:color="auto"/>
              <w:right w:val="single" w:sz="4" w:space="0" w:color="auto"/>
            </w:tcBorders>
            <w:vAlign w:val="center"/>
            <w:hideMark/>
          </w:tcPr>
          <w:p w14:paraId="07ADF2E2"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374B7F1A"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6657C85B"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50AE48F0" w14:textId="77777777" w:rsidR="00B447CF" w:rsidRPr="00A61263" w:rsidRDefault="00B447CF" w:rsidP="001E541E">
            <w:pPr>
              <w:jc w:val="both"/>
              <w:rPr>
                <w:rFonts w:ascii="Verdana" w:hAnsi="Verdana" w:cs="Calibri"/>
                <w:color w:val="000000"/>
                <w:lang w:eastAsia="es-CO"/>
              </w:rPr>
            </w:pPr>
            <w:r w:rsidRPr="009524C1">
              <w:rPr>
                <w:rFonts w:ascii="Verdana" w:hAnsi="Verdana"/>
                <w:bCs/>
              </w:rPr>
              <w:t xml:space="preserve">Transporte terrestre en </w:t>
            </w:r>
            <w:r>
              <w:rPr>
                <w:rFonts w:ascii="Verdana" w:hAnsi="Verdana"/>
                <w:bCs/>
              </w:rPr>
              <w:t>vehículo tipo camioneta de platón 4X4</w:t>
            </w:r>
            <w:r w:rsidRPr="009524C1">
              <w:rPr>
                <w:rFonts w:ascii="Verdana" w:hAnsi="Verdana"/>
                <w:bCs/>
              </w:rPr>
              <w:t xml:space="preserve"> en la ruta</w:t>
            </w:r>
            <w:r w:rsidRPr="00A61263">
              <w:rPr>
                <w:rFonts w:ascii="Verdana" w:hAnsi="Verdana" w:cs="Calibri"/>
                <w:color w:val="000000"/>
                <w:lang w:eastAsia="es-CO"/>
              </w:rPr>
              <w:t>: Caño canoas-embarque en el río Guayabero-Caño Canoas</w:t>
            </w:r>
          </w:p>
        </w:tc>
        <w:tc>
          <w:tcPr>
            <w:tcW w:w="1463" w:type="dxa"/>
            <w:tcBorders>
              <w:top w:val="nil"/>
              <w:left w:val="nil"/>
              <w:bottom w:val="single" w:sz="4" w:space="0" w:color="auto"/>
              <w:right w:val="single" w:sz="4" w:space="0" w:color="auto"/>
            </w:tcBorders>
            <w:vAlign w:val="center"/>
            <w:hideMark/>
          </w:tcPr>
          <w:p w14:paraId="4930FF05"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5 unidades (personas)  </w:t>
            </w:r>
          </w:p>
        </w:tc>
        <w:tc>
          <w:tcPr>
            <w:tcW w:w="1534" w:type="dxa"/>
            <w:tcBorders>
              <w:top w:val="nil"/>
              <w:left w:val="nil"/>
              <w:bottom w:val="single" w:sz="4" w:space="0" w:color="auto"/>
              <w:right w:val="single" w:sz="4" w:space="0" w:color="auto"/>
            </w:tcBorders>
            <w:noWrap/>
            <w:vAlign w:val="bottom"/>
            <w:hideMark/>
          </w:tcPr>
          <w:p w14:paraId="77B448DE"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5A5C559F"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7D587872" w14:textId="77777777" w:rsidTr="001E541E">
        <w:trPr>
          <w:trHeight w:val="1068"/>
          <w:jc w:val="center"/>
        </w:trPr>
        <w:tc>
          <w:tcPr>
            <w:tcW w:w="769" w:type="dxa"/>
            <w:vMerge/>
            <w:tcBorders>
              <w:top w:val="nil"/>
              <w:left w:val="single" w:sz="4" w:space="0" w:color="auto"/>
              <w:bottom w:val="single" w:sz="4" w:space="0" w:color="auto"/>
              <w:right w:val="single" w:sz="4" w:space="0" w:color="auto"/>
            </w:tcBorders>
            <w:vAlign w:val="center"/>
            <w:hideMark/>
          </w:tcPr>
          <w:p w14:paraId="74279BCD"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2E90F6E4"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0A5C6691"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15D78512" w14:textId="77777777" w:rsidR="00B447CF" w:rsidRPr="00A61263" w:rsidRDefault="00B447CF" w:rsidP="001E541E">
            <w:pPr>
              <w:rPr>
                <w:rFonts w:ascii="Verdana" w:hAnsi="Verdana" w:cs="Calibri"/>
                <w:color w:val="000000"/>
                <w:lang w:eastAsia="es-CO"/>
              </w:rPr>
            </w:pPr>
            <w:r w:rsidRPr="00A61263">
              <w:rPr>
                <w:rFonts w:ascii="Verdana" w:hAnsi="Verdana" w:cs="Calibri"/>
                <w:color w:val="000000"/>
                <w:lang w:eastAsia="es-CO"/>
              </w:rPr>
              <w:t>Transporte acuático: Punto de embarque-aguas arriba por rio Guayabero hasta la desembocadura</w:t>
            </w:r>
            <w:r w:rsidRPr="00A61263">
              <w:rPr>
                <w:rFonts w:ascii="Verdana" w:hAnsi="Verdana" w:cs="Calibri"/>
                <w:color w:val="000000"/>
                <w:lang w:eastAsia="es-CO"/>
              </w:rPr>
              <w:br/>
              <w:t xml:space="preserve">del caño </w:t>
            </w:r>
            <w:proofErr w:type="spellStart"/>
            <w:r w:rsidRPr="00A61263">
              <w:rPr>
                <w:rFonts w:ascii="Verdana" w:hAnsi="Verdana" w:cs="Calibri"/>
                <w:color w:val="000000"/>
                <w:lang w:eastAsia="es-CO"/>
              </w:rPr>
              <w:t>Yarumales</w:t>
            </w:r>
            <w:proofErr w:type="spellEnd"/>
            <w:r w:rsidRPr="00A61263">
              <w:rPr>
                <w:rFonts w:ascii="Verdana" w:hAnsi="Verdana" w:cs="Calibri"/>
                <w:color w:val="000000"/>
                <w:lang w:eastAsia="es-CO"/>
              </w:rPr>
              <w:t>,</w:t>
            </w:r>
            <w:r w:rsidRPr="00A61263">
              <w:rPr>
                <w:rFonts w:ascii="Verdana" w:hAnsi="Verdana" w:cs="Calibri"/>
                <w:color w:val="000000"/>
                <w:lang w:eastAsia="es-CO"/>
              </w:rPr>
              <w:br/>
              <w:t>donde se localiza el punto número 19-Punto de</w:t>
            </w:r>
            <w:r w:rsidRPr="00A61263">
              <w:rPr>
                <w:rFonts w:ascii="Verdana" w:hAnsi="Verdana" w:cs="Calibri"/>
                <w:color w:val="000000"/>
                <w:lang w:eastAsia="es-CO"/>
              </w:rPr>
              <w:br/>
              <w:t>embarque</w:t>
            </w:r>
          </w:p>
        </w:tc>
        <w:tc>
          <w:tcPr>
            <w:tcW w:w="1463" w:type="dxa"/>
            <w:tcBorders>
              <w:top w:val="nil"/>
              <w:left w:val="nil"/>
              <w:bottom w:val="single" w:sz="4" w:space="0" w:color="auto"/>
              <w:right w:val="single" w:sz="4" w:space="0" w:color="auto"/>
            </w:tcBorders>
            <w:vAlign w:val="center"/>
            <w:hideMark/>
          </w:tcPr>
          <w:p w14:paraId="0818C674" w14:textId="77777777" w:rsidR="00B447CF" w:rsidRPr="00A61263" w:rsidRDefault="00B447CF" w:rsidP="001E541E">
            <w:pPr>
              <w:rPr>
                <w:rFonts w:ascii="Verdana" w:hAnsi="Verdana" w:cs="Calibri"/>
                <w:color w:val="000000"/>
                <w:lang w:eastAsia="es-CO"/>
              </w:rPr>
            </w:pPr>
            <w:r w:rsidRPr="00A61263">
              <w:rPr>
                <w:rFonts w:ascii="Verdana" w:hAnsi="Verdana" w:cs="Calibri"/>
                <w:color w:val="000000"/>
                <w:lang w:eastAsia="es-CO"/>
              </w:rPr>
              <w:t xml:space="preserve">5 unidades (personas)  </w:t>
            </w:r>
          </w:p>
        </w:tc>
        <w:tc>
          <w:tcPr>
            <w:tcW w:w="1534" w:type="dxa"/>
            <w:tcBorders>
              <w:top w:val="nil"/>
              <w:left w:val="nil"/>
              <w:bottom w:val="single" w:sz="4" w:space="0" w:color="auto"/>
              <w:right w:val="single" w:sz="4" w:space="0" w:color="auto"/>
            </w:tcBorders>
            <w:noWrap/>
            <w:vAlign w:val="bottom"/>
            <w:hideMark/>
          </w:tcPr>
          <w:p w14:paraId="39820B7C"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4CFF687E"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035A0272" w14:textId="77777777" w:rsidTr="001E541E">
        <w:trPr>
          <w:trHeight w:val="552"/>
          <w:jc w:val="center"/>
        </w:trPr>
        <w:tc>
          <w:tcPr>
            <w:tcW w:w="769" w:type="dxa"/>
            <w:vMerge w:val="restart"/>
            <w:tcBorders>
              <w:top w:val="nil"/>
              <w:left w:val="single" w:sz="4" w:space="0" w:color="auto"/>
              <w:bottom w:val="single" w:sz="4" w:space="0" w:color="auto"/>
              <w:right w:val="single" w:sz="4" w:space="0" w:color="auto"/>
            </w:tcBorders>
            <w:vAlign w:val="center"/>
            <w:hideMark/>
          </w:tcPr>
          <w:p w14:paraId="4611A2FA"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3</w:t>
            </w:r>
          </w:p>
        </w:tc>
        <w:tc>
          <w:tcPr>
            <w:tcW w:w="2047" w:type="dxa"/>
            <w:vMerge w:val="restart"/>
            <w:tcBorders>
              <w:top w:val="nil"/>
              <w:left w:val="single" w:sz="4" w:space="0" w:color="auto"/>
              <w:bottom w:val="single" w:sz="4" w:space="0" w:color="auto"/>
              <w:right w:val="single" w:sz="4" w:space="0" w:color="auto"/>
            </w:tcBorders>
            <w:vAlign w:val="center"/>
            <w:hideMark/>
          </w:tcPr>
          <w:p w14:paraId="2DA62A83"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Mojón 21 - Mojón 21   2°27'3.05"N, 73°44'47.43"O</w:t>
            </w:r>
          </w:p>
        </w:tc>
        <w:tc>
          <w:tcPr>
            <w:tcW w:w="1497" w:type="dxa"/>
            <w:vMerge w:val="restart"/>
            <w:tcBorders>
              <w:top w:val="nil"/>
              <w:left w:val="single" w:sz="4" w:space="0" w:color="auto"/>
              <w:bottom w:val="single" w:sz="4" w:space="0" w:color="auto"/>
              <w:right w:val="single" w:sz="4" w:space="0" w:color="auto"/>
            </w:tcBorders>
            <w:vAlign w:val="center"/>
            <w:hideMark/>
          </w:tcPr>
          <w:p w14:paraId="5AB9A753"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Dia 3</w:t>
            </w:r>
          </w:p>
        </w:tc>
        <w:tc>
          <w:tcPr>
            <w:tcW w:w="1936" w:type="dxa"/>
            <w:tcBorders>
              <w:top w:val="nil"/>
              <w:left w:val="nil"/>
              <w:bottom w:val="single" w:sz="4" w:space="0" w:color="auto"/>
              <w:right w:val="single" w:sz="4" w:space="0" w:color="auto"/>
            </w:tcBorders>
            <w:vAlign w:val="center"/>
            <w:hideMark/>
          </w:tcPr>
          <w:p w14:paraId="1F54FCC9"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Desayunos</w:t>
            </w:r>
          </w:p>
        </w:tc>
        <w:tc>
          <w:tcPr>
            <w:tcW w:w="1463" w:type="dxa"/>
            <w:tcBorders>
              <w:top w:val="nil"/>
              <w:left w:val="nil"/>
              <w:bottom w:val="single" w:sz="4" w:space="0" w:color="auto"/>
              <w:right w:val="single" w:sz="4" w:space="0" w:color="auto"/>
            </w:tcBorders>
            <w:vAlign w:val="center"/>
            <w:hideMark/>
          </w:tcPr>
          <w:p w14:paraId="1A72787F"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14 unidades  </w:t>
            </w:r>
          </w:p>
        </w:tc>
        <w:tc>
          <w:tcPr>
            <w:tcW w:w="1534" w:type="dxa"/>
            <w:tcBorders>
              <w:top w:val="nil"/>
              <w:left w:val="nil"/>
              <w:bottom w:val="single" w:sz="4" w:space="0" w:color="auto"/>
              <w:right w:val="single" w:sz="4" w:space="0" w:color="auto"/>
            </w:tcBorders>
            <w:noWrap/>
            <w:vAlign w:val="bottom"/>
            <w:hideMark/>
          </w:tcPr>
          <w:p w14:paraId="348572EF"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7E9709A5"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29707618"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2F1C7A80"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729444FB"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3D275223"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2886D36C"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Refrigerios </w:t>
            </w:r>
          </w:p>
        </w:tc>
        <w:tc>
          <w:tcPr>
            <w:tcW w:w="1463" w:type="dxa"/>
            <w:tcBorders>
              <w:top w:val="nil"/>
              <w:left w:val="nil"/>
              <w:bottom w:val="single" w:sz="4" w:space="0" w:color="auto"/>
              <w:right w:val="single" w:sz="4" w:space="0" w:color="auto"/>
            </w:tcBorders>
            <w:vAlign w:val="center"/>
            <w:hideMark/>
          </w:tcPr>
          <w:p w14:paraId="57698D61"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14 unidades  </w:t>
            </w:r>
          </w:p>
        </w:tc>
        <w:tc>
          <w:tcPr>
            <w:tcW w:w="1534" w:type="dxa"/>
            <w:tcBorders>
              <w:top w:val="nil"/>
              <w:left w:val="nil"/>
              <w:bottom w:val="single" w:sz="4" w:space="0" w:color="auto"/>
              <w:right w:val="single" w:sz="4" w:space="0" w:color="auto"/>
            </w:tcBorders>
            <w:noWrap/>
            <w:vAlign w:val="bottom"/>
            <w:hideMark/>
          </w:tcPr>
          <w:p w14:paraId="0761B675"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4AA14F6A"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531C2FDF"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5A6F2F5D"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7678E8E9"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178C2297"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7617BCB7"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Almuerzos</w:t>
            </w:r>
          </w:p>
        </w:tc>
        <w:tc>
          <w:tcPr>
            <w:tcW w:w="1463" w:type="dxa"/>
            <w:tcBorders>
              <w:top w:val="nil"/>
              <w:left w:val="nil"/>
              <w:bottom w:val="single" w:sz="4" w:space="0" w:color="auto"/>
              <w:right w:val="single" w:sz="4" w:space="0" w:color="auto"/>
            </w:tcBorders>
            <w:vAlign w:val="center"/>
            <w:hideMark/>
          </w:tcPr>
          <w:p w14:paraId="07AFABB9"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14 unidades  </w:t>
            </w:r>
          </w:p>
        </w:tc>
        <w:tc>
          <w:tcPr>
            <w:tcW w:w="1534" w:type="dxa"/>
            <w:tcBorders>
              <w:top w:val="nil"/>
              <w:left w:val="nil"/>
              <w:bottom w:val="single" w:sz="4" w:space="0" w:color="auto"/>
              <w:right w:val="single" w:sz="4" w:space="0" w:color="auto"/>
            </w:tcBorders>
            <w:noWrap/>
            <w:vAlign w:val="bottom"/>
            <w:hideMark/>
          </w:tcPr>
          <w:p w14:paraId="795B99C4"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4A26F1EF"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1995F213"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7B6553E0"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794FBEB8"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03548CE9"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5DAE880E"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Cena</w:t>
            </w:r>
          </w:p>
        </w:tc>
        <w:tc>
          <w:tcPr>
            <w:tcW w:w="1463" w:type="dxa"/>
            <w:tcBorders>
              <w:top w:val="nil"/>
              <w:left w:val="nil"/>
              <w:bottom w:val="single" w:sz="4" w:space="0" w:color="auto"/>
              <w:right w:val="single" w:sz="4" w:space="0" w:color="auto"/>
            </w:tcBorders>
            <w:vAlign w:val="center"/>
            <w:hideMark/>
          </w:tcPr>
          <w:p w14:paraId="0BA670E3"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14 unidades  </w:t>
            </w:r>
          </w:p>
        </w:tc>
        <w:tc>
          <w:tcPr>
            <w:tcW w:w="1534" w:type="dxa"/>
            <w:tcBorders>
              <w:top w:val="nil"/>
              <w:left w:val="nil"/>
              <w:bottom w:val="single" w:sz="4" w:space="0" w:color="auto"/>
              <w:right w:val="single" w:sz="4" w:space="0" w:color="auto"/>
            </w:tcBorders>
            <w:noWrap/>
            <w:vAlign w:val="bottom"/>
            <w:hideMark/>
          </w:tcPr>
          <w:p w14:paraId="0B4558E2"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7E6F9437"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148BCD74"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2874928E"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1B270849"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4375A2EC"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12F81FBD" w14:textId="77777777" w:rsidR="00B447CF" w:rsidRPr="00A61263" w:rsidRDefault="00B447CF" w:rsidP="001E541E">
            <w:pPr>
              <w:jc w:val="both"/>
              <w:rPr>
                <w:rFonts w:ascii="Verdana" w:hAnsi="Verdana" w:cs="Calibri"/>
                <w:color w:val="000000"/>
                <w:lang w:eastAsia="es-CO"/>
              </w:rPr>
            </w:pPr>
            <w:r w:rsidRPr="00A61263">
              <w:rPr>
                <w:rFonts w:ascii="Verdana" w:hAnsi="Verdana"/>
              </w:rPr>
              <w:t xml:space="preserve">Alojamiento en habitación </w:t>
            </w:r>
            <w:r w:rsidRPr="00A61263">
              <w:rPr>
                <w:rFonts w:ascii="Verdana" w:hAnsi="Verdana"/>
              </w:rPr>
              <w:lastRenderedPageBreak/>
              <w:t>acomodación múltiple</w:t>
            </w:r>
          </w:p>
        </w:tc>
        <w:tc>
          <w:tcPr>
            <w:tcW w:w="1463" w:type="dxa"/>
            <w:tcBorders>
              <w:top w:val="nil"/>
              <w:left w:val="nil"/>
              <w:bottom w:val="single" w:sz="4" w:space="0" w:color="auto"/>
              <w:right w:val="single" w:sz="4" w:space="0" w:color="auto"/>
            </w:tcBorders>
            <w:vAlign w:val="center"/>
            <w:hideMark/>
          </w:tcPr>
          <w:p w14:paraId="53E64DA1"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lastRenderedPageBreak/>
              <w:t xml:space="preserve">5 unidades  en Caño </w:t>
            </w:r>
            <w:r w:rsidRPr="00A61263">
              <w:rPr>
                <w:rFonts w:ascii="Verdana" w:hAnsi="Verdana" w:cs="Calibri"/>
                <w:color w:val="000000"/>
                <w:lang w:eastAsia="es-CO"/>
              </w:rPr>
              <w:lastRenderedPageBreak/>
              <w:t>Canoas (personas)</w:t>
            </w:r>
          </w:p>
        </w:tc>
        <w:tc>
          <w:tcPr>
            <w:tcW w:w="1534" w:type="dxa"/>
            <w:tcBorders>
              <w:top w:val="nil"/>
              <w:left w:val="nil"/>
              <w:bottom w:val="single" w:sz="4" w:space="0" w:color="auto"/>
              <w:right w:val="single" w:sz="4" w:space="0" w:color="auto"/>
            </w:tcBorders>
            <w:noWrap/>
            <w:vAlign w:val="bottom"/>
            <w:hideMark/>
          </w:tcPr>
          <w:p w14:paraId="453D0DA1"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lastRenderedPageBreak/>
              <w:t> </w:t>
            </w:r>
          </w:p>
        </w:tc>
        <w:tc>
          <w:tcPr>
            <w:tcW w:w="1534" w:type="dxa"/>
            <w:tcBorders>
              <w:top w:val="nil"/>
              <w:left w:val="nil"/>
              <w:bottom w:val="single" w:sz="4" w:space="0" w:color="auto"/>
              <w:right w:val="single" w:sz="4" w:space="0" w:color="auto"/>
            </w:tcBorders>
            <w:noWrap/>
            <w:vAlign w:val="bottom"/>
            <w:hideMark/>
          </w:tcPr>
          <w:p w14:paraId="5240A1CB"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62E2DD72" w14:textId="77777777" w:rsidTr="001E541E">
        <w:trPr>
          <w:trHeight w:val="552"/>
          <w:jc w:val="center"/>
        </w:trPr>
        <w:tc>
          <w:tcPr>
            <w:tcW w:w="769" w:type="dxa"/>
            <w:vMerge w:val="restart"/>
            <w:tcBorders>
              <w:top w:val="nil"/>
              <w:left w:val="single" w:sz="4" w:space="0" w:color="auto"/>
              <w:bottom w:val="single" w:sz="4" w:space="0" w:color="auto"/>
              <w:right w:val="single" w:sz="4" w:space="0" w:color="auto"/>
            </w:tcBorders>
            <w:vAlign w:val="center"/>
            <w:hideMark/>
          </w:tcPr>
          <w:p w14:paraId="52559369"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4</w:t>
            </w:r>
          </w:p>
        </w:tc>
        <w:tc>
          <w:tcPr>
            <w:tcW w:w="2047" w:type="dxa"/>
            <w:vMerge w:val="restart"/>
            <w:tcBorders>
              <w:top w:val="nil"/>
              <w:left w:val="single" w:sz="4" w:space="0" w:color="auto"/>
              <w:bottom w:val="single" w:sz="4" w:space="0" w:color="auto"/>
              <w:right w:val="single" w:sz="4" w:space="0" w:color="auto"/>
            </w:tcBorders>
            <w:vAlign w:val="center"/>
            <w:hideMark/>
          </w:tcPr>
          <w:p w14:paraId="38050CCB" w14:textId="77777777" w:rsidR="00B447CF" w:rsidRPr="00A61263" w:rsidRDefault="00B447CF" w:rsidP="001E541E">
            <w:pPr>
              <w:jc w:val="both"/>
              <w:rPr>
                <w:rFonts w:ascii="Verdana" w:hAnsi="Verdana" w:cs="Calibri"/>
                <w:color w:val="000000"/>
                <w:lang w:val="pt-PT" w:eastAsia="es-CO"/>
              </w:rPr>
            </w:pPr>
            <w:r w:rsidRPr="00A61263">
              <w:rPr>
                <w:rFonts w:ascii="Verdana" w:hAnsi="Verdana" w:cs="Calibri"/>
                <w:color w:val="000000"/>
                <w:lang w:val="pt-PT" w:eastAsia="es-CO"/>
              </w:rPr>
              <w:t xml:space="preserve">Yarumales     </w:t>
            </w:r>
            <w:r w:rsidRPr="00A61263">
              <w:rPr>
                <w:rFonts w:ascii="Verdana" w:hAnsi="Verdana" w:cs="Calibri"/>
                <w:color w:val="222222"/>
                <w:lang w:val="pt-PT" w:eastAsia="es-CO"/>
              </w:rPr>
              <w:t>2°33'16.56"N, 73°43'30.91"O      2°26'10.07"N 73°44'43.66"O</w:t>
            </w:r>
          </w:p>
        </w:tc>
        <w:tc>
          <w:tcPr>
            <w:tcW w:w="1497" w:type="dxa"/>
            <w:vMerge w:val="restart"/>
            <w:tcBorders>
              <w:top w:val="nil"/>
              <w:left w:val="single" w:sz="4" w:space="0" w:color="auto"/>
              <w:bottom w:val="single" w:sz="4" w:space="0" w:color="auto"/>
              <w:right w:val="single" w:sz="4" w:space="0" w:color="auto"/>
            </w:tcBorders>
            <w:vAlign w:val="center"/>
            <w:hideMark/>
          </w:tcPr>
          <w:p w14:paraId="34C8A5EF"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Dia 4</w:t>
            </w:r>
          </w:p>
        </w:tc>
        <w:tc>
          <w:tcPr>
            <w:tcW w:w="1936" w:type="dxa"/>
            <w:tcBorders>
              <w:top w:val="nil"/>
              <w:left w:val="nil"/>
              <w:bottom w:val="single" w:sz="4" w:space="0" w:color="auto"/>
              <w:right w:val="single" w:sz="4" w:space="0" w:color="auto"/>
            </w:tcBorders>
            <w:vAlign w:val="center"/>
            <w:hideMark/>
          </w:tcPr>
          <w:p w14:paraId="109281AB"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Desayunos</w:t>
            </w:r>
          </w:p>
        </w:tc>
        <w:tc>
          <w:tcPr>
            <w:tcW w:w="1463" w:type="dxa"/>
            <w:tcBorders>
              <w:top w:val="nil"/>
              <w:left w:val="nil"/>
              <w:bottom w:val="single" w:sz="4" w:space="0" w:color="auto"/>
              <w:right w:val="single" w:sz="4" w:space="0" w:color="auto"/>
            </w:tcBorders>
            <w:vAlign w:val="center"/>
            <w:hideMark/>
          </w:tcPr>
          <w:p w14:paraId="5F85274E"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10 unidades  </w:t>
            </w:r>
          </w:p>
        </w:tc>
        <w:tc>
          <w:tcPr>
            <w:tcW w:w="1534" w:type="dxa"/>
            <w:tcBorders>
              <w:top w:val="nil"/>
              <w:left w:val="nil"/>
              <w:bottom w:val="single" w:sz="4" w:space="0" w:color="auto"/>
              <w:right w:val="single" w:sz="4" w:space="0" w:color="auto"/>
            </w:tcBorders>
            <w:noWrap/>
            <w:vAlign w:val="bottom"/>
            <w:hideMark/>
          </w:tcPr>
          <w:p w14:paraId="1241BF4B"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7F545F8F"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28FD23FF"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345638DB"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6ACFE640"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44C10409"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3BC49E91"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Refrigerios </w:t>
            </w:r>
          </w:p>
        </w:tc>
        <w:tc>
          <w:tcPr>
            <w:tcW w:w="1463" w:type="dxa"/>
            <w:tcBorders>
              <w:top w:val="nil"/>
              <w:left w:val="nil"/>
              <w:bottom w:val="single" w:sz="4" w:space="0" w:color="auto"/>
              <w:right w:val="single" w:sz="4" w:space="0" w:color="auto"/>
            </w:tcBorders>
            <w:vAlign w:val="center"/>
            <w:hideMark/>
          </w:tcPr>
          <w:p w14:paraId="0103FD97"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10 unidades  </w:t>
            </w:r>
          </w:p>
        </w:tc>
        <w:tc>
          <w:tcPr>
            <w:tcW w:w="1534" w:type="dxa"/>
            <w:tcBorders>
              <w:top w:val="nil"/>
              <w:left w:val="nil"/>
              <w:bottom w:val="single" w:sz="4" w:space="0" w:color="auto"/>
              <w:right w:val="single" w:sz="4" w:space="0" w:color="auto"/>
            </w:tcBorders>
            <w:noWrap/>
            <w:vAlign w:val="bottom"/>
            <w:hideMark/>
          </w:tcPr>
          <w:p w14:paraId="11244653"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37AAA809"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5CC9CB11"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125AAAC8"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3B567686"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7F0DD189"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502C7353"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Almuerzos</w:t>
            </w:r>
          </w:p>
        </w:tc>
        <w:tc>
          <w:tcPr>
            <w:tcW w:w="1463" w:type="dxa"/>
            <w:tcBorders>
              <w:top w:val="nil"/>
              <w:left w:val="nil"/>
              <w:bottom w:val="single" w:sz="4" w:space="0" w:color="auto"/>
              <w:right w:val="single" w:sz="4" w:space="0" w:color="auto"/>
            </w:tcBorders>
            <w:vAlign w:val="center"/>
            <w:hideMark/>
          </w:tcPr>
          <w:p w14:paraId="5451090C"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10 unidades  </w:t>
            </w:r>
          </w:p>
        </w:tc>
        <w:tc>
          <w:tcPr>
            <w:tcW w:w="1534" w:type="dxa"/>
            <w:tcBorders>
              <w:top w:val="nil"/>
              <w:left w:val="nil"/>
              <w:bottom w:val="single" w:sz="4" w:space="0" w:color="auto"/>
              <w:right w:val="single" w:sz="4" w:space="0" w:color="auto"/>
            </w:tcBorders>
            <w:noWrap/>
            <w:vAlign w:val="bottom"/>
            <w:hideMark/>
          </w:tcPr>
          <w:p w14:paraId="43D4FFA7"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5D6091E4"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3343166F"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448032F4"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052F8413"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0AEA80AE"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61575A64"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Cena</w:t>
            </w:r>
          </w:p>
        </w:tc>
        <w:tc>
          <w:tcPr>
            <w:tcW w:w="1463" w:type="dxa"/>
            <w:tcBorders>
              <w:top w:val="nil"/>
              <w:left w:val="nil"/>
              <w:bottom w:val="single" w:sz="4" w:space="0" w:color="auto"/>
              <w:right w:val="single" w:sz="4" w:space="0" w:color="auto"/>
            </w:tcBorders>
            <w:vAlign w:val="center"/>
            <w:hideMark/>
          </w:tcPr>
          <w:p w14:paraId="6F339D98"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10 unidades  </w:t>
            </w:r>
          </w:p>
        </w:tc>
        <w:tc>
          <w:tcPr>
            <w:tcW w:w="1534" w:type="dxa"/>
            <w:tcBorders>
              <w:top w:val="nil"/>
              <w:left w:val="nil"/>
              <w:bottom w:val="single" w:sz="4" w:space="0" w:color="auto"/>
              <w:right w:val="single" w:sz="4" w:space="0" w:color="auto"/>
            </w:tcBorders>
            <w:noWrap/>
            <w:vAlign w:val="bottom"/>
            <w:hideMark/>
          </w:tcPr>
          <w:p w14:paraId="2A31C64F"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5291825D"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3078898E"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2FC06256"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0289580F"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6A03F09E"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3432CDF2" w14:textId="77777777" w:rsidR="00B447CF" w:rsidRPr="00A61263" w:rsidRDefault="00B447CF" w:rsidP="001E541E">
            <w:pPr>
              <w:jc w:val="both"/>
              <w:rPr>
                <w:rFonts w:ascii="Verdana" w:hAnsi="Verdana" w:cs="Calibri"/>
                <w:color w:val="000000"/>
                <w:lang w:eastAsia="es-CO"/>
              </w:rPr>
            </w:pPr>
            <w:r w:rsidRPr="00A61263">
              <w:rPr>
                <w:rFonts w:ascii="Verdana" w:hAnsi="Verdana"/>
              </w:rPr>
              <w:t>Alojamiento en habitación acomodación múltiple</w:t>
            </w:r>
          </w:p>
        </w:tc>
        <w:tc>
          <w:tcPr>
            <w:tcW w:w="1463" w:type="dxa"/>
            <w:tcBorders>
              <w:top w:val="nil"/>
              <w:left w:val="nil"/>
              <w:bottom w:val="single" w:sz="4" w:space="0" w:color="auto"/>
              <w:right w:val="single" w:sz="4" w:space="0" w:color="auto"/>
            </w:tcBorders>
            <w:vAlign w:val="center"/>
            <w:hideMark/>
          </w:tcPr>
          <w:p w14:paraId="1C1380A7"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5 unidades  en Caño Canoas (personas)</w:t>
            </w:r>
          </w:p>
        </w:tc>
        <w:tc>
          <w:tcPr>
            <w:tcW w:w="1534" w:type="dxa"/>
            <w:tcBorders>
              <w:top w:val="nil"/>
              <w:left w:val="nil"/>
              <w:bottom w:val="single" w:sz="4" w:space="0" w:color="auto"/>
              <w:right w:val="single" w:sz="4" w:space="0" w:color="auto"/>
            </w:tcBorders>
            <w:noWrap/>
            <w:vAlign w:val="bottom"/>
            <w:hideMark/>
          </w:tcPr>
          <w:p w14:paraId="333B41F0"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035D61AB"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7DF36BA6" w14:textId="77777777" w:rsidTr="001E541E">
        <w:trPr>
          <w:trHeight w:val="552"/>
          <w:jc w:val="center"/>
        </w:trPr>
        <w:tc>
          <w:tcPr>
            <w:tcW w:w="769" w:type="dxa"/>
            <w:vMerge/>
            <w:tcBorders>
              <w:top w:val="nil"/>
              <w:left w:val="single" w:sz="4" w:space="0" w:color="auto"/>
              <w:bottom w:val="single" w:sz="4" w:space="0" w:color="auto"/>
              <w:right w:val="single" w:sz="4" w:space="0" w:color="auto"/>
            </w:tcBorders>
            <w:vAlign w:val="center"/>
            <w:hideMark/>
          </w:tcPr>
          <w:p w14:paraId="1B41DB6A"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488B2848"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1D952388"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7D80D5EB"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Salón de reunión con sillas, estación de café</w:t>
            </w:r>
          </w:p>
        </w:tc>
        <w:tc>
          <w:tcPr>
            <w:tcW w:w="1463" w:type="dxa"/>
            <w:tcBorders>
              <w:top w:val="nil"/>
              <w:left w:val="nil"/>
              <w:bottom w:val="single" w:sz="4" w:space="0" w:color="auto"/>
              <w:right w:val="single" w:sz="4" w:space="0" w:color="auto"/>
            </w:tcBorders>
            <w:vAlign w:val="center"/>
            <w:hideMark/>
          </w:tcPr>
          <w:p w14:paraId="529B9D71"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35 personas  </w:t>
            </w:r>
          </w:p>
        </w:tc>
        <w:tc>
          <w:tcPr>
            <w:tcW w:w="1534" w:type="dxa"/>
            <w:tcBorders>
              <w:top w:val="nil"/>
              <w:left w:val="nil"/>
              <w:bottom w:val="single" w:sz="4" w:space="0" w:color="auto"/>
              <w:right w:val="single" w:sz="4" w:space="0" w:color="auto"/>
            </w:tcBorders>
            <w:noWrap/>
            <w:vAlign w:val="bottom"/>
            <w:hideMark/>
          </w:tcPr>
          <w:p w14:paraId="36F3E8AB"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4631C22F"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A61263" w14:paraId="479FC220" w14:textId="77777777" w:rsidTr="001E541E">
        <w:trPr>
          <w:trHeight w:val="1760"/>
          <w:jc w:val="center"/>
        </w:trPr>
        <w:tc>
          <w:tcPr>
            <w:tcW w:w="769" w:type="dxa"/>
            <w:vMerge/>
            <w:tcBorders>
              <w:top w:val="nil"/>
              <w:left w:val="single" w:sz="4" w:space="0" w:color="auto"/>
              <w:bottom w:val="single" w:sz="4" w:space="0" w:color="auto"/>
              <w:right w:val="single" w:sz="4" w:space="0" w:color="auto"/>
            </w:tcBorders>
            <w:vAlign w:val="center"/>
            <w:hideMark/>
          </w:tcPr>
          <w:p w14:paraId="7E75B2B1" w14:textId="77777777" w:rsidR="00B447CF" w:rsidRPr="00A61263" w:rsidRDefault="00B447CF" w:rsidP="001E541E">
            <w:pPr>
              <w:rPr>
                <w:rFonts w:ascii="Verdana" w:hAnsi="Verdana" w:cs="Calibri"/>
                <w:color w:val="000000"/>
                <w:lang w:eastAsia="es-CO"/>
              </w:rPr>
            </w:pPr>
          </w:p>
        </w:tc>
        <w:tc>
          <w:tcPr>
            <w:tcW w:w="2047" w:type="dxa"/>
            <w:vMerge/>
            <w:tcBorders>
              <w:top w:val="nil"/>
              <w:left w:val="single" w:sz="4" w:space="0" w:color="auto"/>
              <w:bottom w:val="single" w:sz="4" w:space="0" w:color="auto"/>
              <w:right w:val="single" w:sz="4" w:space="0" w:color="auto"/>
            </w:tcBorders>
            <w:vAlign w:val="center"/>
            <w:hideMark/>
          </w:tcPr>
          <w:p w14:paraId="04552604" w14:textId="77777777" w:rsidR="00B447CF" w:rsidRPr="00A61263" w:rsidRDefault="00B447CF" w:rsidP="001E541E">
            <w:pPr>
              <w:rPr>
                <w:rFonts w:ascii="Verdana" w:hAnsi="Verdana" w:cs="Calibri"/>
                <w:color w:val="000000"/>
                <w:lang w:eastAsia="es-CO"/>
              </w:rPr>
            </w:pPr>
          </w:p>
        </w:tc>
        <w:tc>
          <w:tcPr>
            <w:tcW w:w="1497" w:type="dxa"/>
            <w:vMerge/>
            <w:tcBorders>
              <w:top w:val="nil"/>
              <w:left w:val="single" w:sz="4" w:space="0" w:color="auto"/>
              <w:bottom w:val="single" w:sz="4" w:space="0" w:color="auto"/>
              <w:right w:val="single" w:sz="4" w:space="0" w:color="auto"/>
            </w:tcBorders>
            <w:vAlign w:val="center"/>
            <w:hideMark/>
          </w:tcPr>
          <w:p w14:paraId="51A028B7" w14:textId="77777777" w:rsidR="00B447CF" w:rsidRPr="00A61263" w:rsidRDefault="00B447CF" w:rsidP="001E541E">
            <w:pPr>
              <w:jc w:val="center"/>
              <w:rPr>
                <w:rFonts w:ascii="Verdana" w:hAnsi="Verdana" w:cs="Calibri"/>
                <w:color w:val="000000"/>
                <w:lang w:eastAsia="es-CO"/>
              </w:rPr>
            </w:pPr>
          </w:p>
        </w:tc>
        <w:tc>
          <w:tcPr>
            <w:tcW w:w="1936" w:type="dxa"/>
            <w:tcBorders>
              <w:top w:val="nil"/>
              <w:left w:val="nil"/>
              <w:bottom w:val="single" w:sz="4" w:space="0" w:color="auto"/>
              <w:right w:val="single" w:sz="4" w:space="0" w:color="auto"/>
            </w:tcBorders>
            <w:vAlign w:val="center"/>
            <w:hideMark/>
          </w:tcPr>
          <w:p w14:paraId="0846D657" w14:textId="77777777" w:rsidR="00B447CF" w:rsidRPr="00A61263" w:rsidRDefault="00B447CF" w:rsidP="001E541E">
            <w:pPr>
              <w:jc w:val="both"/>
              <w:rPr>
                <w:rFonts w:ascii="Verdana" w:hAnsi="Verdana" w:cs="Calibri"/>
                <w:color w:val="000000"/>
                <w:lang w:eastAsia="es-CO"/>
              </w:rPr>
            </w:pPr>
            <w:r w:rsidRPr="009524C1">
              <w:rPr>
                <w:rFonts w:ascii="Verdana" w:hAnsi="Verdana"/>
                <w:bCs/>
              </w:rPr>
              <w:t xml:space="preserve">Transporte terrestre en </w:t>
            </w:r>
            <w:r>
              <w:rPr>
                <w:rFonts w:ascii="Verdana" w:hAnsi="Verdana"/>
                <w:bCs/>
              </w:rPr>
              <w:t>vehículo tipo camioneta de platón 4X4</w:t>
            </w:r>
            <w:r w:rsidRPr="009524C1">
              <w:rPr>
                <w:rFonts w:ascii="Verdana" w:hAnsi="Verdana"/>
                <w:bCs/>
              </w:rPr>
              <w:t xml:space="preserve"> en la ruta</w:t>
            </w:r>
            <w:r w:rsidRPr="00A61263">
              <w:rPr>
                <w:rFonts w:ascii="Verdana" w:hAnsi="Verdana" w:cs="Calibri"/>
                <w:color w:val="000000"/>
                <w:lang w:eastAsia="es-CO"/>
              </w:rPr>
              <w:t>: Caño</w:t>
            </w:r>
            <w:r>
              <w:rPr>
                <w:rFonts w:ascii="Verdana" w:hAnsi="Verdana" w:cs="Calibri"/>
                <w:color w:val="000000"/>
                <w:lang w:eastAsia="es-CO"/>
              </w:rPr>
              <w:t xml:space="preserve"> </w:t>
            </w:r>
            <w:r w:rsidRPr="00A61263">
              <w:rPr>
                <w:rFonts w:ascii="Verdana" w:hAnsi="Verdana" w:cs="Calibri"/>
                <w:color w:val="000000"/>
                <w:lang w:eastAsia="es-CO"/>
              </w:rPr>
              <w:t>Canos-</w:t>
            </w:r>
            <w:proofErr w:type="spellStart"/>
            <w:r w:rsidRPr="00A61263">
              <w:rPr>
                <w:rFonts w:ascii="Verdana" w:hAnsi="Verdana" w:cs="Calibri"/>
                <w:color w:val="000000"/>
                <w:lang w:eastAsia="es-CO"/>
              </w:rPr>
              <w:t>Yarumales</w:t>
            </w:r>
            <w:proofErr w:type="spellEnd"/>
          </w:p>
        </w:tc>
        <w:tc>
          <w:tcPr>
            <w:tcW w:w="1463" w:type="dxa"/>
            <w:tcBorders>
              <w:top w:val="nil"/>
              <w:left w:val="nil"/>
              <w:bottom w:val="single" w:sz="4" w:space="0" w:color="auto"/>
              <w:right w:val="single" w:sz="4" w:space="0" w:color="auto"/>
            </w:tcBorders>
            <w:vAlign w:val="center"/>
            <w:hideMark/>
          </w:tcPr>
          <w:p w14:paraId="209983A0"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 xml:space="preserve">5 personas (personas)  </w:t>
            </w:r>
          </w:p>
        </w:tc>
        <w:tc>
          <w:tcPr>
            <w:tcW w:w="1534" w:type="dxa"/>
            <w:tcBorders>
              <w:top w:val="nil"/>
              <w:left w:val="nil"/>
              <w:bottom w:val="single" w:sz="4" w:space="0" w:color="auto"/>
              <w:right w:val="single" w:sz="4" w:space="0" w:color="auto"/>
            </w:tcBorders>
            <w:noWrap/>
            <w:vAlign w:val="bottom"/>
            <w:hideMark/>
          </w:tcPr>
          <w:p w14:paraId="3C5B578F"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173AD8E7" w14:textId="77777777" w:rsidR="00B447CF" w:rsidRPr="00A61263" w:rsidRDefault="00B447CF" w:rsidP="001E541E">
            <w:pPr>
              <w:rPr>
                <w:rFonts w:ascii="Calibri" w:hAnsi="Calibri" w:cs="Calibri"/>
                <w:color w:val="000000"/>
                <w:lang w:eastAsia="es-CO"/>
              </w:rPr>
            </w:pPr>
            <w:r w:rsidRPr="00A61263">
              <w:rPr>
                <w:rFonts w:ascii="Verdana" w:hAnsi="Verdana" w:cs="Calibri"/>
                <w:color w:val="000000"/>
                <w:lang w:eastAsia="es-CO"/>
              </w:rPr>
              <w:t> </w:t>
            </w:r>
          </w:p>
        </w:tc>
      </w:tr>
      <w:tr w:rsidR="00B447CF" w:rsidRPr="00766F45" w14:paraId="560069EC" w14:textId="77777777" w:rsidTr="001E541E">
        <w:trPr>
          <w:trHeight w:val="1380"/>
          <w:jc w:val="center"/>
        </w:trPr>
        <w:tc>
          <w:tcPr>
            <w:tcW w:w="769" w:type="dxa"/>
            <w:tcBorders>
              <w:top w:val="nil"/>
              <w:left w:val="single" w:sz="4" w:space="0" w:color="auto"/>
              <w:bottom w:val="single" w:sz="4" w:space="0" w:color="auto"/>
              <w:right w:val="single" w:sz="4" w:space="0" w:color="auto"/>
            </w:tcBorders>
            <w:vAlign w:val="center"/>
            <w:hideMark/>
          </w:tcPr>
          <w:p w14:paraId="56E725E8"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5</w:t>
            </w:r>
          </w:p>
        </w:tc>
        <w:tc>
          <w:tcPr>
            <w:tcW w:w="2047" w:type="dxa"/>
            <w:tcBorders>
              <w:top w:val="nil"/>
              <w:left w:val="nil"/>
              <w:bottom w:val="single" w:sz="4" w:space="0" w:color="auto"/>
              <w:right w:val="single" w:sz="4" w:space="0" w:color="auto"/>
            </w:tcBorders>
            <w:vAlign w:val="center"/>
            <w:hideMark/>
          </w:tcPr>
          <w:p w14:paraId="7CA61EC7" w14:textId="77777777" w:rsidR="00B447CF" w:rsidRPr="00A61263" w:rsidRDefault="00B447CF" w:rsidP="001E541E">
            <w:pPr>
              <w:jc w:val="both"/>
              <w:rPr>
                <w:rFonts w:ascii="Verdana" w:hAnsi="Verdana" w:cs="Calibri"/>
                <w:color w:val="000000"/>
                <w:lang w:eastAsia="es-CO"/>
              </w:rPr>
            </w:pPr>
            <w:r w:rsidRPr="00A61263">
              <w:rPr>
                <w:rFonts w:ascii="Verdana" w:hAnsi="Verdana" w:cs="Calibri"/>
                <w:color w:val="000000"/>
                <w:lang w:eastAsia="es-CO"/>
              </w:rPr>
              <w:t>Vista Hermosa</w:t>
            </w:r>
          </w:p>
        </w:tc>
        <w:tc>
          <w:tcPr>
            <w:tcW w:w="1497" w:type="dxa"/>
            <w:tcBorders>
              <w:top w:val="nil"/>
              <w:left w:val="nil"/>
              <w:bottom w:val="single" w:sz="4" w:space="0" w:color="auto"/>
              <w:right w:val="single" w:sz="4" w:space="0" w:color="auto"/>
            </w:tcBorders>
            <w:vAlign w:val="center"/>
            <w:hideMark/>
          </w:tcPr>
          <w:p w14:paraId="0BF7AEE8" w14:textId="77777777" w:rsidR="00B447CF" w:rsidRPr="00A61263" w:rsidRDefault="00B447CF" w:rsidP="001E541E">
            <w:pPr>
              <w:jc w:val="center"/>
              <w:rPr>
                <w:rFonts w:ascii="Verdana" w:hAnsi="Verdana" w:cs="Calibri"/>
                <w:color w:val="000000"/>
                <w:lang w:eastAsia="es-CO"/>
              </w:rPr>
            </w:pPr>
            <w:r w:rsidRPr="00A61263">
              <w:rPr>
                <w:rFonts w:ascii="Verdana" w:hAnsi="Verdana" w:cs="Calibri"/>
                <w:color w:val="000000"/>
                <w:lang w:eastAsia="es-CO"/>
              </w:rPr>
              <w:t>Dia 5</w:t>
            </w:r>
          </w:p>
        </w:tc>
        <w:tc>
          <w:tcPr>
            <w:tcW w:w="1936" w:type="dxa"/>
            <w:tcBorders>
              <w:top w:val="nil"/>
              <w:left w:val="nil"/>
              <w:bottom w:val="single" w:sz="4" w:space="0" w:color="auto"/>
              <w:right w:val="single" w:sz="4" w:space="0" w:color="auto"/>
            </w:tcBorders>
            <w:vAlign w:val="center"/>
            <w:hideMark/>
          </w:tcPr>
          <w:p w14:paraId="37FDC270" w14:textId="77777777" w:rsidR="00B447CF" w:rsidRPr="00A61263" w:rsidRDefault="00B447CF" w:rsidP="001E541E">
            <w:pPr>
              <w:jc w:val="both"/>
              <w:rPr>
                <w:rFonts w:ascii="Verdana" w:hAnsi="Verdana" w:cs="Calibri"/>
                <w:color w:val="000000"/>
                <w:lang w:eastAsia="es-CO"/>
              </w:rPr>
            </w:pPr>
            <w:r w:rsidRPr="009524C1">
              <w:rPr>
                <w:rFonts w:ascii="Verdana" w:hAnsi="Verdana"/>
                <w:bCs/>
              </w:rPr>
              <w:t xml:space="preserve">Transporte terrestre en </w:t>
            </w:r>
            <w:r>
              <w:rPr>
                <w:rFonts w:ascii="Verdana" w:hAnsi="Verdana"/>
                <w:bCs/>
              </w:rPr>
              <w:t>vehículo tipo camioneta de platón 4X4</w:t>
            </w:r>
            <w:r w:rsidRPr="009524C1">
              <w:rPr>
                <w:rFonts w:ascii="Verdana" w:hAnsi="Verdana"/>
                <w:bCs/>
              </w:rPr>
              <w:t xml:space="preserve"> en la ruta</w:t>
            </w:r>
            <w:r w:rsidRPr="00A61263">
              <w:rPr>
                <w:rFonts w:ascii="Verdana" w:hAnsi="Verdana" w:cs="Calibri"/>
                <w:color w:val="000000"/>
                <w:lang w:eastAsia="es-CO"/>
              </w:rPr>
              <w:t xml:space="preserve">: </w:t>
            </w:r>
            <w:proofErr w:type="spellStart"/>
            <w:r w:rsidRPr="00A61263">
              <w:rPr>
                <w:rFonts w:ascii="Verdana" w:hAnsi="Verdana" w:cs="Calibri"/>
                <w:color w:val="000000"/>
                <w:lang w:eastAsia="es-CO"/>
              </w:rPr>
              <w:t>Yarumales</w:t>
            </w:r>
            <w:proofErr w:type="spellEnd"/>
            <w:r w:rsidRPr="00A61263">
              <w:rPr>
                <w:rFonts w:ascii="Verdana" w:hAnsi="Verdana" w:cs="Calibri"/>
                <w:color w:val="222222"/>
                <w:lang w:eastAsia="es-CO"/>
              </w:rPr>
              <w:t xml:space="preserve"> - Alto del Avión o vereda Caño Animas - localidad de la Cooperativa- vereda </w:t>
            </w:r>
            <w:proofErr w:type="spellStart"/>
            <w:r w:rsidRPr="00A61263">
              <w:rPr>
                <w:rFonts w:ascii="Verdana" w:hAnsi="Verdana" w:cs="Calibri"/>
                <w:color w:val="222222"/>
                <w:lang w:eastAsia="es-CO"/>
              </w:rPr>
              <w:t>Piñalito</w:t>
            </w:r>
            <w:proofErr w:type="spellEnd"/>
            <w:r w:rsidRPr="00A61263">
              <w:rPr>
                <w:rFonts w:ascii="Verdana" w:hAnsi="Verdana" w:cs="Calibri"/>
                <w:color w:val="222222"/>
                <w:lang w:eastAsia="es-CO"/>
              </w:rPr>
              <w:t xml:space="preserve"> Vistahermosa.</w:t>
            </w:r>
          </w:p>
        </w:tc>
        <w:tc>
          <w:tcPr>
            <w:tcW w:w="1463" w:type="dxa"/>
            <w:tcBorders>
              <w:top w:val="nil"/>
              <w:left w:val="nil"/>
              <w:bottom w:val="single" w:sz="4" w:space="0" w:color="auto"/>
              <w:right w:val="single" w:sz="4" w:space="0" w:color="auto"/>
            </w:tcBorders>
            <w:vAlign w:val="center"/>
            <w:hideMark/>
          </w:tcPr>
          <w:p w14:paraId="1D191975" w14:textId="77777777" w:rsidR="00B447CF" w:rsidRPr="00766F45" w:rsidRDefault="00B447CF" w:rsidP="001E541E">
            <w:pPr>
              <w:jc w:val="both"/>
              <w:rPr>
                <w:rFonts w:ascii="Verdana" w:hAnsi="Verdana" w:cs="Calibri"/>
                <w:color w:val="000000"/>
                <w:lang w:eastAsia="es-CO"/>
              </w:rPr>
            </w:pPr>
            <w:r w:rsidRPr="00A61263">
              <w:rPr>
                <w:rFonts w:ascii="Verdana" w:hAnsi="Verdana" w:cs="Calibri"/>
                <w:color w:val="000000"/>
                <w:lang w:eastAsia="es-CO"/>
              </w:rPr>
              <w:t>1 unidad en Caño Canoas (personas)</w:t>
            </w:r>
          </w:p>
        </w:tc>
        <w:tc>
          <w:tcPr>
            <w:tcW w:w="1534" w:type="dxa"/>
            <w:tcBorders>
              <w:top w:val="nil"/>
              <w:left w:val="nil"/>
              <w:bottom w:val="single" w:sz="4" w:space="0" w:color="auto"/>
              <w:right w:val="single" w:sz="4" w:space="0" w:color="auto"/>
            </w:tcBorders>
            <w:noWrap/>
            <w:vAlign w:val="bottom"/>
            <w:hideMark/>
          </w:tcPr>
          <w:p w14:paraId="66F25E04" w14:textId="77777777" w:rsidR="00B447CF" w:rsidRPr="00766F45" w:rsidRDefault="00B447CF" w:rsidP="001E541E">
            <w:pPr>
              <w:rPr>
                <w:rFonts w:ascii="Calibri" w:hAnsi="Calibri" w:cs="Calibri"/>
                <w:color w:val="000000"/>
                <w:lang w:eastAsia="es-CO"/>
              </w:rPr>
            </w:pPr>
            <w:r w:rsidRPr="00766F45">
              <w:rPr>
                <w:rFonts w:ascii="Verdana" w:hAnsi="Verdana" w:cs="Calibri"/>
                <w:color w:val="000000"/>
                <w:lang w:eastAsia="es-CO"/>
              </w:rPr>
              <w:t> </w:t>
            </w:r>
          </w:p>
        </w:tc>
        <w:tc>
          <w:tcPr>
            <w:tcW w:w="1534" w:type="dxa"/>
            <w:tcBorders>
              <w:top w:val="nil"/>
              <w:left w:val="nil"/>
              <w:bottom w:val="single" w:sz="4" w:space="0" w:color="auto"/>
              <w:right w:val="single" w:sz="4" w:space="0" w:color="auto"/>
            </w:tcBorders>
            <w:noWrap/>
            <w:vAlign w:val="bottom"/>
            <w:hideMark/>
          </w:tcPr>
          <w:p w14:paraId="7B0DA859" w14:textId="77777777" w:rsidR="00B447CF" w:rsidRPr="00766F45" w:rsidRDefault="00B447CF" w:rsidP="001E541E">
            <w:pPr>
              <w:rPr>
                <w:rFonts w:ascii="Calibri" w:hAnsi="Calibri" w:cs="Calibri"/>
                <w:color w:val="000000"/>
                <w:lang w:eastAsia="es-CO"/>
              </w:rPr>
            </w:pPr>
            <w:r w:rsidRPr="00766F45">
              <w:rPr>
                <w:rFonts w:ascii="Verdana" w:hAnsi="Verdana" w:cs="Calibri"/>
                <w:color w:val="000000"/>
                <w:lang w:eastAsia="es-CO"/>
              </w:rPr>
              <w:t> </w:t>
            </w:r>
          </w:p>
        </w:tc>
      </w:tr>
    </w:tbl>
    <w:p w14:paraId="68EC6BDB" w14:textId="77777777" w:rsidR="00B447CF" w:rsidRPr="009524C1" w:rsidRDefault="00B447CF" w:rsidP="00B447CF">
      <w:pPr>
        <w:pStyle w:val="Sinespaciado"/>
        <w:spacing w:line="240" w:lineRule="auto"/>
        <w:ind w:leftChars="0" w:left="0" w:firstLineChars="0" w:firstLine="0"/>
        <w:jc w:val="both"/>
        <w:rPr>
          <w:rFonts w:ascii="Verdana" w:hAnsi="Verdana"/>
          <w:sz w:val="22"/>
          <w:szCs w:val="22"/>
        </w:rPr>
      </w:pPr>
      <w:r>
        <w:rPr>
          <w:rFonts w:ascii="Verdana" w:hAnsi="Verdana"/>
          <w:sz w:val="22"/>
          <w:szCs w:val="22"/>
        </w:rPr>
        <w:lastRenderedPageBreak/>
        <w:fldChar w:fldCharType="end"/>
      </w:r>
    </w:p>
    <w:p w14:paraId="50F2AAB1" w14:textId="77777777" w:rsidR="00B447CF" w:rsidRPr="009524C1" w:rsidRDefault="00B447CF" w:rsidP="00B447CF">
      <w:pPr>
        <w:pStyle w:val="Sinespaciado"/>
        <w:spacing w:line="240" w:lineRule="auto"/>
        <w:ind w:leftChars="0" w:left="0" w:firstLineChars="0" w:firstLine="0"/>
        <w:jc w:val="both"/>
        <w:rPr>
          <w:rFonts w:ascii="Verdana" w:hAnsi="Verdana"/>
          <w:sz w:val="22"/>
          <w:szCs w:val="22"/>
        </w:rPr>
      </w:pPr>
      <w:r w:rsidRPr="009524C1">
        <w:rPr>
          <w:rFonts w:ascii="Verdana" w:hAnsi="Verdana"/>
          <w:b/>
          <w:bCs/>
          <w:sz w:val="22"/>
          <w:szCs w:val="22"/>
        </w:rPr>
        <w:t>NOTA:</w:t>
      </w:r>
      <w:r w:rsidRPr="009524C1">
        <w:rPr>
          <w:rFonts w:ascii="Verdana" w:hAnsi="Verdana"/>
          <w:sz w:val="22"/>
          <w:szCs w:val="22"/>
        </w:rPr>
        <w:t xml:space="preserve"> El presupuesto oficial asignado al Parque Nacional Natural Sierra de La Macarena es de </w:t>
      </w:r>
      <w:r w:rsidRPr="009524C1">
        <w:rPr>
          <w:rFonts w:ascii="Verdana" w:hAnsi="Verdana"/>
          <w:b/>
          <w:bCs/>
          <w:sz w:val="22"/>
          <w:szCs w:val="22"/>
        </w:rPr>
        <w:t>SIETE MILLONES DE PESOS ($7.000.000)</w:t>
      </w:r>
    </w:p>
    <w:p w14:paraId="088B24FE" w14:textId="77777777" w:rsidR="00B447CF" w:rsidRPr="009524C1" w:rsidRDefault="00B447CF" w:rsidP="00B447CF">
      <w:pPr>
        <w:pStyle w:val="Sinespaciado"/>
        <w:spacing w:line="240" w:lineRule="auto"/>
        <w:ind w:leftChars="0" w:left="0" w:firstLineChars="0" w:firstLine="0"/>
        <w:jc w:val="both"/>
        <w:rPr>
          <w:rFonts w:ascii="Verdana" w:hAnsi="Verdana"/>
          <w:sz w:val="22"/>
          <w:szCs w:val="22"/>
        </w:rPr>
      </w:pPr>
    </w:p>
    <w:tbl>
      <w:tblPr>
        <w:tblStyle w:val="Tablaconcuadrcula"/>
        <w:tblW w:w="0" w:type="auto"/>
        <w:tblLook w:val="04A0" w:firstRow="1" w:lastRow="0" w:firstColumn="1" w:lastColumn="0" w:noHBand="0" w:noVBand="1"/>
      </w:tblPr>
      <w:tblGrid>
        <w:gridCol w:w="6516"/>
        <w:gridCol w:w="2312"/>
      </w:tblGrid>
      <w:tr w:rsidR="00B447CF" w:rsidRPr="009524C1" w14:paraId="0490EE03" w14:textId="77777777" w:rsidTr="001E541E">
        <w:tc>
          <w:tcPr>
            <w:tcW w:w="6516" w:type="dxa"/>
          </w:tcPr>
          <w:p w14:paraId="5D16CBD6" w14:textId="77777777" w:rsidR="00B447CF" w:rsidRPr="009524C1" w:rsidRDefault="00B447CF" w:rsidP="001E541E">
            <w:pPr>
              <w:pStyle w:val="Sinespaciado"/>
              <w:spacing w:line="240" w:lineRule="auto"/>
              <w:ind w:leftChars="0" w:left="0" w:firstLineChars="0" w:firstLine="0"/>
              <w:jc w:val="both"/>
              <w:rPr>
                <w:rFonts w:ascii="Verdana" w:hAnsi="Verdana"/>
                <w:sz w:val="22"/>
                <w:szCs w:val="22"/>
              </w:rPr>
            </w:pPr>
            <w:r w:rsidRPr="009524C1">
              <w:rPr>
                <w:rFonts w:ascii="Verdana" w:hAnsi="Verdana" w:cs="Calibri"/>
                <w:color w:val="000000"/>
                <w:sz w:val="22"/>
                <w:szCs w:val="22"/>
              </w:rPr>
              <w:t>VALOR TOTAL OFERTA PNN TINIGUA</w:t>
            </w:r>
          </w:p>
        </w:tc>
        <w:tc>
          <w:tcPr>
            <w:tcW w:w="2312" w:type="dxa"/>
          </w:tcPr>
          <w:p w14:paraId="4E96A6FC" w14:textId="77777777" w:rsidR="00B447CF" w:rsidRPr="009524C1" w:rsidRDefault="00B447CF" w:rsidP="001E541E">
            <w:pPr>
              <w:pStyle w:val="Sinespaciado"/>
              <w:spacing w:line="240" w:lineRule="auto"/>
              <w:ind w:leftChars="0" w:left="0" w:firstLineChars="0" w:firstLine="0"/>
              <w:jc w:val="both"/>
              <w:rPr>
                <w:rFonts w:ascii="Verdana" w:hAnsi="Verdana"/>
                <w:sz w:val="22"/>
                <w:szCs w:val="22"/>
              </w:rPr>
            </w:pPr>
            <w:r w:rsidRPr="009524C1">
              <w:rPr>
                <w:rFonts w:ascii="Verdana" w:hAnsi="Verdana"/>
                <w:sz w:val="22"/>
                <w:szCs w:val="22"/>
              </w:rPr>
              <w:t>$</w:t>
            </w:r>
          </w:p>
        </w:tc>
      </w:tr>
      <w:tr w:rsidR="00B447CF" w:rsidRPr="009524C1" w14:paraId="3EEF23A2" w14:textId="77777777" w:rsidTr="001E541E">
        <w:tc>
          <w:tcPr>
            <w:tcW w:w="6516" w:type="dxa"/>
          </w:tcPr>
          <w:p w14:paraId="4707A21C" w14:textId="77777777" w:rsidR="00B447CF" w:rsidRPr="009524C1" w:rsidRDefault="00B447CF" w:rsidP="001E541E">
            <w:pPr>
              <w:textDirection w:val="btLr"/>
              <w:rPr>
                <w:rFonts w:ascii="Verdana" w:hAnsi="Verdana"/>
                <w:sz w:val="22"/>
                <w:szCs w:val="22"/>
              </w:rPr>
            </w:pPr>
            <w:r w:rsidRPr="009524C1">
              <w:rPr>
                <w:rFonts w:ascii="Verdana" w:hAnsi="Verdana" w:cs="Calibri"/>
                <w:color w:val="000000"/>
                <w:position w:val="-1"/>
                <w:sz w:val="22"/>
                <w:szCs w:val="22"/>
                <w:lang w:val="es-CO"/>
              </w:rPr>
              <w:t>VALOR TOTAL OFERTA PNN SIERRA DE LA MACARENA</w:t>
            </w:r>
          </w:p>
        </w:tc>
        <w:tc>
          <w:tcPr>
            <w:tcW w:w="2312" w:type="dxa"/>
          </w:tcPr>
          <w:p w14:paraId="0AE2EEC8" w14:textId="77777777" w:rsidR="00B447CF" w:rsidRPr="009524C1" w:rsidRDefault="00B447CF" w:rsidP="001E541E">
            <w:pPr>
              <w:pStyle w:val="Sinespaciado"/>
              <w:spacing w:line="240" w:lineRule="auto"/>
              <w:ind w:leftChars="0" w:left="0" w:firstLineChars="0" w:firstLine="0"/>
              <w:jc w:val="both"/>
              <w:rPr>
                <w:rFonts w:ascii="Verdana" w:hAnsi="Verdana"/>
                <w:sz w:val="22"/>
                <w:szCs w:val="22"/>
              </w:rPr>
            </w:pPr>
            <w:r w:rsidRPr="009524C1">
              <w:rPr>
                <w:rFonts w:ascii="Verdana" w:hAnsi="Verdana"/>
                <w:sz w:val="22"/>
                <w:szCs w:val="22"/>
              </w:rPr>
              <w:t>$</w:t>
            </w:r>
          </w:p>
        </w:tc>
      </w:tr>
      <w:tr w:rsidR="00B447CF" w:rsidRPr="009524C1" w14:paraId="5F7FBA65" w14:textId="77777777" w:rsidTr="001E541E">
        <w:tc>
          <w:tcPr>
            <w:tcW w:w="6516" w:type="dxa"/>
          </w:tcPr>
          <w:p w14:paraId="7736C16F" w14:textId="77777777" w:rsidR="00B447CF" w:rsidRPr="009524C1" w:rsidRDefault="00B447CF" w:rsidP="001E541E">
            <w:pPr>
              <w:pStyle w:val="Sinespaciado"/>
              <w:spacing w:line="240" w:lineRule="auto"/>
              <w:ind w:leftChars="0" w:left="0" w:firstLineChars="0" w:firstLine="0"/>
              <w:jc w:val="both"/>
              <w:rPr>
                <w:rFonts w:ascii="Verdana" w:hAnsi="Verdana"/>
                <w:sz w:val="22"/>
                <w:szCs w:val="22"/>
              </w:rPr>
            </w:pPr>
            <w:r w:rsidRPr="009524C1">
              <w:rPr>
                <w:rFonts w:ascii="Verdana" w:hAnsi="Verdana" w:cs="Calibri"/>
                <w:b/>
                <w:bCs/>
                <w:color w:val="000000"/>
                <w:sz w:val="22"/>
                <w:szCs w:val="22"/>
              </w:rPr>
              <w:t>VALOR TOTAL OFERTA ECONOMICA</w:t>
            </w:r>
          </w:p>
        </w:tc>
        <w:tc>
          <w:tcPr>
            <w:tcW w:w="2312" w:type="dxa"/>
          </w:tcPr>
          <w:p w14:paraId="0AA7B963" w14:textId="77777777" w:rsidR="00B447CF" w:rsidRPr="009524C1" w:rsidRDefault="00B447CF" w:rsidP="001E541E">
            <w:pPr>
              <w:pStyle w:val="Sinespaciado"/>
              <w:spacing w:line="240" w:lineRule="auto"/>
              <w:ind w:leftChars="0" w:left="0" w:firstLineChars="0" w:firstLine="0"/>
              <w:jc w:val="both"/>
              <w:rPr>
                <w:rFonts w:ascii="Verdana" w:hAnsi="Verdana"/>
                <w:b/>
                <w:bCs/>
                <w:sz w:val="22"/>
                <w:szCs w:val="22"/>
              </w:rPr>
            </w:pPr>
            <w:r w:rsidRPr="009524C1">
              <w:rPr>
                <w:rFonts w:ascii="Verdana" w:hAnsi="Verdana"/>
                <w:b/>
                <w:bCs/>
                <w:sz w:val="22"/>
                <w:szCs w:val="22"/>
              </w:rPr>
              <w:t>$</w:t>
            </w:r>
          </w:p>
        </w:tc>
      </w:tr>
    </w:tbl>
    <w:p w14:paraId="421E8DB5" w14:textId="77777777" w:rsidR="00B447CF" w:rsidRPr="009524C1" w:rsidRDefault="00B447CF" w:rsidP="00B447CF">
      <w:pPr>
        <w:pStyle w:val="Sinespaciado"/>
        <w:spacing w:line="240" w:lineRule="auto"/>
        <w:ind w:leftChars="0" w:left="0" w:firstLineChars="0" w:firstLine="0"/>
        <w:jc w:val="both"/>
        <w:rPr>
          <w:rFonts w:ascii="Verdana" w:hAnsi="Verdana"/>
          <w:sz w:val="22"/>
          <w:szCs w:val="22"/>
        </w:rPr>
      </w:pPr>
    </w:p>
    <w:p w14:paraId="292F2A81" w14:textId="77777777" w:rsidR="00B447CF" w:rsidRPr="009524C1" w:rsidRDefault="00B447CF" w:rsidP="00B447CF">
      <w:pPr>
        <w:pStyle w:val="Textoindependiente"/>
        <w:numPr>
          <w:ilvl w:val="1"/>
          <w:numId w:val="2"/>
        </w:numPr>
        <w:suppressAutoHyphens/>
        <w:ind w:left="851" w:right="-1"/>
        <w:rPr>
          <w:rFonts w:ascii="Verdana" w:eastAsia="Gulim" w:hAnsi="Verdana" w:cs="Arial"/>
          <w:i w:val="0"/>
          <w:kern w:val="3"/>
          <w:sz w:val="22"/>
          <w:szCs w:val="22"/>
          <w:lang w:val="es-CO"/>
        </w:rPr>
      </w:pPr>
      <w:r w:rsidRPr="009524C1">
        <w:rPr>
          <w:rFonts w:ascii="Verdana" w:eastAsia="Gulim" w:hAnsi="Verdana" w:cs="Arial"/>
          <w:i w:val="0"/>
          <w:kern w:val="3"/>
          <w:sz w:val="22"/>
          <w:szCs w:val="22"/>
          <w:lang w:val="es-CO"/>
        </w:rPr>
        <w:t xml:space="preserve">El valor de la propuesta debe incluir todos los costos que genere el cumplimiento del objeto del contrato de acuerdo con las especificaciones técnicas señaladas en el numeral </w:t>
      </w:r>
      <w:r w:rsidRPr="009524C1">
        <w:rPr>
          <w:rFonts w:ascii="Verdana" w:eastAsia="Gulim" w:hAnsi="Verdana" w:cs="Arial"/>
          <w:b/>
          <w:bCs/>
          <w:i w:val="0"/>
          <w:kern w:val="3"/>
          <w:sz w:val="22"/>
          <w:szCs w:val="22"/>
          <w:lang w:val="es-CO"/>
        </w:rPr>
        <w:t>3.2 ESPECIFICACIONES TÉCNICAS</w:t>
      </w:r>
      <w:r w:rsidRPr="009524C1">
        <w:rPr>
          <w:rFonts w:ascii="Verdana" w:eastAsia="Gulim" w:hAnsi="Verdana" w:cs="Arial"/>
          <w:i w:val="0"/>
          <w:kern w:val="3"/>
          <w:sz w:val="22"/>
          <w:szCs w:val="22"/>
          <w:lang w:val="es-CO"/>
        </w:rPr>
        <w:t xml:space="preserve">, en las </w:t>
      </w:r>
      <w:r w:rsidRPr="009524C1">
        <w:rPr>
          <w:rFonts w:ascii="Verdana" w:eastAsia="Gulim" w:hAnsi="Verdana" w:cs="Arial"/>
          <w:b/>
          <w:bCs/>
          <w:i w:val="0"/>
          <w:kern w:val="3"/>
          <w:sz w:val="22"/>
          <w:szCs w:val="22"/>
          <w:lang w:val="es-CO"/>
        </w:rPr>
        <w:t>ESPECIFICACIONES TECNICAS ADICIONALES</w:t>
      </w:r>
      <w:r w:rsidRPr="009524C1">
        <w:rPr>
          <w:rFonts w:ascii="Verdana" w:eastAsia="Gulim" w:hAnsi="Verdana" w:cs="Arial"/>
          <w:i w:val="0"/>
          <w:kern w:val="3"/>
          <w:sz w:val="22"/>
          <w:szCs w:val="22"/>
          <w:lang w:val="es-CO"/>
        </w:rPr>
        <w:t xml:space="preserve"> y demás condiciones requeridas en el presente documento.</w:t>
      </w:r>
    </w:p>
    <w:p w14:paraId="117E50DC" w14:textId="77777777" w:rsidR="00B447CF" w:rsidRDefault="00B447CF" w:rsidP="00B447CF">
      <w:pPr>
        <w:pStyle w:val="Textoindependiente"/>
        <w:numPr>
          <w:ilvl w:val="1"/>
          <w:numId w:val="2"/>
        </w:numPr>
        <w:suppressAutoHyphens/>
        <w:ind w:left="851" w:right="-1"/>
        <w:rPr>
          <w:rFonts w:ascii="Verdana" w:eastAsia="Gulim" w:hAnsi="Verdana" w:cs="Arial"/>
          <w:i w:val="0"/>
          <w:kern w:val="3"/>
          <w:sz w:val="22"/>
          <w:szCs w:val="22"/>
          <w:lang w:val="es-CO"/>
        </w:rPr>
      </w:pPr>
      <w:r w:rsidRPr="009524C1">
        <w:rPr>
          <w:rFonts w:ascii="Verdana" w:eastAsia="Gulim" w:hAnsi="Verdana" w:cs="Arial"/>
          <w:i w:val="0"/>
          <w:kern w:val="3"/>
          <w:sz w:val="22"/>
          <w:szCs w:val="22"/>
          <w:lang w:val="es-CO"/>
        </w:rPr>
        <w:t xml:space="preserve">El oferente de tener en cuenta el </w:t>
      </w:r>
      <w:proofErr w:type="spellStart"/>
      <w:r w:rsidRPr="009524C1">
        <w:rPr>
          <w:rFonts w:ascii="Verdana" w:eastAsia="Gulim" w:hAnsi="Verdana" w:cs="Arial"/>
          <w:i w:val="0"/>
          <w:kern w:val="3"/>
          <w:sz w:val="22"/>
          <w:szCs w:val="22"/>
          <w:lang w:val="es-CO"/>
        </w:rPr>
        <w:t>limite</w:t>
      </w:r>
      <w:proofErr w:type="spellEnd"/>
      <w:r w:rsidRPr="009524C1">
        <w:rPr>
          <w:rFonts w:ascii="Verdana" w:eastAsia="Gulim" w:hAnsi="Verdana" w:cs="Arial"/>
          <w:i w:val="0"/>
          <w:kern w:val="3"/>
          <w:sz w:val="22"/>
          <w:szCs w:val="22"/>
          <w:lang w:val="es-CO"/>
        </w:rPr>
        <w:t xml:space="preserve"> de presupuesto para cada Área Protegida y en ningún caso superarlo </w:t>
      </w:r>
      <w:r w:rsidRPr="009524C1">
        <w:rPr>
          <w:rFonts w:ascii="Verdana" w:eastAsia="Gulim" w:hAnsi="Verdana" w:cs="Arial"/>
          <w:b/>
          <w:bCs/>
          <w:i w:val="0"/>
          <w:kern w:val="3"/>
          <w:sz w:val="22"/>
          <w:szCs w:val="22"/>
          <w:lang w:val="es-CO"/>
        </w:rPr>
        <w:t>SO PENA DE RECHAZO</w:t>
      </w:r>
      <w:r w:rsidRPr="009524C1">
        <w:rPr>
          <w:rFonts w:ascii="Verdana" w:eastAsia="Gulim" w:hAnsi="Verdana" w:cs="Arial"/>
          <w:i w:val="0"/>
          <w:kern w:val="3"/>
          <w:sz w:val="22"/>
          <w:szCs w:val="22"/>
          <w:lang w:val="es-CO"/>
        </w:rPr>
        <w:t xml:space="preserve"> de propuesta. </w:t>
      </w:r>
    </w:p>
    <w:p w14:paraId="35F0D207" w14:textId="77777777" w:rsidR="00B447CF" w:rsidRPr="009524C1" w:rsidRDefault="00B447CF" w:rsidP="00B447CF">
      <w:pPr>
        <w:pStyle w:val="Textoindependiente"/>
        <w:numPr>
          <w:ilvl w:val="1"/>
          <w:numId w:val="2"/>
        </w:numPr>
        <w:suppressAutoHyphens/>
        <w:ind w:left="851" w:right="-1"/>
        <w:rPr>
          <w:rFonts w:ascii="Verdana" w:eastAsia="Gulim" w:hAnsi="Verdana" w:cs="Arial"/>
          <w:i w:val="0"/>
          <w:kern w:val="3"/>
          <w:sz w:val="22"/>
          <w:szCs w:val="22"/>
          <w:lang w:val="es-CO"/>
        </w:rPr>
      </w:pPr>
      <w:r>
        <w:rPr>
          <w:rFonts w:ascii="Verdana" w:eastAsia="Gulim" w:hAnsi="Verdana" w:cs="Arial"/>
          <w:i w:val="0"/>
          <w:kern w:val="3"/>
          <w:sz w:val="22"/>
          <w:szCs w:val="22"/>
          <w:lang w:val="es-CO"/>
        </w:rPr>
        <w:t>La entidad cancelará al oferente los eventos efectivamente desarrollados para cada una de las Áreas Protegidas.</w:t>
      </w:r>
    </w:p>
    <w:p w14:paraId="72B622AB" w14:textId="77777777" w:rsidR="00B447CF" w:rsidRPr="009524C1" w:rsidRDefault="00B447CF" w:rsidP="00B447CF">
      <w:pPr>
        <w:pStyle w:val="Textoindependiente"/>
        <w:numPr>
          <w:ilvl w:val="1"/>
          <w:numId w:val="2"/>
        </w:numPr>
        <w:suppressAutoHyphens/>
        <w:ind w:left="851" w:right="-1"/>
        <w:rPr>
          <w:rFonts w:ascii="Verdana" w:eastAsia="Gulim" w:hAnsi="Verdana" w:cs="Arial"/>
          <w:i w:val="0"/>
          <w:kern w:val="3"/>
          <w:sz w:val="22"/>
          <w:szCs w:val="22"/>
          <w:lang w:val="es-CO"/>
        </w:rPr>
      </w:pPr>
      <w:r w:rsidRPr="009524C1">
        <w:rPr>
          <w:rFonts w:ascii="Verdana" w:eastAsia="Gulim" w:hAnsi="Verdana" w:cs="Arial"/>
          <w:i w:val="0"/>
          <w:kern w:val="3"/>
          <w:sz w:val="22"/>
          <w:szCs w:val="22"/>
          <w:lang w:val="es-CO"/>
        </w:rPr>
        <w:t xml:space="preserve">Para cada uno de los ítems se solicita observar la normatividad vigente frente a los bienes y servicios gravados y no gravados. </w:t>
      </w:r>
    </w:p>
    <w:p w14:paraId="505CE8F0" w14:textId="77777777" w:rsidR="00B447CF" w:rsidRPr="009524C1" w:rsidRDefault="00B447CF" w:rsidP="00B447CF">
      <w:pPr>
        <w:pStyle w:val="Textoindependiente"/>
        <w:numPr>
          <w:ilvl w:val="1"/>
          <w:numId w:val="2"/>
        </w:numPr>
        <w:suppressAutoHyphens/>
        <w:ind w:left="851" w:right="-1"/>
        <w:rPr>
          <w:rFonts w:ascii="Verdana" w:eastAsia="Gulim" w:hAnsi="Verdana" w:cs="Arial"/>
          <w:i w:val="0"/>
          <w:kern w:val="3"/>
          <w:sz w:val="22"/>
          <w:szCs w:val="22"/>
          <w:lang w:val="es-CO"/>
        </w:rPr>
      </w:pPr>
      <w:r w:rsidRPr="009524C1">
        <w:rPr>
          <w:rFonts w:ascii="Verdana" w:eastAsia="Gulim" w:hAnsi="Verdana" w:cs="Arial"/>
          <w:i w:val="0"/>
          <w:kern w:val="3"/>
          <w:sz w:val="22"/>
          <w:szCs w:val="22"/>
          <w:lang w:val="es-CO"/>
        </w:rPr>
        <w:t xml:space="preserve">Si al evaluar la propuesta se encuentra un error aritmético, Parques Nacionales Naturales procederá a su corrección y este será el valor que se tendrá en cuenta para la evaluación. </w:t>
      </w:r>
    </w:p>
    <w:p w14:paraId="176131E8" w14:textId="77777777" w:rsidR="00B447CF" w:rsidRPr="009524C1" w:rsidRDefault="00B447CF" w:rsidP="00B447CF">
      <w:pPr>
        <w:pStyle w:val="Textoindependiente"/>
        <w:numPr>
          <w:ilvl w:val="1"/>
          <w:numId w:val="2"/>
        </w:numPr>
        <w:suppressAutoHyphens/>
        <w:ind w:left="851" w:right="-1"/>
        <w:rPr>
          <w:rFonts w:ascii="Verdana" w:eastAsia="Gulim" w:hAnsi="Verdana" w:cs="Arial"/>
          <w:i w:val="0"/>
          <w:kern w:val="3"/>
          <w:sz w:val="22"/>
          <w:szCs w:val="22"/>
          <w:lang w:val="es-CO"/>
        </w:rPr>
      </w:pPr>
      <w:r w:rsidRPr="009524C1">
        <w:rPr>
          <w:rFonts w:ascii="Verdana" w:eastAsia="Gulim" w:hAnsi="Verdana" w:cs="Arial"/>
          <w:i w:val="0"/>
          <w:kern w:val="3"/>
          <w:sz w:val="22"/>
          <w:szCs w:val="22"/>
          <w:lang w:val="es-CO"/>
        </w:rPr>
        <w:t>El oferente que no haya diligenciado la totalidad de los ítems requeridos por Parques Nacionales no será objeto de evaluación y su propuesta</w:t>
      </w:r>
      <w:r w:rsidRPr="009524C1">
        <w:rPr>
          <w:rFonts w:ascii="Verdana" w:eastAsia="Gulim" w:hAnsi="Verdana" w:cs="Arial"/>
          <w:b/>
          <w:bCs/>
          <w:i w:val="0"/>
          <w:kern w:val="3"/>
          <w:sz w:val="22"/>
          <w:szCs w:val="22"/>
          <w:lang w:val="es-CO"/>
        </w:rPr>
        <w:t xml:space="preserve"> será rechazada. </w:t>
      </w:r>
    </w:p>
    <w:p w14:paraId="06C44848" w14:textId="77777777" w:rsidR="00B447CF" w:rsidRPr="009524C1" w:rsidRDefault="00B447CF" w:rsidP="00B447CF">
      <w:pPr>
        <w:pStyle w:val="Textoindependiente"/>
        <w:numPr>
          <w:ilvl w:val="1"/>
          <w:numId w:val="2"/>
        </w:numPr>
        <w:suppressAutoHyphens/>
        <w:ind w:left="851" w:right="-1"/>
        <w:rPr>
          <w:rFonts w:ascii="Verdana" w:eastAsia="Gulim" w:hAnsi="Verdana" w:cs="Arial"/>
          <w:i w:val="0"/>
          <w:kern w:val="3"/>
          <w:sz w:val="22"/>
          <w:szCs w:val="22"/>
          <w:lang w:val="es-CO"/>
        </w:rPr>
      </w:pPr>
      <w:r w:rsidRPr="009524C1">
        <w:rPr>
          <w:rFonts w:ascii="Verdana" w:eastAsia="Gulim" w:hAnsi="Verdana" w:cs="Arial"/>
          <w:i w:val="0"/>
          <w:kern w:val="3"/>
          <w:sz w:val="22"/>
          <w:szCs w:val="22"/>
          <w:lang w:val="es-CO"/>
        </w:rPr>
        <w:t>El valor de la oferta debe presentarse en moneda legal colombiana.</w:t>
      </w:r>
    </w:p>
    <w:p w14:paraId="3315B212" w14:textId="77777777" w:rsidR="00B447CF" w:rsidRPr="009524C1" w:rsidRDefault="00B447CF" w:rsidP="00B447CF">
      <w:pPr>
        <w:pStyle w:val="Textoindependiente"/>
        <w:numPr>
          <w:ilvl w:val="1"/>
          <w:numId w:val="2"/>
        </w:numPr>
        <w:suppressAutoHyphens/>
        <w:ind w:left="851" w:right="-1"/>
        <w:rPr>
          <w:rFonts w:ascii="Verdana" w:eastAsia="Gulim" w:hAnsi="Verdana" w:cs="Arial"/>
          <w:i w:val="0"/>
          <w:kern w:val="3"/>
          <w:sz w:val="22"/>
          <w:szCs w:val="22"/>
          <w:lang w:val="es-CO"/>
        </w:rPr>
      </w:pPr>
      <w:r w:rsidRPr="009524C1">
        <w:rPr>
          <w:rFonts w:ascii="Verdana" w:eastAsia="Gulim" w:hAnsi="Verdana" w:cs="Arial"/>
          <w:i w:val="0"/>
          <w:iCs/>
          <w:kern w:val="3"/>
          <w:sz w:val="22"/>
          <w:szCs w:val="22"/>
        </w:rPr>
        <w:t xml:space="preserve">El oferente deberá tener en cuenta su condición tributaria (tanto de bienes y servicios como la normativa aplicable como persona natural o jurídica) al momento de la estructuración de la propuesta, e incluir en la misma el régimen que le aplique, así como los porcentajes de impuestos tasas y contribuciones a que haya lugar, </w:t>
      </w:r>
      <w:r w:rsidRPr="009524C1">
        <w:rPr>
          <w:rFonts w:ascii="Verdana" w:eastAsia="Gulim" w:hAnsi="Verdana" w:cs="Arial"/>
          <w:i w:val="0"/>
          <w:iCs/>
          <w:kern w:val="3"/>
          <w:sz w:val="22"/>
          <w:szCs w:val="22"/>
          <w:lang w:val="es-CO"/>
        </w:rPr>
        <w:t>incluyendo el IVA cuando aplique</w:t>
      </w:r>
      <w:r w:rsidRPr="009524C1">
        <w:rPr>
          <w:rFonts w:ascii="Verdana" w:eastAsia="Gulim" w:hAnsi="Verdana" w:cs="Arial"/>
          <w:i w:val="0"/>
          <w:iCs/>
          <w:kern w:val="3"/>
          <w:sz w:val="22"/>
          <w:szCs w:val="22"/>
        </w:rPr>
        <w:t xml:space="preserve"> y será su responsabilidad establecer el precio que oferte, el cual no será sujeto de actualizaciones posteriores por causas tributarias.</w:t>
      </w:r>
    </w:p>
    <w:p w14:paraId="625D340E" w14:textId="77777777" w:rsidR="00B447CF" w:rsidRPr="009524C1" w:rsidRDefault="00B447CF" w:rsidP="00B447CF">
      <w:pPr>
        <w:pStyle w:val="Textoindependiente"/>
        <w:numPr>
          <w:ilvl w:val="1"/>
          <w:numId w:val="2"/>
        </w:numPr>
        <w:suppressAutoHyphens/>
        <w:ind w:left="851" w:right="-1"/>
        <w:rPr>
          <w:rFonts w:ascii="Verdana" w:eastAsia="Gulim" w:hAnsi="Verdana" w:cs="Arial"/>
          <w:i w:val="0"/>
          <w:kern w:val="3"/>
          <w:sz w:val="22"/>
          <w:szCs w:val="22"/>
          <w:lang w:val="es-CO"/>
        </w:rPr>
      </w:pPr>
      <w:r w:rsidRPr="009524C1">
        <w:rPr>
          <w:rFonts w:ascii="Verdana" w:eastAsia="Arial Narrow" w:hAnsi="Verdana" w:cs="Arial Narrow"/>
          <w:i w:val="0"/>
          <w:iCs/>
          <w:sz w:val="22"/>
          <w:szCs w:val="22"/>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013F7E2B" w14:textId="7BD7E4B9" w:rsidR="00B447CF" w:rsidRDefault="00B447CF" w:rsidP="003A5CF9">
      <w:pPr>
        <w:pStyle w:val="Default"/>
        <w:rPr>
          <w:rFonts w:ascii="Verdana" w:hAnsi="Verdana"/>
          <w:sz w:val="22"/>
          <w:szCs w:val="22"/>
        </w:rPr>
      </w:pPr>
    </w:p>
    <w:p w14:paraId="246E9AC0" w14:textId="42337B69" w:rsidR="00B447CF" w:rsidRDefault="00B447CF" w:rsidP="003A5CF9">
      <w:pPr>
        <w:pStyle w:val="Default"/>
        <w:rPr>
          <w:rFonts w:ascii="Verdana" w:hAnsi="Verdana"/>
          <w:sz w:val="22"/>
          <w:szCs w:val="22"/>
        </w:rPr>
      </w:pPr>
    </w:p>
    <w:p w14:paraId="4C1245CF" w14:textId="740CE7CB" w:rsidR="00B447CF" w:rsidRDefault="00B447CF" w:rsidP="003A5CF9">
      <w:pPr>
        <w:pStyle w:val="Default"/>
        <w:rPr>
          <w:rFonts w:ascii="Verdana" w:hAnsi="Verdana"/>
          <w:sz w:val="22"/>
          <w:szCs w:val="22"/>
        </w:rPr>
      </w:pPr>
    </w:p>
    <w:p w14:paraId="2E254F88" w14:textId="6868E6C0" w:rsidR="00B447CF" w:rsidRDefault="00B447CF" w:rsidP="003A5CF9">
      <w:pPr>
        <w:pStyle w:val="Default"/>
        <w:rPr>
          <w:rFonts w:ascii="Verdana" w:hAnsi="Verdana"/>
          <w:sz w:val="22"/>
          <w:szCs w:val="22"/>
        </w:rPr>
      </w:pPr>
    </w:p>
    <w:p w14:paraId="1B69457E" w14:textId="309BC246" w:rsidR="00B447CF" w:rsidRDefault="00B447CF" w:rsidP="003A5CF9">
      <w:pPr>
        <w:pStyle w:val="Default"/>
        <w:rPr>
          <w:rFonts w:ascii="Verdana" w:hAnsi="Verdana"/>
          <w:sz w:val="22"/>
          <w:szCs w:val="22"/>
        </w:rPr>
      </w:pPr>
    </w:p>
    <w:p w14:paraId="6278C68D" w14:textId="4E66083B" w:rsidR="00B447CF" w:rsidRDefault="00B447CF" w:rsidP="003A5CF9">
      <w:pPr>
        <w:pStyle w:val="Default"/>
        <w:rPr>
          <w:rFonts w:ascii="Verdana" w:hAnsi="Verdana"/>
          <w:sz w:val="22"/>
          <w:szCs w:val="22"/>
        </w:rPr>
      </w:pPr>
    </w:p>
    <w:p w14:paraId="3B56A6AF" w14:textId="06456CF5" w:rsidR="00B447CF" w:rsidRDefault="00B447CF" w:rsidP="003A5CF9">
      <w:pPr>
        <w:pStyle w:val="Default"/>
        <w:rPr>
          <w:rFonts w:ascii="Verdana" w:hAnsi="Verdana"/>
          <w:sz w:val="22"/>
          <w:szCs w:val="22"/>
        </w:rPr>
      </w:pPr>
    </w:p>
    <w:p w14:paraId="30719D44" w14:textId="11AAFE44" w:rsidR="00B447CF" w:rsidRDefault="00B447CF" w:rsidP="003A5CF9">
      <w:pPr>
        <w:pStyle w:val="Default"/>
        <w:rPr>
          <w:rFonts w:ascii="Verdana" w:hAnsi="Verdana"/>
          <w:sz w:val="22"/>
          <w:szCs w:val="22"/>
        </w:rPr>
      </w:pPr>
    </w:p>
    <w:p w14:paraId="67E931E5" w14:textId="782C0B0F" w:rsidR="00B447CF" w:rsidRDefault="00B447CF" w:rsidP="003A5CF9">
      <w:pPr>
        <w:pStyle w:val="Default"/>
        <w:rPr>
          <w:rFonts w:ascii="Verdana" w:hAnsi="Verdana"/>
          <w:sz w:val="22"/>
          <w:szCs w:val="22"/>
        </w:rPr>
      </w:pPr>
    </w:p>
    <w:p w14:paraId="4CB13BBB" w14:textId="464D4362" w:rsidR="00B447CF" w:rsidRDefault="00B447CF" w:rsidP="003A5CF9">
      <w:pPr>
        <w:pStyle w:val="Default"/>
        <w:rPr>
          <w:rFonts w:ascii="Verdana" w:hAnsi="Verdana"/>
          <w:sz w:val="22"/>
          <w:szCs w:val="22"/>
        </w:rPr>
      </w:pPr>
    </w:p>
    <w:p w14:paraId="1D1EE743" w14:textId="459AB4F4" w:rsidR="00B447CF" w:rsidRDefault="00B447CF" w:rsidP="003A5CF9">
      <w:pPr>
        <w:pStyle w:val="Default"/>
        <w:rPr>
          <w:rFonts w:ascii="Verdana" w:hAnsi="Verdana"/>
          <w:sz w:val="22"/>
          <w:szCs w:val="22"/>
        </w:rPr>
      </w:pPr>
    </w:p>
    <w:p w14:paraId="5B1CD6A5" w14:textId="77777777" w:rsidR="00B447CF" w:rsidRDefault="00B447CF" w:rsidP="003A5CF9">
      <w:pPr>
        <w:pStyle w:val="Default"/>
        <w:rPr>
          <w:rFonts w:ascii="Verdana" w:hAnsi="Verdana"/>
          <w:sz w:val="22"/>
          <w:szCs w:val="22"/>
        </w:rPr>
      </w:pPr>
    </w:p>
    <w:p w14:paraId="4DB0E34C" w14:textId="77777777" w:rsidR="00D74C9C" w:rsidRPr="00D32A94" w:rsidRDefault="00D74C9C" w:rsidP="003A5CF9">
      <w:pPr>
        <w:pStyle w:val="Default"/>
        <w:rPr>
          <w:rFonts w:ascii="Verdana" w:hAnsi="Verdana"/>
          <w:sz w:val="22"/>
          <w:szCs w:val="22"/>
        </w:rPr>
      </w:pPr>
    </w:p>
    <w:p w14:paraId="72D694A2" w14:textId="03312A79" w:rsidR="005F000D" w:rsidRPr="00D32A94" w:rsidRDefault="005F000D" w:rsidP="003A5CF9">
      <w:pPr>
        <w:pStyle w:val="Default"/>
        <w:rPr>
          <w:rFonts w:ascii="Verdana" w:hAnsi="Verdana"/>
          <w:sz w:val="22"/>
          <w:szCs w:val="22"/>
        </w:rPr>
      </w:pPr>
      <w:r w:rsidRPr="00D32A94">
        <w:rPr>
          <w:rFonts w:ascii="Verdana" w:hAnsi="Verdana"/>
          <w:sz w:val="22"/>
          <w:szCs w:val="22"/>
        </w:rPr>
        <w:t xml:space="preserve">FIRMA: </w:t>
      </w:r>
    </w:p>
    <w:p w14:paraId="2D110510" w14:textId="77777777" w:rsidR="005F000D" w:rsidRPr="00D32A94" w:rsidRDefault="005F000D" w:rsidP="003A5CF9">
      <w:pPr>
        <w:pStyle w:val="Default"/>
        <w:rPr>
          <w:rFonts w:ascii="Verdana" w:hAnsi="Verdana"/>
          <w:sz w:val="22"/>
          <w:szCs w:val="22"/>
        </w:rPr>
      </w:pPr>
      <w:r w:rsidRPr="00D32A94">
        <w:rPr>
          <w:rFonts w:ascii="Verdana" w:hAnsi="Verdana"/>
          <w:sz w:val="22"/>
          <w:szCs w:val="22"/>
        </w:rPr>
        <w:t xml:space="preserve">NOMBRE REPRESENTANTE LEGAL: </w:t>
      </w:r>
    </w:p>
    <w:p w14:paraId="00FBF42F" w14:textId="77777777" w:rsidR="005F000D" w:rsidRPr="00D32A94" w:rsidRDefault="005F000D" w:rsidP="003A5CF9">
      <w:pPr>
        <w:pStyle w:val="Default"/>
        <w:rPr>
          <w:rFonts w:ascii="Verdana" w:hAnsi="Verdana"/>
          <w:sz w:val="22"/>
          <w:szCs w:val="22"/>
        </w:rPr>
      </w:pPr>
      <w:r w:rsidRPr="00D32A94">
        <w:rPr>
          <w:rFonts w:ascii="Verdana" w:hAnsi="Verdana"/>
          <w:sz w:val="22"/>
          <w:szCs w:val="22"/>
        </w:rPr>
        <w:t xml:space="preserve">NIT: </w:t>
      </w:r>
    </w:p>
    <w:p w14:paraId="5CD3597B" w14:textId="77777777" w:rsidR="005F000D" w:rsidRPr="00D32A94" w:rsidRDefault="005F000D" w:rsidP="003A5CF9">
      <w:pPr>
        <w:pStyle w:val="Default"/>
        <w:rPr>
          <w:rFonts w:ascii="Verdana" w:hAnsi="Verdana"/>
          <w:sz w:val="22"/>
          <w:szCs w:val="22"/>
        </w:rPr>
      </w:pPr>
      <w:r w:rsidRPr="00D32A94">
        <w:rPr>
          <w:rFonts w:ascii="Verdana" w:hAnsi="Verdana"/>
          <w:sz w:val="22"/>
          <w:szCs w:val="22"/>
        </w:rPr>
        <w:t xml:space="preserve">CC: </w:t>
      </w:r>
    </w:p>
    <w:p w14:paraId="331CBC8C" w14:textId="77777777" w:rsidR="005F000D" w:rsidRPr="00D32A94" w:rsidRDefault="005F000D" w:rsidP="003A5CF9">
      <w:pPr>
        <w:pStyle w:val="Default"/>
        <w:rPr>
          <w:rFonts w:ascii="Verdana" w:hAnsi="Verdana"/>
          <w:sz w:val="22"/>
          <w:szCs w:val="22"/>
        </w:rPr>
      </w:pPr>
      <w:r w:rsidRPr="00D32A94">
        <w:rPr>
          <w:rFonts w:ascii="Verdana" w:hAnsi="Verdana"/>
          <w:sz w:val="22"/>
          <w:szCs w:val="22"/>
        </w:rPr>
        <w:t xml:space="preserve">CORREO: </w:t>
      </w:r>
    </w:p>
    <w:p w14:paraId="21B36424" w14:textId="707A0546" w:rsidR="005F000D" w:rsidRPr="00D32A94" w:rsidRDefault="005F000D" w:rsidP="003A5CF9">
      <w:pPr>
        <w:spacing w:after="0" w:line="240" w:lineRule="auto"/>
        <w:jc w:val="both"/>
        <w:rPr>
          <w:rFonts w:ascii="Verdana" w:hAnsi="Verdana"/>
        </w:rPr>
      </w:pPr>
      <w:r w:rsidRPr="00D32A94">
        <w:rPr>
          <w:rFonts w:ascii="Verdana" w:hAnsi="Verdana"/>
        </w:rPr>
        <w:t>DIRECCIÓN:</w:t>
      </w:r>
    </w:p>
    <w:sectPr w:rsidR="005F000D" w:rsidRPr="00D32A94" w:rsidSect="007536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34A1F"/>
    <w:multiLevelType w:val="hybridMultilevel"/>
    <w:tmpl w:val="AC3604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0B64F36"/>
    <w:multiLevelType w:val="multilevel"/>
    <w:tmpl w:val="16367F62"/>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16B95F54"/>
    <w:multiLevelType w:val="multilevel"/>
    <w:tmpl w:val="C76AE4FC"/>
    <w:lvl w:ilvl="0">
      <w:start w:val="3"/>
      <w:numFmt w:val="decimal"/>
      <w:pStyle w:val="Cierre"/>
      <w:lvlText w:val="%1."/>
      <w:lvlJc w:val="left"/>
      <w:pPr>
        <w:ind w:left="720" w:hanging="360"/>
      </w:pPr>
      <w:rPr>
        <w:b/>
      </w:rPr>
    </w:lvl>
    <w:lvl w:ilvl="1">
      <w:start w:val="3"/>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3" w15:restartNumberingAfterBreak="0">
    <w:nsid w:val="17182ACF"/>
    <w:multiLevelType w:val="multilevel"/>
    <w:tmpl w:val="17D2298A"/>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8D8074D"/>
    <w:multiLevelType w:val="multilevel"/>
    <w:tmpl w:val="80C231F0"/>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463100B0"/>
    <w:multiLevelType w:val="hybridMultilevel"/>
    <w:tmpl w:val="2DEC3344"/>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76637C3C"/>
    <w:multiLevelType w:val="multilevel"/>
    <w:tmpl w:val="D39EEB6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2"/>
  </w:num>
  <w:num w:numId="2">
    <w:abstractNumId w:val="5"/>
  </w:num>
  <w:num w:numId="3">
    <w:abstractNumId w:val="3"/>
  </w:num>
  <w:num w:numId="4">
    <w:abstractNumId w:val="1"/>
  </w:num>
  <w:num w:numId="5">
    <w:abstractNumId w:val="4"/>
  </w:num>
  <w:num w:numId="6">
    <w:abstractNumId w:val="0"/>
  </w:num>
  <w:num w:numId="7">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0D"/>
    <w:rsid w:val="00024346"/>
    <w:rsid w:val="000338D3"/>
    <w:rsid w:val="00040498"/>
    <w:rsid w:val="000520FA"/>
    <w:rsid w:val="00053083"/>
    <w:rsid w:val="0009204D"/>
    <w:rsid w:val="000B5B1D"/>
    <w:rsid w:val="000D3980"/>
    <w:rsid w:val="000E2586"/>
    <w:rsid w:val="000F16A9"/>
    <w:rsid w:val="00150DF9"/>
    <w:rsid w:val="001545E8"/>
    <w:rsid w:val="00167236"/>
    <w:rsid w:val="001B310C"/>
    <w:rsid w:val="001B3E30"/>
    <w:rsid w:val="001B791B"/>
    <w:rsid w:val="001C0C08"/>
    <w:rsid w:val="001C45BD"/>
    <w:rsid w:val="001C7CB2"/>
    <w:rsid w:val="001D350A"/>
    <w:rsid w:val="001D6148"/>
    <w:rsid w:val="001F66BC"/>
    <w:rsid w:val="001F68C9"/>
    <w:rsid w:val="00200DD8"/>
    <w:rsid w:val="00223A78"/>
    <w:rsid w:val="00230B48"/>
    <w:rsid w:val="0025575E"/>
    <w:rsid w:val="00266463"/>
    <w:rsid w:val="00293F50"/>
    <w:rsid w:val="002A022D"/>
    <w:rsid w:val="002B662F"/>
    <w:rsid w:val="002C3240"/>
    <w:rsid w:val="002C56DC"/>
    <w:rsid w:val="003249AF"/>
    <w:rsid w:val="00345822"/>
    <w:rsid w:val="00353A14"/>
    <w:rsid w:val="00363628"/>
    <w:rsid w:val="003636C3"/>
    <w:rsid w:val="0038041A"/>
    <w:rsid w:val="00393C49"/>
    <w:rsid w:val="00393EA1"/>
    <w:rsid w:val="003A2566"/>
    <w:rsid w:val="003A5CF9"/>
    <w:rsid w:val="003E280E"/>
    <w:rsid w:val="003E38CC"/>
    <w:rsid w:val="0040750F"/>
    <w:rsid w:val="00442E90"/>
    <w:rsid w:val="00454C91"/>
    <w:rsid w:val="004A2B18"/>
    <w:rsid w:val="004D6312"/>
    <w:rsid w:val="004F1DEA"/>
    <w:rsid w:val="004F76DC"/>
    <w:rsid w:val="005436B9"/>
    <w:rsid w:val="005673BB"/>
    <w:rsid w:val="00575620"/>
    <w:rsid w:val="005A1A07"/>
    <w:rsid w:val="005A4A40"/>
    <w:rsid w:val="005B2BFE"/>
    <w:rsid w:val="005B43F3"/>
    <w:rsid w:val="005C19AA"/>
    <w:rsid w:val="005F000D"/>
    <w:rsid w:val="005F0CB0"/>
    <w:rsid w:val="005F2B19"/>
    <w:rsid w:val="006219BF"/>
    <w:rsid w:val="00627D8C"/>
    <w:rsid w:val="00651018"/>
    <w:rsid w:val="00653480"/>
    <w:rsid w:val="006544F5"/>
    <w:rsid w:val="00691456"/>
    <w:rsid w:val="006D021A"/>
    <w:rsid w:val="006D4DFB"/>
    <w:rsid w:val="006F27E6"/>
    <w:rsid w:val="00703936"/>
    <w:rsid w:val="0071767B"/>
    <w:rsid w:val="00730E64"/>
    <w:rsid w:val="007443F4"/>
    <w:rsid w:val="0075231B"/>
    <w:rsid w:val="007530DE"/>
    <w:rsid w:val="00753636"/>
    <w:rsid w:val="00780F54"/>
    <w:rsid w:val="007B6B0C"/>
    <w:rsid w:val="007C7F6C"/>
    <w:rsid w:val="00837F71"/>
    <w:rsid w:val="008423D7"/>
    <w:rsid w:val="00856310"/>
    <w:rsid w:val="00861592"/>
    <w:rsid w:val="008B6727"/>
    <w:rsid w:val="008C7C72"/>
    <w:rsid w:val="008D4C22"/>
    <w:rsid w:val="008E38A6"/>
    <w:rsid w:val="00905BBF"/>
    <w:rsid w:val="00906FA5"/>
    <w:rsid w:val="00931B0C"/>
    <w:rsid w:val="00933F87"/>
    <w:rsid w:val="0093680D"/>
    <w:rsid w:val="0094482A"/>
    <w:rsid w:val="009504A7"/>
    <w:rsid w:val="0098709C"/>
    <w:rsid w:val="009A0626"/>
    <w:rsid w:val="009A372C"/>
    <w:rsid w:val="009C1C34"/>
    <w:rsid w:val="009C423E"/>
    <w:rsid w:val="009D0EAE"/>
    <w:rsid w:val="009E0426"/>
    <w:rsid w:val="009E0728"/>
    <w:rsid w:val="009F7BAD"/>
    <w:rsid w:val="00A14FC5"/>
    <w:rsid w:val="00A639CD"/>
    <w:rsid w:val="00A97283"/>
    <w:rsid w:val="00AA0AC1"/>
    <w:rsid w:val="00AB05C4"/>
    <w:rsid w:val="00AB3C4B"/>
    <w:rsid w:val="00AB446C"/>
    <w:rsid w:val="00AF5396"/>
    <w:rsid w:val="00AF569B"/>
    <w:rsid w:val="00AF7D84"/>
    <w:rsid w:val="00B31626"/>
    <w:rsid w:val="00B31DB7"/>
    <w:rsid w:val="00B447CF"/>
    <w:rsid w:val="00B45954"/>
    <w:rsid w:val="00B619DE"/>
    <w:rsid w:val="00B67DEB"/>
    <w:rsid w:val="00B760A1"/>
    <w:rsid w:val="00BB100F"/>
    <w:rsid w:val="00BC55D5"/>
    <w:rsid w:val="00BE2225"/>
    <w:rsid w:val="00C07743"/>
    <w:rsid w:val="00C21A5A"/>
    <w:rsid w:val="00C24C43"/>
    <w:rsid w:val="00CA4D8E"/>
    <w:rsid w:val="00CD129D"/>
    <w:rsid w:val="00D00775"/>
    <w:rsid w:val="00D03507"/>
    <w:rsid w:val="00D25EBE"/>
    <w:rsid w:val="00D32A94"/>
    <w:rsid w:val="00D34133"/>
    <w:rsid w:val="00D35067"/>
    <w:rsid w:val="00D47879"/>
    <w:rsid w:val="00D74C9C"/>
    <w:rsid w:val="00D833A2"/>
    <w:rsid w:val="00D9338E"/>
    <w:rsid w:val="00DC0953"/>
    <w:rsid w:val="00DC28FA"/>
    <w:rsid w:val="00DD4454"/>
    <w:rsid w:val="00DD4C0F"/>
    <w:rsid w:val="00DD56B3"/>
    <w:rsid w:val="00DD5DDE"/>
    <w:rsid w:val="00DD68ED"/>
    <w:rsid w:val="00E04944"/>
    <w:rsid w:val="00E238AB"/>
    <w:rsid w:val="00E555E9"/>
    <w:rsid w:val="00E556CB"/>
    <w:rsid w:val="00E60DA8"/>
    <w:rsid w:val="00E677A1"/>
    <w:rsid w:val="00E90BB2"/>
    <w:rsid w:val="00EA436D"/>
    <w:rsid w:val="00EA49B9"/>
    <w:rsid w:val="00EB2086"/>
    <w:rsid w:val="00EC1E2C"/>
    <w:rsid w:val="00EC3535"/>
    <w:rsid w:val="00EE5C11"/>
    <w:rsid w:val="00F0176B"/>
    <w:rsid w:val="00F01F90"/>
    <w:rsid w:val="00F03BF9"/>
    <w:rsid w:val="00F104DB"/>
    <w:rsid w:val="00F12B46"/>
    <w:rsid w:val="00F13915"/>
    <w:rsid w:val="00F20E2F"/>
    <w:rsid w:val="00F21E50"/>
    <w:rsid w:val="00F30305"/>
    <w:rsid w:val="00F315DE"/>
    <w:rsid w:val="00F62DE7"/>
    <w:rsid w:val="00F76E11"/>
    <w:rsid w:val="00F90C93"/>
    <w:rsid w:val="00F9411D"/>
    <w:rsid w:val="00F95D70"/>
    <w:rsid w:val="00FA04A2"/>
    <w:rsid w:val="00FA4BB9"/>
    <w:rsid w:val="00FC34A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5AC9"/>
  <w15:chartTrackingRefBased/>
  <w15:docId w15:val="{E29D7130-261C-4CCD-81F0-68B3D16B4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3F3"/>
  </w:style>
  <w:style w:type="paragraph" w:styleId="Ttulo1">
    <w:name w:val="heading 1"/>
    <w:basedOn w:val="Normal"/>
    <w:next w:val="Normal"/>
    <w:link w:val="Ttulo1Car"/>
    <w:rsid w:val="00C24C43"/>
    <w:pPr>
      <w:keepNext/>
      <w:keepLines/>
      <w:spacing w:before="240" w:after="0"/>
      <w:outlineLvl w:val="0"/>
    </w:pPr>
    <w:rPr>
      <w:rFonts w:ascii="Calibri" w:eastAsia="Calibri" w:hAnsi="Calibri" w:cs="Calibri"/>
      <w:color w:val="2F5496"/>
      <w:sz w:val="32"/>
      <w:szCs w:val="32"/>
      <w:lang w:val="es" w:eastAsia="es-CO"/>
    </w:rPr>
  </w:style>
  <w:style w:type="paragraph" w:styleId="Ttulo2">
    <w:name w:val="heading 2"/>
    <w:basedOn w:val="Normal"/>
    <w:next w:val="Normal"/>
    <w:link w:val="Ttulo2Car"/>
    <w:unhideWhenUsed/>
    <w:qFormat/>
    <w:rsid w:val="000E2586"/>
    <w:pPr>
      <w:keepNext/>
      <w:suppressAutoHyphens/>
      <w:spacing w:after="0" w:line="240" w:lineRule="auto"/>
      <w:jc w:val="both"/>
      <w:outlineLvl w:val="1"/>
    </w:pPr>
    <w:rPr>
      <w:rFonts w:ascii="Verdana" w:eastAsia="Times New Roman" w:hAnsi="Verdana" w:cs="Times New Roman"/>
      <w:b/>
      <w:bCs/>
      <w:iCs/>
      <w:szCs w:val="24"/>
      <w:lang w:val="es" w:eastAsia="es-ES"/>
    </w:rPr>
  </w:style>
  <w:style w:type="paragraph" w:styleId="Ttulo3">
    <w:name w:val="heading 3"/>
    <w:basedOn w:val="Normal"/>
    <w:next w:val="Normal"/>
    <w:link w:val="Ttulo3Car"/>
    <w:qFormat/>
    <w:rsid w:val="000E2586"/>
    <w:pPr>
      <w:keepNext/>
      <w:keepLines/>
      <w:suppressAutoHyphens/>
      <w:spacing w:before="40" w:after="0" w:line="1" w:lineRule="atLeast"/>
      <w:ind w:leftChars="-1" w:left="-1" w:hangingChars="1" w:hanging="1"/>
      <w:textDirection w:val="btLr"/>
      <w:textAlignment w:val="top"/>
      <w:outlineLvl w:val="2"/>
    </w:pPr>
    <w:rPr>
      <w:rFonts w:ascii="Verdana" w:eastAsia="Times New Roman" w:hAnsi="Verdana" w:cs="Times New Roman"/>
      <w:b/>
      <w:position w:val="-1"/>
      <w:szCs w:val="24"/>
      <w:lang w:val="es-ES" w:eastAsia="es-ES"/>
    </w:rPr>
  </w:style>
  <w:style w:type="paragraph" w:styleId="Ttulo4">
    <w:name w:val="heading 4"/>
    <w:basedOn w:val="Normal"/>
    <w:next w:val="Normal"/>
    <w:link w:val="Ttulo4Car"/>
    <w:qFormat/>
    <w:rsid w:val="000E2586"/>
    <w:pPr>
      <w:keepNext/>
      <w:keepLines/>
      <w:suppressAutoHyphens/>
      <w:spacing w:before="240" w:after="40" w:line="1" w:lineRule="atLeast"/>
      <w:ind w:leftChars="-1" w:left="-1" w:hangingChars="1" w:hanging="1"/>
      <w:textDirection w:val="btLr"/>
      <w:textAlignment w:val="top"/>
      <w:outlineLvl w:val="3"/>
    </w:pPr>
    <w:rPr>
      <w:rFonts w:ascii="Times New Roman" w:eastAsia="Times New Roman" w:hAnsi="Times New Roman" w:cs="Times New Roman"/>
      <w:b/>
      <w:position w:val="-1"/>
      <w:sz w:val="24"/>
      <w:szCs w:val="24"/>
      <w:lang w:val="es-ES" w:eastAsia="es-ES"/>
    </w:rPr>
  </w:style>
  <w:style w:type="paragraph" w:styleId="Ttulo5">
    <w:name w:val="heading 5"/>
    <w:basedOn w:val="Normal"/>
    <w:next w:val="Normal"/>
    <w:link w:val="Ttulo5Car"/>
    <w:rsid w:val="00C24C43"/>
    <w:pPr>
      <w:keepNext/>
      <w:keepLines/>
      <w:spacing w:before="220" w:after="40" w:line="240" w:lineRule="auto"/>
      <w:ind w:hanging="1"/>
      <w:outlineLvl w:val="4"/>
    </w:pPr>
    <w:rPr>
      <w:rFonts w:ascii="Times New Roman" w:eastAsia="Times New Roman" w:hAnsi="Times New Roman" w:cs="Times New Roman"/>
      <w:b/>
      <w:lang w:val="es" w:eastAsia="es-CO"/>
    </w:rPr>
  </w:style>
  <w:style w:type="paragraph" w:styleId="Ttulo6">
    <w:name w:val="heading 6"/>
    <w:basedOn w:val="Normal"/>
    <w:next w:val="Normal"/>
    <w:link w:val="Ttulo6Car"/>
    <w:rsid w:val="00C24C43"/>
    <w:pPr>
      <w:keepNext/>
      <w:keepLines/>
      <w:spacing w:before="200" w:after="40" w:line="240" w:lineRule="auto"/>
      <w:ind w:hanging="1"/>
      <w:outlineLvl w:val="5"/>
    </w:pPr>
    <w:rPr>
      <w:rFonts w:ascii="Times New Roman" w:eastAsia="Times New Roman" w:hAnsi="Times New Roman" w:cs="Times New Roman"/>
      <w:b/>
      <w:sz w:val="20"/>
      <w:szCs w:val="20"/>
      <w:lang w:val="es" w:eastAsia="es-CO"/>
    </w:rPr>
  </w:style>
  <w:style w:type="paragraph" w:styleId="Ttulo7">
    <w:name w:val="heading 7"/>
    <w:basedOn w:val="Normal"/>
    <w:next w:val="Normal"/>
    <w:link w:val="Ttulo7Car"/>
    <w:qFormat/>
    <w:rsid w:val="00C24C43"/>
    <w:pPr>
      <w:keepNext/>
      <w:spacing w:after="0" w:line="240" w:lineRule="auto"/>
      <w:jc w:val="center"/>
      <w:outlineLvl w:val="6"/>
    </w:pPr>
    <w:rPr>
      <w:rFonts w:ascii="Arial" w:eastAsia="Times New Roman" w:hAnsi="Arial" w:cs="Times New Roman"/>
      <w:b/>
      <w:bCs/>
      <w:iCs/>
      <w:szCs w:val="24"/>
      <w:lang w:val="es" w:eastAsia="es-CO"/>
    </w:rPr>
  </w:style>
  <w:style w:type="paragraph" w:styleId="Ttulo8">
    <w:name w:val="heading 8"/>
    <w:basedOn w:val="Normal"/>
    <w:next w:val="Normal"/>
    <w:link w:val="Ttulo8Car"/>
    <w:qFormat/>
    <w:rsid w:val="00C24C43"/>
    <w:pPr>
      <w:spacing w:before="240" w:after="60" w:line="240" w:lineRule="auto"/>
      <w:outlineLvl w:val="7"/>
    </w:pPr>
    <w:rPr>
      <w:rFonts w:ascii="Times New Roman" w:eastAsia="Times New Roman" w:hAnsi="Times New Roman" w:cs="Times New Roman"/>
      <w:i/>
      <w:iCs/>
      <w:sz w:val="24"/>
      <w:szCs w:val="24"/>
      <w:lang w:eastAsia="es-CO"/>
    </w:rPr>
  </w:style>
  <w:style w:type="paragraph" w:styleId="Ttulo9">
    <w:name w:val="heading 9"/>
    <w:basedOn w:val="Normal"/>
    <w:next w:val="Normal"/>
    <w:link w:val="Ttulo9Car"/>
    <w:qFormat/>
    <w:rsid w:val="00C24C43"/>
    <w:pPr>
      <w:keepNext/>
      <w:spacing w:after="0" w:line="240" w:lineRule="auto"/>
      <w:outlineLvl w:val="8"/>
    </w:pPr>
    <w:rPr>
      <w:rFonts w:ascii="Arial Narrow" w:eastAsia="Times New Roman" w:hAnsi="Arial Narrow" w:cs="Times New Roman"/>
      <w:b/>
      <w:iCs/>
      <w:sz w:val="24"/>
      <w:szCs w:val="24"/>
      <w:lang w:val="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5F000D"/>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Párrafo de lista2,LISTA,Lista HD,Normal. Viñetas,Bulletr List Paragraph,列出段落,列出段落1,List Paragraph21,Listeafsnit1,Parágrafo da Lista1,Cita textual,Pбrrafo de lista,Colorful List Accent 1,Foot,List1,Bullet List,FooterText,numbered,lp1,Ha"/>
    <w:basedOn w:val="Normal"/>
    <w:link w:val="PrrafodelistaCar"/>
    <w:qFormat/>
    <w:rsid w:val="00F76E11"/>
    <w:pPr>
      <w:ind w:left="720"/>
      <w:contextualSpacing/>
    </w:pPr>
    <w:rPr>
      <w:kern w:val="2"/>
      <w14:ligatures w14:val="standardContextual"/>
    </w:rPr>
  </w:style>
  <w:style w:type="character" w:customStyle="1" w:styleId="PrrafodelistaCar">
    <w:name w:val="Párrafo de lista Car"/>
    <w:aliases w:val="Párrafo de lista2 Car,LISTA Car,Lista HD Car,Normal. Viñetas Car,Bulletr List Paragraph Car,列出段落 Car,列出段落1 Car,List Paragraph21 Car,Listeafsnit1 Car,Parágrafo da Lista1 Car,Cita textual Car,Pбrrafo de lista Car,Foot Car,List1 Car"/>
    <w:link w:val="Prrafodelista"/>
    <w:qFormat/>
    <w:locked/>
    <w:rsid w:val="00F76E11"/>
    <w:rPr>
      <w:kern w:val="2"/>
      <w14:ligatures w14:val="standardContextual"/>
    </w:rPr>
  </w:style>
  <w:style w:type="character" w:customStyle="1" w:styleId="Ttulo2Car">
    <w:name w:val="Título 2 Car"/>
    <w:basedOn w:val="Fuentedeprrafopredeter"/>
    <w:link w:val="Ttulo2"/>
    <w:qFormat/>
    <w:rsid w:val="000E2586"/>
    <w:rPr>
      <w:rFonts w:ascii="Verdana" w:eastAsia="Times New Roman" w:hAnsi="Verdana" w:cs="Times New Roman"/>
      <w:b/>
      <w:bCs/>
      <w:iCs/>
      <w:szCs w:val="24"/>
      <w:lang w:val="es" w:eastAsia="es-ES"/>
    </w:rPr>
  </w:style>
  <w:style w:type="character" w:customStyle="1" w:styleId="Ttulo3Car">
    <w:name w:val="Título 3 Car"/>
    <w:basedOn w:val="Fuentedeprrafopredeter"/>
    <w:link w:val="Ttulo3"/>
    <w:rsid w:val="000E2586"/>
    <w:rPr>
      <w:rFonts w:ascii="Verdana" w:eastAsia="Times New Roman" w:hAnsi="Verdana" w:cs="Times New Roman"/>
      <w:b/>
      <w:position w:val="-1"/>
      <w:szCs w:val="24"/>
      <w:lang w:val="es-ES" w:eastAsia="es-ES"/>
    </w:rPr>
  </w:style>
  <w:style w:type="character" w:customStyle="1" w:styleId="Ttulo4Car">
    <w:name w:val="Título 4 Car"/>
    <w:basedOn w:val="Fuentedeprrafopredeter"/>
    <w:link w:val="Ttulo4"/>
    <w:rsid w:val="000E2586"/>
    <w:rPr>
      <w:rFonts w:ascii="Times New Roman" w:eastAsia="Times New Roman" w:hAnsi="Times New Roman" w:cs="Times New Roman"/>
      <w:b/>
      <w:position w:val="-1"/>
      <w:sz w:val="24"/>
      <w:szCs w:val="24"/>
      <w:lang w:val="es-ES" w:eastAsia="es-ES"/>
    </w:rPr>
  </w:style>
  <w:style w:type="paragraph" w:styleId="Textocomentario">
    <w:name w:val="annotation text"/>
    <w:basedOn w:val="Normal"/>
    <w:link w:val="TextocomentarioCar"/>
    <w:unhideWhenUsed/>
    <w:qFormat/>
    <w:pPr>
      <w:spacing w:line="240" w:lineRule="auto"/>
    </w:pPr>
    <w:rPr>
      <w:sz w:val="20"/>
      <w:szCs w:val="20"/>
    </w:rPr>
  </w:style>
  <w:style w:type="character" w:customStyle="1" w:styleId="TextocomentarioCar">
    <w:name w:val="Texto comentario Car"/>
    <w:basedOn w:val="Fuentedeprrafopredeter"/>
    <w:link w:val="Textocomentario"/>
    <w:qFormat/>
    <w:rPr>
      <w:sz w:val="20"/>
      <w:szCs w:val="20"/>
    </w:rPr>
  </w:style>
  <w:style w:type="character" w:styleId="Refdecomentario">
    <w:name w:val="annotation reference"/>
    <w:basedOn w:val="Fuentedeprrafopredeter"/>
    <w:unhideWhenUsed/>
    <w:qFormat/>
    <w:rPr>
      <w:sz w:val="16"/>
      <w:szCs w:val="16"/>
    </w:rPr>
  </w:style>
  <w:style w:type="character" w:customStyle="1" w:styleId="Ttulo1Car">
    <w:name w:val="Título 1 Car"/>
    <w:basedOn w:val="Fuentedeprrafopredeter"/>
    <w:link w:val="Ttulo1"/>
    <w:rsid w:val="00C24C43"/>
    <w:rPr>
      <w:rFonts w:ascii="Calibri" w:eastAsia="Calibri" w:hAnsi="Calibri" w:cs="Calibri"/>
      <w:color w:val="2F5496"/>
      <w:sz w:val="32"/>
      <w:szCs w:val="32"/>
      <w:lang w:val="es" w:eastAsia="es-CO"/>
    </w:rPr>
  </w:style>
  <w:style w:type="character" w:customStyle="1" w:styleId="Ttulo5Car">
    <w:name w:val="Título 5 Car"/>
    <w:basedOn w:val="Fuentedeprrafopredeter"/>
    <w:link w:val="Ttulo5"/>
    <w:rsid w:val="00C24C43"/>
    <w:rPr>
      <w:rFonts w:ascii="Times New Roman" w:eastAsia="Times New Roman" w:hAnsi="Times New Roman" w:cs="Times New Roman"/>
      <w:b/>
      <w:lang w:val="es" w:eastAsia="es-CO"/>
    </w:rPr>
  </w:style>
  <w:style w:type="character" w:customStyle="1" w:styleId="Ttulo6Car">
    <w:name w:val="Título 6 Car"/>
    <w:basedOn w:val="Fuentedeprrafopredeter"/>
    <w:link w:val="Ttulo6"/>
    <w:rsid w:val="00C24C43"/>
    <w:rPr>
      <w:rFonts w:ascii="Times New Roman" w:eastAsia="Times New Roman" w:hAnsi="Times New Roman" w:cs="Times New Roman"/>
      <w:b/>
      <w:sz w:val="20"/>
      <w:szCs w:val="20"/>
      <w:lang w:val="es" w:eastAsia="es-CO"/>
    </w:rPr>
  </w:style>
  <w:style w:type="character" w:customStyle="1" w:styleId="Ttulo7Car">
    <w:name w:val="Título 7 Car"/>
    <w:basedOn w:val="Fuentedeprrafopredeter"/>
    <w:link w:val="Ttulo7"/>
    <w:rsid w:val="00C24C43"/>
    <w:rPr>
      <w:rFonts w:ascii="Arial" w:eastAsia="Times New Roman" w:hAnsi="Arial" w:cs="Times New Roman"/>
      <w:b/>
      <w:bCs/>
      <w:iCs/>
      <w:szCs w:val="24"/>
      <w:lang w:val="es" w:eastAsia="es-CO"/>
    </w:rPr>
  </w:style>
  <w:style w:type="character" w:customStyle="1" w:styleId="Ttulo8Car">
    <w:name w:val="Título 8 Car"/>
    <w:basedOn w:val="Fuentedeprrafopredeter"/>
    <w:link w:val="Ttulo8"/>
    <w:rsid w:val="00C24C43"/>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C24C43"/>
    <w:rPr>
      <w:rFonts w:ascii="Arial Narrow" w:eastAsia="Times New Roman" w:hAnsi="Arial Narrow" w:cs="Times New Roman"/>
      <w:b/>
      <w:iCs/>
      <w:sz w:val="24"/>
      <w:szCs w:val="24"/>
      <w:lang w:val="es" w:eastAsia="es-CO"/>
    </w:rPr>
  </w:style>
  <w:style w:type="table" w:customStyle="1" w:styleId="TableNormal">
    <w:name w:val="TableNormal"/>
    <w:rsid w:val="00C24C43"/>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paragraph" w:styleId="Ttulo">
    <w:name w:val="Title"/>
    <w:basedOn w:val="Normal"/>
    <w:next w:val="Normal"/>
    <w:link w:val="TtuloCar"/>
    <w:rsid w:val="00C24C43"/>
    <w:pPr>
      <w:keepNext/>
      <w:keepLines/>
      <w:spacing w:before="480" w:after="120" w:line="240" w:lineRule="auto"/>
      <w:ind w:hanging="1"/>
    </w:pPr>
    <w:rPr>
      <w:rFonts w:ascii="Times New Roman" w:eastAsia="Times New Roman" w:hAnsi="Times New Roman" w:cs="Times New Roman"/>
      <w:b/>
      <w:sz w:val="72"/>
      <w:szCs w:val="72"/>
      <w:lang w:val="es" w:eastAsia="es-CO"/>
    </w:rPr>
  </w:style>
  <w:style w:type="character" w:customStyle="1" w:styleId="TtuloCar">
    <w:name w:val="Título Car"/>
    <w:basedOn w:val="Fuentedeprrafopredeter"/>
    <w:link w:val="Ttulo"/>
    <w:rsid w:val="00C24C43"/>
    <w:rPr>
      <w:rFonts w:ascii="Times New Roman" w:eastAsia="Times New Roman" w:hAnsi="Times New Roman" w:cs="Times New Roman"/>
      <w:b/>
      <w:sz w:val="72"/>
      <w:szCs w:val="72"/>
      <w:lang w:val="es" w:eastAsia="es-CO"/>
    </w:rPr>
  </w:style>
  <w:style w:type="table" w:customStyle="1" w:styleId="TableNormal0">
    <w:name w:val="Table Normal"/>
    <w:uiPriority w:val="2"/>
    <w:qFormat/>
    <w:rsid w:val="00C24C43"/>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paragraph" w:styleId="Encabezado">
    <w:name w:val="header"/>
    <w:basedOn w:val="Normal"/>
    <w:link w:val="EncabezadoCar"/>
    <w:unhideWhenUsed/>
    <w:qFormat/>
    <w:rsid w:val="00C24C43"/>
    <w:pPr>
      <w:tabs>
        <w:tab w:val="center" w:pos="4419"/>
        <w:tab w:val="right" w:pos="8838"/>
      </w:tabs>
      <w:spacing w:after="0" w:line="240" w:lineRule="auto"/>
    </w:pPr>
    <w:rPr>
      <w:kern w:val="2"/>
    </w:rPr>
  </w:style>
  <w:style w:type="character" w:customStyle="1" w:styleId="EncabezadoCar">
    <w:name w:val="Encabezado Car"/>
    <w:basedOn w:val="Fuentedeprrafopredeter"/>
    <w:link w:val="Encabezado"/>
    <w:rsid w:val="00C24C43"/>
    <w:rPr>
      <w:kern w:val="2"/>
    </w:rPr>
  </w:style>
  <w:style w:type="paragraph" w:styleId="Piedepgina">
    <w:name w:val="footer"/>
    <w:basedOn w:val="Normal"/>
    <w:link w:val="PiedepginaCar"/>
    <w:uiPriority w:val="99"/>
    <w:unhideWhenUsed/>
    <w:qFormat/>
    <w:rsid w:val="00C24C43"/>
    <w:pPr>
      <w:tabs>
        <w:tab w:val="center" w:pos="4419"/>
        <w:tab w:val="right" w:pos="8838"/>
      </w:tabs>
      <w:spacing w:after="0" w:line="240" w:lineRule="auto"/>
    </w:pPr>
    <w:rPr>
      <w:kern w:val="2"/>
    </w:rPr>
  </w:style>
  <w:style w:type="character" w:customStyle="1" w:styleId="PiedepginaCar">
    <w:name w:val="Pie de página Car"/>
    <w:basedOn w:val="Fuentedeprrafopredeter"/>
    <w:link w:val="Piedepgina"/>
    <w:uiPriority w:val="99"/>
    <w:rsid w:val="00C24C43"/>
    <w:rPr>
      <w:kern w:val="2"/>
    </w:rPr>
  </w:style>
  <w:style w:type="character" w:styleId="Hipervnculo">
    <w:name w:val="Hyperlink"/>
    <w:basedOn w:val="Fuentedeprrafopredeter"/>
    <w:uiPriority w:val="99"/>
    <w:unhideWhenUsed/>
    <w:qFormat/>
    <w:rsid w:val="00C24C43"/>
    <w:rPr>
      <w:color w:val="0563C1" w:themeColor="hyperlink"/>
      <w:u w:val="single"/>
    </w:rPr>
  </w:style>
  <w:style w:type="character" w:customStyle="1" w:styleId="Mencinsinresolver1">
    <w:name w:val="Mención sin resolver1"/>
    <w:basedOn w:val="Fuentedeprrafopredeter"/>
    <w:uiPriority w:val="99"/>
    <w:semiHidden/>
    <w:unhideWhenUsed/>
    <w:rsid w:val="00C24C43"/>
    <w:rPr>
      <w:color w:val="605E5C"/>
      <w:shd w:val="clear" w:color="auto" w:fill="E1DFDD"/>
    </w:rPr>
  </w:style>
  <w:style w:type="table" w:styleId="Tablaconcuadrcula">
    <w:name w:val="Table Grid"/>
    <w:aliases w:val="Tabla Yago"/>
    <w:basedOn w:val="Tablanormal"/>
    <w:uiPriority w:val="39"/>
    <w:rsid w:val="00C24C43"/>
    <w:pPr>
      <w:spacing w:after="0" w:line="240" w:lineRule="auto"/>
    </w:pPr>
    <w:rPr>
      <w:rFonts w:ascii="Times New Roman" w:eastAsia="Times New Roman" w:hAnsi="Times New Roman" w:cs="Times New Roman"/>
      <w:sz w:val="24"/>
      <w:szCs w:val="24"/>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C24C43"/>
    <w:pPr>
      <w:autoSpaceDN w:val="0"/>
      <w:spacing w:after="0" w:line="240" w:lineRule="auto"/>
      <w:textAlignment w:val="baseline"/>
    </w:pPr>
    <w:rPr>
      <w:rFonts w:ascii="Times New Roman" w:eastAsia="Times New Roman" w:hAnsi="Times New Roman" w:cs="Times New Roman"/>
      <w:sz w:val="20"/>
      <w:szCs w:val="20"/>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
    <w:basedOn w:val="Normal"/>
    <w:link w:val="TextoindependienteCar"/>
    <w:qFormat/>
    <w:rsid w:val="00C24C43"/>
    <w:pPr>
      <w:overflowPunct w:val="0"/>
      <w:autoSpaceDE w:val="0"/>
      <w:spacing w:after="0" w:line="240" w:lineRule="auto"/>
      <w:jc w:val="both"/>
    </w:pPr>
    <w:rPr>
      <w:rFonts w:ascii="Arial" w:eastAsia="Times New Roman" w:hAnsi="Arial" w:cs="Times New Roman"/>
      <w:i/>
      <w:sz w:val="24"/>
      <w:szCs w:val="20"/>
      <w:lang w:val="es" w:eastAsia="es-CO"/>
    </w:rPr>
  </w:style>
  <w:style w:type="character" w:customStyle="1" w:styleId="TextoindependienteCar">
    <w:name w:val="Texto independiente Car"/>
    <w:aliases w:val="body text Car"/>
    <w:basedOn w:val="Fuentedeprrafopredeter"/>
    <w:link w:val="Textoindependiente"/>
    <w:qFormat/>
    <w:rsid w:val="00C24C43"/>
    <w:rPr>
      <w:rFonts w:ascii="Arial" w:eastAsia="Times New Roman" w:hAnsi="Arial" w:cs="Times New Roman"/>
      <w:i/>
      <w:sz w:val="24"/>
      <w:szCs w:val="20"/>
      <w:lang w:val="es" w:eastAsia="es-CO"/>
    </w:rPr>
  </w:style>
  <w:style w:type="table" w:customStyle="1" w:styleId="TableNormal6">
    <w:name w:val="Table Normal6"/>
    <w:uiPriority w:val="2"/>
    <w:rsid w:val="00C24C43"/>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table" w:customStyle="1" w:styleId="TableNormal5">
    <w:name w:val="Table Normal5"/>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4">
    <w:name w:val="Table Normal4"/>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3">
    <w:name w:val="Table Normal3"/>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2">
    <w:name w:val="Table Normal2"/>
    <w:next w:val="TableNormal6"/>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paragraph" w:customStyle="1" w:styleId="Encabezado1">
    <w:name w:val="Encabezado1"/>
    <w:aliases w:val="h,h8,h9,h10,h18,Encabezado 1"/>
    <w:basedOn w:val="Normal"/>
    <w:rsid w:val="00C24C43"/>
    <w:pPr>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style>
  <w:style w:type="paragraph" w:customStyle="1" w:styleId="Textoindependiente1">
    <w:name w:val="Texto independiente1"/>
    <w:aliases w:val="Texto independiente2,Subsection Body Text,bt"/>
    <w:basedOn w:val="Normal"/>
    <w:rsid w:val="00C24C43"/>
    <w:pPr>
      <w:overflowPunct w:val="0"/>
      <w:autoSpaceDE w:val="0"/>
      <w:adjustRightInd w:val="0"/>
      <w:spacing w:after="0" w:line="1" w:lineRule="atLeast"/>
      <w:ind w:leftChars="-1" w:left="-1" w:hangingChars="1" w:hanging="1"/>
      <w:jc w:val="both"/>
      <w:textDirection w:val="btLr"/>
      <w:textAlignment w:val="top"/>
      <w:outlineLvl w:val="0"/>
    </w:pPr>
    <w:rPr>
      <w:rFonts w:ascii="Arial" w:eastAsia="Times New Roman" w:hAnsi="Arial" w:cs="Times New Roman"/>
      <w:i/>
      <w:position w:val="-1"/>
      <w:sz w:val="24"/>
      <w:szCs w:val="20"/>
      <w:lang w:val="es" w:eastAsia="es-CO"/>
    </w:rPr>
  </w:style>
  <w:style w:type="character" w:customStyle="1" w:styleId="apple-style-span">
    <w:name w:val="apple-style-span"/>
    <w:rsid w:val="00C24C43"/>
    <w:rPr>
      <w:w w:val="100"/>
      <w:position w:val="-1"/>
      <w:effect w:val="none"/>
      <w:vertAlign w:val="baseline"/>
      <w:cs w:val="0"/>
      <w:em w:val="none"/>
    </w:rPr>
  </w:style>
  <w:style w:type="paragraph" w:customStyle="1" w:styleId="subtitulos">
    <w:name w:val="subtitulos"/>
    <w:basedOn w:val="Normal"/>
    <w:rsid w:val="00C24C43"/>
    <w:pPr>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style>
  <w:style w:type="paragraph" w:customStyle="1" w:styleId="MARITZA3">
    <w:name w:val="MARITZA3"/>
    <w:qFormat/>
    <w:rsid w:val="00C24C43"/>
    <w:pPr>
      <w:widowControl w:val="0"/>
      <w:tabs>
        <w:tab w:val="left" w:pos="-720"/>
        <w:tab w:val="left" w:pos="0"/>
      </w:tabs>
      <w:spacing w:after="0" w:line="1" w:lineRule="atLeast"/>
      <w:ind w:leftChars="-1" w:left="-1" w:hangingChars="1" w:hanging="1"/>
      <w:jc w:val="both"/>
      <w:textDirection w:val="btLr"/>
      <w:textAlignment w:val="top"/>
      <w:outlineLvl w:val="0"/>
    </w:pPr>
    <w:rPr>
      <w:rFonts w:ascii="Courier New" w:eastAsia="Times New Roman" w:hAnsi="Courier New" w:cs="Times New Roman"/>
      <w:snapToGrid w:val="0"/>
      <w:spacing w:val="-2"/>
      <w:position w:val="-1"/>
      <w:sz w:val="24"/>
      <w:szCs w:val="24"/>
      <w:lang w:val="en-US" w:eastAsia="es-ES"/>
    </w:rPr>
  </w:style>
  <w:style w:type="character" w:styleId="Textoennegrita">
    <w:name w:val="Strong"/>
    <w:uiPriority w:val="22"/>
    <w:qFormat/>
    <w:rsid w:val="00C24C43"/>
    <w:rPr>
      <w:b/>
      <w:bCs/>
      <w:w w:val="100"/>
      <w:position w:val="-1"/>
      <w:effect w:val="none"/>
      <w:vertAlign w:val="baseline"/>
      <w:cs w:val="0"/>
      <w:em w:val="none"/>
    </w:rPr>
  </w:style>
  <w:style w:type="paragraph" w:styleId="Asuntodelcomentario">
    <w:name w:val="annotation subject"/>
    <w:basedOn w:val="Textocomentario"/>
    <w:next w:val="Textocomentario"/>
    <w:link w:val="AsuntodelcomentarioCar"/>
    <w:qFormat/>
    <w:rsid w:val="00C24C43"/>
    <w:pPr>
      <w:spacing w:after="0" w:line="1" w:lineRule="atLeast"/>
      <w:ind w:leftChars="-1" w:left="-1" w:hangingChars="1" w:hanging="1"/>
      <w:textDirection w:val="btLr"/>
      <w:textAlignment w:val="top"/>
      <w:outlineLvl w:val="0"/>
    </w:pPr>
    <w:rPr>
      <w:rFonts w:ascii="Times New Roman" w:eastAsia="Times New Roman" w:hAnsi="Times New Roman" w:cs="Times New Roman"/>
      <w:b/>
      <w:bCs/>
      <w:position w:val="-1"/>
      <w:lang w:val="es" w:eastAsia="es-CO"/>
    </w:rPr>
  </w:style>
  <w:style w:type="character" w:customStyle="1" w:styleId="AsuntodelcomentarioCar">
    <w:name w:val="Asunto del comentario Car"/>
    <w:basedOn w:val="TextocomentarioCar"/>
    <w:link w:val="Asuntodelcomentario"/>
    <w:rsid w:val="00C24C43"/>
    <w:rPr>
      <w:rFonts w:ascii="Times New Roman" w:eastAsia="Times New Roman" w:hAnsi="Times New Roman" w:cs="Times New Roman"/>
      <w:b/>
      <w:bCs/>
      <w:position w:val="-1"/>
      <w:sz w:val="20"/>
      <w:szCs w:val="20"/>
      <w:lang w:val="es" w:eastAsia="es-CO"/>
    </w:rPr>
  </w:style>
  <w:style w:type="paragraph" w:styleId="Textodeglobo">
    <w:name w:val="Balloon Text"/>
    <w:basedOn w:val="Normal"/>
    <w:link w:val="TextodegloboCar"/>
    <w:qFormat/>
    <w:rsid w:val="00C24C43"/>
    <w:pPr>
      <w:spacing w:after="0" w:line="1" w:lineRule="atLeast"/>
      <w:ind w:leftChars="-1" w:left="-1" w:hangingChars="1" w:hanging="1"/>
      <w:textDirection w:val="btLr"/>
      <w:textAlignment w:val="top"/>
      <w:outlineLvl w:val="0"/>
    </w:pPr>
    <w:rPr>
      <w:rFonts w:ascii="Segoe UI" w:eastAsia="Times New Roman" w:hAnsi="Segoe UI" w:cs="Segoe UI"/>
      <w:position w:val="-1"/>
      <w:sz w:val="18"/>
      <w:szCs w:val="18"/>
      <w:lang w:eastAsia="es-CO"/>
    </w:rPr>
  </w:style>
  <w:style w:type="character" w:customStyle="1" w:styleId="TextodegloboCar">
    <w:name w:val="Texto de globo Car"/>
    <w:basedOn w:val="Fuentedeprrafopredeter"/>
    <w:link w:val="Textodeglobo"/>
    <w:rsid w:val="00C24C43"/>
    <w:rPr>
      <w:rFonts w:ascii="Segoe UI" w:eastAsia="Times New Roman" w:hAnsi="Segoe UI" w:cs="Segoe UI"/>
      <w:position w:val="-1"/>
      <w:sz w:val="18"/>
      <w:szCs w:val="18"/>
      <w:lang w:eastAsia="es-CO"/>
    </w:rPr>
  </w:style>
  <w:style w:type="character" w:styleId="Nmerodepgina">
    <w:name w:val="page number"/>
    <w:qFormat/>
    <w:rsid w:val="00C24C43"/>
    <w:rPr>
      <w:w w:val="100"/>
      <w:position w:val="-1"/>
      <w:szCs w:val="22"/>
      <w:effect w:val="none"/>
      <w:vertAlign w:val="baseline"/>
      <w:cs w:val="0"/>
      <w:em w:val="none"/>
      <w:lang w:val="es-ES"/>
    </w:rPr>
  </w:style>
  <w:style w:type="numbering" w:customStyle="1" w:styleId="Estilo1">
    <w:name w:val="Estilo1"/>
    <w:rsid w:val="00C24C43"/>
  </w:style>
  <w:style w:type="paragraph" w:styleId="Sinespaciado">
    <w:name w:val="No Spacing"/>
    <w:link w:val="SinespaciadoCar"/>
    <w:uiPriority w:val="1"/>
    <w:qFormat/>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style>
  <w:style w:type="character" w:customStyle="1" w:styleId="Fuentedeprrafopredeter1">
    <w:name w:val="Fuente de párrafo predeter.1"/>
    <w:rsid w:val="00C24C43"/>
    <w:rPr>
      <w:w w:val="100"/>
      <w:position w:val="-1"/>
      <w:effect w:val="none"/>
      <w:vertAlign w:val="baseline"/>
      <w:cs w:val="0"/>
      <w:em w:val="none"/>
    </w:rPr>
  </w:style>
  <w:style w:type="paragraph" w:styleId="Textonotapie">
    <w:name w:val="footnote text"/>
    <w:basedOn w:val="Normal"/>
    <w:link w:val="TextonotapieCar"/>
    <w:rsid w:val="00C24C43"/>
    <w:pPr>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es-CO"/>
    </w:rPr>
  </w:style>
  <w:style w:type="character" w:customStyle="1" w:styleId="TextonotapieCar">
    <w:name w:val="Texto nota pie Car"/>
    <w:basedOn w:val="Fuentedeprrafopredeter"/>
    <w:link w:val="Textonotapie"/>
    <w:rsid w:val="00C24C43"/>
    <w:rPr>
      <w:rFonts w:ascii="Times New Roman" w:eastAsia="Times New Roman" w:hAnsi="Times New Roman" w:cs="Times New Roman"/>
      <w:position w:val="-1"/>
      <w:sz w:val="20"/>
      <w:szCs w:val="20"/>
      <w:lang w:eastAsia="es-CO"/>
    </w:rPr>
  </w:style>
  <w:style w:type="character" w:styleId="Refdenotaalpie">
    <w:name w:val="footnote reference"/>
    <w:rsid w:val="00C24C43"/>
    <w:rPr>
      <w:w w:val="100"/>
      <w:position w:val="-1"/>
      <w:effect w:val="none"/>
      <w:vertAlign w:val="superscript"/>
      <w:cs w:val="0"/>
      <w:em w:val="none"/>
    </w:rPr>
  </w:style>
  <w:style w:type="numbering" w:customStyle="1" w:styleId="Estilo2">
    <w:name w:val="Estilo2"/>
    <w:rsid w:val="00C24C43"/>
  </w:style>
  <w:style w:type="paragraph" w:customStyle="1" w:styleId="Piedepgina1">
    <w:name w:val="Pie de página1"/>
    <w:basedOn w:val="Normal"/>
    <w:rsid w:val="00C24C43"/>
    <w:pPr>
      <w:spacing w:after="0" w:line="1" w:lineRule="atLeast"/>
      <w:ind w:leftChars="-1" w:left="-1" w:hangingChars="1" w:hanging="1"/>
      <w:textDirection w:val="btLr"/>
      <w:outlineLvl w:val="0"/>
    </w:pPr>
    <w:rPr>
      <w:rFonts w:ascii="Times New Roman" w:eastAsia="Times New Roman" w:hAnsi="Times New Roman" w:cs="Times New Roman"/>
      <w:position w:val="-1"/>
      <w:sz w:val="24"/>
      <w:szCs w:val="24"/>
      <w:lang w:val="es" w:eastAsia="es-CO"/>
    </w:rPr>
  </w:style>
  <w:style w:type="character" w:customStyle="1" w:styleId="apple-converted-space">
    <w:name w:val="apple-converted-space"/>
    <w:basedOn w:val="Fuentedeprrafopredeter"/>
    <w:rsid w:val="00C24C43"/>
    <w:rPr>
      <w:w w:val="100"/>
      <w:position w:val="-1"/>
      <w:effect w:val="none"/>
      <w:vertAlign w:val="baseline"/>
      <w:cs w:val="0"/>
      <w:em w:val="none"/>
    </w:rPr>
  </w:style>
  <w:style w:type="paragraph" w:styleId="NormalWeb">
    <w:name w:val="Normal (Web)"/>
    <w:basedOn w:val="Normal"/>
    <w:uiPriority w:val="99"/>
    <w:rsid w:val="00C24C43"/>
    <w:pPr>
      <w:spacing w:before="100" w:after="100" w:line="1" w:lineRule="atLeast"/>
      <w:ind w:leftChars="-1" w:left="-1" w:hangingChars="1" w:hanging="1"/>
      <w:textDirection w:val="btLr"/>
      <w:outlineLvl w:val="0"/>
    </w:pPr>
    <w:rPr>
      <w:rFonts w:ascii="Arial Unicode MS" w:eastAsia="Arial Unicode MS" w:hAnsi="Arial Unicode MS" w:cs="Arial"/>
      <w:bCs/>
      <w:iCs/>
      <w:position w:val="-1"/>
      <w:sz w:val="24"/>
      <w:szCs w:val="24"/>
      <w:lang w:eastAsia="es-CO"/>
    </w:rPr>
  </w:style>
  <w:style w:type="numbering" w:customStyle="1" w:styleId="Estilo3">
    <w:name w:val="Estilo3"/>
    <w:rsid w:val="00C24C43"/>
  </w:style>
  <w:style w:type="paragraph" w:styleId="Textoindependiente3">
    <w:name w:val="Body Text 3"/>
    <w:basedOn w:val="Normal"/>
    <w:link w:val="Textoindependiente3Car"/>
    <w:qFormat/>
    <w:rsid w:val="00C24C43"/>
    <w:pPr>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 w:eastAsia="es-CO"/>
    </w:rPr>
  </w:style>
  <w:style w:type="character" w:customStyle="1" w:styleId="Textoindependiente3Car">
    <w:name w:val="Texto independiente 3 Car"/>
    <w:basedOn w:val="Fuentedeprrafopredeter"/>
    <w:link w:val="Textoindependiente3"/>
    <w:rsid w:val="00C24C43"/>
    <w:rPr>
      <w:rFonts w:ascii="Times New Roman" w:eastAsia="Times New Roman" w:hAnsi="Times New Roman" w:cs="Times New Roman"/>
      <w:position w:val="-1"/>
      <w:sz w:val="16"/>
      <w:szCs w:val="16"/>
      <w:lang w:val="es" w:eastAsia="es-CO"/>
    </w:rPr>
  </w:style>
  <w:style w:type="table" w:customStyle="1" w:styleId="TableNormal1">
    <w:name w:val="Table Normal1"/>
    <w:qFormat/>
    <w:rsid w:val="00C24C43"/>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s-CO"/>
    </w:rPr>
    <w:tblPr>
      <w:tblInd w:w="0" w:type="dxa"/>
      <w:tblCellMar>
        <w:top w:w="0" w:type="dxa"/>
        <w:left w:w="0" w:type="dxa"/>
        <w:bottom w:w="0" w:type="dxa"/>
        <w:right w:w="0" w:type="dxa"/>
      </w:tblCellMar>
    </w:tblPr>
  </w:style>
  <w:style w:type="paragraph" w:customStyle="1" w:styleId="TableParagraph">
    <w:name w:val="Table Paragraph"/>
    <w:basedOn w:val="Normal"/>
    <w:qFormat/>
    <w:rsid w:val="00C24C43"/>
    <w:pPr>
      <w:widowControl w:val="0"/>
      <w:autoSpaceDE w:val="0"/>
      <w:spacing w:after="0" w:line="1" w:lineRule="atLeast"/>
      <w:ind w:leftChars="-1" w:left="-1" w:hangingChars="1" w:hanging="1"/>
      <w:textDirection w:val="btLr"/>
      <w:textAlignment w:val="top"/>
      <w:outlineLvl w:val="0"/>
    </w:pPr>
    <w:rPr>
      <w:rFonts w:ascii="Arial" w:eastAsia="Arial" w:hAnsi="Arial" w:cs="Arial"/>
      <w:position w:val="-1"/>
      <w:lang w:val="es"/>
    </w:rPr>
  </w:style>
  <w:style w:type="character" w:customStyle="1" w:styleId="SubttuloCar">
    <w:name w:val="Subtítulo Car"/>
    <w:basedOn w:val="Fuentedeprrafopredeter"/>
    <w:rsid w:val="00C24C43"/>
    <w:rPr>
      <w:rFonts w:ascii="Georgia" w:eastAsia="Georgia" w:hAnsi="Georgia" w:cs="Georgia"/>
      <w:i/>
      <w:color w:val="666666"/>
      <w:kern w:val="0"/>
      <w:position w:val="-1"/>
      <w:sz w:val="48"/>
      <w:szCs w:val="48"/>
      <w:lang w:eastAsia="es-CO"/>
    </w:rPr>
  </w:style>
  <w:style w:type="table" w:customStyle="1" w:styleId="27">
    <w:name w:val="27"/>
    <w:basedOn w:val="TableNormal1"/>
    <w:next w:val="122"/>
    <w:rsid w:val="00C24C43"/>
    <w:tblPr>
      <w:tblStyleRowBandSize w:val="1"/>
      <w:tblStyleColBandSize w:val="1"/>
      <w:tblCellMar>
        <w:left w:w="70" w:type="dxa"/>
        <w:right w:w="70" w:type="dxa"/>
      </w:tblCellMar>
    </w:tblPr>
  </w:style>
  <w:style w:type="table" w:customStyle="1" w:styleId="26">
    <w:name w:val="26"/>
    <w:basedOn w:val="TableNormal1"/>
    <w:next w:val="123"/>
    <w:rsid w:val="00C24C43"/>
    <w:tblPr>
      <w:tblStyleRowBandSize w:val="1"/>
      <w:tblStyleColBandSize w:val="1"/>
      <w:tblCellMar>
        <w:left w:w="70" w:type="dxa"/>
        <w:right w:w="70" w:type="dxa"/>
      </w:tblCellMar>
    </w:tblPr>
  </w:style>
  <w:style w:type="table" w:customStyle="1" w:styleId="25">
    <w:name w:val="25"/>
    <w:basedOn w:val="TableNormal1"/>
    <w:next w:val="124"/>
    <w:rsid w:val="00C24C43"/>
    <w:tblPr>
      <w:tblStyleRowBandSize w:val="1"/>
      <w:tblStyleColBandSize w:val="1"/>
      <w:tblCellMar>
        <w:left w:w="70" w:type="dxa"/>
        <w:right w:w="70" w:type="dxa"/>
      </w:tblCellMar>
    </w:tblPr>
  </w:style>
  <w:style w:type="table" w:customStyle="1" w:styleId="24">
    <w:name w:val="24"/>
    <w:basedOn w:val="TableNormal1"/>
    <w:next w:val="125"/>
    <w:rsid w:val="00C24C43"/>
    <w:tblPr>
      <w:tblStyleRowBandSize w:val="1"/>
      <w:tblStyleColBandSize w:val="1"/>
      <w:tblCellMar>
        <w:left w:w="70" w:type="dxa"/>
        <w:right w:w="70" w:type="dxa"/>
      </w:tblCellMar>
    </w:tblPr>
  </w:style>
  <w:style w:type="table" w:customStyle="1" w:styleId="23">
    <w:name w:val="23"/>
    <w:basedOn w:val="TableNormal1"/>
    <w:next w:val="126"/>
    <w:rsid w:val="00C24C43"/>
    <w:tblPr>
      <w:tblStyleRowBandSize w:val="1"/>
      <w:tblStyleColBandSize w:val="1"/>
      <w:tblCellMar>
        <w:left w:w="70" w:type="dxa"/>
        <w:right w:w="70" w:type="dxa"/>
      </w:tblCellMar>
    </w:tblPr>
  </w:style>
  <w:style w:type="table" w:customStyle="1" w:styleId="22">
    <w:name w:val="22"/>
    <w:basedOn w:val="TableNormal1"/>
    <w:next w:val="127"/>
    <w:rsid w:val="00C24C43"/>
    <w:tblPr>
      <w:tblStyleRowBandSize w:val="1"/>
      <w:tblStyleColBandSize w:val="1"/>
      <w:tblCellMar>
        <w:left w:w="70" w:type="dxa"/>
        <w:right w:w="70" w:type="dxa"/>
      </w:tblCellMar>
    </w:tblPr>
  </w:style>
  <w:style w:type="table" w:customStyle="1" w:styleId="21">
    <w:name w:val="21"/>
    <w:basedOn w:val="TableNormal1"/>
    <w:next w:val="128"/>
    <w:rsid w:val="00C24C43"/>
    <w:tblPr>
      <w:tblStyleRowBandSize w:val="1"/>
      <w:tblStyleColBandSize w:val="1"/>
    </w:tblPr>
  </w:style>
  <w:style w:type="table" w:customStyle="1" w:styleId="20">
    <w:name w:val="20"/>
    <w:basedOn w:val="TableNormal1"/>
    <w:next w:val="129"/>
    <w:rsid w:val="00C24C43"/>
    <w:tblPr>
      <w:tblStyleRowBandSize w:val="1"/>
      <w:tblStyleColBandSize w:val="1"/>
      <w:tblCellMar>
        <w:left w:w="70" w:type="dxa"/>
        <w:right w:w="70" w:type="dxa"/>
      </w:tblCellMar>
    </w:tblPr>
  </w:style>
  <w:style w:type="table" w:customStyle="1" w:styleId="19">
    <w:name w:val="19"/>
    <w:basedOn w:val="TableNormal1"/>
    <w:next w:val="130"/>
    <w:rsid w:val="00C24C43"/>
    <w:tblPr>
      <w:tblStyleRowBandSize w:val="1"/>
      <w:tblStyleColBandSize w:val="1"/>
      <w:tblCellMar>
        <w:left w:w="70" w:type="dxa"/>
        <w:right w:w="70" w:type="dxa"/>
      </w:tblCellMar>
    </w:tblPr>
  </w:style>
  <w:style w:type="table" w:customStyle="1" w:styleId="18">
    <w:name w:val="18"/>
    <w:basedOn w:val="TableNormal1"/>
    <w:next w:val="131"/>
    <w:rsid w:val="00C24C43"/>
    <w:tblPr>
      <w:tblStyleRowBandSize w:val="1"/>
      <w:tblStyleColBandSize w:val="1"/>
      <w:tblCellMar>
        <w:left w:w="70" w:type="dxa"/>
        <w:right w:w="70" w:type="dxa"/>
      </w:tblCellMar>
    </w:tblPr>
  </w:style>
  <w:style w:type="table" w:customStyle="1" w:styleId="17">
    <w:name w:val="17"/>
    <w:basedOn w:val="TableNormal1"/>
    <w:next w:val="132"/>
    <w:rsid w:val="00C24C43"/>
    <w:tblPr>
      <w:tblStyleRowBandSize w:val="1"/>
      <w:tblStyleColBandSize w:val="1"/>
      <w:tblCellMar>
        <w:left w:w="70" w:type="dxa"/>
        <w:right w:w="70" w:type="dxa"/>
      </w:tblCellMar>
    </w:tblPr>
  </w:style>
  <w:style w:type="table" w:customStyle="1" w:styleId="16">
    <w:name w:val="16"/>
    <w:basedOn w:val="TableNormal1"/>
    <w:next w:val="133"/>
    <w:rsid w:val="00C24C43"/>
    <w:tblPr>
      <w:tblStyleRowBandSize w:val="1"/>
      <w:tblStyleColBandSize w:val="1"/>
      <w:tblCellMar>
        <w:left w:w="70" w:type="dxa"/>
        <w:right w:w="70" w:type="dxa"/>
      </w:tblCellMar>
    </w:tblPr>
  </w:style>
  <w:style w:type="table" w:customStyle="1" w:styleId="15">
    <w:name w:val="15"/>
    <w:basedOn w:val="TableNormal1"/>
    <w:next w:val="134"/>
    <w:rsid w:val="00C24C43"/>
    <w:tblPr>
      <w:tblStyleRowBandSize w:val="1"/>
      <w:tblStyleColBandSize w:val="1"/>
      <w:tblCellMar>
        <w:left w:w="70" w:type="dxa"/>
        <w:right w:w="70" w:type="dxa"/>
      </w:tblCellMar>
    </w:tblPr>
  </w:style>
  <w:style w:type="table" w:customStyle="1" w:styleId="14">
    <w:name w:val="14"/>
    <w:basedOn w:val="TableNormal1"/>
    <w:next w:val="135"/>
    <w:rsid w:val="00C24C43"/>
    <w:tblPr>
      <w:tblStyleRowBandSize w:val="1"/>
      <w:tblStyleColBandSize w:val="1"/>
      <w:tblCellMar>
        <w:left w:w="70" w:type="dxa"/>
        <w:right w:w="70" w:type="dxa"/>
      </w:tblCellMar>
    </w:tblPr>
  </w:style>
  <w:style w:type="table" w:customStyle="1" w:styleId="13">
    <w:name w:val="13"/>
    <w:basedOn w:val="TableNormal1"/>
    <w:next w:val="136"/>
    <w:rsid w:val="00C24C43"/>
    <w:tblPr>
      <w:tblStyleRowBandSize w:val="1"/>
      <w:tblStyleColBandSize w:val="1"/>
      <w:tblCellMar>
        <w:left w:w="115" w:type="dxa"/>
        <w:right w:w="115" w:type="dxa"/>
      </w:tblCellMar>
    </w:tblPr>
  </w:style>
  <w:style w:type="table" w:customStyle="1" w:styleId="12">
    <w:name w:val="12"/>
    <w:basedOn w:val="TableNormal1"/>
    <w:next w:val="137"/>
    <w:rsid w:val="00C24C43"/>
    <w:tblPr>
      <w:tblStyleRowBandSize w:val="1"/>
      <w:tblStyleColBandSize w:val="1"/>
      <w:tblCellMar>
        <w:left w:w="115" w:type="dxa"/>
        <w:right w:w="115" w:type="dxa"/>
      </w:tblCellMar>
    </w:tblPr>
  </w:style>
  <w:style w:type="table" w:customStyle="1" w:styleId="11">
    <w:name w:val="11"/>
    <w:basedOn w:val="TableNormal1"/>
    <w:next w:val="138"/>
    <w:rsid w:val="00C24C43"/>
    <w:tblPr>
      <w:tblStyleRowBandSize w:val="1"/>
      <w:tblStyleColBandSize w:val="1"/>
      <w:tblCellMar>
        <w:left w:w="70" w:type="dxa"/>
        <w:right w:w="70" w:type="dxa"/>
      </w:tblCellMar>
    </w:tblPr>
  </w:style>
  <w:style w:type="table" w:customStyle="1" w:styleId="10">
    <w:name w:val="10"/>
    <w:basedOn w:val="TableNormal1"/>
    <w:next w:val="139"/>
    <w:rsid w:val="00C24C43"/>
    <w:tblPr>
      <w:tblStyleRowBandSize w:val="1"/>
      <w:tblStyleColBandSize w:val="1"/>
      <w:tblCellMar>
        <w:left w:w="70" w:type="dxa"/>
        <w:right w:w="70" w:type="dxa"/>
      </w:tblCellMar>
    </w:tblPr>
  </w:style>
  <w:style w:type="table" w:customStyle="1" w:styleId="9">
    <w:name w:val="9"/>
    <w:basedOn w:val="TableNormal1"/>
    <w:next w:val="140"/>
    <w:rsid w:val="00C24C43"/>
    <w:tblPr>
      <w:tblStyleRowBandSize w:val="1"/>
      <w:tblStyleColBandSize w:val="1"/>
      <w:tblCellMar>
        <w:left w:w="70" w:type="dxa"/>
        <w:right w:w="70" w:type="dxa"/>
      </w:tblCellMar>
    </w:tblPr>
  </w:style>
  <w:style w:type="table" w:customStyle="1" w:styleId="8">
    <w:name w:val="8"/>
    <w:basedOn w:val="TableNormal1"/>
    <w:next w:val="141"/>
    <w:rsid w:val="00C24C43"/>
    <w:tblPr>
      <w:tblStyleRowBandSize w:val="1"/>
      <w:tblStyleColBandSize w:val="1"/>
      <w:tblCellMar>
        <w:left w:w="70" w:type="dxa"/>
        <w:right w:w="70" w:type="dxa"/>
      </w:tblCellMar>
    </w:tblPr>
  </w:style>
  <w:style w:type="table" w:customStyle="1" w:styleId="7">
    <w:name w:val="7"/>
    <w:basedOn w:val="TableNormal1"/>
    <w:next w:val="142"/>
    <w:rsid w:val="00C24C43"/>
    <w:tblPr>
      <w:tblStyleRowBandSize w:val="1"/>
      <w:tblStyleColBandSize w:val="1"/>
      <w:tblCellMar>
        <w:left w:w="70" w:type="dxa"/>
        <w:right w:w="70" w:type="dxa"/>
      </w:tblCellMar>
    </w:tblPr>
  </w:style>
  <w:style w:type="table" w:customStyle="1" w:styleId="6">
    <w:name w:val="6"/>
    <w:basedOn w:val="TableNormal1"/>
    <w:next w:val="143"/>
    <w:rsid w:val="00C24C43"/>
    <w:tblPr>
      <w:tblStyleRowBandSize w:val="1"/>
      <w:tblStyleColBandSize w:val="1"/>
      <w:tblCellMar>
        <w:left w:w="70" w:type="dxa"/>
        <w:right w:w="70" w:type="dxa"/>
      </w:tblCellMar>
    </w:tblPr>
  </w:style>
  <w:style w:type="table" w:customStyle="1" w:styleId="5">
    <w:name w:val="5"/>
    <w:basedOn w:val="TableNormal1"/>
    <w:next w:val="144"/>
    <w:rsid w:val="00C24C43"/>
    <w:tblPr>
      <w:tblStyleRowBandSize w:val="1"/>
      <w:tblStyleColBandSize w:val="1"/>
      <w:tblCellMar>
        <w:left w:w="108" w:type="dxa"/>
        <w:right w:w="108" w:type="dxa"/>
      </w:tblCellMar>
    </w:tblPr>
  </w:style>
  <w:style w:type="table" w:customStyle="1" w:styleId="4">
    <w:name w:val="4"/>
    <w:basedOn w:val="TableNormal1"/>
    <w:next w:val="145"/>
    <w:rsid w:val="00C24C43"/>
    <w:tblPr>
      <w:tblStyleRowBandSize w:val="1"/>
      <w:tblStyleColBandSize w:val="1"/>
      <w:tblCellMar>
        <w:left w:w="108" w:type="dxa"/>
        <w:right w:w="108" w:type="dxa"/>
      </w:tblCellMar>
    </w:tblPr>
  </w:style>
  <w:style w:type="table" w:customStyle="1" w:styleId="3">
    <w:name w:val="3"/>
    <w:basedOn w:val="TableNormal1"/>
    <w:rsid w:val="00C24C43"/>
    <w:tblPr>
      <w:tblStyleRowBandSize w:val="1"/>
      <w:tblStyleColBandSize w:val="1"/>
      <w:tblCellMar>
        <w:left w:w="70" w:type="dxa"/>
        <w:right w:w="70" w:type="dxa"/>
      </w:tblCellMar>
    </w:tblPr>
  </w:style>
  <w:style w:type="table" w:customStyle="1" w:styleId="2">
    <w:name w:val="2"/>
    <w:basedOn w:val="TableNormal1"/>
    <w:rsid w:val="00C24C43"/>
    <w:tblPr>
      <w:tblStyleRowBandSize w:val="1"/>
      <w:tblStyleColBandSize w:val="1"/>
      <w:tblCellMar>
        <w:left w:w="70" w:type="dxa"/>
        <w:right w:w="70" w:type="dxa"/>
      </w:tblCellMar>
    </w:tblPr>
  </w:style>
  <w:style w:type="table" w:customStyle="1" w:styleId="1">
    <w:name w:val="1"/>
    <w:basedOn w:val="TableNormal1"/>
    <w:rsid w:val="00C24C43"/>
    <w:tblPr>
      <w:tblStyleRowBandSize w:val="1"/>
      <w:tblStyleColBandSize w:val="1"/>
      <w:tblCellMar>
        <w:left w:w="115" w:type="dxa"/>
        <w:right w:w="115" w:type="dxa"/>
      </w:tblCellMar>
    </w:tblPr>
  </w:style>
  <w:style w:type="table" w:customStyle="1" w:styleId="TableGrid">
    <w:name w:val="TableGrid"/>
    <w:rsid w:val="00C24C43"/>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sz w:val="24"/>
      <w:szCs w:val="24"/>
      <w:lang w:val="es" w:eastAsia="es-CO"/>
    </w:rPr>
    <w:tblPr>
      <w:tblCellMar>
        <w:top w:w="0" w:type="dxa"/>
        <w:left w:w="0" w:type="dxa"/>
        <w:bottom w:w="0" w:type="dxa"/>
        <w:right w:w="0" w:type="dxa"/>
      </w:tblCellMar>
    </w:tblPr>
  </w:style>
  <w:style w:type="paragraph" w:styleId="Revisin">
    <w:name w:val="Revision"/>
    <w:uiPriority w:val="99"/>
    <w:rsid w:val="00C24C4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ES"/>
    </w:rPr>
  </w:style>
  <w:style w:type="paragraph" w:styleId="Textodebloque">
    <w:name w:val="Block Text"/>
    <w:basedOn w:val="Normal"/>
    <w:qFormat/>
    <w:rsid w:val="00C24C43"/>
    <w:pPr>
      <w:spacing w:after="0" w:line="1" w:lineRule="atLeast"/>
      <w:ind w:leftChars="-1" w:left="360" w:right="51" w:hangingChars="1" w:hanging="1"/>
      <w:jc w:val="both"/>
      <w:textDirection w:val="btLr"/>
      <w:textAlignment w:val="top"/>
      <w:outlineLvl w:val="0"/>
    </w:pPr>
    <w:rPr>
      <w:rFonts w:ascii="Arial" w:eastAsia="Times New Roman" w:hAnsi="Arial" w:cs="Times New Roman"/>
      <w:position w:val="-1"/>
      <w:sz w:val="24"/>
      <w:szCs w:val="20"/>
      <w:lang w:val="es" w:eastAsia="es-CO"/>
    </w:rPr>
  </w:style>
  <w:style w:type="paragraph" w:customStyle="1" w:styleId="CUERPOTEXTO">
    <w:name w:val="CUERPO TEXTO"/>
    <w:rsid w:val="00C24C43"/>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 w:eastAsia="es-ES"/>
    </w:rPr>
  </w:style>
  <w:style w:type="table" w:customStyle="1" w:styleId="145">
    <w:name w:val="145"/>
    <w:basedOn w:val="TableNormal2"/>
    <w:next w:val="4"/>
    <w:rsid w:val="00C24C43"/>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C24C43"/>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C24C43"/>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C24C43"/>
    <w:tblPr>
      <w:tblStyleRowBandSize w:val="1"/>
      <w:tblStyleColBandSize w:val="1"/>
      <w:tblCellMar>
        <w:left w:w="70" w:type="dxa"/>
        <w:right w:w="70" w:type="dxa"/>
      </w:tblCellMar>
    </w:tblPr>
  </w:style>
  <w:style w:type="table" w:customStyle="1" w:styleId="141">
    <w:name w:val="141"/>
    <w:basedOn w:val="TableNormal2"/>
    <w:next w:val="8"/>
    <w:rsid w:val="00C24C43"/>
    <w:tblPr>
      <w:tblStyleRowBandSize w:val="1"/>
      <w:tblStyleColBandSize w:val="1"/>
      <w:tblCellMar>
        <w:left w:w="115" w:type="dxa"/>
        <w:right w:w="115" w:type="dxa"/>
      </w:tblCellMar>
    </w:tblPr>
  </w:style>
  <w:style w:type="table" w:customStyle="1" w:styleId="140">
    <w:name w:val="140"/>
    <w:basedOn w:val="TableNormal2"/>
    <w:next w:val="9"/>
    <w:rsid w:val="00C24C43"/>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C24C43"/>
    <w:tblPr>
      <w:tblStyleRowBandSize w:val="1"/>
      <w:tblStyleColBandSize w:val="1"/>
      <w:tblCellMar>
        <w:left w:w="70" w:type="dxa"/>
        <w:right w:w="70" w:type="dxa"/>
      </w:tblCellMar>
    </w:tblPr>
  </w:style>
  <w:style w:type="table" w:customStyle="1" w:styleId="138">
    <w:name w:val="138"/>
    <w:basedOn w:val="TableNormal2"/>
    <w:next w:val="11"/>
    <w:rsid w:val="00C24C43"/>
    <w:tblPr>
      <w:tblStyleRowBandSize w:val="1"/>
      <w:tblStyleColBandSize w:val="1"/>
      <w:tblCellMar>
        <w:left w:w="115" w:type="dxa"/>
        <w:right w:w="115" w:type="dxa"/>
      </w:tblCellMar>
    </w:tblPr>
  </w:style>
  <w:style w:type="table" w:customStyle="1" w:styleId="137">
    <w:name w:val="137"/>
    <w:basedOn w:val="TableNormal2"/>
    <w:next w:val="12"/>
    <w:rsid w:val="00C24C43"/>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C24C43"/>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C24C43"/>
    <w:tblPr>
      <w:tblStyleRowBandSize w:val="1"/>
      <w:tblStyleColBandSize w:val="1"/>
      <w:tblCellMar>
        <w:left w:w="115" w:type="dxa"/>
        <w:right w:w="115" w:type="dxa"/>
      </w:tblCellMar>
    </w:tblPr>
  </w:style>
  <w:style w:type="table" w:customStyle="1" w:styleId="134">
    <w:name w:val="134"/>
    <w:basedOn w:val="TableNormal2"/>
    <w:next w:val="15"/>
    <w:rsid w:val="00C24C43"/>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C24C43"/>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C24C43"/>
    <w:tblPr>
      <w:tblStyleRowBandSize w:val="1"/>
      <w:tblStyleColBandSize w:val="1"/>
      <w:tblCellMar>
        <w:left w:w="115" w:type="dxa"/>
        <w:right w:w="115" w:type="dxa"/>
      </w:tblCellMar>
    </w:tblPr>
  </w:style>
  <w:style w:type="table" w:customStyle="1" w:styleId="131">
    <w:name w:val="131"/>
    <w:basedOn w:val="TableNormal2"/>
    <w:next w:val="18"/>
    <w:rsid w:val="00C24C43"/>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C24C43"/>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C24C43"/>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C24C43"/>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C24C43"/>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C24C43"/>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C24C43"/>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C24C43"/>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C24C43"/>
    <w:tblPr>
      <w:tblStyleRowBandSize w:val="1"/>
      <w:tblStyleColBandSize w:val="1"/>
      <w:tblCellMar>
        <w:left w:w="70" w:type="dxa"/>
        <w:right w:w="70" w:type="dxa"/>
      </w:tblCellMar>
    </w:tblPr>
  </w:style>
  <w:style w:type="table" w:customStyle="1" w:styleId="122">
    <w:name w:val="122"/>
    <w:basedOn w:val="TableNormal2"/>
    <w:next w:val="27"/>
    <w:rsid w:val="00C24C43"/>
    <w:tblPr>
      <w:tblStyleRowBandSize w:val="1"/>
      <w:tblStyleColBandSize w:val="1"/>
      <w:tblCellMar>
        <w:left w:w="70" w:type="dxa"/>
        <w:right w:w="70" w:type="dxa"/>
      </w:tblCellMar>
    </w:tblPr>
  </w:style>
  <w:style w:type="table" w:customStyle="1" w:styleId="121">
    <w:name w:val="121"/>
    <w:basedOn w:val="TableNormal2"/>
    <w:rsid w:val="00C24C43"/>
    <w:pPr>
      <w:widowControl w:val="0"/>
    </w:pPr>
    <w:tblPr>
      <w:tblStyleRowBandSize w:val="1"/>
      <w:tblStyleColBandSize w:val="1"/>
      <w:tblCellMar>
        <w:left w:w="115" w:type="dxa"/>
        <w:right w:w="115" w:type="dxa"/>
      </w:tblCellMar>
    </w:tblPr>
  </w:style>
  <w:style w:type="table" w:customStyle="1" w:styleId="120">
    <w:name w:val="120"/>
    <w:basedOn w:val="TableNormal2"/>
    <w:rsid w:val="00C24C43"/>
    <w:pPr>
      <w:widowControl w:val="0"/>
    </w:pPr>
    <w:tblPr>
      <w:tblStyleRowBandSize w:val="1"/>
      <w:tblStyleColBandSize w:val="1"/>
      <w:tblCellMar>
        <w:left w:w="115" w:type="dxa"/>
        <w:right w:w="115" w:type="dxa"/>
      </w:tblCellMar>
    </w:tblPr>
  </w:style>
  <w:style w:type="table" w:customStyle="1" w:styleId="119">
    <w:name w:val="119"/>
    <w:basedOn w:val="TableNormal2"/>
    <w:rsid w:val="00C24C43"/>
    <w:tblPr>
      <w:tblStyleRowBandSize w:val="1"/>
      <w:tblStyleColBandSize w:val="1"/>
      <w:tblCellMar>
        <w:left w:w="70" w:type="dxa"/>
        <w:right w:w="70" w:type="dxa"/>
      </w:tblCellMar>
    </w:tblPr>
  </w:style>
  <w:style w:type="table" w:customStyle="1" w:styleId="118">
    <w:name w:val="118"/>
    <w:basedOn w:val="TableNormal2"/>
    <w:rsid w:val="00C24C43"/>
    <w:tblPr>
      <w:tblStyleRowBandSize w:val="1"/>
      <w:tblStyleColBandSize w:val="1"/>
      <w:tblCellMar>
        <w:left w:w="70" w:type="dxa"/>
        <w:right w:w="70" w:type="dxa"/>
      </w:tblCellMar>
    </w:tblPr>
  </w:style>
  <w:style w:type="table" w:customStyle="1" w:styleId="117">
    <w:name w:val="117"/>
    <w:basedOn w:val="TableNormal2"/>
    <w:rsid w:val="00C24C43"/>
    <w:tblPr>
      <w:tblStyleRowBandSize w:val="1"/>
      <w:tblStyleColBandSize w:val="1"/>
      <w:tblCellMar>
        <w:left w:w="70" w:type="dxa"/>
        <w:right w:w="70" w:type="dxa"/>
      </w:tblCellMar>
    </w:tblPr>
  </w:style>
  <w:style w:type="table" w:customStyle="1" w:styleId="116">
    <w:name w:val="116"/>
    <w:basedOn w:val="TableNormal2"/>
    <w:rsid w:val="00C24C43"/>
    <w:tblPr>
      <w:tblStyleRowBandSize w:val="1"/>
      <w:tblStyleColBandSize w:val="1"/>
      <w:tblCellMar>
        <w:left w:w="70" w:type="dxa"/>
        <w:right w:w="70" w:type="dxa"/>
      </w:tblCellMar>
    </w:tblPr>
  </w:style>
  <w:style w:type="table" w:customStyle="1" w:styleId="115">
    <w:name w:val="115"/>
    <w:basedOn w:val="TableNormal2"/>
    <w:rsid w:val="00C24C43"/>
    <w:tblPr>
      <w:tblStyleRowBandSize w:val="1"/>
      <w:tblStyleColBandSize w:val="1"/>
      <w:tblCellMar>
        <w:left w:w="108" w:type="dxa"/>
        <w:right w:w="108" w:type="dxa"/>
      </w:tblCellMar>
    </w:tblPr>
  </w:style>
  <w:style w:type="table" w:customStyle="1" w:styleId="114">
    <w:name w:val="114"/>
    <w:basedOn w:val="TableNormal2"/>
    <w:rsid w:val="00C24C43"/>
    <w:tblPr>
      <w:tblStyleRowBandSize w:val="1"/>
      <w:tblStyleColBandSize w:val="1"/>
      <w:tblCellMar>
        <w:left w:w="70" w:type="dxa"/>
        <w:right w:w="70" w:type="dxa"/>
      </w:tblCellMar>
    </w:tblPr>
  </w:style>
  <w:style w:type="table" w:customStyle="1" w:styleId="113">
    <w:name w:val="113"/>
    <w:basedOn w:val="TableNormal2"/>
    <w:rsid w:val="00C24C43"/>
    <w:tblPr>
      <w:tblStyleRowBandSize w:val="1"/>
      <w:tblStyleColBandSize w:val="1"/>
      <w:tblCellMar>
        <w:left w:w="70" w:type="dxa"/>
        <w:right w:w="70" w:type="dxa"/>
      </w:tblCellMar>
    </w:tblPr>
  </w:style>
  <w:style w:type="table" w:customStyle="1" w:styleId="112">
    <w:name w:val="112"/>
    <w:basedOn w:val="TableNormal2"/>
    <w:rsid w:val="00C24C43"/>
    <w:pPr>
      <w:widowControl w:val="0"/>
    </w:pPr>
    <w:tblPr>
      <w:tblStyleRowBandSize w:val="1"/>
      <w:tblStyleColBandSize w:val="1"/>
      <w:tblCellMar>
        <w:left w:w="115" w:type="dxa"/>
        <w:right w:w="115" w:type="dxa"/>
      </w:tblCellMar>
    </w:tblPr>
  </w:style>
  <w:style w:type="table" w:customStyle="1" w:styleId="111">
    <w:name w:val="111"/>
    <w:basedOn w:val="TableNormal2"/>
    <w:rsid w:val="00C24C43"/>
    <w:pPr>
      <w:widowControl w:val="0"/>
    </w:pPr>
    <w:tblPr>
      <w:tblStyleRowBandSize w:val="1"/>
      <w:tblStyleColBandSize w:val="1"/>
      <w:tblCellMar>
        <w:left w:w="115" w:type="dxa"/>
        <w:right w:w="115" w:type="dxa"/>
      </w:tblCellMar>
    </w:tblPr>
  </w:style>
  <w:style w:type="table" w:customStyle="1" w:styleId="110">
    <w:name w:val="110"/>
    <w:basedOn w:val="TableNormal2"/>
    <w:rsid w:val="00C24C43"/>
    <w:tblPr>
      <w:tblStyleRowBandSize w:val="1"/>
      <w:tblStyleColBandSize w:val="1"/>
      <w:tblCellMar>
        <w:top w:w="28" w:type="dxa"/>
        <w:left w:w="70" w:type="dxa"/>
        <w:bottom w:w="28" w:type="dxa"/>
        <w:right w:w="70" w:type="dxa"/>
      </w:tblCellMar>
    </w:tblPr>
  </w:style>
  <w:style w:type="table" w:customStyle="1" w:styleId="109">
    <w:name w:val="109"/>
    <w:basedOn w:val="TableNormal2"/>
    <w:rsid w:val="00C24C43"/>
    <w:tblPr>
      <w:tblStyleRowBandSize w:val="1"/>
      <w:tblStyleColBandSize w:val="1"/>
      <w:tblCellMar>
        <w:left w:w="115" w:type="dxa"/>
        <w:right w:w="115" w:type="dxa"/>
      </w:tblCellMar>
    </w:tblPr>
  </w:style>
  <w:style w:type="table" w:customStyle="1" w:styleId="108">
    <w:name w:val="108"/>
    <w:basedOn w:val="TableNormal2"/>
    <w:rsid w:val="00C24C43"/>
    <w:tblPr>
      <w:tblStyleRowBandSize w:val="1"/>
      <w:tblStyleColBandSize w:val="1"/>
      <w:tblCellMar>
        <w:left w:w="115" w:type="dxa"/>
        <w:right w:w="115" w:type="dxa"/>
      </w:tblCellMar>
    </w:tblPr>
  </w:style>
  <w:style w:type="table" w:customStyle="1" w:styleId="107">
    <w:name w:val="107"/>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C24C43"/>
    <w:tblPr>
      <w:tblStyleRowBandSize w:val="1"/>
      <w:tblStyleColBandSize w:val="1"/>
      <w:tblCellMar>
        <w:left w:w="70" w:type="dxa"/>
        <w:right w:w="70" w:type="dxa"/>
      </w:tblCellMar>
    </w:tblPr>
  </w:style>
  <w:style w:type="table" w:customStyle="1" w:styleId="103">
    <w:name w:val="103"/>
    <w:basedOn w:val="TableNormal3"/>
    <w:rsid w:val="00C24C43"/>
    <w:tblPr>
      <w:tblStyleRowBandSize w:val="1"/>
      <w:tblStyleColBandSize w:val="1"/>
      <w:tblCellMar>
        <w:left w:w="70" w:type="dxa"/>
        <w:right w:w="70" w:type="dxa"/>
      </w:tblCellMar>
    </w:tblPr>
  </w:style>
  <w:style w:type="table" w:customStyle="1" w:styleId="102">
    <w:name w:val="102"/>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C24C43"/>
    <w:tblPr>
      <w:tblStyleRowBandSize w:val="1"/>
      <w:tblStyleColBandSize w:val="1"/>
      <w:tblCellMar>
        <w:left w:w="70" w:type="dxa"/>
        <w:right w:w="70" w:type="dxa"/>
      </w:tblCellMar>
    </w:tblPr>
  </w:style>
  <w:style w:type="table" w:customStyle="1" w:styleId="100">
    <w:name w:val="100"/>
    <w:basedOn w:val="TableNormal3"/>
    <w:rsid w:val="00C24C43"/>
    <w:tblPr>
      <w:tblStyleRowBandSize w:val="1"/>
      <w:tblStyleColBandSize w:val="1"/>
      <w:tblCellMar>
        <w:left w:w="70" w:type="dxa"/>
        <w:right w:w="70" w:type="dxa"/>
      </w:tblCellMar>
    </w:tblPr>
  </w:style>
  <w:style w:type="table" w:customStyle="1" w:styleId="99">
    <w:name w:val="99"/>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C24C43"/>
    <w:tblPr>
      <w:tblStyleRowBandSize w:val="1"/>
      <w:tblStyleColBandSize w:val="1"/>
      <w:tblCellMar>
        <w:left w:w="70" w:type="dxa"/>
        <w:right w:w="70" w:type="dxa"/>
      </w:tblCellMar>
    </w:tblPr>
  </w:style>
  <w:style w:type="table" w:customStyle="1" w:styleId="94">
    <w:name w:val="94"/>
    <w:basedOn w:val="TableNormal3"/>
    <w:rsid w:val="00C24C43"/>
    <w:tblPr>
      <w:tblStyleRowBandSize w:val="1"/>
      <w:tblStyleColBandSize w:val="1"/>
      <w:tblCellMar>
        <w:left w:w="70" w:type="dxa"/>
        <w:right w:w="70" w:type="dxa"/>
      </w:tblCellMar>
    </w:tblPr>
  </w:style>
  <w:style w:type="table" w:customStyle="1" w:styleId="93">
    <w:name w:val="93"/>
    <w:basedOn w:val="TableNormal3"/>
    <w:rsid w:val="00C24C43"/>
    <w:tblPr>
      <w:tblStyleRowBandSize w:val="1"/>
      <w:tblStyleColBandSize w:val="1"/>
      <w:tblCellMar>
        <w:left w:w="70" w:type="dxa"/>
        <w:right w:w="70" w:type="dxa"/>
      </w:tblCellMar>
    </w:tblPr>
  </w:style>
  <w:style w:type="table" w:customStyle="1" w:styleId="92">
    <w:name w:val="92"/>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C24C43"/>
    <w:tblPr>
      <w:tblStyleRowBandSize w:val="1"/>
      <w:tblStyleColBandSize w:val="1"/>
      <w:tblCellMar>
        <w:left w:w="70" w:type="dxa"/>
        <w:right w:w="70" w:type="dxa"/>
      </w:tblCellMar>
    </w:tblPr>
  </w:style>
  <w:style w:type="table" w:customStyle="1" w:styleId="87">
    <w:name w:val="87"/>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C24C43"/>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C24C43"/>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C24C43"/>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C24C43"/>
    <w:tblPr>
      <w:tblStyleRowBandSize w:val="1"/>
      <w:tblStyleColBandSize w:val="1"/>
      <w:tblCellMar>
        <w:left w:w="115" w:type="dxa"/>
        <w:right w:w="115" w:type="dxa"/>
      </w:tblCellMar>
    </w:tblPr>
  </w:style>
  <w:style w:type="table" w:customStyle="1" w:styleId="78">
    <w:name w:val="78"/>
    <w:basedOn w:val="TableNormal4"/>
    <w:rsid w:val="00C24C43"/>
    <w:tblPr>
      <w:tblStyleRowBandSize w:val="1"/>
      <w:tblStyleColBandSize w:val="1"/>
      <w:tblCellMar>
        <w:left w:w="115" w:type="dxa"/>
        <w:right w:w="115" w:type="dxa"/>
      </w:tblCellMar>
    </w:tblPr>
  </w:style>
  <w:style w:type="table" w:customStyle="1" w:styleId="77">
    <w:name w:val="77"/>
    <w:basedOn w:val="TableNormal4"/>
    <w:rsid w:val="00C24C43"/>
    <w:tblPr>
      <w:tblStyleRowBandSize w:val="1"/>
      <w:tblStyleColBandSize w:val="1"/>
      <w:tblCellMar>
        <w:left w:w="115" w:type="dxa"/>
        <w:right w:w="115" w:type="dxa"/>
      </w:tblCellMar>
    </w:tblPr>
  </w:style>
  <w:style w:type="table" w:customStyle="1" w:styleId="76">
    <w:name w:val="76"/>
    <w:basedOn w:val="TableNormal4"/>
    <w:rsid w:val="00C24C43"/>
    <w:tblPr>
      <w:tblStyleRowBandSize w:val="1"/>
      <w:tblStyleColBandSize w:val="1"/>
      <w:tblCellMar>
        <w:left w:w="115" w:type="dxa"/>
        <w:right w:w="115" w:type="dxa"/>
      </w:tblCellMar>
    </w:tblPr>
  </w:style>
  <w:style w:type="table" w:customStyle="1" w:styleId="75">
    <w:name w:val="75"/>
    <w:basedOn w:val="TableNormal4"/>
    <w:rsid w:val="00C24C43"/>
    <w:tblPr>
      <w:tblStyleRowBandSize w:val="1"/>
      <w:tblStyleColBandSize w:val="1"/>
      <w:tblCellMar>
        <w:left w:w="115" w:type="dxa"/>
        <w:right w:w="115" w:type="dxa"/>
      </w:tblCellMar>
    </w:tblPr>
  </w:style>
  <w:style w:type="table" w:customStyle="1" w:styleId="74">
    <w:name w:val="74"/>
    <w:basedOn w:val="TableNormal4"/>
    <w:rsid w:val="00C24C43"/>
    <w:tblPr>
      <w:tblStyleRowBandSize w:val="1"/>
      <w:tblStyleColBandSize w:val="1"/>
      <w:tblCellMar>
        <w:left w:w="115" w:type="dxa"/>
        <w:right w:w="115" w:type="dxa"/>
      </w:tblCellMar>
    </w:tblPr>
  </w:style>
  <w:style w:type="table" w:customStyle="1" w:styleId="73">
    <w:name w:val="73"/>
    <w:basedOn w:val="TableNormal4"/>
    <w:rsid w:val="00C24C43"/>
    <w:tblPr>
      <w:tblStyleRowBandSize w:val="1"/>
      <w:tblStyleColBandSize w:val="1"/>
      <w:tblCellMar>
        <w:left w:w="115" w:type="dxa"/>
        <w:right w:w="115" w:type="dxa"/>
      </w:tblCellMar>
    </w:tblPr>
  </w:style>
  <w:style w:type="table" w:customStyle="1" w:styleId="72">
    <w:name w:val="72"/>
    <w:basedOn w:val="TableNormal4"/>
    <w:rsid w:val="00C24C43"/>
    <w:tblPr>
      <w:tblStyleRowBandSize w:val="1"/>
      <w:tblStyleColBandSize w:val="1"/>
      <w:tblCellMar>
        <w:left w:w="115" w:type="dxa"/>
        <w:right w:w="115" w:type="dxa"/>
      </w:tblCellMar>
    </w:tblPr>
  </w:style>
  <w:style w:type="table" w:customStyle="1" w:styleId="71">
    <w:name w:val="71"/>
    <w:basedOn w:val="TableNormal4"/>
    <w:rsid w:val="00C24C43"/>
    <w:tblPr>
      <w:tblStyleRowBandSize w:val="1"/>
      <w:tblStyleColBandSize w:val="1"/>
      <w:tblCellMar>
        <w:left w:w="115" w:type="dxa"/>
        <w:right w:w="115" w:type="dxa"/>
      </w:tblCellMar>
    </w:tblPr>
  </w:style>
  <w:style w:type="table" w:customStyle="1" w:styleId="70">
    <w:name w:val="70"/>
    <w:basedOn w:val="TableNormal4"/>
    <w:rsid w:val="00C24C43"/>
    <w:tblPr>
      <w:tblStyleRowBandSize w:val="1"/>
      <w:tblStyleColBandSize w:val="1"/>
      <w:tblCellMar>
        <w:left w:w="115" w:type="dxa"/>
        <w:right w:w="115" w:type="dxa"/>
      </w:tblCellMar>
    </w:tblPr>
  </w:style>
  <w:style w:type="table" w:customStyle="1" w:styleId="69">
    <w:name w:val="69"/>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C24C43"/>
    <w:tblPr>
      <w:tblStyleRowBandSize w:val="1"/>
      <w:tblStyleColBandSize w:val="1"/>
      <w:tblCellMar>
        <w:left w:w="115" w:type="dxa"/>
        <w:right w:w="115" w:type="dxa"/>
      </w:tblCellMar>
    </w:tblPr>
  </w:style>
  <w:style w:type="table" w:customStyle="1" w:styleId="63">
    <w:name w:val="63"/>
    <w:basedOn w:val="TableNormal4"/>
    <w:rsid w:val="00C24C43"/>
    <w:tblPr>
      <w:tblStyleRowBandSize w:val="1"/>
      <w:tblStyleColBandSize w:val="1"/>
      <w:tblCellMar>
        <w:left w:w="115" w:type="dxa"/>
        <w:right w:w="115" w:type="dxa"/>
      </w:tblCellMar>
    </w:tblPr>
  </w:style>
  <w:style w:type="table" w:customStyle="1" w:styleId="62">
    <w:name w:val="62"/>
    <w:basedOn w:val="TableNormal4"/>
    <w:rsid w:val="00C24C43"/>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C24C43"/>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C24C43"/>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C24C43"/>
    <w:tblPr>
      <w:tblStyleRowBandSize w:val="1"/>
      <w:tblStyleColBandSize w:val="1"/>
      <w:tblCellMar>
        <w:left w:w="115" w:type="dxa"/>
        <w:right w:w="115" w:type="dxa"/>
      </w:tblCellMar>
    </w:tblPr>
  </w:style>
  <w:style w:type="table" w:customStyle="1" w:styleId="54">
    <w:name w:val="54"/>
    <w:basedOn w:val="TableNormal4"/>
    <w:rsid w:val="00C24C43"/>
    <w:tblPr>
      <w:tblStyleRowBandSize w:val="1"/>
      <w:tblStyleColBandSize w:val="1"/>
      <w:tblCellMar>
        <w:left w:w="115" w:type="dxa"/>
        <w:right w:w="115" w:type="dxa"/>
      </w:tblCellMar>
    </w:tblPr>
  </w:style>
  <w:style w:type="table" w:customStyle="1" w:styleId="53">
    <w:name w:val="53"/>
    <w:basedOn w:val="TableNormal4"/>
    <w:rsid w:val="00C24C43"/>
    <w:tblPr>
      <w:tblStyleRowBandSize w:val="1"/>
      <w:tblStyleColBandSize w:val="1"/>
      <w:tblCellMar>
        <w:left w:w="115" w:type="dxa"/>
        <w:right w:w="115" w:type="dxa"/>
      </w:tblCellMar>
    </w:tblPr>
  </w:style>
  <w:style w:type="table" w:customStyle="1" w:styleId="52">
    <w:name w:val="52"/>
    <w:basedOn w:val="TableNormal4"/>
    <w:rsid w:val="00C24C43"/>
    <w:tblPr>
      <w:tblStyleRowBandSize w:val="1"/>
      <w:tblStyleColBandSize w:val="1"/>
      <w:tblCellMar>
        <w:left w:w="115" w:type="dxa"/>
        <w:right w:w="115" w:type="dxa"/>
      </w:tblCellMar>
    </w:tblPr>
  </w:style>
  <w:style w:type="table" w:customStyle="1" w:styleId="51">
    <w:name w:val="51"/>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C24C43"/>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C24C43"/>
    <w:tblPr>
      <w:tblStyleRowBandSize w:val="1"/>
      <w:tblStyleColBandSize w:val="1"/>
      <w:tblCellMar>
        <w:top w:w="28" w:type="dxa"/>
        <w:left w:w="115" w:type="dxa"/>
        <w:bottom w:w="28" w:type="dxa"/>
        <w:right w:w="115" w:type="dxa"/>
      </w:tblCellMar>
    </w:tblPr>
  </w:style>
  <w:style w:type="table" w:customStyle="1" w:styleId="48">
    <w:name w:val="48"/>
    <w:basedOn w:val="TableNormal2"/>
    <w:rsid w:val="00C24C43"/>
    <w:tblPr>
      <w:tblStyleRowBandSize w:val="1"/>
      <w:tblStyleColBandSize w:val="1"/>
      <w:tblCellMar>
        <w:left w:w="115" w:type="dxa"/>
        <w:right w:w="115" w:type="dxa"/>
      </w:tblCellMar>
    </w:tblPr>
  </w:style>
  <w:style w:type="table" w:customStyle="1" w:styleId="47">
    <w:name w:val="47"/>
    <w:basedOn w:val="TableNormal2"/>
    <w:rsid w:val="00C24C43"/>
    <w:tblPr>
      <w:tblStyleRowBandSize w:val="1"/>
      <w:tblStyleColBandSize w:val="1"/>
      <w:tblCellMar>
        <w:left w:w="115" w:type="dxa"/>
        <w:right w:w="115" w:type="dxa"/>
      </w:tblCellMar>
    </w:tblPr>
  </w:style>
  <w:style w:type="table" w:customStyle="1" w:styleId="46">
    <w:name w:val="46"/>
    <w:basedOn w:val="TableNormal2"/>
    <w:rsid w:val="00C24C43"/>
    <w:tblPr>
      <w:tblStyleRowBandSize w:val="1"/>
      <w:tblStyleColBandSize w:val="1"/>
      <w:tblCellMar>
        <w:left w:w="115" w:type="dxa"/>
        <w:right w:w="115" w:type="dxa"/>
      </w:tblCellMar>
    </w:tblPr>
  </w:style>
  <w:style w:type="table" w:customStyle="1" w:styleId="45">
    <w:name w:val="45"/>
    <w:basedOn w:val="TableNormal2"/>
    <w:rsid w:val="00C24C43"/>
    <w:tblPr>
      <w:tblStyleRowBandSize w:val="1"/>
      <w:tblStyleColBandSize w:val="1"/>
      <w:tblCellMar>
        <w:left w:w="115" w:type="dxa"/>
        <w:right w:w="115" w:type="dxa"/>
      </w:tblCellMar>
    </w:tblPr>
  </w:style>
  <w:style w:type="table" w:customStyle="1" w:styleId="44">
    <w:name w:val="44"/>
    <w:basedOn w:val="TableNormal2"/>
    <w:rsid w:val="00C24C43"/>
    <w:tblPr>
      <w:tblStyleRowBandSize w:val="1"/>
      <w:tblStyleColBandSize w:val="1"/>
      <w:tblCellMar>
        <w:left w:w="115" w:type="dxa"/>
        <w:right w:w="115" w:type="dxa"/>
      </w:tblCellMar>
    </w:tblPr>
  </w:style>
  <w:style w:type="table" w:customStyle="1" w:styleId="43">
    <w:name w:val="43"/>
    <w:basedOn w:val="TableNormal2"/>
    <w:rsid w:val="00C24C43"/>
    <w:tblPr>
      <w:tblStyleRowBandSize w:val="1"/>
      <w:tblStyleColBandSize w:val="1"/>
      <w:tblCellMar>
        <w:left w:w="115" w:type="dxa"/>
        <w:right w:w="115" w:type="dxa"/>
      </w:tblCellMar>
    </w:tblPr>
  </w:style>
  <w:style w:type="table" w:customStyle="1" w:styleId="42">
    <w:name w:val="42"/>
    <w:basedOn w:val="TableNormal2"/>
    <w:rsid w:val="00C24C43"/>
    <w:tblPr>
      <w:tblStyleRowBandSize w:val="1"/>
      <w:tblStyleColBandSize w:val="1"/>
      <w:tblCellMar>
        <w:left w:w="115" w:type="dxa"/>
        <w:right w:w="115" w:type="dxa"/>
      </w:tblCellMar>
    </w:tblPr>
  </w:style>
  <w:style w:type="table" w:customStyle="1" w:styleId="41">
    <w:name w:val="41"/>
    <w:basedOn w:val="TableNormal2"/>
    <w:rsid w:val="00C24C43"/>
    <w:tblPr>
      <w:tblStyleRowBandSize w:val="1"/>
      <w:tblStyleColBandSize w:val="1"/>
      <w:tblCellMar>
        <w:left w:w="115" w:type="dxa"/>
        <w:right w:w="115" w:type="dxa"/>
      </w:tblCellMar>
    </w:tblPr>
  </w:style>
  <w:style w:type="table" w:customStyle="1" w:styleId="40">
    <w:name w:val="40"/>
    <w:basedOn w:val="TableNormal2"/>
    <w:rsid w:val="00C24C43"/>
    <w:tblPr>
      <w:tblStyleRowBandSize w:val="1"/>
      <w:tblStyleColBandSize w:val="1"/>
      <w:tblCellMar>
        <w:left w:w="115" w:type="dxa"/>
        <w:right w:w="115" w:type="dxa"/>
      </w:tblCellMar>
    </w:tblPr>
  </w:style>
  <w:style w:type="table" w:customStyle="1" w:styleId="39">
    <w:name w:val="39"/>
    <w:basedOn w:val="TableNormal2"/>
    <w:rsid w:val="00C24C43"/>
    <w:tblPr>
      <w:tblStyleRowBandSize w:val="1"/>
      <w:tblStyleColBandSize w:val="1"/>
      <w:tblCellMar>
        <w:left w:w="115" w:type="dxa"/>
        <w:right w:w="115" w:type="dxa"/>
      </w:tblCellMar>
    </w:tblPr>
  </w:style>
  <w:style w:type="table" w:customStyle="1" w:styleId="38">
    <w:name w:val="38"/>
    <w:basedOn w:val="TableNormal2"/>
    <w:rsid w:val="00C24C43"/>
    <w:tblPr>
      <w:tblStyleRowBandSize w:val="1"/>
      <w:tblStyleColBandSize w:val="1"/>
      <w:tblCellMar>
        <w:top w:w="28" w:type="dxa"/>
        <w:left w:w="115" w:type="dxa"/>
        <w:bottom w:w="28" w:type="dxa"/>
        <w:right w:w="115" w:type="dxa"/>
      </w:tblCellMar>
    </w:tblPr>
  </w:style>
  <w:style w:type="table" w:customStyle="1" w:styleId="37">
    <w:name w:val="37"/>
    <w:basedOn w:val="TableNormal2"/>
    <w:rsid w:val="00C24C43"/>
    <w:tblPr>
      <w:tblStyleRowBandSize w:val="1"/>
      <w:tblStyleColBandSize w:val="1"/>
      <w:tblCellMar>
        <w:top w:w="28" w:type="dxa"/>
        <w:left w:w="115" w:type="dxa"/>
        <w:bottom w:w="28" w:type="dxa"/>
        <w:right w:w="115" w:type="dxa"/>
      </w:tblCellMar>
    </w:tblPr>
  </w:style>
  <w:style w:type="table" w:customStyle="1" w:styleId="36">
    <w:name w:val="36"/>
    <w:basedOn w:val="TableNormal2"/>
    <w:rsid w:val="00C24C43"/>
    <w:tblPr>
      <w:tblStyleRowBandSize w:val="1"/>
      <w:tblStyleColBandSize w:val="1"/>
      <w:tblCellMar>
        <w:top w:w="28" w:type="dxa"/>
        <w:left w:w="115" w:type="dxa"/>
        <w:bottom w:w="28" w:type="dxa"/>
        <w:right w:w="115" w:type="dxa"/>
      </w:tblCellMar>
    </w:tblPr>
  </w:style>
  <w:style w:type="table" w:customStyle="1" w:styleId="35">
    <w:name w:val="35"/>
    <w:basedOn w:val="TableNormal2"/>
    <w:rsid w:val="00C24C43"/>
    <w:tblPr>
      <w:tblStyleRowBandSize w:val="1"/>
      <w:tblStyleColBandSize w:val="1"/>
      <w:tblCellMar>
        <w:top w:w="28" w:type="dxa"/>
        <w:left w:w="115" w:type="dxa"/>
        <w:bottom w:w="28" w:type="dxa"/>
        <w:right w:w="115" w:type="dxa"/>
      </w:tblCellMar>
    </w:tblPr>
  </w:style>
  <w:style w:type="table" w:customStyle="1" w:styleId="34">
    <w:name w:val="34"/>
    <w:basedOn w:val="TableNormal2"/>
    <w:rsid w:val="00C24C43"/>
    <w:tblPr>
      <w:tblStyleRowBandSize w:val="1"/>
      <w:tblStyleColBandSize w:val="1"/>
      <w:tblCellMar>
        <w:top w:w="28" w:type="dxa"/>
        <w:left w:w="115" w:type="dxa"/>
        <w:bottom w:w="28" w:type="dxa"/>
        <w:right w:w="115" w:type="dxa"/>
      </w:tblCellMar>
    </w:tblPr>
  </w:style>
  <w:style w:type="table" w:customStyle="1" w:styleId="33">
    <w:name w:val="33"/>
    <w:basedOn w:val="TableNormal2"/>
    <w:rsid w:val="00C24C43"/>
    <w:tblPr>
      <w:tblStyleRowBandSize w:val="1"/>
      <w:tblStyleColBandSize w:val="1"/>
      <w:tblCellMar>
        <w:left w:w="115" w:type="dxa"/>
        <w:right w:w="115" w:type="dxa"/>
      </w:tblCellMar>
    </w:tblPr>
  </w:style>
  <w:style w:type="table" w:customStyle="1" w:styleId="32">
    <w:name w:val="32"/>
    <w:basedOn w:val="TableNormal2"/>
    <w:rsid w:val="00C24C43"/>
    <w:tblPr>
      <w:tblStyleRowBandSize w:val="1"/>
      <w:tblStyleColBandSize w:val="1"/>
      <w:tblCellMar>
        <w:left w:w="115" w:type="dxa"/>
        <w:right w:w="115" w:type="dxa"/>
      </w:tblCellMar>
    </w:tblPr>
  </w:style>
  <w:style w:type="table" w:customStyle="1" w:styleId="31">
    <w:name w:val="31"/>
    <w:basedOn w:val="TableNormal2"/>
    <w:rsid w:val="00C24C43"/>
    <w:tblPr>
      <w:tblStyleRowBandSize w:val="1"/>
      <w:tblStyleColBandSize w:val="1"/>
      <w:tblCellMar>
        <w:top w:w="28" w:type="dxa"/>
        <w:left w:w="115" w:type="dxa"/>
        <w:bottom w:w="28" w:type="dxa"/>
        <w:right w:w="115" w:type="dxa"/>
      </w:tblCellMar>
    </w:tblPr>
  </w:style>
  <w:style w:type="table" w:customStyle="1" w:styleId="30">
    <w:name w:val="30"/>
    <w:basedOn w:val="TableNormal2"/>
    <w:rsid w:val="00C24C43"/>
    <w:tblPr>
      <w:tblStyleRowBandSize w:val="1"/>
      <w:tblStyleColBandSize w:val="1"/>
      <w:tblCellMar>
        <w:top w:w="28" w:type="dxa"/>
        <w:left w:w="115" w:type="dxa"/>
        <w:bottom w:w="28" w:type="dxa"/>
        <w:right w:w="115" w:type="dxa"/>
      </w:tblCellMar>
    </w:tblPr>
  </w:style>
  <w:style w:type="table" w:customStyle="1" w:styleId="29">
    <w:name w:val="29"/>
    <w:basedOn w:val="TableNormal2"/>
    <w:rsid w:val="00C24C43"/>
    <w:tblPr>
      <w:tblStyleRowBandSize w:val="1"/>
      <w:tblStyleColBandSize w:val="1"/>
      <w:tblCellMar>
        <w:top w:w="28" w:type="dxa"/>
        <w:left w:w="115" w:type="dxa"/>
        <w:bottom w:w="28" w:type="dxa"/>
        <w:right w:w="115" w:type="dxa"/>
      </w:tblCellMar>
    </w:tblPr>
  </w:style>
  <w:style w:type="table" w:customStyle="1" w:styleId="28">
    <w:name w:val="28"/>
    <w:basedOn w:val="TableNormal2"/>
    <w:rsid w:val="00C24C43"/>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C24C43"/>
    <w:rPr>
      <w:position w:val="-1"/>
      <w:lang w:eastAsia="es-CO"/>
    </w:rPr>
  </w:style>
  <w:style w:type="character" w:styleId="nfasis">
    <w:name w:val="Emphasis"/>
    <w:basedOn w:val="Fuentedeprrafopredeter"/>
    <w:qFormat/>
    <w:rsid w:val="00C24C43"/>
    <w:rPr>
      <w:i/>
      <w:iCs/>
    </w:rPr>
  </w:style>
  <w:style w:type="paragraph" w:customStyle="1" w:styleId="Estilo">
    <w:name w:val="Estilo"/>
    <w:qFormat/>
    <w:rsid w:val="00C24C4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Hipervnculovisitado">
    <w:name w:val="FollowedHyperlink"/>
    <w:basedOn w:val="Fuentedeprrafopredeter"/>
    <w:uiPriority w:val="99"/>
    <w:unhideWhenUsed/>
    <w:qFormat/>
    <w:rsid w:val="00C24C43"/>
    <w:rPr>
      <w:color w:val="954F72" w:themeColor="followedHyperlink"/>
      <w:u w:val="single"/>
    </w:rPr>
  </w:style>
  <w:style w:type="paragraph" w:styleId="Textoindependiente2">
    <w:name w:val="Body Text 2"/>
    <w:basedOn w:val="Normal"/>
    <w:link w:val="Textoindependiente2Car"/>
    <w:unhideWhenUsed/>
    <w:rsid w:val="00C24C43"/>
    <w:pPr>
      <w:spacing w:after="120" w:line="480" w:lineRule="auto"/>
    </w:pPr>
    <w:rPr>
      <w:rFonts w:ascii="Times New Roman" w:eastAsia="Times New Roman" w:hAnsi="Times New Roman" w:cs="Times New Roman"/>
      <w:sz w:val="24"/>
      <w:szCs w:val="24"/>
      <w:lang w:val="es" w:eastAsia="es-CO"/>
    </w:rPr>
  </w:style>
  <w:style w:type="character" w:customStyle="1" w:styleId="Textoindependiente2Car">
    <w:name w:val="Texto independiente 2 Car"/>
    <w:basedOn w:val="Fuentedeprrafopredeter"/>
    <w:link w:val="Textoindependiente2"/>
    <w:rsid w:val="00C24C43"/>
    <w:rPr>
      <w:rFonts w:ascii="Times New Roman" w:eastAsia="Times New Roman" w:hAnsi="Times New Roman" w:cs="Times New Roman"/>
      <w:sz w:val="24"/>
      <w:szCs w:val="24"/>
      <w:lang w:val="es" w:eastAsia="es-CO"/>
    </w:rPr>
  </w:style>
  <w:style w:type="paragraph" w:customStyle="1" w:styleId="western">
    <w:name w:val="western"/>
    <w:basedOn w:val="Normal"/>
    <w:rsid w:val="00C24C43"/>
    <w:pPr>
      <w:spacing w:before="100" w:beforeAutospacing="1" w:after="100" w:afterAutospacing="1" w:line="240" w:lineRule="auto"/>
    </w:pPr>
    <w:rPr>
      <w:rFonts w:ascii="Times New Roman" w:eastAsia="Times New Roman" w:hAnsi="Times New Roman" w:cs="Times New Roman"/>
      <w:sz w:val="24"/>
      <w:szCs w:val="24"/>
      <w:lang w:val="es" w:eastAsia="es-CO"/>
    </w:rPr>
  </w:style>
  <w:style w:type="paragraph" w:customStyle="1" w:styleId="CarCarCarCar">
    <w:name w:val="Car Car Car Car"/>
    <w:basedOn w:val="Normal"/>
    <w:rsid w:val="00C24C43"/>
    <w:pPr>
      <w:spacing w:line="240" w:lineRule="exact"/>
    </w:pPr>
    <w:rPr>
      <w:rFonts w:ascii="Verdana" w:eastAsia="Times New Roman" w:hAnsi="Verdana" w:cs="Times New Roman"/>
      <w:sz w:val="20"/>
      <w:szCs w:val="20"/>
      <w:lang w:val="en-US"/>
    </w:rPr>
  </w:style>
  <w:style w:type="paragraph" w:styleId="Sangradetextonormal">
    <w:name w:val="Body Text Indent"/>
    <w:basedOn w:val="Normal"/>
    <w:link w:val="SangradetextonormalCar"/>
    <w:rsid w:val="00C24C43"/>
    <w:pPr>
      <w:spacing w:after="0" w:line="240" w:lineRule="auto"/>
      <w:ind w:left="720" w:hanging="12"/>
      <w:jc w:val="both"/>
    </w:pPr>
    <w:rPr>
      <w:rFonts w:ascii="Arial Narrow" w:eastAsia="Times New Roman" w:hAnsi="Arial Narrow" w:cs="Times New Roman"/>
      <w:bCs/>
      <w:iCs/>
      <w:sz w:val="24"/>
      <w:szCs w:val="24"/>
      <w:lang w:val="es" w:eastAsia="es-CO"/>
    </w:rPr>
  </w:style>
  <w:style w:type="character" w:customStyle="1" w:styleId="SangradetextonormalCar">
    <w:name w:val="Sangría de texto normal Car"/>
    <w:basedOn w:val="Fuentedeprrafopredeter"/>
    <w:link w:val="Sangradetextonormal"/>
    <w:rsid w:val="00C24C43"/>
    <w:rPr>
      <w:rFonts w:ascii="Arial Narrow" w:eastAsia="Times New Roman" w:hAnsi="Arial Narrow" w:cs="Times New Roman"/>
      <w:bCs/>
      <w:iCs/>
      <w:sz w:val="24"/>
      <w:szCs w:val="24"/>
      <w:lang w:val="es" w:eastAsia="es-CO"/>
    </w:rPr>
  </w:style>
  <w:style w:type="paragraph" w:styleId="Sangra2detindependiente">
    <w:name w:val="Body Text Indent 2"/>
    <w:basedOn w:val="Normal"/>
    <w:link w:val="Sangra2detindependienteCar"/>
    <w:rsid w:val="00C24C43"/>
    <w:pPr>
      <w:spacing w:after="0" w:line="240" w:lineRule="auto"/>
      <w:ind w:left="720"/>
      <w:jc w:val="both"/>
    </w:pPr>
    <w:rPr>
      <w:rFonts w:ascii="Arial Narrow" w:eastAsia="Times New Roman" w:hAnsi="Arial Narrow" w:cs="Times New Roman"/>
      <w:bCs/>
      <w:iCs/>
      <w:sz w:val="24"/>
      <w:szCs w:val="24"/>
      <w:lang w:val="es" w:eastAsia="es-CO"/>
    </w:rPr>
  </w:style>
  <w:style w:type="character" w:customStyle="1" w:styleId="Sangra2detindependienteCar">
    <w:name w:val="Sangría 2 de t. independiente Car"/>
    <w:basedOn w:val="Fuentedeprrafopredeter"/>
    <w:link w:val="Sangra2detindependiente"/>
    <w:rsid w:val="00C24C43"/>
    <w:rPr>
      <w:rFonts w:ascii="Arial Narrow" w:eastAsia="Times New Roman" w:hAnsi="Arial Narrow" w:cs="Times New Roman"/>
      <w:bCs/>
      <w:iCs/>
      <w:sz w:val="24"/>
      <w:szCs w:val="24"/>
      <w:lang w:val="es" w:eastAsia="es-CO"/>
    </w:rPr>
  </w:style>
  <w:style w:type="paragraph" w:styleId="Sangra3detindependiente">
    <w:name w:val="Body Text Indent 3"/>
    <w:basedOn w:val="Normal"/>
    <w:link w:val="Sangra3detindependienteCar"/>
    <w:rsid w:val="00C24C43"/>
    <w:pPr>
      <w:spacing w:after="0" w:line="240" w:lineRule="auto"/>
      <w:ind w:left="708"/>
      <w:jc w:val="both"/>
    </w:pPr>
    <w:rPr>
      <w:rFonts w:ascii="Arial" w:eastAsia="Times New Roman" w:hAnsi="Arial" w:cs="Times New Roman"/>
      <w:bCs/>
      <w:iCs/>
      <w:sz w:val="24"/>
      <w:szCs w:val="24"/>
      <w:lang w:val="es" w:eastAsia="es-CO"/>
    </w:rPr>
  </w:style>
  <w:style w:type="character" w:customStyle="1" w:styleId="Sangra3detindependienteCar">
    <w:name w:val="Sangría 3 de t. independiente Car"/>
    <w:basedOn w:val="Fuentedeprrafopredeter"/>
    <w:link w:val="Sangra3detindependiente"/>
    <w:rsid w:val="00C24C43"/>
    <w:rPr>
      <w:rFonts w:ascii="Arial" w:eastAsia="Times New Roman" w:hAnsi="Arial" w:cs="Times New Roman"/>
      <w:bCs/>
      <w:iCs/>
      <w:sz w:val="24"/>
      <w:szCs w:val="24"/>
      <w:lang w:val="es" w:eastAsia="es-CO"/>
    </w:rPr>
  </w:style>
  <w:style w:type="paragraph" w:styleId="HTMLconformatoprevio">
    <w:name w:val="HTML Preformatted"/>
    <w:basedOn w:val="Normal"/>
    <w:link w:val="HTMLconformatoprevioCar"/>
    <w:rsid w:val="00C24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bCs/>
      <w:iCs/>
      <w:sz w:val="20"/>
      <w:szCs w:val="20"/>
      <w:lang w:val="es" w:eastAsia="es-CO"/>
    </w:rPr>
  </w:style>
  <w:style w:type="character" w:customStyle="1" w:styleId="HTMLconformatoprevioCar">
    <w:name w:val="HTML con formato previo Car"/>
    <w:basedOn w:val="Fuentedeprrafopredeter"/>
    <w:link w:val="HTMLconformatoprevio"/>
    <w:rsid w:val="00C24C43"/>
    <w:rPr>
      <w:rFonts w:ascii="Courier New" w:eastAsia="Times New Roman" w:hAnsi="Courier New" w:cs="Times New Roman"/>
      <w:bCs/>
      <w:iCs/>
      <w:sz w:val="20"/>
      <w:szCs w:val="20"/>
      <w:lang w:val="es" w:eastAsia="es-CO"/>
    </w:rPr>
  </w:style>
  <w:style w:type="character" w:styleId="MquinadeescribirHTML">
    <w:name w:val="HTML Typewriter"/>
    <w:rsid w:val="00C24C43"/>
    <w:rPr>
      <w:rFonts w:ascii="Courier New" w:eastAsia="Times New Roman" w:hAnsi="Courier New" w:cs="Courier New"/>
      <w:sz w:val="20"/>
      <w:szCs w:val="20"/>
    </w:rPr>
  </w:style>
  <w:style w:type="paragraph" w:styleId="Lista">
    <w:name w:val="List"/>
    <w:basedOn w:val="Normal"/>
    <w:rsid w:val="00C24C43"/>
    <w:pPr>
      <w:spacing w:after="0" w:line="240" w:lineRule="auto"/>
      <w:ind w:left="283" w:hanging="283"/>
    </w:pPr>
    <w:rPr>
      <w:rFonts w:ascii="Arial Narrow" w:eastAsia="Times New Roman" w:hAnsi="Arial Narrow" w:cs="Arial"/>
      <w:bCs/>
      <w:iCs/>
      <w:sz w:val="24"/>
      <w:szCs w:val="24"/>
      <w:lang w:val="es" w:eastAsia="es-CO"/>
    </w:rPr>
  </w:style>
  <w:style w:type="paragraph" w:styleId="Lista2">
    <w:name w:val="List 2"/>
    <w:basedOn w:val="Normal"/>
    <w:rsid w:val="00C24C43"/>
    <w:pPr>
      <w:spacing w:after="0" w:line="240" w:lineRule="auto"/>
      <w:ind w:left="566" w:hanging="283"/>
    </w:pPr>
    <w:rPr>
      <w:rFonts w:ascii="Arial Narrow" w:eastAsia="Times New Roman" w:hAnsi="Arial Narrow" w:cs="Arial"/>
      <w:bCs/>
      <w:iCs/>
      <w:sz w:val="24"/>
      <w:szCs w:val="24"/>
      <w:lang w:val="es" w:eastAsia="es-CO"/>
    </w:rPr>
  </w:style>
  <w:style w:type="paragraph" w:styleId="Encabezadodemensaje">
    <w:name w:val="Message Header"/>
    <w:basedOn w:val="Normal"/>
    <w:link w:val="EncabezadodemensajeCar"/>
    <w:rsid w:val="00C24C43"/>
    <w:pPr>
      <w:pBdr>
        <w:top w:val="single" w:sz="6" w:space="1" w:color="000000"/>
        <w:left w:val="single" w:sz="6" w:space="1" w:color="000000"/>
        <w:bottom w:val="single" w:sz="6" w:space="1" w:color="000000"/>
        <w:right w:val="single" w:sz="6" w:space="1" w:color="000000"/>
      </w:pBdr>
      <w:spacing w:after="0" w:line="240" w:lineRule="auto"/>
      <w:ind w:left="1134" w:hanging="1134"/>
    </w:pPr>
    <w:rPr>
      <w:rFonts w:ascii="Arial" w:eastAsia="Times New Roman" w:hAnsi="Arial" w:cs="Times New Roman"/>
      <w:bCs/>
      <w:iCs/>
      <w:sz w:val="24"/>
      <w:szCs w:val="24"/>
      <w:lang w:val="es" w:eastAsia="es-CO"/>
    </w:rPr>
  </w:style>
  <w:style w:type="character" w:customStyle="1" w:styleId="EncabezadodemensajeCar">
    <w:name w:val="Encabezado de mensaje Car"/>
    <w:basedOn w:val="Fuentedeprrafopredeter"/>
    <w:link w:val="Encabezadodemensaje"/>
    <w:rsid w:val="00C24C43"/>
    <w:rPr>
      <w:rFonts w:ascii="Arial" w:eastAsia="Times New Roman" w:hAnsi="Arial" w:cs="Times New Roman"/>
      <w:bCs/>
      <w:iCs/>
      <w:sz w:val="24"/>
      <w:szCs w:val="24"/>
      <w:lang w:val="es" w:eastAsia="es-CO"/>
    </w:rPr>
  </w:style>
  <w:style w:type="paragraph" w:styleId="Saludo">
    <w:name w:val="Salutation"/>
    <w:basedOn w:val="Normal"/>
    <w:next w:val="Normal"/>
    <w:link w:val="SaludoCar"/>
    <w:rsid w:val="00C24C43"/>
    <w:pPr>
      <w:spacing w:after="0" w:line="240" w:lineRule="auto"/>
    </w:pPr>
    <w:rPr>
      <w:rFonts w:ascii="Arial Narrow" w:eastAsia="Times New Roman" w:hAnsi="Arial Narrow" w:cs="Times New Roman"/>
      <w:bCs/>
      <w:iCs/>
      <w:sz w:val="24"/>
      <w:szCs w:val="24"/>
      <w:lang w:val="es" w:eastAsia="es-CO"/>
    </w:rPr>
  </w:style>
  <w:style w:type="character" w:customStyle="1" w:styleId="SaludoCar">
    <w:name w:val="Saludo Car"/>
    <w:basedOn w:val="Fuentedeprrafopredeter"/>
    <w:link w:val="Saludo"/>
    <w:rsid w:val="00C24C43"/>
    <w:rPr>
      <w:rFonts w:ascii="Arial Narrow" w:eastAsia="Times New Roman" w:hAnsi="Arial Narrow" w:cs="Times New Roman"/>
      <w:bCs/>
      <w:iCs/>
      <w:sz w:val="24"/>
      <w:szCs w:val="24"/>
      <w:lang w:val="es" w:eastAsia="es-CO"/>
    </w:rPr>
  </w:style>
  <w:style w:type="paragraph" w:styleId="Cierre">
    <w:name w:val="Closing"/>
    <w:basedOn w:val="Normal"/>
    <w:link w:val="CierreCar"/>
    <w:rsid w:val="00C24C43"/>
    <w:pPr>
      <w:numPr>
        <w:numId w:val="1"/>
      </w:numPr>
      <w:spacing w:after="0" w:line="240" w:lineRule="auto"/>
      <w:ind w:left="0" w:firstLine="0"/>
    </w:pPr>
    <w:rPr>
      <w:rFonts w:ascii="Arial Narrow" w:eastAsia="Times New Roman" w:hAnsi="Arial Narrow" w:cs="Times New Roman"/>
      <w:bCs/>
      <w:iCs/>
      <w:sz w:val="24"/>
      <w:szCs w:val="24"/>
      <w:lang w:val="es" w:eastAsia="es-CO"/>
    </w:rPr>
  </w:style>
  <w:style w:type="character" w:customStyle="1" w:styleId="CierreCar">
    <w:name w:val="Cierre Car"/>
    <w:basedOn w:val="Fuentedeprrafopredeter"/>
    <w:link w:val="Cierre"/>
    <w:rsid w:val="00C24C43"/>
    <w:rPr>
      <w:rFonts w:ascii="Arial Narrow" w:eastAsia="Times New Roman" w:hAnsi="Arial Narrow" w:cs="Times New Roman"/>
      <w:bCs/>
      <w:iCs/>
      <w:sz w:val="24"/>
      <w:szCs w:val="24"/>
      <w:lang w:val="es" w:eastAsia="es-CO"/>
    </w:rPr>
  </w:style>
  <w:style w:type="paragraph" w:styleId="Listaconvietas2">
    <w:name w:val="List Bullet 2"/>
    <w:basedOn w:val="Normal"/>
    <w:autoRedefine/>
    <w:rsid w:val="00C24C43"/>
    <w:pPr>
      <w:tabs>
        <w:tab w:val="num" w:pos="720"/>
      </w:tabs>
      <w:spacing w:after="0" w:line="240" w:lineRule="auto"/>
      <w:ind w:left="720" w:hanging="720"/>
    </w:pPr>
    <w:rPr>
      <w:rFonts w:ascii="Arial Narrow" w:eastAsia="Times New Roman" w:hAnsi="Arial Narrow" w:cs="Arial"/>
      <w:bCs/>
      <w:iCs/>
      <w:sz w:val="24"/>
      <w:szCs w:val="24"/>
      <w:lang w:val="es" w:eastAsia="es-CO"/>
    </w:rPr>
  </w:style>
  <w:style w:type="paragraph" w:customStyle="1" w:styleId="ListaCC">
    <w:name w:val="Lista CC."/>
    <w:basedOn w:val="Normal"/>
    <w:rsid w:val="00C24C43"/>
    <w:pPr>
      <w:spacing w:after="0" w:line="240" w:lineRule="auto"/>
    </w:pPr>
    <w:rPr>
      <w:rFonts w:ascii="Arial Narrow" w:eastAsia="Times New Roman" w:hAnsi="Arial Narrow" w:cs="Arial"/>
      <w:bCs/>
      <w:iCs/>
      <w:sz w:val="24"/>
      <w:szCs w:val="24"/>
      <w:lang w:val="es" w:eastAsia="es-CO"/>
    </w:rPr>
  </w:style>
  <w:style w:type="paragraph" w:styleId="Continuarlista2">
    <w:name w:val="List Continue 2"/>
    <w:basedOn w:val="Normal"/>
    <w:rsid w:val="00C24C43"/>
    <w:pPr>
      <w:spacing w:after="120" w:line="240" w:lineRule="auto"/>
      <w:ind w:left="566"/>
    </w:pPr>
    <w:rPr>
      <w:rFonts w:ascii="Arial Narrow" w:eastAsia="Times New Roman" w:hAnsi="Arial Narrow" w:cs="Arial"/>
      <w:bCs/>
      <w:iCs/>
      <w:sz w:val="24"/>
      <w:szCs w:val="24"/>
      <w:lang w:val="es" w:eastAsia="es-CO"/>
    </w:rPr>
  </w:style>
  <w:style w:type="paragraph" w:styleId="Firma">
    <w:name w:val="Signature"/>
    <w:basedOn w:val="Normal"/>
    <w:link w:val="FirmaCar"/>
    <w:rsid w:val="00C24C43"/>
    <w:pPr>
      <w:spacing w:after="0" w:line="240" w:lineRule="auto"/>
      <w:ind w:left="4252"/>
    </w:pPr>
    <w:rPr>
      <w:rFonts w:ascii="Arial Narrow" w:eastAsia="Times New Roman" w:hAnsi="Arial Narrow" w:cs="Times New Roman"/>
      <w:bCs/>
      <w:iCs/>
      <w:sz w:val="24"/>
      <w:szCs w:val="24"/>
      <w:lang w:val="es" w:eastAsia="es-CO"/>
    </w:rPr>
  </w:style>
  <w:style w:type="character" w:customStyle="1" w:styleId="FirmaCar">
    <w:name w:val="Firma Car"/>
    <w:basedOn w:val="Fuentedeprrafopredeter"/>
    <w:link w:val="Firma"/>
    <w:rsid w:val="00C24C43"/>
    <w:rPr>
      <w:rFonts w:ascii="Arial Narrow" w:eastAsia="Times New Roman" w:hAnsi="Arial Narrow" w:cs="Times New Roman"/>
      <w:bCs/>
      <w:iCs/>
      <w:sz w:val="24"/>
      <w:szCs w:val="24"/>
      <w:lang w:val="es" w:eastAsia="es-CO"/>
    </w:rPr>
  </w:style>
  <w:style w:type="paragraph" w:customStyle="1" w:styleId="Firmapuesto">
    <w:name w:val="Firma puesto"/>
    <w:basedOn w:val="Firma"/>
    <w:rsid w:val="00C24C43"/>
  </w:style>
  <w:style w:type="paragraph" w:customStyle="1" w:styleId="Firmaorganizacin">
    <w:name w:val="Firma organización"/>
    <w:basedOn w:val="Firma"/>
    <w:rsid w:val="00C24C43"/>
  </w:style>
  <w:style w:type="paragraph" w:customStyle="1" w:styleId="Infodocumentosadjuntos">
    <w:name w:val="Info documentos adjuntos"/>
    <w:basedOn w:val="Normal"/>
    <w:rsid w:val="00C24C43"/>
    <w:pPr>
      <w:spacing w:after="0" w:line="240" w:lineRule="auto"/>
    </w:pPr>
    <w:rPr>
      <w:rFonts w:ascii="Arial Narrow" w:eastAsia="Times New Roman" w:hAnsi="Arial Narrow" w:cs="Arial"/>
      <w:bCs/>
      <w:iCs/>
      <w:sz w:val="24"/>
      <w:szCs w:val="24"/>
      <w:lang w:val="es" w:eastAsia="es-CO"/>
    </w:rPr>
  </w:style>
  <w:style w:type="paragraph" w:customStyle="1" w:styleId="CM73">
    <w:name w:val="CM73"/>
    <w:basedOn w:val="Normal"/>
    <w:next w:val="Normal"/>
    <w:rsid w:val="00C24C43"/>
    <w:pPr>
      <w:widowControl w:val="0"/>
      <w:autoSpaceDE w:val="0"/>
      <w:spacing w:after="103" w:line="240" w:lineRule="auto"/>
    </w:pPr>
    <w:rPr>
      <w:rFonts w:ascii="Arial Narrow" w:eastAsia="Times New Roman" w:hAnsi="Arial Narrow" w:cs="Times New Roman"/>
      <w:sz w:val="24"/>
      <w:szCs w:val="24"/>
      <w:lang w:val="es" w:eastAsia="es-CO"/>
    </w:rPr>
  </w:style>
  <w:style w:type="paragraph" w:customStyle="1" w:styleId="NormalSencillo">
    <w:name w:val="Normal Sencillo"/>
    <w:basedOn w:val="Normal"/>
    <w:next w:val="Normal"/>
    <w:rsid w:val="00C24C43"/>
    <w:pPr>
      <w:spacing w:after="0" w:line="240" w:lineRule="auto"/>
      <w:jc w:val="both"/>
    </w:pPr>
    <w:rPr>
      <w:rFonts w:ascii="Arial" w:eastAsia="Times New Roman" w:hAnsi="Arial" w:cs="Times New Roman"/>
      <w:sz w:val="20"/>
      <w:szCs w:val="20"/>
      <w:lang w:val="es" w:eastAsia="es-CO"/>
    </w:rPr>
  </w:style>
  <w:style w:type="paragraph" w:customStyle="1" w:styleId="BodyText21">
    <w:name w:val="Body Text 21"/>
    <w:basedOn w:val="Normal"/>
    <w:rsid w:val="00C24C43"/>
    <w:pPr>
      <w:widowControl w:val="0"/>
      <w:spacing w:after="0" w:line="240" w:lineRule="auto"/>
      <w:jc w:val="both"/>
    </w:pPr>
    <w:rPr>
      <w:rFonts w:ascii="Arial" w:eastAsia="Times New Roman" w:hAnsi="Arial" w:cs="Times New Roman"/>
      <w:b/>
      <w:sz w:val="24"/>
      <w:szCs w:val="20"/>
      <w:lang w:val="es" w:eastAsia="es-CO"/>
    </w:rPr>
  </w:style>
  <w:style w:type="paragraph" w:customStyle="1" w:styleId="font5">
    <w:name w:val="font5"/>
    <w:basedOn w:val="Normal"/>
    <w:rsid w:val="00C24C43"/>
    <w:pPr>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rsid w:val="00C24C43"/>
    <w:pPr>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rsid w:val="00C24C43"/>
    <w:pPr>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rsid w:val="00C24C43"/>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rsid w:val="00C24C43"/>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rsid w:val="00C24C43"/>
    <w:pPr>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rsid w:val="00C24C43"/>
    <w:pPr>
      <w:shd w:val="clear" w:color="auto" w:fill="FFFFFF"/>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rsid w:val="00C24C43"/>
    <w:pPr>
      <w:spacing w:before="100" w:after="100" w:line="240" w:lineRule="auto"/>
    </w:pPr>
    <w:rPr>
      <w:rFonts w:ascii="Arial" w:eastAsia="Times New Roman" w:hAnsi="Arial" w:cs="Arial"/>
      <w:sz w:val="18"/>
      <w:szCs w:val="18"/>
      <w:lang w:eastAsia="es-CO"/>
    </w:rPr>
  </w:style>
  <w:style w:type="paragraph" w:customStyle="1" w:styleId="xl78">
    <w:name w:val="xl78"/>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rsid w:val="00C24C43"/>
    <w:pPr>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rsid w:val="00C24C43"/>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rsid w:val="00C24C43"/>
    <w:pPr>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rsid w:val="00C24C43"/>
    <w:pPr>
      <w:pBdr>
        <w:top w:val="single" w:sz="4" w:space="0" w:color="000000"/>
        <w:left w:val="single" w:sz="4" w:space="0" w:color="000000"/>
        <w:bottom w:val="single" w:sz="4" w:space="0" w:color="000000"/>
        <w:right w:val="single" w:sz="4" w:space="0" w:color="000000"/>
      </w:pBdr>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rsid w:val="00C24C43"/>
    <w:pPr>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rsid w:val="00C24C43"/>
    <w:pPr>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C24C43"/>
    <w:pPr>
      <w:spacing w:line="240" w:lineRule="exact"/>
    </w:pPr>
    <w:rPr>
      <w:rFonts w:ascii="Verdana" w:eastAsia="Times New Roman" w:hAnsi="Verdana" w:cs="Verdana"/>
      <w:sz w:val="20"/>
      <w:szCs w:val="20"/>
      <w:lang w:val="en-US"/>
    </w:rPr>
  </w:style>
  <w:style w:type="character" w:customStyle="1" w:styleId="CharacterStyle1">
    <w:name w:val="Character Style 1"/>
    <w:uiPriority w:val="99"/>
    <w:rsid w:val="00C24C43"/>
    <w:rPr>
      <w:sz w:val="20"/>
      <w:szCs w:val="20"/>
    </w:rPr>
  </w:style>
  <w:style w:type="numbering" w:customStyle="1" w:styleId="LFO1">
    <w:name w:val="LFO1"/>
    <w:basedOn w:val="Sinlista"/>
    <w:rsid w:val="00C24C43"/>
    <w:pPr>
      <w:numPr>
        <w:numId w:val="3"/>
      </w:numPr>
    </w:pPr>
  </w:style>
  <w:style w:type="numbering" w:customStyle="1" w:styleId="LFO2">
    <w:name w:val="LFO2"/>
    <w:basedOn w:val="Sinlista"/>
    <w:rsid w:val="00C24C43"/>
    <w:pPr>
      <w:numPr>
        <w:numId w:val="4"/>
      </w:numPr>
    </w:pPr>
  </w:style>
  <w:style w:type="character" w:customStyle="1" w:styleId="iaj">
    <w:name w:val="i_aj"/>
    <w:rsid w:val="00C24C43"/>
  </w:style>
  <w:style w:type="table" w:styleId="Tablanormal2">
    <w:name w:val="Plain Table 2"/>
    <w:basedOn w:val="Tablanormal"/>
    <w:uiPriority w:val="42"/>
    <w:rsid w:val="00C24C43"/>
    <w:pPr>
      <w:spacing w:after="0" w:line="240" w:lineRule="auto"/>
    </w:pPr>
    <w:rPr>
      <w:rFonts w:ascii="Times New Roman" w:eastAsia="Times New Roman" w:hAnsi="Times New Roman" w:cs="Times New Roman"/>
      <w:sz w:val="20"/>
      <w:szCs w:val="20"/>
      <w:lang w:val="es"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C24C43"/>
    <w:pPr>
      <w:spacing w:after="0" w:line="240" w:lineRule="auto"/>
    </w:pPr>
    <w:rPr>
      <w:rFonts w:ascii="Times New Roman" w:eastAsia="Times New Roman" w:hAnsi="Times New Roman" w:cs="Times New Roman"/>
      <w:sz w:val="20"/>
      <w:szCs w:val="20"/>
      <w:lang w:val="es"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C24C43"/>
    <w:rPr>
      <w:color w:val="605E5C"/>
      <w:shd w:val="clear" w:color="auto" w:fill="E1DFDD"/>
    </w:rPr>
  </w:style>
  <w:style w:type="paragraph" w:customStyle="1" w:styleId="msonormal0">
    <w:name w:val="msonormal"/>
    <w:basedOn w:val="Normal"/>
    <w:rsid w:val="00C24C43"/>
    <w:pPr>
      <w:spacing w:before="100" w:after="100" w:line="240" w:lineRule="auto"/>
    </w:pPr>
    <w:rPr>
      <w:rFonts w:ascii="Arial Unicode MS" w:eastAsia="Arial Unicode MS" w:hAnsi="Arial Unicode MS" w:cs="Arial"/>
      <w:bCs/>
      <w:iCs/>
      <w:sz w:val="24"/>
      <w:szCs w:val="24"/>
      <w:lang w:eastAsia="es-CO"/>
    </w:rPr>
  </w:style>
  <w:style w:type="paragraph" w:customStyle="1" w:styleId="m3940220440436659502gmail-msonospacing">
    <w:name w:val="m_3940220440436659502gmail-msonospacing"/>
    <w:basedOn w:val="Normal"/>
    <w:rsid w:val="00C24C43"/>
    <w:pPr>
      <w:spacing w:before="100" w:beforeAutospacing="1" w:after="100" w:afterAutospacing="1" w:line="240" w:lineRule="auto"/>
      <w:ind w:leftChars="-1" w:left="-1" w:hangingChars="1" w:hanging="1"/>
      <w:outlineLvl w:val="0"/>
    </w:pPr>
    <w:rPr>
      <w:rFonts w:ascii="Times New Roman" w:eastAsia="Times New Roman" w:hAnsi="Times New Roman" w:cs="Times New Roman"/>
      <w:position w:val="-1"/>
      <w:sz w:val="24"/>
      <w:szCs w:val="24"/>
      <w:lang w:eastAsia="es-MX"/>
    </w:rPr>
  </w:style>
  <w:style w:type="paragraph" w:customStyle="1" w:styleId="Ttulo10">
    <w:name w:val="Título1"/>
    <w:basedOn w:val="Normal"/>
    <w:rsid w:val="00C24C43"/>
    <w:pPr>
      <w:overflowPunct w:val="0"/>
      <w:autoSpaceDE w:val="0"/>
      <w:spacing w:after="0" w:line="240" w:lineRule="auto"/>
      <w:jc w:val="center"/>
    </w:pPr>
    <w:rPr>
      <w:rFonts w:ascii="Times New Roman" w:eastAsia="Times New Roman" w:hAnsi="Times New Roman" w:cs="Times New Roman"/>
      <w:b/>
      <w:sz w:val="24"/>
      <w:szCs w:val="20"/>
      <w:lang w:eastAsia="es-CO"/>
    </w:rPr>
  </w:style>
  <w:style w:type="character" w:customStyle="1" w:styleId="vortalspan">
    <w:name w:val="vortalspan"/>
    <w:basedOn w:val="Fuentedeprrafopredeter"/>
    <w:rsid w:val="00C24C43"/>
    <w:rPr>
      <w:w w:val="100"/>
      <w:position w:val="-1"/>
      <w:effect w:val="none"/>
      <w:vertAlign w:val="baseline"/>
      <w:em w:val="none"/>
    </w:rPr>
  </w:style>
  <w:style w:type="character" w:customStyle="1" w:styleId="Mencinsinresolver3">
    <w:name w:val="Mención sin resolver3"/>
    <w:basedOn w:val="Fuentedeprrafopredeter"/>
    <w:uiPriority w:val="99"/>
    <w:semiHidden/>
    <w:unhideWhenUsed/>
    <w:rsid w:val="00C24C43"/>
    <w:rPr>
      <w:color w:val="605E5C"/>
      <w:shd w:val="clear" w:color="auto" w:fill="E1DFDD"/>
    </w:rPr>
  </w:style>
  <w:style w:type="table" w:customStyle="1" w:styleId="151">
    <w:name w:val="151"/>
    <w:basedOn w:val="TableNormal6"/>
    <w:rsid w:val="00C24C43"/>
    <w:tblPr>
      <w:tblStyleRowBandSize w:val="1"/>
      <w:tblStyleColBandSize w:val="1"/>
      <w:tblCellMar>
        <w:top w:w="100" w:type="dxa"/>
        <w:left w:w="100" w:type="dxa"/>
        <w:bottom w:w="100" w:type="dxa"/>
        <w:right w:w="100" w:type="dxa"/>
      </w:tblCellMar>
    </w:tblPr>
  </w:style>
  <w:style w:type="table" w:customStyle="1" w:styleId="150">
    <w:name w:val="150"/>
    <w:basedOn w:val="TableNormal6"/>
    <w:rsid w:val="00C24C43"/>
    <w:tblPr>
      <w:tblStyleRowBandSize w:val="1"/>
      <w:tblStyleColBandSize w:val="1"/>
      <w:tblCellMar>
        <w:top w:w="100" w:type="dxa"/>
        <w:left w:w="100" w:type="dxa"/>
        <w:bottom w:w="100" w:type="dxa"/>
        <w:right w:w="100" w:type="dxa"/>
      </w:tblCellMar>
    </w:tblPr>
  </w:style>
  <w:style w:type="table" w:customStyle="1" w:styleId="149">
    <w:name w:val="149"/>
    <w:basedOn w:val="TableNormal6"/>
    <w:rsid w:val="00C24C43"/>
    <w:tblPr>
      <w:tblStyleRowBandSize w:val="1"/>
      <w:tblStyleColBandSize w:val="1"/>
      <w:tblCellMar>
        <w:top w:w="100" w:type="dxa"/>
        <w:left w:w="100" w:type="dxa"/>
        <w:bottom w:w="100" w:type="dxa"/>
        <w:right w:w="100" w:type="dxa"/>
      </w:tblCellMar>
    </w:tblPr>
  </w:style>
  <w:style w:type="table" w:customStyle="1" w:styleId="148">
    <w:name w:val="148"/>
    <w:basedOn w:val="TableNormal6"/>
    <w:rsid w:val="00C24C43"/>
    <w:tblPr>
      <w:tblStyleRowBandSize w:val="1"/>
      <w:tblStyleColBandSize w:val="1"/>
      <w:tblCellMar>
        <w:top w:w="100" w:type="dxa"/>
        <w:left w:w="100" w:type="dxa"/>
        <w:bottom w:w="100" w:type="dxa"/>
        <w:right w:w="100" w:type="dxa"/>
      </w:tblCellMar>
    </w:tblPr>
  </w:style>
  <w:style w:type="table" w:customStyle="1" w:styleId="147">
    <w:name w:val="147"/>
    <w:basedOn w:val="TableNormal6"/>
    <w:rsid w:val="00C24C43"/>
    <w:tblPr>
      <w:tblStyleRowBandSize w:val="1"/>
      <w:tblStyleColBandSize w:val="1"/>
      <w:tblCellMar>
        <w:top w:w="100" w:type="dxa"/>
        <w:left w:w="100" w:type="dxa"/>
        <w:bottom w:w="100" w:type="dxa"/>
        <w:right w:w="100" w:type="dxa"/>
      </w:tblCellMar>
    </w:tblPr>
  </w:style>
  <w:style w:type="table" w:customStyle="1" w:styleId="146">
    <w:name w:val="146"/>
    <w:basedOn w:val="TableNormal6"/>
    <w:rsid w:val="00C24C43"/>
    <w:tblPr>
      <w:tblStyleRowBandSize w:val="1"/>
      <w:tblStyleColBandSize w:val="1"/>
      <w:tblCellMar>
        <w:top w:w="100" w:type="dxa"/>
        <w:left w:w="100" w:type="dxa"/>
        <w:bottom w:w="100" w:type="dxa"/>
        <w:right w:w="100" w:type="dxa"/>
      </w:tblCellMar>
    </w:tblPr>
  </w:style>
  <w:style w:type="paragraph" w:customStyle="1" w:styleId="xl65">
    <w:name w:val="xl65"/>
    <w:basedOn w:val="Normal"/>
    <w:rsid w:val="00C24C43"/>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6">
    <w:name w:val="xl66"/>
    <w:basedOn w:val="Normal"/>
    <w:rsid w:val="00C24C43"/>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styleId="Subttulo">
    <w:name w:val="Subtitle"/>
    <w:basedOn w:val="Normal"/>
    <w:next w:val="Normal"/>
    <w:link w:val="SubttuloCar1"/>
    <w:rsid w:val="00C24C43"/>
    <w:pPr>
      <w:keepNext/>
      <w:keepLines/>
      <w:spacing w:before="360" w:after="80" w:line="240" w:lineRule="auto"/>
      <w:ind w:hanging="1"/>
    </w:pPr>
    <w:rPr>
      <w:rFonts w:ascii="Georgia" w:eastAsia="Georgia" w:hAnsi="Georgia" w:cs="Georgia"/>
      <w:i/>
      <w:color w:val="666666"/>
      <w:sz w:val="48"/>
      <w:szCs w:val="48"/>
      <w:lang w:val="es" w:eastAsia="es-CO"/>
    </w:rPr>
  </w:style>
  <w:style w:type="character" w:customStyle="1" w:styleId="SubttuloCar1">
    <w:name w:val="Subtítulo Car1"/>
    <w:basedOn w:val="Fuentedeprrafopredeter"/>
    <w:link w:val="Subttulo"/>
    <w:rsid w:val="00C24C43"/>
    <w:rPr>
      <w:rFonts w:ascii="Georgia" w:eastAsia="Georgia" w:hAnsi="Georgia" w:cs="Georgia"/>
      <w:i/>
      <w:color w:val="666666"/>
      <w:sz w:val="48"/>
      <w:szCs w:val="48"/>
      <w:lang w:val="es" w:eastAsia="es-CO"/>
    </w:rPr>
  </w:style>
  <w:style w:type="character" w:customStyle="1" w:styleId="apple-tab-span">
    <w:name w:val="apple-tab-span"/>
    <w:basedOn w:val="Fuentedeprrafopredeter"/>
    <w:rsid w:val="00C24C43"/>
  </w:style>
  <w:style w:type="paragraph" w:customStyle="1" w:styleId="Ttulo20">
    <w:name w:val="Título2"/>
    <w:basedOn w:val="Normal"/>
    <w:rsid w:val="009F7BAD"/>
    <w:pPr>
      <w:suppressAutoHyphens/>
      <w:overflowPunct w:val="0"/>
      <w:autoSpaceDE w:val="0"/>
      <w:autoSpaceDN w:val="0"/>
      <w:spacing w:after="0" w:line="240" w:lineRule="auto"/>
      <w:jc w:val="center"/>
      <w:textAlignment w:val="baseline"/>
    </w:pPr>
    <w:rPr>
      <w:rFonts w:ascii="Times New Roman" w:eastAsia="Times New Roman" w:hAnsi="Times New Roman" w:cs="Times New Roman"/>
      <w:b/>
      <w:sz w:val="24"/>
      <w:szCs w:val="20"/>
      <w:lang w:val="es" w:eastAsia="es-ES"/>
    </w:rPr>
  </w:style>
  <w:style w:type="table" w:styleId="Tabladelista3-nfasis3">
    <w:name w:val="List Table 3 Accent 3"/>
    <w:basedOn w:val="Tablanormal"/>
    <w:uiPriority w:val="48"/>
    <w:rsid w:val="009F7BA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delista3">
    <w:name w:val="List Table 3"/>
    <w:basedOn w:val="Tablanormal"/>
    <w:uiPriority w:val="48"/>
    <w:rsid w:val="009F7BA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9F7BAD"/>
  </w:style>
  <w:style w:type="paragraph" w:customStyle="1" w:styleId="isselectedend">
    <w:name w:val="isselectedend"/>
    <w:basedOn w:val="Normal"/>
    <w:rsid w:val="009F7BA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
    <w:name w:val="font1"/>
    <w:basedOn w:val="Normal"/>
    <w:rsid w:val="009F7BAD"/>
    <w:pPr>
      <w:spacing w:before="100" w:beforeAutospacing="1" w:after="100" w:afterAutospacing="1" w:line="240" w:lineRule="auto"/>
    </w:pPr>
    <w:rPr>
      <w:rFonts w:ascii="Calibri" w:eastAsia="Times New Roman" w:hAnsi="Calibri" w:cs="Calibri"/>
      <w:color w:val="000000"/>
      <w:lang w:eastAsia="es-CO"/>
    </w:rPr>
  </w:style>
  <w:style w:type="paragraph" w:customStyle="1" w:styleId="xl100">
    <w:name w:val="xl100"/>
    <w:basedOn w:val="Normal"/>
    <w:rsid w:val="009F7BAD"/>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1">
    <w:name w:val="xl101"/>
    <w:basedOn w:val="Normal"/>
    <w:rsid w:val="009F7BAD"/>
    <w:pPr>
      <w:pBdr>
        <w:top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2">
    <w:name w:val="xl102"/>
    <w:basedOn w:val="Normal"/>
    <w:rsid w:val="009F7BAD"/>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3">
    <w:name w:val="xl103"/>
    <w:basedOn w:val="Normal"/>
    <w:rsid w:val="009F7BAD"/>
    <w:pPr>
      <w:pBdr>
        <w:top w:val="single" w:sz="4" w:space="0" w:color="auto"/>
        <w:left w:val="single" w:sz="4" w:space="0" w:color="auto"/>
        <w:bottom w:val="single" w:sz="4" w:space="0" w:color="auto"/>
      </w:pBdr>
      <w:shd w:val="clear" w:color="D8D8D8" w:fill="D8D8D8"/>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04">
    <w:name w:val="xl104"/>
    <w:basedOn w:val="Normal"/>
    <w:rsid w:val="009F7BAD"/>
    <w:pPr>
      <w:pBdr>
        <w:top w:val="single" w:sz="4" w:space="0" w:color="auto"/>
        <w:bottom w:val="single" w:sz="4" w:space="0" w:color="auto"/>
      </w:pBdr>
      <w:shd w:val="clear" w:color="D8D8D8" w:fill="D8D8D8"/>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05">
    <w:name w:val="xl105"/>
    <w:basedOn w:val="Normal"/>
    <w:rsid w:val="009F7BAD"/>
    <w:pPr>
      <w:pBdr>
        <w:top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06">
    <w:name w:val="xl106"/>
    <w:basedOn w:val="Normal"/>
    <w:rsid w:val="009F7BAD"/>
    <w:pPr>
      <w:pBdr>
        <w:top w:val="single" w:sz="4" w:space="0" w:color="auto"/>
        <w:left w:val="single" w:sz="4" w:space="0" w:color="auto"/>
        <w:bottom w:val="single" w:sz="4" w:space="0" w:color="auto"/>
      </w:pBdr>
      <w:shd w:val="clear" w:color="FFFFFF"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7">
    <w:name w:val="xl107"/>
    <w:basedOn w:val="Normal"/>
    <w:rsid w:val="009F7BAD"/>
    <w:pPr>
      <w:pBdr>
        <w:top w:val="single" w:sz="4" w:space="0" w:color="auto"/>
        <w:bottom w:val="single" w:sz="4" w:space="0" w:color="auto"/>
      </w:pBdr>
      <w:shd w:val="clear" w:color="FFFFFF"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8">
    <w:name w:val="xl108"/>
    <w:basedOn w:val="Normal"/>
    <w:rsid w:val="009F7BAD"/>
    <w:pPr>
      <w:pBdr>
        <w:top w:val="single" w:sz="4" w:space="0" w:color="auto"/>
        <w:bottom w:val="single" w:sz="4" w:space="0" w:color="auto"/>
        <w:right w:val="single" w:sz="4" w:space="0" w:color="auto"/>
      </w:pBdr>
      <w:shd w:val="clear" w:color="FFFFFF"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09">
    <w:name w:val="xl109"/>
    <w:basedOn w:val="Normal"/>
    <w:rsid w:val="009F7BAD"/>
    <w:pPr>
      <w:pBdr>
        <w:top w:val="single" w:sz="4" w:space="0" w:color="auto"/>
        <w:left w:val="single" w:sz="4" w:space="0" w:color="auto"/>
        <w:bottom w:val="single" w:sz="4" w:space="0" w:color="auto"/>
      </w:pBdr>
      <w:shd w:val="clear" w:color="D8D8D8" w:fill="8EA9DB"/>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10">
    <w:name w:val="xl110"/>
    <w:basedOn w:val="Normal"/>
    <w:rsid w:val="009F7BAD"/>
    <w:pPr>
      <w:pBdr>
        <w:top w:val="single" w:sz="4" w:space="0" w:color="auto"/>
        <w:bottom w:val="single" w:sz="4" w:space="0" w:color="auto"/>
      </w:pBdr>
      <w:shd w:val="clear" w:color="D8D8D8" w:fill="8EA9DB"/>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11">
    <w:name w:val="xl111"/>
    <w:basedOn w:val="Normal"/>
    <w:rsid w:val="009F7BAD"/>
    <w:pPr>
      <w:pBdr>
        <w:top w:val="single" w:sz="4" w:space="0" w:color="auto"/>
        <w:bottom w:val="single" w:sz="4" w:space="0" w:color="auto"/>
        <w:right w:val="single" w:sz="4" w:space="0" w:color="auto"/>
      </w:pBdr>
      <w:shd w:val="clear" w:color="D8D8D8" w:fill="8EA9DB"/>
      <w:spacing w:before="100" w:beforeAutospacing="1" w:after="100" w:afterAutospacing="1" w:line="240" w:lineRule="auto"/>
      <w:jc w:val="center"/>
      <w:textAlignment w:val="center"/>
    </w:pPr>
    <w:rPr>
      <w:rFonts w:ascii="Verdana" w:eastAsia="Times New Roman" w:hAnsi="Verdana" w:cs="Times New Roman"/>
      <w:sz w:val="24"/>
      <w:szCs w:val="24"/>
      <w:lang w:eastAsia="es-CO"/>
    </w:rPr>
  </w:style>
  <w:style w:type="paragraph" w:customStyle="1" w:styleId="xl112">
    <w:name w:val="xl112"/>
    <w:basedOn w:val="Normal"/>
    <w:rsid w:val="009F7BAD"/>
    <w:pPr>
      <w:pBdr>
        <w:top w:val="single" w:sz="4" w:space="0" w:color="auto"/>
        <w:lef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3">
    <w:name w:val="xl113"/>
    <w:basedOn w:val="Normal"/>
    <w:rsid w:val="009F7BAD"/>
    <w:pPr>
      <w:pBdr>
        <w:top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4">
    <w:name w:val="xl114"/>
    <w:basedOn w:val="Normal"/>
    <w:rsid w:val="009F7BAD"/>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5">
    <w:name w:val="xl115"/>
    <w:basedOn w:val="Normal"/>
    <w:rsid w:val="009F7BAD"/>
    <w:pPr>
      <w:pBdr>
        <w:lef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6">
    <w:name w:val="xl116"/>
    <w:basedOn w:val="Normal"/>
    <w:rsid w:val="009F7BAD"/>
    <w:pP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7">
    <w:name w:val="xl117"/>
    <w:basedOn w:val="Normal"/>
    <w:rsid w:val="009F7BAD"/>
    <w:pPr>
      <w:pBdr>
        <w:right w:val="single" w:sz="4" w:space="0" w:color="auto"/>
      </w:pBdr>
      <w:shd w:val="clear" w:color="FFFFFF" w:fill="FFFFFF"/>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8">
    <w:name w:val="xl118"/>
    <w:basedOn w:val="Normal"/>
    <w:rsid w:val="009F7BAD"/>
    <w:pPr>
      <w:pBdr>
        <w:left w:val="single" w:sz="4" w:space="0" w:color="000000"/>
        <w:bottom w:val="single" w:sz="8"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19">
    <w:name w:val="xl119"/>
    <w:basedOn w:val="Normal"/>
    <w:rsid w:val="009F7BAD"/>
    <w:pPr>
      <w:pBdr>
        <w:bottom w:val="single" w:sz="8" w:space="0" w:color="000000"/>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0">
    <w:name w:val="xl120"/>
    <w:basedOn w:val="Normal"/>
    <w:rsid w:val="009F7BAD"/>
    <w:pPr>
      <w:pBdr>
        <w:bottom w:val="single" w:sz="8" w:space="0" w:color="000000"/>
        <w:right w:val="single" w:sz="8" w:space="0" w:color="000000"/>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1">
    <w:name w:val="xl121"/>
    <w:basedOn w:val="Normal"/>
    <w:rsid w:val="009F7BAD"/>
    <w:pPr>
      <w:pBdr>
        <w:top w:val="single" w:sz="4" w:space="0" w:color="auto"/>
        <w:left w:val="single" w:sz="8" w:space="0" w:color="000000"/>
        <w:bottom w:val="single" w:sz="8"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2">
    <w:name w:val="xl122"/>
    <w:basedOn w:val="Normal"/>
    <w:rsid w:val="009F7BAD"/>
    <w:pPr>
      <w:pBdr>
        <w:top w:val="single" w:sz="4" w:space="0" w:color="auto"/>
        <w:bottom w:val="single" w:sz="8"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3">
    <w:name w:val="xl123"/>
    <w:basedOn w:val="Normal"/>
    <w:rsid w:val="009F7BAD"/>
    <w:pPr>
      <w:pBdr>
        <w:top w:val="single" w:sz="4" w:space="0" w:color="auto"/>
        <w:bottom w:val="single" w:sz="8" w:space="0" w:color="000000"/>
        <w:right w:val="single" w:sz="4" w:space="0" w:color="000000"/>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4">
    <w:name w:val="xl124"/>
    <w:basedOn w:val="Normal"/>
    <w:rsid w:val="009F7BAD"/>
    <w:pPr>
      <w:pBdr>
        <w:top w:val="single" w:sz="4" w:space="0" w:color="auto"/>
        <w:left w:val="single" w:sz="4" w:space="0" w:color="auto"/>
        <w:bottom w:val="single" w:sz="4" w:space="0" w:color="auto"/>
        <w:right w:val="single" w:sz="4" w:space="0" w:color="auto"/>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5">
    <w:name w:val="xl125"/>
    <w:basedOn w:val="Normal"/>
    <w:rsid w:val="009F7BAD"/>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pPr>
    <w:rPr>
      <w:rFonts w:ascii="Verdana" w:eastAsia="Times New Roman" w:hAnsi="Verdana" w:cs="Times New Roman"/>
      <w:b/>
      <w:bCs/>
      <w:sz w:val="24"/>
      <w:szCs w:val="24"/>
      <w:lang w:eastAsia="es-CO"/>
    </w:rPr>
  </w:style>
  <w:style w:type="paragraph" w:customStyle="1" w:styleId="xl126">
    <w:name w:val="xl126"/>
    <w:basedOn w:val="Normal"/>
    <w:rsid w:val="009F7BAD"/>
    <w:pPr>
      <w:pBdr>
        <w:top w:val="single" w:sz="4" w:space="0" w:color="auto"/>
        <w:left w:val="single" w:sz="4" w:space="0" w:color="auto"/>
        <w:bottom w:val="single" w:sz="4" w:space="0" w:color="auto"/>
        <w:right w:val="single" w:sz="4" w:space="0" w:color="auto"/>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27">
    <w:name w:val="xl127"/>
    <w:basedOn w:val="Normal"/>
    <w:rsid w:val="009F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8">
    <w:name w:val="xl128"/>
    <w:basedOn w:val="Normal"/>
    <w:rsid w:val="009F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24"/>
      <w:szCs w:val="24"/>
      <w:lang w:eastAsia="es-CO"/>
    </w:rPr>
  </w:style>
  <w:style w:type="paragraph" w:customStyle="1" w:styleId="xl129">
    <w:name w:val="xl129"/>
    <w:basedOn w:val="Normal"/>
    <w:rsid w:val="009F7BAD"/>
    <w:pPr>
      <w:pBdr>
        <w:left w:val="single" w:sz="4" w:space="0" w:color="000000"/>
      </w:pBdr>
      <w:shd w:val="clear" w:color="8EAADB"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0">
    <w:name w:val="xl130"/>
    <w:basedOn w:val="Normal"/>
    <w:rsid w:val="009F7BAD"/>
    <w:pPr>
      <w:shd w:val="clear" w:color="000000"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1">
    <w:name w:val="xl131"/>
    <w:basedOn w:val="Normal"/>
    <w:rsid w:val="009F7BAD"/>
    <w:pPr>
      <w:pBdr>
        <w:right w:val="single" w:sz="4" w:space="0" w:color="000000"/>
      </w:pBdr>
      <w:shd w:val="clear" w:color="000000"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2">
    <w:name w:val="xl132"/>
    <w:basedOn w:val="Normal"/>
    <w:rsid w:val="009F7BAD"/>
    <w:pPr>
      <w:pBdr>
        <w:top w:val="single" w:sz="4" w:space="0" w:color="auto"/>
        <w:left w:val="single" w:sz="4" w:space="0" w:color="auto"/>
        <w:right w:val="single" w:sz="4" w:space="0" w:color="auto"/>
      </w:pBdr>
      <w:shd w:val="clear" w:color="8EAADB" w:fill="8EAA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3">
    <w:name w:val="xl133"/>
    <w:basedOn w:val="Normal"/>
    <w:rsid w:val="009F7BAD"/>
    <w:pPr>
      <w:pBdr>
        <w:top w:val="single" w:sz="4" w:space="0" w:color="auto"/>
        <w:left w:val="single" w:sz="4" w:space="0" w:color="auto"/>
        <w:bottom w:val="single" w:sz="4" w:space="0" w:color="auto"/>
        <w:right w:val="single" w:sz="4" w:space="0" w:color="auto"/>
      </w:pBdr>
      <w:shd w:val="clear" w:color="8EAADB"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4">
    <w:name w:val="xl134"/>
    <w:basedOn w:val="Normal"/>
    <w:rsid w:val="009F7BAD"/>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135">
    <w:name w:val="xl135"/>
    <w:basedOn w:val="Normal"/>
    <w:rsid w:val="009F7BAD"/>
    <w:pPr>
      <w:shd w:val="clear" w:color="8EAADB" w:fill="8EA9DB"/>
      <w:spacing w:before="100" w:beforeAutospacing="1" w:after="100" w:afterAutospacing="1" w:line="240" w:lineRule="auto"/>
      <w:jc w:val="center"/>
      <w:textAlignment w:val="center"/>
    </w:pPr>
    <w:rPr>
      <w:rFonts w:ascii="Verdana" w:eastAsia="Times New Roman" w:hAnsi="Verdana" w:cs="Times New Roman"/>
      <w:b/>
      <w:bCs/>
      <w:sz w:val="24"/>
      <w:szCs w:val="24"/>
      <w:lang w:eastAsia="es-CO"/>
    </w:rPr>
  </w:style>
  <w:style w:type="paragraph" w:customStyle="1" w:styleId="xl63">
    <w:name w:val="xl63"/>
    <w:basedOn w:val="Normal"/>
    <w:rsid w:val="009F7BAD"/>
    <w:pPr>
      <w:spacing w:before="100" w:beforeAutospacing="1" w:after="100" w:afterAutospacing="1" w:line="240" w:lineRule="auto"/>
    </w:pPr>
    <w:rPr>
      <w:rFonts w:ascii="Verdana" w:eastAsia="Times New Roman" w:hAnsi="Verdana" w:cs="Times New Roman"/>
      <w:sz w:val="24"/>
      <w:szCs w:val="24"/>
      <w:lang w:eastAsia="es-CO"/>
    </w:rPr>
  </w:style>
  <w:style w:type="paragraph" w:customStyle="1" w:styleId="xl64">
    <w:name w:val="xl64"/>
    <w:basedOn w:val="Normal"/>
    <w:rsid w:val="009F7BAD"/>
    <w:pPr>
      <w:spacing w:before="100" w:beforeAutospacing="1" w:after="100" w:afterAutospacing="1" w:line="240" w:lineRule="auto"/>
      <w:textAlignment w:val="center"/>
    </w:pPr>
    <w:rPr>
      <w:rFonts w:ascii="Verdana" w:eastAsia="Times New Roman" w:hAnsi="Verdana" w:cs="Times New Roman"/>
      <w:sz w:val="24"/>
      <w:szCs w:val="24"/>
      <w:lang w:eastAsia="es-CO"/>
    </w:rPr>
  </w:style>
  <w:style w:type="character" w:customStyle="1" w:styleId="SinespaciadoCar">
    <w:name w:val="Sin espaciado Car"/>
    <w:link w:val="Sinespaciado"/>
    <w:uiPriority w:val="1"/>
    <w:locked/>
    <w:rsid w:val="001545E8"/>
    <w:rPr>
      <w:rFonts w:ascii="Times New Roman" w:eastAsia="Times New Roman" w:hAnsi="Times New Roman" w:cs="Times New Roman"/>
      <w:position w:val="-1"/>
      <w:sz w:val="24"/>
      <w:szCs w:val="24"/>
      <w:lang w:val="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050113">
      <w:bodyDiv w:val="1"/>
      <w:marLeft w:val="0"/>
      <w:marRight w:val="0"/>
      <w:marTop w:val="0"/>
      <w:marBottom w:val="0"/>
      <w:divBdr>
        <w:top w:val="none" w:sz="0" w:space="0" w:color="auto"/>
        <w:left w:val="none" w:sz="0" w:space="0" w:color="auto"/>
        <w:bottom w:val="none" w:sz="0" w:space="0" w:color="auto"/>
        <w:right w:val="none" w:sz="0" w:space="0" w:color="auto"/>
      </w:divBdr>
    </w:div>
    <w:div w:id="183398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0CD0D-66AC-475C-B20D-D2BE9EA59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10</Pages>
  <Words>1410</Words>
  <Characters>7760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SUMAPAZ04FB</dc:creator>
  <cp:keywords/>
  <dc:description/>
  <cp:lastModifiedBy>HAROLD EDER VARGAS QUEVEDO</cp:lastModifiedBy>
  <cp:revision>151</cp:revision>
  <dcterms:created xsi:type="dcterms:W3CDTF">2025-05-29T15:39:00Z</dcterms:created>
  <dcterms:modified xsi:type="dcterms:W3CDTF">2026-04-29T22:38:00Z</dcterms:modified>
</cp:coreProperties>
</file>