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144707" w:rsidRPr="00CF0D82" w14:paraId="768A3D8C" w14:textId="77777777" w:rsidTr="00C817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508329C" w14:textId="302042BF" w:rsidR="00144707" w:rsidRPr="00CD71EA" w:rsidRDefault="003C4B1F" w:rsidP="004351C4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PROCESO</w:t>
            </w:r>
          </w:p>
        </w:tc>
      </w:tr>
      <w:tr w:rsidR="00144707" w:rsidRPr="00CF0D82" w14:paraId="226817BD" w14:textId="77777777" w:rsidTr="00C817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30680A83" w14:textId="10EC4351" w:rsidR="00144707" w:rsidRPr="00CD71EA" w:rsidRDefault="003C4B1F" w:rsidP="004351C4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GESTIÓN CONTRACTUAL</w:t>
            </w:r>
          </w:p>
        </w:tc>
      </w:tr>
      <w:tr w:rsidR="00144707" w:rsidRPr="00CF0D82" w14:paraId="15786E8E" w14:textId="77777777" w:rsidTr="00C81791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0E636077" w14:textId="488187B4" w:rsidR="00144707" w:rsidRPr="00CD71EA" w:rsidRDefault="00C81791" w:rsidP="004351C4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NOMBRE DEL FORMATO</w:t>
            </w:r>
          </w:p>
        </w:tc>
      </w:tr>
      <w:tr w:rsidR="00144707" w:rsidRPr="00CF0D82" w14:paraId="582BA775" w14:textId="77777777" w:rsidTr="00C817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4835EF57" w14:textId="1390973C" w:rsidR="00144707" w:rsidRPr="00CD71EA" w:rsidRDefault="00541530" w:rsidP="004351C4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CARTA DE ACEPTACIÓN DE LA OFERTA</w:t>
            </w:r>
          </w:p>
        </w:tc>
      </w:tr>
      <w:tr w:rsidR="003C4B1F" w:rsidRPr="00CF0D82" w14:paraId="593AD178" w14:textId="77777777" w:rsidTr="00C81791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7F682405" w14:textId="0BEF992E" w:rsidR="003C4B1F" w:rsidRPr="00CD71EA" w:rsidRDefault="003C4B1F" w:rsidP="004351C4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CLASIFICACIÓN DE LA INFORMACIÓN</w:t>
            </w:r>
          </w:p>
        </w:tc>
      </w:tr>
      <w:tr w:rsidR="00C81791" w:rsidRPr="00CF0D82" w14:paraId="66AC0A38" w14:textId="77777777" w:rsidTr="001F2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30044EE" w14:textId="3FA3490E" w:rsidR="00C81791" w:rsidRPr="00CD71EA" w:rsidRDefault="00C81791" w:rsidP="004351C4">
            <w:pPr>
              <w:spacing w:line="276" w:lineRule="auto"/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CD71EA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4C613959" w14:textId="5C8E0DC4" w:rsidR="00C81791" w:rsidRPr="00CD71EA" w:rsidRDefault="00F46986" w:rsidP="004351C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8E1F1D5" w14:textId="01242DA6" w:rsidR="00C81791" w:rsidRPr="00CD71EA" w:rsidRDefault="00C81791" w:rsidP="004351C4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F0764CD" w14:textId="77777777" w:rsidR="00C81791" w:rsidRPr="00CD71EA" w:rsidRDefault="00C81791" w:rsidP="004351C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9B2DFF1" w14:textId="53683C0C" w:rsidR="00C81791" w:rsidRPr="00CD71EA" w:rsidRDefault="00C81791" w:rsidP="004351C4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86786D2" w14:textId="28C61AD6" w:rsidR="00C81791" w:rsidRPr="00AD07AF" w:rsidRDefault="00C81791" w:rsidP="004351C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944CA8A" w14:textId="705CDA49" w:rsidR="00AD07AF" w:rsidRDefault="00AD07AF" w:rsidP="004351C4">
      <w:pPr>
        <w:rPr>
          <w:bCs/>
        </w:rPr>
      </w:pPr>
      <w:bookmarkStart w:id="0" w:name="_Hlk54791502"/>
      <w:bookmarkStart w:id="1" w:name="_Hlk54791345"/>
    </w:p>
    <w:bookmarkEnd w:id="0"/>
    <w:bookmarkEnd w:id="1"/>
    <w:p w14:paraId="55FFBA5E" w14:textId="5F565049" w:rsidR="00541530" w:rsidRPr="00EE5A32" w:rsidRDefault="00D50C45" w:rsidP="004351C4">
      <w:pPr>
        <w:pStyle w:val="NormalWeb"/>
        <w:spacing w:before="0" w:beforeAutospacing="0" w:after="0" w:afterAutospacing="0" w:line="276" w:lineRule="auto"/>
        <w:jc w:val="center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b/>
          <w:bCs/>
          <w:color w:val="000000"/>
          <w:sz w:val="22"/>
          <w:szCs w:val="22"/>
        </w:rPr>
        <w:t xml:space="preserve">CARTA DE </w:t>
      </w:r>
      <w:r w:rsidR="00541530" w:rsidRPr="00EE5A32">
        <w:rPr>
          <w:rFonts w:asciiTheme="majorHAnsi" w:hAnsiTheme="majorHAnsi" w:cstheme="majorHAnsi"/>
          <w:b/>
          <w:bCs/>
          <w:color w:val="000000"/>
          <w:sz w:val="22"/>
          <w:szCs w:val="22"/>
        </w:rPr>
        <w:t>ACEPTACIÓN DE LA OFERTA</w:t>
      </w:r>
    </w:p>
    <w:p w14:paraId="4E9D934C" w14:textId="77777777" w:rsidR="00541530" w:rsidRPr="008813D4" w:rsidRDefault="00541530" w:rsidP="004351C4">
      <w:pPr>
        <w:rPr>
          <w:rFonts w:asciiTheme="majorHAnsi" w:hAnsiTheme="majorHAnsi" w:cstheme="majorHAnsi"/>
        </w:rPr>
      </w:pPr>
    </w:p>
    <w:p w14:paraId="0E289AB6" w14:textId="4C5DD4EB" w:rsidR="00541530" w:rsidRPr="00E50156" w:rsidRDefault="00F46986" w:rsidP="004351C4">
      <w:pPr>
        <w:pStyle w:val="NormalWeb"/>
        <w:spacing w:before="0" w:beforeAutospacing="0" w:after="0" w:afterAutospacing="0" w:line="276" w:lineRule="auto"/>
        <w:rPr>
          <w:rFonts w:asciiTheme="majorHAnsi" w:hAnsiTheme="majorHAnsi" w:cstheme="majorHAnsi"/>
          <w:sz w:val="22"/>
          <w:szCs w:val="22"/>
        </w:rPr>
      </w:pPr>
      <w:r w:rsidRPr="00E50156">
        <w:rPr>
          <w:rFonts w:asciiTheme="majorHAnsi" w:hAnsiTheme="majorHAnsi" w:cstheme="majorHAnsi"/>
          <w:sz w:val="22"/>
          <w:szCs w:val="22"/>
        </w:rPr>
        <w:t>Bucaramanga</w:t>
      </w:r>
      <w:r w:rsidR="00E50156">
        <w:rPr>
          <w:rFonts w:asciiTheme="majorHAnsi" w:hAnsiTheme="majorHAnsi" w:cstheme="majorHAnsi"/>
          <w:sz w:val="22"/>
          <w:szCs w:val="22"/>
        </w:rPr>
        <w:t xml:space="preserve">, </w:t>
      </w:r>
      <w:r w:rsidR="00933627">
        <w:rPr>
          <w:rFonts w:asciiTheme="majorHAnsi" w:hAnsiTheme="majorHAnsi" w:cstheme="majorHAnsi"/>
          <w:sz w:val="22"/>
          <w:szCs w:val="22"/>
        </w:rPr>
        <w:t>30</w:t>
      </w:r>
      <w:r w:rsidR="00232CE5">
        <w:rPr>
          <w:rFonts w:asciiTheme="majorHAnsi" w:hAnsiTheme="majorHAnsi" w:cstheme="majorHAnsi"/>
          <w:sz w:val="22"/>
          <w:szCs w:val="22"/>
        </w:rPr>
        <w:t xml:space="preserve"> de Abril de 2026</w:t>
      </w:r>
    </w:p>
    <w:p w14:paraId="46C3F243" w14:textId="77777777" w:rsidR="00541530" w:rsidRPr="00E50156" w:rsidRDefault="00541530" w:rsidP="004351C4">
      <w:pPr>
        <w:rPr>
          <w:rFonts w:asciiTheme="majorHAnsi" w:hAnsiTheme="majorHAnsi" w:cstheme="majorHAnsi"/>
        </w:rPr>
      </w:pPr>
    </w:p>
    <w:p w14:paraId="6631CC61" w14:textId="46BE0DA4" w:rsidR="00541530" w:rsidRPr="00933627" w:rsidRDefault="00541530" w:rsidP="00E50156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2"/>
          <w:szCs w:val="22"/>
        </w:rPr>
      </w:pPr>
      <w:r w:rsidRPr="00933627">
        <w:rPr>
          <w:rFonts w:asciiTheme="majorHAnsi" w:hAnsiTheme="majorHAnsi" w:cstheme="majorHAnsi"/>
          <w:sz w:val="22"/>
          <w:szCs w:val="22"/>
        </w:rPr>
        <w:t>Señor</w:t>
      </w:r>
      <w:r w:rsidR="00933627" w:rsidRPr="00933627">
        <w:rPr>
          <w:rFonts w:asciiTheme="majorHAnsi" w:hAnsiTheme="majorHAnsi" w:cstheme="majorHAnsi"/>
          <w:sz w:val="22"/>
          <w:szCs w:val="22"/>
        </w:rPr>
        <w:t>a</w:t>
      </w:r>
    </w:p>
    <w:p w14:paraId="13F19717" w14:textId="77777777" w:rsidR="00933627" w:rsidRPr="00933627" w:rsidRDefault="00933627" w:rsidP="00E50156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sz w:val="22"/>
          <w:szCs w:val="22"/>
        </w:rPr>
      </w:pPr>
      <w:r w:rsidRPr="00933627">
        <w:rPr>
          <w:rFonts w:asciiTheme="majorHAnsi" w:hAnsiTheme="majorHAnsi" w:cstheme="majorHAnsi"/>
          <w:b/>
          <w:bCs/>
          <w:sz w:val="22"/>
          <w:szCs w:val="22"/>
        </w:rPr>
        <w:t>LILLY HAIDY BALAGUERA RODRIGUEZ</w:t>
      </w:r>
      <w:r w:rsidRPr="00933627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</w:p>
    <w:p w14:paraId="3BDF779E" w14:textId="7D8C8C5C" w:rsidR="00541530" w:rsidRPr="00933627" w:rsidRDefault="00E50156" w:rsidP="00E50156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2"/>
          <w:szCs w:val="22"/>
        </w:rPr>
      </w:pPr>
      <w:r w:rsidRPr="00933627">
        <w:rPr>
          <w:rFonts w:asciiTheme="majorHAnsi" w:hAnsiTheme="majorHAnsi" w:cstheme="majorHAnsi"/>
          <w:sz w:val="22"/>
          <w:szCs w:val="22"/>
        </w:rPr>
        <w:t>Representante Legal</w:t>
      </w:r>
    </w:p>
    <w:p w14:paraId="6F8964ED" w14:textId="737A693E" w:rsidR="00BC189C" w:rsidRPr="00933627" w:rsidRDefault="00933627" w:rsidP="00E50156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2"/>
          <w:szCs w:val="22"/>
        </w:rPr>
      </w:pPr>
      <w:r w:rsidRPr="00933627">
        <w:rPr>
          <w:rFonts w:asciiTheme="majorHAnsi" w:hAnsiTheme="majorHAnsi" w:cstheme="majorHAnsi"/>
          <w:sz w:val="22"/>
          <w:szCs w:val="22"/>
        </w:rPr>
        <w:t>COMERCIALIZADORA LHB</w:t>
      </w:r>
      <w:r w:rsidR="00BC189C" w:rsidRPr="00933627">
        <w:rPr>
          <w:rFonts w:asciiTheme="majorHAnsi" w:hAnsiTheme="majorHAnsi" w:cstheme="majorHAnsi"/>
          <w:sz w:val="22"/>
          <w:szCs w:val="22"/>
        </w:rPr>
        <w:t>.</w:t>
      </w:r>
    </w:p>
    <w:p w14:paraId="658BFA56" w14:textId="21E81560" w:rsidR="00E50156" w:rsidRPr="00933627" w:rsidRDefault="00E50156" w:rsidP="00E50156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2"/>
          <w:szCs w:val="22"/>
        </w:rPr>
      </w:pPr>
      <w:r w:rsidRPr="00933627">
        <w:rPr>
          <w:rFonts w:asciiTheme="majorHAnsi" w:hAnsiTheme="majorHAnsi" w:cstheme="majorHAnsi"/>
          <w:sz w:val="22"/>
          <w:szCs w:val="22"/>
        </w:rPr>
        <w:t xml:space="preserve">NIT. </w:t>
      </w:r>
      <w:r w:rsidR="00933627" w:rsidRPr="00933627">
        <w:rPr>
          <w:rFonts w:asciiTheme="majorHAnsi" w:hAnsiTheme="majorHAnsi" w:cstheme="majorHAnsi"/>
          <w:sz w:val="22"/>
          <w:szCs w:val="22"/>
        </w:rPr>
        <w:t>52.822.142-4</w:t>
      </w:r>
    </w:p>
    <w:p w14:paraId="0CA2A82B" w14:textId="58FFE0F6" w:rsidR="00E50156" w:rsidRPr="00933627" w:rsidRDefault="00E50156" w:rsidP="00E50156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2"/>
          <w:szCs w:val="22"/>
        </w:rPr>
      </w:pPr>
      <w:r w:rsidRPr="00933627">
        <w:rPr>
          <w:rFonts w:asciiTheme="majorHAnsi" w:hAnsiTheme="majorHAnsi" w:cstheme="majorHAnsi"/>
          <w:sz w:val="22"/>
          <w:szCs w:val="22"/>
        </w:rPr>
        <w:t>Correo electrónico</w:t>
      </w:r>
      <w:r w:rsidR="00BC189C" w:rsidRPr="00933627">
        <w:rPr>
          <w:rFonts w:asciiTheme="majorHAnsi" w:hAnsiTheme="majorHAnsi" w:cstheme="majorHAnsi"/>
          <w:sz w:val="22"/>
          <w:szCs w:val="22"/>
        </w:rPr>
        <w:t xml:space="preserve">: </w:t>
      </w:r>
      <w:r w:rsidR="00933627" w:rsidRPr="00933627">
        <w:rPr>
          <w:rFonts w:asciiTheme="majorHAnsi" w:hAnsiTheme="majorHAnsi" w:cstheme="majorHAnsi"/>
        </w:rPr>
        <w:t>comercializadoralhb@gmail.com</w:t>
      </w:r>
    </w:p>
    <w:p w14:paraId="730F1845" w14:textId="44E6A5CC" w:rsidR="00232CE5" w:rsidRPr="00933627" w:rsidRDefault="00E50156" w:rsidP="00E50156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2"/>
          <w:szCs w:val="22"/>
        </w:rPr>
      </w:pPr>
      <w:r w:rsidRPr="00933627">
        <w:rPr>
          <w:rFonts w:asciiTheme="majorHAnsi" w:hAnsiTheme="majorHAnsi" w:cstheme="majorHAnsi"/>
          <w:sz w:val="22"/>
          <w:szCs w:val="22"/>
        </w:rPr>
        <w:t xml:space="preserve">Teléfono: </w:t>
      </w:r>
      <w:r w:rsidR="00933627" w:rsidRPr="00933627">
        <w:rPr>
          <w:rFonts w:asciiTheme="majorHAnsi" w:hAnsiTheme="majorHAnsi" w:cstheme="majorHAnsi"/>
          <w:sz w:val="22"/>
          <w:szCs w:val="22"/>
        </w:rPr>
        <w:t>3107502886</w:t>
      </w:r>
      <w:r w:rsidR="00933627" w:rsidRPr="00933627">
        <w:rPr>
          <w:rFonts w:asciiTheme="majorHAnsi" w:hAnsiTheme="majorHAnsi" w:cstheme="majorHAnsi"/>
          <w:sz w:val="22"/>
          <w:szCs w:val="22"/>
        </w:rPr>
        <w:t xml:space="preserve"> -</w:t>
      </w:r>
      <w:r w:rsidR="00933627" w:rsidRPr="00933627">
        <w:rPr>
          <w:rFonts w:asciiTheme="majorHAnsi" w:eastAsia="Calibri" w:hAnsiTheme="majorHAnsi" w:cstheme="majorHAnsi"/>
          <w:sz w:val="22"/>
          <w:szCs w:val="22"/>
        </w:rPr>
        <w:t xml:space="preserve"> </w:t>
      </w:r>
      <w:r w:rsidR="00933627" w:rsidRPr="00933627">
        <w:rPr>
          <w:rFonts w:asciiTheme="majorHAnsi" w:hAnsiTheme="majorHAnsi" w:cstheme="majorHAnsi"/>
          <w:sz w:val="22"/>
          <w:szCs w:val="22"/>
        </w:rPr>
        <w:t>3143362624</w:t>
      </w:r>
    </w:p>
    <w:p w14:paraId="6B030B8A" w14:textId="31A1CC8B" w:rsidR="00E50156" w:rsidRPr="00E50156" w:rsidRDefault="00E50156" w:rsidP="00E50156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2"/>
          <w:szCs w:val="22"/>
        </w:rPr>
      </w:pPr>
      <w:r w:rsidRPr="00933627">
        <w:rPr>
          <w:rFonts w:asciiTheme="majorHAnsi" w:hAnsiTheme="majorHAnsi" w:cstheme="majorHAnsi"/>
          <w:sz w:val="22"/>
          <w:szCs w:val="22"/>
        </w:rPr>
        <w:t xml:space="preserve">Dirección: </w:t>
      </w:r>
      <w:r w:rsidR="00933627" w:rsidRPr="00933627">
        <w:rPr>
          <w:rFonts w:asciiTheme="majorHAnsi" w:hAnsiTheme="majorHAnsi" w:cstheme="majorHAnsi"/>
          <w:sz w:val="22"/>
          <w:szCs w:val="22"/>
        </w:rPr>
        <w:t>Av. el Dorado # 68c - 61 oficina 709</w:t>
      </w:r>
    </w:p>
    <w:p w14:paraId="6997E290" w14:textId="11346F9D" w:rsidR="00E50156" w:rsidRPr="00E50156" w:rsidRDefault="00933627" w:rsidP="00E50156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Bogotá</w:t>
      </w:r>
    </w:p>
    <w:p w14:paraId="062E1307" w14:textId="77777777" w:rsidR="00541530" w:rsidRDefault="00541530" w:rsidP="004351C4">
      <w:pPr>
        <w:rPr>
          <w:rFonts w:asciiTheme="majorHAnsi" w:hAnsiTheme="majorHAnsi" w:cstheme="majorHAnsi"/>
        </w:rPr>
      </w:pPr>
    </w:p>
    <w:p w14:paraId="13E759BC" w14:textId="77777777" w:rsidR="00E50156" w:rsidRPr="00E50156" w:rsidRDefault="00E50156" w:rsidP="004351C4">
      <w:pPr>
        <w:rPr>
          <w:rFonts w:asciiTheme="majorHAnsi" w:hAnsiTheme="majorHAnsi" w:cstheme="majorHAnsi"/>
        </w:rPr>
      </w:pPr>
    </w:p>
    <w:p w14:paraId="309CB435" w14:textId="77777777" w:rsidR="00541530" w:rsidRPr="00E50156" w:rsidRDefault="00541530" w:rsidP="004351C4">
      <w:pPr>
        <w:pStyle w:val="NormalWeb"/>
        <w:spacing w:before="0" w:beforeAutospacing="0" w:after="0" w:afterAutospacing="0" w:line="276" w:lineRule="auto"/>
        <w:ind w:left="1418" w:hanging="1418"/>
        <w:rPr>
          <w:rFonts w:asciiTheme="majorHAnsi" w:hAnsiTheme="majorHAnsi" w:cstheme="majorHAnsi"/>
          <w:b/>
          <w:bCs/>
          <w:sz w:val="22"/>
          <w:szCs w:val="22"/>
        </w:rPr>
      </w:pPr>
      <w:r w:rsidRPr="00E50156">
        <w:rPr>
          <w:rFonts w:asciiTheme="majorHAnsi" w:hAnsiTheme="majorHAnsi" w:cstheme="majorHAnsi"/>
          <w:sz w:val="22"/>
          <w:szCs w:val="22"/>
        </w:rPr>
        <w:t>Asunto:</w:t>
      </w:r>
      <w:r w:rsidRPr="00E50156">
        <w:rPr>
          <w:rStyle w:val="apple-tab-span"/>
          <w:rFonts w:asciiTheme="majorHAnsi" w:hAnsiTheme="majorHAnsi" w:cstheme="majorHAnsi"/>
          <w:sz w:val="22"/>
          <w:szCs w:val="22"/>
        </w:rPr>
        <w:tab/>
      </w:r>
      <w:r w:rsidRPr="00E50156">
        <w:rPr>
          <w:rFonts w:asciiTheme="majorHAnsi" w:hAnsiTheme="majorHAnsi" w:cstheme="majorHAnsi"/>
          <w:b/>
          <w:bCs/>
          <w:sz w:val="22"/>
          <w:szCs w:val="22"/>
        </w:rPr>
        <w:t>Aceptación de oferta</w:t>
      </w:r>
    </w:p>
    <w:p w14:paraId="60CD46B3" w14:textId="77777777" w:rsidR="00E50156" w:rsidRDefault="00E50156" w:rsidP="00E50156">
      <w:pPr>
        <w:pStyle w:val="NormalWeb"/>
        <w:spacing w:before="0" w:beforeAutospacing="0" w:after="0" w:afterAutospacing="0" w:line="276" w:lineRule="auto"/>
        <w:ind w:left="1418" w:hanging="1418"/>
        <w:rPr>
          <w:rFonts w:asciiTheme="majorHAnsi" w:hAnsiTheme="majorHAnsi" w:cstheme="majorHAnsi"/>
          <w:sz w:val="22"/>
          <w:szCs w:val="22"/>
        </w:rPr>
      </w:pPr>
    </w:p>
    <w:p w14:paraId="2E462D8F" w14:textId="2EB34E1D" w:rsidR="00541530" w:rsidRPr="00E50156" w:rsidRDefault="00541530" w:rsidP="00E50156">
      <w:pPr>
        <w:pStyle w:val="NormalWeb"/>
        <w:spacing w:before="0" w:beforeAutospacing="0" w:after="0" w:afterAutospacing="0" w:line="276" w:lineRule="auto"/>
        <w:ind w:left="1418" w:hanging="1418"/>
        <w:rPr>
          <w:rFonts w:asciiTheme="majorHAnsi" w:hAnsiTheme="majorHAnsi" w:cstheme="majorHAnsi"/>
          <w:sz w:val="22"/>
          <w:szCs w:val="22"/>
        </w:rPr>
      </w:pPr>
      <w:r w:rsidRPr="00E50156">
        <w:rPr>
          <w:rFonts w:asciiTheme="majorHAnsi" w:hAnsiTheme="majorHAnsi" w:cstheme="majorHAnsi"/>
          <w:sz w:val="22"/>
          <w:szCs w:val="22"/>
        </w:rPr>
        <w:t>Referencia:</w:t>
      </w:r>
      <w:r w:rsidRPr="00E50156">
        <w:rPr>
          <w:rStyle w:val="apple-tab-span"/>
          <w:rFonts w:asciiTheme="majorHAnsi" w:hAnsiTheme="majorHAnsi" w:cstheme="majorHAnsi"/>
          <w:sz w:val="22"/>
          <w:szCs w:val="22"/>
        </w:rPr>
        <w:tab/>
      </w:r>
      <w:r w:rsidRPr="00E50156">
        <w:rPr>
          <w:rFonts w:asciiTheme="majorHAnsi" w:hAnsiTheme="majorHAnsi" w:cstheme="majorHAnsi"/>
          <w:sz w:val="22"/>
          <w:szCs w:val="22"/>
        </w:rPr>
        <w:t xml:space="preserve">Proceso de selección de mínima cuantía nro. </w:t>
      </w:r>
      <w:bookmarkStart w:id="2" w:name="lnkPostItUniqueIdentifier"/>
      <w:r w:rsidR="00E50156" w:rsidRPr="00E50156">
        <w:rPr>
          <w:rFonts w:asciiTheme="majorHAnsi" w:hAnsiTheme="majorHAnsi" w:cstheme="majorHAnsi"/>
          <w:sz w:val="22"/>
          <w:szCs w:val="22"/>
        </w:rPr>
        <w:fldChar w:fldCharType="begin"/>
      </w:r>
      <w:r w:rsidR="00E50156" w:rsidRPr="00E50156">
        <w:rPr>
          <w:rFonts w:asciiTheme="majorHAnsi" w:hAnsiTheme="majorHAnsi" w:cstheme="majorHAnsi"/>
          <w:sz w:val="22"/>
          <w:szCs w:val="22"/>
        </w:rPr>
        <w:instrText>HYPERLINK "https://www.secop.gov.co/CO1BusinessLine/Tendering/ProcedureEdit/View?docUniqueIdentifier=CO1.REQ.10250239" \t "_blank"</w:instrText>
      </w:r>
      <w:r w:rsidR="00E50156" w:rsidRPr="00E50156">
        <w:rPr>
          <w:rFonts w:asciiTheme="majorHAnsi" w:hAnsiTheme="majorHAnsi" w:cstheme="majorHAnsi"/>
          <w:sz w:val="22"/>
          <w:szCs w:val="22"/>
        </w:rPr>
      </w:r>
      <w:r w:rsidR="00E50156" w:rsidRPr="00E50156">
        <w:rPr>
          <w:rFonts w:asciiTheme="majorHAnsi" w:hAnsiTheme="majorHAnsi" w:cstheme="majorHAnsi"/>
          <w:sz w:val="22"/>
          <w:szCs w:val="22"/>
        </w:rPr>
        <w:fldChar w:fldCharType="separate"/>
      </w:r>
      <w:r w:rsidR="00E50156" w:rsidRPr="00E50156">
        <w:rPr>
          <w:rStyle w:val="Hipervnculo"/>
          <w:rFonts w:asciiTheme="majorHAnsi" w:hAnsiTheme="majorHAnsi" w:cstheme="majorHAnsi"/>
          <w:b/>
          <w:bCs/>
          <w:color w:val="auto"/>
          <w:sz w:val="22"/>
          <w:szCs w:val="22"/>
        </w:rPr>
        <w:t>MC-STD-CSET-00</w:t>
      </w:r>
      <w:r w:rsidR="00933627">
        <w:rPr>
          <w:rStyle w:val="Hipervnculo"/>
          <w:rFonts w:asciiTheme="majorHAnsi" w:hAnsiTheme="majorHAnsi" w:cstheme="majorHAnsi"/>
          <w:b/>
          <w:bCs/>
          <w:color w:val="auto"/>
          <w:sz w:val="22"/>
          <w:szCs w:val="22"/>
        </w:rPr>
        <w:t>9</w:t>
      </w:r>
      <w:r w:rsidR="00E50156" w:rsidRPr="00E50156">
        <w:rPr>
          <w:rStyle w:val="Hipervnculo"/>
          <w:rFonts w:asciiTheme="majorHAnsi" w:hAnsiTheme="majorHAnsi" w:cstheme="majorHAnsi"/>
          <w:b/>
          <w:bCs/>
          <w:color w:val="auto"/>
          <w:sz w:val="22"/>
          <w:szCs w:val="22"/>
        </w:rPr>
        <w:t>-2026</w:t>
      </w:r>
      <w:r w:rsidR="00E50156" w:rsidRPr="00E50156">
        <w:rPr>
          <w:rFonts w:asciiTheme="majorHAnsi" w:hAnsiTheme="majorHAnsi" w:cstheme="majorHAnsi"/>
          <w:sz w:val="22"/>
          <w:szCs w:val="22"/>
        </w:rPr>
        <w:fldChar w:fldCharType="end"/>
      </w:r>
      <w:bookmarkEnd w:id="2"/>
    </w:p>
    <w:p w14:paraId="7FE9548C" w14:textId="77777777" w:rsidR="00E50156" w:rsidRDefault="00E50156" w:rsidP="00E50156">
      <w:pPr>
        <w:pStyle w:val="NormalWeb"/>
        <w:spacing w:before="0" w:beforeAutospacing="0" w:after="0" w:afterAutospacing="0" w:line="276" w:lineRule="auto"/>
        <w:ind w:left="1418" w:hanging="1418"/>
        <w:rPr>
          <w:rFonts w:asciiTheme="majorHAnsi" w:hAnsiTheme="majorHAnsi" w:cstheme="majorHAnsi"/>
        </w:rPr>
      </w:pPr>
    </w:p>
    <w:p w14:paraId="27AE1DA5" w14:textId="77777777" w:rsidR="00E50156" w:rsidRPr="00E50156" w:rsidRDefault="00E50156" w:rsidP="00E50156">
      <w:pPr>
        <w:pStyle w:val="NormalWeb"/>
        <w:spacing w:before="0" w:beforeAutospacing="0" w:after="0" w:afterAutospacing="0" w:line="276" w:lineRule="auto"/>
        <w:ind w:left="1418" w:hanging="1418"/>
        <w:rPr>
          <w:rFonts w:asciiTheme="majorHAnsi" w:hAnsiTheme="majorHAnsi" w:cstheme="majorHAnsi"/>
        </w:rPr>
      </w:pPr>
    </w:p>
    <w:p w14:paraId="554E8A62" w14:textId="77777777" w:rsidR="00541530" w:rsidRPr="00E50156" w:rsidRDefault="00541530" w:rsidP="004351C4">
      <w:pPr>
        <w:pStyle w:val="NormalWeb"/>
        <w:spacing w:before="0" w:beforeAutospacing="0" w:after="0" w:afterAutospacing="0" w:line="276" w:lineRule="auto"/>
        <w:rPr>
          <w:rFonts w:asciiTheme="majorHAnsi" w:hAnsiTheme="majorHAnsi" w:cstheme="majorHAnsi"/>
          <w:sz w:val="22"/>
          <w:szCs w:val="22"/>
        </w:rPr>
      </w:pPr>
      <w:r w:rsidRPr="00E50156">
        <w:rPr>
          <w:rFonts w:asciiTheme="majorHAnsi" w:hAnsiTheme="majorHAnsi" w:cstheme="majorHAnsi"/>
          <w:sz w:val="22"/>
          <w:szCs w:val="22"/>
        </w:rPr>
        <w:t>Cordial saludo, señor(a).</w:t>
      </w:r>
    </w:p>
    <w:p w14:paraId="411FBDB9" w14:textId="77777777" w:rsidR="00541530" w:rsidRPr="00E50156" w:rsidRDefault="00541530" w:rsidP="004351C4">
      <w:pPr>
        <w:rPr>
          <w:rFonts w:asciiTheme="majorHAnsi" w:hAnsiTheme="majorHAnsi" w:cstheme="majorHAnsi"/>
        </w:rPr>
      </w:pPr>
    </w:p>
    <w:p w14:paraId="53CFDC0C" w14:textId="4BAB24E2" w:rsidR="001B361A" w:rsidRDefault="00541530" w:rsidP="00E50156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  <w:sz w:val="22"/>
          <w:szCs w:val="22"/>
        </w:rPr>
      </w:pPr>
      <w:r w:rsidRPr="00E50156">
        <w:rPr>
          <w:rFonts w:asciiTheme="majorHAnsi" w:hAnsiTheme="majorHAnsi" w:cstheme="majorHAnsi"/>
          <w:sz w:val="22"/>
          <w:szCs w:val="22"/>
        </w:rPr>
        <w:t>De conformidad con lo previsto en el numeral 7 del artículo 2.2.1.2.1.5.2 del Decreto 1082 de 2015, me permito comunicarle la aceptación expresa e incondicional de la oferta presentada por usted, teniendo en cuenta lo establecido en los Estudios previos, la Invitación pública y las condiciones de la oferta presentada y cuyo objeto es “</w:t>
      </w:r>
      <w:r w:rsidR="00933627" w:rsidRPr="00933627">
        <w:rPr>
          <w:rFonts w:asciiTheme="majorHAnsi" w:hAnsiTheme="majorHAnsi" w:cstheme="majorHAnsi"/>
          <w:b/>
          <w:bCs/>
          <w:sz w:val="22"/>
          <w:szCs w:val="22"/>
        </w:rPr>
        <w:t>SERVICIO DE OPERADOR LOGISTICO PARA EL DESARROLLO DE LAS DIFERENTES ACTIVIDADES CONTEMPLADAS EN EL PLAN DE ACCION DE BIENESTAR AL APRENDIZ VIGENCIA 2026 DEL CSET DEL SENA REGIONAL SANTANDER</w:t>
      </w:r>
      <w:r w:rsidRPr="00E50156">
        <w:rPr>
          <w:rFonts w:asciiTheme="majorHAnsi" w:hAnsiTheme="majorHAnsi" w:cstheme="majorHAnsi"/>
          <w:sz w:val="22"/>
          <w:szCs w:val="22"/>
        </w:rPr>
        <w:t>”.</w:t>
      </w:r>
      <w:r w:rsidR="001124D5" w:rsidRPr="00E50156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6FBC62D6" w14:textId="77777777" w:rsidR="001B361A" w:rsidRDefault="001B361A" w:rsidP="00E50156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  <w:sz w:val="22"/>
          <w:szCs w:val="22"/>
        </w:rPr>
      </w:pPr>
    </w:p>
    <w:p w14:paraId="189B4E5C" w14:textId="2B536DE5" w:rsidR="00541530" w:rsidRPr="00E50156" w:rsidRDefault="00541530" w:rsidP="00E50156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  <w:sz w:val="22"/>
          <w:szCs w:val="22"/>
        </w:rPr>
      </w:pPr>
      <w:r w:rsidRPr="00E50156">
        <w:rPr>
          <w:rFonts w:asciiTheme="majorHAnsi" w:hAnsiTheme="majorHAnsi" w:cstheme="majorHAnsi"/>
          <w:sz w:val="22"/>
          <w:szCs w:val="22"/>
        </w:rPr>
        <w:t>En ese sentido, es importante aclarar que los referidos documentos, junto con el clausulado que se adjunta a esta comunicación conforman el contrato.</w:t>
      </w:r>
    </w:p>
    <w:p w14:paraId="23695F4F" w14:textId="77777777" w:rsidR="00541530" w:rsidRDefault="00541530" w:rsidP="004351C4">
      <w:pPr>
        <w:pStyle w:val="Normal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sz w:val="22"/>
          <w:szCs w:val="22"/>
        </w:rPr>
      </w:pPr>
    </w:p>
    <w:p w14:paraId="1919E2DC" w14:textId="036E54CF" w:rsidR="00541530" w:rsidRPr="00E50156" w:rsidRDefault="00541530" w:rsidP="004351C4">
      <w:pPr>
        <w:pStyle w:val="Normal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E50156">
        <w:rPr>
          <w:rFonts w:asciiTheme="majorHAnsi" w:hAnsiTheme="majorHAnsi" w:cstheme="majorHAnsi"/>
          <w:sz w:val="22"/>
          <w:szCs w:val="22"/>
        </w:rPr>
        <w:t xml:space="preserve">Finalmente, me permito informar que el supervisor del contrato será </w:t>
      </w:r>
      <w:r w:rsidR="00933627">
        <w:rPr>
          <w:rFonts w:asciiTheme="majorHAnsi" w:hAnsiTheme="majorHAnsi" w:cstheme="majorHAnsi"/>
          <w:sz w:val="22"/>
          <w:szCs w:val="22"/>
        </w:rPr>
        <w:t>la Señora Yaneth Serrano de Contreras, Profesional Gr02</w:t>
      </w:r>
      <w:r w:rsidR="00232CE5">
        <w:rPr>
          <w:rFonts w:asciiTheme="majorHAnsi" w:hAnsiTheme="majorHAnsi" w:cstheme="majorHAnsi"/>
          <w:sz w:val="22"/>
          <w:szCs w:val="22"/>
        </w:rPr>
        <w:t>.</w:t>
      </w:r>
    </w:p>
    <w:p w14:paraId="38711B91" w14:textId="63A126B4" w:rsidR="00541530" w:rsidRPr="00E50156" w:rsidRDefault="00541530" w:rsidP="004351C4">
      <w:pPr>
        <w:pStyle w:val="Normal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</w:rPr>
      </w:pPr>
    </w:p>
    <w:p w14:paraId="1120D7AF" w14:textId="6B87E38F" w:rsidR="00541530" w:rsidRPr="00E50156" w:rsidRDefault="00541530" w:rsidP="004351C4">
      <w:pPr>
        <w:pStyle w:val="NormalWeb"/>
        <w:spacing w:before="0" w:beforeAutospacing="0" w:after="0" w:afterAutospacing="0" w:line="276" w:lineRule="auto"/>
        <w:rPr>
          <w:rFonts w:asciiTheme="majorHAnsi" w:hAnsiTheme="majorHAnsi" w:cstheme="majorHAnsi"/>
          <w:sz w:val="22"/>
          <w:szCs w:val="22"/>
        </w:rPr>
      </w:pPr>
      <w:r w:rsidRPr="00E50156">
        <w:rPr>
          <w:rFonts w:asciiTheme="majorHAnsi" w:hAnsiTheme="majorHAnsi" w:cstheme="majorHAnsi"/>
          <w:sz w:val="22"/>
          <w:szCs w:val="22"/>
        </w:rPr>
        <w:t>Sin otro particular,</w:t>
      </w:r>
    </w:p>
    <w:p w14:paraId="5A82C548" w14:textId="371D4A6C" w:rsidR="00541530" w:rsidRDefault="00541530" w:rsidP="004351C4">
      <w:pPr>
        <w:rPr>
          <w:rFonts w:asciiTheme="majorHAnsi" w:hAnsiTheme="majorHAnsi" w:cstheme="majorHAnsi"/>
        </w:rPr>
      </w:pPr>
    </w:p>
    <w:p w14:paraId="6FAC1BA7" w14:textId="1DAB1939" w:rsidR="00E50156" w:rsidRDefault="00E50156" w:rsidP="004351C4">
      <w:pPr>
        <w:rPr>
          <w:rFonts w:asciiTheme="majorHAnsi" w:hAnsiTheme="majorHAnsi" w:cstheme="majorHAnsi"/>
        </w:rPr>
      </w:pPr>
    </w:p>
    <w:p w14:paraId="70218AE1" w14:textId="1CCF3255" w:rsidR="009C5234" w:rsidRPr="00E50156" w:rsidRDefault="009C5234" w:rsidP="004351C4">
      <w:pPr>
        <w:rPr>
          <w:rFonts w:asciiTheme="majorHAnsi" w:hAnsiTheme="majorHAnsi" w:cstheme="majorHAnsi"/>
        </w:rPr>
      </w:pPr>
    </w:p>
    <w:p w14:paraId="65D73811" w14:textId="3990BF03" w:rsidR="00541530" w:rsidRPr="00E50156" w:rsidRDefault="00541530" w:rsidP="004351C4">
      <w:pPr>
        <w:rPr>
          <w:rFonts w:asciiTheme="majorHAnsi" w:hAnsiTheme="majorHAnsi" w:cstheme="majorHAnsi"/>
        </w:rPr>
      </w:pPr>
    </w:p>
    <w:p w14:paraId="0C8EC702" w14:textId="767AB873" w:rsidR="00541530" w:rsidRPr="00E50156" w:rsidRDefault="00E50156" w:rsidP="004351C4">
      <w:pPr>
        <w:rPr>
          <w:rFonts w:asciiTheme="majorHAnsi" w:hAnsiTheme="majorHAnsi" w:cstheme="majorHAnsi"/>
          <w:b/>
          <w:bCs/>
        </w:rPr>
      </w:pPr>
      <w:r w:rsidRPr="00E50156">
        <w:rPr>
          <w:rFonts w:asciiTheme="majorHAnsi" w:hAnsiTheme="majorHAnsi" w:cstheme="majorHAnsi"/>
          <w:b/>
          <w:bCs/>
        </w:rPr>
        <w:t>NORMAN CARRILLO RAMIREZ</w:t>
      </w:r>
    </w:p>
    <w:p w14:paraId="73506777" w14:textId="4D6D5B59" w:rsidR="00E50156" w:rsidRPr="00E50156" w:rsidRDefault="00E50156" w:rsidP="004351C4">
      <w:pPr>
        <w:rPr>
          <w:rFonts w:asciiTheme="majorHAnsi" w:hAnsiTheme="majorHAnsi" w:cstheme="majorHAnsi"/>
        </w:rPr>
      </w:pPr>
      <w:r w:rsidRPr="00E50156">
        <w:rPr>
          <w:rFonts w:asciiTheme="majorHAnsi" w:hAnsiTheme="majorHAnsi" w:cstheme="majorHAnsi"/>
        </w:rPr>
        <w:t>Subdirector (e)</w:t>
      </w:r>
    </w:p>
    <w:p w14:paraId="1E2E54E5" w14:textId="53CAAE0F" w:rsidR="00541530" w:rsidRPr="00E50156" w:rsidRDefault="00D84B7C" w:rsidP="004351C4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58240" behindDoc="1" locked="0" layoutInCell="1" allowOverlap="1" wp14:anchorId="2B32FB05" wp14:editId="4341D0BB">
            <wp:simplePos x="0" y="0"/>
            <wp:positionH relativeFrom="column">
              <wp:posOffset>2650490</wp:posOffset>
            </wp:positionH>
            <wp:positionV relativeFrom="paragraph">
              <wp:posOffset>123825</wp:posOffset>
            </wp:positionV>
            <wp:extent cx="361950" cy="388620"/>
            <wp:effectExtent l="0" t="0" r="0" b="0"/>
            <wp:wrapNone/>
            <wp:docPr id="145886807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86807" name="Imagen 145886807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23" b="131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01" cy="3886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7BAA02" w14:textId="5F8D2C4C" w:rsidR="00541530" w:rsidRPr="00E50156" w:rsidRDefault="00541530" w:rsidP="004351C4">
      <w:pPr>
        <w:pStyle w:val="NormalWeb"/>
        <w:spacing w:before="0" w:beforeAutospacing="0" w:after="0" w:afterAutospacing="0" w:line="276" w:lineRule="auto"/>
        <w:rPr>
          <w:rFonts w:asciiTheme="majorHAnsi" w:hAnsiTheme="majorHAnsi" w:cstheme="majorHAnsi"/>
          <w:i/>
          <w:iCs/>
          <w:sz w:val="18"/>
          <w:szCs w:val="22"/>
        </w:rPr>
      </w:pPr>
      <w:r w:rsidRPr="00E50156">
        <w:rPr>
          <w:rFonts w:asciiTheme="majorHAnsi" w:hAnsiTheme="majorHAnsi" w:cstheme="majorHAnsi"/>
          <w:i/>
          <w:iCs/>
          <w:sz w:val="18"/>
          <w:szCs w:val="22"/>
        </w:rPr>
        <w:t xml:space="preserve">Elaboró: </w:t>
      </w:r>
      <w:r w:rsidR="00E50156" w:rsidRPr="00E50156">
        <w:rPr>
          <w:rFonts w:asciiTheme="majorHAnsi" w:hAnsiTheme="majorHAnsi" w:cstheme="majorHAnsi"/>
          <w:i/>
          <w:iCs/>
          <w:sz w:val="18"/>
          <w:szCs w:val="22"/>
        </w:rPr>
        <w:t>Mónica Chaparro Aza, Profesional Contratación</w:t>
      </w:r>
    </w:p>
    <w:p w14:paraId="0D36003F" w14:textId="03B12572" w:rsidR="00541530" w:rsidRPr="00E50156" w:rsidRDefault="00541530" w:rsidP="004351C4">
      <w:pPr>
        <w:rPr>
          <w:rFonts w:asciiTheme="majorHAnsi" w:hAnsiTheme="majorHAnsi" w:cstheme="majorHAnsi"/>
        </w:rPr>
      </w:pPr>
    </w:p>
    <w:p w14:paraId="022E3426" w14:textId="33D77E7E" w:rsidR="007A7321" w:rsidRPr="00E50156" w:rsidRDefault="007A7321" w:rsidP="004351C4">
      <w:r w:rsidRPr="00E50156">
        <w:br w:type="page"/>
      </w:r>
    </w:p>
    <w:p w14:paraId="03E5CCF0" w14:textId="6C76B4CF" w:rsidR="004A1B7C" w:rsidRDefault="004A1B7C" w:rsidP="004351C4">
      <w:pPr>
        <w:pStyle w:val="Ttulo1"/>
        <w:keepLines/>
        <w:spacing w:line="276" w:lineRule="auto"/>
        <w:jc w:val="both"/>
        <w:rPr>
          <w:rFonts w:asciiTheme="majorHAnsi" w:hAnsiTheme="majorHAnsi" w:cstheme="majorHAnsi"/>
          <w:b/>
          <w:bCs/>
          <w:color w:val="000000" w:themeColor="text1"/>
          <w:spacing w:val="2"/>
          <w:sz w:val="24"/>
        </w:rPr>
      </w:pPr>
      <w:r>
        <w:rPr>
          <w:rFonts w:asciiTheme="majorHAnsi" w:hAnsiTheme="majorHAnsi" w:cstheme="majorHAnsi"/>
          <w:b/>
          <w:bCs/>
          <w:color w:val="000000" w:themeColor="text1"/>
          <w:spacing w:val="2"/>
          <w:sz w:val="24"/>
        </w:rPr>
        <w:lastRenderedPageBreak/>
        <w:t>Control de Cambios</w:t>
      </w:r>
    </w:p>
    <w:p w14:paraId="210355D9" w14:textId="77777777" w:rsidR="00144707" w:rsidRPr="00144707" w:rsidRDefault="00144707" w:rsidP="004351C4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4A1B7C" w14:paraId="355EF694" w14:textId="77777777" w:rsidTr="004A1B7C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3B296" w14:textId="665A2AA4" w:rsidR="004A1B7C" w:rsidRDefault="004A1B7C" w:rsidP="004351C4">
            <w:pPr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6DC17" w14:textId="3899576E" w:rsidR="004A1B7C" w:rsidRDefault="004A1B7C" w:rsidP="004351C4">
            <w:pPr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</w:t>
            </w:r>
            <w:r w:rsidR="00D0128B">
              <w:rPr>
                <w:rFonts w:cs="Calibri"/>
                <w:b/>
                <w:bCs/>
                <w:lang w:val="es-ES"/>
              </w:rPr>
              <w:t>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2FA8" w14:textId="77777777" w:rsidR="004A1B7C" w:rsidRDefault="004A1B7C" w:rsidP="004351C4">
            <w:pPr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4A1B7C" w14:paraId="57D4E7F5" w14:textId="77777777" w:rsidTr="004A1B7C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66E99" w14:textId="78D397B7" w:rsidR="004A1B7C" w:rsidRDefault="001124D5" w:rsidP="004351C4">
            <w:pPr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DAD76" w14:textId="13D90B18" w:rsidR="004A1B7C" w:rsidRDefault="004A1B7C" w:rsidP="004351C4">
            <w:pPr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3</w:t>
            </w:r>
            <w:r w:rsidR="001124D5">
              <w:rPr>
                <w:rFonts w:cs="Calibri"/>
                <w:lang w:val="es-ES"/>
              </w:rPr>
              <w:t>0</w:t>
            </w:r>
            <w:r>
              <w:rPr>
                <w:rFonts w:cs="Calibri"/>
                <w:lang w:val="es-ES"/>
              </w:rPr>
              <w:t>/0</w:t>
            </w:r>
            <w:r w:rsidR="001124D5">
              <w:rPr>
                <w:rFonts w:cs="Calibri"/>
                <w:lang w:val="es-ES"/>
              </w:rPr>
              <w:t>9</w:t>
            </w:r>
            <w:r>
              <w:rPr>
                <w:rFonts w:cs="Calibri"/>
                <w:lang w:val="es-ES"/>
              </w:rPr>
              <w:t>/2025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0BFDB" w14:textId="77777777" w:rsidR="001124D5" w:rsidRDefault="00F117A2" w:rsidP="004351C4">
            <w:pPr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</w:t>
            </w:r>
            <w:r w:rsidR="001124D5">
              <w:rPr>
                <w:rFonts w:cs="Calibri"/>
              </w:rPr>
              <w:t>creado para separar el Anexo al contrato de la carta de aceptación de la oferta y así evitar confusiones.</w:t>
            </w:r>
          </w:p>
          <w:p w14:paraId="7B54AD4F" w14:textId="77777777" w:rsidR="001124D5" w:rsidRDefault="001124D5" w:rsidP="004351C4">
            <w:pPr>
              <w:rPr>
                <w:rFonts w:cs="Calibri"/>
              </w:rPr>
            </w:pPr>
          </w:p>
          <w:p w14:paraId="62A46573" w14:textId="16E3FB15" w:rsidR="004A1B7C" w:rsidRPr="004A1B7C" w:rsidRDefault="001124D5" w:rsidP="001124D5">
            <w:pPr>
              <w:rPr>
                <w:rFonts w:cs="Calibri"/>
                <w:lang w:val="es-ES"/>
              </w:rPr>
            </w:pPr>
            <w:r>
              <w:rPr>
                <w:rFonts w:cs="Calibri"/>
              </w:rPr>
              <w:t xml:space="preserve">También </w:t>
            </w:r>
            <w:r w:rsidR="00F117A2" w:rsidRPr="004A1B7C">
              <w:rPr>
                <w:rFonts w:cs="Calibri"/>
              </w:rPr>
              <w:t xml:space="preserve">para incluir la clasificación de la información, la cual debe realizarse conforme a las directrices establecidas en el documento GOR-G-015 Guía Etiquetado de Información, disponible en la </w:t>
            </w:r>
            <w:r w:rsidR="00F117A2" w:rsidRPr="004A1B7C">
              <w:rPr>
                <w:rFonts w:cstheme="majorHAnsi"/>
                <w:bCs/>
              </w:rPr>
              <w:t>herramienta de gestión del SIGA</w:t>
            </w:r>
            <w:r>
              <w:rPr>
                <w:rFonts w:cstheme="majorHAnsi"/>
                <w:bCs/>
              </w:rPr>
              <w:t>.</w:t>
            </w:r>
          </w:p>
        </w:tc>
      </w:tr>
    </w:tbl>
    <w:p w14:paraId="1DD39386" w14:textId="77777777" w:rsidR="004A1B7C" w:rsidRDefault="004A1B7C" w:rsidP="004351C4">
      <w:pPr>
        <w:rPr>
          <w:lang w:val="es-ES" w:eastAsia="en-US"/>
        </w:rPr>
      </w:pPr>
    </w:p>
    <w:p w14:paraId="728E10C8" w14:textId="77777777" w:rsidR="000356C6" w:rsidRDefault="000356C6" w:rsidP="004351C4"/>
    <w:sectPr w:rsidR="000356C6" w:rsidSect="00FF16E4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26A4E" w14:textId="77777777" w:rsidR="00A53CD2" w:rsidRDefault="00A53CD2">
      <w:pPr>
        <w:spacing w:line="240" w:lineRule="auto"/>
      </w:pPr>
      <w:r>
        <w:separator/>
      </w:r>
    </w:p>
  </w:endnote>
  <w:endnote w:type="continuationSeparator" w:id="0">
    <w:p w14:paraId="1E2F1576" w14:textId="77777777" w:rsidR="00A53CD2" w:rsidRDefault="00A53C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B028B" w14:textId="77777777" w:rsidR="00A027C6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texto][Escriba texto][Escriba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E74C4" w14:textId="77777777" w:rsidR="00A027C6" w:rsidRPr="00FF16E4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 w:rsidR="00AD07AF" w:rsidRPr="00FF16E4">
      <w:rPr>
        <w:rFonts w:eastAsia="Arial"/>
        <w:noProof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3EEEDE36" w14:textId="2AA396FE" w:rsidR="00A027C6" w:rsidRPr="00FF16E4" w:rsidRDefault="00D17825" w:rsidP="00FF16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E277D8">
      <w:rPr>
        <w:rFonts w:eastAsia="Arial"/>
        <w:color w:val="000000"/>
        <w:sz w:val="20"/>
        <w:szCs w:val="20"/>
      </w:rPr>
      <w:t>GCCON-F-</w:t>
    </w:r>
    <w:r w:rsidR="00E277D8" w:rsidRPr="00E277D8">
      <w:rPr>
        <w:rFonts w:eastAsia="Arial"/>
        <w:color w:val="000000"/>
        <w:sz w:val="20"/>
        <w:szCs w:val="20"/>
      </w:rPr>
      <w:t>083</w:t>
    </w:r>
    <w:r w:rsidRPr="00E277D8">
      <w:rPr>
        <w:rFonts w:eastAsia="Arial"/>
        <w:color w:val="000000"/>
        <w:sz w:val="20"/>
        <w:szCs w:val="20"/>
      </w:rPr>
      <w:t xml:space="preserve"> V.0</w:t>
    </w:r>
    <w:r w:rsidR="0012762E" w:rsidRPr="00E277D8">
      <w:rPr>
        <w:rFonts w:eastAsia="Arial"/>
        <w:color w:val="000000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F1C7E" w14:textId="77777777" w:rsidR="00A53CD2" w:rsidRDefault="00A53CD2">
      <w:pPr>
        <w:spacing w:line="240" w:lineRule="auto"/>
      </w:pPr>
      <w:r>
        <w:separator/>
      </w:r>
    </w:p>
  </w:footnote>
  <w:footnote w:type="continuationSeparator" w:id="0">
    <w:p w14:paraId="703E60DC" w14:textId="77777777" w:rsidR="00A53CD2" w:rsidRDefault="00A53CD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5A77E" w14:textId="77777777" w:rsidR="00A027C6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texto][Escriba texto][Escriba texto]</w:t>
    </w:r>
  </w:p>
  <w:p w14:paraId="72B75381" w14:textId="77777777" w:rsidR="00A027C6" w:rsidRDefault="00A027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58D1A" w14:textId="09AA43D2" w:rsidR="00A027C6" w:rsidRDefault="00CD71EA" w:rsidP="00CD71E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1A74F0">
      <w:rPr>
        <w:noProof/>
      </w:rPr>
      <w:drawing>
        <wp:anchor distT="0" distB="0" distL="114300" distR="114300" simplePos="0" relativeHeight="251658240" behindDoc="1" locked="0" layoutInCell="1" allowOverlap="1" wp14:anchorId="26DF88B9" wp14:editId="0279460E">
          <wp:simplePos x="0" y="0"/>
          <wp:positionH relativeFrom="column">
            <wp:posOffset>2690495</wp:posOffset>
          </wp:positionH>
          <wp:positionV relativeFrom="paragraph">
            <wp:posOffset>-145415</wp:posOffset>
          </wp:positionV>
          <wp:extent cx="592455" cy="561340"/>
          <wp:effectExtent l="0" t="0" r="0" b="0"/>
          <wp:wrapNone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D4ED5"/>
    <w:multiLevelType w:val="hybridMultilevel"/>
    <w:tmpl w:val="FBC08504"/>
    <w:lvl w:ilvl="0" w:tplc="EA3A59FE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70DFC"/>
    <w:multiLevelType w:val="hybridMultilevel"/>
    <w:tmpl w:val="05BEBB00"/>
    <w:lvl w:ilvl="0" w:tplc="DD98A2C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C0395"/>
    <w:multiLevelType w:val="multilevel"/>
    <w:tmpl w:val="2B08524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613FE7"/>
    <w:multiLevelType w:val="multilevel"/>
    <w:tmpl w:val="71B6ABC6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240" w:hanging="1080"/>
      </w:pPr>
    </w:lvl>
    <w:lvl w:ilvl="6">
      <w:start w:val="1"/>
      <w:numFmt w:val="decimal"/>
      <w:lvlText w:val="%1.%2.%3.%4.%5.%6.%7"/>
      <w:lvlJc w:val="left"/>
      <w:pPr>
        <w:ind w:left="3960" w:hanging="1440"/>
      </w:pPr>
    </w:lvl>
    <w:lvl w:ilvl="7">
      <w:start w:val="1"/>
      <w:numFmt w:val="decimal"/>
      <w:lvlText w:val="%1.%2.%3.%4.%5.%6.%7.%8"/>
      <w:lvlJc w:val="left"/>
      <w:pPr>
        <w:ind w:left="4320" w:hanging="1440"/>
      </w:pPr>
    </w:lvl>
    <w:lvl w:ilvl="8">
      <w:start w:val="1"/>
      <w:numFmt w:val="decimal"/>
      <w:lvlText w:val="%1.%2.%3.%4.%5.%6.%7.%8.%9"/>
      <w:lvlJc w:val="left"/>
      <w:pPr>
        <w:ind w:left="5040" w:hanging="1800"/>
      </w:pPr>
    </w:lvl>
  </w:abstractNum>
  <w:abstractNum w:abstractNumId="4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542596">
    <w:abstractNumId w:val="4"/>
  </w:num>
  <w:num w:numId="2" w16cid:durableId="1124467543">
    <w:abstractNumId w:val="3"/>
  </w:num>
  <w:num w:numId="3" w16cid:durableId="1326862552">
    <w:abstractNumId w:val="0"/>
  </w:num>
  <w:num w:numId="4" w16cid:durableId="65567670">
    <w:abstractNumId w:val="2"/>
  </w:num>
  <w:num w:numId="5" w16cid:durableId="16943343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32906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7C6"/>
    <w:rsid w:val="00022719"/>
    <w:rsid w:val="000356C6"/>
    <w:rsid w:val="00042C18"/>
    <w:rsid w:val="000449D2"/>
    <w:rsid w:val="000664E3"/>
    <w:rsid w:val="00090A40"/>
    <w:rsid w:val="000C0246"/>
    <w:rsid w:val="00101B47"/>
    <w:rsid w:val="001124D5"/>
    <w:rsid w:val="00122E1E"/>
    <w:rsid w:val="0012762E"/>
    <w:rsid w:val="00134D43"/>
    <w:rsid w:val="0014225A"/>
    <w:rsid w:val="00144707"/>
    <w:rsid w:val="00176FFD"/>
    <w:rsid w:val="00181A02"/>
    <w:rsid w:val="001B361A"/>
    <w:rsid w:val="001C016B"/>
    <w:rsid w:val="001E3EF6"/>
    <w:rsid w:val="001F267F"/>
    <w:rsid w:val="00221401"/>
    <w:rsid w:val="00232CE5"/>
    <w:rsid w:val="002367F3"/>
    <w:rsid w:val="002770FC"/>
    <w:rsid w:val="002A5876"/>
    <w:rsid w:val="002A7658"/>
    <w:rsid w:val="0031488B"/>
    <w:rsid w:val="00316929"/>
    <w:rsid w:val="00322826"/>
    <w:rsid w:val="00382C45"/>
    <w:rsid w:val="003A6381"/>
    <w:rsid w:val="003A72C9"/>
    <w:rsid w:val="003C4B1F"/>
    <w:rsid w:val="00421953"/>
    <w:rsid w:val="004351C4"/>
    <w:rsid w:val="004377C5"/>
    <w:rsid w:val="0044192E"/>
    <w:rsid w:val="00443C4B"/>
    <w:rsid w:val="00492617"/>
    <w:rsid w:val="004A1B7C"/>
    <w:rsid w:val="004B1B34"/>
    <w:rsid w:val="004E4B8F"/>
    <w:rsid w:val="00524F19"/>
    <w:rsid w:val="00535274"/>
    <w:rsid w:val="00537203"/>
    <w:rsid w:val="00541530"/>
    <w:rsid w:val="005A1C58"/>
    <w:rsid w:val="005F5C4B"/>
    <w:rsid w:val="00637157"/>
    <w:rsid w:val="006A4279"/>
    <w:rsid w:val="006B515E"/>
    <w:rsid w:val="00702075"/>
    <w:rsid w:val="00762245"/>
    <w:rsid w:val="007A7321"/>
    <w:rsid w:val="007E4795"/>
    <w:rsid w:val="00820274"/>
    <w:rsid w:val="00824DC4"/>
    <w:rsid w:val="00832525"/>
    <w:rsid w:val="0087603B"/>
    <w:rsid w:val="0089221A"/>
    <w:rsid w:val="008B1489"/>
    <w:rsid w:val="008C36E0"/>
    <w:rsid w:val="00916941"/>
    <w:rsid w:val="00933627"/>
    <w:rsid w:val="00950E74"/>
    <w:rsid w:val="009873C0"/>
    <w:rsid w:val="009C3DE1"/>
    <w:rsid w:val="009C5234"/>
    <w:rsid w:val="009F1C5B"/>
    <w:rsid w:val="009F3691"/>
    <w:rsid w:val="00A00DFE"/>
    <w:rsid w:val="00A027C6"/>
    <w:rsid w:val="00A20617"/>
    <w:rsid w:val="00A53CD2"/>
    <w:rsid w:val="00A81502"/>
    <w:rsid w:val="00A95DBE"/>
    <w:rsid w:val="00AC6ECA"/>
    <w:rsid w:val="00AD07AF"/>
    <w:rsid w:val="00B26C94"/>
    <w:rsid w:val="00B30F17"/>
    <w:rsid w:val="00B4200E"/>
    <w:rsid w:val="00B975F0"/>
    <w:rsid w:val="00BA135C"/>
    <w:rsid w:val="00BA339A"/>
    <w:rsid w:val="00BA3A0B"/>
    <w:rsid w:val="00BC189C"/>
    <w:rsid w:val="00BC23B8"/>
    <w:rsid w:val="00BF266A"/>
    <w:rsid w:val="00BF4BE8"/>
    <w:rsid w:val="00C12E82"/>
    <w:rsid w:val="00C271F3"/>
    <w:rsid w:val="00C301F5"/>
    <w:rsid w:val="00C66816"/>
    <w:rsid w:val="00C81791"/>
    <w:rsid w:val="00CB676F"/>
    <w:rsid w:val="00CD71EA"/>
    <w:rsid w:val="00D0128B"/>
    <w:rsid w:val="00D17825"/>
    <w:rsid w:val="00D233F4"/>
    <w:rsid w:val="00D50C45"/>
    <w:rsid w:val="00D84B7C"/>
    <w:rsid w:val="00DA438B"/>
    <w:rsid w:val="00DA5C1A"/>
    <w:rsid w:val="00DF4350"/>
    <w:rsid w:val="00E246A1"/>
    <w:rsid w:val="00E277D8"/>
    <w:rsid w:val="00E440D5"/>
    <w:rsid w:val="00E440D7"/>
    <w:rsid w:val="00E50156"/>
    <w:rsid w:val="00EC2921"/>
    <w:rsid w:val="00F02345"/>
    <w:rsid w:val="00F117A2"/>
    <w:rsid w:val="00F17564"/>
    <w:rsid w:val="00F46986"/>
    <w:rsid w:val="00F46B2B"/>
    <w:rsid w:val="00F86EBD"/>
    <w:rsid w:val="00F9209C"/>
    <w:rsid w:val="00FB2451"/>
    <w:rsid w:val="00FF16E4"/>
    <w:rsid w:val="00FF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46525"/>
  <w15:docId w15:val="{C5DC2A32-0AF9-4B00-B449-944998F0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spacing w:line="360" w:lineRule="auto"/>
      <w:jc w:val="center"/>
      <w:outlineLvl w:val="0"/>
    </w:pPr>
    <w:rPr>
      <w:rFonts w:ascii="Arial" w:eastAsia="Arial" w:hAnsi="Arial" w:cs="Arial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spacing w:line="240" w:lineRule="auto"/>
      <w:jc w:val="center"/>
      <w:outlineLvl w:val="1"/>
    </w:pPr>
    <w:rPr>
      <w:b/>
      <w:color w:val="FF6C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145C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145CC6"/>
  </w:style>
  <w:style w:type="character" w:customStyle="1" w:styleId="eop">
    <w:name w:val="eop"/>
    <w:basedOn w:val="Fuentedeprrafopredeter"/>
    <w:rsid w:val="00145CC6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Tabladecuadrcula4">
    <w:name w:val="Grid Table 4"/>
    <w:basedOn w:val="Tablanormal"/>
    <w:uiPriority w:val="49"/>
    <w:rsid w:val="00AD07AF"/>
    <w:pPr>
      <w:spacing w:line="240" w:lineRule="auto"/>
      <w:jc w:val="left"/>
    </w:pPr>
    <w:rPr>
      <w:rFonts w:asciiTheme="minorHAnsi" w:eastAsiaTheme="minorEastAsia" w:hAnsiTheme="minorHAnsi" w:cstheme="minorBidi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unhideWhenUsed/>
    <w:rsid w:val="0054153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Fuentedeprrafopredeter"/>
    <w:rsid w:val="00541530"/>
  </w:style>
  <w:style w:type="character" w:styleId="Mencinsinresolver">
    <w:name w:val="Unresolved Mention"/>
    <w:basedOn w:val="Fuentedeprrafopredeter"/>
    <w:uiPriority w:val="99"/>
    <w:semiHidden/>
    <w:unhideWhenUsed/>
    <w:rsid w:val="00E501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YyJYE8wbg0GDQkApgimYftsxtA==">CgMxLjA4AHIhMWV3TjRURmdkMjJ6QUlMdi10OXRaU0NMVUFOM1dCUFBB</go:docsCustomData>
</go:gDocsCustomXmlDataStorage>
</file>

<file path=customXml/itemProps1.xml><?xml version="1.0" encoding="utf-8"?>
<ds:datastoreItem xmlns:ds="http://schemas.openxmlformats.org/officeDocument/2006/customXml" ds:itemID="{D0D2EE05-3076-47CC-9362-DA5D090C2A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327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MONICA chaparro aza</cp:lastModifiedBy>
  <cp:revision>10</cp:revision>
  <cp:lastPrinted>2026-04-10T14:35:00Z</cp:lastPrinted>
  <dcterms:created xsi:type="dcterms:W3CDTF">2026-04-10T14:31:00Z</dcterms:created>
  <dcterms:modified xsi:type="dcterms:W3CDTF">2026-04-30T13:57:00Z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2024-09-26T13:39:05Z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2761e937-1510-43a5-a3a0-cf8cd49eee0d</vt:lpwstr>
  </property>
  <property fmtid="{D5CDD505-2E9C-101B-9397-08002B2CF9AE}" pid="8" name="MSIP_Label_fc111285-cafa-4fc9-8a9a-bd902089b24f_ContentBits">
    <vt:lpwstr>0</vt:lpwstr>
  </property>
</Properties>
</file>