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C3512" w14:textId="0C5C8FFB" w:rsidR="007E077E" w:rsidRDefault="007E077E" w:rsidP="007E077E">
      <w:pPr>
        <w:rPr>
          <w:rFonts w:cstheme="minorHAnsi"/>
          <w:b/>
          <w:bCs/>
        </w:rPr>
      </w:pPr>
      <w:r w:rsidRPr="007E077E">
        <w:rPr>
          <w:rFonts w:cstheme="minorHAnsi"/>
          <w:b/>
          <w:bCs/>
        </w:rPr>
        <w:t>CONTRATO No</w:t>
      </w:r>
      <w:r w:rsidR="008A58B1">
        <w:rPr>
          <w:rFonts w:cstheme="minorHAnsi"/>
          <w:b/>
          <w:bCs/>
        </w:rPr>
        <w:t xml:space="preserve">: </w:t>
      </w:r>
      <w:r w:rsidR="008A58B1" w:rsidRPr="008A58B1">
        <w:rPr>
          <w:rFonts w:cstheme="minorHAnsi"/>
          <w:b/>
          <w:bCs/>
        </w:rPr>
        <w:t xml:space="preserve"> CO1. PCCNTR. 5954973 de 16/02/2024).</w:t>
      </w:r>
    </w:p>
    <w:p w14:paraId="0FF540AB" w14:textId="77777777" w:rsidR="008A58B1" w:rsidRPr="008A58B1" w:rsidRDefault="008A58B1" w:rsidP="007E077E">
      <w:pPr>
        <w:rPr>
          <w:rFonts w:cstheme="minorHAnsi"/>
          <w:b/>
          <w:bCs/>
        </w:rPr>
      </w:pPr>
    </w:p>
    <w:p w14:paraId="09B31989" w14:textId="29996728" w:rsidR="007E077E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 w:rsidR="008A58B1">
        <w:rPr>
          <w:rFonts w:cstheme="minorHAnsi"/>
          <w:b/>
        </w:rPr>
        <w:t xml:space="preserve"> </w:t>
      </w:r>
      <w:r w:rsidR="008A58B1" w:rsidRPr="008A58B1">
        <w:rPr>
          <w:rFonts w:cstheme="minorHAnsi"/>
          <w:b/>
        </w:rPr>
        <w:t xml:space="preserve"> </w:t>
      </w:r>
      <w:r w:rsidR="008A58B1">
        <w:rPr>
          <w:rFonts w:cstheme="minorHAnsi"/>
          <w:b/>
        </w:rPr>
        <w:t>S</w:t>
      </w:r>
      <w:r w:rsidR="008A58B1" w:rsidRPr="008A58B1">
        <w:rPr>
          <w:rFonts w:cstheme="minorHAnsi"/>
          <w:b/>
        </w:rPr>
        <w:t>ENEN ANTONIO VALENCIA MONTENEGRO</w:t>
      </w:r>
      <w:r w:rsidR="008A58B1">
        <w:rPr>
          <w:rFonts w:cstheme="minorHAnsi"/>
          <w:b/>
        </w:rPr>
        <w:t>.</w:t>
      </w:r>
    </w:p>
    <w:p w14:paraId="7F53D035" w14:textId="77777777" w:rsidR="008A58B1" w:rsidRPr="008A58B1" w:rsidRDefault="008A58B1" w:rsidP="007E077E">
      <w:pPr>
        <w:rPr>
          <w:rFonts w:cstheme="minorHAnsi"/>
          <w:bCs/>
        </w:rPr>
      </w:pPr>
    </w:p>
    <w:p w14:paraId="6AEFA1CF" w14:textId="260C1151" w:rsidR="008A58B1" w:rsidRPr="008A58B1" w:rsidRDefault="007E077E" w:rsidP="008A58B1">
      <w:pPr>
        <w:rPr>
          <w:rFonts w:cstheme="minorHAnsi"/>
          <w:b/>
          <w:bCs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>:</w:t>
      </w:r>
      <w:r w:rsidR="003F2EE7">
        <w:rPr>
          <w:rFonts w:cstheme="minorHAnsi"/>
        </w:rPr>
        <w:t xml:space="preserve"> Cédula de ciudadanía No</w:t>
      </w:r>
      <w:r w:rsidR="008A58B1">
        <w:rPr>
          <w:rFonts w:cstheme="minorHAnsi"/>
        </w:rPr>
        <w:t xml:space="preserve"> </w:t>
      </w:r>
      <w:r w:rsidR="008A58B1" w:rsidRPr="008A58B1">
        <w:rPr>
          <w:rFonts w:cstheme="minorHAnsi"/>
          <w:b/>
          <w:bCs/>
        </w:rPr>
        <w:t>15024912</w:t>
      </w:r>
      <w:r w:rsidR="008A58B1">
        <w:rPr>
          <w:rFonts w:cstheme="minorHAnsi"/>
          <w:b/>
          <w:bCs/>
        </w:rPr>
        <w:t xml:space="preserve"> de Lorica -Córdoba</w:t>
      </w:r>
    </w:p>
    <w:p w14:paraId="0AEE482A" w14:textId="77777777" w:rsidR="003F2EE7" w:rsidRDefault="003F2EE7" w:rsidP="007E077E">
      <w:pPr>
        <w:rPr>
          <w:rFonts w:cstheme="minorHAnsi"/>
          <w:b/>
          <w:bCs/>
        </w:rPr>
      </w:pPr>
    </w:p>
    <w:p w14:paraId="758294E0" w14:textId="0A2E3799" w:rsidR="007E077E" w:rsidRPr="00010456" w:rsidRDefault="007E077E" w:rsidP="003F2EE7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>OBJETO DEL CONTRATO</w:t>
      </w:r>
      <w:r w:rsidR="008A58B1">
        <w:rPr>
          <w:rFonts w:cstheme="minorHAnsi"/>
          <w:b/>
          <w:bCs/>
        </w:rPr>
        <w:t xml:space="preserve">: </w:t>
      </w:r>
      <w:r w:rsidR="008A58B1" w:rsidRPr="008A58B1">
        <w:rPr>
          <w:rFonts w:cstheme="minorHAnsi"/>
          <w:b/>
          <w:bCs/>
        </w:rPr>
        <w:t xml:space="preserve"> </w:t>
      </w:r>
      <w:r w:rsidR="008A58B1" w:rsidRPr="008A58B1">
        <w:rPr>
          <w:rFonts w:cstheme="minorHAnsi"/>
          <w:b/>
          <w:bCs/>
          <w:lang w:val="es-ES"/>
        </w:rPr>
        <w:t>5_9127_150 Prestar servicios personales de carácter temporal como instructor, para orientar formación titulada y/o complementaria en los programas de la red de conocimiento tecnologías agrícolas que atiende el centro de formación Minero Ambiental</w:t>
      </w:r>
      <w:r w:rsidR="008A58B1">
        <w:rPr>
          <w:rFonts w:cstheme="minorHAnsi"/>
          <w:b/>
          <w:bCs/>
          <w:lang w:val="es-ES"/>
        </w:rPr>
        <w:t>.</w:t>
      </w:r>
      <w:r w:rsidR="003F2EE7">
        <w:rPr>
          <w:rFonts w:cstheme="minorHAnsi"/>
          <w:color w:val="000000"/>
          <w:sz w:val="12"/>
          <w:lang w:val="es-MX"/>
        </w:rPr>
        <w:t xml:space="preserve">:  </w:t>
      </w:r>
    </w:p>
    <w:p w14:paraId="2D964CE3" w14:textId="77777777" w:rsidR="007E077E" w:rsidRDefault="007E077E" w:rsidP="007E077E">
      <w:pPr>
        <w:rPr>
          <w:rFonts w:cstheme="minorHAnsi"/>
          <w:b/>
          <w:bCs/>
        </w:rPr>
      </w:pPr>
    </w:p>
    <w:p w14:paraId="7A106F83" w14:textId="59C9AC3C" w:rsidR="007E077E" w:rsidRDefault="007E077E" w:rsidP="007E077E">
      <w:pPr>
        <w:rPr>
          <w:rFonts w:cstheme="minorHAnsi"/>
          <w:bCs/>
          <w:sz w:val="12"/>
          <w:szCs w:val="12"/>
        </w:rPr>
      </w:pPr>
      <w:r>
        <w:rPr>
          <w:rFonts w:cstheme="minorHAnsi"/>
          <w:b/>
          <w:bCs/>
        </w:rPr>
        <w:t xml:space="preserve">OBLIGACIONES DEL CONTRATISTA: </w:t>
      </w:r>
    </w:p>
    <w:p w14:paraId="2CCD2962" w14:textId="5837B287" w:rsidR="001C07B5" w:rsidRPr="00B03E9E" w:rsidRDefault="001C07B5" w:rsidP="001C07B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.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 Desarrollar acciones de formación Titulada y Complementaria (presencial y/o virtual), como un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proceso educativo teórico-práctico, de carácter integral orientado al desarrollo de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conocimientos técnicos, tecnológicos, de actitudes y valores para el desarrollo humano y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convivencia social, de acuerdo con la demanda de la oferta educativa y la programación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establecida por el supervisor de contrato.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2.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 Realizar acompañamiento presencial y/o virtual a los aprendices en el diligenciamiento de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formatos y gestión de novedades, durante sus prácticas o desarrollo de la etapa productiva bajo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cualquiera de las modalidades establecidas en el reglamento del aprendiz.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3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. Participar activamente en los equipos ejecutores, con el fin de garantizar la unidad técnica en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ejecución de la formación de acuerdo con los lineamientos y políticas establecidas desde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Dirección de Formación Profesional: formulación de proyectos formativos, diseño de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de aprendizaje, elaboración de talleres, estrategias pedagógicas a implementar en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la formación, elaboración de pruebas, ítems que alimentarán los bancos de pruebas para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selección de aprendices si a ello da lugar, entre otras.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4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la programación y ejecución del proceso de inducción de aprendices de formación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titulada, en el reconocimiento de aprendizajes previos y gestionar la anulación de la matrícula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los aprendices que no se presentan en la fase de Inducción y manifiesten su deseo de no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continuar, una vez de contactado el aprendiz, antes de asociar los aprendices a la ruta de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aprendizaje.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5</w:t>
      </w:r>
      <w:r w:rsidRPr="001C07B5">
        <w:rPr>
          <w:rFonts w:asciiTheme="majorHAnsi" w:eastAsiaTheme="minorEastAsia" w:hAnsiTheme="majorHAnsi" w:cstheme="majorHAnsi"/>
          <w:lang w:eastAsia="es-ES"/>
        </w:rPr>
        <w:t>. Entregar al Supervisor del Contrato la información que le sea solicitada en relación con 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proceso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ejecución de la formación: proyecto formativo, guías de aprendizaje, planeación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pedagógica del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proyecto formativo, Portafolio de evidencias, verificación de condiciones del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ambiente de aprendizaje, planeación, seguimiento y evaluación de la etapa productiva y en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general los informes que la formación por competencias exija.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6</w:t>
      </w:r>
      <w:r w:rsidRPr="001C07B5">
        <w:rPr>
          <w:rFonts w:asciiTheme="majorHAnsi" w:eastAsiaTheme="minorEastAsia" w:hAnsiTheme="majorHAnsi" w:cstheme="majorHAnsi"/>
          <w:lang w:eastAsia="es-ES"/>
        </w:rPr>
        <w:t>. Informar en un plazo máximo de 8 días hábiles a los aprendices el juicio de aprendizaje obtenido en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cada fase y/o competencia del proceso de formación.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7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. Seleccionar y programar actividades de enseñanza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aprendizaje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evaluación según el programa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Formación profesional, calendario de formación y el enfoque metodológico adoptado.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8</w:t>
      </w:r>
      <w:r w:rsidRPr="001C07B5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Seleccionar y reportar novedades en los ambientes de aprendizaje con base en los resultados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propuestos y en las características y requerimientos de los aprendices.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9</w:t>
      </w:r>
      <w:r w:rsidRPr="001C07B5">
        <w:rPr>
          <w:rFonts w:asciiTheme="majorHAnsi" w:eastAsiaTheme="minorEastAsia" w:hAnsiTheme="majorHAnsi" w:cstheme="majorHAnsi"/>
          <w:lang w:eastAsia="es-ES"/>
        </w:rPr>
        <w:t>. Presentar el reporte de eventos en SOFIA PLUS (Programación con visto bueno del supervisor del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contrato) en los primeros 5 días hábiles de cada mes y demás soportes requeridos para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legalización del pago de los honorarios.</w:t>
      </w:r>
    </w:p>
    <w:p w14:paraId="2F1FC23A" w14:textId="08746673" w:rsidR="001C07B5" w:rsidRPr="001C07B5" w:rsidRDefault="001C07B5" w:rsidP="001C07B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Theme="minorEastAsia" w:hAnsiTheme="majorHAnsi" w:cstheme="majorHAnsi"/>
          <w:lang w:eastAsia="es-ES"/>
        </w:rPr>
      </w:pP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lastRenderedPageBreak/>
        <w:t>10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los comités de evaluación y seguimiento ordinario y extraordinarios, que se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programen para realizar el seguimiento a la planeación y ejecución de la 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profesional, garantizando en todo momento el debido proceso definido en el Reglamento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Aprendices</w:t>
      </w:r>
      <w:r w:rsidR="00CD3B29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11</w:t>
      </w:r>
      <w:r w:rsidRPr="001C07B5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Desarrollar las actividades de formación, aplicando las normas técnicas y legales que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garanticen el cumplimiento de las buenas prácticas ambientales, con el fin de garantizar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protección de los recursos agua, aire y suelo, lo anterior, en cumplimiento del Art.79 C. Nal.,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Decretos 2981 de 2013,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Resolución 1471 de 2013 del SENA y demás normas concordantes.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12</w:t>
      </w:r>
      <w:r w:rsidRPr="001C07B5">
        <w:rPr>
          <w:rFonts w:asciiTheme="majorHAnsi" w:eastAsiaTheme="minorEastAsia" w:hAnsiTheme="majorHAnsi" w:cstheme="majorHAnsi"/>
          <w:lang w:eastAsia="es-ES"/>
        </w:rPr>
        <w:t>. Reportar en el sistema Sofía Plus en un plazo máximo de ocho (8) días hábiles todas las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que de acuerdo con los procesos que son de su responsabilidad, garanticen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calidad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la información y su coherencia con el proceso formativo tales como: inasistencias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aprendices a la formación, creación de rutas de aprendizaje y asociación de aprendices 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ruta, registro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juicios evaluativos, reconocimiento de aprendizajes previos y comunicar al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supervisor del contrato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oportunamente anomalías, inconsistencias, novedades de aprendices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y hallazgos en el registro de la información.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13</w:t>
      </w:r>
      <w:r w:rsidRPr="001C07B5">
        <w:rPr>
          <w:rFonts w:asciiTheme="majorHAnsi" w:eastAsiaTheme="minorEastAsia" w:hAnsiTheme="majorHAnsi" w:cstheme="majorHAnsi"/>
          <w:lang w:eastAsia="es-ES"/>
        </w:rPr>
        <w:t>. Usar y gestionar las diferentes plataformas tecnológicas institucionales de apoyo académico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administrativo relacionado con su rol, actualizando y registrando de manera veraz y oportuna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cada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una de las acciones que integran el proceso formativo.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14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en el proceso de Evaluación y Certificación de Competencias Laborales (ECCL),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según la necesidad del Centro de 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15</w:t>
      </w:r>
      <w:r w:rsidRPr="001C07B5">
        <w:rPr>
          <w:rFonts w:asciiTheme="majorHAnsi" w:eastAsiaTheme="minorEastAsia" w:hAnsiTheme="majorHAnsi" w:cstheme="majorHAnsi"/>
          <w:lang w:eastAsia="es-ES"/>
        </w:rPr>
        <w:t>. Apoyar en la generación y desarrollo de diseño curricular, proyectos de investigación aplicada,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innovación pedagógica y desarrollo tecnológico, de interés institucional.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16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técnico a los procesos de compras de bienes y servicios, acorde a su especialidad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técnica, según la necesidad del Centro de 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17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en la elaboración solicitudes de materiales de formación necesarias para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ejecución de la formación, así como codificación y apoyo técnico en la recepción de estos 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evaluación de proveedores.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18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las actividades indicadas por el Centro para el mejoramiento de los procesos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establecidos en la Red de Procesos del Sistema Integrado de Gestión y autocontrol.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19</w:t>
      </w:r>
      <w:r w:rsidRPr="001C07B5">
        <w:rPr>
          <w:rFonts w:asciiTheme="majorHAnsi" w:eastAsiaTheme="minorEastAsia" w:hAnsiTheme="majorHAnsi" w:cstheme="majorHAnsi"/>
          <w:lang w:eastAsia="es-ES"/>
        </w:rPr>
        <w:t>. Realizar el apoyo técnico en la divulgación de la oferta educativa del Centro de 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Minero Ambiental, acorde a la especialidad técnica.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20</w:t>
      </w:r>
      <w:r w:rsidRPr="001C07B5">
        <w:rPr>
          <w:rFonts w:asciiTheme="majorHAnsi" w:eastAsiaTheme="minorEastAsia" w:hAnsiTheme="majorHAnsi" w:cstheme="majorHAnsi"/>
          <w:lang w:eastAsia="es-ES"/>
        </w:rPr>
        <w:t>. Apoyar el proceso de investigación según las necesidades del Centro y la normatividad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institucional.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21</w:t>
      </w:r>
      <w:r w:rsidRPr="001C07B5">
        <w:rPr>
          <w:rFonts w:asciiTheme="majorHAnsi" w:eastAsiaTheme="minorEastAsia" w:hAnsiTheme="majorHAnsi" w:cstheme="majorHAnsi"/>
          <w:lang w:eastAsia="es-ES"/>
        </w:rPr>
        <w:t>. Implementar estrategias para la retención de los aprendices y justificar plenamente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acuerdo con el reglamento del aprendiz cuando se presente la deserción.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22</w:t>
      </w:r>
      <w:r w:rsidRPr="001C07B5">
        <w:rPr>
          <w:rFonts w:asciiTheme="majorHAnsi" w:eastAsiaTheme="minorEastAsia" w:hAnsiTheme="majorHAnsi" w:cstheme="majorHAnsi"/>
          <w:lang w:eastAsia="es-ES"/>
        </w:rPr>
        <w:t>. Apoyar otras actividades de acuerdo con la especialidad del programa de formación y las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demás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relacionadas con el objeto contractual que sean asignados por la supervisión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contrato.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23</w:t>
      </w:r>
      <w:r w:rsidRPr="001C07B5">
        <w:rPr>
          <w:rFonts w:asciiTheme="majorHAnsi" w:eastAsiaTheme="minorEastAsia" w:hAnsiTheme="majorHAnsi" w:cstheme="majorHAnsi"/>
          <w:lang w:eastAsia="es-ES"/>
        </w:rPr>
        <w:t>. Apoyar los procesos de autoevaluación del centro de formación, de acuerdo con lo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establecido por el Consejo Nacional de Acreditación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CNA, así como la consolidación de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d</w:t>
      </w:r>
      <w:r w:rsidRPr="001C07B5">
        <w:rPr>
          <w:rFonts w:asciiTheme="majorHAnsi" w:eastAsiaTheme="minorEastAsia" w:hAnsiTheme="majorHAnsi" w:cstheme="majorHAnsi"/>
          <w:lang w:eastAsia="es-ES"/>
        </w:rPr>
        <w:t>ocumentación para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radicar en el Sistema de Aseguramiento de la Calidad de la Educación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Superior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SACES, de los programas que se presenten para registro calificado, previa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i</w:t>
      </w:r>
      <w:r w:rsidRPr="001C07B5">
        <w:rPr>
          <w:rFonts w:asciiTheme="majorHAnsi" w:eastAsiaTheme="minorEastAsia" w:hAnsiTheme="majorHAnsi" w:cstheme="majorHAnsi"/>
          <w:lang w:eastAsia="es-ES"/>
        </w:rPr>
        <w:t>nstrucción de la Coordinación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Académica.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24</w:t>
      </w:r>
      <w:r w:rsidRPr="001C07B5">
        <w:rPr>
          <w:rFonts w:asciiTheme="majorHAnsi" w:eastAsiaTheme="minorEastAsia" w:hAnsiTheme="majorHAnsi" w:cstheme="majorHAnsi"/>
          <w:lang w:eastAsia="es-ES"/>
        </w:rPr>
        <w:t>. Que, en caso de requerirse el desplazamiento del contratista para desarrollar actividades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relacionadas con objeto del contrato, ya se dentro del territorio nacional o fuera de este, tal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circunstancia deberá ser informada por el supervisor, para que se adelante las gestiones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necesarias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para el efecto, esto de conformidad con lo establecido en la Resolución 092 de 2015.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25</w:t>
      </w:r>
      <w:r w:rsidRPr="001C07B5">
        <w:rPr>
          <w:rFonts w:asciiTheme="majorHAnsi" w:eastAsiaTheme="minorEastAsia" w:hAnsiTheme="majorHAnsi" w:cstheme="majorHAnsi"/>
          <w:lang w:eastAsia="es-ES"/>
        </w:rPr>
        <w:t>. El pago de los gastos de desplazamiento se efectuará de manera previa al mismo, siempre 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cuando se allegue en los tiempos establecidos en la circular 3-2023-000072 de 2023 del SENA.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Nota: De igual manera el contratista se obliga a legalizar los gastos de desplazamiento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(Alojamiento,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Alimentación y Transporte) causados en las órdenes de viaje ante el supervisor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del contrato dentro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los 5 días siguientes a su finalización. Se debe entender por legalización,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la presentación de los documentos requeridos por el supervisor una vez cumplido 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desplazamiento.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26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técnico a la supervisión de los contratos que le sean asignados del centro por 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ordenador del gasto.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27</w:t>
      </w:r>
      <w:r w:rsidRPr="001C07B5">
        <w:rPr>
          <w:rFonts w:asciiTheme="majorHAnsi" w:eastAsiaTheme="minorEastAsia" w:hAnsiTheme="majorHAnsi" w:cstheme="majorHAnsi"/>
          <w:lang w:eastAsia="es-ES"/>
        </w:rPr>
        <w:t>. Atender al cliente interno y externo con el objetivo de prestar un servicio de calidad,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oportunidad y teniendo en cuenta las características y necesidades particulares de los procesos.</w:t>
      </w:r>
    </w:p>
    <w:p w14:paraId="4DFA041B" w14:textId="13C3710C" w:rsidR="001C07B5" w:rsidRPr="00CD3B29" w:rsidRDefault="001C07B5" w:rsidP="00CD3B2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Theme="minorEastAsia" w:hAnsiTheme="majorHAnsi" w:cstheme="majorHAnsi"/>
          <w:lang w:eastAsia="es-ES"/>
        </w:rPr>
      </w:pP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lastRenderedPageBreak/>
        <w:t>28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. Estar certificado o actualizarse en la Norma de Competencia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“ORIENTAR </w:t>
      </w:r>
      <w:r w:rsidRPr="001C07B5">
        <w:rPr>
          <w:rFonts w:asciiTheme="majorHAnsi" w:eastAsiaTheme="minorEastAsia" w:hAnsiTheme="majorHAnsi" w:cstheme="majorHAnsi"/>
          <w:lang w:eastAsia="es-ES"/>
        </w:rPr>
        <w:t>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PRESENCIAL DE ACUERDO CON PROCEDIMIENTO TÉCNICO Y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>NORMATIVO”.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29</w:t>
      </w:r>
      <w:r w:rsidRPr="001C07B5">
        <w:rPr>
          <w:rFonts w:asciiTheme="majorHAnsi" w:eastAsiaTheme="minorEastAsia" w:hAnsiTheme="majorHAnsi" w:cstheme="majorHAnsi"/>
          <w:lang w:eastAsia="es-ES"/>
        </w:rPr>
        <w:t>. Las demás actividades relacionadas con el objeto contractual que sean asignadas por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supervisión del contrato.</w:t>
      </w:r>
    </w:p>
    <w:p w14:paraId="6392E6A1" w14:textId="77777777" w:rsidR="007E077E" w:rsidRDefault="007E077E" w:rsidP="007E077E">
      <w:pPr>
        <w:rPr>
          <w:rFonts w:cstheme="minorHAnsi"/>
          <w:b/>
          <w:bCs/>
        </w:rPr>
      </w:pPr>
    </w:p>
    <w:p w14:paraId="336F31AB" w14:textId="2AE8D63D" w:rsidR="007E077E" w:rsidRDefault="007E077E" w:rsidP="5A24C70E">
      <w:pPr>
        <w:rPr>
          <w:rFonts w:cstheme="minorBidi"/>
        </w:rPr>
      </w:pPr>
      <w:r w:rsidRPr="5A24C70E">
        <w:rPr>
          <w:rFonts w:cstheme="minorBidi"/>
          <w:b/>
          <w:bCs/>
        </w:rPr>
        <w:t>LUGAR DE EJECUCIÓN</w:t>
      </w:r>
      <w:r w:rsidR="00F411E5" w:rsidRPr="5A24C70E">
        <w:rPr>
          <w:rFonts w:cstheme="minorBidi"/>
          <w:b/>
          <w:bCs/>
        </w:rPr>
        <w:t xml:space="preserve">: </w:t>
      </w:r>
      <w:r w:rsidR="008A58B1" w:rsidRPr="5A24C70E">
        <w:rPr>
          <w:rFonts w:cstheme="minorBidi"/>
          <w:b/>
          <w:bCs/>
        </w:rPr>
        <w:t>MUNICIPIO DE EL BAGRE Y ZARAGOZA, ANTIOQUIA</w:t>
      </w:r>
      <w:r w:rsidR="00F411E5" w:rsidRPr="5A24C70E">
        <w:rPr>
          <w:rFonts w:cstheme="minorBidi"/>
        </w:rPr>
        <w:t>.</w:t>
      </w:r>
    </w:p>
    <w:p w14:paraId="34857518" w14:textId="3972EC08" w:rsidR="007E077E" w:rsidRPr="00010456" w:rsidRDefault="007E077E" w:rsidP="5A24C70E">
      <w:pPr>
        <w:pStyle w:val="Ttulo6"/>
        <w:rPr>
          <w:rFonts w:asciiTheme="minorHAnsi" w:hAnsiTheme="minorHAnsi" w:cstheme="minorBidi"/>
          <w:i/>
          <w:iCs/>
          <w:sz w:val="12"/>
          <w:szCs w:val="12"/>
          <w:lang w:val="es-MX"/>
        </w:rPr>
      </w:pPr>
      <w:r w:rsidRPr="5A24C70E">
        <w:rPr>
          <w:rFonts w:ascii="Calibri" w:eastAsia="Calibri" w:hAnsi="Calibri" w:cstheme="minorBidi"/>
          <w:b/>
          <w:bCs/>
          <w:color w:val="auto"/>
        </w:rPr>
        <w:t>PLAZO DE EJECUCIÓN</w:t>
      </w:r>
      <w:r w:rsidR="00B03E9E" w:rsidRPr="5A24C70E">
        <w:rPr>
          <w:rFonts w:asciiTheme="minorHAnsi" w:eastAsiaTheme="minorEastAsia" w:hAnsiTheme="minorHAnsi" w:cstheme="minorBidi"/>
          <w:b/>
          <w:bCs/>
        </w:rPr>
        <w:t xml:space="preserve">: </w:t>
      </w:r>
      <w:r w:rsidR="008A58B1" w:rsidRPr="5A24C70E">
        <w:rPr>
          <w:rFonts w:asciiTheme="minorHAnsi" w:eastAsiaTheme="minorEastAsia" w:hAnsiTheme="minorHAnsi" w:cstheme="minorBidi"/>
          <w:b/>
          <w:bCs/>
        </w:rPr>
        <w:t>298 DÍAS (9MESES Y 28DÍAS)</w:t>
      </w:r>
    </w:p>
    <w:p w14:paraId="17B9B6B3" w14:textId="73E32A0D" w:rsidR="003840DA" w:rsidRDefault="007E077E" w:rsidP="5A24C70E">
      <w:pPr>
        <w:rPr>
          <w:rFonts w:cstheme="minorBidi"/>
        </w:rPr>
      </w:pPr>
      <w:r w:rsidRPr="5A24C70E">
        <w:rPr>
          <w:rFonts w:cstheme="minorBidi"/>
          <w:b/>
          <w:bCs/>
        </w:rPr>
        <w:t xml:space="preserve">FECHA DE INICIACIÓN CONTRATO:    </w:t>
      </w:r>
      <w:r w:rsidR="008A58B1" w:rsidRPr="5A24C70E">
        <w:rPr>
          <w:rFonts w:cstheme="minorBidi"/>
          <w:b/>
          <w:bCs/>
        </w:rPr>
        <w:t>16 DE FEBRERO DE 2024</w:t>
      </w:r>
    </w:p>
    <w:p w14:paraId="5DB8AD15" w14:textId="7192CA26" w:rsidR="003840DA" w:rsidRDefault="007E077E" w:rsidP="5A24C70E">
      <w:pPr>
        <w:rPr>
          <w:rFonts w:cstheme="minorBidi"/>
          <w:b/>
          <w:bCs/>
        </w:rPr>
      </w:pPr>
      <w:r w:rsidRPr="5A24C70E">
        <w:rPr>
          <w:rFonts w:cstheme="minorBidi"/>
          <w:b/>
          <w:bCs/>
        </w:rPr>
        <w:t xml:space="preserve">FECHA DE TERMINACIÓN DEL CONTRATO:  </w:t>
      </w:r>
      <w:r w:rsidR="008A58B1" w:rsidRPr="5A24C70E">
        <w:rPr>
          <w:rFonts w:cstheme="minorBidi"/>
          <w:b/>
          <w:bCs/>
        </w:rPr>
        <w:t xml:space="preserve">13 DE DICIEMBRE DE 2024     </w:t>
      </w:r>
    </w:p>
    <w:p w14:paraId="45FC5063" w14:textId="42D9E069" w:rsidR="00C34EB0" w:rsidRDefault="007E077E" w:rsidP="5A24C70E">
      <w:pPr>
        <w:rPr>
          <w:rFonts w:cstheme="minorBidi"/>
          <w:b/>
          <w:bCs/>
          <w:u w:val="single"/>
        </w:rPr>
      </w:pPr>
      <w:r w:rsidRPr="5A24C70E">
        <w:rPr>
          <w:rFonts w:cstheme="minorBidi"/>
          <w:b/>
          <w:bCs/>
        </w:rPr>
        <w:t xml:space="preserve">VIGENCIA DEL CONTRATO: </w:t>
      </w:r>
      <w:r w:rsidR="008A58B1" w:rsidRPr="5A24C70E">
        <w:rPr>
          <w:rFonts w:cstheme="minorBidi"/>
          <w:b/>
          <w:bCs/>
        </w:rPr>
        <w:t>11 DE ABRIL DE 2025</w:t>
      </w:r>
    </w:p>
    <w:p w14:paraId="2318E47B" w14:textId="5ECBA3A7" w:rsidR="00C34EB0" w:rsidRDefault="007E077E" w:rsidP="5A24C70E">
      <w:pPr>
        <w:rPr>
          <w:rFonts w:cstheme="minorBidi"/>
          <w:u w:val="single"/>
          <w:lang w:val="es-MX"/>
        </w:rPr>
      </w:pPr>
      <w:r w:rsidRPr="5A24C70E">
        <w:rPr>
          <w:rFonts w:cstheme="minorBidi"/>
          <w:b/>
          <w:bCs/>
        </w:rPr>
        <w:t xml:space="preserve">VALOR DEL CONTRATO: </w:t>
      </w:r>
      <w:r w:rsidR="008A58B1" w:rsidRPr="5A24C70E">
        <w:rPr>
          <w:rFonts w:cstheme="minorBidi"/>
          <w:b/>
          <w:bCs/>
        </w:rPr>
        <w:t>$ 44.357.747 (CUARENTA Y CUATRO MILLONES TRECIENTOS CINCUENTA Y SITE MIL SETECIENTOS CUARENTA Y SIETE PESOS MCT)</w:t>
      </w:r>
    </w:p>
    <w:p w14:paraId="496F4992" w14:textId="5EC1BC33" w:rsidR="007E077E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A564EE" w:rsidRPr="008A58B1">
        <w:rPr>
          <w:rFonts w:cstheme="minorHAnsi"/>
          <w:b/>
          <w:bCs/>
        </w:rPr>
        <w:t>EDWIN DAVID RANGEL MANCHEGO</w:t>
      </w:r>
    </w:p>
    <w:p w14:paraId="34EE24BF" w14:textId="2B6196C8" w:rsidR="007E077E" w:rsidRPr="00A47D29" w:rsidRDefault="007E077E" w:rsidP="007E077E">
      <w:pPr>
        <w:rPr>
          <w:rFonts w:cstheme="minorHAnsi"/>
          <w:u w:val="single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8A58B1" w:rsidRPr="008A58B1">
        <w:rPr>
          <w:rFonts w:cstheme="minorHAnsi"/>
          <w:b/>
          <w:bCs/>
        </w:rPr>
        <w:t>CÉDULA DE CIUDADANÍA NO. 1.017.141.306</w:t>
      </w:r>
      <w:r w:rsidR="008A58B1" w:rsidRPr="008A58B1">
        <w:rPr>
          <w:rFonts w:eastAsiaTheme="majorEastAsia" w:cstheme="minorHAnsi"/>
          <w:b/>
          <w:bCs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2F047D0B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A447242" w14:textId="6E450DE8" w:rsidR="00FA0614" w:rsidRPr="00010456" w:rsidRDefault="007E077E" w:rsidP="5A24C70E">
      <w:pPr>
        <w:rPr>
          <w:rFonts w:cstheme="minorBidi"/>
          <w:b/>
          <w:bCs/>
        </w:rPr>
      </w:pPr>
      <w:r w:rsidRPr="5A24C70E">
        <w:rPr>
          <w:rFonts w:cstheme="minorBidi"/>
          <w:b/>
          <w:bCs/>
        </w:rPr>
        <w:t xml:space="preserve">SUSPENSIONES Y AMPLIACIONES DE SUSPENSIÓN: SI____ </w:t>
      </w:r>
      <w:proofErr w:type="spellStart"/>
      <w:r w:rsidRPr="5A24C70E">
        <w:rPr>
          <w:rFonts w:cstheme="minorBidi"/>
          <w:b/>
          <w:bCs/>
        </w:rPr>
        <w:t>NO_</w:t>
      </w:r>
      <w:r w:rsidR="00DB003A" w:rsidRPr="5A24C70E">
        <w:rPr>
          <w:rFonts w:cstheme="minorBidi"/>
          <w:b/>
          <w:bCs/>
        </w:rPr>
        <w:t>x</w:t>
      </w:r>
      <w:proofErr w:type="spellEnd"/>
      <w:r w:rsidRPr="5A24C70E">
        <w:rPr>
          <w:rFonts w:cstheme="minorBidi"/>
          <w:b/>
          <w:bCs/>
        </w:rPr>
        <w:t>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3952C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3952C7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</w:tr>
    </w:tbl>
    <w:p w14:paraId="391040F5" w14:textId="2499BFB3" w:rsidR="00404B40" w:rsidRDefault="00404B40" w:rsidP="5A24C70E">
      <w:pPr>
        <w:rPr>
          <w:rFonts w:eastAsiaTheme="majorEastAsia" w:cstheme="minorBidi"/>
          <w:i/>
          <w:iCs/>
          <w:color w:val="000000" w:themeColor="text1"/>
          <w:sz w:val="12"/>
          <w:szCs w:val="12"/>
          <w:lang w:val="es-MX"/>
        </w:rPr>
      </w:pPr>
    </w:p>
    <w:p w14:paraId="33B14AFF" w14:textId="3F98C4A1" w:rsidR="007E077E" w:rsidRPr="00010456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pPr w:leftFromText="141" w:rightFromText="141" w:vertAnchor="page" w:horzAnchor="margin" w:tblpY="414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62"/>
      </w:tblGrid>
      <w:tr w:rsidR="00FA0614" w:rsidRPr="00010456" w14:paraId="614F556C" w14:textId="77777777" w:rsidTr="00BB2B2B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1424D" w14:textId="77777777" w:rsidR="00FA0614" w:rsidRPr="00010456" w:rsidRDefault="00FA0614" w:rsidP="00FA061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97A23" w14:textId="6E32DE09" w:rsidR="00FA0614" w:rsidRPr="00FA0614" w:rsidRDefault="008A58B1" w:rsidP="00FA0614">
            <w:pPr>
              <w:jc w:val="right"/>
              <w:rPr>
                <w:rFonts w:cstheme="minorHAnsi"/>
                <w:bCs/>
              </w:rPr>
            </w:pPr>
            <w:r w:rsidRPr="008A58B1">
              <w:rPr>
                <w:rFonts w:cstheme="minorHAnsi"/>
                <w:bCs/>
              </w:rPr>
              <w:t>$ 44.357.747</w:t>
            </w:r>
            <w:r w:rsidRPr="008A58B1">
              <w:rPr>
                <w:rFonts w:cstheme="minorHAnsi"/>
                <w:bCs/>
                <w:i/>
              </w:rPr>
              <w:t xml:space="preserve">      </w:t>
            </w:r>
          </w:p>
        </w:tc>
      </w:tr>
      <w:tr w:rsidR="00FA0614" w:rsidRPr="00010456" w14:paraId="20F2E732" w14:textId="77777777" w:rsidTr="00BB2B2B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FFBA" w14:textId="77777777" w:rsidR="00FA0614" w:rsidRPr="00010456" w:rsidRDefault="00FA0614" w:rsidP="00FA061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B6733" w14:textId="18F13DE7" w:rsidR="00FA0614" w:rsidRPr="00010456" w:rsidRDefault="008A58B1" w:rsidP="00FA0614">
            <w:pPr>
              <w:jc w:val="right"/>
              <w:rPr>
                <w:rFonts w:cstheme="minorHAnsi"/>
                <w:bCs/>
              </w:rPr>
            </w:pPr>
            <w:r w:rsidRPr="008A58B1">
              <w:rPr>
                <w:rFonts w:cstheme="minorHAnsi"/>
                <w:bCs/>
              </w:rPr>
              <w:t>$ 44.357.747</w:t>
            </w:r>
            <w:r w:rsidRPr="008A58B1">
              <w:rPr>
                <w:rFonts w:cstheme="minorHAnsi"/>
                <w:bCs/>
                <w:i/>
              </w:rPr>
              <w:t xml:space="preserve">      </w:t>
            </w:r>
          </w:p>
        </w:tc>
      </w:tr>
      <w:tr w:rsidR="00FA0614" w:rsidRPr="00010456" w14:paraId="2212248F" w14:textId="77777777" w:rsidTr="00BB2B2B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C3093" w14:textId="77777777" w:rsidR="00FA0614" w:rsidRPr="00010456" w:rsidRDefault="00FA0614" w:rsidP="00FA061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02EDA" w14:textId="492B8BDE" w:rsidR="00FA0614" w:rsidRPr="00010456" w:rsidRDefault="00FA0614" w:rsidP="00FA061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FA0614" w:rsidRPr="00010456" w14:paraId="77B55626" w14:textId="77777777" w:rsidTr="00BB2B2B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140BE" w14:textId="77777777" w:rsidR="00FA0614" w:rsidRPr="00010456" w:rsidRDefault="00FA0614" w:rsidP="00FA0614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D8288" w14:textId="09BB6AAA" w:rsidR="00FA0614" w:rsidRPr="00010456" w:rsidRDefault="00FA0614" w:rsidP="00FA061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</w:tbl>
    <w:p w14:paraId="4986E396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W w:w="9194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1001"/>
        <w:gridCol w:w="1439"/>
        <w:gridCol w:w="1538"/>
        <w:gridCol w:w="1535"/>
        <w:gridCol w:w="1811"/>
        <w:gridCol w:w="263"/>
      </w:tblGrid>
      <w:tr w:rsidR="00BB2B2B" w:rsidRPr="00BB2B2B" w14:paraId="64DFB1E8" w14:textId="77777777" w:rsidTr="00637489">
        <w:trPr>
          <w:gridAfter w:val="1"/>
          <w:wAfter w:w="263" w:type="dxa"/>
          <w:trHeight w:val="300"/>
        </w:trPr>
        <w:tc>
          <w:tcPr>
            <w:tcW w:w="16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0D6705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FECHA</w:t>
            </w:r>
          </w:p>
        </w:tc>
        <w:tc>
          <w:tcPr>
            <w:tcW w:w="10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360494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No. DE FACTURA</w:t>
            </w:r>
          </w:p>
        </w:tc>
        <w:tc>
          <w:tcPr>
            <w:tcW w:w="14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A92D5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VALOR A CANCELAR</w:t>
            </w:r>
          </w:p>
        </w:tc>
        <w:tc>
          <w:tcPr>
            <w:tcW w:w="1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BFD2F6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VALOR EJECUTADO</w:t>
            </w:r>
          </w:p>
        </w:tc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D228C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SALDO DEL CONTRATO</w:t>
            </w:r>
          </w:p>
        </w:tc>
        <w:tc>
          <w:tcPr>
            <w:tcW w:w="18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F34660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PORCENTAJE DE EJECUCIÓN FINANCIERA</w:t>
            </w:r>
          </w:p>
        </w:tc>
      </w:tr>
      <w:tr w:rsidR="00BB2B2B" w:rsidRPr="00BB2B2B" w14:paraId="0B3BD062" w14:textId="77777777" w:rsidTr="00637489">
        <w:trPr>
          <w:trHeight w:val="615"/>
        </w:trPr>
        <w:tc>
          <w:tcPr>
            <w:tcW w:w="16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8F3BC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0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6B670F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4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5D9CB8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1F278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CFC535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CD2D09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5A79D" w14:textId="77777777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</w:tr>
      <w:tr w:rsidR="00BB2B2B" w:rsidRPr="00BB2B2B" w14:paraId="28394D88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608BC" w14:textId="23BA3FC7" w:rsidR="00BB2B2B" w:rsidRPr="005E7ABA" w:rsidRDefault="00E40526" w:rsidP="00E4052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29/02/2024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79E0F1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7412D" w14:textId="7EACEA59" w:rsidR="00BB2B2B" w:rsidRPr="00BB2B2B" w:rsidRDefault="00E40526" w:rsidP="00E405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 $ </w:t>
            </w:r>
            <w:r w:rsidRPr="00E40526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2.232.772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C1F58" w14:textId="27C03C71" w:rsidR="00BB2B2B" w:rsidRPr="00BB2B2B" w:rsidRDefault="005E7ABA" w:rsidP="005E7A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     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2.232.772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5B59CE" w14:textId="3C49F9EE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42.124.975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12C8B" w14:textId="7E533C3B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5.03%</w:t>
            </w:r>
          </w:p>
        </w:tc>
        <w:tc>
          <w:tcPr>
            <w:tcW w:w="263" w:type="dxa"/>
            <w:vAlign w:val="center"/>
            <w:hideMark/>
          </w:tcPr>
          <w:p w14:paraId="5366C250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675428CC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602569" w14:textId="76F8A11D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lastRenderedPageBreak/>
              <w:t>31/0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8002A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FA55C" w14:textId="77777777" w:rsidR="00E40526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</w:p>
          <w:p w14:paraId="57BEC08D" w14:textId="1BF4E909" w:rsidR="00E40526" w:rsidRDefault="00E40526" w:rsidP="00E40526">
            <w:pPr>
              <w:spacing w:after="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 $ 4.465.545</w:t>
            </w:r>
          </w:p>
          <w:p w14:paraId="547B2EFD" w14:textId="2C73D06D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670B0" w14:textId="72590CDF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$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6.698.317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DBC13" w14:textId="60D2FFF8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37.659.430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84D7DB" w14:textId="7AFBA38A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15.1%</w:t>
            </w:r>
          </w:p>
        </w:tc>
        <w:tc>
          <w:tcPr>
            <w:tcW w:w="263" w:type="dxa"/>
            <w:vAlign w:val="center"/>
            <w:hideMark/>
          </w:tcPr>
          <w:p w14:paraId="1759B3D1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354D4EFC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AE0C14" w14:textId="17DC24F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30/0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4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2194F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4527C3" w14:textId="19E7969D" w:rsidR="00E40526" w:rsidRDefault="00E40526" w:rsidP="00E40526">
            <w:pPr>
              <w:spacing w:after="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 $ 4.465.545</w:t>
            </w:r>
          </w:p>
          <w:p w14:paraId="7361AE75" w14:textId="4E9F8A20" w:rsidR="00BB2B2B" w:rsidRPr="00BB2B2B" w:rsidRDefault="00BB2B2B" w:rsidP="00E4052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6EB8A4" w14:textId="4A91038C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11.163.862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AE220E" w14:textId="2B8E5A5E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33.193.885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D2896" w14:textId="31D5229F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25.1677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%</w:t>
            </w:r>
          </w:p>
        </w:tc>
        <w:tc>
          <w:tcPr>
            <w:tcW w:w="263" w:type="dxa"/>
            <w:vAlign w:val="center"/>
            <w:hideMark/>
          </w:tcPr>
          <w:p w14:paraId="72EAD07D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5129B4E1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DBF1E2" w14:textId="7DEB08B4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31/0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5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B713A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376F2" w14:textId="448BDA7E" w:rsidR="00BB2B2B" w:rsidRPr="00BB2B2B" w:rsidRDefault="00E40526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6D038" w14:textId="3DAF2677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15.629.407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ED7EC" w14:textId="3077A61A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28.728.340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9E61EF" w14:textId="6A2343A5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35.2348%</w:t>
            </w:r>
          </w:p>
        </w:tc>
        <w:tc>
          <w:tcPr>
            <w:tcW w:w="263" w:type="dxa"/>
            <w:vAlign w:val="center"/>
            <w:hideMark/>
          </w:tcPr>
          <w:p w14:paraId="461FE890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195AF864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CEA0A" w14:textId="424F931F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31/0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6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7B545B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5FEEEA" w14:textId="11A95494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  <w:r w:rsidR="00E4052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5D6844" w14:textId="3E5B7D81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20.094.952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5C9B4" w14:textId="040AC960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24.262.795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C7BF6F" w14:textId="5280DB11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45.3020%</w:t>
            </w:r>
          </w:p>
        </w:tc>
        <w:tc>
          <w:tcPr>
            <w:tcW w:w="263" w:type="dxa"/>
            <w:vAlign w:val="center"/>
            <w:hideMark/>
          </w:tcPr>
          <w:p w14:paraId="3807ABEA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25C550E5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F7D9A3" w14:textId="052AB1ED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30/0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7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651CBB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BF598" w14:textId="2F869F90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  <w:r w:rsidR="00E4052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9A2E1" w14:textId="114099E5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24.560.497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4A89B4" w14:textId="2DEC525D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19.797.250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916A87" w14:textId="25431CCD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55.3691%</w:t>
            </w:r>
          </w:p>
        </w:tc>
        <w:tc>
          <w:tcPr>
            <w:tcW w:w="263" w:type="dxa"/>
            <w:vAlign w:val="center"/>
            <w:hideMark/>
          </w:tcPr>
          <w:p w14:paraId="62B06FFE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BB2B2B" w:rsidRPr="00BB2B2B" w14:paraId="7C88A649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D3111" w14:textId="28ED8E03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31/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8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1024C6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FCAB2" w14:textId="15B4063A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  <w:r w:rsidR="00E4052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EFF7CB" w14:textId="6B534C72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29.026.042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1D427" w14:textId="3AF0D7CA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15.331.705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34B8DA" w14:textId="14A30CC6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65.4362%</w:t>
            </w:r>
          </w:p>
        </w:tc>
        <w:tc>
          <w:tcPr>
            <w:tcW w:w="263" w:type="dxa"/>
            <w:vAlign w:val="center"/>
            <w:hideMark/>
          </w:tcPr>
          <w:p w14:paraId="6CA4777B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5E7ABA" w:rsidRPr="00BB2B2B" w14:paraId="50F97AF8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60416C" w14:textId="3F8AF481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30/</w:t>
            </w:r>
            <w:r w:rsidR="00E40526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9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BA8C4D" w14:textId="77777777" w:rsidR="00BB2B2B" w:rsidRPr="005E7ABA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A52511" w14:textId="0B607837" w:rsidR="00BB2B2B" w:rsidRPr="00BB2B2B" w:rsidRDefault="00BB2B2B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</w:t>
            </w:r>
            <w:r w:rsidR="00E4052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8BAE67" w14:textId="253DCDDF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33.491.587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AE8C39" w14:textId="31C2F024" w:rsidR="00BB2B2B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10.866.160</w:t>
            </w:r>
            <w:r w:rsidR="00BB2B2B" w:rsidRPr="00BB2B2B"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62246" w14:textId="3AFE977C" w:rsidR="00BB2B2B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75.5033%</w:t>
            </w:r>
          </w:p>
        </w:tc>
        <w:tc>
          <w:tcPr>
            <w:tcW w:w="263" w:type="dxa"/>
            <w:vAlign w:val="center"/>
            <w:hideMark/>
          </w:tcPr>
          <w:p w14:paraId="3A9DC0C8" w14:textId="77777777" w:rsidR="00BB2B2B" w:rsidRPr="00BB2B2B" w:rsidRDefault="00BB2B2B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E40526" w:rsidRPr="00BB2B2B" w14:paraId="09031A1D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489D8B" w14:textId="5244F8D2" w:rsidR="00E40526" w:rsidRPr="005E7ABA" w:rsidRDefault="00FA76FF" w:rsidP="006374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31/10/202</w:t>
            </w:r>
            <w:r w:rsidR="00637489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D0BF48" w14:textId="4764DA12" w:rsidR="00E40526" w:rsidRPr="005E7ABA" w:rsidRDefault="00E40526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46E234" w14:textId="0EF09838" w:rsidR="00E40526" w:rsidRPr="00BB2B2B" w:rsidRDefault="00E40526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60D5CE" w14:textId="3E7E687C" w:rsidR="00E40526" w:rsidRPr="00BB2B2B" w:rsidRDefault="005E7ABA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37.957.132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F735DA" w14:textId="37411B0E" w:rsidR="00E40526" w:rsidRPr="005E7ABA" w:rsidRDefault="005E7ABA" w:rsidP="005E7ABA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 </w:t>
            </w: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$ 6.400.615       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D9A2F9" w14:textId="7326098B" w:rsidR="00E40526" w:rsidRPr="00BB2B2B" w:rsidRDefault="00FA76FF" w:rsidP="00BB2B2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85.5704%</w:t>
            </w:r>
          </w:p>
        </w:tc>
        <w:tc>
          <w:tcPr>
            <w:tcW w:w="263" w:type="dxa"/>
            <w:vAlign w:val="center"/>
          </w:tcPr>
          <w:p w14:paraId="144DD578" w14:textId="77777777" w:rsidR="00E40526" w:rsidRPr="00BB2B2B" w:rsidRDefault="00E40526" w:rsidP="00BB2B2B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E40526" w:rsidRPr="00BB2B2B" w14:paraId="4C57558F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6BF3BA" w14:textId="3B0A6F99" w:rsidR="00E40526" w:rsidRPr="005E7ABA" w:rsidRDefault="00E40526" w:rsidP="006374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30/11/2024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71E5D0" w14:textId="66EF8950" w:rsidR="00E40526" w:rsidRPr="005E7ABA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8A1BBB" w14:textId="3F0C65B3" w:rsidR="00E40526" w:rsidRPr="00BB2B2B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$ 4.465.545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68D20" w14:textId="664ACC2F" w:rsidR="00E40526" w:rsidRPr="00BB2B2B" w:rsidRDefault="005E7ABA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 xml:space="preserve">$ </w:t>
            </w:r>
            <w:r w:rsidRPr="005E7ABA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42.422.677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710DAB" w14:textId="4CB819D2" w:rsidR="00E40526" w:rsidRPr="00BB2B2B" w:rsidRDefault="00FA76FF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$</w:t>
            </w: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1.935.070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263B81" w14:textId="449BCA06" w:rsidR="00E40526" w:rsidRPr="00BB2B2B" w:rsidRDefault="00FA76FF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color w:val="000000"/>
                <w:lang w:eastAsia="es-CO"/>
              </w:rPr>
              <w:t>95.6375%</w:t>
            </w:r>
          </w:p>
        </w:tc>
        <w:tc>
          <w:tcPr>
            <w:tcW w:w="263" w:type="dxa"/>
            <w:vAlign w:val="center"/>
          </w:tcPr>
          <w:p w14:paraId="03C58A4D" w14:textId="77777777" w:rsidR="00E40526" w:rsidRPr="00BB2B2B" w:rsidRDefault="00E40526" w:rsidP="00E40526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5E7ABA" w:rsidRPr="00BB2B2B" w14:paraId="5BD031C7" w14:textId="77777777" w:rsidTr="00637489">
        <w:trPr>
          <w:trHeight w:val="315"/>
        </w:trPr>
        <w:tc>
          <w:tcPr>
            <w:tcW w:w="1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EF4C6C" w14:textId="487B908A" w:rsidR="00E40526" w:rsidRPr="005E7ABA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13/12/2024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373EC" w14:textId="77328C33" w:rsidR="00E40526" w:rsidRPr="005E7ABA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2F06A" w14:textId="65375E34" w:rsidR="00E40526" w:rsidRPr="005E7ABA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 </w:t>
            </w:r>
            <w:r w:rsidR="005E7ABA" w:rsidRPr="005E7ABA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$ 1.935.070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DD783" w14:textId="325C7147" w:rsidR="00E40526" w:rsidRPr="00637489" w:rsidRDefault="005E7ABA" w:rsidP="005E7ABA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eastAsia="es-CO"/>
              </w:rPr>
              <w:t xml:space="preserve">   </w:t>
            </w:r>
            <w:r w:rsidRPr="00637489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$ 44.357.747</w:t>
            </w:r>
            <w:r w:rsidR="00E40526" w:rsidRPr="00637489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E1C7F5" w14:textId="45522C10" w:rsidR="00E40526" w:rsidRPr="00FA76FF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         </w:t>
            </w:r>
            <w:r w:rsidR="00FA76FF" w:rsidRPr="00FA76FF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$ 00000</w:t>
            </w:r>
            <w:r w:rsidRPr="00FA76FF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 xml:space="preserve">  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0D626" w14:textId="77777777" w:rsidR="00E40526" w:rsidRPr="00FA76FF" w:rsidRDefault="00E40526" w:rsidP="00E4052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</w:pPr>
            <w:r w:rsidRPr="00FA76FF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CO"/>
              </w:rPr>
              <w:t>100,0%</w:t>
            </w:r>
          </w:p>
        </w:tc>
        <w:tc>
          <w:tcPr>
            <w:tcW w:w="263" w:type="dxa"/>
            <w:vAlign w:val="center"/>
            <w:hideMark/>
          </w:tcPr>
          <w:p w14:paraId="07E448F9" w14:textId="77777777" w:rsidR="00E40526" w:rsidRPr="00BB2B2B" w:rsidRDefault="00E40526" w:rsidP="00E40526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</w:tbl>
    <w:p w14:paraId="56D5C82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657BDD3" w14:textId="34C0E97E" w:rsidR="00EC7761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17BE73BF" w14:textId="77777777" w:rsidTr="5A24C70E">
        <w:trPr>
          <w:trHeight w:val="1532"/>
        </w:trPr>
        <w:tc>
          <w:tcPr>
            <w:tcW w:w="8647" w:type="dxa"/>
          </w:tcPr>
          <w:p w14:paraId="20AC9435" w14:textId="0C9596F3" w:rsidR="007E077E" w:rsidRPr="00010456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MAYO</w:t>
            </w:r>
            <w:r w:rsidR="0030084D">
              <w:rPr>
                <w:rFonts w:cstheme="minorHAnsi"/>
              </w:rPr>
              <w:t xml:space="preserve">: </w:t>
            </w:r>
            <w:r w:rsidR="0030084D" w:rsidRPr="00CB5C7D">
              <w:rPr>
                <w:rFonts w:cstheme="minorHAnsi"/>
                <w:b/>
                <w:bCs/>
              </w:rPr>
              <w:t>1</w:t>
            </w:r>
            <w:r w:rsidR="0030084D">
              <w:rPr>
                <w:rFonts w:cstheme="minorHAnsi"/>
              </w:rPr>
              <w:t xml:space="preserve">. </w:t>
            </w:r>
            <w:r w:rsidR="0030084D" w:rsidRPr="0030084D">
              <w:rPr>
                <w:rFonts w:cstheme="minorHAnsi"/>
              </w:rPr>
              <w:t>Impartió un taller introductorio sobre los principios básicos de</w:t>
            </w:r>
            <w:r w:rsidR="0030084D">
              <w:rPr>
                <w:rFonts w:cstheme="minorHAnsi"/>
              </w:rPr>
              <w:t xml:space="preserve"> Viveros</w:t>
            </w:r>
            <w:r w:rsidR="0030084D" w:rsidRPr="0030084D">
              <w:rPr>
                <w:rFonts w:cstheme="minorHAnsi"/>
              </w:rPr>
              <w:t>, destacando la importancia de los viveros en la producción agrícola.</w:t>
            </w:r>
            <w:r w:rsidR="0030084D">
              <w:rPr>
                <w:rFonts w:cstheme="minorHAnsi"/>
              </w:rPr>
              <w:t xml:space="preserve"> </w:t>
            </w:r>
            <w:r w:rsidR="0030084D" w:rsidRPr="0030084D">
              <w:rPr>
                <w:rFonts w:cstheme="minorHAnsi"/>
                <w:b/>
                <w:bCs/>
              </w:rPr>
              <w:t>2</w:t>
            </w:r>
            <w:r w:rsidR="0030084D">
              <w:rPr>
                <w:rFonts w:cstheme="minorHAnsi"/>
              </w:rPr>
              <w:t xml:space="preserve">. </w:t>
            </w:r>
            <w:r w:rsidR="0030084D" w:rsidRPr="0030084D">
              <w:rPr>
                <w:rFonts w:cstheme="minorHAnsi"/>
              </w:rPr>
              <w:t>Identificó las especies nativas y de interés económico más adecuadas para la región, considerando las condiciones climáticas y las necesidades de los agricultores.</w:t>
            </w:r>
            <w:r w:rsidR="0030084D">
              <w:rPr>
                <w:rFonts w:cstheme="minorHAnsi"/>
              </w:rPr>
              <w:t xml:space="preserve"> </w:t>
            </w:r>
            <w:r w:rsidR="0030084D" w:rsidRPr="0030084D">
              <w:rPr>
                <w:rFonts w:cstheme="minorHAnsi"/>
                <w:b/>
                <w:bCs/>
              </w:rPr>
              <w:t>3</w:t>
            </w:r>
            <w:r w:rsidR="0030084D">
              <w:rPr>
                <w:rFonts w:cstheme="minorHAnsi"/>
              </w:rPr>
              <w:t xml:space="preserve">. </w:t>
            </w:r>
            <w:r w:rsidR="0030084D" w:rsidRPr="0030084D">
              <w:rPr>
                <w:rFonts w:cstheme="minorHAnsi"/>
              </w:rPr>
              <w:t>Elaboró un calendario de actividades para el año, detallando las tareas a realizar cada mes</w:t>
            </w:r>
            <w:r w:rsidR="0030084D">
              <w:rPr>
                <w:rFonts w:cstheme="minorHAnsi"/>
              </w:rPr>
              <w:t>.</w:t>
            </w:r>
          </w:p>
        </w:tc>
      </w:tr>
      <w:tr w:rsidR="007E077E" w:rsidRPr="00010456" w14:paraId="2A9AA4A1" w14:textId="77777777" w:rsidTr="5A24C70E">
        <w:trPr>
          <w:trHeight w:val="480"/>
        </w:trPr>
        <w:tc>
          <w:tcPr>
            <w:tcW w:w="8647" w:type="dxa"/>
          </w:tcPr>
          <w:p w14:paraId="006B2C99" w14:textId="1BA6E904" w:rsidR="0034219C" w:rsidRPr="00010456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JUNIO</w:t>
            </w:r>
            <w:r w:rsidR="0030084D">
              <w:rPr>
                <w:rFonts w:cstheme="minorHAnsi"/>
              </w:rPr>
              <w:t xml:space="preserve">: </w:t>
            </w:r>
            <w:r w:rsidR="0030084D" w:rsidRPr="0030084D">
              <w:rPr>
                <w:rFonts w:cstheme="minorHAnsi"/>
                <w:b/>
                <w:bCs/>
              </w:rPr>
              <w:t>1.</w:t>
            </w:r>
            <w:r w:rsidR="0030084D" w:rsidRPr="0030084D">
              <w:rPr>
                <w:rFonts w:cstheme="minorHAnsi"/>
              </w:rPr>
              <w:t xml:space="preserve"> Preparó las camas de siembra, seleccionando el sustrato adecuado y realizando la desinfección necesaria.</w:t>
            </w:r>
            <w:r w:rsidR="0030084D">
              <w:rPr>
                <w:rFonts w:cstheme="minorHAnsi"/>
              </w:rPr>
              <w:t xml:space="preserve"> </w:t>
            </w:r>
            <w:r w:rsidR="0030084D" w:rsidRPr="0030084D">
              <w:rPr>
                <w:rFonts w:cstheme="minorHAnsi"/>
                <w:b/>
                <w:bCs/>
              </w:rPr>
              <w:t>2</w:t>
            </w:r>
            <w:r w:rsidR="0030084D">
              <w:rPr>
                <w:rFonts w:cstheme="minorHAnsi"/>
              </w:rPr>
              <w:t xml:space="preserve">. </w:t>
            </w:r>
            <w:r w:rsidR="0030084D" w:rsidRPr="0030084D">
              <w:rPr>
                <w:rFonts w:cstheme="minorHAnsi"/>
              </w:rPr>
              <w:t>Realizó la propagación de especies por semilla, estaca y acodo, explicando las ventajas y desventajas de cada método.</w:t>
            </w:r>
            <w:r w:rsidR="0030084D">
              <w:rPr>
                <w:rFonts w:cstheme="minorHAnsi"/>
              </w:rPr>
              <w:t xml:space="preserve"> </w:t>
            </w:r>
            <w:r w:rsidR="0030084D" w:rsidRPr="0030084D">
              <w:rPr>
                <w:rFonts w:cstheme="minorHAnsi"/>
                <w:b/>
                <w:bCs/>
              </w:rPr>
              <w:t>3</w:t>
            </w:r>
            <w:r w:rsidR="0030084D">
              <w:rPr>
                <w:rFonts w:cstheme="minorHAnsi"/>
              </w:rPr>
              <w:t xml:space="preserve">. </w:t>
            </w:r>
            <w:r w:rsidR="0030084D" w:rsidRPr="0030084D">
              <w:rPr>
                <w:rFonts w:cstheme="minorHAnsi"/>
              </w:rPr>
              <w:t>Instaló un sistema de riego eficiente y económico, considerando las necesidades hídricas de las plantas.</w:t>
            </w:r>
          </w:p>
        </w:tc>
      </w:tr>
      <w:tr w:rsidR="007E077E" w:rsidRPr="00010456" w14:paraId="6A26C31B" w14:textId="77777777" w:rsidTr="5A24C70E">
        <w:trPr>
          <w:trHeight w:val="470"/>
        </w:trPr>
        <w:tc>
          <w:tcPr>
            <w:tcW w:w="8647" w:type="dxa"/>
          </w:tcPr>
          <w:p w14:paraId="09AA6D10" w14:textId="3336F5B3" w:rsidR="007E077E" w:rsidRPr="00010456" w:rsidRDefault="0034219C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JU</w:t>
            </w:r>
            <w:r w:rsidR="00FA76FF">
              <w:rPr>
                <w:rFonts w:cstheme="minorHAnsi"/>
              </w:rPr>
              <w:t>LIO</w:t>
            </w:r>
            <w:r w:rsidR="00CB5C7D">
              <w:rPr>
                <w:rFonts w:cstheme="minorHAnsi"/>
              </w:rPr>
              <w:t xml:space="preserve">: </w:t>
            </w:r>
            <w:r w:rsidR="00CB5C7D" w:rsidRPr="00CB5C7D">
              <w:rPr>
                <w:rFonts w:cstheme="minorHAnsi"/>
                <w:b/>
                <w:bCs/>
              </w:rPr>
              <w:t>1</w:t>
            </w:r>
            <w:r w:rsidR="00CB5C7D">
              <w:rPr>
                <w:rFonts w:cstheme="minorHAnsi"/>
              </w:rPr>
              <w:t xml:space="preserve">. </w:t>
            </w:r>
            <w:r w:rsidR="00CB5C7D" w:rsidRPr="00CB5C7D">
              <w:rPr>
                <w:rFonts w:cstheme="minorHAnsi"/>
              </w:rPr>
              <w:t>Identificó las principales plagas y enfermedades que afectan a las plantas de vivero en la región.</w:t>
            </w:r>
            <w:r w:rsidR="00CB5C7D">
              <w:rPr>
                <w:rFonts w:cstheme="minorHAnsi"/>
              </w:rPr>
              <w:t xml:space="preserve"> </w:t>
            </w:r>
            <w:r w:rsidR="00CB5C7D" w:rsidRPr="00CB5C7D">
              <w:rPr>
                <w:rFonts w:cstheme="minorHAnsi"/>
                <w:b/>
                <w:bCs/>
              </w:rPr>
              <w:t>2</w:t>
            </w:r>
            <w:r w:rsidR="00CB5C7D">
              <w:rPr>
                <w:rFonts w:cstheme="minorHAnsi"/>
              </w:rPr>
              <w:t xml:space="preserve">. </w:t>
            </w:r>
            <w:r w:rsidR="00CB5C7D" w:rsidRPr="00CB5C7D">
              <w:rPr>
                <w:rFonts w:cstheme="minorHAnsi"/>
              </w:rPr>
              <w:t>Elaboró productos biológicos para el control de plagas, utilizando ingredientes</w:t>
            </w:r>
            <w:r w:rsidR="00CB5C7D">
              <w:rPr>
                <w:rFonts w:cstheme="minorHAnsi"/>
              </w:rPr>
              <w:t xml:space="preserve"> </w:t>
            </w:r>
            <w:r w:rsidR="00CB5C7D" w:rsidRPr="00CB5C7D">
              <w:rPr>
                <w:rFonts w:cstheme="minorHAnsi"/>
              </w:rPr>
              <w:t>naturales.</w:t>
            </w:r>
            <w:r w:rsidR="00CB5C7D">
              <w:rPr>
                <w:rFonts w:cstheme="minorHAnsi"/>
              </w:rPr>
              <w:t xml:space="preserve"> </w:t>
            </w:r>
            <w:r w:rsidR="00CB5C7D" w:rsidRPr="00CB5C7D">
              <w:rPr>
                <w:rFonts w:cstheme="minorHAnsi"/>
                <w:b/>
                <w:bCs/>
              </w:rPr>
              <w:t>3</w:t>
            </w:r>
            <w:r w:rsidR="00CB5C7D">
              <w:rPr>
                <w:rFonts w:cstheme="minorHAnsi"/>
              </w:rPr>
              <w:t xml:space="preserve">. </w:t>
            </w:r>
            <w:r w:rsidR="00CB5C7D" w:rsidRPr="00CB5C7D">
              <w:rPr>
                <w:rFonts w:cstheme="minorHAnsi"/>
              </w:rPr>
              <w:t>Implementó prácticas culturales para prevenir y controlar enfermedades, como la rotación de cultivos y la eliminación de material vegetal enfermo.</w:t>
            </w:r>
          </w:p>
        </w:tc>
      </w:tr>
      <w:tr w:rsidR="0034219C" w:rsidRPr="00010456" w14:paraId="57ACA14A" w14:textId="77777777" w:rsidTr="5A24C70E">
        <w:trPr>
          <w:trHeight w:val="470"/>
        </w:trPr>
        <w:tc>
          <w:tcPr>
            <w:tcW w:w="8647" w:type="dxa"/>
          </w:tcPr>
          <w:p w14:paraId="7C25F81E" w14:textId="44DBEA9A" w:rsidR="0034219C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AGOSTO</w:t>
            </w:r>
            <w:r w:rsidR="00CE53DC">
              <w:rPr>
                <w:rFonts w:cstheme="minorHAnsi"/>
              </w:rPr>
              <w:t xml:space="preserve">: </w:t>
            </w:r>
            <w:r w:rsidR="00CE53DC" w:rsidRPr="00CE53DC">
              <w:rPr>
                <w:rFonts w:cstheme="minorHAnsi"/>
                <w:b/>
                <w:bCs/>
              </w:rPr>
              <w:t>1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 xml:space="preserve">Realizó </w:t>
            </w:r>
            <w:r w:rsidR="00CE53DC">
              <w:rPr>
                <w:rFonts w:cstheme="minorHAnsi"/>
              </w:rPr>
              <w:t>muestras</w:t>
            </w:r>
            <w:r w:rsidR="00CE53DC" w:rsidRPr="00CE53DC">
              <w:rPr>
                <w:rFonts w:cstheme="minorHAnsi"/>
              </w:rPr>
              <w:t xml:space="preserve"> de suelo para determinar las necesidades nutricionales de las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</w:rPr>
              <w:t>plantas.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  <w:b/>
                <w:bCs/>
              </w:rPr>
              <w:t>2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>Elaboró compost a partir de residuos orgánicos, enriqueciendo el sustrato del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</w:rPr>
              <w:t>vivero.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  <w:b/>
                <w:bCs/>
              </w:rPr>
              <w:t>3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>Aplicó fertilizantes orgánicos y minerales de acuerdo con las recomendaciones técnicas.</w:t>
            </w:r>
          </w:p>
        </w:tc>
      </w:tr>
      <w:tr w:rsidR="0034219C" w:rsidRPr="00010456" w14:paraId="6BB68349" w14:textId="77777777" w:rsidTr="5A24C70E">
        <w:trPr>
          <w:trHeight w:val="470"/>
        </w:trPr>
        <w:tc>
          <w:tcPr>
            <w:tcW w:w="8647" w:type="dxa"/>
          </w:tcPr>
          <w:p w14:paraId="14B4809B" w14:textId="44D09904" w:rsidR="0034219C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SEPTIEMBRE</w:t>
            </w:r>
            <w:r w:rsidR="00CE53DC">
              <w:rPr>
                <w:rFonts w:cstheme="minorHAnsi"/>
              </w:rPr>
              <w:t xml:space="preserve">: </w:t>
            </w:r>
            <w:r w:rsidR="00CE53DC" w:rsidRPr="00CE53DC">
              <w:rPr>
                <w:rFonts w:cstheme="minorHAnsi"/>
                <w:b/>
                <w:bCs/>
              </w:rPr>
              <w:t>1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>Trasplantó las plántulas a bolsas individuales o camas de crecimiento, seleccionando las más vigorosas.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  <w:b/>
                <w:bCs/>
              </w:rPr>
              <w:t>2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>Realizó aclareo de las plántulas, eliminando las débiles y enfermas.</w:t>
            </w:r>
            <w:r w:rsidR="00CE53DC">
              <w:rPr>
                <w:rFonts w:cstheme="minorHAnsi"/>
              </w:rPr>
              <w:t xml:space="preserve"> </w:t>
            </w:r>
            <w:r w:rsidR="00CE53DC" w:rsidRPr="00CE53DC">
              <w:rPr>
                <w:rFonts w:cstheme="minorHAnsi"/>
                <w:b/>
                <w:bCs/>
              </w:rPr>
              <w:t>3</w:t>
            </w:r>
            <w:r w:rsidR="00CE53DC">
              <w:rPr>
                <w:rFonts w:cstheme="minorHAnsi"/>
              </w:rPr>
              <w:t xml:space="preserve">. </w:t>
            </w:r>
            <w:r w:rsidR="00CE53DC" w:rsidRPr="00CE53DC">
              <w:rPr>
                <w:rFonts w:cstheme="minorHAnsi"/>
              </w:rPr>
              <w:t>Evaluó el crecimiento y desarrollo de las plantas, ajustando las prácticas de cultivo si es necesario.</w:t>
            </w:r>
          </w:p>
        </w:tc>
      </w:tr>
      <w:tr w:rsidR="0034219C" w:rsidRPr="00010456" w14:paraId="5B7F6F1E" w14:textId="77777777" w:rsidTr="5A24C70E">
        <w:trPr>
          <w:trHeight w:val="470"/>
        </w:trPr>
        <w:tc>
          <w:tcPr>
            <w:tcW w:w="8647" w:type="dxa"/>
          </w:tcPr>
          <w:p w14:paraId="593EDBB4" w14:textId="29F163E2" w:rsidR="0034219C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OCTUBRE</w:t>
            </w:r>
            <w:r w:rsidR="00AC718C">
              <w:rPr>
                <w:rFonts w:cstheme="minorHAnsi"/>
              </w:rPr>
              <w:t xml:space="preserve">: </w:t>
            </w:r>
            <w:r w:rsidR="00AC718C" w:rsidRPr="00AC718C">
              <w:rPr>
                <w:rFonts w:cstheme="minorHAnsi"/>
                <w:b/>
                <w:bCs/>
              </w:rPr>
              <w:t>1</w:t>
            </w:r>
            <w:r w:rsidR="00AC718C">
              <w:rPr>
                <w:rFonts w:cstheme="minorHAnsi"/>
              </w:rPr>
              <w:t xml:space="preserve">. </w:t>
            </w:r>
            <w:r w:rsidR="00AC718C" w:rsidRPr="00AC718C">
              <w:rPr>
                <w:rFonts w:cstheme="minorHAnsi"/>
              </w:rPr>
              <w:t>Implementó prácticas de endurecimiento de plántulas, exponiéndolas gradualmente a las condiciones ambientales del campo.</w:t>
            </w:r>
            <w:r w:rsidR="00AC718C">
              <w:rPr>
                <w:rFonts w:cstheme="minorHAnsi"/>
              </w:rPr>
              <w:t xml:space="preserve"> </w:t>
            </w:r>
            <w:r w:rsidR="00AC718C" w:rsidRPr="00AC718C">
              <w:rPr>
                <w:rFonts w:cstheme="minorHAnsi"/>
                <w:b/>
                <w:bCs/>
              </w:rPr>
              <w:t>2</w:t>
            </w:r>
            <w:r w:rsidR="00AC718C">
              <w:rPr>
                <w:rFonts w:cstheme="minorHAnsi"/>
              </w:rPr>
              <w:t xml:space="preserve">. </w:t>
            </w:r>
            <w:r w:rsidR="00AC718C" w:rsidRPr="00AC718C">
              <w:rPr>
                <w:rFonts w:cstheme="minorHAnsi"/>
              </w:rPr>
              <w:t xml:space="preserve">Realizó simulacros de trasplante al </w:t>
            </w:r>
            <w:r w:rsidR="00AC718C" w:rsidRPr="00AC718C">
              <w:rPr>
                <w:rFonts w:cstheme="minorHAnsi"/>
              </w:rPr>
              <w:lastRenderedPageBreak/>
              <w:t>campo para preparar a las plantas para el estrés del trasplante.</w:t>
            </w:r>
            <w:r w:rsidR="00AC718C">
              <w:rPr>
                <w:rFonts w:cstheme="minorHAnsi"/>
              </w:rPr>
              <w:t xml:space="preserve"> </w:t>
            </w:r>
            <w:r w:rsidR="00AC718C" w:rsidRPr="00AC718C">
              <w:rPr>
                <w:rFonts w:cstheme="minorHAnsi"/>
                <w:b/>
                <w:bCs/>
              </w:rPr>
              <w:t>3</w:t>
            </w:r>
            <w:r w:rsidR="00AC718C">
              <w:rPr>
                <w:rFonts w:cstheme="minorHAnsi"/>
              </w:rPr>
              <w:t xml:space="preserve">. </w:t>
            </w:r>
            <w:r w:rsidR="00AC718C" w:rsidRPr="00AC718C">
              <w:rPr>
                <w:rFonts w:cstheme="minorHAnsi"/>
              </w:rPr>
              <w:t>Capacitó a los aprendices sobre las técnicas de trasplante y cuidado de las plantas en el campo.</w:t>
            </w:r>
          </w:p>
        </w:tc>
      </w:tr>
      <w:tr w:rsidR="0034219C" w:rsidRPr="00010456" w14:paraId="40B26164" w14:textId="77777777" w:rsidTr="5A24C70E">
        <w:trPr>
          <w:trHeight w:val="470"/>
        </w:trPr>
        <w:tc>
          <w:tcPr>
            <w:tcW w:w="8647" w:type="dxa"/>
          </w:tcPr>
          <w:p w14:paraId="42D6ACDD" w14:textId="2B27457A" w:rsidR="0034219C" w:rsidRDefault="00FA76FF" w:rsidP="00317C6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NOVIEMBRE</w:t>
            </w:r>
            <w:r w:rsidR="00A06981">
              <w:rPr>
                <w:rFonts w:cstheme="minorHAnsi"/>
              </w:rPr>
              <w:t xml:space="preserve">: </w:t>
            </w:r>
            <w:r w:rsidR="00A06981" w:rsidRPr="00A06981">
              <w:rPr>
                <w:rFonts w:cstheme="minorHAnsi"/>
                <w:b/>
                <w:bCs/>
              </w:rPr>
              <w:t>1.</w:t>
            </w:r>
            <w:r w:rsidR="00A06981">
              <w:rPr>
                <w:rFonts w:cstheme="minorHAnsi"/>
              </w:rPr>
              <w:t xml:space="preserve"> </w:t>
            </w:r>
            <w:r w:rsidR="00A06981" w:rsidRPr="00A06981">
              <w:rPr>
                <w:rFonts w:cstheme="minorHAnsi"/>
              </w:rPr>
              <w:t>Produjo material vegetal de calidad, cumpliendo con los estándares técnicos.</w:t>
            </w:r>
            <w:r w:rsidR="00A06981">
              <w:rPr>
                <w:rFonts w:cstheme="minorHAnsi"/>
              </w:rPr>
              <w:t xml:space="preserve"> </w:t>
            </w:r>
            <w:r w:rsidR="00A06981" w:rsidRPr="00A06981">
              <w:rPr>
                <w:rFonts w:cstheme="minorHAnsi"/>
                <w:b/>
                <w:bCs/>
              </w:rPr>
              <w:t>2.</w:t>
            </w:r>
            <w:r w:rsidR="00A06981">
              <w:rPr>
                <w:rFonts w:cstheme="minorHAnsi"/>
              </w:rPr>
              <w:t xml:space="preserve"> </w:t>
            </w:r>
            <w:r w:rsidR="00A06981" w:rsidRPr="00A06981">
              <w:rPr>
                <w:rFonts w:cstheme="minorHAnsi"/>
              </w:rPr>
              <w:t>Empaquetó y etiquetó el material vegetal para su distribución.</w:t>
            </w:r>
            <w:r w:rsidR="00A06981">
              <w:rPr>
                <w:rFonts w:cstheme="minorHAnsi"/>
              </w:rPr>
              <w:t xml:space="preserve"> </w:t>
            </w:r>
            <w:r w:rsidR="00A06981" w:rsidRPr="00A06981">
              <w:rPr>
                <w:rFonts w:cstheme="minorHAnsi"/>
                <w:b/>
                <w:bCs/>
              </w:rPr>
              <w:t>3.</w:t>
            </w:r>
            <w:r w:rsidR="00A06981">
              <w:rPr>
                <w:rFonts w:cstheme="minorHAnsi"/>
              </w:rPr>
              <w:t xml:space="preserve"> </w:t>
            </w:r>
            <w:r w:rsidR="00A06981" w:rsidRPr="00A06981">
              <w:rPr>
                <w:rFonts w:cstheme="minorHAnsi"/>
              </w:rPr>
              <w:t>Realizó una feria de plantas para comercializar el material producido.</w:t>
            </w:r>
          </w:p>
        </w:tc>
      </w:tr>
      <w:tr w:rsidR="0034219C" w:rsidRPr="00010456" w14:paraId="54D8D82A" w14:textId="77777777" w:rsidTr="5A24C70E">
        <w:trPr>
          <w:trHeight w:val="470"/>
        </w:trPr>
        <w:tc>
          <w:tcPr>
            <w:tcW w:w="8647" w:type="dxa"/>
          </w:tcPr>
          <w:p w14:paraId="57D6571D" w14:textId="06E825CE" w:rsidR="0034219C" w:rsidRDefault="00FA76FF" w:rsidP="73F51EBC">
            <w:pPr>
              <w:jc w:val="both"/>
              <w:rPr>
                <w:rFonts w:cstheme="minorBidi"/>
              </w:rPr>
            </w:pPr>
            <w:r w:rsidRPr="73F51EBC">
              <w:rPr>
                <w:rFonts w:cstheme="minorBidi"/>
              </w:rPr>
              <w:t>DICIEMBRE</w:t>
            </w:r>
            <w:r w:rsidR="004F4D2C" w:rsidRPr="73F51EBC">
              <w:rPr>
                <w:rFonts w:cstheme="minorBidi"/>
              </w:rPr>
              <w:t xml:space="preserve">: </w:t>
            </w:r>
            <w:r w:rsidR="004F4D2C" w:rsidRPr="73F51EBC">
              <w:rPr>
                <w:rFonts w:cstheme="minorBidi"/>
                <w:b/>
                <w:bCs/>
              </w:rPr>
              <w:t>1</w:t>
            </w:r>
            <w:r w:rsidR="004F4D2C" w:rsidRPr="73F51EBC">
              <w:rPr>
                <w:rFonts w:cstheme="minorBidi"/>
              </w:rPr>
              <w:t xml:space="preserve">. Evaluó los resultados del programa, identificando los aspectos positivos y negativos. dificultades encontradas. </w:t>
            </w:r>
            <w:r w:rsidR="08C07BCE" w:rsidRPr="73F51EBC">
              <w:rPr>
                <w:rFonts w:cstheme="minorBidi"/>
                <w:b/>
                <w:bCs/>
              </w:rPr>
              <w:t>2</w:t>
            </w:r>
            <w:r w:rsidR="004F4D2C" w:rsidRPr="73F51EBC">
              <w:rPr>
                <w:rFonts w:cstheme="minorBidi"/>
              </w:rPr>
              <w:t>. Realizó una reunión de cierre para compartir los logros y desafíos del programa.</w:t>
            </w:r>
            <w:r w:rsidRPr="73F51EBC">
              <w:rPr>
                <w:rFonts w:cstheme="minorBidi"/>
              </w:rPr>
              <w:t xml:space="preserve">  </w:t>
            </w:r>
            <w:r w:rsidR="1134EB39" w:rsidRPr="73F51EBC">
              <w:rPr>
                <w:rFonts w:cstheme="minorBidi"/>
              </w:rPr>
              <w:t>3</w:t>
            </w:r>
            <w:r w:rsidRPr="73F51EBC">
              <w:rPr>
                <w:rFonts w:cstheme="minorBidi"/>
              </w:rPr>
              <w:t xml:space="preserve">. Fortaleció y reforzó conocimientos adquiridos en el programa Manejo de viveros. </w:t>
            </w:r>
            <w:r w:rsidRPr="73F51EBC">
              <w:rPr>
                <w:rFonts w:cstheme="minorBidi"/>
                <w:b/>
                <w:bCs/>
              </w:rPr>
              <w:t>4</w:t>
            </w:r>
            <w:r w:rsidRPr="73F51EBC">
              <w:rPr>
                <w:rFonts w:cstheme="minorBidi"/>
              </w:rPr>
              <w:t>. Estableció plan de seguimiento y sostenibilidad de los viveros.</w:t>
            </w:r>
          </w:p>
        </w:tc>
      </w:tr>
      <w:tr w:rsidR="0034219C" w:rsidRPr="00010456" w14:paraId="25E93D82" w14:textId="77777777" w:rsidTr="5A24C70E">
        <w:trPr>
          <w:trHeight w:val="300"/>
        </w:trPr>
        <w:tc>
          <w:tcPr>
            <w:tcW w:w="8647" w:type="dxa"/>
          </w:tcPr>
          <w:p w14:paraId="1DE99AED" w14:textId="4336A1B2" w:rsidR="0034219C" w:rsidRDefault="0034219C" w:rsidP="00317C6B">
            <w:pPr>
              <w:jc w:val="both"/>
              <w:rPr>
                <w:rFonts w:cstheme="minorHAnsi"/>
              </w:rPr>
            </w:pPr>
          </w:p>
        </w:tc>
      </w:tr>
    </w:tbl>
    <w:p w14:paraId="6C17E585" w14:textId="77777777" w:rsidR="007E077E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CD0777" w14:textId="45BB568C" w:rsidR="007E077E" w:rsidRPr="00010456" w:rsidRDefault="007E077E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p w14:paraId="7ACA8A20" w14:textId="2A47004F" w:rsidR="007E077E" w:rsidRPr="00A952B4" w:rsidRDefault="007E077E" w:rsidP="5A24C70E">
      <w:pPr>
        <w:spacing w:line="360" w:lineRule="auto"/>
        <w:jc w:val="both"/>
        <w:rPr>
          <w:rFonts w:cstheme="minorBidi"/>
          <w:b/>
          <w:bCs/>
          <w:u w:val="single"/>
        </w:rPr>
      </w:pPr>
      <w:r w:rsidRPr="5A24C70E">
        <w:rPr>
          <w:rFonts w:cstheme="minorBidi"/>
          <w:b/>
          <w:bCs/>
        </w:rPr>
        <w:t>SANCIONES:       SI___    NO</w:t>
      </w:r>
      <w:r w:rsidR="00A952B4" w:rsidRPr="5A24C70E">
        <w:rPr>
          <w:rFonts w:cstheme="minorBidi"/>
          <w:b/>
          <w:bCs/>
        </w:rPr>
        <w:t xml:space="preserve"> </w:t>
      </w:r>
      <w:r w:rsidR="00294613" w:rsidRPr="5A24C70E">
        <w:rPr>
          <w:rFonts w:cstheme="minorBidi"/>
          <w:b/>
          <w:bCs/>
          <w:u w:val="single"/>
        </w:rPr>
        <w:t>_</w:t>
      </w:r>
      <w:r w:rsidR="5E817B48" w:rsidRPr="5A24C70E">
        <w:rPr>
          <w:rFonts w:cstheme="minorBidi"/>
          <w:b/>
          <w:bCs/>
          <w:u w:val="single"/>
        </w:rPr>
        <w:t>X</w:t>
      </w:r>
      <w:r w:rsidR="00294613" w:rsidRPr="5A24C70E">
        <w:rPr>
          <w:rFonts w:cstheme="minorBidi"/>
          <w:b/>
          <w:bCs/>
          <w:u w:val="single"/>
        </w:rPr>
        <w:t>__</w:t>
      </w:r>
      <w:r w:rsidR="00A952B4" w:rsidRPr="5A24C70E">
        <w:rPr>
          <w:rFonts w:cstheme="minorBidi"/>
          <w:b/>
          <w:bCs/>
          <w:u w:val="single"/>
        </w:rPr>
        <w:t xml:space="preserve">   </w:t>
      </w:r>
    </w:p>
    <w:p w14:paraId="4721E91B" w14:textId="21AB7253" w:rsidR="007E077E" w:rsidRPr="00010456" w:rsidRDefault="007E077E" w:rsidP="5A24C70E">
      <w:pPr>
        <w:spacing w:line="360" w:lineRule="auto"/>
        <w:jc w:val="both"/>
        <w:rPr>
          <w:rFonts w:cstheme="minorBidi"/>
          <w:b/>
          <w:bCs/>
        </w:rPr>
      </w:pPr>
      <w:r w:rsidRPr="5A24C70E">
        <w:rPr>
          <w:rFonts w:cstheme="minorBidi"/>
          <w:b/>
          <w:bCs/>
        </w:rPr>
        <w:t>CUMPLIMIENTO FRENTE A LA OBLIGACIÓN A LA SEGURIDAD SOCIAL:   SI</w:t>
      </w:r>
      <w:r w:rsidR="00294613" w:rsidRPr="5A24C70E">
        <w:rPr>
          <w:rFonts w:cstheme="minorBidi"/>
          <w:b/>
          <w:bCs/>
        </w:rPr>
        <w:t>_</w:t>
      </w:r>
      <w:r w:rsidR="14DFA8A0" w:rsidRPr="5A24C70E">
        <w:rPr>
          <w:rFonts w:cstheme="minorBidi"/>
          <w:b/>
          <w:bCs/>
        </w:rPr>
        <w:t>X</w:t>
      </w:r>
      <w:r w:rsidR="00294613" w:rsidRPr="5A24C70E">
        <w:rPr>
          <w:rFonts w:cstheme="minorBidi"/>
          <w:b/>
          <w:bCs/>
        </w:rPr>
        <w:t>_</w:t>
      </w:r>
      <w:r w:rsidRPr="5A24C70E">
        <w:rPr>
          <w:rFonts w:cstheme="minorBidi"/>
          <w:b/>
          <w:bCs/>
        </w:rPr>
        <w:t xml:space="preserve">   NO__</w:t>
      </w:r>
    </w:p>
    <w:p w14:paraId="3B83695E" w14:textId="13BB4B8D" w:rsidR="00A952B4" w:rsidRDefault="007E077E" w:rsidP="5A24C70E">
      <w:pPr>
        <w:spacing w:line="360" w:lineRule="auto"/>
        <w:jc w:val="both"/>
        <w:rPr>
          <w:rFonts w:cstheme="minorBidi"/>
          <w:b/>
          <w:bCs/>
        </w:rPr>
      </w:pPr>
      <w:r w:rsidRPr="5A24C70E">
        <w:rPr>
          <w:rFonts w:cstheme="minorBidi"/>
          <w:b/>
          <w:bCs/>
        </w:rPr>
        <w:t>GRADO DE SATISFACCIÓN:   EXCELENTE__    BUENO_</w:t>
      </w:r>
      <w:r w:rsidR="26978564" w:rsidRPr="5A24C70E">
        <w:rPr>
          <w:rFonts w:cstheme="minorBidi"/>
          <w:b/>
          <w:bCs/>
        </w:rPr>
        <w:t>X</w:t>
      </w:r>
      <w:r w:rsidRPr="5A24C70E">
        <w:rPr>
          <w:rFonts w:cstheme="minorBidi"/>
          <w:b/>
          <w:bCs/>
        </w:rPr>
        <w:t>_   REGULAR__   INSUFICIENTE__</w:t>
      </w:r>
    </w:p>
    <w:p w14:paraId="2DE5BD37" w14:textId="1AB8B84F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5A24C70E">
        <w:rPr>
          <w:rFonts w:cstheme="minorBidi"/>
        </w:rPr>
        <w:t>Atentamente,</w:t>
      </w:r>
    </w:p>
    <w:p w14:paraId="6198C41D" w14:textId="732301BD" w:rsidR="007E077E" w:rsidRDefault="55C78A98" w:rsidP="007E077E">
      <w:pPr>
        <w:spacing w:line="360" w:lineRule="auto"/>
        <w:jc w:val="both"/>
      </w:pPr>
      <w:r>
        <w:rPr>
          <w:noProof/>
        </w:rPr>
        <w:drawing>
          <wp:inline distT="0" distB="0" distL="0" distR="0" wp14:anchorId="1A9DD95D" wp14:editId="23593779">
            <wp:extent cx="1962150" cy="1008742"/>
            <wp:effectExtent l="0" t="0" r="0" b="1270"/>
            <wp:docPr id="505952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9523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833" cy="102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F2EF3" w14:textId="2A389881" w:rsidR="00A952B4" w:rsidRDefault="55C78A98" w:rsidP="5A24C70E">
      <w:pPr>
        <w:spacing w:line="360" w:lineRule="auto"/>
        <w:jc w:val="both"/>
        <w:rPr>
          <w:rFonts w:cstheme="minorBidi"/>
          <w:b/>
          <w:bCs/>
        </w:rPr>
      </w:pPr>
      <w:r w:rsidRPr="5A24C70E">
        <w:rPr>
          <w:rFonts w:cstheme="minorBidi"/>
          <w:b/>
          <w:bCs/>
        </w:rPr>
        <w:t>Edwin Rangel Manchego</w:t>
      </w:r>
    </w:p>
    <w:p w14:paraId="3CA88445" w14:textId="0C94445C" w:rsidR="007E077E" w:rsidRPr="006508AB" w:rsidRDefault="007E077E" w:rsidP="007E077E">
      <w:pPr>
        <w:spacing w:line="36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6FB2714A" w14:textId="54F7C829" w:rsidR="008E764E" w:rsidRPr="007E077E" w:rsidRDefault="008E764E" w:rsidP="001E082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id="0" w:name="_Toc130460921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0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8E764E" w:rsidRPr="00C61188" w14:paraId="7E1863BB" w14:textId="77777777" w:rsidTr="00BD4AD5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960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DEF922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</w:t>
            </w:r>
            <w:r>
              <w:rPr>
                <w:rFonts w:cs="Calibri"/>
                <w:b/>
                <w:bCs/>
                <w:sz w:val="24"/>
                <w:szCs w:val="24"/>
                <w:lang w:val="es-ES"/>
              </w:rPr>
              <w:t>ENTE</w:t>
            </w:r>
          </w:p>
        </w:tc>
        <w:tc>
          <w:tcPr>
            <w:tcW w:w="5812" w:type="dxa"/>
          </w:tcPr>
          <w:p w14:paraId="0A085E5A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8E764E" w:rsidRPr="00C61188" w14:paraId="765D0C72" w14:textId="77777777" w:rsidTr="00BD4AD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040" w14:textId="1848D828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D2B8FB4" w14:textId="658E8B6E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14:paraId="3B34DF08" w14:textId="7390F797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14:paraId="40C6BCEA" w14:textId="77777777" w:rsidR="008E764E" w:rsidRPr="008E764E" w:rsidRDefault="008E764E" w:rsidP="00E532CA"/>
    <w:sectPr w:rsidR="008E764E" w:rsidRPr="008E764E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90309" w14:textId="77777777" w:rsidR="00B5430F" w:rsidRDefault="00B5430F" w:rsidP="001A74F0">
      <w:pPr>
        <w:spacing w:after="0" w:line="240" w:lineRule="auto"/>
      </w:pPr>
      <w:r>
        <w:separator/>
      </w:r>
    </w:p>
  </w:endnote>
  <w:endnote w:type="continuationSeparator" w:id="0">
    <w:p w14:paraId="68F3990E" w14:textId="77777777" w:rsidR="00B5430F" w:rsidRDefault="00B543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DC80" w14:textId="77777777" w:rsidR="00B5430F" w:rsidRDefault="00B5430F" w:rsidP="001A74F0">
      <w:pPr>
        <w:spacing w:after="0" w:line="240" w:lineRule="auto"/>
      </w:pPr>
      <w:r>
        <w:separator/>
      </w:r>
    </w:p>
  </w:footnote>
  <w:footnote w:type="continuationSeparator" w:id="0">
    <w:p w14:paraId="5F7B7911" w14:textId="77777777" w:rsidR="00B5430F" w:rsidRDefault="00B5430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0982431">
    <w:abstractNumId w:val="2"/>
  </w:num>
  <w:num w:numId="2" w16cid:durableId="1119105322">
    <w:abstractNumId w:val="8"/>
  </w:num>
  <w:num w:numId="3" w16cid:durableId="227687973">
    <w:abstractNumId w:val="7"/>
  </w:num>
  <w:num w:numId="4" w16cid:durableId="1512453578">
    <w:abstractNumId w:val="4"/>
  </w:num>
  <w:num w:numId="5" w16cid:durableId="1131561318">
    <w:abstractNumId w:val="6"/>
  </w:num>
  <w:num w:numId="6" w16cid:durableId="1706171856">
    <w:abstractNumId w:val="9"/>
  </w:num>
  <w:num w:numId="7" w16cid:durableId="1084837018">
    <w:abstractNumId w:val="0"/>
  </w:num>
  <w:num w:numId="8" w16cid:durableId="58527844">
    <w:abstractNumId w:val="10"/>
  </w:num>
  <w:num w:numId="9" w16cid:durableId="2071343818">
    <w:abstractNumId w:val="11"/>
  </w:num>
  <w:num w:numId="10" w16cid:durableId="421532747">
    <w:abstractNumId w:val="5"/>
  </w:num>
  <w:num w:numId="11" w16cid:durableId="1362047111">
    <w:abstractNumId w:val="13"/>
  </w:num>
  <w:num w:numId="12" w16cid:durableId="163934745">
    <w:abstractNumId w:val="3"/>
  </w:num>
  <w:num w:numId="13" w16cid:durableId="1309507032">
    <w:abstractNumId w:val="1"/>
  </w:num>
  <w:num w:numId="14" w16cid:durableId="20576576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30184"/>
    <w:rsid w:val="0007647E"/>
    <w:rsid w:val="000A0598"/>
    <w:rsid w:val="000D044E"/>
    <w:rsid w:val="000D1F35"/>
    <w:rsid w:val="000E74C5"/>
    <w:rsid w:val="00115817"/>
    <w:rsid w:val="0013769C"/>
    <w:rsid w:val="00144FA5"/>
    <w:rsid w:val="001456F6"/>
    <w:rsid w:val="001A51F4"/>
    <w:rsid w:val="001A74F0"/>
    <w:rsid w:val="001C07B5"/>
    <w:rsid w:val="001D133B"/>
    <w:rsid w:val="001D3E6A"/>
    <w:rsid w:val="001E0820"/>
    <w:rsid w:val="002064B0"/>
    <w:rsid w:val="00230F78"/>
    <w:rsid w:val="00234E56"/>
    <w:rsid w:val="002478CF"/>
    <w:rsid w:val="0026399D"/>
    <w:rsid w:val="00294613"/>
    <w:rsid w:val="002D3FC8"/>
    <w:rsid w:val="002F31C0"/>
    <w:rsid w:val="003003EC"/>
    <w:rsid w:val="0030084D"/>
    <w:rsid w:val="00317C6B"/>
    <w:rsid w:val="0034219C"/>
    <w:rsid w:val="00376813"/>
    <w:rsid w:val="003840DA"/>
    <w:rsid w:val="003A1E3B"/>
    <w:rsid w:val="003A3BE0"/>
    <w:rsid w:val="003F2EE7"/>
    <w:rsid w:val="003F3C43"/>
    <w:rsid w:val="00404B40"/>
    <w:rsid w:val="0048392A"/>
    <w:rsid w:val="004D06AF"/>
    <w:rsid w:val="004F4D2C"/>
    <w:rsid w:val="005004BD"/>
    <w:rsid w:val="00537FE7"/>
    <w:rsid w:val="0055545D"/>
    <w:rsid w:val="005555CF"/>
    <w:rsid w:val="00583DA2"/>
    <w:rsid w:val="0058429B"/>
    <w:rsid w:val="005E7ABA"/>
    <w:rsid w:val="005F71B6"/>
    <w:rsid w:val="00611F7A"/>
    <w:rsid w:val="006143B5"/>
    <w:rsid w:val="0061449E"/>
    <w:rsid w:val="006146D5"/>
    <w:rsid w:val="00617EDF"/>
    <w:rsid w:val="006225D6"/>
    <w:rsid w:val="00624BC7"/>
    <w:rsid w:val="00637489"/>
    <w:rsid w:val="00654BC2"/>
    <w:rsid w:val="006B3E42"/>
    <w:rsid w:val="006E311A"/>
    <w:rsid w:val="00742901"/>
    <w:rsid w:val="00762929"/>
    <w:rsid w:val="007B4238"/>
    <w:rsid w:val="007B4401"/>
    <w:rsid w:val="007D3DE8"/>
    <w:rsid w:val="007E077E"/>
    <w:rsid w:val="007E1D66"/>
    <w:rsid w:val="00860FAD"/>
    <w:rsid w:val="008A58B1"/>
    <w:rsid w:val="008B48EB"/>
    <w:rsid w:val="008E764E"/>
    <w:rsid w:val="00943873"/>
    <w:rsid w:val="00951AAA"/>
    <w:rsid w:val="009645E2"/>
    <w:rsid w:val="0098040E"/>
    <w:rsid w:val="009F4403"/>
    <w:rsid w:val="00A0112A"/>
    <w:rsid w:val="00A056F5"/>
    <w:rsid w:val="00A06981"/>
    <w:rsid w:val="00A44D40"/>
    <w:rsid w:val="00A47D29"/>
    <w:rsid w:val="00A564EE"/>
    <w:rsid w:val="00A76F2E"/>
    <w:rsid w:val="00A815C3"/>
    <w:rsid w:val="00A94630"/>
    <w:rsid w:val="00A952B4"/>
    <w:rsid w:val="00AA24BB"/>
    <w:rsid w:val="00AB28FA"/>
    <w:rsid w:val="00AC718C"/>
    <w:rsid w:val="00B03E9E"/>
    <w:rsid w:val="00B04480"/>
    <w:rsid w:val="00B046BF"/>
    <w:rsid w:val="00B153A2"/>
    <w:rsid w:val="00B17AF3"/>
    <w:rsid w:val="00B22AAE"/>
    <w:rsid w:val="00B5430F"/>
    <w:rsid w:val="00B55C4D"/>
    <w:rsid w:val="00B75A43"/>
    <w:rsid w:val="00B972FA"/>
    <w:rsid w:val="00BB2B2B"/>
    <w:rsid w:val="00BD4AD5"/>
    <w:rsid w:val="00BF64A1"/>
    <w:rsid w:val="00C34EB0"/>
    <w:rsid w:val="00C50A91"/>
    <w:rsid w:val="00C74779"/>
    <w:rsid w:val="00C869B1"/>
    <w:rsid w:val="00C961B4"/>
    <w:rsid w:val="00CA65B4"/>
    <w:rsid w:val="00CB5C7D"/>
    <w:rsid w:val="00CC56BD"/>
    <w:rsid w:val="00CD3B29"/>
    <w:rsid w:val="00CE53DC"/>
    <w:rsid w:val="00D03806"/>
    <w:rsid w:val="00D53A48"/>
    <w:rsid w:val="00D96797"/>
    <w:rsid w:val="00DB003A"/>
    <w:rsid w:val="00DE5E5F"/>
    <w:rsid w:val="00E11B5E"/>
    <w:rsid w:val="00E40526"/>
    <w:rsid w:val="00E42970"/>
    <w:rsid w:val="00E532CA"/>
    <w:rsid w:val="00E70BC4"/>
    <w:rsid w:val="00E710CB"/>
    <w:rsid w:val="00EB4A0F"/>
    <w:rsid w:val="00EC7761"/>
    <w:rsid w:val="00EC7B8D"/>
    <w:rsid w:val="00ED482F"/>
    <w:rsid w:val="00F033D2"/>
    <w:rsid w:val="00F170BC"/>
    <w:rsid w:val="00F229F1"/>
    <w:rsid w:val="00F411E5"/>
    <w:rsid w:val="00F811F3"/>
    <w:rsid w:val="00F94B9F"/>
    <w:rsid w:val="00F94D1F"/>
    <w:rsid w:val="00FA0614"/>
    <w:rsid w:val="00FA76FF"/>
    <w:rsid w:val="00FC090C"/>
    <w:rsid w:val="00FE2696"/>
    <w:rsid w:val="00FF54B8"/>
    <w:rsid w:val="0215C394"/>
    <w:rsid w:val="0887FBB7"/>
    <w:rsid w:val="08C07BCE"/>
    <w:rsid w:val="0D13F927"/>
    <w:rsid w:val="0D5D8A54"/>
    <w:rsid w:val="104B99E9"/>
    <w:rsid w:val="1134EB39"/>
    <w:rsid w:val="11CE0EC9"/>
    <w:rsid w:val="14DFA8A0"/>
    <w:rsid w:val="16A1B310"/>
    <w:rsid w:val="17D0872E"/>
    <w:rsid w:val="1A6DD906"/>
    <w:rsid w:val="26978564"/>
    <w:rsid w:val="2698885A"/>
    <w:rsid w:val="29F76522"/>
    <w:rsid w:val="2CAD5DF9"/>
    <w:rsid w:val="2ECAD645"/>
    <w:rsid w:val="42D6C8E5"/>
    <w:rsid w:val="4496C2E1"/>
    <w:rsid w:val="4AFE474C"/>
    <w:rsid w:val="4BCACE39"/>
    <w:rsid w:val="55C78A98"/>
    <w:rsid w:val="566AD047"/>
    <w:rsid w:val="584B6A2B"/>
    <w:rsid w:val="5A24C70E"/>
    <w:rsid w:val="5E2DCE6D"/>
    <w:rsid w:val="5E817B48"/>
    <w:rsid w:val="6F663289"/>
    <w:rsid w:val="6FB16C9C"/>
    <w:rsid w:val="73F5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4E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8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4E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84D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1998</Words>
  <Characters>10991</Characters>
  <Application>Microsoft Office Word</Application>
  <DocSecurity>0</DocSecurity>
  <Lines>91</Lines>
  <Paragraphs>25</Paragraphs>
  <ScaleCrop>false</ScaleCrop>
  <Company/>
  <LinksUpToDate>false</LinksUpToDate>
  <CharactersWithSpaces>12964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Julian Mieles</cp:lastModifiedBy>
  <cp:revision>6</cp:revision>
  <dcterms:created xsi:type="dcterms:W3CDTF">2024-12-03T00:13:00Z</dcterms:created>
  <dcterms:modified xsi:type="dcterms:W3CDTF">2026-04-18T19:38:00Z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2024-12-10T19:56:24Z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c95d9272-c8a1-4f47-b612-b680aac5fe03</vt:lpwstr>
  </property>
  <property fmtid="{D5CDD505-2E9C-101B-9397-08002B2CF9AE}" pid="8" name="MSIP_Label_fc111285-cafa-4fc9-8a9a-bd902089b24f_ContentBits">
    <vt:lpwstr>0</vt:lpwstr>
  </property>
</Properties>
</file>