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619.999999999998"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000"/>
      </w:tblPr>
      <w:tblGrid>
        <w:gridCol w:w="2609"/>
        <w:gridCol w:w="598"/>
        <w:gridCol w:w="2594"/>
        <w:gridCol w:w="614"/>
        <w:gridCol w:w="2580"/>
        <w:gridCol w:w="625"/>
        <w:tblGridChange w:id="0">
          <w:tblGrid>
            <w:gridCol w:w="2609"/>
            <w:gridCol w:w="598"/>
            <w:gridCol w:w="2594"/>
            <w:gridCol w:w="614"/>
            <w:gridCol w:w="2580"/>
            <w:gridCol w:w="625"/>
          </w:tblGrid>
        </w:tblGridChange>
      </w:tblGrid>
      <w:tr>
        <w:trPr>
          <w:cantSplit w:val="0"/>
          <w:trHeight w:val="477" w:hRule="atLeast"/>
          <w:tblHeader w:val="0"/>
        </w:trPr>
        <w:tc>
          <w:tcPr>
            <w:gridSpan w:val="6"/>
            <w:tcBorders>
              <w:top w:color="000000" w:space="0" w:sz="4" w:val="single"/>
              <w:left w:color="000000" w:space="0" w:sz="4" w:val="single"/>
              <w:bottom w:color="000000" w:space="0" w:sz="4" w:val="single"/>
              <w:right w:color="000000" w:space="0" w:sz="4" w:val="single"/>
            </w:tcBorders>
            <w:shd w:fill="000000" w:val="clear"/>
            <w:tcMar>
              <w:top w:w="0.0" w:type="dxa"/>
              <w:left w:w="108.0" w:type="dxa"/>
              <w:bottom w:w="0.0" w:type="dxa"/>
              <w:right w:w="108.0" w:type="dxa"/>
            </w:tcMar>
            <w:vAlign w:val="center"/>
          </w:tcPr>
          <w:p w:rsidR="00000000" w:rsidDel="00000000" w:rsidP="00000000" w:rsidRDefault="00000000" w:rsidRPr="00000000" w14:paraId="00000002">
            <w:pPr>
              <w:jc w:val="center"/>
              <w:rPr>
                <w:b w:val="1"/>
                <w:bCs w:val="1"/>
                <w:color w:val="ffffff"/>
              </w:rPr>
            </w:pPr>
            <w:r w:rsidDel="00000000" w:rsidR="00000000" w:rsidRPr="00000000">
              <w:rPr>
                <w:b w:val="1"/>
                <w:bCs w:val="1"/>
                <w:color w:val="ffffff"/>
                <w:rtl w:val="0"/>
              </w:rPr>
              <w:t xml:space="preserve">PROCESO</w:t>
            </w:r>
          </w:p>
        </w:tc>
      </w:tr>
      <w:tr>
        <w:trPr>
          <w:cantSplit w:val="0"/>
          <w:trHeight w:val="477" w:hRule="atLeast"/>
          <w:tblHeader w:val="0"/>
        </w:trPr>
        <w:tc>
          <w:tcPr>
            <w:gridSpan w:val="6"/>
            <w:tcBorders>
              <w:top w:color="666666" w:space="0" w:sz="4" w:val="single"/>
              <w:left w:color="666666" w:space="0" w:sz="4" w:val="single"/>
              <w:bottom w:color="666666" w:space="0" w:sz="4" w:val="single"/>
              <w:right w:color="666666" w:space="0" w:sz="4" w:val="single"/>
            </w:tcBorders>
            <w:shd w:fill="f2f2f2" w:val="clear"/>
            <w:tcMar>
              <w:top w:w="0.0" w:type="dxa"/>
              <w:left w:w="108.0" w:type="dxa"/>
              <w:bottom w:w="0.0" w:type="dxa"/>
              <w:right w:w="108.0" w:type="dxa"/>
            </w:tcMar>
            <w:vAlign w:val="center"/>
          </w:tcPr>
          <w:p w:rsidR="00000000" w:rsidDel="00000000" w:rsidP="00000000" w:rsidRDefault="00000000" w:rsidRPr="00000000" w14:paraId="00000008">
            <w:pPr>
              <w:jc w:val="center"/>
              <w:rPr>
                <w:b w:val="1"/>
                <w:bCs w:val="1"/>
              </w:rPr>
            </w:pPr>
            <w:r w:rsidDel="00000000" w:rsidR="00000000" w:rsidRPr="00000000">
              <w:rPr>
                <w:b w:val="1"/>
                <w:bCs w:val="1"/>
                <w:rtl w:val="0"/>
              </w:rPr>
              <w:t xml:space="preserve">GESTIÓN CONTRACTUAL</w:t>
            </w:r>
          </w:p>
        </w:tc>
      </w:tr>
      <w:tr>
        <w:trPr>
          <w:cantSplit w:val="0"/>
          <w:trHeight w:val="477" w:hRule="atLeast"/>
          <w:tblHeader w:val="0"/>
        </w:trPr>
        <w:tc>
          <w:tcPr>
            <w:gridSpan w:val="6"/>
            <w:tcBorders>
              <w:top w:color="666666" w:space="0" w:sz="4" w:val="single"/>
              <w:left w:color="666666" w:space="0" w:sz="4" w:val="single"/>
              <w:bottom w:color="666666" w:space="0" w:sz="4" w:val="single"/>
              <w:right w:color="666666" w:space="0" w:sz="4" w:val="single"/>
            </w:tcBorders>
            <w:shd w:fill="000000" w:val="clear"/>
            <w:tcMar>
              <w:top w:w="0.0" w:type="dxa"/>
              <w:left w:w="108.0" w:type="dxa"/>
              <w:bottom w:w="0.0" w:type="dxa"/>
              <w:right w:w="108.0" w:type="dxa"/>
            </w:tcMar>
            <w:vAlign w:val="center"/>
          </w:tcPr>
          <w:p w:rsidR="00000000" w:rsidDel="00000000" w:rsidP="00000000" w:rsidRDefault="00000000" w:rsidRPr="00000000" w14:paraId="0000000E">
            <w:pPr>
              <w:jc w:val="center"/>
              <w:rPr>
                <w:b w:val="1"/>
                <w:bCs w:val="1"/>
              </w:rPr>
            </w:pPr>
            <w:r w:rsidDel="00000000" w:rsidR="00000000" w:rsidRPr="00000000">
              <w:rPr>
                <w:b w:val="1"/>
                <w:bCs w:val="1"/>
                <w:rtl w:val="0"/>
              </w:rPr>
              <w:t xml:space="preserve">NOMBRE DEL FORMATO</w:t>
            </w:r>
          </w:p>
        </w:tc>
      </w:tr>
      <w:tr>
        <w:trPr>
          <w:cantSplit w:val="0"/>
          <w:trHeight w:val="477" w:hRule="atLeast"/>
          <w:tblHeader w:val="0"/>
        </w:trPr>
        <w:tc>
          <w:tcPr>
            <w:gridSpan w:val="6"/>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14">
            <w:pPr>
              <w:jc w:val="center"/>
              <w:rPr>
                <w:b w:val="1"/>
                <w:bCs w:val="1"/>
              </w:rPr>
            </w:pPr>
            <w:r w:rsidDel="00000000" w:rsidR="00000000" w:rsidRPr="00000000">
              <w:rPr>
                <w:b w:val="1"/>
                <w:bCs w:val="1"/>
                <w:rtl w:val="0"/>
              </w:rPr>
              <w:t xml:space="preserve">INFORME MENSUAL DE EJECUCIÓN CONTRACTUAL</w:t>
            </w:r>
          </w:p>
        </w:tc>
      </w:tr>
      <w:tr>
        <w:trPr>
          <w:cantSplit w:val="0"/>
          <w:trHeight w:val="477" w:hRule="atLeast"/>
          <w:tblHeader w:val="0"/>
        </w:trPr>
        <w:tc>
          <w:tcPr>
            <w:gridSpan w:val="6"/>
            <w:tcBorders>
              <w:top w:color="666666" w:space="0" w:sz="4" w:val="single"/>
              <w:left w:color="666666" w:space="0" w:sz="4" w:val="single"/>
              <w:bottom w:color="666666" w:space="0" w:sz="4" w:val="single"/>
              <w:right w:color="666666" w:space="0" w:sz="4" w:val="single"/>
            </w:tcBorders>
            <w:shd w:fill="000000" w:val="clear"/>
            <w:tcMar>
              <w:top w:w="0.0" w:type="dxa"/>
              <w:left w:w="108.0" w:type="dxa"/>
              <w:bottom w:w="0.0" w:type="dxa"/>
              <w:right w:w="108.0" w:type="dxa"/>
            </w:tcMar>
            <w:vAlign w:val="center"/>
          </w:tcPr>
          <w:p w:rsidR="00000000" w:rsidDel="00000000" w:rsidP="00000000" w:rsidRDefault="00000000" w:rsidRPr="00000000" w14:paraId="0000001A">
            <w:pPr>
              <w:jc w:val="center"/>
              <w:rPr>
                <w:b w:val="1"/>
                <w:bCs w:val="1"/>
              </w:rPr>
            </w:pPr>
            <w:r w:rsidDel="00000000" w:rsidR="00000000" w:rsidRPr="00000000">
              <w:rPr>
                <w:b w:val="1"/>
                <w:bCs w:val="1"/>
                <w:rtl w:val="0"/>
              </w:rPr>
              <w:t xml:space="preserve">CLASIFICACIÓN DE LA INFORMACIÓN</w:t>
            </w:r>
          </w:p>
        </w:tc>
      </w:tr>
      <w:tr>
        <w:trPr>
          <w:cantSplit w:val="0"/>
          <w:trHeight w:val="477" w:hRule="atLeast"/>
          <w:tblHeader w:val="0"/>
        </w:trPr>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21">
            <w:pPr>
              <w:jc w:val="center"/>
              <w:rPr>
                <w:b w:val="1"/>
                <w:bCs w:val="1"/>
              </w:rPr>
            </w:pPr>
            <w:r w:rsidDel="00000000" w:rsidR="00000000" w:rsidRPr="00000000">
              <w:rPr>
                <w:rtl w:val="0"/>
              </w:rPr>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rPr/>
      </w:pPr>
      <w:bookmarkStart w:colFirst="0" w:colLast="0" w:name="_heading=h.e6iw203zqdg3" w:id="0"/>
      <w:bookmarkEnd w:id="0"/>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jc w:val="center"/>
        <w:rPr>
          <w:b w:val="1"/>
          <w:bCs w:val="1"/>
        </w:rPr>
      </w:pPr>
      <w:r w:rsidDel="00000000" w:rsidR="00000000" w:rsidRPr="00000000">
        <w:rPr>
          <w:b w:val="1"/>
          <w:bCs w:val="1"/>
          <w:rtl w:val="0"/>
        </w:rPr>
        <w:t xml:space="preserve">Marzo de 2026</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jc w:val="center"/>
        <w:rPr>
          <w:b w:val="1"/>
          <w:bCs w:val="1"/>
        </w:rPr>
      </w:pPr>
      <w:r w:rsidDel="00000000" w:rsidR="00000000" w:rsidRPr="00000000">
        <w:rPr>
          <w:b w:val="1"/>
          <w:bCs w:val="1"/>
          <w:rtl w:val="0"/>
        </w:rPr>
        <w:t xml:space="preserve">Sistema Integrado de Gestión y Autocontrol</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after="200" w:lineRule="auto"/>
        <w:jc w:val="left"/>
        <w:rPr>
          <w:b w:val="1"/>
          <w:bCs w:val="1"/>
        </w:rPr>
      </w:pPr>
      <w:r w:rsidDel="00000000" w:rsidR="00000000" w:rsidRPr="00000000">
        <w:br w:type="page"/>
      </w:r>
      <w:r w:rsidDel="00000000" w:rsidR="00000000" w:rsidRPr="00000000">
        <w:rPr>
          <w:rtl w:val="0"/>
        </w:rPr>
      </w:r>
    </w:p>
    <w:tbl>
      <w:tblPr>
        <w:tblStyle w:val="Table2"/>
        <w:tblpPr w:leftFromText="142" w:rightFromText="142" w:topFromText="0" w:bottomFromText="0" w:vertAnchor="text" w:horzAnchor="text" w:tblpX="0" w:tblpY="1"/>
        <w:tblW w:w="9619.999999999998"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000"/>
      </w:tblPr>
      <w:tblGrid>
        <w:gridCol w:w="2609"/>
        <w:gridCol w:w="598"/>
        <w:gridCol w:w="2594"/>
        <w:gridCol w:w="614"/>
        <w:gridCol w:w="2580"/>
        <w:gridCol w:w="625"/>
        <w:tblGridChange w:id="0">
          <w:tblGrid>
            <w:gridCol w:w="2609"/>
            <w:gridCol w:w="598"/>
            <w:gridCol w:w="2594"/>
            <w:gridCol w:w="614"/>
            <w:gridCol w:w="2580"/>
            <w:gridCol w:w="625"/>
          </w:tblGrid>
        </w:tblGridChange>
      </w:tblGrid>
      <w:tr>
        <w:trPr>
          <w:cantSplit w:val="0"/>
          <w:trHeight w:val="477" w:hRule="atLeast"/>
          <w:tblHeader w:val="0"/>
        </w:trPr>
        <w:tc>
          <w:tcPr>
            <w:gridSpan w:val="6"/>
            <w:tcBorders>
              <w:top w:color="000000" w:space="0" w:sz="4" w:val="single"/>
              <w:left w:color="000000" w:space="0" w:sz="4" w:val="single"/>
              <w:bottom w:color="000000" w:space="0" w:sz="4" w:val="single"/>
              <w:right w:color="000000" w:space="0" w:sz="4" w:val="single"/>
            </w:tcBorders>
            <w:shd w:fill="000000" w:val="clear"/>
            <w:tcMar>
              <w:top w:w="0.0" w:type="dxa"/>
              <w:left w:w="108.0" w:type="dxa"/>
              <w:bottom w:w="0.0" w:type="dxa"/>
              <w:right w:w="108.0" w:type="dxa"/>
            </w:tcMar>
            <w:vAlign w:val="center"/>
          </w:tcPr>
          <w:p w:rsidR="00000000" w:rsidDel="00000000" w:rsidP="00000000" w:rsidRDefault="00000000" w:rsidRPr="00000000" w14:paraId="0000002F">
            <w:pPr>
              <w:jc w:val="center"/>
              <w:rPr>
                <w:b w:val="1"/>
                <w:bCs w:val="1"/>
                <w:color w:val="ffffff"/>
              </w:rPr>
            </w:pPr>
            <w:r w:rsidDel="00000000" w:rsidR="00000000" w:rsidRPr="00000000">
              <w:rPr>
                <w:b w:val="1"/>
                <w:bCs w:val="1"/>
                <w:color w:val="ffffff"/>
                <w:rtl w:val="0"/>
              </w:rPr>
              <w:t xml:space="preserve">CLASIFICACIÓN DE LA INFORMACIÓN</w:t>
            </w:r>
          </w:p>
        </w:tc>
      </w:tr>
      <w:tr>
        <w:trPr>
          <w:cantSplit w:val="0"/>
          <w:trHeight w:val="477" w:hRule="atLeast"/>
          <w:tblHeader w:val="0"/>
        </w:trPr>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35">
            <w:pPr>
              <w:rPr>
                <w:b w:val="0"/>
                <w:bCs w:val="0"/>
              </w:rPr>
            </w:pPr>
            <w:r w:rsidDel="00000000" w:rsidR="00000000" w:rsidRPr="00000000">
              <w:rPr>
                <w:b w:val="0"/>
                <w:bCs w:val="0"/>
                <w:rtl w:val="0"/>
              </w:rPr>
              <w:t xml:space="preserve">Pública</w:t>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36">
            <w:pPr>
              <w:jc w:val="center"/>
              <w:rPr>
                <w:b w:val="1"/>
                <w:bCs w:val="1"/>
              </w:rPr>
            </w:pPr>
            <w:r w:rsidDel="00000000" w:rsidR="00000000" w:rsidRPr="00000000">
              <w:rPr>
                <w:rtl w:val="0"/>
              </w:rPr>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37">
            <w:pPr>
              <w:rPr>
                <w:b w:val="1"/>
                <w:bCs w:val="1"/>
              </w:rPr>
            </w:pPr>
            <w:r w:rsidDel="00000000" w:rsidR="00000000" w:rsidRPr="00000000">
              <w:rPr>
                <w:rtl w:val="0"/>
              </w:rPr>
              <w:t xml:space="preserve">Pública Clasificada</w:t>
            </w:r>
            <w:r w:rsidDel="00000000" w:rsidR="00000000" w:rsidRPr="00000000">
              <w:rPr>
                <w:rtl w:val="0"/>
              </w:rPr>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38">
            <w:pPr>
              <w:jc w:val="center"/>
              <w:rPr>
                <w:b w:val="1"/>
                <w:bCs w:val="1"/>
              </w:rPr>
            </w:pPr>
            <w:r w:rsidDel="00000000" w:rsidR="00000000" w:rsidRPr="00000000">
              <w:rPr>
                <w:rtl w:val="0"/>
              </w:rPr>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39">
            <w:pPr>
              <w:rPr>
                <w:b w:val="1"/>
                <w:bCs w:val="1"/>
              </w:rPr>
            </w:pPr>
            <w:r w:rsidDel="00000000" w:rsidR="00000000" w:rsidRPr="00000000">
              <w:rPr>
                <w:rtl w:val="0"/>
              </w:rPr>
              <w:t xml:space="preserve">Pública Reservada</w:t>
            </w:r>
            <w:r w:rsidDel="00000000" w:rsidR="00000000" w:rsidRPr="00000000">
              <w:rPr>
                <w:rtl w:val="0"/>
              </w:rPr>
            </w:r>
          </w:p>
        </w:tc>
        <w:tc>
          <w:tcPr>
            <w:tcBorders>
              <w:top w:color="666666" w:space="0" w:sz="4" w:val="single"/>
              <w:left w:color="666666" w:space="0" w:sz="4" w:val="single"/>
              <w:bottom w:color="666666" w:space="0" w:sz="4" w:val="single"/>
              <w:right w:color="666666" w:space="0" w:sz="4" w:val="single"/>
            </w:tcBorders>
            <w:shd w:fill="ffffff" w:val="clear"/>
            <w:tcMar>
              <w:top w:w="0.0" w:type="dxa"/>
              <w:left w:w="108.0" w:type="dxa"/>
              <w:bottom w:w="0.0" w:type="dxa"/>
              <w:right w:w="108.0" w:type="dxa"/>
            </w:tcMar>
            <w:vAlign w:val="center"/>
          </w:tcPr>
          <w:p w:rsidR="00000000" w:rsidDel="00000000" w:rsidP="00000000" w:rsidRDefault="00000000" w:rsidRPr="00000000" w14:paraId="0000003A">
            <w:pPr>
              <w:jc w:val="center"/>
              <w:rPr/>
            </w:pPr>
            <w:r w:rsidDel="00000000" w:rsidR="00000000" w:rsidRPr="00000000">
              <w:rPr>
                <w:rtl w:val="0"/>
              </w:rPr>
            </w:r>
          </w:p>
        </w:tc>
      </w:tr>
    </w:tbl>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ind w:left="3402" w:firstLine="0"/>
        <w:jc w:val="right"/>
        <w:rPr/>
      </w:pPr>
      <w:r w:rsidDel="00000000" w:rsidR="00000000" w:rsidRPr="00000000">
        <w:rPr>
          <w:rFonts w:ascii="Calibri" w:cs="Calibri" w:eastAsia="Calibri" w:hAnsi="Calibri"/>
          <w:sz w:val="24"/>
          <w:szCs w:val="24"/>
          <w:rtl w:val="0"/>
        </w:rPr>
        <w:t xml:space="preserve">Popayán, abril 2026</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Señor (a)</w:t>
      </w:r>
    </w:p>
    <w:p w:rsidR="00000000" w:rsidDel="00000000" w:rsidP="00000000" w:rsidRDefault="00000000" w:rsidRPr="00000000" w14:paraId="00000042">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FRANCO ORLANDO GARZON ARCOS</w:t>
      </w:r>
    </w:p>
    <w:p w:rsidR="00000000" w:rsidDel="00000000" w:rsidP="00000000" w:rsidRDefault="00000000" w:rsidRPr="00000000" w14:paraId="00000043">
      <w:pPr>
        <w:spacing w:line="240" w:lineRule="auto"/>
        <w:rPr>
          <w:rFonts w:ascii="Calibri" w:cs="Calibri" w:eastAsia="Calibri" w:hAnsi="Calibri"/>
          <w:sz w:val="24"/>
          <w:szCs w:val="24"/>
        </w:rPr>
      </w:pPr>
      <w:bookmarkStart w:colFirst="0" w:colLast="0" w:name="_heading=h.1ixa024yept8" w:id="1"/>
      <w:bookmarkEnd w:id="1"/>
      <w:r w:rsidDel="00000000" w:rsidR="00000000" w:rsidRPr="00000000">
        <w:rPr>
          <w:rFonts w:ascii="Calibri" w:cs="Calibri" w:eastAsia="Calibri" w:hAnsi="Calibri"/>
          <w:sz w:val="24"/>
          <w:szCs w:val="24"/>
          <w:rtl w:val="0"/>
        </w:rPr>
        <w:t xml:space="preserve">SUPERVISOR(A) CONTRATO No. </w:t>
      </w:r>
      <w:r w:rsidDel="00000000" w:rsidR="00000000" w:rsidRPr="00000000">
        <w:rPr>
          <w:rFonts w:ascii="Arial" w:cs="Arial" w:eastAsia="Arial" w:hAnsi="Arial"/>
          <w:b w:val="1"/>
          <w:bCs w:val="1"/>
          <w:sz w:val="20"/>
          <w:szCs w:val="20"/>
          <w:rtl w:val="0"/>
        </w:rPr>
        <w:t xml:space="preserve">CO1.PCCNTR. 9140536 el año 2026</w:t>
      </w:r>
      <w:r w:rsidDel="00000000" w:rsidR="00000000" w:rsidRPr="00000000">
        <w:rPr>
          <w:rtl w:val="0"/>
        </w:rPr>
      </w:r>
    </w:p>
    <w:p w:rsidR="00000000" w:rsidDel="00000000" w:rsidP="00000000" w:rsidRDefault="00000000" w:rsidRPr="00000000" w14:paraId="0000004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Coordinador académico</w:t>
      </w:r>
    </w:p>
    <w:p w:rsidR="00000000" w:rsidDel="00000000" w:rsidP="00000000" w:rsidRDefault="00000000" w:rsidRPr="00000000" w14:paraId="0000004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Centro Agropecuario- SENA Regional Cauca</w:t>
      </w:r>
    </w:p>
    <w:p w:rsidR="00000000" w:rsidDel="00000000" w:rsidP="00000000" w:rsidRDefault="00000000" w:rsidRPr="00000000" w14:paraId="0000004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Popayán</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spacing w:line="240" w:lineRule="auto"/>
        <w:ind w:left="5103" w:firstLine="0"/>
        <w:rPr>
          <w:rFonts w:ascii="Calibri" w:cs="Calibri" w:eastAsia="Calibri" w:hAnsi="Calibri"/>
          <w:sz w:val="24"/>
          <w:szCs w:val="24"/>
        </w:rPr>
      </w:pPr>
      <w:r w:rsidDel="00000000" w:rsidR="00000000" w:rsidRPr="00000000">
        <w:rPr>
          <w:b w:val="1"/>
          <w:bCs w:val="1"/>
          <w:rtl w:val="0"/>
        </w:rPr>
        <w:t xml:space="preserve">Asunto</w:t>
      </w:r>
      <w:r w:rsidDel="00000000" w:rsidR="00000000" w:rsidRPr="00000000">
        <w:rPr>
          <w:rtl w:val="0"/>
        </w:rPr>
        <w:t xml:space="preserve">: Informe mensual de ejecución contractual </w:t>
      </w:r>
      <w:r w:rsidDel="00000000" w:rsidR="00000000" w:rsidRPr="00000000">
        <w:rPr>
          <w:rFonts w:ascii="Calibri" w:cs="Calibri" w:eastAsia="Calibri" w:hAnsi="Calibri"/>
          <w:sz w:val="24"/>
          <w:szCs w:val="24"/>
          <w:rtl w:val="0"/>
        </w:rPr>
        <w:t xml:space="preserve">Mes abril del año 2026</w:t>
      </w:r>
    </w:p>
    <w:p w:rsidR="00000000" w:rsidDel="00000000" w:rsidP="00000000" w:rsidRDefault="00000000" w:rsidRPr="00000000" w14:paraId="0000004B">
      <w:pPr>
        <w:ind w:left="3402" w:hanging="21.999999999999886"/>
        <w:rPr>
          <w:rFonts w:ascii="Arial" w:cs="Arial" w:eastAsia="Arial" w:hAnsi="Arial"/>
        </w:rPr>
      </w:pPr>
      <w:r w:rsidDel="00000000" w:rsidR="00000000" w:rsidRPr="00000000">
        <w:rPr>
          <w:rtl w:val="0"/>
        </w:rPr>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spacing w:line="240" w:lineRule="auto"/>
        <w:rPr>
          <w:rFonts w:ascii="Arial" w:cs="Arial" w:eastAsia="Arial" w:hAnsi="Arial"/>
          <w:sz w:val="24"/>
          <w:szCs w:val="24"/>
        </w:rPr>
      </w:pPr>
      <w:r w:rsidDel="00000000" w:rsidR="00000000" w:rsidRPr="00000000">
        <w:rPr>
          <w:rFonts w:ascii="Arial" w:cs="Arial" w:eastAsia="Arial" w:hAnsi="Arial"/>
          <w:b w:val="1"/>
          <w:bCs w:val="1"/>
          <w:rtl w:val="0"/>
        </w:rPr>
        <w:t xml:space="preserve">Referencia</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No. </w:t>
      </w:r>
      <w:r w:rsidDel="00000000" w:rsidR="00000000" w:rsidRPr="00000000">
        <w:rPr>
          <w:rFonts w:ascii="Arial" w:cs="Arial" w:eastAsia="Arial" w:hAnsi="Arial"/>
          <w:b w:val="1"/>
          <w:bCs w:val="1"/>
          <w:sz w:val="20"/>
          <w:szCs w:val="20"/>
          <w:rtl w:val="0"/>
        </w:rPr>
        <w:t xml:space="preserve">CO1.PCCNTR.9140536 del año 2026</w:t>
      </w:r>
      <w:r w:rsidDel="00000000" w:rsidR="00000000" w:rsidRPr="00000000">
        <w:rPr>
          <w:rtl w:val="0"/>
        </w:rPr>
      </w:r>
    </w:p>
    <w:p w:rsidR="00000000" w:rsidDel="00000000" w:rsidP="00000000" w:rsidRDefault="00000000" w:rsidRPr="00000000" w14:paraId="0000004E">
      <w:pPr>
        <w:ind w:left="3402" w:hanging="21.999999999999886"/>
        <w:rPr>
          <w:rFonts w:ascii="Arial" w:cs="Arial" w:eastAsia="Arial" w:hAnsi="Arial"/>
        </w:rPr>
      </w:pPr>
      <w:r w:rsidDel="00000000" w:rsidR="00000000" w:rsidRPr="00000000">
        <w:rPr>
          <w:rtl w:val="0"/>
        </w:rPr>
      </w:r>
    </w:p>
    <w:p w:rsidR="00000000" w:rsidDel="00000000" w:rsidP="00000000" w:rsidRDefault="00000000" w:rsidRPr="00000000" w14:paraId="0000004F">
      <w:pPr>
        <w:rPr>
          <w:rFonts w:ascii="Arial" w:cs="Arial" w:eastAsia="Arial" w:hAnsi="Arial"/>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480" w:lineRule="auto"/>
        <w:ind w:left="105" w:right="122"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Natalia Esther Cordoba Sanchez, identificado con la cédula de ciudadanía No. 25284567 de Popayán, en mi calidad de Contratista del SENA, en Centro Agropecuario, en cumplimiento del Contrato e Prestación de Servicios de la referencia, a continuación, presento el Informe de actividades realizadas en el mes objeto de cobro.</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106"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Valor y forma de Pago:</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$37.742.163 TREINTA Y SIETE MILLONES SETECIENTOS CUARENTA Y DOS MIL CIENTO SESENTA Y TRES PESOS MONEDA CORRIENTE.</w:t>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rPr>
          <w:rtl w:val="0"/>
        </w:rPr>
      </w:r>
    </w:p>
    <w:p w:rsidR="00000000" w:rsidDel="00000000" w:rsidP="00000000" w:rsidRDefault="00000000" w:rsidRPr="00000000" w14:paraId="00000054">
      <w:pPr>
        <w:spacing w:line="360" w:lineRule="auto"/>
        <w:rPr>
          <w:rFonts w:ascii="Arial" w:cs="Arial" w:eastAsia="Arial" w:hAnsi="Arial"/>
          <w:sz w:val="24"/>
          <w:szCs w:val="24"/>
        </w:rPr>
      </w:pPr>
      <w:r w:rsidDel="00000000" w:rsidR="00000000" w:rsidRPr="00000000">
        <w:rPr>
          <w:rFonts w:ascii="Arial" w:cs="Arial" w:eastAsia="Arial" w:hAnsi="Arial"/>
          <w:b w:val="1"/>
          <w:bCs w:val="1"/>
          <w:rtl w:val="0"/>
        </w:rPr>
        <w:t xml:space="preserve">Plazo: </w:t>
      </w:r>
      <w:r w:rsidDel="00000000" w:rsidR="00000000" w:rsidRPr="00000000">
        <w:rPr>
          <w:rFonts w:ascii="Arial" w:cs="Arial" w:eastAsia="Arial" w:hAnsi="Arial"/>
          <w:sz w:val="24"/>
          <w:szCs w:val="24"/>
          <w:rtl w:val="0"/>
        </w:rPr>
        <w:t xml:space="preserve">Será hasta el 30 de septiembre de 2026.</w:t>
      </w:r>
    </w:p>
    <w:p w:rsidR="00000000" w:rsidDel="00000000" w:rsidP="00000000" w:rsidRDefault="00000000" w:rsidRPr="00000000" w14:paraId="00000055">
      <w:pPr>
        <w:rPr>
          <w:rFonts w:ascii="Arial" w:cs="Arial" w:eastAsia="Arial" w:hAnsi="Arial"/>
        </w:rPr>
      </w:pPr>
      <w:r w:rsidDel="00000000" w:rsidR="00000000" w:rsidRPr="00000000">
        <w:rPr>
          <w:rtl w:val="0"/>
        </w:rPr>
      </w:r>
    </w:p>
    <w:p w:rsidR="00000000" w:rsidDel="00000000" w:rsidP="00000000" w:rsidRDefault="00000000" w:rsidRPr="00000000" w14:paraId="00000056">
      <w:pPr>
        <w:rPr>
          <w:rFonts w:ascii="Arial" w:cs="Arial" w:eastAsia="Arial" w:hAnsi="Arial"/>
        </w:rPr>
      </w:pPr>
      <w:r w:rsidDel="00000000" w:rsidR="00000000" w:rsidRPr="00000000">
        <w:rPr>
          <w:rtl w:val="0"/>
        </w:rPr>
      </w:r>
    </w:p>
    <w:p w:rsidR="00000000" w:rsidDel="00000000" w:rsidP="00000000" w:rsidRDefault="00000000" w:rsidRPr="00000000" w14:paraId="00000057">
      <w:pPr>
        <w:spacing w:before="1" w:line="237" w:lineRule="auto"/>
        <w:ind w:right="98"/>
        <w:rPr>
          <w:rFonts w:ascii="Arial" w:cs="Arial" w:eastAsia="Arial" w:hAnsi="Arial"/>
          <w:b w:val="1"/>
          <w:bCs w:val="1"/>
          <w:color w:val="000000"/>
          <w:highlight w:val="white"/>
        </w:rPr>
      </w:pPr>
      <w:r w:rsidDel="00000000" w:rsidR="00000000" w:rsidRPr="00000000">
        <w:rPr>
          <w:rFonts w:ascii="Arial" w:cs="Arial" w:eastAsia="Arial" w:hAnsi="Arial"/>
          <w:b w:val="1"/>
          <w:bCs w:val="1"/>
          <w:rtl w:val="0"/>
        </w:rPr>
        <w:t xml:space="preserve">Objeto: </w:t>
      </w:r>
      <w:r w:rsidDel="00000000" w:rsidR="00000000" w:rsidRPr="00000000">
        <w:rPr>
          <w:rFonts w:ascii="Arial" w:cs="Arial" w:eastAsia="Arial" w:hAnsi="Arial"/>
          <w:color w:val="000000"/>
          <w:highlight w:val="white"/>
          <w:rtl w:val="0"/>
        </w:rPr>
        <w:t xml:space="preserve">PRESTAR SERVICIOS PERSONALES DE CARACTER TEMPORAL COMO INSTRUCTOR CONTRATISTA, IMPARTIENDO FORMACIÓN PROFESIONAL INTEGRAL, EN LA MODALIDAD PRESENCIAL, A DISTANCIA O MEDIADA POR TICS, EN LOS PROGRAMAS DE FORMACIÓN DE NIVEL TITULADA Y/O COMPLEMENTARIA, DEL CENTRO AGROPECUARIO, PERTENECIENTES A LA RED TECNOLOGICA DE: AMBIENTAL YA LA RED DE CONOCIMIENTO: TECNOLOGÍAS DE PRODUCCIÓN LIMPIA EN LOS PROGRAMAS DE REGULAR SEGÚN LAS NECESIDADES DEL SERVICIO, EN EL O LOS MUNICIPIOS DEL DEPARTAMENTO DEL CAUCA.</w:t>
      </w:r>
      <w:r w:rsidDel="00000000" w:rsidR="00000000" w:rsidRPr="00000000">
        <w:rPr>
          <w:rtl w:val="0"/>
        </w:rPr>
      </w:r>
    </w:p>
    <w:p w:rsidR="00000000" w:rsidDel="00000000" w:rsidP="00000000" w:rsidRDefault="00000000" w:rsidRPr="00000000" w14:paraId="00000058">
      <w:pPr>
        <w:rPr>
          <w:rFonts w:ascii="Arial" w:cs="Arial" w:eastAsia="Arial" w:hAnsi="Arial"/>
        </w:rPr>
      </w:pPr>
      <w:r w:rsidDel="00000000" w:rsidR="00000000" w:rsidRPr="00000000">
        <w:rPr>
          <w:rtl w:val="0"/>
        </w:rPr>
      </w:r>
    </w:p>
    <w:p w:rsidR="00000000" w:rsidDel="00000000" w:rsidP="00000000" w:rsidRDefault="00000000" w:rsidRPr="00000000" w14:paraId="00000059">
      <w:pPr>
        <w:rPr>
          <w:rFonts w:ascii="Arial" w:cs="Arial" w:eastAsia="Arial" w:hAnsi="Arial"/>
        </w:rPr>
      </w:pPr>
      <w:r w:rsidDel="00000000" w:rsidR="00000000" w:rsidRPr="00000000">
        <w:rPr>
          <w:rtl w:val="0"/>
        </w:rPr>
      </w:r>
    </w:p>
    <w:p w:rsidR="00000000" w:rsidDel="00000000" w:rsidP="00000000" w:rsidRDefault="00000000" w:rsidRPr="00000000" w14:paraId="0000005A">
      <w:pPr>
        <w:rPr>
          <w:rFonts w:ascii="Arial" w:cs="Arial" w:eastAsia="Arial" w:hAnsi="Arial"/>
          <w:b w:val="1"/>
          <w:bCs w:val="1"/>
        </w:rPr>
      </w:pPr>
      <w:r w:rsidDel="00000000" w:rsidR="00000000" w:rsidRPr="00000000">
        <w:rPr>
          <w:rFonts w:ascii="Arial" w:cs="Arial" w:eastAsia="Arial" w:hAnsi="Arial"/>
          <w:b w:val="1"/>
          <w:bCs w:val="1"/>
          <w:rtl w:val="0"/>
        </w:rPr>
        <w:t xml:space="preserve">Ejecución mensual de actividades</w:t>
      </w:r>
    </w:p>
    <w:p w:rsidR="00000000" w:rsidDel="00000000" w:rsidP="00000000" w:rsidRDefault="00000000" w:rsidRPr="00000000" w14:paraId="0000005B">
      <w:pPr>
        <w:rPr>
          <w:rFonts w:ascii="Arial" w:cs="Arial" w:eastAsia="Arial" w:hAnsi="Arial"/>
        </w:rPr>
      </w:pPr>
      <w:r w:rsidDel="00000000" w:rsidR="00000000" w:rsidRPr="00000000">
        <w:rPr>
          <w:rtl w:val="0"/>
        </w:rPr>
      </w:r>
    </w:p>
    <w:tbl>
      <w:tblPr>
        <w:tblStyle w:val="Table3"/>
        <w:tblW w:w="95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2"/>
        <w:gridCol w:w="1715"/>
        <w:gridCol w:w="1830"/>
        <w:gridCol w:w="5507"/>
        <w:tblGridChange w:id="0">
          <w:tblGrid>
            <w:gridCol w:w="492"/>
            <w:gridCol w:w="1715"/>
            <w:gridCol w:w="1830"/>
            <w:gridCol w:w="5507"/>
          </w:tblGrid>
        </w:tblGridChange>
      </w:tblGrid>
      <w:tr>
        <w:trPr>
          <w:cantSplit w:val="0"/>
          <w:trHeight w:val="58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C">
            <w:pPr>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Nro.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D">
            <w:pPr>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Obligaciones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E">
            <w:pPr>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Acciones realizadas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F">
            <w:pPr>
              <w:spacing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Evidencias</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0">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1">
            <w:pPr>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Realizar la planeación de los procesos formativos siguiendo los lineamientos institucionales, para el área temática del objeto contractual, a través de las guías de aprendizaje, bitácoras, formatos correspondientes.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4"/>
                <w:tab w:val="left" w:leader="none" w:pos="1913"/>
                <w:tab w:val="left" w:leader="none" w:pos="2681"/>
              </w:tabs>
              <w:spacing w:after="0" w:before="3" w:line="235" w:lineRule="auto"/>
              <w:ind w:left="110" w:right="88"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Realización de guías de aprendizaje.</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4"/>
                <w:tab w:val="left" w:leader="none" w:pos="1913"/>
                <w:tab w:val="left" w:leader="none" w:pos="2681"/>
              </w:tabs>
              <w:spacing w:after="0" w:before="3" w:line="235" w:lineRule="auto"/>
              <w:ind w:left="110" w:right="88"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4"/>
                <w:tab w:val="left" w:leader="none" w:pos="1913"/>
                <w:tab w:val="left" w:leader="none" w:pos="2681"/>
              </w:tabs>
              <w:spacing w:after="0" w:before="3" w:line="235" w:lineRule="auto"/>
              <w:ind w:left="110" w:right="88"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4"/>
                <w:tab w:val="left" w:leader="none" w:pos="1913"/>
                <w:tab w:val="left" w:leader="none" w:pos="2681"/>
              </w:tabs>
              <w:spacing w:after="0" w:before="3" w:line="235" w:lineRule="auto"/>
              <w:ind w:left="110" w:right="88"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Ficha 3465255 Técnico Promotoría en manejo ambiental.</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Ficha 3465255 Técnico Promotoría en manejo ambiental.</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Ficha 3406517 Técnico promotoría en manejo ambiental.</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Ficha 3313661 Técnico Monitoreo Ambiental.</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Ficha 3449911 Técnico Promotoría en manejo ambiental.</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spacing w:line="240" w:lineRule="auto"/>
              <w:jc w:val="center"/>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0" w:right="0" w:firstLine="20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Registro fotográfico</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i w:val="1"/>
                <w:iCs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i w:val="1"/>
                <w:iCs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Figura 1: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Imagen de la guía de aprendizaje Ficha 3465255 Técnico promotoria en manejo ambiental.</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i w:val="1"/>
                <w:iCs w:val="1"/>
                <w:smallCaps w:val="0"/>
                <w:strike w:val="0"/>
                <w:color w:val="000000"/>
                <w:sz w:val="19"/>
                <w:szCs w:val="19"/>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114300" distR="114300">
                  <wp:extent cx="3192780" cy="1879600"/>
                  <wp:effectExtent b="0" l="0" r="0" t="0"/>
                  <wp:docPr id="16" name="image10.png"/>
                  <a:graphic>
                    <a:graphicData uri="http://schemas.openxmlformats.org/drawingml/2006/picture">
                      <pic:pic>
                        <pic:nvPicPr>
                          <pic:cNvPr id="0" name="image10.png"/>
                          <pic:cNvPicPr preferRelativeResize="0"/>
                        </pic:nvPicPr>
                        <pic:blipFill>
                          <a:blip r:embed="rId7"/>
                          <a:srcRect b="8470" l="11984" r="13124" t="22079"/>
                          <a:stretch>
                            <a:fillRect/>
                          </a:stretch>
                        </pic:blipFill>
                        <pic:spPr>
                          <a:xfrm>
                            <a:off x="0" y="0"/>
                            <a:ext cx="3192780" cy="18796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center"/>
              <w:rPr>
                <w:rFonts w:ascii="Arial" w:cs="Arial" w:eastAsia="Arial" w:hAnsi="Arial"/>
                <w:i w:val="1"/>
                <w:iCs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Figura 2: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Imagen de la guía de aprendizaje Ficha 3465255 Técnico Promotoría en manejo ambiental.</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114300" distR="114300">
                  <wp:extent cx="3079750" cy="1811655"/>
                  <wp:effectExtent b="0" l="0" r="0" t="0"/>
                  <wp:docPr id="18" name="image8.png"/>
                  <a:graphic>
                    <a:graphicData uri="http://schemas.openxmlformats.org/drawingml/2006/picture">
                      <pic:pic>
                        <pic:nvPicPr>
                          <pic:cNvPr id="0" name="image8.png"/>
                          <pic:cNvPicPr preferRelativeResize="0"/>
                        </pic:nvPicPr>
                        <pic:blipFill>
                          <a:blip r:embed="rId8"/>
                          <a:srcRect b="12576" l="12545" r="23480" t="20483"/>
                          <a:stretch>
                            <a:fillRect/>
                          </a:stretch>
                        </pic:blipFill>
                        <pic:spPr>
                          <a:xfrm>
                            <a:off x="0" y="0"/>
                            <a:ext cx="3079750" cy="1811655"/>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Figura 3: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Imagen de la guía de aprendizaje Ficha      3406517 Técnico Promotoría en Manejo Ambiental.</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114300" distR="114300">
                  <wp:extent cx="3458845" cy="1916430"/>
                  <wp:effectExtent b="0" l="0" r="0" t="0"/>
                  <wp:docPr id="17" name="image6.png"/>
                  <a:graphic>
                    <a:graphicData uri="http://schemas.openxmlformats.org/drawingml/2006/picture">
                      <pic:pic>
                        <pic:nvPicPr>
                          <pic:cNvPr id="0" name="image6.png"/>
                          <pic:cNvPicPr preferRelativeResize="0"/>
                        </pic:nvPicPr>
                        <pic:blipFill>
                          <a:blip r:embed="rId9"/>
                          <a:srcRect b="8259" l="11234" r="17114" t="21128"/>
                          <a:stretch>
                            <a:fillRect/>
                          </a:stretch>
                        </pic:blipFill>
                        <pic:spPr>
                          <a:xfrm>
                            <a:off x="0" y="0"/>
                            <a:ext cx="3458845" cy="191643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Figura 4: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Imagen de la guía de aprendizaje Ficha      3313661 Técnico monitoreo ambiental</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Figura 5: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Imagen de la guía de aprendizaje Ficha      3449911 Técnico Promotoría en Manejo Ambiental.</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spacing w:line="240" w:lineRule="auto"/>
              <w:jc w:val="center"/>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8F">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90">
            <w:pPr>
              <w:widowControl w:val="0"/>
              <w:tabs>
                <w:tab w:val="left" w:leader="none" w:pos="1449"/>
                <w:tab w:val="left" w:leader="none" w:pos="2000"/>
                <w:tab w:val="left" w:leader="none" w:pos="2094"/>
              </w:tabs>
              <w:spacing w:line="240" w:lineRule="auto"/>
              <w:ind w:right="93"/>
              <w:rPr>
                <w:rFonts w:ascii="Arial" w:cs="Arial" w:eastAsia="Arial" w:hAnsi="Arial"/>
                <w:sz w:val="20"/>
                <w:szCs w:val="20"/>
              </w:rPr>
            </w:pPr>
            <w:r w:rsidDel="00000000" w:rsidR="00000000" w:rsidRPr="00000000">
              <w:rPr>
                <w:rFonts w:ascii="Arial" w:cs="Arial" w:eastAsia="Arial" w:hAnsi="Arial"/>
                <w:sz w:val="20"/>
                <w:szCs w:val="20"/>
                <w:rtl w:val="0"/>
              </w:rPr>
              <w:t xml:space="preserve">Desarrollar las actividades de formación profesional integral (presencial, a distancia y/o virtual conforme</w:t>
              <w:tab/>
              <w:t xml:space="preserve">a</w:t>
              <w:tab/>
              <w:tab/>
              <w:t xml:space="preserve">la programación dada por el supervisor del contrato), aplicando los</w:t>
            </w:r>
          </w:p>
          <w:p w:rsidR="00000000" w:rsidDel="00000000" w:rsidP="00000000" w:rsidRDefault="00000000" w:rsidRPr="00000000" w14:paraId="00000091">
            <w:pPr>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Lineamientos pedagógicos y metodológicos de la Entidad, de acuerdo con la planeación pedagógica, desarrollo</w:t>
              <w:tab/>
              <w:t xml:space="preserve">curricular y proyecto formativo, apoyándose con las guías, instrumentos</w:t>
              <w:tab/>
              <w:tab/>
              <w:tab/>
              <w:t xml:space="preserve">de evaluación, reconocimiento de aprendizajes previos, bitácoras, formatos de seguimiento a la etapa productiva, de acuerdo a los programas del área temática objeto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92">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Impartir formación profesional en los programas de formación Titulada o Complementaria de acuerdo con la programación asignada.</w:t>
            </w:r>
          </w:p>
          <w:p w:rsidR="00000000" w:rsidDel="00000000" w:rsidP="00000000" w:rsidRDefault="00000000" w:rsidRPr="00000000" w14:paraId="00000093">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widowControl w:val="0"/>
              <w:spacing w:before="2" w:line="240"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widowControl w:val="0"/>
              <w:spacing w:line="242"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SEMANA 1: </w:t>
            </w:r>
            <w:r w:rsidDel="00000000" w:rsidR="00000000" w:rsidRPr="00000000">
              <w:rPr>
                <w:rFonts w:ascii="Arial" w:cs="Arial" w:eastAsia="Arial" w:hAnsi="Arial"/>
                <w:sz w:val="20"/>
                <w:szCs w:val="20"/>
                <w:rtl w:val="0"/>
              </w:rPr>
              <w:t xml:space="preserve">01 de abril.</w:t>
            </w:r>
            <w:r w:rsidDel="00000000" w:rsidR="00000000" w:rsidRPr="00000000">
              <w:rPr>
                <w:rtl w:val="0"/>
              </w:rPr>
            </w:r>
          </w:p>
          <w:p w:rsidR="00000000" w:rsidDel="00000000" w:rsidP="00000000" w:rsidRDefault="00000000" w:rsidRPr="00000000" w14:paraId="00000096">
            <w:pPr>
              <w:widowControl w:val="0"/>
              <w:spacing w:line="242"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FICHA:</w:t>
            </w:r>
            <w:r w:rsidDel="00000000" w:rsidR="00000000" w:rsidRPr="00000000">
              <w:rPr>
                <w:rFonts w:ascii="Arial" w:cs="Arial" w:eastAsia="Arial" w:hAnsi="Arial"/>
                <w:sz w:val="20"/>
                <w:szCs w:val="20"/>
                <w:rtl w:val="0"/>
              </w:rPr>
              <w:t xml:space="preserve"> 3465255</w:t>
            </w:r>
          </w:p>
          <w:p w:rsidR="00000000" w:rsidDel="00000000" w:rsidP="00000000" w:rsidRDefault="00000000" w:rsidRPr="00000000" w14:paraId="00000097">
            <w:pPr>
              <w:widowControl w:val="0"/>
              <w:spacing w:before="1" w:line="240"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MUNICIPIO: </w:t>
            </w:r>
            <w:r w:rsidDel="00000000" w:rsidR="00000000" w:rsidRPr="00000000">
              <w:rPr>
                <w:rFonts w:ascii="Arial" w:cs="Arial" w:eastAsia="Arial" w:hAnsi="Arial"/>
                <w:sz w:val="20"/>
                <w:szCs w:val="20"/>
                <w:rtl w:val="0"/>
              </w:rPr>
              <w:t xml:space="preserve">Timbio.</w:t>
            </w:r>
          </w:p>
          <w:p w:rsidR="00000000" w:rsidDel="00000000" w:rsidP="00000000" w:rsidRDefault="00000000" w:rsidRPr="00000000" w14:paraId="00000098">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JORNADA: </w:t>
            </w:r>
            <w:r w:rsidDel="00000000" w:rsidR="00000000" w:rsidRPr="00000000">
              <w:rPr>
                <w:rFonts w:ascii="Arial" w:cs="Arial" w:eastAsia="Arial" w:hAnsi="Arial"/>
                <w:sz w:val="20"/>
                <w:szCs w:val="20"/>
                <w:rtl w:val="0"/>
              </w:rPr>
              <w:t xml:space="preserve">Tarde</w:t>
            </w:r>
          </w:p>
          <w:p w:rsidR="00000000" w:rsidDel="00000000" w:rsidP="00000000" w:rsidRDefault="00000000" w:rsidRPr="00000000" w14:paraId="00000099">
            <w:pPr>
              <w:widowControl w:val="0"/>
              <w:spacing w:line="213"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 APRENDICES: </w:t>
            </w:r>
            <w:r w:rsidDel="00000000" w:rsidR="00000000" w:rsidRPr="00000000">
              <w:rPr>
                <w:rFonts w:ascii="Arial" w:cs="Arial" w:eastAsia="Arial" w:hAnsi="Arial"/>
                <w:sz w:val="20"/>
                <w:szCs w:val="20"/>
                <w:rtl w:val="0"/>
              </w:rPr>
              <w:t xml:space="preserve">15</w:t>
            </w:r>
            <w:r w:rsidDel="00000000" w:rsidR="00000000" w:rsidRPr="00000000">
              <w:rPr>
                <w:rtl w:val="0"/>
              </w:rPr>
            </w:r>
          </w:p>
          <w:p w:rsidR="00000000" w:rsidDel="00000000" w:rsidP="00000000" w:rsidRDefault="00000000" w:rsidRPr="00000000" w14:paraId="0000009A">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 HORAS REPORTADAS:</w:t>
            </w:r>
            <w:r w:rsidDel="00000000" w:rsidR="00000000" w:rsidRPr="00000000">
              <w:rPr>
                <w:rFonts w:ascii="Arial" w:cs="Arial" w:eastAsia="Arial" w:hAnsi="Arial"/>
                <w:sz w:val="20"/>
                <w:szCs w:val="20"/>
                <w:rtl w:val="0"/>
              </w:rPr>
              <w:t xml:space="preserve"> 6</w:t>
            </w:r>
          </w:p>
          <w:p w:rsidR="00000000" w:rsidDel="00000000" w:rsidP="00000000" w:rsidRDefault="00000000" w:rsidRPr="00000000" w14:paraId="0000009B">
            <w:pPr>
              <w:widowControl w:val="0"/>
              <w:spacing w:before="2"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RESULTADO DE APRENDIZAJE:</w:t>
            </w:r>
            <w:r w:rsidDel="00000000" w:rsidR="00000000" w:rsidRPr="00000000">
              <w:rPr>
                <w:rFonts w:ascii="Arial" w:cs="Arial" w:eastAsia="Arial" w:hAnsi="Arial"/>
                <w:sz w:val="20"/>
                <w:szCs w:val="20"/>
                <w:rtl w:val="0"/>
              </w:rPr>
              <w:t xml:space="preserve">  Identificar la dinámica organizacional del SENA y el rol de la Formación Profesional Integral de acuerdo  con su proyecto de vida y el desarrollo profesional.</w:t>
            </w:r>
          </w:p>
          <w:p w:rsidR="00000000" w:rsidDel="00000000" w:rsidP="00000000" w:rsidRDefault="00000000" w:rsidRPr="00000000" w14:paraId="0000009C">
            <w:pPr>
              <w:widowControl w:val="0"/>
              <w:spacing w:before="2"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D">
            <w:pPr>
              <w:widowControl w:val="0"/>
              <w:spacing w:before="2"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E">
            <w:pPr>
              <w:widowControl w:val="0"/>
              <w:spacing w:line="242"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EMANA 2:</w:t>
            </w:r>
            <w:r w:rsidDel="00000000" w:rsidR="00000000" w:rsidRPr="00000000">
              <w:rPr>
                <w:rFonts w:ascii="Arial" w:cs="Arial" w:eastAsia="Arial" w:hAnsi="Arial"/>
                <w:sz w:val="20"/>
                <w:szCs w:val="20"/>
                <w:rtl w:val="0"/>
              </w:rPr>
              <w:t xml:space="preserve"> Del o6 al 10 de abril.</w:t>
            </w:r>
            <w:r w:rsidDel="00000000" w:rsidR="00000000" w:rsidRPr="00000000">
              <w:rPr>
                <w:rtl w:val="0"/>
              </w:rPr>
            </w:r>
          </w:p>
          <w:p w:rsidR="00000000" w:rsidDel="00000000" w:rsidP="00000000" w:rsidRDefault="00000000" w:rsidRPr="00000000" w14:paraId="0000009F">
            <w:pPr>
              <w:widowControl w:val="0"/>
              <w:spacing w:line="242"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FICHA:</w:t>
            </w:r>
            <w:r w:rsidDel="00000000" w:rsidR="00000000" w:rsidRPr="00000000">
              <w:rPr>
                <w:rFonts w:ascii="Arial" w:cs="Arial" w:eastAsia="Arial" w:hAnsi="Arial"/>
                <w:sz w:val="20"/>
                <w:szCs w:val="20"/>
                <w:rtl w:val="0"/>
              </w:rPr>
              <w:t xml:space="preserve"> 3465255</w:t>
            </w:r>
          </w:p>
          <w:p w:rsidR="00000000" w:rsidDel="00000000" w:rsidP="00000000" w:rsidRDefault="00000000" w:rsidRPr="00000000" w14:paraId="000000A0">
            <w:pPr>
              <w:widowControl w:val="0"/>
              <w:spacing w:before="1" w:line="240"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MUNICIPIO: </w:t>
            </w:r>
            <w:r w:rsidDel="00000000" w:rsidR="00000000" w:rsidRPr="00000000">
              <w:rPr>
                <w:rFonts w:ascii="Arial" w:cs="Arial" w:eastAsia="Arial" w:hAnsi="Arial"/>
                <w:sz w:val="20"/>
                <w:szCs w:val="20"/>
                <w:rtl w:val="0"/>
              </w:rPr>
              <w:t xml:space="preserve">Timbio.</w:t>
            </w:r>
          </w:p>
          <w:p w:rsidR="00000000" w:rsidDel="00000000" w:rsidP="00000000" w:rsidRDefault="00000000" w:rsidRPr="00000000" w14:paraId="000000A1">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JORNADA: </w:t>
            </w:r>
            <w:r w:rsidDel="00000000" w:rsidR="00000000" w:rsidRPr="00000000">
              <w:rPr>
                <w:rFonts w:ascii="Arial" w:cs="Arial" w:eastAsia="Arial" w:hAnsi="Arial"/>
                <w:sz w:val="20"/>
                <w:szCs w:val="20"/>
                <w:rtl w:val="0"/>
              </w:rPr>
              <w:t xml:space="preserve">Tarde</w:t>
            </w:r>
          </w:p>
          <w:p w:rsidR="00000000" w:rsidDel="00000000" w:rsidP="00000000" w:rsidRDefault="00000000" w:rsidRPr="00000000" w14:paraId="000000A2">
            <w:pPr>
              <w:widowControl w:val="0"/>
              <w:spacing w:line="213"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 APRENDICES: </w:t>
            </w:r>
            <w:r w:rsidDel="00000000" w:rsidR="00000000" w:rsidRPr="00000000">
              <w:rPr>
                <w:rFonts w:ascii="Arial" w:cs="Arial" w:eastAsia="Arial" w:hAnsi="Arial"/>
                <w:sz w:val="20"/>
                <w:szCs w:val="20"/>
                <w:rtl w:val="0"/>
              </w:rPr>
              <w:t xml:space="preserve">15</w:t>
            </w:r>
            <w:r w:rsidDel="00000000" w:rsidR="00000000" w:rsidRPr="00000000">
              <w:rPr>
                <w:rtl w:val="0"/>
              </w:rPr>
            </w:r>
          </w:p>
          <w:p w:rsidR="00000000" w:rsidDel="00000000" w:rsidP="00000000" w:rsidRDefault="00000000" w:rsidRPr="00000000" w14:paraId="000000A3">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 HORAS REPORTADAS:</w:t>
            </w:r>
            <w:r w:rsidDel="00000000" w:rsidR="00000000" w:rsidRPr="00000000">
              <w:rPr>
                <w:rFonts w:ascii="Arial" w:cs="Arial" w:eastAsia="Arial" w:hAnsi="Arial"/>
                <w:sz w:val="20"/>
                <w:szCs w:val="20"/>
                <w:rtl w:val="0"/>
              </w:rPr>
              <w:t xml:space="preserve"> 30</w:t>
            </w:r>
          </w:p>
          <w:p w:rsidR="00000000" w:rsidDel="00000000" w:rsidP="00000000" w:rsidRDefault="00000000" w:rsidRPr="00000000" w14:paraId="000000A4">
            <w:pPr>
              <w:widowControl w:val="0"/>
              <w:spacing w:before="2"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RESULTADO DE APRENDIZAJE:</w:t>
            </w:r>
            <w:r w:rsidDel="00000000" w:rsidR="00000000" w:rsidRPr="00000000">
              <w:rPr>
                <w:rFonts w:ascii="Arial" w:cs="Arial" w:eastAsia="Arial" w:hAnsi="Arial"/>
                <w:sz w:val="20"/>
                <w:szCs w:val="20"/>
                <w:rtl w:val="0"/>
              </w:rPr>
              <w:t xml:space="preserve">  Interpretar los problemas ambientales y de sst teniendo en cuenta los planes y programas establecidos por la organización.</w:t>
            </w:r>
          </w:p>
          <w:p w:rsidR="00000000" w:rsidDel="00000000" w:rsidP="00000000" w:rsidRDefault="00000000" w:rsidRPr="00000000" w14:paraId="000000A5">
            <w:pPr>
              <w:widowControl w:val="0"/>
              <w:spacing w:before="2"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6">
            <w:pPr>
              <w:widowControl w:val="0"/>
              <w:spacing w:line="235"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7">
            <w:pPr>
              <w:widowControl w:val="0"/>
              <w:spacing w:line="235"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SEMANA 3:</w:t>
            </w:r>
            <w:r w:rsidDel="00000000" w:rsidR="00000000" w:rsidRPr="00000000">
              <w:rPr>
                <w:rFonts w:ascii="Arial" w:cs="Arial" w:eastAsia="Arial" w:hAnsi="Arial"/>
                <w:sz w:val="20"/>
                <w:szCs w:val="20"/>
                <w:rtl w:val="0"/>
              </w:rPr>
              <w:t xml:space="preserve"> Del 13 al 17 de abril de 2026.</w:t>
            </w:r>
          </w:p>
          <w:p w:rsidR="00000000" w:rsidDel="00000000" w:rsidP="00000000" w:rsidRDefault="00000000" w:rsidRPr="00000000" w14:paraId="000000A8">
            <w:pPr>
              <w:widowControl w:val="0"/>
              <w:spacing w:line="242"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FICHA:</w:t>
            </w:r>
            <w:r w:rsidDel="00000000" w:rsidR="00000000" w:rsidRPr="00000000">
              <w:rPr>
                <w:rFonts w:ascii="Arial" w:cs="Arial" w:eastAsia="Arial" w:hAnsi="Arial"/>
                <w:sz w:val="20"/>
                <w:szCs w:val="20"/>
                <w:rtl w:val="0"/>
              </w:rPr>
              <w:t xml:space="preserve"> 3406517</w:t>
            </w:r>
          </w:p>
          <w:p w:rsidR="00000000" w:rsidDel="00000000" w:rsidP="00000000" w:rsidRDefault="00000000" w:rsidRPr="00000000" w14:paraId="000000A9">
            <w:pPr>
              <w:widowControl w:val="0"/>
              <w:spacing w:before="1" w:line="240"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MUNICIPIO:  Popayan</w:t>
            </w:r>
            <w:r w:rsidDel="00000000" w:rsidR="00000000" w:rsidRPr="00000000">
              <w:rPr>
                <w:rtl w:val="0"/>
              </w:rPr>
            </w:r>
          </w:p>
          <w:p w:rsidR="00000000" w:rsidDel="00000000" w:rsidP="00000000" w:rsidRDefault="00000000" w:rsidRPr="00000000" w14:paraId="000000AA">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JORNADA: </w:t>
            </w:r>
            <w:r w:rsidDel="00000000" w:rsidR="00000000" w:rsidRPr="00000000">
              <w:rPr>
                <w:rFonts w:ascii="Arial" w:cs="Arial" w:eastAsia="Arial" w:hAnsi="Arial"/>
                <w:sz w:val="20"/>
                <w:szCs w:val="20"/>
                <w:rtl w:val="0"/>
              </w:rPr>
              <w:t xml:space="preserve">Mañana</w:t>
            </w:r>
          </w:p>
          <w:p w:rsidR="00000000" w:rsidDel="00000000" w:rsidP="00000000" w:rsidRDefault="00000000" w:rsidRPr="00000000" w14:paraId="000000AB">
            <w:pPr>
              <w:widowControl w:val="0"/>
              <w:spacing w:line="213"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 APRENDICES: </w:t>
            </w:r>
            <w:r w:rsidDel="00000000" w:rsidR="00000000" w:rsidRPr="00000000">
              <w:rPr>
                <w:rFonts w:ascii="Arial" w:cs="Arial" w:eastAsia="Arial" w:hAnsi="Arial"/>
                <w:sz w:val="20"/>
                <w:szCs w:val="20"/>
                <w:rtl w:val="0"/>
              </w:rPr>
              <w:t xml:space="preserve">8</w:t>
            </w:r>
            <w:r w:rsidDel="00000000" w:rsidR="00000000" w:rsidRPr="00000000">
              <w:rPr>
                <w:rtl w:val="0"/>
              </w:rPr>
            </w:r>
          </w:p>
          <w:p w:rsidR="00000000" w:rsidDel="00000000" w:rsidP="00000000" w:rsidRDefault="00000000" w:rsidRPr="00000000" w14:paraId="000000AC">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 HORAS REPORTADAS:</w:t>
            </w:r>
            <w:r w:rsidDel="00000000" w:rsidR="00000000" w:rsidRPr="00000000">
              <w:rPr>
                <w:rFonts w:ascii="Arial" w:cs="Arial" w:eastAsia="Arial" w:hAnsi="Arial"/>
                <w:sz w:val="20"/>
                <w:szCs w:val="20"/>
                <w:rtl w:val="0"/>
              </w:rPr>
              <w:t xml:space="preserve"> 30</w:t>
            </w:r>
          </w:p>
          <w:p w:rsidR="00000000" w:rsidDel="00000000" w:rsidP="00000000" w:rsidRDefault="00000000" w:rsidRPr="00000000" w14:paraId="000000AD">
            <w:pPr>
              <w:widowControl w:val="0"/>
              <w:spacing w:line="235"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RESULTADO DE APRENDIZAJE:</w:t>
            </w:r>
            <w:r w:rsidDel="00000000" w:rsidR="00000000" w:rsidRPr="00000000">
              <w:rPr>
                <w:rFonts w:ascii="Arial" w:cs="Arial" w:eastAsia="Arial" w:hAnsi="Arial"/>
                <w:sz w:val="20"/>
                <w:szCs w:val="20"/>
                <w:rtl w:val="0"/>
              </w:rPr>
              <w:t xml:space="preserve"> Estructurar plan de promotoría ambiental según necesidades del entorno y las comunidades.</w:t>
            </w:r>
          </w:p>
          <w:p w:rsidR="00000000" w:rsidDel="00000000" w:rsidP="00000000" w:rsidRDefault="00000000" w:rsidRPr="00000000" w14:paraId="000000AE">
            <w:pPr>
              <w:widowControl w:val="0"/>
              <w:spacing w:line="235"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F">
            <w:pPr>
              <w:widowControl w:val="0"/>
              <w:spacing w:line="235"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widowControl w:val="0"/>
              <w:spacing w:line="242"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SEMANA 4: </w:t>
            </w:r>
            <w:r w:rsidDel="00000000" w:rsidR="00000000" w:rsidRPr="00000000">
              <w:rPr>
                <w:rFonts w:ascii="Arial" w:cs="Arial" w:eastAsia="Arial" w:hAnsi="Arial"/>
                <w:sz w:val="20"/>
                <w:szCs w:val="20"/>
                <w:rtl w:val="0"/>
              </w:rPr>
              <w:t xml:space="preserve">Del 20 al 24 de abril de 2026.</w:t>
            </w:r>
          </w:p>
          <w:p w:rsidR="00000000" w:rsidDel="00000000" w:rsidP="00000000" w:rsidRDefault="00000000" w:rsidRPr="00000000" w14:paraId="000000B1">
            <w:pPr>
              <w:widowControl w:val="0"/>
              <w:spacing w:line="242"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FICHA: </w:t>
            </w:r>
            <w:r w:rsidDel="00000000" w:rsidR="00000000" w:rsidRPr="00000000">
              <w:rPr>
                <w:rFonts w:ascii="Arial" w:cs="Arial" w:eastAsia="Arial" w:hAnsi="Arial"/>
                <w:sz w:val="20"/>
                <w:szCs w:val="20"/>
                <w:rtl w:val="0"/>
              </w:rPr>
              <w:t xml:space="preserve">3406517</w:t>
            </w:r>
            <w:r w:rsidDel="00000000" w:rsidR="00000000" w:rsidRPr="00000000">
              <w:rPr>
                <w:rtl w:val="0"/>
              </w:rPr>
            </w:r>
          </w:p>
          <w:p w:rsidR="00000000" w:rsidDel="00000000" w:rsidP="00000000" w:rsidRDefault="00000000" w:rsidRPr="00000000" w14:paraId="000000B2">
            <w:pPr>
              <w:widowControl w:val="0"/>
              <w:spacing w:before="1" w:line="240"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MUNICIPIO: </w:t>
            </w:r>
            <w:r w:rsidDel="00000000" w:rsidR="00000000" w:rsidRPr="00000000">
              <w:rPr>
                <w:rFonts w:ascii="Arial" w:cs="Arial" w:eastAsia="Arial" w:hAnsi="Arial"/>
                <w:sz w:val="20"/>
                <w:szCs w:val="20"/>
                <w:rtl w:val="0"/>
              </w:rPr>
              <w:t xml:space="preserve">Popayán.</w:t>
            </w:r>
          </w:p>
          <w:p w:rsidR="00000000" w:rsidDel="00000000" w:rsidP="00000000" w:rsidRDefault="00000000" w:rsidRPr="00000000" w14:paraId="000000B3">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JORNADA: </w:t>
            </w:r>
            <w:r w:rsidDel="00000000" w:rsidR="00000000" w:rsidRPr="00000000">
              <w:rPr>
                <w:rFonts w:ascii="Arial" w:cs="Arial" w:eastAsia="Arial" w:hAnsi="Arial"/>
                <w:sz w:val="20"/>
                <w:szCs w:val="20"/>
                <w:rtl w:val="0"/>
              </w:rPr>
              <w:t xml:space="preserve">Mañana</w:t>
            </w:r>
          </w:p>
          <w:p w:rsidR="00000000" w:rsidDel="00000000" w:rsidP="00000000" w:rsidRDefault="00000000" w:rsidRPr="00000000" w14:paraId="000000B4">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 APRENDICES:</w:t>
            </w:r>
            <w:r w:rsidDel="00000000" w:rsidR="00000000" w:rsidRPr="00000000">
              <w:rPr>
                <w:rFonts w:ascii="Arial" w:cs="Arial" w:eastAsia="Arial" w:hAnsi="Arial"/>
                <w:sz w:val="20"/>
                <w:szCs w:val="20"/>
                <w:rtl w:val="0"/>
              </w:rPr>
              <w:t xml:space="preserve"> 9</w:t>
            </w:r>
          </w:p>
          <w:p w:rsidR="00000000" w:rsidDel="00000000" w:rsidP="00000000" w:rsidRDefault="00000000" w:rsidRPr="00000000" w14:paraId="000000B5">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 HORAS REPORTADAS:</w:t>
            </w:r>
            <w:r w:rsidDel="00000000" w:rsidR="00000000" w:rsidRPr="00000000">
              <w:rPr>
                <w:rFonts w:ascii="Arial" w:cs="Arial" w:eastAsia="Arial" w:hAnsi="Arial"/>
                <w:sz w:val="20"/>
                <w:szCs w:val="20"/>
                <w:rtl w:val="0"/>
              </w:rPr>
              <w:t xml:space="preserve"> 30</w:t>
            </w:r>
          </w:p>
          <w:p w:rsidR="00000000" w:rsidDel="00000000" w:rsidP="00000000" w:rsidRDefault="00000000" w:rsidRPr="00000000" w14:paraId="000000B6">
            <w:pPr>
              <w:widowControl w:val="0"/>
              <w:spacing w:before="2"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RESULTADO DE APRENDIZAJE:</w:t>
            </w:r>
            <w:r w:rsidDel="00000000" w:rsidR="00000000" w:rsidRPr="00000000">
              <w:rPr>
                <w:rFonts w:ascii="Arial" w:cs="Arial" w:eastAsia="Arial" w:hAnsi="Arial"/>
                <w:sz w:val="20"/>
                <w:szCs w:val="20"/>
                <w:rtl w:val="0"/>
              </w:rPr>
              <w:t xml:space="preserve">  Diagnosticar la situación de los residuos generados de acuerdo con la naturaleza de la</w:t>
            </w:r>
          </w:p>
          <w:p w:rsidR="00000000" w:rsidDel="00000000" w:rsidP="00000000" w:rsidRDefault="00000000" w:rsidRPr="00000000" w14:paraId="000000B7">
            <w:pPr>
              <w:widowControl w:val="0"/>
              <w:spacing w:before="2"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organización.</w:t>
            </w:r>
          </w:p>
          <w:p w:rsidR="00000000" w:rsidDel="00000000" w:rsidP="00000000" w:rsidRDefault="00000000" w:rsidRPr="00000000" w14:paraId="000000B8">
            <w:pPr>
              <w:widowControl w:val="0"/>
              <w:spacing w:before="2"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widowControl w:val="0"/>
              <w:spacing w:line="242"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SEMANA 5: </w:t>
            </w:r>
            <w:r w:rsidDel="00000000" w:rsidR="00000000" w:rsidRPr="00000000">
              <w:rPr>
                <w:rFonts w:ascii="Arial" w:cs="Arial" w:eastAsia="Arial" w:hAnsi="Arial"/>
                <w:sz w:val="20"/>
                <w:szCs w:val="20"/>
                <w:rtl w:val="0"/>
              </w:rPr>
              <w:t xml:space="preserve">Del 28 al 30 de abril de 2026.</w:t>
            </w:r>
          </w:p>
          <w:p w:rsidR="00000000" w:rsidDel="00000000" w:rsidP="00000000" w:rsidRDefault="00000000" w:rsidRPr="00000000" w14:paraId="000000BA">
            <w:pPr>
              <w:widowControl w:val="0"/>
              <w:spacing w:line="242"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FICHA: </w:t>
            </w:r>
            <w:r w:rsidDel="00000000" w:rsidR="00000000" w:rsidRPr="00000000">
              <w:rPr>
                <w:rFonts w:ascii="Arial" w:cs="Arial" w:eastAsia="Arial" w:hAnsi="Arial"/>
                <w:sz w:val="20"/>
                <w:szCs w:val="20"/>
                <w:rtl w:val="0"/>
              </w:rPr>
              <w:t xml:space="preserve">3449911</w:t>
            </w:r>
            <w:r w:rsidDel="00000000" w:rsidR="00000000" w:rsidRPr="00000000">
              <w:rPr>
                <w:rtl w:val="0"/>
              </w:rPr>
            </w:r>
          </w:p>
          <w:p w:rsidR="00000000" w:rsidDel="00000000" w:rsidP="00000000" w:rsidRDefault="00000000" w:rsidRPr="00000000" w14:paraId="000000BB">
            <w:pPr>
              <w:widowControl w:val="0"/>
              <w:spacing w:before="1" w:line="240"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MUNICIPIO: </w:t>
            </w:r>
            <w:r w:rsidDel="00000000" w:rsidR="00000000" w:rsidRPr="00000000">
              <w:rPr>
                <w:rFonts w:ascii="Arial" w:cs="Arial" w:eastAsia="Arial" w:hAnsi="Arial"/>
                <w:sz w:val="20"/>
                <w:szCs w:val="20"/>
                <w:rtl w:val="0"/>
              </w:rPr>
              <w:t xml:space="preserve">Tunia</w:t>
            </w:r>
          </w:p>
          <w:p w:rsidR="00000000" w:rsidDel="00000000" w:rsidP="00000000" w:rsidRDefault="00000000" w:rsidRPr="00000000" w14:paraId="000000BC">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JORNADA: </w:t>
            </w:r>
            <w:r w:rsidDel="00000000" w:rsidR="00000000" w:rsidRPr="00000000">
              <w:rPr>
                <w:rFonts w:ascii="Arial" w:cs="Arial" w:eastAsia="Arial" w:hAnsi="Arial"/>
                <w:sz w:val="20"/>
                <w:szCs w:val="20"/>
                <w:rtl w:val="0"/>
              </w:rPr>
              <w:t xml:space="preserve">Mañana,</w:t>
            </w:r>
          </w:p>
          <w:p w:rsidR="00000000" w:rsidDel="00000000" w:rsidP="00000000" w:rsidRDefault="00000000" w:rsidRPr="00000000" w14:paraId="000000BD">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 APRENDICES:</w:t>
            </w:r>
            <w:r w:rsidDel="00000000" w:rsidR="00000000" w:rsidRPr="00000000">
              <w:rPr>
                <w:rFonts w:ascii="Arial" w:cs="Arial" w:eastAsia="Arial" w:hAnsi="Arial"/>
                <w:sz w:val="20"/>
                <w:szCs w:val="20"/>
                <w:rtl w:val="0"/>
              </w:rPr>
              <w:t xml:space="preserve"> 14</w:t>
            </w:r>
          </w:p>
          <w:p w:rsidR="00000000" w:rsidDel="00000000" w:rsidP="00000000" w:rsidRDefault="00000000" w:rsidRPr="00000000" w14:paraId="000000BE">
            <w:pPr>
              <w:widowControl w:val="0"/>
              <w:spacing w:line="213" w:lineRule="auto"/>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 HORAS REPORTADAS:</w:t>
            </w:r>
            <w:r w:rsidDel="00000000" w:rsidR="00000000" w:rsidRPr="00000000">
              <w:rPr>
                <w:rFonts w:ascii="Arial" w:cs="Arial" w:eastAsia="Arial" w:hAnsi="Arial"/>
                <w:sz w:val="20"/>
                <w:szCs w:val="20"/>
                <w:rtl w:val="0"/>
              </w:rPr>
              <w:t xml:space="preserve"> 30</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RESULTADO DE APRENDIZAJE:</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 Estructurar plan de promotoría ambiental según necesidades del entorno y las comunidades.</w:t>
            </w:r>
          </w:p>
          <w:p w:rsidR="00000000" w:rsidDel="00000000" w:rsidP="00000000" w:rsidRDefault="00000000" w:rsidRPr="00000000" w14:paraId="000000C0">
            <w:pPr>
              <w:widowControl w:val="0"/>
              <w:spacing w:line="235"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1">
            <w:pPr>
              <w:spacing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FICHA: 3465255</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Pr>
              <w:drawing>
                <wp:inline distB="0" distT="0" distL="114300" distR="114300">
                  <wp:extent cx="3192145" cy="1913255"/>
                  <wp:effectExtent b="0" l="0" r="0" t="0"/>
                  <wp:docPr id="20" name="image17.png"/>
                  <a:graphic>
                    <a:graphicData uri="http://schemas.openxmlformats.org/drawingml/2006/picture">
                      <pic:pic>
                        <pic:nvPicPr>
                          <pic:cNvPr id="0" name="image17.png"/>
                          <pic:cNvPicPr preferRelativeResize="0"/>
                        </pic:nvPicPr>
                        <pic:blipFill>
                          <a:blip r:embed="rId10"/>
                          <a:srcRect b="29716" l="1477" r="44456" t="28297"/>
                          <a:stretch>
                            <a:fillRect/>
                          </a:stretch>
                        </pic:blipFill>
                        <pic:spPr>
                          <a:xfrm>
                            <a:off x="0" y="0"/>
                            <a:ext cx="3192145" cy="1913255"/>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FICHA:</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3465255</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114300" distR="114300">
                  <wp:extent cx="3130550" cy="1595755"/>
                  <wp:effectExtent b="0" l="0" r="0" t="0"/>
                  <wp:docPr id="19" name="image14.png"/>
                  <a:graphic>
                    <a:graphicData uri="http://schemas.openxmlformats.org/drawingml/2006/picture">
                      <pic:pic>
                        <pic:nvPicPr>
                          <pic:cNvPr id="0" name="image14.png"/>
                          <pic:cNvPicPr preferRelativeResize="0"/>
                        </pic:nvPicPr>
                        <pic:blipFill>
                          <a:blip r:embed="rId11"/>
                          <a:srcRect b="8288" l="3093" r="9327" t="29352"/>
                          <a:stretch>
                            <a:fillRect/>
                          </a:stretch>
                        </pic:blipFill>
                        <pic:spPr>
                          <a:xfrm>
                            <a:off x="0" y="0"/>
                            <a:ext cx="3130550" cy="1595755"/>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FICHA:</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3465255</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114300" distR="114300">
                  <wp:extent cx="2939415" cy="1563370"/>
                  <wp:effectExtent b="0" l="0" r="0" t="0"/>
                  <wp:docPr id="22" name="image26.png"/>
                  <a:graphic>
                    <a:graphicData uri="http://schemas.openxmlformats.org/drawingml/2006/picture">
                      <pic:pic>
                        <pic:nvPicPr>
                          <pic:cNvPr id="0" name="image26.png"/>
                          <pic:cNvPicPr preferRelativeResize="0"/>
                        </pic:nvPicPr>
                        <pic:blipFill>
                          <a:blip r:embed="rId12"/>
                          <a:srcRect b="13867" l="1965" r="9211" t="28367"/>
                          <a:stretch>
                            <a:fillRect/>
                          </a:stretch>
                        </pic:blipFill>
                        <pic:spPr>
                          <a:xfrm>
                            <a:off x="0" y="0"/>
                            <a:ext cx="2939415" cy="1563370"/>
                          </a:xfrm>
                          <a:prstGeom prst="rect"/>
                          <a:ln/>
                        </pic:spPr>
                      </pic:pic>
                    </a:graphicData>
                  </a:graphic>
                </wp:inline>
              </w:drawing>
            </w: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FICHA:</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3406517</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114300" distR="114300">
                  <wp:extent cx="3353435" cy="1399540"/>
                  <wp:effectExtent b="0" l="0" r="0" t="0"/>
                  <wp:docPr id="21" name="image21.png"/>
                  <a:graphic>
                    <a:graphicData uri="http://schemas.openxmlformats.org/drawingml/2006/picture">
                      <pic:pic>
                        <pic:nvPicPr>
                          <pic:cNvPr id="0" name="image21.png"/>
                          <pic:cNvPicPr preferRelativeResize="0"/>
                        </pic:nvPicPr>
                        <pic:blipFill>
                          <a:blip r:embed="rId13"/>
                          <a:srcRect b="12506" l="1979" r="9866" t="31496"/>
                          <a:stretch>
                            <a:fillRect/>
                          </a:stretch>
                        </pic:blipFill>
                        <pic:spPr>
                          <a:xfrm>
                            <a:off x="0" y="0"/>
                            <a:ext cx="3353435" cy="1399540"/>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FICHA: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3313661</w:t>
            </w: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FICHA:</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3449911</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9">
            <w:pPr>
              <w:spacing w:line="240" w:lineRule="auto"/>
              <w:jc w:val="center"/>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2A">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2B">
            <w:pPr>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Entregar los soportes del procedimiento de ingreso de aprendices al programa de formación   tales como: Fotocopia del documento de identidad, y/o requisitos definidos en el diseño curricular, cuando se imparta formación complementaria.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2C">
            <w:pPr>
              <w:spacing w:line="240" w:lineRule="auto"/>
              <w:rPr>
                <w:rFonts w:ascii="Arial" w:cs="Arial" w:eastAsia="Arial" w:hAnsi="Arial"/>
              </w:rPr>
            </w:pPr>
            <w:r w:rsidDel="00000000" w:rsidR="00000000" w:rsidRPr="00000000">
              <w:rPr>
                <w:rFonts w:ascii="Arial" w:cs="Arial" w:eastAsia="Arial" w:hAnsi="Arial"/>
                <w:color w:val="000000"/>
                <w:sz w:val="20"/>
                <w:szCs w:val="20"/>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12D">
            <w:pPr>
              <w:spacing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2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se requirió la actividad.</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2F">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30">
            <w:pPr>
              <w:widowControl w:val="0"/>
              <w:spacing w:line="240" w:lineRule="auto"/>
              <w:ind w:right="89"/>
              <w:rPr>
                <w:rFonts w:ascii="Arial" w:cs="Arial" w:eastAsia="Arial" w:hAnsi="Arial"/>
                <w:sz w:val="20"/>
                <w:szCs w:val="20"/>
              </w:rPr>
            </w:pPr>
            <w:r w:rsidDel="00000000" w:rsidR="00000000" w:rsidRPr="00000000">
              <w:rPr>
                <w:rFonts w:ascii="Arial" w:cs="Arial" w:eastAsia="Arial" w:hAnsi="Arial"/>
                <w:sz w:val="20"/>
                <w:szCs w:val="20"/>
                <w:rtl w:val="0"/>
              </w:rPr>
              <w:t xml:space="preserve">Reportar oportunamente en el Sistema Optimizado para la Formación Integral del Aprendizaje SofiaPlus, todas las actividades que de acuerdo con los procesos y procedimiento del Sistema Integrado de Gestión y Autocontrol SIGA, garantizando la calidad de la información y su coherencia con el proceso formativo, tales como:</w:t>
            </w:r>
          </w:p>
          <w:p w:rsidR="00000000" w:rsidDel="00000000" w:rsidP="00000000" w:rsidRDefault="00000000" w:rsidRPr="00000000" w14:paraId="00000131">
            <w:pPr>
              <w:widowControl w:val="0"/>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a) Verificar el cambio de estado de los aprendices de matriculado a: “En Formación”.</w:t>
            </w:r>
          </w:p>
          <w:p w:rsidR="00000000" w:rsidDel="00000000" w:rsidP="00000000" w:rsidRDefault="00000000" w:rsidRPr="00000000" w14:paraId="00000132">
            <w:pPr>
              <w:widowControl w:val="0"/>
              <w:tabs>
                <w:tab w:val="left" w:leader="none" w:pos="435"/>
              </w:tabs>
              <w:spacing w:after="200" w:line="240" w:lineRule="auto"/>
              <w:ind w:right="91"/>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widowControl w:val="0"/>
              <w:tabs>
                <w:tab w:val="left" w:leader="none" w:pos="435"/>
              </w:tabs>
              <w:spacing w:after="200" w:line="240" w:lineRule="auto"/>
              <w:ind w:right="91"/>
              <w:rPr>
                <w:rFonts w:ascii="Arial" w:cs="Arial" w:eastAsia="Arial" w:hAnsi="Arial"/>
                <w:sz w:val="20"/>
                <w:szCs w:val="20"/>
              </w:rPr>
            </w:pPr>
            <w:r w:rsidDel="00000000" w:rsidR="00000000" w:rsidRPr="00000000">
              <w:rPr>
                <w:rFonts w:ascii="Arial" w:cs="Arial" w:eastAsia="Arial" w:hAnsi="Arial"/>
                <w:sz w:val="20"/>
                <w:szCs w:val="20"/>
                <w:rtl w:val="0"/>
              </w:rPr>
              <w:t xml:space="preserve">b) Registrar los juicios evaluativos dentro de los ocho (8) días siguientes a la finalización del resultado de aprendizaje (Pantallazo de SOFIA de RAP terminados en el mes y ya evaluado)</w:t>
            </w:r>
          </w:p>
          <w:p w:rsidR="00000000" w:rsidDel="00000000" w:rsidP="00000000" w:rsidRDefault="00000000" w:rsidRPr="00000000" w14:paraId="00000134">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Realizar el debido proceso al aprendiz con inasistencia, conforme al Reglamento del Aprendiz SENA y asentar en el aplicativo SOFIA plus el registro de esta. Reporte a coordinación a académica (Correo)</w:t>
            </w:r>
          </w:p>
          <w:p w:rsidR="00000000" w:rsidDel="00000000" w:rsidP="00000000" w:rsidRDefault="00000000" w:rsidRPr="00000000" w14:paraId="00000135">
            <w:pPr>
              <w:widowControl w:val="0"/>
              <w:tabs>
                <w:tab w:val="left" w:leader="none" w:pos="465"/>
                <w:tab w:val="left" w:leader="none" w:pos="1344"/>
              </w:tabs>
              <w:spacing w:after="200" w:line="240" w:lineRule="auto"/>
              <w:ind w:right="93"/>
              <w:rPr>
                <w:rFonts w:ascii="Arial" w:cs="Arial" w:eastAsia="Arial" w:hAnsi="Arial"/>
                <w:sz w:val="20"/>
                <w:szCs w:val="20"/>
              </w:rPr>
            </w:pPr>
            <w:r w:rsidDel="00000000" w:rsidR="00000000" w:rsidRPr="00000000">
              <w:rPr>
                <w:rFonts w:ascii="Arial" w:cs="Arial" w:eastAsia="Arial" w:hAnsi="Arial"/>
                <w:sz w:val="20"/>
                <w:szCs w:val="20"/>
                <w:rtl w:val="0"/>
              </w:rPr>
              <w:t xml:space="preserve">solicitando deserción.</w:t>
            </w:r>
          </w:p>
          <w:p w:rsidR="00000000" w:rsidDel="00000000" w:rsidP="00000000" w:rsidRDefault="00000000" w:rsidRPr="00000000" w14:paraId="00000136">
            <w:pPr>
              <w:widowControl w:val="0"/>
              <w:tabs>
                <w:tab w:val="left" w:leader="none" w:pos="335"/>
              </w:tabs>
              <w:spacing w:after="200"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d) Manejo en línea de las plataformas Compromiso, SENA SofiaPlus y Territorium. </w:t>
            </w:r>
          </w:p>
          <w:p w:rsidR="00000000" w:rsidDel="00000000" w:rsidP="00000000" w:rsidRDefault="00000000" w:rsidRPr="00000000" w14:paraId="00000137">
            <w:pPr>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  Crear el proyecto formativo, la ruta de aprendizaje y la asociación de aprendices dentro de los tiempos establecidos, según procedimiento.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38">
            <w:pPr>
              <w:spacing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 Verificar el cambio de estado de los aprendices de matriculado a: “En Formación”.</w:t>
            </w:r>
          </w:p>
          <w:p w:rsidR="00000000" w:rsidDel="00000000" w:rsidP="00000000" w:rsidRDefault="00000000" w:rsidRPr="00000000" w14:paraId="00000139">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A">
            <w:pPr>
              <w:spacing w:line="240" w:lineRule="auto"/>
              <w:rPr>
                <w:rFonts w:ascii="Arial" w:cs="Arial" w:eastAsia="Arial" w:hAnsi="Arial"/>
                <w:color w:val="000000"/>
              </w:rPr>
            </w:pPr>
            <w:r w:rsidDel="00000000" w:rsidR="00000000" w:rsidRPr="00000000">
              <w:rPr>
                <w:rFonts w:ascii="Arial" w:cs="Arial" w:eastAsia="Arial" w:hAnsi="Arial"/>
                <w:color w:val="000000"/>
                <w:rtl w:val="0"/>
              </w:rPr>
              <w:t xml:space="preserve">b) Registrar los juicios evaluativos dentro de los ocho (8) días siguientes a la finalización del resultado de aprendizaje (Pantallazo de SOFIA de RA terminados en el mes y ya evaluado). </w:t>
            </w:r>
          </w:p>
          <w:p w:rsidR="00000000" w:rsidDel="00000000" w:rsidP="00000000" w:rsidRDefault="00000000" w:rsidRPr="00000000" w14:paraId="0000013B">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C">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D">
            <w:pPr>
              <w:spacing w:line="240" w:lineRule="auto"/>
              <w:rPr>
                <w:rFonts w:ascii="Arial" w:cs="Arial" w:eastAsia="Arial" w:hAnsi="Arial"/>
                <w:color w:val="000000"/>
              </w:rPr>
            </w:pPr>
            <w:r w:rsidDel="00000000" w:rsidR="00000000" w:rsidRPr="00000000">
              <w:rPr>
                <w:rFonts w:ascii="Arial" w:cs="Arial" w:eastAsia="Arial" w:hAnsi="Arial"/>
                <w:color w:val="000000"/>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p w:rsidR="00000000" w:rsidDel="00000000" w:rsidP="00000000" w:rsidRDefault="00000000" w:rsidRPr="00000000" w14:paraId="0000013E">
            <w:pPr>
              <w:spacing w:line="240" w:lineRule="auto"/>
              <w:rPr>
                <w:rFonts w:ascii="Arial" w:cs="Arial" w:eastAsia="Arial" w:hAnsi="Arial"/>
                <w:color w:val="000000"/>
              </w:rPr>
            </w:pPr>
            <w:r w:rsidDel="00000000" w:rsidR="00000000" w:rsidRPr="00000000">
              <w:rPr>
                <w:rFonts w:ascii="Arial" w:cs="Arial" w:eastAsia="Arial" w:hAnsi="Arial"/>
                <w:color w:val="000000"/>
                <w:rtl w:val="0"/>
              </w:rPr>
              <w:t xml:space="preserve">d) Manejo en línea de las plataformas Compromiso, SENA Sofia Plus y Territorium.</w:t>
            </w:r>
          </w:p>
          <w:p w:rsidR="00000000" w:rsidDel="00000000" w:rsidP="00000000" w:rsidRDefault="00000000" w:rsidRPr="00000000" w14:paraId="0000013F">
            <w:pPr>
              <w:spacing w:line="240" w:lineRule="auto"/>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140">
            <w:pPr>
              <w:spacing w:line="240" w:lineRule="auto"/>
              <w:rPr>
                <w:rFonts w:ascii="Arial" w:cs="Arial" w:eastAsia="Arial" w:hAnsi="Arial"/>
                <w:color w:val="000000"/>
              </w:rPr>
            </w:pPr>
            <w:r w:rsidDel="00000000" w:rsidR="00000000" w:rsidRPr="00000000">
              <w:rPr>
                <w:rFonts w:ascii="Arial" w:cs="Arial" w:eastAsia="Arial" w:hAnsi="Arial"/>
                <w:color w:val="000000"/>
                <w:rtl w:val="0"/>
              </w:rPr>
              <w:t xml:space="preserve">e) Crear el proyecto formativo, la ruta de aprendizaje y la asociación de aprendices dentro de los tiempos establecidos, según procedimiento.</w:t>
            </w:r>
          </w:p>
          <w:p w:rsidR="00000000" w:rsidDel="00000000" w:rsidP="00000000" w:rsidRDefault="00000000" w:rsidRPr="00000000" w14:paraId="00000141">
            <w:pPr>
              <w:spacing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2">
            <w:pPr>
              <w:spacing w:line="240" w:lineRule="auto"/>
              <w:rPr>
                <w:rFonts w:ascii="Arial" w:cs="Arial" w:eastAsia="Arial" w:hAnsi="Arial"/>
                <w:color w:val="000000"/>
                <w:sz w:val="20"/>
                <w:szCs w:val="20"/>
              </w:rPr>
            </w:pPr>
            <w:r w:rsidDel="00000000" w:rsidR="00000000" w:rsidRPr="00000000">
              <w:rPr>
                <w:rFonts w:ascii="Arial" w:cs="Arial" w:eastAsia="Arial" w:hAnsi="Arial"/>
                <w:color w:val="000000"/>
                <w:rtl w:val="0"/>
              </w:rPr>
              <w:t xml:space="preserve">a) </w:t>
            </w:r>
            <w:r w:rsidDel="00000000" w:rsidR="00000000" w:rsidRPr="00000000">
              <w:rPr>
                <w:rFonts w:ascii="Arial" w:cs="Arial" w:eastAsia="Arial" w:hAnsi="Arial"/>
                <w:color w:val="000000"/>
                <w:sz w:val="20"/>
                <w:szCs w:val="20"/>
                <w:rtl w:val="0"/>
              </w:rPr>
              <w:t xml:space="preserve">No realizado en el mes objeto de este informe.</w:t>
            </w:r>
          </w:p>
          <w:p w:rsidR="00000000" w:rsidDel="00000000" w:rsidP="00000000" w:rsidRDefault="00000000" w:rsidRPr="00000000" w14:paraId="00000143">
            <w:pPr>
              <w:spacing w:line="240" w:lineRule="auto"/>
              <w:ind w:left="317"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44">
            <w:pPr>
              <w:spacing w:line="240" w:lineRule="auto"/>
              <w:jc w:val="left"/>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45">
            <w:pPr>
              <w:spacing w:line="240" w:lineRule="auto"/>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146">
            <w:pPr>
              <w:spacing w:line="240" w:lineRule="auto"/>
              <w:jc w:val="left"/>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147">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b) La evidencias por los aprendices aún no han sido enviadas para poderlos evaluar en Sofia plus.</w:t>
            </w:r>
          </w:p>
          <w:p w:rsidR="00000000" w:rsidDel="00000000" w:rsidP="00000000" w:rsidRDefault="00000000" w:rsidRPr="00000000" w14:paraId="00000148">
            <w:pPr>
              <w:spacing w:line="240" w:lineRule="auto"/>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149">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5">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C) No realizado en el mes objeto de este informe.</w:t>
            </w:r>
          </w:p>
          <w:p w:rsidR="00000000" w:rsidDel="00000000" w:rsidP="00000000" w:rsidRDefault="00000000" w:rsidRPr="00000000" w14:paraId="00000156">
            <w:pPr>
              <w:spacing w:line="240" w:lineRule="auto"/>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15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5A">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5B">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5C">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5D">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5E">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5F">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0">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1">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2">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3">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4">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5">
            <w:pPr>
              <w:spacing w:line="240" w:lineRule="auto"/>
              <w:rPr>
                <w:rFonts w:ascii="Arial" w:cs="Arial" w:eastAsia="Arial" w:hAnsi="Arial"/>
                <w:color w:val="000000"/>
              </w:rPr>
            </w:pPr>
            <w:r w:rsidDel="00000000" w:rsidR="00000000" w:rsidRPr="00000000">
              <w:rPr>
                <w:rFonts w:ascii="Arial" w:cs="Arial" w:eastAsia="Arial" w:hAnsi="Arial"/>
                <w:color w:val="000000"/>
                <w:rtl w:val="0"/>
              </w:rPr>
              <w:t xml:space="preserve">d) Los perfiles se encuentran habilitados y en uso frecuente para las acciones propias del rol de instructor.</w:t>
            </w:r>
          </w:p>
          <w:p w:rsidR="00000000" w:rsidDel="00000000" w:rsidP="00000000" w:rsidRDefault="00000000" w:rsidRPr="00000000" w14:paraId="00000166">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7">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8">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9">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6A">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e) No realizado en el mes objeto de este informe.</w:t>
            </w:r>
          </w:p>
          <w:p w:rsidR="00000000" w:rsidDel="00000000" w:rsidP="00000000" w:rsidRDefault="00000000" w:rsidRPr="00000000" w14:paraId="0000016B">
            <w:pPr>
              <w:spacing w:line="240" w:lineRule="auto"/>
              <w:jc w:val="left"/>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16C">
            <w:pPr>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6D">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6E">
            <w:pPr>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Informar oportunamente a los aprendices acerca de los resultados de aprendizaje y acciones evaluativas desarrollados dentro de la formación profesional.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6F">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Evidencia fotográfica del medio por el cual se le dio aviso a los aprendices.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2346960" cy="1316990"/>
                  <wp:effectExtent b="0" l="0" r="0" t="0"/>
                  <wp:docPr id="24"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2346960" cy="1316990"/>
                          </a:xfrm>
                          <a:prstGeom prst="rect"/>
                          <a:ln/>
                        </pic:spPr>
                      </pic:pic>
                    </a:graphicData>
                  </a:graphic>
                </wp:inline>
              </w:drawing>
            </w: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1">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2">
            <w:pPr>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3">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No realizado en el mes objeto de este informe.</w:t>
            </w:r>
          </w:p>
          <w:p w:rsidR="00000000" w:rsidDel="00000000" w:rsidP="00000000" w:rsidRDefault="00000000" w:rsidRPr="00000000" w14:paraId="00000174">
            <w:pPr>
              <w:spacing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se requirió la actividad.</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6">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7">
            <w:pPr>
              <w:widowControl w:val="0"/>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Aplicar y hacer cumplir el reglamento del aprendiz, así como el manual de convivencia del Centro de Formación.</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8">
            <w:pPr>
              <w:spacing w:line="240" w:lineRule="auto"/>
              <w:jc w:val="left"/>
              <w:rPr>
                <w:rFonts w:ascii="Arial" w:cs="Arial" w:eastAsia="Arial" w:hAnsi="Arial"/>
                <w:color w:val="000000"/>
              </w:rPr>
            </w:pPr>
            <w:r w:rsidDel="00000000" w:rsidR="00000000" w:rsidRPr="00000000">
              <w:rPr>
                <w:rFonts w:ascii="Arial" w:cs="Arial" w:eastAsia="Arial" w:hAnsi="Arial"/>
                <w:color w:val="000000"/>
                <w:sz w:val="20"/>
                <w:szCs w:val="20"/>
                <w:rtl w:val="0"/>
              </w:rPr>
              <w:t xml:space="preserve">La actividad se ejecuta en todas las actividades desarrolladas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9">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Se realizan acuerdos y se realizan actividades de trabajo en equipo acuerdos de honor </w:t>
            </w:r>
          </w:p>
          <w:p w:rsidR="00000000" w:rsidDel="00000000" w:rsidP="00000000" w:rsidRDefault="00000000" w:rsidRPr="00000000" w14:paraId="0000017A">
            <w:pPr>
              <w:spacing w:line="240" w:lineRule="auto"/>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17B">
            <w:pPr>
              <w:spacing w:line="240" w:lineRule="auto"/>
              <w:jc w:val="center"/>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C">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7D">
            <w:pPr>
              <w:tabs>
                <w:tab w:val="left" w:leader="none" w:pos="2146"/>
              </w:tabs>
              <w:spacing w:before="3" w:line="235" w:lineRule="auto"/>
              <w:ind w:right="92"/>
              <w:rPr>
                <w:rFonts w:ascii="Arial" w:cs="Arial" w:eastAsia="Arial" w:hAnsi="Arial"/>
                <w:sz w:val="20"/>
                <w:szCs w:val="20"/>
              </w:rPr>
            </w:pPr>
            <w:r w:rsidDel="00000000" w:rsidR="00000000" w:rsidRPr="00000000">
              <w:rPr>
                <w:rFonts w:ascii="Arial" w:cs="Arial" w:eastAsia="Arial" w:hAnsi="Arial"/>
                <w:sz w:val="20"/>
                <w:szCs w:val="20"/>
                <w:rtl w:val="0"/>
              </w:rPr>
              <w:t xml:space="preserve">Aplicar los lineamientos pedagógicos</w:t>
              <w:tab/>
              <w:t xml:space="preserve">y</w:t>
            </w:r>
          </w:p>
          <w:p w:rsidR="00000000" w:rsidDel="00000000" w:rsidP="00000000" w:rsidRDefault="00000000" w:rsidRPr="00000000" w14:paraId="0000017E">
            <w:pPr>
              <w:widowControl w:val="0"/>
              <w:spacing w:line="240" w:lineRule="auto"/>
              <w:ind w:right="96"/>
              <w:rPr>
                <w:rFonts w:ascii="Arial" w:cs="Arial" w:eastAsia="Arial" w:hAnsi="Arial"/>
                <w:sz w:val="20"/>
                <w:szCs w:val="20"/>
              </w:rPr>
            </w:pPr>
            <w:r w:rsidDel="00000000" w:rsidR="00000000" w:rsidRPr="00000000">
              <w:rPr>
                <w:rFonts w:ascii="Arial" w:cs="Arial" w:eastAsia="Arial" w:hAnsi="Arial"/>
                <w:sz w:val="20"/>
                <w:szCs w:val="20"/>
                <w:rtl w:val="0"/>
              </w:rPr>
              <w:t xml:space="preserve">metodológicos</w:t>
              <w:tab/>
              <w:t xml:space="preserve">de la entidad de la Guía de Orientaciones para la Formación en Ambientes Virtuales de Aprendizaje GFPI-G-014,        de        la</w:t>
            </w:r>
          </w:p>
          <w:p w:rsidR="00000000" w:rsidDel="00000000" w:rsidP="00000000" w:rsidRDefault="00000000" w:rsidRPr="00000000" w14:paraId="0000017F">
            <w:pPr>
              <w:widowControl w:val="0"/>
              <w:spacing w:line="240" w:lineRule="auto"/>
              <w:ind w:right="93"/>
              <w:rPr>
                <w:rFonts w:ascii="Arial" w:cs="Arial" w:eastAsia="Arial" w:hAnsi="Arial"/>
                <w:sz w:val="20"/>
                <w:szCs w:val="20"/>
              </w:rPr>
            </w:pPr>
            <w:r w:rsidDel="00000000" w:rsidR="00000000" w:rsidRPr="00000000">
              <w:rPr>
                <w:rFonts w:ascii="Arial" w:cs="Arial" w:eastAsia="Arial" w:hAnsi="Arial"/>
                <w:sz w:val="20"/>
                <w:szCs w:val="20"/>
                <w:rtl w:val="0"/>
              </w:rPr>
              <w:t xml:space="preserve">plataforma Compromiso, cuando       se       imparta</w:t>
            </w:r>
          </w:p>
          <w:p w:rsidR="00000000" w:rsidDel="00000000" w:rsidP="00000000" w:rsidRDefault="00000000" w:rsidRPr="00000000" w14:paraId="00000180">
            <w:pPr>
              <w:widowControl w:val="0"/>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formación virtual.</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1">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mes objeto de este informe no se programó formación virtual.</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2">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No se requirió la actividad.</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3">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4">
            <w:pPr>
              <w:widowControl w:val="0"/>
              <w:tabs>
                <w:tab w:val="left" w:leader="none" w:pos="2034"/>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Apoyar y acompañar los procesos de</w:t>
            </w:r>
          </w:p>
          <w:p w:rsidR="00000000" w:rsidDel="00000000" w:rsidP="00000000" w:rsidRDefault="00000000" w:rsidRPr="00000000" w14:paraId="00000185">
            <w:pPr>
              <w:widowControl w:val="0"/>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autoevaluación y registro calificados de programas de formación en nivel tecnólogo del Centro de Formación.</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6">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7">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No se requirió la actividad.</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8">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9">
            <w:pPr>
              <w:widowControl w:val="0"/>
              <w:tabs>
                <w:tab w:val="left" w:leader="none" w:pos="2034"/>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Realizar seguimiento en la etapa productiva a los aprendices que le sean asignados, cuando el centro de formación lo requiera. (LINK del DRIVE de seguimientos asignados. </w:t>
            </w:r>
            <w:r w:rsidDel="00000000" w:rsidR="00000000" w:rsidRPr="00000000">
              <w:rPr>
                <w:rFonts w:ascii="Arial" w:cs="Arial" w:eastAsia="Arial" w:hAnsi="Arial"/>
                <w:color w:val="000000"/>
                <w:sz w:val="20"/>
                <w:szCs w:val="20"/>
                <w:rtl w:val="0"/>
              </w:rPr>
              <w:t xml:space="preserve">que deberá́ estar bajo su responsabilidad y gestión aplicando las orientaciones del Equipo Pedagógico del Centro)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A">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este mes se realizará seguimiento a las etapas practicas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B">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Las evidencias de seguimientos a etapa práctica se registran con evidencias en agropecuario.net, en el item de radicados.</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C">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D">
            <w:pPr>
              <w:widowControl w:val="0"/>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Responder por los bienes y elementos puestos a su disposición para el cumplimiento del objeto del contrato y una vez finalizado, quedar a paz y</w:t>
            </w:r>
          </w:p>
          <w:p w:rsidR="00000000" w:rsidDel="00000000" w:rsidP="00000000" w:rsidRDefault="00000000" w:rsidRPr="00000000" w14:paraId="0000018E">
            <w:pPr>
              <w:widowControl w:val="0"/>
              <w:tabs>
                <w:tab w:val="left" w:leader="none" w:pos="2034"/>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salvo con el Almacén.</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8F">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Ningún bien o elemento ha sido dispuesto a nombre propio</w:t>
            </w:r>
            <w:r w:rsidDel="00000000" w:rsidR="00000000" w:rsidRPr="00000000">
              <w:rPr>
                <w:rFonts w:ascii="Arial" w:cs="Arial" w:eastAsia="Arial" w:hAnsi="Arial"/>
                <w:color w:val="00000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0">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N/A</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1">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2">
            <w:pPr>
              <w:widowControl w:val="0"/>
              <w:tabs>
                <w:tab w:val="left" w:leader="none" w:pos="1180"/>
              </w:tabs>
              <w:spacing w:line="240" w:lineRule="auto"/>
              <w:ind w:left="110" w:right="93"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Aplicar al proceso de certificación de la norma de competencia “ORIENTAR PROCESOS FORMATIVOS CON BASE EN</w:t>
            </w:r>
          </w:p>
          <w:p w:rsidR="00000000" w:rsidDel="00000000" w:rsidP="00000000" w:rsidRDefault="00000000" w:rsidRPr="00000000" w14:paraId="00000193">
            <w:pPr>
              <w:widowControl w:val="0"/>
              <w:tabs>
                <w:tab w:val="left" w:leader="none" w:pos="904"/>
                <w:tab w:val="left" w:leader="none" w:pos="1693"/>
                <w:tab w:val="left" w:leader="none" w:pos="2013"/>
                <w:tab w:val="left" w:leader="none" w:pos="2088"/>
              </w:tabs>
              <w:spacing w:before="2" w:line="237" w:lineRule="auto"/>
              <w:ind w:left="110" w:right="93"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LOS</w:t>
              <w:tab/>
              <w:t xml:space="preserve">PLANES</w:t>
              <w:tab/>
              <w:tab/>
              <w:t xml:space="preserve">DE FORMACIÓN CONCERTADOS,</w:t>
              <w:tab/>
              <w:t xml:space="preserve">o</w:t>
              <w:tab/>
              <w:tab/>
              <w:t xml:space="preserve">la</w:t>
            </w:r>
          </w:p>
          <w:p w:rsidR="00000000" w:rsidDel="00000000" w:rsidP="00000000" w:rsidRDefault="00000000" w:rsidRPr="00000000" w14:paraId="00000194">
            <w:pPr>
              <w:widowControl w:val="0"/>
              <w:tabs>
                <w:tab w:val="left" w:leader="none" w:pos="694"/>
                <w:tab w:val="left" w:leader="none" w:pos="1868"/>
              </w:tabs>
              <w:spacing w:before="3" w:line="240" w:lineRule="auto"/>
              <w:ind w:left="110" w:right="91"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Actualización "ORIENTAR FORMACIÓN PRESENCIAL DE ACUERDO CON PROCEDIMIENTO TÉCNICO Y NORMATIVO"</w:t>
            </w:r>
          </w:p>
          <w:p w:rsidR="00000000" w:rsidDel="00000000" w:rsidP="00000000" w:rsidRDefault="00000000" w:rsidRPr="00000000" w14:paraId="00000195">
            <w:pPr>
              <w:widowControl w:val="0"/>
              <w:spacing w:line="244" w:lineRule="auto"/>
              <w:ind w:left="11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o en su defecto deberá</w:t>
            </w:r>
          </w:p>
          <w:p w:rsidR="00000000" w:rsidDel="00000000" w:rsidP="00000000" w:rsidRDefault="00000000" w:rsidRPr="00000000" w14:paraId="00000196">
            <w:pPr>
              <w:ind w:right="95"/>
              <w:rPr>
                <w:rFonts w:ascii="Arial" w:cs="Arial" w:eastAsia="Arial" w:hAnsi="Arial"/>
                <w:sz w:val="20"/>
                <w:szCs w:val="20"/>
              </w:rPr>
            </w:pPr>
            <w:r w:rsidDel="00000000" w:rsidR="00000000" w:rsidRPr="00000000">
              <w:rPr>
                <w:rFonts w:ascii="Arial" w:cs="Arial" w:eastAsia="Arial" w:hAnsi="Arial"/>
                <w:sz w:val="20"/>
                <w:szCs w:val="20"/>
                <w:rtl w:val="0"/>
              </w:rPr>
              <w:t xml:space="preserve">aplicar    al    proceso    de certificación de la norma y aportar el respectivo certificado de aprobación dentro de la ejecución</w:t>
            </w:r>
          </w:p>
          <w:p w:rsidR="00000000" w:rsidDel="00000000" w:rsidP="00000000" w:rsidRDefault="00000000" w:rsidRPr="00000000" w14:paraId="00000197">
            <w:pPr>
              <w:widowControl w:val="0"/>
              <w:tabs>
                <w:tab w:val="left" w:leader="none" w:pos="2034"/>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contractual.</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8">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Aun no he aplicado a certificación.</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9">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N/A</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A">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13</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B">
            <w:pPr>
              <w:widowControl w:val="0"/>
              <w:spacing w:line="2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Acompañar         a         los</w:t>
            </w:r>
          </w:p>
          <w:p w:rsidR="00000000" w:rsidDel="00000000" w:rsidP="00000000" w:rsidRDefault="00000000" w:rsidRPr="00000000" w14:paraId="0000019C">
            <w:pPr>
              <w:widowControl w:val="0"/>
              <w:tabs>
                <w:tab w:val="left" w:leader="none" w:pos="1180"/>
              </w:tabs>
              <w:spacing w:line="240" w:lineRule="auto"/>
              <w:ind w:right="93"/>
              <w:rPr>
                <w:rFonts w:ascii="Arial" w:cs="Arial" w:eastAsia="Arial" w:hAnsi="Arial"/>
                <w:sz w:val="20"/>
                <w:szCs w:val="20"/>
              </w:rPr>
            </w:pPr>
            <w:r w:rsidDel="00000000" w:rsidR="00000000" w:rsidRPr="00000000">
              <w:rPr>
                <w:rFonts w:ascii="Arial" w:cs="Arial" w:eastAsia="Arial" w:hAnsi="Arial"/>
                <w:sz w:val="20"/>
                <w:szCs w:val="20"/>
                <w:rtl w:val="0"/>
              </w:rPr>
              <w:t xml:space="preserve">aprendices a las actividades que se encuentren planeadas por el equipo de Bienestar al Aprendiz.      (Fotos      y/o asistencias).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D">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E">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N/A</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9F">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0">
            <w:pPr>
              <w:widowControl w:val="0"/>
              <w:tabs>
                <w:tab w:val="left" w:leader="none" w:pos="1180"/>
              </w:tabs>
              <w:spacing w:line="240" w:lineRule="auto"/>
              <w:ind w:right="93"/>
              <w:rPr>
                <w:rFonts w:ascii="Arial" w:cs="Arial" w:eastAsia="Arial" w:hAnsi="Arial"/>
                <w:sz w:val="20"/>
                <w:szCs w:val="20"/>
              </w:rPr>
            </w:pPr>
            <w:r w:rsidDel="00000000" w:rsidR="00000000" w:rsidRPr="00000000">
              <w:rPr>
                <w:rFonts w:ascii="Arial" w:cs="Arial" w:eastAsia="Arial" w:hAnsi="Arial"/>
                <w:sz w:val="20"/>
                <w:szCs w:val="20"/>
                <w:rtl w:val="0"/>
              </w:rPr>
              <w:t xml:space="preserve">Apoyar y acompañar los procesos de autoevaluación y registro calificados de programas de formación en nivel tecnológico del centro de formación.</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1">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2">
            <w:pPr>
              <w:spacing w:line="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N/A</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3">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4">
            <w:pPr>
              <w:widowControl w:val="0"/>
              <w:spacing w:line="240" w:lineRule="auto"/>
              <w:ind w:right="95"/>
              <w:rPr>
                <w:rFonts w:ascii="Arial" w:cs="Arial" w:eastAsia="Arial" w:hAnsi="Arial"/>
                <w:sz w:val="20"/>
                <w:szCs w:val="20"/>
              </w:rPr>
            </w:pPr>
            <w:r w:rsidDel="00000000" w:rsidR="00000000" w:rsidRPr="00000000">
              <w:rPr>
                <w:rFonts w:ascii="Arial" w:cs="Arial" w:eastAsia="Arial" w:hAnsi="Arial"/>
                <w:sz w:val="20"/>
                <w:szCs w:val="20"/>
                <w:rtl w:val="0"/>
              </w:rPr>
              <w:t xml:space="preserve">Desarrollar el objeto contractual sobre una base de ciento sesenta (160) horas por periodo mensual.</w:t>
            </w:r>
          </w:p>
          <w:p w:rsidR="00000000" w:rsidDel="00000000" w:rsidP="00000000" w:rsidRDefault="00000000" w:rsidRPr="00000000" w14:paraId="000001A5">
            <w:pPr>
              <w:widowControl w:val="0"/>
              <w:spacing w:line="240" w:lineRule="auto"/>
              <w:ind w:right="95"/>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6">
            <w:pPr>
              <w:spacing w:line="240" w:lineRule="auto"/>
              <w:jc w:val="left"/>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Para el mes de abril  las actividades presentadas en los formatos de programador mensual evidencian un total de 126 horas en Formación y 38 horas administrativas, para un total de 164 horas.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7">
            <w:pPr>
              <w:widowControl w:val="0"/>
              <w:spacing w:line="239"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Ver anexos al final del informe. </w:t>
            </w:r>
            <w:hyperlink r:id="rId15">
              <w:r w:rsidDel="00000000" w:rsidR="00000000" w:rsidRPr="00000000">
                <w:rPr>
                  <w:rFonts w:ascii="Arial" w:cs="Arial" w:eastAsia="Arial" w:hAnsi="Arial"/>
                  <w:b w:val="1"/>
                  <w:bCs w:val="1"/>
                  <w:color w:val="0000ff"/>
                  <w:sz w:val="20"/>
                  <w:szCs w:val="20"/>
                  <w:u w:val="single"/>
                  <w:rtl w:val="0"/>
                </w:rPr>
                <w:t xml:space="preserve">https://drive.google.com/drive/folders/1PRT7-aEfGY7ADDK_qutx6oCSOPQqMRS7</w:t>
              </w:r>
            </w:hyperlink>
            <w:r w:rsidDel="00000000" w:rsidR="00000000" w:rsidRPr="00000000">
              <w:rPr>
                <w:rtl w:val="0"/>
              </w:rPr>
            </w:r>
          </w:p>
          <w:p w:rsidR="00000000" w:rsidDel="00000000" w:rsidP="00000000" w:rsidRDefault="00000000" w:rsidRPr="00000000" w14:paraId="000001A8">
            <w:pPr>
              <w:widowControl w:val="0"/>
              <w:spacing w:line="239"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A9">
            <w:pPr>
              <w:widowControl w:val="0"/>
              <w:spacing w:before="1" w:line="240" w:lineRule="auto"/>
              <w:jc w:val="left"/>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1AA">
            <w:pPr>
              <w:spacing w:line="240" w:lineRule="auto"/>
              <w:jc w:val="left"/>
              <w:rPr>
                <w:rFonts w:ascii="Arial" w:cs="Arial" w:eastAsia="Arial" w:hAnsi="Arial"/>
                <w:color w:val="00000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B">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16</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C">
            <w:pPr>
              <w:widowControl w:val="0"/>
              <w:spacing w:line="240" w:lineRule="auto"/>
              <w:ind w:right="93"/>
              <w:rPr>
                <w:rFonts w:ascii="Arial" w:cs="Arial" w:eastAsia="Arial" w:hAnsi="Arial"/>
                <w:sz w:val="20"/>
                <w:szCs w:val="20"/>
              </w:rPr>
            </w:pPr>
            <w:r w:rsidDel="00000000" w:rsidR="00000000" w:rsidRPr="00000000">
              <w:rPr>
                <w:rFonts w:ascii="Arial" w:cs="Arial" w:eastAsia="Arial" w:hAnsi="Arial"/>
                <w:sz w:val="20"/>
                <w:szCs w:val="20"/>
                <w:rtl w:val="0"/>
              </w:rPr>
              <w:t xml:space="preserve">Participar cuando sea requerido en el proceso de inducción de aprendices de formación titulada. (Actas producto</w:t>
            </w:r>
          </w:p>
          <w:p w:rsidR="00000000" w:rsidDel="00000000" w:rsidP="00000000" w:rsidRDefault="00000000" w:rsidRPr="00000000" w14:paraId="000001AD">
            <w:pPr>
              <w:widowControl w:val="0"/>
              <w:spacing w:line="240" w:lineRule="auto"/>
              <w:ind w:right="95"/>
              <w:rPr>
                <w:rFonts w:ascii="Arial" w:cs="Arial" w:eastAsia="Arial" w:hAnsi="Arial"/>
                <w:sz w:val="20"/>
                <w:szCs w:val="20"/>
              </w:rPr>
            </w:pPr>
            <w:r w:rsidDel="00000000" w:rsidR="00000000" w:rsidRPr="00000000">
              <w:rPr>
                <w:rFonts w:ascii="Arial" w:cs="Arial" w:eastAsia="Arial" w:hAnsi="Arial"/>
                <w:sz w:val="20"/>
                <w:szCs w:val="20"/>
                <w:rtl w:val="0"/>
              </w:rPr>
              <w:t xml:space="preserve">de la inducción).</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E">
            <w:pPr>
              <w:spacing w:line="240" w:lineRule="auto"/>
              <w:jc w:val="left"/>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La actividad no ha sido realizada en el mes objeto de este informe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AF">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realizado en el mes objeto de este informe.</w:t>
            </w:r>
          </w:p>
          <w:p w:rsidR="00000000" w:rsidDel="00000000" w:rsidP="00000000" w:rsidRDefault="00000000" w:rsidRPr="00000000" w14:paraId="000001B0">
            <w:pPr>
              <w:spacing w:line="240" w:lineRule="auto"/>
              <w:jc w:val="left"/>
              <w:rPr>
                <w:rFonts w:ascii="Arial" w:cs="Arial" w:eastAsia="Arial" w:hAnsi="Arial"/>
                <w:color w:val="000000"/>
                <w:sz w:val="20"/>
                <w:szCs w:val="20"/>
                <w:highlight w:val="yellow"/>
              </w:rPr>
            </w:pPr>
            <w:r w:rsidDel="00000000" w:rsidR="00000000" w:rsidRPr="00000000">
              <w:rPr>
                <w:rtl w:val="0"/>
              </w:rPr>
            </w:r>
          </w:p>
          <w:p w:rsidR="00000000" w:rsidDel="00000000" w:rsidP="00000000" w:rsidRDefault="00000000" w:rsidRPr="00000000" w14:paraId="000001B1">
            <w:pPr>
              <w:widowControl w:val="0"/>
              <w:spacing w:line="239" w:lineRule="auto"/>
              <w:jc w:val="left"/>
              <w:rPr>
                <w:rFonts w:ascii="Arial" w:cs="Arial" w:eastAsia="Arial" w:hAnsi="Arial"/>
                <w:b w:val="1"/>
                <w:bCs w:val="1"/>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2">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17</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3">
            <w:pPr>
              <w:widowControl w:val="0"/>
              <w:spacing w:line="240" w:lineRule="auto"/>
              <w:ind w:right="95"/>
              <w:rPr>
                <w:rFonts w:ascii="Arial" w:cs="Arial" w:eastAsia="Arial" w:hAnsi="Arial"/>
                <w:sz w:val="20"/>
                <w:szCs w:val="20"/>
              </w:rPr>
            </w:pPr>
            <w:r w:rsidDel="00000000" w:rsidR="00000000" w:rsidRPr="00000000">
              <w:rPr>
                <w:rFonts w:ascii="Arial" w:cs="Arial" w:eastAsia="Arial" w:hAnsi="Arial"/>
                <w:sz w:val="20"/>
                <w:szCs w:val="20"/>
                <w:rtl w:val="0"/>
              </w:rPr>
              <w:t xml:space="preserve">Actualizar permanente del Portafolio del instructor en el aplicativo LMS Territorium. (Pantallazos</w:t>
              <w:tab/>
              <w:t xml:space="preserve"> de Territorium de los portafolios de RAP orientados en el mes).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4">
            <w:pPr>
              <w:spacing w:line="240" w:lineRule="auto"/>
              <w:jc w:val="left"/>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Permanentemente se actualiza el portafolio LMS de acuerdo a las fichas asignadas.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5">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6">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18</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7">
            <w:pPr>
              <w:widowControl w:val="0"/>
              <w:spacing w:line="240" w:lineRule="auto"/>
              <w:ind w:right="95"/>
              <w:rPr>
                <w:rFonts w:ascii="Arial" w:cs="Arial" w:eastAsia="Arial" w:hAnsi="Arial"/>
                <w:sz w:val="20"/>
                <w:szCs w:val="20"/>
              </w:rPr>
            </w:pPr>
            <w:r w:rsidDel="00000000" w:rsidR="00000000" w:rsidRPr="00000000">
              <w:rPr>
                <w:rFonts w:ascii="Arial" w:cs="Arial" w:eastAsia="Arial" w:hAnsi="Arial"/>
                <w:sz w:val="20"/>
                <w:szCs w:val="20"/>
                <w:rtl w:val="0"/>
              </w:rPr>
              <w:t xml:space="preserve">Orientar y realizar seguimiento del Portafolio del aprendiz en el aplicativo LMS Territorium. (Pantallazos de Territorium de los portafolios de aprendices en RAP orientados en el   mes).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8">
            <w:pPr>
              <w:spacing w:line="240" w:lineRule="auto"/>
              <w:jc w:val="left"/>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La actividad se ejecuta en todas las actividades desarrolladas.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9">
            <w:pPr>
              <w:widowControl w:val="0"/>
              <w:spacing w:line="239" w:lineRule="auto"/>
              <w:jc w:val="left"/>
              <w:rPr>
                <w:rFonts w:ascii="Arial" w:cs="Arial" w:eastAsia="Arial" w:hAnsi="Arial"/>
                <w:b w:val="1"/>
                <w:bCs w:val="1"/>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A">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19</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B">
            <w:pPr>
              <w:widowControl w:val="0"/>
              <w:tabs>
                <w:tab w:val="left" w:leader="none" w:pos="1174"/>
                <w:tab w:val="left" w:leader="none" w:pos="2094"/>
              </w:tabs>
              <w:spacing w:line="240" w:lineRule="auto"/>
              <w:ind w:right="89"/>
              <w:rPr>
                <w:rFonts w:ascii="Arial" w:cs="Arial" w:eastAsia="Arial" w:hAnsi="Arial"/>
                <w:sz w:val="20"/>
                <w:szCs w:val="20"/>
              </w:rPr>
            </w:pPr>
            <w:r w:rsidDel="00000000" w:rsidR="00000000" w:rsidRPr="00000000">
              <w:rPr>
                <w:rFonts w:ascii="Arial" w:cs="Arial" w:eastAsia="Arial" w:hAnsi="Arial"/>
                <w:sz w:val="20"/>
                <w:szCs w:val="20"/>
                <w:rtl w:val="0"/>
              </w:rPr>
              <w:t xml:space="preserve">Fomentar y garantizar la implementación de las actividades de orden y limpieza en los ambientes de formación que tenga a cargo,</w:t>
              <w:tab/>
              <w:t xml:space="preserve">bajo la normatividad de Salud y Seguridad en el Trabajo y participar en las actividades</w:t>
            </w:r>
          </w:p>
          <w:p w:rsidR="00000000" w:rsidDel="00000000" w:rsidP="00000000" w:rsidRDefault="00000000" w:rsidRPr="00000000" w14:paraId="000001BC">
            <w:pPr>
              <w:widowControl w:val="0"/>
              <w:spacing w:line="240" w:lineRule="auto"/>
              <w:ind w:right="93"/>
              <w:rPr>
                <w:rFonts w:ascii="Arial" w:cs="Arial" w:eastAsia="Arial" w:hAnsi="Arial"/>
                <w:sz w:val="20"/>
                <w:szCs w:val="20"/>
              </w:rPr>
            </w:pPr>
            <w:r w:rsidDel="00000000" w:rsidR="00000000" w:rsidRPr="00000000">
              <w:rPr>
                <w:rFonts w:ascii="Arial" w:cs="Arial" w:eastAsia="Arial" w:hAnsi="Arial"/>
                <w:sz w:val="20"/>
                <w:szCs w:val="20"/>
                <w:rtl w:val="0"/>
              </w:rPr>
              <w:t xml:space="preserve">programadas en el subsistema SST. (Fotos y/o asistencias a jornadas SOLES).</w:t>
            </w:r>
          </w:p>
          <w:p w:rsidR="00000000" w:rsidDel="00000000" w:rsidP="00000000" w:rsidRDefault="00000000" w:rsidRPr="00000000" w14:paraId="000001BD">
            <w:pPr>
              <w:widowControl w:val="0"/>
              <w:spacing w:line="240" w:lineRule="auto"/>
              <w:ind w:right="95"/>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E">
            <w:pPr>
              <w:spacing w:line="240" w:lineRule="auto"/>
              <w:jc w:val="left"/>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La actividad se ejecuta en todas las actividades desarrolladas (Formación y acciones para Radicados)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BF">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Actividades de sst no programadas en mes en curso.</w:t>
            </w:r>
          </w:p>
          <w:p w:rsidR="00000000" w:rsidDel="00000000" w:rsidP="00000000" w:rsidRDefault="00000000" w:rsidRPr="00000000" w14:paraId="000001C0">
            <w:pPr>
              <w:spacing w:line="240" w:lineRule="auto"/>
              <w:jc w:val="left"/>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C1">
            <w:pPr>
              <w:widowControl w:val="0"/>
              <w:spacing w:line="239" w:lineRule="auto"/>
              <w:jc w:val="left"/>
              <w:rPr>
                <w:rFonts w:ascii="Arial" w:cs="Arial" w:eastAsia="Arial" w:hAnsi="Arial"/>
                <w:b w:val="1"/>
                <w:bCs w:val="1"/>
                <w:sz w:val="20"/>
                <w:szCs w:val="20"/>
              </w:rPr>
            </w:pPr>
            <w:r w:rsidDel="00000000" w:rsidR="00000000" w:rsidRPr="00000000">
              <w:rPr>
                <w:rFonts w:ascii="Arial" w:cs="Arial" w:eastAsia="Arial" w:hAnsi="Arial"/>
                <w:color w:val="000000"/>
                <w:sz w:val="20"/>
                <w:szCs w:val="20"/>
                <w:rtl w:val="0"/>
              </w:rPr>
              <w:t xml:space="preserve">Ambientes de formación por grupos se realiza el aseo diario.</w:t>
            </w: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2">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3">
            <w:pPr>
              <w:widowControl w:val="0"/>
              <w:spacing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Asistir y participar activamente en las reuniones institucionales y en las transferencias a</w:t>
            </w:r>
          </w:p>
          <w:p w:rsidR="00000000" w:rsidDel="00000000" w:rsidP="00000000" w:rsidRDefault="00000000" w:rsidRPr="00000000" w14:paraId="000001C4">
            <w:pPr>
              <w:widowControl w:val="0"/>
              <w:spacing w:before="1" w:line="237" w:lineRule="auto"/>
              <w:ind w:right="99"/>
              <w:rPr>
                <w:rFonts w:ascii="Arial" w:cs="Arial" w:eastAsia="Arial" w:hAnsi="Arial"/>
                <w:sz w:val="20"/>
                <w:szCs w:val="20"/>
              </w:rPr>
            </w:pPr>
            <w:r w:rsidDel="00000000" w:rsidR="00000000" w:rsidRPr="00000000">
              <w:rPr>
                <w:rFonts w:ascii="Arial" w:cs="Arial" w:eastAsia="Arial" w:hAnsi="Arial"/>
                <w:sz w:val="20"/>
                <w:szCs w:val="20"/>
                <w:rtl w:val="0"/>
              </w:rPr>
              <w:t xml:space="preserve">las que se convoque en relación con el objeto contractual. (Foto o imagen de listado de</w:t>
            </w:r>
          </w:p>
          <w:p w:rsidR="00000000" w:rsidDel="00000000" w:rsidP="00000000" w:rsidRDefault="00000000" w:rsidRPr="00000000" w14:paraId="000001C5">
            <w:pPr>
              <w:widowControl w:val="0"/>
              <w:tabs>
                <w:tab w:val="left" w:leader="none" w:pos="684"/>
                <w:tab w:val="left" w:leader="none" w:pos="1169"/>
                <w:tab w:val="left" w:leader="none" w:pos="2053"/>
              </w:tabs>
              <w:spacing w:line="240" w:lineRule="auto"/>
              <w:ind w:right="92"/>
              <w:rPr>
                <w:rFonts w:ascii="Arial" w:cs="Arial" w:eastAsia="Arial" w:hAnsi="Arial"/>
                <w:sz w:val="20"/>
                <w:szCs w:val="20"/>
              </w:rPr>
            </w:pPr>
            <w:r w:rsidDel="00000000" w:rsidR="00000000" w:rsidRPr="00000000">
              <w:rPr>
                <w:rFonts w:ascii="Arial" w:cs="Arial" w:eastAsia="Arial" w:hAnsi="Arial"/>
                <w:sz w:val="20"/>
                <w:szCs w:val="20"/>
                <w:rtl w:val="0"/>
              </w:rPr>
              <w:t xml:space="preserve">asistencia EDC del mes).</w:t>
            </w:r>
          </w:p>
          <w:p w:rsidR="00000000" w:rsidDel="00000000" w:rsidP="00000000" w:rsidRDefault="00000000" w:rsidRPr="00000000" w14:paraId="000001C6">
            <w:pPr>
              <w:widowControl w:val="0"/>
              <w:spacing w:line="240" w:lineRule="auto"/>
              <w:ind w:right="95"/>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7">
            <w:pPr>
              <w:spacing w:line="240" w:lineRule="auto"/>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actividad no ha sido realizada en el mes objeto de este informe.</w:t>
            </w:r>
          </w:p>
          <w:p w:rsidR="00000000" w:rsidDel="00000000" w:rsidP="00000000" w:rsidRDefault="00000000" w:rsidRPr="00000000" w14:paraId="000001C8">
            <w:pPr>
              <w:spacing w:line="240" w:lineRule="auto"/>
              <w:jc w:val="left"/>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9">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realizada este mes.</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A">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B">
            <w:pPr>
              <w:widowControl w:val="0"/>
              <w:spacing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Apoyar si es necesario, el desarrollo de actividades de investigación, aplicadas en el marco de los proyectos SENNOVA. (Cuando se asigne tiempo).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C">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spacing w:line="240" w:lineRule="auto"/>
              <w:rPr>
                <w:rFonts w:ascii="Arial" w:cs="Arial" w:eastAsia="Arial" w:hAnsi="Arial"/>
                <w:color w:val="000000"/>
              </w:rPr>
            </w:pPr>
            <w:r w:rsidDel="00000000" w:rsidR="00000000" w:rsidRPr="00000000">
              <w:rPr>
                <w:rFonts w:ascii="Arial" w:cs="Arial" w:eastAsia="Arial" w:hAnsi="Arial"/>
                <w:color w:val="000000"/>
                <w:sz w:val="20"/>
                <w:szCs w:val="20"/>
                <w:rtl w:val="0"/>
              </w:rPr>
              <w:t xml:space="preserve">La actividad no ha sido realizada en el mes objeto de este informe</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1CE">
            <w:pPr>
              <w:spacing w:line="240" w:lineRule="auto"/>
              <w:jc w:val="left"/>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CF">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se realizo este mes.</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0">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1">
            <w:pPr>
              <w:widowControl w:val="0"/>
              <w:spacing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Verificar permanentemente la cuenta de correo institucional que le sea asignada, atendiendo los mensajes electrónicos de manera oportuna.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2">
            <w:pPr>
              <w:spacing w:line="240" w:lineRule="auto"/>
              <w:rPr>
                <w:rFonts w:ascii="Arial" w:cs="Arial" w:eastAsia="Arial" w:hAnsi="Arial"/>
              </w:rPr>
            </w:pPr>
            <w:r w:rsidDel="00000000" w:rsidR="00000000" w:rsidRPr="00000000">
              <w:rPr>
                <w:rFonts w:ascii="Arial" w:cs="Arial" w:eastAsia="Arial" w:hAnsi="Arial"/>
                <w:color w:val="000000"/>
                <w:sz w:val="20"/>
                <w:szCs w:val="20"/>
                <w:rtl w:val="0"/>
              </w:rPr>
              <w:t xml:space="preserve">La actividad se ejecuta todos los días hábiles</w:t>
            </w:r>
            <w:r w:rsidDel="00000000" w:rsidR="00000000" w:rsidRPr="00000000">
              <w:rPr>
                <w:rtl w:val="0"/>
              </w:rPr>
            </w:r>
          </w:p>
          <w:p w:rsidR="00000000" w:rsidDel="00000000" w:rsidP="00000000" w:rsidRDefault="00000000" w:rsidRPr="00000000" w14:paraId="000001D3">
            <w:pPr>
              <w:spacing w:line="240" w:lineRule="auto"/>
              <w:jc w:val="left"/>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4">
            <w:pPr>
              <w:spacing w:after="200" w:lineRule="auto"/>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Correo  activo, se verifica informaciòn a diario.</w:t>
            </w:r>
            <w:r w:rsidDel="00000000" w:rsidR="00000000" w:rsidRPr="00000000">
              <w:rPr>
                <w:rtl w:val="0"/>
              </w:rPr>
            </w:r>
          </w:p>
          <w:p w:rsidR="00000000" w:rsidDel="00000000" w:rsidP="00000000" w:rsidRDefault="00000000" w:rsidRPr="00000000" w14:paraId="000001D5">
            <w:pPr>
              <w:widowControl w:val="0"/>
              <w:spacing w:line="239" w:lineRule="auto"/>
              <w:jc w:val="left"/>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6">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7">
            <w:pPr>
              <w:widowControl w:val="0"/>
              <w:spacing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Presentar acta mensual de seguimiento del programa de formación para conocer el avance del proyecto formativo. (Acta de EDC mensual, pantallazo de correo donde se envía acta a coordinación académica).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8">
            <w:pPr>
              <w:spacing w:line="240" w:lineRule="auto"/>
              <w:jc w:val="left"/>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Actividad no realizada en el periodo contractual.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9">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A">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24</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B">
            <w:pPr>
              <w:widowControl w:val="0"/>
              <w:spacing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Mantener actualizada la información contractual en las plataformas SECOP II y Sicontratista.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DC">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información en la plataforma SECOP II y Sicontratista, se encuentran actualizadas.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1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Registro fotográfico</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1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F">
            <w:pPr>
              <w:spacing w:line="240" w:lineRule="auto"/>
              <w:rPr>
                <w:rFonts w:ascii="Arial" w:cs="Arial" w:eastAsia="Arial" w:hAnsi="Arial"/>
              </w:rPr>
            </w:pPr>
            <w:r w:rsidDel="00000000" w:rsidR="00000000" w:rsidRPr="00000000">
              <w:rPr>
                <w:rFonts w:ascii="Arial" w:cs="Arial" w:eastAsia="Arial" w:hAnsi="Arial"/>
                <w:color w:val="000000"/>
                <w:sz w:val="20"/>
                <w:szCs w:val="20"/>
                <w:rtl w:val="0"/>
              </w:rPr>
              <w:t xml:space="preserve">Plataforma si contratistas se descarga la planilla de pago y en secop II se suben mes a mes los informes GF Y GC </w:t>
            </w: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Figura 7: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Imagen de las Plataformas SECOP II y    Sicontratista, se encuentran actualizadas.</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0" distR="0">
                  <wp:extent cx="2983015" cy="1104891"/>
                  <wp:effectExtent b="0" l="0" r="0" t="0"/>
                  <wp:docPr id="23" name="image27.png"/>
                  <a:graphic>
                    <a:graphicData uri="http://schemas.openxmlformats.org/drawingml/2006/picture">
                      <pic:pic>
                        <pic:nvPicPr>
                          <pic:cNvPr id="0" name="image27.png"/>
                          <pic:cNvPicPr preferRelativeResize="0"/>
                        </pic:nvPicPr>
                        <pic:blipFill>
                          <a:blip r:embed="rId16"/>
                          <a:srcRect b="6891" l="0" r="0" t="12554"/>
                          <a:stretch>
                            <a:fillRect/>
                          </a:stretch>
                        </pic:blipFill>
                        <pic:spPr>
                          <a:xfrm>
                            <a:off x="0" y="0"/>
                            <a:ext cx="2983015" cy="1104891"/>
                          </a:xfrm>
                          <a:prstGeom prst="rect"/>
                          <a:ln/>
                        </pic:spPr>
                      </pic:pic>
                    </a:graphicData>
                  </a:graphic>
                </wp:inline>
              </w:drawing>
            </w: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0" distR="0">
                  <wp:extent cx="3001825" cy="1074939"/>
                  <wp:effectExtent b="0" l="0" r="0" t="0"/>
                  <wp:docPr id="27" name="image29.png"/>
                  <a:graphic>
                    <a:graphicData uri="http://schemas.openxmlformats.org/drawingml/2006/picture">
                      <pic:pic>
                        <pic:nvPicPr>
                          <pic:cNvPr id="0" name="image29.png"/>
                          <pic:cNvPicPr preferRelativeResize="0"/>
                        </pic:nvPicPr>
                        <pic:blipFill>
                          <a:blip r:embed="rId17"/>
                          <a:srcRect b="6044" l="0" r="0" t="15585"/>
                          <a:stretch>
                            <a:fillRect/>
                          </a:stretch>
                        </pic:blipFill>
                        <pic:spPr>
                          <a:xfrm>
                            <a:off x="0" y="0"/>
                            <a:ext cx="3001825" cy="1074939"/>
                          </a:xfrm>
                          <a:prstGeom prst="rect"/>
                          <a:ln/>
                        </pic:spPr>
                      </pic:pic>
                    </a:graphicData>
                  </a:graphic>
                </wp:inline>
              </w:drawing>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Pr>
              <w:drawing>
                <wp:inline distB="0" distT="0" distL="0" distR="0">
                  <wp:extent cx="3065026" cy="1161948"/>
                  <wp:effectExtent b="0" l="0" r="0" t="0"/>
                  <wp:docPr id="25" name="image25.png"/>
                  <a:graphic>
                    <a:graphicData uri="http://schemas.openxmlformats.org/drawingml/2006/picture">
                      <pic:pic>
                        <pic:nvPicPr>
                          <pic:cNvPr id="0" name="image25.png"/>
                          <pic:cNvPicPr preferRelativeResize="0"/>
                        </pic:nvPicPr>
                        <pic:blipFill>
                          <a:blip r:embed="rId18"/>
                          <a:srcRect b="7318" l="0" r="0" t="8657"/>
                          <a:stretch>
                            <a:fillRect/>
                          </a:stretch>
                        </pic:blipFill>
                        <pic:spPr>
                          <a:xfrm>
                            <a:off x="0" y="0"/>
                            <a:ext cx="3065026" cy="1161948"/>
                          </a:xfrm>
                          <a:prstGeom prst="rect"/>
                          <a:ln/>
                        </pic:spPr>
                      </pic:pic>
                    </a:graphicData>
                  </a:graphic>
                </wp:inline>
              </w:drawing>
            </w:r>
            <w:r w:rsidDel="00000000" w:rsidR="00000000" w:rsidRPr="00000000">
              <w:rPr>
                <w:rtl w:val="0"/>
              </w:rPr>
            </w:r>
          </w:p>
          <w:p w:rsidR="00000000" w:rsidDel="00000000" w:rsidP="00000000" w:rsidRDefault="00000000" w:rsidRPr="00000000" w14:paraId="000001E7">
            <w:pPr>
              <w:widowControl w:val="0"/>
              <w:spacing w:line="239" w:lineRule="auto"/>
              <w:jc w:val="left"/>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E8">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E9">
            <w:pPr>
              <w:widowControl w:val="0"/>
              <w:spacing w:line="240" w:lineRule="auto"/>
              <w:ind w:right="91"/>
              <w:rPr>
                <w:rFonts w:ascii="Arial" w:cs="Arial" w:eastAsia="Arial" w:hAnsi="Arial"/>
                <w:sz w:val="20"/>
                <w:szCs w:val="20"/>
              </w:rPr>
            </w:pPr>
            <w:r w:rsidDel="00000000" w:rsidR="00000000" w:rsidRPr="00000000">
              <w:rPr>
                <w:rFonts w:ascii="Arial" w:cs="Arial" w:eastAsia="Arial" w:hAnsi="Arial"/>
                <w:sz w:val="20"/>
                <w:szCs w:val="20"/>
                <w:rtl w:val="0"/>
              </w:rPr>
              <w:t xml:space="preserve">Presentar mensualmente a la supervisión los reportes de ejecución de actividades conforme a las obligaciones</w:t>
            </w:r>
          </w:p>
          <w:p w:rsidR="00000000" w:rsidDel="00000000" w:rsidP="00000000" w:rsidRDefault="00000000" w:rsidRPr="00000000" w14:paraId="000001EA">
            <w:pPr>
              <w:widowControl w:val="0"/>
              <w:spacing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descritas en el presente acápite.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EB">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El diligenciamiento del presente informe (en la versión actualizada V10) y de la planilla de cobro desde el aplicativo Sicontratista corresponde al cumplimiento de la obligación contractual mencionada.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EC">
            <w:pPr>
              <w:spacing w:after="200" w:lineRule="auto"/>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El informe contiene información referente al objeto y mes en curso, documentos versiones actualizadas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ED">
            <w:pPr>
              <w:spacing w:after="200" w:lineRule="auto"/>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2828925" cy="1950720"/>
                  <wp:effectExtent b="0" l="0" r="0" t="0"/>
                  <wp:docPr id="26" name="image33.png"/>
                  <a:graphic>
                    <a:graphicData uri="http://schemas.openxmlformats.org/drawingml/2006/picture">
                      <pic:pic>
                        <pic:nvPicPr>
                          <pic:cNvPr id="0" name="image33.png"/>
                          <pic:cNvPicPr preferRelativeResize="0"/>
                        </pic:nvPicPr>
                        <pic:blipFill>
                          <a:blip r:embed="rId19"/>
                          <a:srcRect b="0" l="0" r="0" t="0"/>
                          <a:stretch>
                            <a:fillRect/>
                          </a:stretch>
                        </pic:blipFill>
                        <pic:spPr>
                          <a:xfrm>
                            <a:off x="0" y="0"/>
                            <a:ext cx="2828925" cy="1950720"/>
                          </a:xfrm>
                          <a:prstGeom prst="rect"/>
                          <a:ln/>
                        </pic:spPr>
                      </pic:pic>
                    </a:graphicData>
                  </a:graphic>
                </wp:inline>
              </w:drawing>
            </w:r>
            <w:r w:rsidDel="00000000" w:rsidR="00000000" w:rsidRPr="00000000">
              <w:rPr>
                <w:rtl w:val="0"/>
              </w:rPr>
            </w:r>
          </w:p>
          <w:p w:rsidR="00000000" w:rsidDel="00000000" w:rsidP="00000000" w:rsidRDefault="00000000" w:rsidRPr="00000000" w14:paraId="000001EE">
            <w:pPr>
              <w:widowControl w:val="0"/>
              <w:spacing w:line="239" w:lineRule="auto"/>
              <w:jc w:val="left"/>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EF">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26</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0">
            <w:pPr>
              <w:tabs>
                <w:tab w:val="left" w:leader="none" w:pos="2139"/>
              </w:tabs>
              <w:ind w:right="91"/>
              <w:rPr>
                <w:rFonts w:ascii="Arial" w:cs="Arial" w:eastAsia="Arial" w:hAnsi="Arial"/>
                <w:sz w:val="20"/>
                <w:szCs w:val="20"/>
              </w:rPr>
            </w:pPr>
            <w:r w:rsidDel="00000000" w:rsidR="00000000" w:rsidRPr="00000000">
              <w:rPr>
                <w:rFonts w:ascii="Arial" w:cs="Arial" w:eastAsia="Arial" w:hAnsi="Arial"/>
                <w:sz w:val="20"/>
                <w:szCs w:val="20"/>
                <w:rtl w:val="0"/>
              </w:rPr>
              <w:t xml:space="preserve">En el marco de las actividades del objeto contractual, apoyar con la estructuración y</w:t>
            </w:r>
          </w:p>
          <w:p w:rsidR="00000000" w:rsidDel="00000000" w:rsidP="00000000" w:rsidRDefault="00000000" w:rsidRPr="00000000" w14:paraId="000001F1">
            <w:pPr>
              <w:widowControl w:val="0"/>
              <w:spacing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2">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este mes.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3">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este mes.</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4">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27</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5">
            <w:pPr>
              <w:widowControl w:val="0"/>
              <w:spacing w:line="240" w:lineRule="auto"/>
              <w:ind w:right="94"/>
              <w:rPr>
                <w:rFonts w:ascii="Arial" w:cs="Arial" w:eastAsia="Arial" w:hAnsi="Arial"/>
                <w:sz w:val="20"/>
                <w:szCs w:val="20"/>
              </w:rPr>
            </w:pPr>
            <w:r w:rsidDel="00000000" w:rsidR="00000000" w:rsidRPr="00000000">
              <w:rPr>
                <w:rFonts w:ascii="Arial" w:cs="Arial" w:eastAsia="Arial" w:hAnsi="Arial"/>
                <w:sz w:val="20"/>
                <w:szCs w:val="20"/>
                <w:rtl w:val="0"/>
              </w:rPr>
              <w:t xml:space="preserve">Realizar planeación de Giras Técnicas como estrategia a la formación cuando sea requerido por el centro de formación</w:t>
            </w: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6">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7">
            <w:pPr>
              <w:spacing w:line="240" w:lineRule="auto"/>
              <w:jc w:val="left"/>
              <w:rPr>
                <w:rFonts w:ascii="Arial" w:cs="Arial" w:eastAsia="Arial" w:hAnsi="Arial"/>
              </w:rPr>
            </w:pPr>
            <w:r w:rsidDel="00000000" w:rsidR="00000000" w:rsidRPr="00000000">
              <w:rPr>
                <w:rFonts w:ascii="Arial" w:cs="Arial" w:eastAsia="Arial" w:hAnsi="Arial"/>
                <w:color w:val="000000"/>
                <w:sz w:val="20"/>
                <w:szCs w:val="20"/>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F8">
            <w:pPr>
              <w:widowControl w:val="0"/>
              <w:spacing w:line="239" w:lineRule="auto"/>
              <w:jc w:val="left"/>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9">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28</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A">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Garantizar el uso del aplicativo compromiso, con usuario y contraseña activa que permita la consulta de lineamientos vigentes del Sistema Integrado de Gestión de Calidad</w:t>
            </w:r>
          </w:p>
          <w:p w:rsidR="00000000" w:rsidDel="00000000" w:rsidP="00000000" w:rsidRDefault="00000000" w:rsidRPr="00000000" w14:paraId="000001FB">
            <w:pPr>
              <w:widowControl w:val="0"/>
              <w:spacing w:line="240" w:lineRule="auto"/>
              <w:ind w:right="94"/>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C">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FD">
            <w:pPr>
              <w:widowControl w:val="0"/>
              <w:spacing w:line="239"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E">
            <w:pPr>
              <w:widowControl w:val="0"/>
              <w:spacing w:line="239"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F">
            <w:pPr>
              <w:widowControl w:val="0"/>
              <w:spacing w:line="239"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0">
            <w:pPr>
              <w:widowControl w:val="0"/>
              <w:spacing w:line="239"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1">
            <w:pPr>
              <w:widowControl w:val="0"/>
              <w:spacing w:line="239"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2">
            <w:pPr>
              <w:widowControl w:val="0"/>
              <w:spacing w:line="239"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3">
            <w:pPr>
              <w:widowControl w:val="0"/>
              <w:spacing w:line="239"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4">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2800350" cy="1295400"/>
                  <wp:effectExtent b="0" l="0" r="0" t="0"/>
                  <wp:docPr id="28" name="image34.png"/>
                  <a:graphic>
                    <a:graphicData uri="http://schemas.openxmlformats.org/drawingml/2006/picture">
                      <pic:pic>
                        <pic:nvPicPr>
                          <pic:cNvPr id="0" name="image34.png"/>
                          <pic:cNvPicPr preferRelativeResize="0"/>
                        </pic:nvPicPr>
                        <pic:blipFill>
                          <a:blip r:embed="rId20"/>
                          <a:srcRect b="0" l="0" r="0" t="0"/>
                          <a:stretch>
                            <a:fillRect/>
                          </a:stretch>
                        </pic:blipFill>
                        <pic:spPr>
                          <a:xfrm>
                            <a:off x="0" y="0"/>
                            <a:ext cx="2800350" cy="1295400"/>
                          </a:xfrm>
                          <a:prstGeom prst="rect"/>
                          <a:ln/>
                        </pic:spPr>
                      </pic:pic>
                    </a:graphicData>
                  </a:graphic>
                </wp:inline>
              </w:drawing>
            </w: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5">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29</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6">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Hacer parte de los comités de evaluación de los trámites precontractuales en los que haya sido designado por la Subdirección de centro en razón de su área y/o especialidad. (Cuando se requiera.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7">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8">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9">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30</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A">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Participar en la formulación y ejecución de los proyectos cuando sea requerido según el área de su especialidad y de conformidad con la programación académica establecida.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B">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C">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se realizo este mes. </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D">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E">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0F">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0">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se realizo este mes.</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1">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32</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2">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El Instructor contratista de formación virtual, aulas móviles y a distancia deberá cumplir con lo establecido en el Manual que orienta el desempeño del instructor en ambientes virtuales de aprendizaje.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3">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4">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5">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33</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6">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Informar a la subdirección de centro las oportunidades de relacionamiento con el sector productivo o social que en el cumplimiento de su objeto contractual pudieran ser identificadas.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7">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8">
            <w:pPr>
              <w:widowControl w:val="0"/>
              <w:spacing w:line="239"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no ha sido realizada en el mes objeto de este informe.</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9">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34</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A">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Exigir a los aprendices y garantizar el uso adecuado de los elementos de protección y seguridad industrial que se requiera en la formación, al igual que el porte del uniforme correspondiente de acuerdo al manual del aprendiz</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B">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se ejecuta en todas las actividades desarrolladas de formación en ambiente de Laboratorio, ambientes convencional y unidades productivas.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se encuentra en la obligación 7 con los acuerdos de honor, donde se socializa al aprendiz el uso uniforme, asistencia y el buen nombre de la institución.</w:t>
            </w:r>
          </w:p>
          <w:p w:rsidR="00000000" w:rsidDel="00000000" w:rsidP="00000000" w:rsidRDefault="00000000" w:rsidRPr="00000000" w14:paraId="0000021D">
            <w:pPr>
              <w:widowControl w:val="0"/>
              <w:spacing w:line="239" w:lineRule="auto"/>
              <w:jc w:val="left"/>
              <w:rPr>
                <w:rFonts w:ascii="Arial" w:cs="Arial" w:eastAsia="Arial" w:hAnsi="Arial"/>
                <w:sz w:val="20"/>
                <w:szCs w:val="20"/>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E">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35</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1F">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20">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actividad se ejecuta en todas las actividades desarrolladas de formación y apoyo de labores de radicados.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Se tiene en cuenta las observaciones del área de sst, uso vestimenta y zapatos para campo.</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22">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36</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23">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Cumplir con las normas y procedimientos en materia de seguridad y salud en el trabajo en el desarrollo de las actividades asignadas.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24">
            <w:pPr>
              <w:widowControl w:val="0"/>
              <w:spacing w:line="244"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Capacitación y certificación en:</w:t>
            </w:r>
          </w:p>
          <w:p w:rsidR="00000000" w:rsidDel="00000000" w:rsidP="00000000" w:rsidRDefault="00000000" w:rsidRPr="00000000" w14:paraId="00000225">
            <w:pPr>
              <w:widowControl w:val="0"/>
              <w:spacing w:before="3" w:line="240" w:lineRule="auto"/>
              <w:jc w:val="left"/>
              <w:rPr>
                <w:rFonts w:ascii="Arial" w:cs="Arial" w:eastAsia="Arial" w:hAnsi="Arial"/>
                <w:i w:val="1"/>
                <w:iCs w:val="1"/>
                <w:sz w:val="21"/>
                <w:szCs w:val="21"/>
              </w:rPr>
            </w:pPr>
            <w:r w:rsidDel="00000000" w:rsidR="00000000" w:rsidRPr="00000000">
              <w:rPr>
                <w:rtl w:val="0"/>
              </w:rPr>
            </w:r>
          </w:p>
          <w:p w:rsidR="00000000" w:rsidDel="00000000" w:rsidP="00000000" w:rsidRDefault="00000000" w:rsidRPr="00000000" w14:paraId="00000226">
            <w:pPr>
              <w:widowControl w:val="0"/>
              <w:numPr>
                <w:ilvl w:val="0"/>
                <w:numId w:val="1"/>
              </w:numPr>
              <w:tabs>
                <w:tab w:val="left" w:leader="none" w:pos="441"/>
              </w:tabs>
              <w:spacing w:after="200" w:before="1" w:line="240" w:lineRule="auto"/>
              <w:ind w:left="440" w:right="94" w:hanging="285"/>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Inducción en Seguridad en Salud en el Trabajo SIGA. Realizado en la Plataforma Si contratistaManual de Discapacidad descargados de Si contratista.</w:t>
            </w:r>
          </w:p>
          <w:p w:rsidR="00000000" w:rsidDel="00000000" w:rsidP="00000000" w:rsidRDefault="00000000" w:rsidRPr="00000000" w14:paraId="00000227">
            <w:pPr>
              <w:widowControl w:val="0"/>
              <w:numPr>
                <w:ilvl w:val="0"/>
                <w:numId w:val="1"/>
              </w:numPr>
              <w:tabs>
                <w:tab w:val="left" w:leader="none" w:pos="441"/>
              </w:tabs>
              <w:spacing w:after="200" w:before="1" w:line="240" w:lineRule="auto"/>
              <w:ind w:left="440" w:right="94" w:hanging="285"/>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Manual de Discapacidad descargados de Si contratista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28">
            <w:pPr>
              <w:widowControl w:val="0"/>
              <w:spacing w:line="244" w:lineRule="auto"/>
              <w:ind w:left="110"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Registro fotográfico</w:t>
            </w:r>
          </w:p>
          <w:p w:rsidR="00000000" w:rsidDel="00000000" w:rsidP="00000000" w:rsidRDefault="00000000" w:rsidRPr="00000000" w14:paraId="00000229">
            <w:pPr>
              <w:widowControl w:val="0"/>
              <w:spacing w:before="8" w:line="240" w:lineRule="auto"/>
              <w:jc w:val="left"/>
              <w:rPr>
                <w:rFonts w:ascii="Arial" w:cs="Arial" w:eastAsia="Arial" w:hAnsi="Arial"/>
                <w:i w:val="1"/>
                <w:iCs w:val="1"/>
                <w:sz w:val="19"/>
                <w:szCs w:val="19"/>
              </w:rPr>
            </w:pPr>
            <w:r w:rsidDel="00000000" w:rsidR="00000000" w:rsidRPr="00000000">
              <w:rPr>
                <w:rtl w:val="0"/>
              </w:rPr>
            </w:r>
          </w:p>
          <w:p w:rsidR="00000000" w:rsidDel="00000000" w:rsidP="00000000" w:rsidRDefault="00000000" w:rsidRPr="00000000" w14:paraId="0000022A">
            <w:pPr>
              <w:widowControl w:val="0"/>
              <w:spacing w:line="244" w:lineRule="auto"/>
              <w:ind w:left="110" w:firstLine="0"/>
              <w:jc w:val="lef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Figura 8: </w:t>
            </w:r>
            <w:r w:rsidDel="00000000" w:rsidR="00000000" w:rsidRPr="00000000">
              <w:rPr>
                <w:rFonts w:ascii="Arial" w:cs="Arial" w:eastAsia="Arial" w:hAnsi="Arial"/>
                <w:sz w:val="20"/>
                <w:szCs w:val="20"/>
                <w:rtl w:val="0"/>
              </w:rPr>
              <w:t xml:space="preserve">Imagen de los certificados de: Inducción en Seguridad en Salud en el Trabajo SIGA y Manual de Discapacidad.</w:t>
            </w:r>
          </w:p>
          <w:p w:rsidR="00000000" w:rsidDel="00000000" w:rsidP="00000000" w:rsidRDefault="00000000" w:rsidRPr="00000000" w14:paraId="0000022B">
            <w:pPr>
              <w:widowControl w:val="0"/>
              <w:spacing w:line="244" w:lineRule="auto"/>
              <w:ind w:left="11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D">
            <w:pPr>
              <w:jc w:val="center"/>
              <w:rPr>
                <w:rFonts w:ascii="Arial" w:cs="Arial" w:eastAsia="Arial" w:hAnsi="Arial"/>
              </w:rPr>
            </w:pPr>
            <w:r w:rsidDel="00000000" w:rsidR="00000000" w:rsidRPr="00000000">
              <w:rPr>
                <w:rFonts w:ascii="Arial" w:cs="Arial" w:eastAsia="Arial" w:hAnsi="Arial"/>
              </w:rPr>
              <w:drawing>
                <wp:inline distB="0" distT="0" distL="0" distR="0">
                  <wp:extent cx="1914525" cy="1603375"/>
                  <wp:effectExtent b="0" l="0" r="0" t="0"/>
                  <wp:docPr id="29"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1914525" cy="1603375"/>
                          </a:xfrm>
                          <a:prstGeom prst="rect"/>
                          <a:ln/>
                        </pic:spPr>
                      </pic:pic>
                    </a:graphicData>
                  </a:graphic>
                </wp:inline>
              </w:drawing>
            </w:r>
            <w:r w:rsidDel="00000000" w:rsidR="00000000" w:rsidRPr="00000000">
              <w:rPr>
                <w:rtl w:val="0"/>
              </w:rPr>
            </w:r>
          </w:p>
          <w:p w:rsidR="00000000" w:rsidDel="00000000" w:rsidP="00000000" w:rsidRDefault="00000000" w:rsidRPr="00000000" w14:paraId="0000022E">
            <w:pPr>
              <w:rPr>
                <w:rFonts w:ascii="Arial" w:cs="Arial" w:eastAsia="Arial" w:hAnsi="Arial"/>
              </w:rPr>
            </w:pPr>
            <w:r w:rsidDel="00000000" w:rsidR="00000000" w:rsidRPr="00000000">
              <w:rPr>
                <w:rtl w:val="0"/>
              </w:rPr>
            </w:r>
          </w:p>
          <w:p w:rsidR="00000000" w:rsidDel="00000000" w:rsidP="00000000" w:rsidRDefault="00000000" w:rsidRPr="00000000" w14:paraId="0000022F">
            <w:pPr>
              <w:jc w:val="center"/>
              <w:rPr>
                <w:rFonts w:ascii="Arial" w:cs="Arial" w:eastAsia="Arial" w:hAnsi="Arial"/>
              </w:rPr>
            </w:pPr>
            <w:r w:rsidDel="00000000" w:rsidR="00000000" w:rsidRPr="00000000">
              <w:rPr>
                <w:rFonts w:ascii="Arial" w:cs="Arial" w:eastAsia="Arial" w:hAnsi="Arial"/>
              </w:rPr>
              <w:drawing>
                <wp:inline distB="0" distT="0" distL="0" distR="0">
                  <wp:extent cx="1718945" cy="1975485"/>
                  <wp:effectExtent b="0" l="0" r="0" t="0"/>
                  <wp:docPr id="30" name="image23.png"/>
                  <a:graphic>
                    <a:graphicData uri="http://schemas.openxmlformats.org/drawingml/2006/picture">
                      <pic:pic>
                        <pic:nvPicPr>
                          <pic:cNvPr id="0" name="image23.png"/>
                          <pic:cNvPicPr preferRelativeResize="0"/>
                        </pic:nvPicPr>
                        <pic:blipFill>
                          <a:blip r:embed="rId22"/>
                          <a:srcRect b="0" l="0" r="0" t="0"/>
                          <a:stretch>
                            <a:fillRect/>
                          </a:stretch>
                        </pic:blipFill>
                        <pic:spPr>
                          <a:xfrm>
                            <a:off x="0" y="0"/>
                            <a:ext cx="1718945" cy="1975485"/>
                          </a:xfrm>
                          <a:prstGeom prst="rect"/>
                          <a:ln/>
                        </pic:spPr>
                      </pic:pic>
                    </a:graphicData>
                  </a:graphic>
                </wp:inline>
              </w:drawing>
            </w:r>
            <w:r w:rsidDel="00000000" w:rsidR="00000000" w:rsidRPr="00000000">
              <w:rPr>
                <w:rtl w:val="0"/>
              </w:rPr>
            </w:r>
          </w:p>
          <w:p w:rsidR="00000000" w:rsidDel="00000000" w:rsidP="00000000" w:rsidRDefault="00000000" w:rsidRPr="00000000" w14:paraId="00000230">
            <w:pPr>
              <w:rPr>
                <w:rFonts w:ascii="Arial" w:cs="Arial" w:eastAsia="Arial" w:hAnsi="Arial"/>
              </w:rPr>
            </w:pPr>
            <w:r w:rsidDel="00000000" w:rsidR="00000000" w:rsidRPr="00000000">
              <w:rPr>
                <w:rtl w:val="0"/>
              </w:rPr>
            </w:r>
          </w:p>
          <w:p w:rsidR="00000000" w:rsidDel="00000000" w:rsidP="00000000" w:rsidRDefault="00000000" w:rsidRPr="00000000" w14:paraId="00000231">
            <w:pPr>
              <w:rPr>
                <w:rFonts w:ascii="Arial" w:cs="Arial" w:eastAsia="Arial" w:hAnsi="Arial"/>
              </w:rPr>
            </w:pPr>
            <w:r w:rsidDel="00000000" w:rsidR="00000000" w:rsidRPr="00000000">
              <w:rPr>
                <w:rtl w:val="0"/>
              </w:rPr>
            </w:r>
          </w:p>
          <w:p w:rsidR="00000000" w:rsidDel="00000000" w:rsidP="00000000" w:rsidRDefault="00000000" w:rsidRPr="00000000" w14:paraId="00000232">
            <w:pPr>
              <w:rPr>
                <w:rFonts w:ascii="Arial" w:cs="Arial" w:eastAsia="Arial" w:hAnsi="Arial"/>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33">
            <w:pPr>
              <w:spacing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37</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34">
            <w:pPr>
              <w:widowControl w:val="0"/>
              <w:spacing w:line="240" w:lineRule="auto"/>
              <w:ind w:left="110" w:right="92"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demás actividades propias y necesarias para el cumplimiento del objeto   contractual en el Centro Agropecuario de la</w:t>
            </w:r>
          </w:p>
          <w:p w:rsidR="00000000" w:rsidDel="00000000" w:rsidP="00000000" w:rsidRDefault="00000000" w:rsidRPr="00000000" w14:paraId="00000235">
            <w:pPr>
              <w:widowControl w:val="0"/>
              <w:tabs>
                <w:tab w:val="left" w:leader="none" w:pos="1384"/>
                <w:tab w:val="left" w:leader="none" w:pos="2089"/>
              </w:tabs>
              <w:spacing w:line="240" w:lineRule="auto"/>
              <w:ind w:right="90"/>
              <w:rPr>
                <w:rFonts w:ascii="Arial" w:cs="Arial" w:eastAsia="Arial" w:hAnsi="Arial"/>
                <w:sz w:val="20"/>
                <w:szCs w:val="20"/>
              </w:rPr>
            </w:pPr>
            <w:r w:rsidDel="00000000" w:rsidR="00000000" w:rsidRPr="00000000">
              <w:rPr>
                <w:rFonts w:ascii="Arial" w:cs="Arial" w:eastAsia="Arial" w:hAnsi="Arial"/>
                <w:sz w:val="20"/>
                <w:szCs w:val="20"/>
                <w:rtl w:val="0"/>
              </w:rPr>
              <w:t xml:space="preserve">Regional Cauca.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36">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Aportes al Sistema de salud, Pensión y Caja de compensación familiar del mes de marzo como independiente.  </w:t>
            </w:r>
          </w:p>
          <w:p w:rsidR="00000000" w:rsidDel="00000000" w:rsidP="00000000" w:rsidRDefault="00000000" w:rsidRPr="00000000" w14:paraId="00000237">
            <w:pPr>
              <w:spacing w:line="240" w:lineRule="auto"/>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Pr>
              <w:drawing>
                <wp:inline distB="0" distT="0" distL="114300" distR="114300">
                  <wp:extent cx="3351530" cy="1647825"/>
                  <wp:effectExtent b="0" l="0" r="0" t="0"/>
                  <wp:docPr id="31" name="image28.png"/>
                  <a:graphic>
                    <a:graphicData uri="http://schemas.openxmlformats.org/drawingml/2006/picture">
                      <pic:pic>
                        <pic:nvPicPr>
                          <pic:cNvPr id="0" name="image28.png"/>
                          <pic:cNvPicPr preferRelativeResize="0"/>
                        </pic:nvPicPr>
                        <pic:blipFill>
                          <a:blip r:embed="rId23"/>
                          <a:srcRect b="17527" l="13850" r="11397" t="21586"/>
                          <a:stretch>
                            <a:fillRect/>
                          </a:stretch>
                        </pic:blipFill>
                        <pic:spPr>
                          <a:xfrm>
                            <a:off x="0" y="0"/>
                            <a:ext cx="3351530" cy="16478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39">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3A">
      <w:pPr>
        <w:rPr>
          <w:rFonts w:ascii="Arial" w:cs="Arial" w:eastAsia="Arial" w:hAnsi="Arial"/>
        </w:rPr>
      </w:pPr>
      <w:r w:rsidDel="00000000" w:rsidR="00000000" w:rsidRPr="00000000">
        <w:rPr>
          <w:rtl w:val="0"/>
        </w:rPr>
      </w:r>
    </w:p>
    <w:p w:rsidR="00000000" w:rsidDel="00000000" w:rsidP="00000000" w:rsidRDefault="00000000" w:rsidRPr="00000000" w14:paraId="0000023B">
      <w:pPr>
        <w:rPr>
          <w:rFonts w:ascii="Arial" w:cs="Arial" w:eastAsia="Arial" w:hAnsi="Arial"/>
        </w:rPr>
      </w:pPr>
      <w:r w:rsidDel="00000000" w:rsidR="00000000" w:rsidRPr="00000000">
        <w:rPr>
          <w:rFonts w:ascii="Arial" w:cs="Arial" w:eastAsia="Arial" w:hAnsi="Arial"/>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23C">
      <w:pPr>
        <w:rPr>
          <w:rFonts w:ascii="Arial" w:cs="Arial" w:eastAsia="Arial" w:hAnsi="Arial"/>
        </w:rPr>
      </w:pPr>
      <w:r w:rsidDel="00000000" w:rsidR="00000000" w:rsidRPr="00000000">
        <w:rPr>
          <w:rtl w:val="0"/>
        </w:rPr>
      </w:r>
    </w:p>
    <w:p w:rsidR="00000000" w:rsidDel="00000000" w:rsidP="00000000" w:rsidRDefault="00000000" w:rsidRPr="00000000" w14:paraId="0000023D">
      <w:pPr>
        <w:rPr>
          <w:rFonts w:ascii="Arial" w:cs="Arial" w:eastAsia="Arial" w:hAnsi="Arial"/>
        </w:rPr>
      </w:pPr>
      <w:r w:rsidDel="00000000" w:rsidR="00000000" w:rsidRPr="00000000">
        <w:rPr>
          <w:rFonts w:ascii="Arial" w:cs="Arial" w:eastAsia="Arial" w:hAnsi="Arial"/>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23E">
      <w:pPr>
        <w:rPr/>
      </w:pPr>
      <w:r w:rsidDel="00000000" w:rsidR="00000000" w:rsidRPr="00000000">
        <w:rPr>
          <w:rtl w:val="0"/>
        </w:rPr>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3F">
            <w:pPr>
              <w:spacing w:line="276" w:lineRule="auto"/>
              <w:jc w:val="center"/>
              <w:rPr>
                <w:b w:val="1"/>
                <w:bCs w:val="1"/>
                <w:sz w:val="20"/>
                <w:szCs w:val="20"/>
              </w:rPr>
            </w:pPr>
            <w:r w:rsidDel="00000000" w:rsidR="00000000" w:rsidRPr="00000000">
              <w:rPr>
                <w:b w:val="1"/>
                <w:bCs w:val="1"/>
                <w:sz w:val="20"/>
                <w:szCs w:val="20"/>
                <w:rtl w:val="0"/>
              </w:rPr>
              <w:t xml:space="preserve">ÍTEM</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0">
            <w:pPr>
              <w:spacing w:line="276" w:lineRule="auto"/>
              <w:jc w:val="center"/>
              <w:rPr>
                <w:b w:val="1"/>
                <w:bCs w:val="1"/>
                <w:sz w:val="20"/>
                <w:szCs w:val="20"/>
              </w:rPr>
            </w:pPr>
            <w:r w:rsidDel="00000000" w:rsidR="00000000" w:rsidRPr="00000000">
              <w:rPr>
                <w:b w:val="1"/>
                <w:bCs w:val="1"/>
                <w:sz w:val="20"/>
                <w:szCs w:val="20"/>
                <w:rtl w:val="0"/>
              </w:rPr>
              <w:t xml:space="preserve">NRO. DE LA ORDEN DE VIAJE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1">
            <w:pPr>
              <w:spacing w:line="276" w:lineRule="auto"/>
              <w:jc w:val="center"/>
              <w:rPr>
                <w:b w:val="1"/>
                <w:bCs w:val="1"/>
                <w:sz w:val="20"/>
                <w:szCs w:val="20"/>
              </w:rPr>
            </w:pPr>
            <w:r w:rsidDel="00000000" w:rsidR="00000000" w:rsidRPr="00000000">
              <w:rPr>
                <w:b w:val="1"/>
                <w:bCs w:val="1"/>
                <w:sz w:val="20"/>
                <w:szCs w:val="20"/>
                <w:rtl w:val="0"/>
              </w:rPr>
              <w:t xml:space="preserve">LUGAR DE DESPLAZAMIENTO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2">
            <w:pPr>
              <w:spacing w:line="276" w:lineRule="auto"/>
              <w:jc w:val="center"/>
              <w:rPr>
                <w:b w:val="1"/>
                <w:bCs w:val="1"/>
                <w:sz w:val="20"/>
                <w:szCs w:val="20"/>
              </w:rPr>
            </w:pPr>
            <w:r w:rsidDel="00000000" w:rsidR="00000000" w:rsidRPr="00000000">
              <w:rPr>
                <w:b w:val="1"/>
                <w:bCs w:val="1"/>
                <w:sz w:val="20"/>
                <w:szCs w:val="20"/>
                <w:rtl w:val="0"/>
              </w:rPr>
              <w:t xml:space="preserve">FECHA DE DESPLAZAMIENTO INICIAL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3">
            <w:pPr>
              <w:spacing w:line="276" w:lineRule="auto"/>
              <w:jc w:val="center"/>
              <w:rPr>
                <w:b w:val="1"/>
                <w:bCs w:val="1"/>
                <w:sz w:val="20"/>
                <w:szCs w:val="20"/>
              </w:rPr>
            </w:pPr>
            <w:r w:rsidDel="00000000" w:rsidR="00000000" w:rsidRPr="00000000">
              <w:rPr>
                <w:b w:val="1"/>
                <w:bCs w:val="1"/>
                <w:sz w:val="20"/>
                <w:szCs w:val="20"/>
                <w:rtl w:val="0"/>
              </w:rPr>
              <w:t xml:space="preserve">FECHA DE DESPLAZAMIENTO FINAL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4">
            <w:pPr>
              <w:spacing w:line="276" w:lineRule="auto"/>
              <w:jc w:val="center"/>
              <w:rPr>
                <w:sz w:val="20"/>
                <w:szCs w:val="20"/>
              </w:rPr>
            </w:pPr>
            <w:r w:rsidDel="00000000" w:rsidR="00000000" w:rsidRPr="00000000">
              <w:rPr>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5">
            <w:pPr>
              <w:spacing w:line="276"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6">
            <w:pPr>
              <w:spacing w:line="276"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7">
            <w:pPr>
              <w:spacing w:line="276"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8">
            <w:pPr>
              <w:spacing w:line="276" w:lineRule="auto"/>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9">
            <w:pPr>
              <w:spacing w:line="276" w:lineRule="auto"/>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A">
            <w:pPr>
              <w:spacing w:line="276"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B">
            <w:pPr>
              <w:spacing w:line="276"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C">
            <w:pPr>
              <w:spacing w:line="276"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4D">
            <w:pPr>
              <w:spacing w:line="276" w:lineRule="auto"/>
              <w:rPr>
                <w:sz w:val="20"/>
                <w:szCs w:val="20"/>
              </w:rPr>
            </w:pPr>
            <w:r w:rsidDel="00000000" w:rsidR="00000000" w:rsidRPr="00000000">
              <w:rPr>
                <w:rtl w:val="0"/>
              </w:rPr>
            </w:r>
          </w:p>
        </w:tc>
      </w:tr>
    </w:tbl>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rFonts w:ascii="Arial" w:cs="Arial" w:eastAsia="Arial" w:hAnsi="Arial"/>
        </w:rPr>
      </w:pPr>
      <w:r w:rsidDel="00000000" w:rsidR="00000000" w:rsidRPr="00000000">
        <w:rPr>
          <w:rFonts w:ascii="Arial" w:cs="Arial" w:eastAsia="Arial" w:hAnsi="Arial"/>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 </w:t>
      </w:r>
      <w:r w:rsidDel="00000000" w:rsidR="00000000" w:rsidRPr="00000000">
        <w:rPr>
          <w:rFonts w:ascii="Arial" w:cs="Arial" w:eastAsia="Arial" w:hAnsi="Arial"/>
          <w:color w:val="000000"/>
          <w:rtl w:val="0"/>
        </w:rPr>
        <w:t xml:space="preserve">4644863881 de la planilla SOI </w:t>
      </w:r>
      <w:r w:rsidDel="00000000" w:rsidR="00000000" w:rsidRPr="00000000">
        <w:rPr>
          <w:rFonts w:ascii="Arial" w:cs="Arial" w:eastAsia="Arial" w:hAnsi="Arial"/>
          <w:rtl w:val="0"/>
        </w:rPr>
        <w:t xml:space="preserve">referente al mes de marzo de 2026.</w:t>
      </w:r>
    </w:p>
    <w:p w:rsidR="00000000" w:rsidDel="00000000" w:rsidP="00000000" w:rsidRDefault="00000000" w:rsidRPr="00000000" w14:paraId="00000251">
      <w:pPr>
        <w:rPr>
          <w:rFonts w:ascii="Arial" w:cs="Arial" w:eastAsia="Arial" w:hAnsi="Arial"/>
        </w:rPr>
      </w:pPr>
      <w:r w:rsidDel="00000000" w:rsidR="00000000" w:rsidRPr="00000000">
        <w:rPr>
          <w:rtl w:val="0"/>
        </w:rPr>
      </w:r>
    </w:p>
    <w:p w:rsidR="00000000" w:rsidDel="00000000" w:rsidP="00000000" w:rsidRDefault="00000000" w:rsidRPr="00000000" w14:paraId="00000252">
      <w:pPr>
        <w:rPr>
          <w:rFonts w:ascii="Arial" w:cs="Arial" w:eastAsia="Arial" w:hAnsi="Arial"/>
        </w:rPr>
      </w:pPr>
      <w:r w:rsidDel="00000000" w:rsidR="00000000" w:rsidRPr="00000000">
        <w:rPr>
          <w:rFonts w:ascii="Arial" w:cs="Arial" w:eastAsia="Arial" w:hAnsi="Arial"/>
          <w:rtl w:val="0"/>
        </w:rPr>
        <w:t xml:space="preserve">Cordialmente,</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drawing>
          <wp:inline distB="0" distT="0" distL="0" distR="0">
            <wp:extent cx="2182495" cy="347345"/>
            <wp:effectExtent b="0" l="0" r="0" t="0"/>
            <wp:docPr id="32" name="image22.png"/>
            <a:graphic>
              <a:graphicData uri="http://schemas.openxmlformats.org/drawingml/2006/picture">
                <pic:pic>
                  <pic:nvPicPr>
                    <pic:cNvPr id="0" name="image22.png"/>
                    <pic:cNvPicPr preferRelativeResize="0"/>
                  </pic:nvPicPr>
                  <pic:blipFill>
                    <a:blip r:embed="rId24"/>
                    <a:srcRect b="0" l="0" r="0" t="0"/>
                    <a:stretch>
                      <a:fillRect/>
                    </a:stretch>
                  </pic:blipFill>
                  <pic:spPr>
                    <a:xfrm>
                      <a:off x="0" y="0"/>
                      <a:ext cx="2182495" cy="347345"/>
                    </a:xfrm>
                    <a:prstGeom prst="rect"/>
                    <a:ln/>
                  </pic:spPr>
                </pic:pic>
              </a:graphicData>
            </a:graphic>
          </wp:inline>
        </w:drawing>
      </w:r>
      <w:r w:rsidDel="00000000" w:rsidR="00000000" w:rsidRPr="00000000">
        <w:rPr>
          <w:rtl w:val="0"/>
        </w:rPr>
      </w:r>
    </w:p>
    <w:p w:rsidR="00000000" w:rsidDel="00000000" w:rsidP="00000000" w:rsidRDefault="00000000" w:rsidRPr="00000000" w14:paraId="00000255">
      <w:pPr>
        <w:spacing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Firma</w:t>
      </w:r>
    </w:p>
    <w:p w:rsidR="00000000" w:rsidDel="00000000" w:rsidP="00000000" w:rsidRDefault="00000000" w:rsidRPr="00000000" w14:paraId="00000256">
      <w:pPr>
        <w:spacing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NATALIA ESTHER CORDOBA SANCHEZ</w:t>
      </w:r>
    </w:p>
    <w:p w:rsidR="00000000" w:rsidDel="00000000" w:rsidP="00000000" w:rsidRDefault="00000000" w:rsidRPr="00000000" w14:paraId="00000257">
      <w:pPr>
        <w:spacing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Contratista</w:t>
      </w:r>
    </w:p>
    <w:p w:rsidR="00000000" w:rsidDel="00000000" w:rsidP="00000000" w:rsidRDefault="00000000" w:rsidRPr="00000000" w14:paraId="00000258">
      <w:pPr>
        <w:spacing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C.C. No. 25284567 de Popayán</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171450</wp:posOffset>
            </wp:positionV>
            <wp:extent cx="1666875" cy="676275"/>
            <wp:effectExtent b="0" l="0" r="0" t="0"/>
            <wp:wrapNone/>
            <wp:docPr id="5" name="image35.png"/>
            <a:graphic>
              <a:graphicData uri="http://schemas.openxmlformats.org/drawingml/2006/picture">
                <pic:pic>
                  <pic:nvPicPr>
                    <pic:cNvPr id="0" name="image35.png"/>
                    <pic:cNvPicPr preferRelativeResize="0"/>
                  </pic:nvPicPr>
                  <pic:blipFill>
                    <a:blip r:embed="rId25"/>
                    <a:srcRect b="0" l="0" r="0" t="0"/>
                    <a:stretch>
                      <a:fillRect/>
                    </a:stretch>
                  </pic:blipFill>
                  <pic:spPr>
                    <a:xfrm>
                      <a:off x="0" y="0"/>
                      <a:ext cx="1666875" cy="676275"/>
                    </a:xfrm>
                    <a:prstGeom prst="rect"/>
                    <a:ln/>
                  </pic:spPr>
                </pic:pic>
              </a:graphicData>
            </a:graphic>
          </wp:anchor>
        </w:drawing>
      </w:r>
    </w:p>
    <w:p w:rsidR="00000000" w:rsidDel="00000000" w:rsidP="00000000" w:rsidRDefault="00000000" w:rsidRPr="00000000" w14:paraId="0000025B">
      <w:pPr>
        <w:rPr>
          <w:b w:val="1"/>
          <w:bCs w:val="1"/>
          <w:color w:val="c00000"/>
        </w:rPr>
      </w:pPr>
      <w:r w:rsidDel="00000000" w:rsidR="00000000" w:rsidRPr="00000000">
        <w:rPr>
          <w:b w:val="1"/>
          <w:bCs w:val="1"/>
          <w:color w:val="c00000"/>
          <w:rtl w:val="0"/>
        </w:rPr>
        <w:t xml:space="preserve"> </w:t>
      </w:r>
    </w:p>
    <w:p w:rsidR="00000000" w:rsidDel="00000000" w:rsidP="00000000" w:rsidRDefault="00000000" w:rsidRPr="00000000" w14:paraId="0000025C">
      <w:pPr>
        <w:spacing w:line="240" w:lineRule="auto"/>
        <w:rPr>
          <w:sz w:val="24"/>
          <w:szCs w:val="24"/>
        </w:rPr>
      </w:pPr>
      <w:r w:rsidDel="00000000" w:rsidR="00000000" w:rsidRPr="00000000">
        <w:rPr>
          <w:rtl w:val="0"/>
        </w:rPr>
      </w:r>
    </w:p>
    <w:p w:rsidR="00000000" w:rsidDel="00000000" w:rsidP="00000000" w:rsidRDefault="00000000" w:rsidRPr="00000000" w14:paraId="0000025D">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FRANCO ORLANDO GARZON ARCOS</w:t>
      </w:r>
    </w:p>
    <w:p w:rsidR="00000000" w:rsidDel="00000000" w:rsidP="00000000" w:rsidRDefault="00000000" w:rsidRPr="00000000" w14:paraId="0000025E">
      <w:pPr>
        <w:rPr/>
      </w:pPr>
      <w:r w:rsidDel="00000000" w:rsidR="00000000" w:rsidRPr="00000000">
        <w:rPr>
          <w:rtl w:val="0"/>
        </w:rPr>
        <w:t xml:space="preserve">Supervisor del contrato </w:t>
      </w:r>
      <w:r w:rsidDel="00000000" w:rsidR="00000000" w:rsidRPr="00000000">
        <w:rPr>
          <w:color w:val="000000"/>
          <w:rtl w:val="0"/>
        </w:rPr>
        <w:t xml:space="preserve">No</w:t>
      </w:r>
      <w:r w:rsidDel="00000000" w:rsidR="00000000" w:rsidRPr="00000000">
        <w:rPr>
          <w:color w:val="c00000"/>
          <w:rtl w:val="0"/>
        </w:rPr>
        <w:t xml:space="preserve"> </w:t>
      </w:r>
      <w:r w:rsidDel="00000000" w:rsidR="00000000" w:rsidRPr="00000000">
        <w:rPr>
          <w:rFonts w:ascii="Arial" w:cs="Arial" w:eastAsia="Arial" w:hAnsi="Arial"/>
          <w:sz w:val="20"/>
          <w:szCs w:val="20"/>
          <w:rtl w:val="0"/>
        </w:rPr>
        <w:t xml:space="preserve">CO1.PCCNTR. 9140536 el año 2026</w:t>
      </w:r>
      <w:r w:rsidDel="00000000" w:rsidR="00000000" w:rsidRPr="00000000">
        <w:rPr>
          <w:rtl w:val="0"/>
        </w:rPr>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drawing>
          <wp:inline distB="114300" distT="114300" distL="114300" distR="114300">
            <wp:extent cx="5971540" cy="3352800"/>
            <wp:effectExtent b="0" l="0" r="0" t="0"/>
            <wp:docPr id="1"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597154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drawing>
          <wp:inline distB="114300" distT="114300" distL="114300" distR="114300">
            <wp:extent cx="5971540" cy="3352800"/>
            <wp:effectExtent b="0" l="0" r="0" t="0"/>
            <wp:docPr id="4" name="image1.png"/>
            <a:graphic>
              <a:graphicData uri="http://schemas.openxmlformats.org/drawingml/2006/picture">
                <pic:pic>
                  <pic:nvPicPr>
                    <pic:cNvPr id="0" name="image1.png"/>
                    <pic:cNvPicPr preferRelativeResize="0"/>
                  </pic:nvPicPr>
                  <pic:blipFill>
                    <a:blip r:embed="rId27"/>
                    <a:srcRect b="0" l="0" r="0" t="0"/>
                    <a:stretch>
                      <a:fillRect/>
                    </a:stretch>
                  </pic:blipFill>
                  <pic:spPr>
                    <a:xfrm>
                      <a:off x="0" y="0"/>
                      <a:ext cx="597154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90 HORAS DE FORMACIÓN Y 38 HORAS DE RADICADOS. 128 HORAS </w:t>
      </w:r>
    </w:p>
    <w:p w:rsidR="00000000" w:rsidDel="00000000" w:rsidP="00000000" w:rsidRDefault="00000000" w:rsidRPr="00000000" w14:paraId="00000267">
      <w:pPr>
        <w:pStyle w:val="Heading1"/>
        <w:keepLines w:val="1"/>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8">
      <w:pPr>
        <w:pStyle w:val="Heading1"/>
        <w:keepLines w:val="1"/>
        <w:jc w:val="center"/>
        <w:rPr>
          <w:rFonts w:ascii="Calibri" w:cs="Calibri" w:eastAsia="Calibri" w:hAnsi="Calibri"/>
          <w:b w:val="1"/>
          <w:bCs w:val="1"/>
          <w:color w:val="000000"/>
          <w:sz w:val="24"/>
          <w:szCs w:val="24"/>
        </w:rPr>
      </w:pPr>
      <w:bookmarkStart w:colFirst="0" w:colLast="0" w:name="_heading=h.yqekrhlnnr9u" w:id="2"/>
      <w:bookmarkEnd w:id="2"/>
      <w:r w:rsidDel="00000000" w:rsidR="00000000" w:rsidRPr="00000000">
        <w:rPr>
          <w:rFonts w:ascii="Calibri" w:cs="Calibri" w:eastAsia="Calibri" w:hAnsi="Calibri"/>
          <w:b w:val="1"/>
          <w:bCs w:val="1"/>
          <w:color w:val="000000"/>
          <w:sz w:val="24"/>
          <w:szCs w:val="24"/>
          <w:rtl w:val="0"/>
        </w:rPr>
        <w:t xml:space="preserve">EVIDENCIAS</w:t>
      </w:r>
    </w:p>
    <w:tbl>
      <w:tblPr>
        <w:tblStyle w:val="Table5"/>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9"/>
        <w:gridCol w:w="7699"/>
        <w:tblGridChange w:id="0">
          <w:tblGrid>
            <w:gridCol w:w="1129"/>
            <w:gridCol w:w="7699"/>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9">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Obligación contractual 2</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C">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Ficha 1 No. 3465255</w:t>
            </w:r>
          </w:p>
          <w:p w:rsidR="00000000" w:rsidDel="00000000" w:rsidP="00000000" w:rsidRDefault="00000000" w:rsidRPr="00000000" w14:paraId="0000026D">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Programa de formación: Técnico en manejo ambiental</w:t>
            </w:r>
          </w:p>
          <w:p w:rsidR="00000000" w:rsidDel="00000000" w:rsidP="00000000" w:rsidRDefault="00000000" w:rsidRPr="00000000" w14:paraId="0000026E">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Lugar: Timbio.</w:t>
            </w:r>
          </w:p>
          <w:p w:rsidR="00000000" w:rsidDel="00000000" w:rsidP="00000000" w:rsidRDefault="00000000" w:rsidRPr="00000000" w14:paraId="0000026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7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2">
            <w:pPr>
              <w:pStyle w:val="Heading1"/>
              <w:keepLines w:val="1"/>
              <w:spacing w:line="276" w:lineRule="auto"/>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Plan de Trabajo:</w:t>
            </w:r>
          </w:p>
          <w:p w:rsidR="00000000" w:rsidDel="00000000" w:rsidP="00000000" w:rsidRDefault="00000000" w:rsidRPr="00000000" w14:paraId="00000273">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4">
            <w:pPr>
              <w:rPr>
                <w:rFonts w:ascii="Calibri" w:cs="Calibri" w:eastAsia="Calibri" w:hAnsi="Calibri"/>
                <w:b w:val="1"/>
                <w:bCs w:val="1"/>
                <w:color w:val="000000"/>
                <w:sz w:val="24"/>
                <w:szCs w:val="24"/>
              </w:rPr>
            </w:pPr>
            <w:r w:rsidDel="00000000" w:rsidR="00000000" w:rsidRPr="00000000">
              <w:rPr/>
              <w:drawing>
                <wp:inline distB="0" distT="0" distL="114300" distR="114300">
                  <wp:extent cx="4704715" cy="1824355"/>
                  <wp:effectExtent b="0" l="0" r="0" t="0"/>
                  <wp:docPr id="33" name="image30.png"/>
                  <a:graphic>
                    <a:graphicData uri="http://schemas.openxmlformats.org/drawingml/2006/picture">
                      <pic:pic>
                        <pic:nvPicPr>
                          <pic:cNvPr id="0" name="image30.png"/>
                          <pic:cNvPicPr preferRelativeResize="0"/>
                        </pic:nvPicPr>
                        <pic:blipFill>
                          <a:blip r:embed="rId28"/>
                          <a:srcRect b="12937" l="1091" r="25846" t="29084"/>
                          <a:stretch>
                            <a:fillRect/>
                          </a:stretch>
                        </pic:blipFill>
                        <pic:spPr>
                          <a:xfrm>
                            <a:off x="0" y="0"/>
                            <a:ext cx="4704715" cy="1824355"/>
                          </a:xfrm>
                          <a:prstGeom prst="rect"/>
                          <a:ln/>
                        </pic:spPr>
                      </pic:pic>
                    </a:graphicData>
                  </a:graphic>
                </wp:inline>
              </w:drawing>
            </w:r>
            <w:r w:rsidDel="00000000" w:rsidR="00000000" w:rsidRPr="00000000">
              <w:rPr>
                <w:rtl w:val="0"/>
              </w:rPr>
            </w:r>
          </w:p>
          <w:p w:rsidR="00000000" w:rsidDel="00000000" w:rsidP="00000000" w:rsidRDefault="00000000" w:rsidRPr="00000000" w14:paraId="00000275">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7">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de listado de asistencia de la semana (una sola foto)</w:t>
            </w:r>
          </w:p>
          <w:p w:rsidR="00000000" w:rsidDel="00000000" w:rsidP="00000000" w:rsidRDefault="00000000" w:rsidRPr="00000000" w14:paraId="00000278">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Semana: 01 de abril de 2026.</w:t>
            </w:r>
          </w:p>
          <w:p w:rsidR="00000000" w:rsidDel="00000000" w:rsidP="00000000" w:rsidRDefault="00000000" w:rsidRPr="00000000" w14:paraId="0000027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A">
            <w:pPr>
              <w:pStyle w:val="Heading1"/>
              <w:keepLines w:val="1"/>
              <w:spacing w:line="276" w:lineRule="auto"/>
              <w:rPr>
                <w:rFonts w:ascii="Calibri" w:cs="Calibri" w:eastAsia="Calibri" w:hAnsi="Calibri"/>
                <w:b w:val="1"/>
                <w:bCs w:val="1"/>
                <w:color w:val="000000"/>
                <w:sz w:val="24"/>
                <w:szCs w:val="24"/>
              </w:rPr>
            </w:pPr>
            <w:r w:rsidDel="00000000" w:rsidR="00000000" w:rsidRPr="00000000">
              <w:rPr/>
              <w:drawing>
                <wp:inline distB="0" distT="0" distL="114300" distR="114300">
                  <wp:extent cx="4712335" cy="2382520"/>
                  <wp:effectExtent b="0" l="0" r="0" t="0"/>
                  <wp:docPr id="34" name="image31.png"/>
                  <a:graphic>
                    <a:graphicData uri="http://schemas.openxmlformats.org/drawingml/2006/picture">
                      <pic:pic>
                        <pic:nvPicPr>
                          <pic:cNvPr id="0" name="image31.png"/>
                          <pic:cNvPicPr preferRelativeResize="0"/>
                        </pic:nvPicPr>
                        <pic:blipFill>
                          <a:blip r:embed="rId29"/>
                          <a:srcRect b="17455" l="28426" r="28306" t="26825"/>
                          <a:stretch>
                            <a:fillRect/>
                          </a:stretch>
                        </pic:blipFill>
                        <pic:spPr>
                          <a:xfrm>
                            <a:off x="0" y="0"/>
                            <a:ext cx="4712335" cy="2382520"/>
                          </a:xfrm>
                          <a:prstGeom prst="rect"/>
                          <a:ln/>
                        </pic:spPr>
                      </pic:pic>
                    </a:graphicData>
                  </a:graphic>
                </wp:inline>
              </w:drawing>
            </w:r>
            <w:r w:rsidDel="00000000" w:rsidR="00000000" w:rsidRPr="00000000">
              <w:rPr>
                <w:rtl w:val="0"/>
              </w:rPr>
            </w:r>
          </w:p>
          <w:p w:rsidR="00000000" w:rsidDel="00000000" w:rsidP="00000000" w:rsidRDefault="00000000" w:rsidRPr="00000000" w14:paraId="0000027B">
            <w:pPr>
              <w:spacing w:line="480" w:lineRule="auto"/>
              <w:rPr>
                <w:sz w:val="20"/>
                <w:szCs w:val="20"/>
              </w:rPr>
            </w:pPr>
            <w:r w:rsidDel="00000000" w:rsidR="00000000" w:rsidRPr="00000000">
              <w:rPr>
                <w:rtl w:val="0"/>
              </w:rPr>
            </w:r>
          </w:p>
          <w:p w:rsidR="00000000" w:rsidDel="00000000" w:rsidP="00000000" w:rsidRDefault="00000000" w:rsidRPr="00000000" w14:paraId="0000027C">
            <w:pPr>
              <w:spacing w:line="480" w:lineRule="auto"/>
              <w:rPr>
                <w:sz w:val="20"/>
                <w:szCs w:val="20"/>
              </w:rPr>
            </w:pPr>
            <w:r w:rsidDel="00000000" w:rsidR="00000000" w:rsidRPr="00000000">
              <w:rPr>
                <w:rtl w:val="0"/>
              </w:rPr>
            </w:r>
          </w:p>
          <w:p w:rsidR="00000000" w:rsidDel="00000000" w:rsidP="00000000" w:rsidRDefault="00000000" w:rsidRPr="00000000" w14:paraId="0000027D">
            <w:pPr>
              <w:spacing w:line="480" w:lineRule="auto"/>
              <w:rPr>
                <w:sz w:val="20"/>
                <w:szCs w:val="20"/>
              </w:rPr>
            </w:pPr>
            <w:r w:rsidDel="00000000" w:rsidR="00000000" w:rsidRPr="00000000">
              <w:rPr>
                <w:rtl w:val="0"/>
              </w:rPr>
            </w:r>
          </w:p>
          <w:p w:rsidR="00000000" w:rsidDel="00000000" w:rsidP="00000000" w:rsidRDefault="00000000" w:rsidRPr="00000000" w14:paraId="0000027E">
            <w:pPr>
              <w:spacing w:line="480" w:lineRule="auto"/>
              <w:rPr>
                <w:sz w:val="20"/>
                <w:szCs w:val="20"/>
              </w:rPr>
            </w:pPr>
            <w:r w:rsidDel="00000000" w:rsidR="00000000" w:rsidRPr="00000000">
              <w:rPr>
                <w:rtl w:val="0"/>
              </w:rPr>
            </w:r>
          </w:p>
          <w:p w:rsidR="00000000" w:rsidDel="00000000" w:rsidP="00000000" w:rsidRDefault="00000000" w:rsidRPr="00000000" w14:paraId="0000027F">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selfie en formación (una sola foto)</w:t>
            </w:r>
          </w:p>
          <w:p w:rsidR="00000000" w:rsidDel="00000000" w:rsidP="00000000" w:rsidRDefault="00000000" w:rsidRPr="00000000" w14:paraId="0000028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bl>
            <w:tblPr>
              <w:tblStyle w:val="Table6"/>
              <w:tblW w:w="74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36"/>
              <w:gridCol w:w="3737"/>
              <w:tblGridChange w:id="0">
                <w:tblGrid>
                  <w:gridCol w:w="3736"/>
                  <w:gridCol w:w="37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1">
                  <w:pPr>
                    <w:pStyle w:val="Heading1"/>
                    <w:keepLines w:val="1"/>
                    <w:spacing w:line="276" w:lineRule="auto"/>
                    <w:rPr>
                      <w:rFonts w:ascii="Calibri" w:cs="Calibri" w:eastAsia="Calibri" w:hAnsi="Calibri"/>
                      <w:b w:val="1"/>
                      <w:bCs w:val="1"/>
                      <w:color w:val="000000"/>
                      <w:sz w:val="24"/>
                      <w:szCs w:val="24"/>
                    </w:rPr>
                  </w:pPr>
                  <w:r w:rsidDel="00000000" w:rsidR="00000000" w:rsidRPr="00000000">
                    <w:rPr/>
                    <w:drawing>
                      <wp:inline distB="0" distT="0" distL="114300" distR="114300">
                        <wp:extent cx="2225040" cy="1668780"/>
                        <wp:effectExtent b="0" l="0" r="0" t="0"/>
                        <wp:docPr id="35" name="image32.png"/>
                        <a:graphic>
                          <a:graphicData uri="http://schemas.openxmlformats.org/drawingml/2006/picture">
                            <pic:pic>
                              <pic:nvPicPr>
                                <pic:cNvPr id="0" name="image32.png"/>
                                <pic:cNvPicPr preferRelativeResize="0"/>
                              </pic:nvPicPr>
                              <pic:blipFill>
                                <a:blip r:embed="rId30"/>
                                <a:srcRect b="0" l="0" r="0" t="0"/>
                                <a:stretch>
                                  <a:fillRect/>
                                </a:stretch>
                              </pic:blipFill>
                              <pic:spPr>
                                <a:xfrm>
                                  <a:off x="0" y="0"/>
                                  <a:ext cx="2225040" cy="166878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2">
                  <w:pPr>
                    <w:pStyle w:val="Heading1"/>
                    <w:keepLines w:val="1"/>
                    <w:spacing w:line="276" w:lineRule="auto"/>
                    <w:rPr>
                      <w:rFonts w:ascii="Calibri" w:cs="Calibri" w:eastAsia="Calibri" w:hAnsi="Calibri"/>
                      <w:b w:val="1"/>
                      <w:bCs w:val="1"/>
                      <w:color w:val="000000"/>
                      <w:sz w:val="24"/>
                      <w:szCs w:val="24"/>
                    </w:rPr>
                  </w:pPr>
                  <w:r w:rsidDel="00000000" w:rsidR="00000000" w:rsidRPr="00000000">
                    <w:rPr/>
                    <w:drawing>
                      <wp:inline distB="0" distT="0" distL="114300" distR="114300">
                        <wp:extent cx="2225040" cy="1668780"/>
                        <wp:effectExtent b="0" l="0" r="0" t="0"/>
                        <wp:docPr id="6" name="image9.png"/>
                        <a:graphic>
                          <a:graphicData uri="http://schemas.openxmlformats.org/drawingml/2006/picture">
                            <pic:pic>
                              <pic:nvPicPr>
                                <pic:cNvPr id="0" name="image9.png"/>
                                <pic:cNvPicPr preferRelativeResize="0"/>
                              </pic:nvPicPr>
                              <pic:blipFill>
                                <a:blip r:embed="rId31"/>
                                <a:srcRect b="0" l="0" r="0" t="0"/>
                                <a:stretch>
                                  <a:fillRect/>
                                </a:stretch>
                              </pic:blipFill>
                              <pic:spPr>
                                <a:xfrm>
                                  <a:off x="0" y="0"/>
                                  <a:ext cx="2225040" cy="166878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8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r>
      <w:tr>
        <w:trPr>
          <w:cantSplit w:val="0"/>
          <w:trHeight w:val="72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4">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Ficha 2 No. 3465255</w:t>
            </w:r>
          </w:p>
          <w:p w:rsidR="00000000" w:rsidDel="00000000" w:rsidP="00000000" w:rsidRDefault="00000000" w:rsidRPr="00000000" w14:paraId="00000285">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Programa de formación: Técnico promotoría en Manejo Ambiental.</w:t>
            </w:r>
          </w:p>
          <w:p w:rsidR="00000000" w:rsidDel="00000000" w:rsidP="00000000" w:rsidRDefault="00000000" w:rsidRPr="00000000" w14:paraId="00000286">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Lugar: Timbio</w:t>
            </w:r>
          </w:p>
          <w:p w:rsidR="00000000" w:rsidDel="00000000" w:rsidP="00000000" w:rsidRDefault="00000000" w:rsidRPr="00000000" w14:paraId="0000028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spacing w:line="480" w:lineRule="auto"/>
              <w:rPr>
                <w:sz w:val="20"/>
                <w:szCs w:val="20"/>
              </w:rPr>
            </w:pPr>
            <w:r w:rsidDel="00000000" w:rsidR="00000000" w:rsidRPr="00000000">
              <w:rPr>
                <w:rtl w:val="0"/>
              </w:rPr>
            </w:r>
          </w:p>
          <w:p w:rsidR="00000000" w:rsidDel="00000000" w:rsidP="00000000" w:rsidRDefault="00000000" w:rsidRPr="00000000" w14:paraId="0000029D">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Ficha No. 3</w:t>
            </w:r>
          </w:p>
          <w:p w:rsidR="00000000" w:rsidDel="00000000" w:rsidP="00000000" w:rsidRDefault="00000000" w:rsidRPr="00000000" w14:paraId="0000029E">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Programa de formación: 3406517 Técnico Promotoría en manejo ambiental</w:t>
            </w:r>
          </w:p>
          <w:p w:rsidR="00000000" w:rsidDel="00000000" w:rsidP="00000000" w:rsidRDefault="00000000" w:rsidRPr="00000000" w14:paraId="0000029F">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Lugar: Popayán.</w:t>
            </w:r>
          </w:p>
          <w:p w:rsidR="00000000" w:rsidDel="00000000" w:rsidP="00000000" w:rsidRDefault="00000000" w:rsidRPr="00000000" w14:paraId="000002A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3">
            <w:pPr>
              <w:spacing w:line="480" w:lineRule="auto"/>
              <w:rPr>
                <w:sz w:val="20"/>
                <w:szCs w:val="20"/>
              </w:rPr>
            </w:pPr>
            <w:r w:rsidDel="00000000" w:rsidR="00000000" w:rsidRPr="00000000">
              <w:rPr>
                <w:rtl w:val="0"/>
              </w:rPr>
            </w:r>
          </w:p>
          <w:p w:rsidR="00000000" w:rsidDel="00000000" w:rsidP="00000000" w:rsidRDefault="00000000" w:rsidRPr="00000000" w14:paraId="000002A4">
            <w:pPr>
              <w:spacing w:line="480" w:lineRule="auto"/>
              <w:rPr>
                <w:sz w:val="20"/>
                <w:szCs w:val="20"/>
              </w:rPr>
            </w:pPr>
            <w:r w:rsidDel="00000000" w:rsidR="00000000" w:rsidRPr="00000000">
              <w:rPr>
                <w:rtl w:val="0"/>
              </w:rPr>
            </w:r>
          </w:p>
          <w:p w:rsidR="00000000" w:rsidDel="00000000" w:rsidP="00000000" w:rsidRDefault="00000000" w:rsidRPr="00000000" w14:paraId="000002A5">
            <w:pPr>
              <w:spacing w:line="480" w:lineRule="auto"/>
              <w:rPr>
                <w:sz w:val="20"/>
                <w:szCs w:val="20"/>
              </w:rPr>
            </w:pPr>
            <w:r w:rsidDel="00000000" w:rsidR="00000000" w:rsidRPr="00000000">
              <w:rPr>
                <w:rtl w:val="0"/>
              </w:rPr>
            </w:r>
          </w:p>
          <w:p w:rsidR="00000000" w:rsidDel="00000000" w:rsidP="00000000" w:rsidRDefault="00000000" w:rsidRPr="00000000" w14:paraId="000002A6">
            <w:pPr>
              <w:spacing w:line="480" w:lineRule="auto"/>
              <w:rPr>
                <w:sz w:val="20"/>
                <w:szCs w:val="20"/>
              </w:rPr>
            </w:pPr>
            <w:r w:rsidDel="00000000" w:rsidR="00000000" w:rsidRPr="00000000">
              <w:rPr>
                <w:rtl w:val="0"/>
              </w:rPr>
            </w:r>
          </w:p>
          <w:p w:rsidR="00000000" w:rsidDel="00000000" w:rsidP="00000000" w:rsidRDefault="00000000" w:rsidRPr="00000000" w14:paraId="000002A7">
            <w:pPr>
              <w:spacing w:line="480" w:lineRule="auto"/>
              <w:rPr>
                <w:sz w:val="20"/>
                <w:szCs w:val="20"/>
              </w:rPr>
            </w:pPr>
            <w:r w:rsidDel="00000000" w:rsidR="00000000" w:rsidRPr="00000000">
              <w:rPr>
                <w:rtl w:val="0"/>
              </w:rPr>
            </w:r>
          </w:p>
          <w:p w:rsidR="00000000" w:rsidDel="00000000" w:rsidP="00000000" w:rsidRDefault="00000000" w:rsidRPr="00000000" w14:paraId="000002A8">
            <w:pPr>
              <w:spacing w:line="480" w:lineRule="auto"/>
              <w:rPr>
                <w:sz w:val="20"/>
                <w:szCs w:val="20"/>
              </w:rPr>
            </w:pPr>
            <w:r w:rsidDel="00000000" w:rsidR="00000000" w:rsidRPr="00000000">
              <w:rPr>
                <w:rtl w:val="0"/>
              </w:rPr>
            </w:r>
          </w:p>
          <w:p w:rsidR="00000000" w:rsidDel="00000000" w:rsidP="00000000" w:rsidRDefault="00000000" w:rsidRPr="00000000" w14:paraId="000002A9">
            <w:pPr>
              <w:spacing w:line="480" w:lineRule="auto"/>
              <w:rPr>
                <w:sz w:val="20"/>
                <w:szCs w:val="20"/>
              </w:rPr>
            </w:pPr>
            <w:r w:rsidDel="00000000" w:rsidR="00000000" w:rsidRPr="00000000">
              <w:rPr>
                <w:rtl w:val="0"/>
              </w:rPr>
            </w:r>
          </w:p>
          <w:p w:rsidR="00000000" w:rsidDel="00000000" w:rsidP="00000000" w:rsidRDefault="00000000" w:rsidRPr="00000000" w14:paraId="000002AA">
            <w:pPr>
              <w:spacing w:line="480" w:lineRule="auto"/>
              <w:rPr>
                <w:sz w:val="20"/>
                <w:szCs w:val="20"/>
              </w:rPr>
            </w:pPr>
            <w:r w:rsidDel="00000000" w:rsidR="00000000" w:rsidRPr="00000000">
              <w:rPr>
                <w:rtl w:val="0"/>
              </w:rPr>
            </w:r>
          </w:p>
          <w:p w:rsidR="00000000" w:rsidDel="00000000" w:rsidP="00000000" w:rsidRDefault="00000000" w:rsidRPr="00000000" w14:paraId="000002AB">
            <w:pPr>
              <w:spacing w:line="480" w:lineRule="auto"/>
              <w:rPr>
                <w:sz w:val="20"/>
                <w:szCs w:val="20"/>
              </w:rPr>
            </w:pPr>
            <w:r w:rsidDel="00000000" w:rsidR="00000000" w:rsidRPr="00000000">
              <w:rPr>
                <w:rtl w:val="0"/>
              </w:rPr>
            </w:r>
          </w:p>
          <w:p w:rsidR="00000000" w:rsidDel="00000000" w:rsidP="00000000" w:rsidRDefault="00000000" w:rsidRPr="00000000" w14:paraId="000002AC">
            <w:pPr>
              <w:spacing w:line="480" w:lineRule="auto"/>
              <w:rPr>
                <w:sz w:val="20"/>
                <w:szCs w:val="20"/>
              </w:rPr>
            </w:pPr>
            <w:r w:rsidDel="00000000" w:rsidR="00000000" w:rsidRPr="00000000">
              <w:rPr>
                <w:rtl w:val="0"/>
              </w:rPr>
            </w:r>
          </w:p>
          <w:p w:rsidR="00000000" w:rsidDel="00000000" w:rsidP="00000000" w:rsidRDefault="00000000" w:rsidRPr="00000000" w14:paraId="000002AD">
            <w:pPr>
              <w:spacing w:line="480" w:lineRule="auto"/>
              <w:rPr>
                <w:sz w:val="20"/>
                <w:szCs w:val="20"/>
              </w:rPr>
            </w:pPr>
            <w:r w:rsidDel="00000000" w:rsidR="00000000" w:rsidRPr="00000000">
              <w:rPr>
                <w:rtl w:val="0"/>
              </w:rPr>
            </w:r>
          </w:p>
          <w:p w:rsidR="00000000" w:rsidDel="00000000" w:rsidP="00000000" w:rsidRDefault="00000000" w:rsidRPr="00000000" w14:paraId="000002A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F">
            <w:pPr>
              <w:spacing w:line="480" w:lineRule="auto"/>
              <w:rPr>
                <w:sz w:val="20"/>
                <w:szCs w:val="20"/>
              </w:rPr>
            </w:pPr>
            <w:r w:rsidDel="00000000" w:rsidR="00000000" w:rsidRPr="00000000">
              <w:rPr>
                <w:rtl w:val="0"/>
              </w:rPr>
            </w:r>
          </w:p>
          <w:p w:rsidR="00000000" w:rsidDel="00000000" w:rsidP="00000000" w:rsidRDefault="00000000" w:rsidRPr="00000000" w14:paraId="000002B0">
            <w:pPr>
              <w:spacing w:line="480" w:lineRule="auto"/>
              <w:rPr>
                <w:sz w:val="20"/>
                <w:szCs w:val="20"/>
              </w:rPr>
            </w:pPr>
            <w:r w:rsidDel="00000000" w:rsidR="00000000" w:rsidRPr="00000000">
              <w:rPr>
                <w:rtl w:val="0"/>
              </w:rPr>
            </w:r>
          </w:p>
          <w:p w:rsidR="00000000" w:rsidDel="00000000" w:rsidP="00000000" w:rsidRDefault="00000000" w:rsidRPr="00000000" w14:paraId="000002B1">
            <w:pPr>
              <w:spacing w:line="480" w:lineRule="auto"/>
              <w:rPr>
                <w:sz w:val="20"/>
                <w:szCs w:val="20"/>
              </w:rPr>
            </w:pPr>
            <w:r w:rsidDel="00000000" w:rsidR="00000000" w:rsidRPr="00000000">
              <w:rPr>
                <w:rtl w:val="0"/>
              </w:rPr>
            </w:r>
          </w:p>
          <w:p w:rsidR="00000000" w:rsidDel="00000000" w:rsidP="00000000" w:rsidRDefault="00000000" w:rsidRPr="00000000" w14:paraId="000002B2">
            <w:pPr>
              <w:spacing w:line="480" w:lineRule="auto"/>
              <w:rPr>
                <w:sz w:val="20"/>
                <w:szCs w:val="20"/>
              </w:rPr>
            </w:pPr>
            <w:r w:rsidDel="00000000" w:rsidR="00000000" w:rsidRPr="00000000">
              <w:rPr>
                <w:rtl w:val="0"/>
              </w:rPr>
            </w:r>
          </w:p>
          <w:p w:rsidR="00000000" w:rsidDel="00000000" w:rsidP="00000000" w:rsidRDefault="00000000" w:rsidRPr="00000000" w14:paraId="000002B3">
            <w:pPr>
              <w:spacing w:line="480" w:lineRule="auto"/>
              <w:rPr>
                <w:sz w:val="20"/>
                <w:szCs w:val="20"/>
              </w:rPr>
            </w:pPr>
            <w:r w:rsidDel="00000000" w:rsidR="00000000" w:rsidRPr="00000000">
              <w:rPr>
                <w:rtl w:val="0"/>
              </w:rPr>
            </w:r>
          </w:p>
          <w:p w:rsidR="00000000" w:rsidDel="00000000" w:rsidP="00000000" w:rsidRDefault="00000000" w:rsidRPr="00000000" w14:paraId="000002B4">
            <w:pPr>
              <w:spacing w:line="480" w:lineRule="auto"/>
              <w:rPr>
                <w:sz w:val="20"/>
                <w:szCs w:val="20"/>
              </w:rPr>
            </w:pPr>
            <w:r w:rsidDel="00000000" w:rsidR="00000000" w:rsidRPr="00000000">
              <w:rPr>
                <w:rtl w:val="0"/>
              </w:rPr>
            </w:r>
          </w:p>
          <w:p w:rsidR="00000000" w:rsidDel="00000000" w:rsidP="00000000" w:rsidRDefault="00000000" w:rsidRPr="00000000" w14:paraId="000002B5">
            <w:pPr>
              <w:spacing w:line="480" w:lineRule="auto"/>
              <w:rPr>
                <w:sz w:val="20"/>
                <w:szCs w:val="20"/>
              </w:rPr>
            </w:pPr>
            <w:r w:rsidDel="00000000" w:rsidR="00000000" w:rsidRPr="00000000">
              <w:rPr>
                <w:rtl w:val="0"/>
              </w:rPr>
            </w:r>
          </w:p>
          <w:p w:rsidR="00000000" w:rsidDel="00000000" w:rsidP="00000000" w:rsidRDefault="00000000" w:rsidRPr="00000000" w14:paraId="000002B6">
            <w:pPr>
              <w:spacing w:line="480" w:lineRule="auto"/>
              <w:rPr>
                <w:sz w:val="20"/>
                <w:szCs w:val="20"/>
              </w:rPr>
            </w:pPr>
            <w:r w:rsidDel="00000000" w:rsidR="00000000" w:rsidRPr="00000000">
              <w:rPr>
                <w:rtl w:val="0"/>
              </w:rPr>
            </w:r>
          </w:p>
          <w:p w:rsidR="00000000" w:rsidDel="00000000" w:rsidP="00000000" w:rsidRDefault="00000000" w:rsidRPr="00000000" w14:paraId="000002B7">
            <w:pPr>
              <w:spacing w:line="480" w:lineRule="auto"/>
              <w:rPr>
                <w:sz w:val="20"/>
                <w:szCs w:val="20"/>
              </w:rPr>
            </w:pPr>
            <w:r w:rsidDel="00000000" w:rsidR="00000000" w:rsidRPr="00000000">
              <w:rPr>
                <w:rtl w:val="0"/>
              </w:rPr>
            </w:r>
          </w:p>
          <w:p w:rsidR="00000000" w:rsidDel="00000000" w:rsidP="00000000" w:rsidRDefault="00000000" w:rsidRPr="00000000" w14:paraId="000002B8">
            <w:pPr>
              <w:spacing w:line="480" w:lineRule="auto"/>
              <w:rPr>
                <w:sz w:val="20"/>
                <w:szCs w:val="20"/>
              </w:rPr>
            </w:pPr>
            <w:r w:rsidDel="00000000" w:rsidR="00000000" w:rsidRPr="00000000">
              <w:rPr>
                <w:rtl w:val="0"/>
              </w:rPr>
            </w:r>
          </w:p>
          <w:p w:rsidR="00000000" w:rsidDel="00000000" w:rsidP="00000000" w:rsidRDefault="00000000" w:rsidRPr="00000000" w14:paraId="000002B9">
            <w:pPr>
              <w:spacing w:line="480" w:lineRule="auto"/>
              <w:rPr>
                <w:sz w:val="20"/>
                <w:szCs w:val="20"/>
              </w:rPr>
            </w:pPr>
            <w:r w:rsidDel="00000000" w:rsidR="00000000" w:rsidRPr="00000000">
              <w:rPr>
                <w:rtl w:val="0"/>
              </w:rPr>
            </w:r>
          </w:p>
          <w:p w:rsidR="00000000" w:rsidDel="00000000" w:rsidP="00000000" w:rsidRDefault="00000000" w:rsidRPr="00000000" w14:paraId="000002BA">
            <w:pPr>
              <w:spacing w:line="480" w:lineRule="auto"/>
              <w:rPr>
                <w:sz w:val="20"/>
                <w:szCs w:val="20"/>
              </w:rPr>
            </w:pPr>
            <w:r w:rsidDel="00000000" w:rsidR="00000000" w:rsidRPr="00000000">
              <w:rPr>
                <w:rtl w:val="0"/>
              </w:rPr>
            </w:r>
          </w:p>
          <w:p w:rsidR="00000000" w:rsidDel="00000000" w:rsidP="00000000" w:rsidRDefault="00000000" w:rsidRPr="00000000" w14:paraId="000002BB">
            <w:pPr>
              <w:spacing w:line="480" w:lineRule="auto"/>
              <w:rPr>
                <w:sz w:val="20"/>
                <w:szCs w:val="20"/>
              </w:rPr>
            </w:pPr>
            <w:r w:rsidDel="00000000" w:rsidR="00000000" w:rsidRPr="00000000">
              <w:rPr>
                <w:rtl w:val="0"/>
              </w:rPr>
            </w:r>
          </w:p>
          <w:p w:rsidR="00000000" w:rsidDel="00000000" w:rsidP="00000000" w:rsidRDefault="00000000" w:rsidRPr="00000000" w14:paraId="000002BC">
            <w:pPr>
              <w:spacing w:line="480" w:lineRule="auto"/>
              <w:rPr>
                <w:sz w:val="20"/>
                <w:szCs w:val="20"/>
              </w:rPr>
            </w:pPr>
            <w:r w:rsidDel="00000000" w:rsidR="00000000" w:rsidRPr="00000000">
              <w:rPr>
                <w:rtl w:val="0"/>
              </w:rPr>
            </w:r>
          </w:p>
          <w:p w:rsidR="00000000" w:rsidDel="00000000" w:rsidP="00000000" w:rsidRDefault="00000000" w:rsidRPr="00000000" w14:paraId="000002BD">
            <w:pPr>
              <w:spacing w:line="480" w:lineRule="auto"/>
              <w:rPr>
                <w:sz w:val="20"/>
                <w:szCs w:val="20"/>
              </w:rPr>
            </w:pPr>
            <w:r w:rsidDel="00000000" w:rsidR="00000000" w:rsidRPr="00000000">
              <w:rPr>
                <w:rtl w:val="0"/>
              </w:rPr>
            </w:r>
          </w:p>
          <w:p w:rsidR="00000000" w:rsidDel="00000000" w:rsidP="00000000" w:rsidRDefault="00000000" w:rsidRPr="00000000" w14:paraId="000002BE">
            <w:pPr>
              <w:spacing w:line="480" w:lineRule="auto"/>
              <w:rPr>
                <w:sz w:val="20"/>
                <w:szCs w:val="20"/>
              </w:rPr>
            </w:pPr>
            <w:r w:rsidDel="00000000" w:rsidR="00000000" w:rsidRPr="00000000">
              <w:rPr>
                <w:rtl w:val="0"/>
              </w:rPr>
            </w:r>
          </w:p>
          <w:p w:rsidR="00000000" w:rsidDel="00000000" w:rsidP="00000000" w:rsidRDefault="00000000" w:rsidRPr="00000000" w14:paraId="000002BF">
            <w:pPr>
              <w:spacing w:line="480" w:lineRule="auto"/>
              <w:rPr>
                <w:sz w:val="20"/>
                <w:szCs w:val="20"/>
              </w:rPr>
            </w:pPr>
            <w:r w:rsidDel="00000000" w:rsidR="00000000" w:rsidRPr="00000000">
              <w:rPr>
                <w:rtl w:val="0"/>
              </w:rPr>
            </w:r>
          </w:p>
          <w:p w:rsidR="00000000" w:rsidDel="00000000" w:rsidP="00000000" w:rsidRDefault="00000000" w:rsidRPr="00000000" w14:paraId="000002C0">
            <w:pPr>
              <w:spacing w:line="480" w:lineRule="auto"/>
              <w:rPr>
                <w:sz w:val="20"/>
                <w:szCs w:val="20"/>
              </w:rPr>
            </w:pPr>
            <w:r w:rsidDel="00000000" w:rsidR="00000000" w:rsidRPr="00000000">
              <w:rPr>
                <w:rtl w:val="0"/>
              </w:rPr>
            </w:r>
          </w:p>
          <w:p w:rsidR="00000000" w:rsidDel="00000000" w:rsidP="00000000" w:rsidRDefault="00000000" w:rsidRPr="00000000" w14:paraId="000002C1">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Ficha No. 4</w:t>
            </w:r>
          </w:p>
          <w:p w:rsidR="00000000" w:rsidDel="00000000" w:rsidP="00000000" w:rsidRDefault="00000000" w:rsidRPr="00000000" w14:paraId="000002C2">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Programa de formación: 3313661 Técnico monitoreo ambiental</w:t>
            </w:r>
          </w:p>
          <w:p w:rsidR="00000000" w:rsidDel="00000000" w:rsidP="00000000" w:rsidRDefault="00000000" w:rsidRPr="00000000" w14:paraId="000002C3">
            <w:pPr>
              <w:pStyle w:val="Heading1"/>
              <w:keepLines w:val="1"/>
              <w:spacing w:line="276" w:lineRule="auto"/>
              <w:rPr>
                <w:rFonts w:ascii="Calibri" w:cs="Calibri" w:eastAsia="Calibri" w:hAnsi="Calibri"/>
                <w:b w:val="1"/>
                <w:bCs w:val="1"/>
                <w:color w:val="000000"/>
                <w:sz w:val="24"/>
                <w:szCs w:val="24"/>
              </w:rPr>
            </w:pPr>
            <w:bookmarkStart w:colFirst="0" w:colLast="0" w:name="_heading=h.y9rdn8bruzdg" w:id="3"/>
            <w:bookmarkEnd w:id="3"/>
            <w:r w:rsidDel="00000000" w:rsidR="00000000" w:rsidRPr="00000000">
              <w:rPr>
                <w:rFonts w:ascii="Calibri" w:cs="Calibri" w:eastAsia="Calibri" w:hAnsi="Calibri"/>
                <w:b w:val="1"/>
                <w:bCs w:val="1"/>
                <w:color w:val="000000"/>
                <w:sz w:val="24"/>
                <w:szCs w:val="24"/>
                <w:rtl w:val="0"/>
              </w:rPr>
              <w:t xml:space="preserve">Lugar: Popayán</w:t>
            </w:r>
          </w:p>
          <w:p w:rsidR="00000000" w:rsidDel="00000000" w:rsidP="00000000" w:rsidRDefault="00000000" w:rsidRPr="00000000" w14:paraId="000002C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1">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w:t>
            </w:r>
          </w:p>
          <w:p w:rsidR="00000000" w:rsidDel="00000000" w:rsidP="00000000" w:rsidRDefault="00000000" w:rsidRPr="00000000" w14:paraId="0000030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67">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Plan de Trabajo:</w:t>
            </w:r>
          </w:p>
          <w:p w:rsidR="00000000" w:rsidDel="00000000" w:rsidP="00000000" w:rsidRDefault="00000000" w:rsidRPr="00000000" w14:paraId="00000368">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9">
            <w:pPr>
              <w:rPr>
                <w:rFonts w:ascii="Calibri" w:cs="Calibri" w:eastAsia="Calibri" w:hAnsi="Calibri"/>
                <w:b w:val="1"/>
                <w:bCs w:val="1"/>
                <w:color w:val="000000"/>
                <w:sz w:val="24"/>
                <w:szCs w:val="24"/>
              </w:rPr>
            </w:pPr>
            <w:r w:rsidDel="00000000" w:rsidR="00000000" w:rsidRPr="00000000">
              <w:rPr/>
              <w:drawing>
                <wp:inline distB="0" distT="0" distL="114300" distR="114300">
                  <wp:extent cx="4542790" cy="1885950"/>
                  <wp:effectExtent b="0" l="0" r="0" t="0"/>
                  <wp:docPr id="7" name="image4.png"/>
                  <a:graphic>
                    <a:graphicData uri="http://schemas.openxmlformats.org/drawingml/2006/picture">
                      <pic:pic>
                        <pic:nvPicPr>
                          <pic:cNvPr id="0" name="image4.png"/>
                          <pic:cNvPicPr preferRelativeResize="0"/>
                        </pic:nvPicPr>
                        <pic:blipFill>
                          <a:blip r:embed="rId32"/>
                          <a:srcRect b="17907" l="949" r="32464" t="27134"/>
                          <a:stretch>
                            <a:fillRect/>
                          </a:stretch>
                        </pic:blipFill>
                        <pic:spPr>
                          <a:xfrm>
                            <a:off x="0" y="0"/>
                            <a:ext cx="4542790" cy="1885950"/>
                          </a:xfrm>
                          <a:prstGeom prst="rect"/>
                          <a:ln/>
                        </pic:spPr>
                      </pic:pic>
                    </a:graphicData>
                  </a:graphic>
                </wp:inline>
              </w:drawing>
            </w:r>
            <w:r w:rsidDel="00000000" w:rsidR="00000000" w:rsidRPr="00000000">
              <w:rPr>
                <w:rtl w:val="0"/>
              </w:rPr>
            </w:r>
          </w:p>
          <w:p w:rsidR="00000000" w:rsidDel="00000000" w:rsidP="00000000" w:rsidRDefault="00000000" w:rsidRPr="00000000" w14:paraId="0000036A">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B">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de listado de asistencia de la semana (una sola foto)</w:t>
            </w:r>
          </w:p>
          <w:p w:rsidR="00000000" w:rsidDel="00000000" w:rsidP="00000000" w:rsidRDefault="00000000" w:rsidRPr="00000000" w14:paraId="0000036C">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Semana: del 06 al 10 de abri 2026</w:t>
            </w:r>
          </w:p>
          <w:p w:rsidR="00000000" w:rsidDel="00000000" w:rsidP="00000000" w:rsidRDefault="00000000" w:rsidRPr="00000000" w14:paraId="0000036D">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E">
            <w:pPr>
              <w:rPr>
                <w:rFonts w:ascii="Calibri" w:cs="Calibri" w:eastAsia="Calibri" w:hAnsi="Calibri"/>
                <w:b w:val="1"/>
                <w:bCs w:val="1"/>
                <w:color w:val="000000"/>
                <w:sz w:val="24"/>
                <w:szCs w:val="24"/>
              </w:rPr>
            </w:pPr>
            <w:r w:rsidDel="00000000" w:rsidR="00000000" w:rsidRPr="00000000">
              <w:rPr/>
              <w:drawing>
                <wp:inline distB="0" distT="0" distL="114300" distR="114300">
                  <wp:extent cx="4569460" cy="2204085"/>
                  <wp:effectExtent b="0" l="0" r="0" t="0"/>
                  <wp:docPr id="8" name="image16.png"/>
                  <a:graphic>
                    <a:graphicData uri="http://schemas.openxmlformats.org/drawingml/2006/picture">
                      <pic:pic>
                        <pic:nvPicPr>
                          <pic:cNvPr id="0" name="image16.png"/>
                          <pic:cNvPicPr preferRelativeResize="0"/>
                        </pic:nvPicPr>
                        <pic:blipFill>
                          <a:blip r:embed="rId33"/>
                          <a:srcRect b="20904" l="32183" r="29865" t="27182"/>
                          <a:stretch>
                            <a:fillRect/>
                          </a:stretch>
                        </pic:blipFill>
                        <pic:spPr>
                          <a:xfrm>
                            <a:off x="0" y="0"/>
                            <a:ext cx="4569460" cy="2204085"/>
                          </a:xfrm>
                          <a:prstGeom prst="rect"/>
                          <a:ln/>
                        </pic:spPr>
                      </pic:pic>
                    </a:graphicData>
                  </a:graphic>
                </wp:inline>
              </w:drawing>
            </w:r>
            <w:r w:rsidDel="00000000" w:rsidR="00000000" w:rsidRPr="00000000">
              <w:rPr>
                <w:rtl w:val="0"/>
              </w:rPr>
            </w:r>
          </w:p>
          <w:p w:rsidR="00000000" w:rsidDel="00000000" w:rsidP="00000000" w:rsidRDefault="00000000" w:rsidRPr="00000000" w14:paraId="0000036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0">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selfie en formación (una sola foto)</w:t>
            </w:r>
          </w:p>
          <w:p w:rsidR="00000000" w:rsidDel="00000000" w:rsidP="00000000" w:rsidRDefault="00000000" w:rsidRPr="00000000" w14:paraId="0000037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bl>
            <w:tblPr>
              <w:tblStyle w:val="Table7"/>
              <w:tblW w:w="74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13"/>
              <w:gridCol w:w="3714"/>
              <w:tblGridChange w:id="0">
                <w:tblGrid>
                  <w:gridCol w:w="3713"/>
                  <w:gridCol w:w="371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72">
                  <w:pPr>
                    <w:pStyle w:val="Heading1"/>
                    <w:keepLines w:val="1"/>
                    <w:spacing w:line="276" w:lineRule="auto"/>
                    <w:rPr>
                      <w:rFonts w:ascii="Calibri" w:cs="Calibri" w:eastAsia="Calibri" w:hAnsi="Calibri"/>
                      <w:b w:val="1"/>
                      <w:bCs w:val="1"/>
                      <w:color w:val="000000"/>
                      <w:sz w:val="24"/>
                      <w:szCs w:val="24"/>
                    </w:rPr>
                  </w:pPr>
                  <w:r w:rsidDel="00000000" w:rsidR="00000000" w:rsidRPr="00000000">
                    <w:rPr/>
                    <w:drawing>
                      <wp:inline distB="0" distT="0" distL="114300" distR="114300">
                        <wp:extent cx="2209800" cy="1657350"/>
                        <wp:effectExtent b="0" l="0" r="0" t="0"/>
                        <wp:docPr id="9" name="image12.png"/>
                        <a:graphic>
                          <a:graphicData uri="http://schemas.openxmlformats.org/drawingml/2006/picture">
                            <pic:pic>
                              <pic:nvPicPr>
                                <pic:cNvPr id="0" name="image12.png"/>
                                <pic:cNvPicPr preferRelativeResize="0"/>
                              </pic:nvPicPr>
                              <pic:blipFill>
                                <a:blip r:embed="rId34"/>
                                <a:srcRect b="0" l="0" r="0" t="0"/>
                                <a:stretch>
                                  <a:fillRect/>
                                </a:stretch>
                              </pic:blipFill>
                              <pic:spPr>
                                <a:xfrm>
                                  <a:off x="0" y="0"/>
                                  <a:ext cx="2209800" cy="165735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73">
                  <w:pPr>
                    <w:pStyle w:val="Heading1"/>
                    <w:keepLines w:val="1"/>
                    <w:spacing w:line="276" w:lineRule="auto"/>
                    <w:rPr>
                      <w:rFonts w:ascii="Calibri" w:cs="Calibri" w:eastAsia="Calibri" w:hAnsi="Calibri"/>
                      <w:b w:val="1"/>
                      <w:bCs w:val="1"/>
                      <w:color w:val="000000"/>
                      <w:sz w:val="24"/>
                      <w:szCs w:val="24"/>
                    </w:rPr>
                  </w:pPr>
                  <w:r w:rsidDel="00000000" w:rsidR="00000000" w:rsidRPr="00000000">
                    <w:rPr/>
                    <w:drawing>
                      <wp:inline distB="0" distT="0" distL="114300" distR="114300">
                        <wp:extent cx="2209800" cy="1657350"/>
                        <wp:effectExtent b="0" l="0" r="0" t="0"/>
                        <wp:docPr id="10" name="image20.png"/>
                        <a:graphic>
                          <a:graphicData uri="http://schemas.openxmlformats.org/drawingml/2006/picture">
                            <pic:pic>
                              <pic:nvPicPr>
                                <pic:cNvPr id="0" name="image20.png"/>
                                <pic:cNvPicPr preferRelativeResize="0"/>
                              </pic:nvPicPr>
                              <pic:blipFill>
                                <a:blip r:embed="rId35"/>
                                <a:srcRect b="0" l="0" r="0" t="0"/>
                                <a:stretch>
                                  <a:fillRect/>
                                </a:stretch>
                              </pic:blipFill>
                              <pic:spPr>
                                <a:xfrm>
                                  <a:off x="0" y="0"/>
                                  <a:ext cx="2209800" cy="165735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37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5">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Plan de trabajo:</w:t>
            </w:r>
          </w:p>
          <w:p w:rsidR="00000000" w:rsidDel="00000000" w:rsidP="00000000" w:rsidRDefault="00000000" w:rsidRPr="00000000" w14:paraId="0000037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7">
            <w:pPr>
              <w:pStyle w:val="Heading1"/>
              <w:keepLines w:val="1"/>
              <w:spacing w:line="276" w:lineRule="auto"/>
              <w:rPr>
                <w:rFonts w:ascii="Calibri" w:cs="Calibri" w:eastAsia="Calibri" w:hAnsi="Calibri"/>
                <w:b w:val="1"/>
                <w:bCs w:val="1"/>
                <w:color w:val="000000"/>
                <w:sz w:val="24"/>
                <w:szCs w:val="24"/>
              </w:rPr>
            </w:pPr>
            <w:r w:rsidDel="00000000" w:rsidR="00000000" w:rsidRPr="00000000">
              <w:rPr/>
              <w:drawing>
                <wp:inline distB="0" distT="0" distL="114300" distR="114300">
                  <wp:extent cx="4791075" cy="2125980"/>
                  <wp:effectExtent b="0" l="0" r="0" t="0"/>
                  <wp:docPr id="11" name="image7.png"/>
                  <a:graphic>
                    <a:graphicData uri="http://schemas.openxmlformats.org/drawingml/2006/picture">
                      <pic:pic>
                        <pic:nvPicPr>
                          <pic:cNvPr id="0" name="image7.png"/>
                          <pic:cNvPicPr preferRelativeResize="0"/>
                        </pic:nvPicPr>
                        <pic:blipFill>
                          <a:blip r:embed="rId36"/>
                          <a:srcRect b="12818" l="1952" r="10202" t="28252"/>
                          <a:stretch>
                            <a:fillRect/>
                          </a:stretch>
                        </pic:blipFill>
                        <pic:spPr>
                          <a:xfrm>
                            <a:off x="0" y="0"/>
                            <a:ext cx="4791075" cy="2125980"/>
                          </a:xfrm>
                          <a:prstGeom prst="rect"/>
                          <a:ln/>
                        </pic:spPr>
                      </pic:pic>
                    </a:graphicData>
                  </a:graphic>
                </wp:inline>
              </w:drawing>
            </w:r>
            <w:r w:rsidDel="00000000" w:rsidR="00000000" w:rsidRPr="00000000">
              <w:rPr>
                <w:rtl w:val="0"/>
              </w:rPr>
            </w:r>
          </w:p>
          <w:p w:rsidR="00000000" w:rsidDel="00000000" w:rsidP="00000000" w:rsidRDefault="00000000" w:rsidRPr="00000000" w14:paraId="0000037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9">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de listado de asistencia de la semana (una sola foto)</w:t>
            </w:r>
          </w:p>
          <w:p w:rsidR="00000000" w:rsidDel="00000000" w:rsidP="00000000" w:rsidRDefault="00000000" w:rsidRPr="00000000" w14:paraId="0000037A">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Semana: del 13 al 17 de abril de 2026</w:t>
            </w:r>
          </w:p>
          <w:p w:rsidR="00000000" w:rsidDel="00000000" w:rsidP="00000000" w:rsidRDefault="00000000" w:rsidRPr="00000000" w14:paraId="0000037B">
            <w:pPr>
              <w:spacing w:line="480" w:lineRule="auto"/>
              <w:rPr>
                <w:sz w:val="20"/>
                <w:szCs w:val="20"/>
              </w:rPr>
            </w:pPr>
            <w:r w:rsidDel="00000000" w:rsidR="00000000" w:rsidRPr="00000000">
              <w:rPr>
                <w:rtl w:val="0"/>
              </w:rPr>
            </w:r>
          </w:p>
          <w:p w:rsidR="00000000" w:rsidDel="00000000" w:rsidP="00000000" w:rsidRDefault="00000000" w:rsidRPr="00000000" w14:paraId="0000037C">
            <w:pPr>
              <w:spacing w:line="480" w:lineRule="auto"/>
              <w:rPr>
                <w:sz w:val="20"/>
                <w:szCs w:val="20"/>
              </w:rPr>
            </w:pPr>
            <w:r w:rsidDel="00000000" w:rsidR="00000000" w:rsidRPr="00000000">
              <w:rPr>
                <w:rtl w:val="0"/>
              </w:rPr>
            </w:r>
          </w:p>
          <w:p w:rsidR="00000000" w:rsidDel="00000000" w:rsidP="00000000" w:rsidRDefault="00000000" w:rsidRPr="00000000" w14:paraId="0000037D">
            <w:pPr>
              <w:spacing w:line="480" w:lineRule="auto"/>
              <w:rPr>
                <w:sz w:val="20"/>
                <w:szCs w:val="20"/>
              </w:rPr>
            </w:pPr>
            <w:r w:rsidDel="00000000" w:rsidR="00000000" w:rsidRPr="00000000">
              <w:rPr/>
              <w:drawing>
                <wp:inline distB="0" distT="0" distL="114300" distR="114300">
                  <wp:extent cx="4730750" cy="2853055"/>
                  <wp:effectExtent b="0" l="0" r="0" t="0"/>
                  <wp:docPr id="12" name="image19.png"/>
                  <a:graphic>
                    <a:graphicData uri="http://schemas.openxmlformats.org/drawingml/2006/picture">
                      <pic:pic>
                        <pic:nvPicPr>
                          <pic:cNvPr id="0" name="image19.png"/>
                          <pic:cNvPicPr preferRelativeResize="0"/>
                        </pic:nvPicPr>
                        <pic:blipFill>
                          <a:blip r:embed="rId37"/>
                          <a:srcRect b="18383" l="34443" r="29910" t="28609"/>
                          <a:stretch>
                            <a:fillRect/>
                          </a:stretch>
                        </pic:blipFill>
                        <pic:spPr>
                          <a:xfrm>
                            <a:off x="0" y="0"/>
                            <a:ext cx="4730750" cy="2853055"/>
                          </a:xfrm>
                          <a:prstGeom prst="rect"/>
                          <a:ln/>
                        </pic:spPr>
                      </pic:pic>
                    </a:graphicData>
                  </a:graphic>
                </wp:inline>
              </w:drawing>
            </w:r>
            <w:r w:rsidDel="00000000" w:rsidR="00000000" w:rsidRPr="00000000">
              <w:rPr>
                <w:rtl w:val="0"/>
              </w:rPr>
            </w:r>
          </w:p>
          <w:p w:rsidR="00000000" w:rsidDel="00000000" w:rsidP="00000000" w:rsidRDefault="00000000" w:rsidRPr="00000000" w14:paraId="0000037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F">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selfie en formación (una sola foto)</w:t>
            </w:r>
          </w:p>
          <w:tbl>
            <w:tblPr>
              <w:tblStyle w:val="Table8"/>
              <w:tblW w:w="74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36"/>
              <w:gridCol w:w="3737"/>
              <w:tblGridChange w:id="0">
                <w:tblGrid>
                  <w:gridCol w:w="3736"/>
                  <w:gridCol w:w="3737"/>
                </w:tblGrid>
              </w:tblGridChange>
            </w:tblGrid>
            <w:tr>
              <w:trPr>
                <w:cantSplit w:val="0"/>
                <w:trHeight w:val="562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80">
                  <w:pPr>
                    <w:pStyle w:val="Heading1"/>
                    <w:keepLines w:val="1"/>
                    <w:spacing w:line="276" w:lineRule="auto"/>
                    <w:rPr>
                      <w:rFonts w:ascii="Calibri" w:cs="Calibri" w:eastAsia="Calibri" w:hAnsi="Calibri"/>
                      <w:b w:val="1"/>
                      <w:bCs w:val="1"/>
                      <w:color w:val="000000"/>
                      <w:sz w:val="24"/>
                      <w:szCs w:val="24"/>
                    </w:rPr>
                  </w:pPr>
                  <w:r w:rsidDel="00000000" w:rsidR="00000000" w:rsidRPr="00000000">
                    <w:rPr/>
                    <w:drawing>
                      <wp:inline distB="0" distT="0" distL="114300" distR="114300">
                        <wp:extent cx="2225040" cy="1668780"/>
                        <wp:effectExtent b="0" l="0" r="0" t="0"/>
                        <wp:docPr id="13" name="image13.png"/>
                        <a:graphic>
                          <a:graphicData uri="http://schemas.openxmlformats.org/drawingml/2006/picture">
                            <pic:pic>
                              <pic:nvPicPr>
                                <pic:cNvPr id="0" name="image13.png"/>
                                <pic:cNvPicPr preferRelativeResize="0"/>
                              </pic:nvPicPr>
                              <pic:blipFill>
                                <a:blip r:embed="rId38"/>
                                <a:srcRect b="0" l="0" r="0" t="0"/>
                                <a:stretch>
                                  <a:fillRect/>
                                </a:stretch>
                              </pic:blipFill>
                              <pic:spPr>
                                <a:xfrm>
                                  <a:off x="0" y="0"/>
                                  <a:ext cx="2225040" cy="1668780"/>
                                </a:xfrm>
                                <a:prstGeom prst="rect"/>
                                <a:ln/>
                              </pic:spPr>
                            </pic:pic>
                          </a:graphicData>
                        </a:graphic>
                      </wp:inline>
                    </w:drawing>
                  </w:r>
                  <w:r w:rsidDel="00000000" w:rsidR="00000000" w:rsidRPr="00000000">
                    <w:rPr/>
                    <w:drawing>
                      <wp:inline distB="0" distT="0" distL="114300" distR="114300">
                        <wp:extent cx="2225040" cy="1668780"/>
                        <wp:effectExtent b="0" l="0" r="0" t="0"/>
                        <wp:docPr id="14" name="image11.png"/>
                        <a:graphic>
                          <a:graphicData uri="http://schemas.openxmlformats.org/drawingml/2006/picture">
                            <pic:pic>
                              <pic:nvPicPr>
                                <pic:cNvPr id="0" name="image11.png"/>
                                <pic:cNvPicPr preferRelativeResize="0"/>
                              </pic:nvPicPr>
                              <pic:blipFill>
                                <a:blip r:embed="rId39"/>
                                <a:srcRect b="0" l="0" r="0" t="0"/>
                                <a:stretch>
                                  <a:fillRect/>
                                </a:stretch>
                              </pic:blipFill>
                              <pic:spPr>
                                <a:xfrm>
                                  <a:off x="0" y="0"/>
                                  <a:ext cx="2225040" cy="166878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81">
                  <w:pPr>
                    <w:pStyle w:val="Heading1"/>
                    <w:keepLines w:val="1"/>
                    <w:spacing w:line="276" w:lineRule="auto"/>
                    <w:rPr/>
                  </w:pPr>
                  <w:r w:rsidDel="00000000" w:rsidR="00000000" w:rsidRPr="00000000">
                    <w:rPr/>
                    <w:drawing>
                      <wp:inline distB="0" distT="0" distL="114300" distR="114300">
                        <wp:extent cx="2225040" cy="1668780"/>
                        <wp:effectExtent b="0" l="0" r="0" t="0"/>
                        <wp:docPr id="15" name="image15.png"/>
                        <a:graphic>
                          <a:graphicData uri="http://schemas.openxmlformats.org/drawingml/2006/picture">
                            <pic:pic>
                              <pic:nvPicPr>
                                <pic:cNvPr id="0" name="image15.png"/>
                                <pic:cNvPicPr preferRelativeResize="0"/>
                              </pic:nvPicPr>
                              <pic:blipFill>
                                <a:blip r:embed="rId40"/>
                                <a:srcRect b="0" l="0" r="0" t="0"/>
                                <a:stretch>
                                  <a:fillRect/>
                                </a:stretch>
                              </pic:blipFill>
                              <pic:spPr>
                                <a:xfrm>
                                  <a:off x="0" y="0"/>
                                  <a:ext cx="2225040" cy="1668780"/>
                                </a:xfrm>
                                <a:prstGeom prst="rect"/>
                                <a:ln/>
                              </pic:spPr>
                            </pic:pic>
                          </a:graphicData>
                        </a:graphic>
                      </wp:inline>
                    </w:drawing>
                  </w:r>
                  <w:r w:rsidDel="00000000" w:rsidR="00000000" w:rsidRPr="00000000">
                    <w:rPr>
                      <w:rtl w:val="0"/>
                    </w:rPr>
                  </w:r>
                </w:p>
                <w:p w:rsidR="00000000" w:rsidDel="00000000" w:rsidP="00000000" w:rsidRDefault="00000000" w:rsidRPr="00000000" w14:paraId="00000382">
                  <w:pPr>
                    <w:rPr/>
                  </w:pPr>
                  <w:r w:rsidDel="00000000" w:rsidR="00000000" w:rsidRPr="00000000">
                    <w:rPr/>
                    <w:drawing>
                      <wp:inline distB="0" distT="0" distL="114300" distR="114300">
                        <wp:extent cx="2225040" cy="1649095"/>
                        <wp:effectExtent b="0" l="0" r="0" t="0"/>
                        <wp:docPr id="2" name="image5.png"/>
                        <a:graphic>
                          <a:graphicData uri="http://schemas.openxmlformats.org/drawingml/2006/picture">
                            <pic:pic>
                              <pic:nvPicPr>
                                <pic:cNvPr id="0" name="image5.png"/>
                                <pic:cNvPicPr preferRelativeResize="0"/>
                              </pic:nvPicPr>
                              <pic:blipFill>
                                <a:blip r:embed="rId41"/>
                                <a:srcRect b="0" l="0" r="0" t="0"/>
                                <a:stretch>
                                  <a:fillRect/>
                                </a:stretch>
                              </pic:blipFill>
                              <pic:spPr>
                                <a:xfrm>
                                  <a:off x="0" y="0"/>
                                  <a:ext cx="2225040" cy="164909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383">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4">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5">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6">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7">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8">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9">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A">
            <w:pP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B">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Plan de trabajo:</w:t>
            </w:r>
          </w:p>
          <w:p w:rsidR="00000000" w:rsidDel="00000000" w:rsidP="00000000" w:rsidRDefault="00000000" w:rsidRPr="00000000" w14:paraId="0000038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F">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de listado de asistencia de la semana (una sola foto)</w:t>
            </w:r>
          </w:p>
          <w:p w:rsidR="00000000" w:rsidDel="00000000" w:rsidP="00000000" w:rsidRDefault="00000000" w:rsidRPr="00000000" w14:paraId="00000390">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Semana: del 20 al 24 de abril de 2026</w:t>
            </w:r>
          </w:p>
          <w:p w:rsidR="00000000" w:rsidDel="00000000" w:rsidP="00000000" w:rsidRDefault="00000000" w:rsidRPr="00000000" w14:paraId="0000039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92">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selfie en formación (una sola foto)</w:t>
            </w:r>
          </w:p>
          <w:tbl>
            <w:tblPr>
              <w:tblStyle w:val="Table9"/>
              <w:tblW w:w="74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36"/>
              <w:gridCol w:w="3737"/>
              <w:tblGridChange w:id="0">
                <w:tblGrid>
                  <w:gridCol w:w="3736"/>
                  <w:gridCol w:w="37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9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9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9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r>
          </w:tbl>
          <w:p w:rsidR="00000000" w:rsidDel="00000000" w:rsidP="00000000" w:rsidRDefault="00000000" w:rsidRPr="00000000" w14:paraId="0000039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9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r>
    </w:tbl>
    <w:p w:rsidR="00000000" w:rsidDel="00000000" w:rsidP="00000000" w:rsidRDefault="00000000" w:rsidRPr="00000000" w14:paraId="00000398">
      <w:pPr>
        <w:pStyle w:val="Heading1"/>
        <w:keepLines w:val="1"/>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p w:rsidR="00000000" w:rsidDel="00000000" w:rsidP="00000000" w:rsidRDefault="00000000" w:rsidRPr="00000000" w14:paraId="0000045B">
      <w:pPr>
        <w:rPr/>
      </w:pPr>
      <w:r w:rsidDel="00000000" w:rsidR="00000000" w:rsidRPr="00000000">
        <w:rPr>
          <w:rtl w:val="0"/>
        </w:rPr>
      </w:r>
    </w:p>
    <w:tbl>
      <w:tblPr>
        <w:tblStyle w:val="Table10"/>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5C">
            <w:pPr>
              <w:spacing w:line="276" w:lineRule="auto"/>
              <w:jc w:val="center"/>
              <w:rPr>
                <w:b w:val="1"/>
                <w:bCs w:val="1"/>
                <w:sz w:val="22"/>
                <w:szCs w:val="22"/>
              </w:rPr>
            </w:pPr>
            <w:r w:rsidDel="00000000" w:rsidR="00000000" w:rsidRPr="00000000">
              <w:rPr>
                <w:b w:val="1"/>
                <w:bCs w:val="1"/>
                <w:sz w:val="20"/>
                <w:szCs w:val="20"/>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5D">
            <w:pPr>
              <w:spacing w:line="276" w:lineRule="auto"/>
              <w:jc w:val="center"/>
              <w:rPr>
                <w:b w:val="1"/>
                <w:bCs w:val="1"/>
                <w:sz w:val="20"/>
                <w:szCs w:val="20"/>
              </w:rPr>
            </w:pPr>
            <w:r w:rsidDel="00000000" w:rsidR="00000000" w:rsidRPr="00000000">
              <w:rPr>
                <w:b w:val="1"/>
                <w:bCs w:val="1"/>
                <w:sz w:val="20"/>
                <w:szCs w:val="20"/>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5E">
            <w:pPr>
              <w:spacing w:line="276" w:lineRule="auto"/>
              <w:jc w:val="center"/>
              <w:rPr>
                <w:b w:val="1"/>
                <w:bCs w:val="1"/>
                <w:sz w:val="20"/>
                <w:szCs w:val="20"/>
              </w:rPr>
            </w:pPr>
            <w:r w:rsidDel="00000000" w:rsidR="00000000" w:rsidRPr="00000000">
              <w:rPr>
                <w:b w:val="1"/>
                <w:bCs w:val="1"/>
                <w:sz w:val="20"/>
                <w:szCs w:val="20"/>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5F">
            <w:pPr>
              <w:spacing w:line="276" w:lineRule="auto"/>
              <w:jc w:val="center"/>
              <w:rPr>
                <w:sz w:val="20"/>
                <w:szCs w:val="20"/>
              </w:rPr>
            </w:pPr>
            <w:r w:rsidDel="00000000" w:rsidR="00000000" w:rsidRPr="00000000">
              <w:rPr>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60">
            <w:pPr>
              <w:spacing w:line="276" w:lineRule="auto"/>
              <w:jc w:val="center"/>
              <w:rPr>
                <w:sz w:val="20"/>
                <w:szCs w:val="20"/>
              </w:rPr>
            </w:pPr>
            <w:r w:rsidDel="00000000" w:rsidR="00000000" w:rsidRPr="00000000">
              <w:rPr>
                <w:sz w:val="20"/>
                <w:szCs w:val="20"/>
                <w:rtl w:val="0"/>
              </w:rPr>
              <w:t xml:space="preserve">Marzo 2026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61">
            <w:pPr>
              <w:spacing w:line="276" w:lineRule="auto"/>
              <w:rPr>
                <w:sz w:val="20"/>
                <w:szCs w:val="20"/>
              </w:rPr>
            </w:pPr>
            <w:r w:rsidDel="00000000" w:rsidR="00000000" w:rsidRPr="00000000">
              <w:rPr>
                <w:sz w:val="20"/>
                <w:szCs w:val="20"/>
                <w:rtl w:val="0"/>
              </w:rPr>
              <w:t xml:space="preserve">Creación del formato.</w:t>
            </w:r>
          </w:p>
          <w:p w:rsidR="00000000" w:rsidDel="00000000" w:rsidP="00000000" w:rsidRDefault="00000000" w:rsidRPr="00000000" w14:paraId="00000462">
            <w:pPr>
              <w:spacing w:line="276" w:lineRule="auto"/>
              <w:rPr>
                <w:sz w:val="20"/>
                <w:szCs w:val="20"/>
              </w:rPr>
            </w:pPr>
            <w:r w:rsidDel="00000000" w:rsidR="00000000" w:rsidRPr="00000000">
              <w:rPr>
                <w:sz w:val="20"/>
                <w:szCs w:val="20"/>
                <w:rtl w:val="0"/>
              </w:rPr>
              <w:t xml:space="preserve">El presente formato sustituye el formato GTH-F-062, en virtud de su migración del proceso de Gestión del Talento Humano al proceso de Gestión Contractual, conforme a la actualización documental correspondiente.</w:t>
            </w:r>
          </w:p>
        </w:tc>
      </w:tr>
    </w:tbl>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color w:val="262626"/>
        </w:rPr>
      </w:pPr>
      <w:r w:rsidDel="00000000" w:rsidR="00000000" w:rsidRPr="00000000">
        <w:rPr>
          <w:rtl w:val="0"/>
        </w:rPr>
      </w:r>
    </w:p>
    <w:sectPr>
      <w:headerReference r:id="rId42" w:type="default"/>
      <w:footerReference r:id="rId43"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6">
    <w:pPr>
      <w:pBdr>
        <w:top w:color="000000" w:space="0" w:sz="0" w:val="none"/>
        <w:left w:color="000000" w:space="0" w:sz="0" w:val="none"/>
        <w:bottom w:color="000000" w:space="0" w:sz="0" w:val="none"/>
        <w:right w:color="000000" w:space="0" w:sz="0" w:val="none"/>
        <w:between w:color="000000" w:space="0" w:sz="0" w:val="none"/>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67">
    <w:pPr>
      <w:pBdr>
        <w:top w:color="000000" w:space="0" w:sz="0" w:val="none"/>
        <w:left w:color="000000" w:space="0" w:sz="0" w:val="none"/>
        <w:bottom w:color="000000" w:space="0" w:sz="0" w:val="none"/>
        <w:right w:color="000000" w:space="0" w:sz="0" w:val="none"/>
        <w:between w:color="000000" w:space="0" w:sz="0" w:val="none"/>
      </w:pBdr>
      <w:tabs>
        <w:tab w:val="center" w:leader="none" w:pos="4252"/>
        <w:tab w:val="right" w:leader="none" w:pos="8504"/>
      </w:tabs>
      <w:jc w:val="center"/>
      <w:rPr>
        <w:color w:val="000000"/>
      </w:rPr>
    </w:pPr>
    <w:r w:rsidDel="00000000" w:rsidR="00000000" w:rsidRPr="00000000">
      <w:rPr>
        <w:color w:val="000000"/>
        <w:rtl w:val="0"/>
      </w:rPr>
      <w:t xml:space="preserve">GCCON-F-087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5">
    <w:pPr>
      <w:pBdr>
        <w:top w:color="000000" w:space="0" w:sz="0" w:val="none"/>
        <w:left w:color="000000" w:space="0" w:sz="0" w:val="none"/>
        <w:bottom w:color="000000" w:space="0" w:sz="0" w:val="none"/>
        <w:right w:color="000000" w:space="0" w:sz="0" w:val="none"/>
        <w:between w:color="000000" w:space="0" w:sz="0" w:val="none"/>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440" w:hanging="285"/>
      </w:pPr>
      <w:rPr>
        <w:rFonts w:ascii="Noto Sans Symbols" w:cs="Noto Sans Symbols" w:eastAsia="Noto Sans Symbols" w:hAnsi="Noto Sans Symbols"/>
        <w:sz w:val="20"/>
        <w:szCs w:val="20"/>
      </w:rPr>
    </w:lvl>
    <w:lvl w:ilvl="1">
      <w:start w:val="0"/>
      <w:numFmt w:val="bullet"/>
      <w:lvlText w:val="•"/>
      <w:lvlJc w:val="left"/>
      <w:pPr>
        <w:ind w:left="693" w:hanging="285"/>
      </w:pPr>
      <w:rPr/>
    </w:lvl>
    <w:lvl w:ilvl="2">
      <w:start w:val="0"/>
      <w:numFmt w:val="bullet"/>
      <w:lvlText w:val="•"/>
      <w:lvlJc w:val="left"/>
      <w:pPr>
        <w:ind w:left="947" w:hanging="285"/>
      </w:pPr>
      <w:rPr/>
    </w:lvl>
    <w:lvl w:ilvl="3">
      <w:start w:val="0"/>
      <w:numFmt w:val="bullet"/>
      <w:lvlText w:val="•"/>
      <w:lvlJc w:val="left"/>
      <w:pPr>
        <w:ind w:left="1200" w:hanging="285"/>
      </w:pPr>
      <w:rPr/>
    </w:lvl>
    <w:lvl w:ilvl="4">
      <w:start w:val="0"/>
      <w:numFmt w:val="bullet"/>
      <w:lvlText w:val="•"/>
      <w:lvlJc w:val="left"/>
      <w:pPr>
        <w:ind w:left="1454" w:hanging="285"/>
      </w:pPr>
      <w:rPr/>
    </w:lvl>
    <w:lvl w:ilvl="5">
      <w:start w:val="0"/>
      <w:numFmt w:val="bullet"/>
      <w:lvlText w:val="•"/>
      <w:lvlJc w:val="left"/>
      <w:pPr>
        <w:ind w:left="1708" w:hanging="285"/>
      </w:pPr>
      <w:rPr/>
    </w:lvl>
    <w:lvl w:ilvl="6">
      <w:start w:val="0"/>
      <w:numFmt w:val="bullet"/>
      <w:lvlText w:val="•"/>
      <w:lvlJc w:val="left"/>
      <w:pPr>
        <w:ind w:left="1961" w:hanging="285"/>
      </w:pPr>
      <w:rPr/>
    </w:lvl>
    <w:lvl w:ilvl="7">
      <w:start w:val="0"/>
      <w:numFmt w:val="bullet"/>
      <w:lvlText w:val="•"/>
      <w:lvlJc w:val="left"/>
      <w:pPr>
        <w:ind w:left="2215" w:hanging="285"/>
      </w:pPr>
      <w:rPr/>
    </w:lvl>
    <w:lvl w:ilvl="8">
      <w:start w:val="0"/>
      <w:numFmt w:val="bullet"/>
      <w:lvlText w:val="•"/>
      <w:lvlJc w:val="left"/>
      <w:pPr>
        <w:ind w:left="2468" w:hanging="285"/>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5.png"/><Relationship Id="rId20" Type="http://schemas.openxmlformats.org/officeDocument/2006/relationships/image" Target="media/image34.png"/><Relationship Id="rId42" Type="http://schemas.openxmlformats.org/officeDocument/2006/relationships/header" Target="header1.xml"/><Relationship Id="rId41" Type="http://schemas.openxmlformats.org/officeDocument/2006/relationships/image" Target="media/image5.png"/><Relationship Id="rId22" Type="http://schemas.openxmlformats.org/officeDocument/2006/relationships/image" Target="media/image23.png"/><Relationship Id="rId21" Type="http://schemas.openxmlformats.org/officeDocument/2006/relationships/image" Target="media/image24.png"/><Relationship Id="rId43" Type="http://schemas.openxmlformats.org/officeDocument/2006/relationships/footer" Target="footer1.xml"/><Relationship Id="rId24" Type="http://schemas.openxmlformats.org/officeDocument/2006/relationships/image" Target="media/image22.png"/><Relationship Id="rId23" Type="http://schemas.openxmlformats.org/officeDocument/2006/relationships/image" Target="media/image2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image" Target="media/image2.png"/><Relationship Id="rId25" Type="http://schemas.openxmlformats.org/officeDocument/2006/relationships/image" Target="media/image35.png"/><Relationship Id="rId28" Type="http://schemas.openxmlformats.org/officeDocument/2006/relationships/image" Target="media/image30.png"/><Relationship Id="rId27"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31.png"/><Relationship Id="rId7" Type="http://schemas.openxmlformats.org/officeDocument/2006/relationships/image" Target="media/image10.png"/><Relationship Id="rId8" Type="http://schemas.openxmlformats.org/officeDocument/2006/relationships/image" Target="media/image8.png"/><Relationship Id="rId31" Type="http://schemas.openxmlformats.org/officeDocument/2006/relationships/image" Target="media/image9.png"/><Relationship Id="rId30" Type="http://schemas.openxmlformats.org/officeDocument/2006/relationships/image" Target="media/image32.png"/><Relationship Id="rId11" Type="http://schemas.openxmlformats.org/officeDocument/2006/relationships/image" Target="media/image14.png"/><Relationship Id="rId33" Type="http://schemas.openxmlformats.org/officeDocument/2006/relationships/image" Target="media/image16.png"/><Relationship Id="rId10" Type="http://schemas.openxmlformats.org/officeDocument/2006/relationships/image" Target="media/image17.png"/><Relationship Id="rId32" Type="http://schemas.openxmlformats.org/officeDocument/2006/relationships/image" Target="media/image4.png"/><Relationship Id="rId13" Type="http://schemas.openxmlformats.org/officeDocument/2006/relationships/image" Target="media/image21.png"/><Relationship Id="rId35" Type="http://schemas.openxmlformats.org/officeDocument/2006/relationships/image" Target="media/image20.png"/><Relationship Id="rId12" Type="http://schemas.openxmlformats.org/officeDocument/2006/relationships/image" Target="media/image26.png"/><Relationship Id="rId34" Type="http://schemas.openxmlformats.org/officeDocument/2006/relationships/image" Target="media/image12.png"/><Relationship Id="rId15" Type="http://schemas.openxmlformats.org/officeDocument/2006/relationships/hyperlink" Target="https://drive.google.com/drive/folders/1PRT7-aEfGY7ADDK_qutx6oCSOPQqMRS7" TargetMode="External"/><Relationship Id="rId37" Type="http://schemas.openxmlformats.org/officeDocument/2006/relationships/image" Target="media/image19.png"/><Relationship Id="rId14" Type="http://schemas.openxmlformats.org/officeDocument/2006/relationships/image" Target="media/image18.png"/><Relationship Id="rId36" Type="http://schemas.openxmlformats.org/officeDocument/2006/relationships/image" Target="media/image7.png"/><Relationship Id="rId17" Type="http://schemas.openxmlformats.org/officeDocument/2006/relationships/image" Target="media/image29.png"/><Relationship Id="rId39" Type="http://schemas.openxmlformats.org/officeDocument/2006/relationships/image" Target="media/image11.png"/><Relationship Id="rId16" Type="http://schemas.openxmlformats.org/officeDocument/2006/relationships/image" Target="media/image27.png"/><Relationship Id="rId38" Type="http://schemas.openxmlformats.org/officeDocument/2006/relationships/image" Target="media/image13.png"/><Relationship Id="rId19" Type="http://schemas.openxmlformats.org/officeDocument/2006/relationships/image" Target="media/image33.png"/><Relationship Id="rId18" Type="http://schemas.openxmlformats.org/officeDocument/2006/relationships/image" Target="media/image2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nV+5UmMXckBMnQthJsTwhC976Q==">CgMxLjAyDmguZTZpdzIwM3pxZGczMg5oLjFpeGEwMjR5ZXB0ODIOaC55cWVrcmhsbm5yOXUyDmgueTlyZG44YnJ1emRnOAByITFIMmRIRGxIdy1jQlpwNGFsaHlack1aTE9TbVpidDRtNg==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2026-03-13T21:16:55Z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cc4b34b0-492f-4e81-b91a-ae6a6dd36ade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KSOProductBuildVer">
    <vt:lpwstr>3082-12.1.0.25242</vt:lpwstr>
  </property>
  <property fmtid="{D5CDD505-2E9C-101B-9397-08002B2CF9AE}" pid="11" name="ICV">
    <vt:lpwstr>58218885715F4637B45E84D20FEE3B2F_12</vt:lpwstr>
  </property>
  <property fmtid="{D5CDD505-2E9C-101B-9397-08002B2CF9AE}" pid="12" name="KSOTemplateDocerSaveRecord">
    <vt:lpwstr>eyJoZGlkIjoiMzIxOTZmMWQ2YzJhZWRlZmFkODAxY2UxNjhmMDJkYTgifQ==</vt:lpwstr>
  </property>
</Properties>
</file>