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EBEF8" w14:textId="77777777" w:rsidR="0068641F" w:rsidRDefault="0068641F">
      <w:pPr>
        <w:pStyle w:val="Ttulo1"/>
        <w:spacing w:before="65"/>
        <w:ind w:left="3406" w:right="3424"/>
        <w:jc w:val="center"/>
      </w:pPr>
      <w:r>
        <w:t xml:space="preserve">FORMATO </w:t>
      </w:r>
    </w:p>
    <w:p w14:paraId="41C3D022" w14:textId="51DE8846" w:rsidR="0068641F" w:rsidRDefault="0068641F">
      <w:pPr>
        <w:pStyle w:val="Ttulo1"/>
        <w:spacing w:before="65"/>
        <w:ind w:left="3406" w:right="3424"/>
        <w:jc w:val="center"/>
      </w:pPr>
      <w:r>
        <w:t xml:space="preserve">COMPROMISO ANTICORRUPCIÓN </w:t>
      </w:r>
    </w:p>
    <w:p w14:paraId="466FF07B" w14:textId="62DBCF70" w:rsidR="003B35C4" w:rsidRPr="005515A4" w:rsidRDefault="003B35C4" w:rsidP="0068641F">
      <w:pPr>
        <w:pStyle w:val="Ttulo1"/>
        <w:spacing w:before="65"/>
        <w:ind w:left="3406" w:right="3424"/>
      </w:pPr>
    </w:p>
    <w:p w14:paraId="4F697BE5" w14:textId="77777777" w:rsidR="003B35C4" w:rsidRPr="005515A4" w:rsidRDefault="003B35C4">
      <w:pPr>
        <w:pStyle w:val="Textoindependiente"/>
        <w:spacing w:before="1"/>
        <w:rPr>
          <w:rFonts w:ascii="Arial" w:hAnsi="Arial" w:cs="Arial"/>
          <w:b/>
        </w:rPr>
      </w:pPr>
    </w:p>
    <w:p w14:paraId="1CC2D889" w14:textId="77777777" w:rsidR="003B35C4" w:rsidRPr="000D585D" w:rsidRDefault="008F7AB4">
      <w:pPr>
        <w:pStyle w:val="Textoindependiente"/>
        <w:ind w:left="3406" w:right="3424"/>
        <w:jc w:val="center"/>
        <w:rPr>
          <w:rFonts w:ascii="Arial" w:hAnsi="Arial" w:cs="Arial"/>
          <w:b/>
          <w:bCs/>
        </w:rPr>
      </w:pPr>
      <w:r w:rsidRPr="000D585D">
        <w:rPr>
          <w:rFonts w:ascii="Arial" w:hAnsi="Arial" w:cs="Arial"/>
          <w:b/>
          <w:bCs/>
        </w:rPr>
        <w:t>Compromiso</w:t>
      </w:r>
      <w:r w:rsidRPr="000D585D">
        <w:rPr>
          <w:rFonts w:ascii="Arial" w:hAnsi="Arial" w:cs="Arial"/>
          <w:b/>
          <w:bCs/>
          <w:spacing w:val="-11"/>
        </w:rPr>
        <w:t xml:space="preserve"> </w:t>
      </w:r>
      <w:r w:rsidRPr="000D585D">
        <w:rPr>
          <w:rFonts w:ascii="Arial" w:hAnsi="Arial" w:cs="Arial"/>
          <w:b/>
          <w:bCs/>
        </w:rPr>
        <w:t>anticorrupción</w:t>
      </w:r>
    </w:p>
    <w:p w14:paraId="79F9B929" w14:textId="77777777" w:rsidR="003B35C4" w:rsidRPr="005515A4" w:rsidRDefault="003B35C4">
      <w:pPr>
        <w:pStyle w:val="Textoindependiente"/>
        <w:rPr>
          <w:rFonts w:ascii="Arial" w:hAnsi="Arial" w:cs="Arial"/>
          <w:sz w:val="24"/>
        </w:rPr>
      </w:pPr>
    </w:p>
    <w:p w14:paraId="7C415F57" w14:textId="77777777" w:rsidR="003B35C4" w:rsidRPr="005515A4" w:rsidRDefault="003B35C4">
      <w:pPr>
        <w:pStyle w:val="Textoindependiente"/>
        <w:rPr>
          <w:rFonts w:ascii="Arial" w:hAnsi="Arial" w:cs="Arial"/>
          <w:sz w:val="19"/>
        </w:rPr>
      </w:pPr>
    </w:p>
    <w:p w14:paraId="72F379C6" w14:textId="7A3E05A2" w:rsidR="003B35C4" w:rsidRPr="005515A4" w:rsidRDefault="008F7AB4">
      <w:pPr>
        <w:pStyle w:val="Textoindependiente"/>
        <w:tabs>
          <w:tab w:val="left" w:pos="2980"/>
        </w:tabs>
        <w:ind w:left="100" w:right="116"/>
        <w:jc w:val="both"/>
        <w:rPr>
          <w:rFonts w:ascii="Arial" w:hAnsi="Arial" w:cs="Arial"/>
        </w:rPr>
      </w:pPr>
      <w:r w:rsidRPr="005515A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487557120" behindDoc="1" locked="0" layoutInCell="1" allowOverlap="1" wp14:anchorId="6A433237" wp14:editId="606E158F">
                <wp:simplePos x="0" y="0"/>
                <wp:positionH relativeFrom="page">
                  <wp:posOffset>2710815</wp:posOffset>
                </wp:positionH>
                <wp:positionV relativeFrom="paragraph">
                  <wp:posOffset>145415</wp:posOffset>
                </wp:positionV>
                <wp:extent cx="33020" cy="14605"/>
                <wp:effectExtent l="0" t="0" r="0" b="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020" cy="1460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558E8913" id="Rectangle 4" o:spid="_x0000_s1026" style="position:absolute;margin-left:213.45pt;margin-top:11.45pt;width:2.6pt;height:1.15pt;z-index:-1575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" fillcolor="black" stroked="f">
                <w10:wrap anchorx="page"/>
              </v:rect>
            </w:pict>
          </mc:Fallback>
        </mc:AlternateContent>
      </w:r>
      <w:r w:rsidRPr="005515A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487557632" behindDoc="1" locked="0" layoutInCell="1" allowOverlap="1" wp14:anchorId="2EEA5C0C" wp14:editId="0B6B6F09">
                <wp:simplePos x="0" y="0"/>
                <wp:positionH relativeFrom="page">
                  <wp:posOffset>5887720</wp:posOffset>
                </wp:positionH>
                <wp:positionV relativeFrom="paragraph">
                  <wp:posOffset>145415</wp:posOffset>
                </wp:positionV>
                <wp:extent cx="56515" cy="10160"/>
                <wp:effectExtent l="0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515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6592D69C" id="Rectangle 3" o:spid="_x0000_s1026" style="position:absolute;margin-left:463.6pt;margin-top:11.45pt;width:4.45pt;height:.8pt;z-index:-1575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" fillcolor="black" stroked="f">
                <w10:wrap anchorx="page"/>
              </v:rect>
            </w:pict>
          </mc:Fallback>
        </mc:AlternateContent>
      </w:r>
      <w:r w:rsidRPr="005515A4">
        <w:rPr>
          <w:rFonts w:ascii="Arial" w:hAnsi="Arial" w:cs="Arial"/>
          <w:spacing w:val="-1"/>
        </w:rPr>
        <w:t xml:space="preserve">El (los) suscrito(s) a </w:t>
      </w:r>
      <w:r w:rsidRPr="005515A4">
        <w:rPr>
          <w:rFonts w:ascii="Arial" w:hAnsi="Arial" w:cs="Arial"/>
        </w:rPr>
        <w:t>saber</w:t>
      </w:r>
      <w:r w:rsidRPr="005515A4">
        <w:rPr>
          <w:rFonts w:ascii="Arial" w:hAnsi="Arial" w:cs="Arial"/>
          <w:b/>
        </w:rPr>
        <w:t xml:space="preserve">: _ </w:t>
      </w:r>
      <w:r w:rsidRPr="005515A4">
        <w:rPr>
          <w:rFonts w:ascii="Arial" w:hAnsi="Arial" w:cs="Arial"/>
        </w:rPr>
        <w:t xml:space="preserve">domiciliado en </w:t>
      </w:r>
      <w:r w:rsidRPr="005515A4">
        <w:rPr>
          <w:rFonts w:ascii="Arial" w:hAnsi="Arial" w:cs="Arial"/>
          <w:b/>
        </w:rPr>
        <w:t xml:space="preserve">, </w:t>
      </w:r>
      <w:r w:rsidRPr="005515A4">
        <w:rPr>
          <w:rFonts w:ascii="Arial" w:hAnsi="Arial" w:cs="Arial"/>
        </w:rPr>
        <w:t>identificado con</w:t>
      </w:r>
      <w:r w:rsidRPr="005515A4">
        <w:rPr>
          <w:rFonts w:ascii="Arial" w:hAnsi="Arial" w:cs="Arial"/>
          <w:u w:val="single"/>
        </w:rPr>
        <w:t xml:space="preserve">      </w:t>
      </w:r>
      <w:r w:rsidRPr="005515A4">
        <w:rPr>
          <w:rFonts w:ascii="Arial" w:hAnsi="Arial" w:cs="Arial"/>
          <w:spacing w:val="1"/>
          <w:u w:val="single"/>
        </w:rPr>
        <w:t xml:space="preserve"> </w:t>
      </w:r>
      <w:r w:rsidRPr="005515A4">
        <w:rPr>
          <w:rFonts w:ascii="Arial" w:hAnsi="Arial" w:cs="Arial"/>
        </w:rPr>
        <w:t>expedida</w:t>
      </w:r>
      <w:r w:rsidRPr="005515A4">
        <w:rPr>
          <w:rFonts w:ascii="Arial" w:hAnsi="Arial" w:cs="Arial"/>
          <w:spacing w:val="61"/>
        </w:rPr>
        <w:t xml:space="preserve"> </w:t>
      </w:r>
      <w:r w:rsidRPr="005515A4">
        <w:rPr>
          <w:rFonts w:ascii="Arial" w:hAnsi="Arial" w:cs="Arial"/>
        </w:rPr>
        <w:t xml:space="preserve">en </w:t>
      </w:r>
      <w:r w:rsidRPr="005515A4">
        <w:rPr>
          <w:rFonts w:ascii="Arial" w:hAnsi="Arial" w:cs="Arial"/>
          <w:b/>
        </w:rPr>
        <w:t xml:space="preserve">,   </w:t>
      </w:r>
      <w:r w:rsidRPr="005515A4">
        <w:rPr>
          <w:rFonts w:ascii="Arial" w:hAnsi="Arial" w:cs="Arial"/>
        </w:rPr>
        <w:t>quien   obra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en</w:t>
      </w:r>
      <w:r w:rsidRPr="005515A4">
        <w:rPr>
          <w:rFonts w:ascii="Arial" w:hAnsi="Arial" w:cs="Arial"/>
          <w:spacing w:val="96"/>
        </w:rPr>
        <w:t xml:space="preserve"> </w:t>
      </w:r>
      <w:r w:rsidRPr="005515A4">
        <w:rPr>
          <w:rFonts w:ascii="Arial" w:hAnsi="Arial" w:cs="Arial"/>
        </w:rPr>
        <w:t>calidad</w:t>
      </w:r>
      <w:r w:rsidRPr="005515A4">
        <w:rPr>
          <w:rFonts w:ascii="Arial" w:hAnsi="Arial" w:cs="Arial"/>
          <w:spacing w:val="89"/>
        </w:rPr>
        <w:t xml:space="preserve"> </w:t>
      </w:r>
      <w:r w:rsidRPr="005515A4">
        <w:rPr>
          <w:rFonts w:ascii="Arial" w:hAnsi="Arial" w:cs="Arial"/>
        </w:rPr>
        <w:t>de</w:t>
      </w:r>
      <w:r w:rsidRPr="005515A4">
        <w:rPr>
          <w:rFonts w:ascii="Arial" w:hAnsi="Arial" w:cs="Arial"/>
          <w:u w:val="single"/>
        </w:rPr>
        <w:tab/>
      </w:r>
      <w:r w:rsidRPr="005515A4">
        <w:rPr>
          <w:rFonts w:ascii="Arial" w:hAnsi="Arial" w:cs="Arial"/>
          <w:w w:val="95"/>
        </w:rPr>
        <w:t>,</w:t>
      </w:r>
      <w:r w:rsidRPr="005515A4">
        <w:rPr>
          <w:rFonts w:ascii="Arial" w:hAnsi="Arial" w:cs="Arial"/>
          <w:spacing w:val="44"/>
          <w:w w:val="95"/>
        </w:rPr>
        <w:t xml:space="preserve"> </w:t>
      </w:r>
      <w:r w:rsidRPr="005515A4">
        <w:rPr>
          <w:rFonts w:ascii="Arial" w:hAnsi="Arial" w:cs="Arial"/>
          <w:w w:val="95"/>
        </w:rPr>
        <w:t>que</w:t>
      </w:r>
      <w:r w:rsidRPr="005515A4">
        <w:rPr>
          <w:rFonts w:ascii="Arial" w:hAnsi="Arial" w:cs="Arial"/>
          <w:spacing w:val="44"/>
          <w:w w:val="95"/>
        </w:rPr>
        <w:t xml:space="preserve"> </w:t>
      </w:r>
      <w:r w:rsidRPr="005515A4">
        <w:rPr>
          <w:rFonts w:ascii="Arial" w:hAnsi="Arial" w:cs="Arial"/>
          <w:w w:val="95"/>
        </w:rPr>
        <w:t>en</w:t>
      </w:r>
      <w:r w:rsidRPr="005515A4">
        <w:rPr>
          <w:rFonts w:ascii="Arial" w:hAnsi="Arial" w:cs="Arial"/>
          <w:spacing w:val="43"/>
          <w:w w:val="95"/>
        </w:rPr>
        <w:t xml:space="preserve"> </w:t>
      </w:r>
      <w:r w:rsidRPr="005515A4">
        <w:rPr>
          <w:rFonts w:ascii="Arial" w:hAnsi="Arial" w:cs="Arial"/>
          <w:w w:val="95"/>
        </w:rPr>
        <w:t>adelante</w:t>
      </w:r>
      <w:r w:rsidRPr="005515A4">
        <w:rPr>
          <w:rFonts w:ascii="Arial" w:hAnsi="Arial" w:cs="Arial"/>
          <w:spacing w:val="45"/>
          <w:w w:val="95"/>
        </w:rPr>
        <w:t xml:space="preserve"> </w:t>
      </w:r>
      <w:r w:rsidRPr="005515A4">
        <w:rPr>
          <w:rFonts w:ascii="Arial" w:hAnsi="Arial" w:cs="Arial"/>
          <w:w w:val="95"/>
        </w:rPr>
        <w:t>se</w:t>
      </w:r>
      <w:r w:rsidRPr="005515A4">
        <w:rPr>
          <w:rFonts w:ascii="Arial" w:hAnsi="Arial" w:cs="Arial"/>
          <w:spacing w:val="1"/>
          <w:w w:val="95"/>
        </w:rPr>
        <w:t xml:space="preserve"> </w:t>
      </w:r>
      <w:r w:rsidRPr="005515A4">
        <w:rPr>
          <w:rFonts w:ascii="Arial" w:hAnsi="Arial" w:cs="Arial"/>
          <w:w w:val="95"/>
        </w:rPr>
        <w:t>denominará</w:t>
      </w:r>
      <w:r w:rsidRPr="005515A4">
        <w:rPr>
          <w:rFonts w:ascii="Arial" w:hAnsi="Arial" w:cs="Arial"/>
          <w:spacing w:val="15"/>
          <w:w w:val="95"/>
        </w:rPr>
        <w:t xml:space="preserve"> </w:t>
      </w:r>
      <w:r w:rsidRPr="005515A4">
        <w:rPr>
          <w:rFonts w:ascii="Arial" w:hAnsi="Arial" w:cs="Arial"/>
          <w:w w:val="95"/>
        </w:rPr>
        <w:t>el</w:t>
      </w:r>
      <w:r w:rsidRPr="005515A4">
        <w:rPr>
          <w:rFonts w:ascii="Arial" w:hAnsi="Arial" w:cs="Arial"/>
          <w:spacing w:val="7"/>
          <w:w w:val="95"/>
        </w:rPr>
        <w:t xml:space="preserve"> </w:t>
      </w:r>
      <w:r w:rsidRPr="005515A4">
        <w:rPr>
          <w:rFonts w:ascii="Arial" w:hAnsi="Arial" w:cs="Arial"/>
          <w:w w:val="95"/>
        </w:rPr>
        <w:t>proponente,</w:t>
      </w:r>
      <w:r w:rsidRPr="005515A4">
        <w:rPr>
          <w:rFonts w:ascii="Arial" w:hAnsi="Arial" w:cs="Arial"/>
          <w:spacing w:val="11"/>
          <w:w w:val="95"/>
        </w:rPr>
        <w:t xml:space="preserve"> </w:t>
      </w:r>
      <w:r w:rsidRPr="005515A4">
        <w:rPr>
          <w:rFonts w:ascii="Arial" w:hAnsi="Arial" w:cs="Arial"/>
          <w:w w:val="95"/>
        </w:rPr>
        <w:t>manifiesta(n)  su</w:t>
      </w:r>
      <w:r w:rsidRPr="005515A4">
        <w:rPr>
          <w:rFonts w:ascii="Arial" w:hAnsi="Arial" w:cs="Arial"/>
          <w:spacing w:val="-56"/>
          <w:w w:val="95"/>
        </w:rPr>
        <w:t xml:space="preserve"> </w:t>
      </w:r>
      <w:r w:rsidRPr="005515A4">
        <w:rPr>
          <w:rFonts w:ascii="Arial" w:hAnsi="Arial" w:cs="Arial"/>
        </w:rPr>
        <w:t>voluntad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de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asumir,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de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manera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unilateral,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la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presente invitación,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teniendo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en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cuenta las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siguientes</w:t>
      </w:r>
      <w:r w:rsidRPr="005515A4">
        <w:rPr>
          <w:rFonts w:ascii="Arial" w:hAnsi="Arial" w:cs="Arial"/>
          <w:spacing w:val="-2"/>
        </w:rPr>
        <w:t xml:space="preserve"> </w:t>
      </w:r>
      <w:r w:rsidRPr="005515A4">
        <w:rPr>
          <w:rFonts w:ascii="Arial" w:hAnsi="Arial" w:cs="Arial"/>
        </w:rPr>
        <w:t>consideraciones:</w:t>
      </w:r>
    </w:p>
    <w:p w14:paraId="019393CD" w14:textId="77777777" w:rsidR="003B35C4" w:rsidRPr="005515A4" w:rsidRDefault="003B35C4">
      <w:pPr>
        <w:pStyle w:val="Textoindependiente"/>
        <w:rPr>
          <w:rFonts w:ascii="Arial" w:hAnsi="Arial" w:cs="Arial"/>
        </w:rPr>
      </w:pPr>
    </w:p>
    <w:p w14:paraId="1599BE1F" w14:textId="14B20B6D" w:rsidR="003B35C4" w:rsidRPr="005515A4" w:rsidRDefault="008F7AB4">
      <w:pPr>
        <w:pStyle w:val="Textoindependiente"/>
        <w:ind w:left="100" w:right="116"/>
        <w:jc w:val="both"/>
        <w:rPr>
          <w:rFonts w:ascii="Arial" w:hAnsi="Arial" w:cs="Arial"/>
        </w:rPr>
      </w:pPr>
      <w:r w:rsidRPr="005515A4">
        <w:rPr>
          <w:rFonts w:ascii="Arial" w:hAnsi="Arial" w:cs="Arial"/>
          <w:b/>
        </w:rPr>
        <w:t>PRIMERO</w:t>
      </w:r>
      <w:r w:rsidRPr="005515A4">
        <w:rPr>
          <w:rFonts w:ascii="Arial" w:hAnsi="Arial" w:cs="Arial"/>
        </w:rPr>
        <w:t>: Que el Centro para el Desarrollo Tecnológico de la Construcción y la Industria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 xml:space="preserve">SENA Regional Quindío adelanta un proceso </w:t>
      </w:r>
      <w:r w:rsidR="005515A4" w:rsidRPr="005515A4">
        <w:rPr>
          <w:rFonts w:ascii="Arial" w:hAnsi="Arial" w:cs="Arial"/>
        </w:rPr>
        <w:t xml:space="preserve">MINIMA CUANTIA, </w:t>
      </w:r>
      <w:r w:rsidRPr="005515A4">
        <w:rPr>
          <w:rFonts w:ascii="Arial" w:hAnsi="Arial" w:cs="Arial"/>
        </w:rPr>
        <w:t>de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conformidad con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el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Decreto</w:t>
      </w:r>
      <w:r w:rsidRPr="005515A4">
        <w:rPr>
          <w:rFonts w:ascii="Arial" w:hAnsi="Arial" w:cs="Arial"/>
          <w:spacing w:val="-2"/>
        </w:rPr>
        <w:t xml:space="preserve"> </w:t>
      </w:r>
      <w:r w:rsidRPr="005515A4">
        <w:rPr>
          <w:rFonts w:ascii="Arial" w:hAnsi="Arial" w:cs="Arial"/>
        </w:rPr>
        <w:t>1082 de 2015</w:t>
      </w:r>
      <w:r w:rsidR="005515A4" w:rsidRPr="005515A4">
        <w:rPr>
          <w:rFonts w:ascii="Arial" w:hAnsi="Arial" w:cs="Arial"/>
        </w:rPr>
        <w:t>.</w:t>
      </w:r>
    </w:p>
    <w:p w14:paraId="461F69E7" w14:textId="77777777" w:rsidR="003B35C4" w:rsidRPr="005515A4" w:rsidRDefault="003B35C4">
      <w:pPr>
        <w:pStyle w:val="Textoindependiente"/>
        <w:rPr>
          <w:rFonts w:ascii="Arial" w:hAnsi="Arial" w:cs="Arial"/>
        </w:rPr>
      </w:pPr>
    </w:p>
    <w:p w14:paraId="2FB75B58" w14:textId="77777777" w:rsidR="005515A4" w:rsidRPr="005515A4" w:rsidRDefault="008F7AB4">
      <w:pPr>
        <w:pStyle w:val="Textoindependiente"/>
        <w:ind w:left="100" w:right="115"/>
        <w:jc w:val="both"/>
        <w:rPr>
          <w:rFonts w:ascii="Arial" w:hAnsi="Arial" w:cs="Arial"/>
        </w:rPr>
      </w:pPr>
      <w:r w:rsidRPr="005515A4">
        <w:rPr>
          <w:rFonts w:ascii="Arial" w:hAnsi="Arial" w:cs="Arial"/>
          <w:b/>
        </w:rPr>
        <w:t>SEGUNDO</w:t>
      </w:r>
      <w:r w:rsidRPr="005515A4">
        <w:rPr>
          <w:rFonts w:ascii="Arial" w:hAnsi="Arial" w:cs="Arial"/>
        </w:rPr>
        <w:t>:</w:t>
      </w:r>
      <w:r w:rsidRPr="005515A4">
        <w:rPr>
          <w:rFonts w:ascii="Arial" w:hAnsi="Arial" w:cs="Arial"/>
          <w:spacing w:val="43"/>
        </w:rPr>
        <w:t xml:space="preserve"> </w:t>
      </w:r>
      <w:r w:rsidRPr="005515A4">
        <w:rPr>
          <w:rFonts w:ascii="Arial" w:hAnsi="Arial" w:cs="Arial"/>
        </w:rPr>
        <w:t>Que</w:t>
      </w:r>
      <w:r w:rsidRPr="005515A4">
        <w:rPr>
          <w:rFonts w:ascii="Arial" w:hAnsi="Arial" w:cs="Arial"/>
          <w:spacing w:val="42"/>
        </w:rPr>
        <w:t xml:space="preserve"> </w:t>
      </w:r>
      <w:r w:rsidRPr="005515A4">
        <w:rPr>
          <w:rFonts w:ascii="Arial" w:hAnsi="Arial" w:cs="Arial"/>
        </w:rPr>
        <w:t>es</w:t>
      </w:r>
      <w:r w:rsidRPr="005515A4">
        <w:rPr>
          <w:rFonts w:ascii="Arial" w:hAnsi="Arial" w:cs="Arial"/>
          <w:spacing w:val="41"/>
        </w:rPr>
        <w:t xml:space="preserve"> </w:t>
      </w:r>
      <w:r w:rsidRPr="005515A4">
        <w:rPr>
          <w:rFonts w:ascii="Arial" w:hAnsi="Arial" w:cs="Arial"/>
        </w:rPr>
        <w:t>interés</w:t>
      </w:r>
      <w:r w:rsidRPr="005515A4">
        <w:rPr>
          <w:rFonts w:ascii="Arial" w:hAnsi="Arial" w:cs="Arial"/>
          <w:spacing w:val="42"/>
        </w:rPr>
        <w:t xml:space="preserve"> </w:t>
      </w:r>
      <w:r w:rsidRPr="005515A4">
        <w:rPr>
          <w:rFonts w:ascii="Arial" w:hAnsi="Arial" w:cs="Arial"/>
        </w:rPr>
        <w:t>de</w:t>
      </w:r>
      <w:r w:rsidRPr="005515A4">
        <w:rPr>
          <w:rFonts w:ascii="Arial" w:hAnsi="Arial" w:cs="Arial"/>
          <w:spacing w:val="38"/>
        </w:rPr>
        <w:t xml:space="preserve"> </w:t>
      </w:r>
      <w:r w:rsidRPr="005515A4">
        <w:rPr>
          <w:rFonts w:ascii="Arial" w:hAnsi="Arial" w:cs="Arial"/>
        </w:rPr>
        <w:t>que</w:t>
      </w:r>
      <w:r w:rsidRPr="005515A4">
        <w:rPr>
          <w:rFonts w:ascii="Arial" w:hAnsi="Arial" w:cs="Arial"/>
          <w:spacing w:val="42"/>
        </w:rPr>
        <w:t xml:space="preserve"> </w:t>
      </w:r>
      <w:r w:rsidRPr="005515A4">
        <w:rPr>
          <w:rFonts w:ascii="Arial" w:hAnsi="Arial" w:cs="Arial"/>
        </w:rPr>
        <w:t>el</w:t>
      </w:r>
      <w:r w:rsidRPr="005515A4">
        <w:rPr>
          <w:rFonts w:ascii="Arial" w:hAnsi="Arial" w:cs="Arial"/>
          <w:spacing w:val="43"/>
        </w:rPr>
        <w:t xml:space="preserve"> </w:t>
      </w:r>
      <w:r w:rsidRPr="005515A4">
        <w:rPr>
          <w:rFonts w:ascii="Arial" w:hAnsi="Arial" w:cs="Arial"/>
        </w:rPr>
        <w:t>proponente</w:t>
      </w:r>
      <w:r w:rsidRPr="005515A4">
        <w:rPr>
          <w:rFonts w:ascii="Arial" w:hAnsi="Arial" w:cs="Arial"/>
          <w:spacing w:val="44"/>
        </w:rPr>
        <w:t xml:space="preserve"> </w:t>
      </w:r>
      <w:r w:rsidRPr="005515A4">
        <w:rPr>
          <w:rFonts w:ascii="Arial" w:hAnsi="Arial" w:cs="Arial"/>
        </w:rPr>
        <w:t>apoyar</w:t>
      </w:r>
      <w:r w:rsidRPr="005515A4">
        <w:rPr>
          <w:rFonts w:ascii="Arial" w:hAnsi="Arial" w:cs="Arial"/>
          <w:spacing w:val="41"/>
        </w:rPr>
        <w:t xml:space="preserve"> </w:t>
      </w:r>
      <w:r w:rsidRPr="005515A4">
        <w:rPr>
          <w:rFonts w:ascii="Arial" w:hAnsi="Arial" w:cs="Arial"/>
        </w:rPr>
        <w:t>la</w:t>
      </w:r>
      <w:r w:rsidRPr="005515A4">
        <w:rPr>
          <w:rFonts w:ascii="Arial" w:hAnsi="Arial" w:cs="Arial"/>
          <w:spacing w:val="42"/>
        </w:rPr>
        <w:t xml:space="preserve"> </w:t>
      </w:r>
      <w:r w:rsidRPr="005515A4">
        <w:rPr>
          <w:rFonts w:ascii="Arial" w:hAnsi="Arial" w:cs="Arial"/>
        </w:rPr>
        <w:t>acción</w:t>
      </w:r>
      <w:r w:rsidRPr="005515A4">
        <w:rPr>
          <w:rFonts w:ascii="Arial" w:hAnsi="Arial" w:cs="Arial"/>
          <w:spacing w:val="41"/>
        </w:rPr>
        <w:t xml:space="preserve"> </w:t>
      </w:r>
      <w:r w:rsidRPr="005515A4">
        <w:rPr>
          <w:rFonts w:ascii="Arial" w:hAnsi="Arial" w:cs="Arial"/>
        </w:rPr>
        <w:t>del</w:t>
      </w:r>
      <w:r w:rsidRPr="005515A4">
        <w:rPr>
          <w:rFonts w:ascii="Arial" w:hAnsi="Arial" w:cs="Arial"/>
          <w:spacing w:val="43"/>
        </w:rPr>
        <w:t xml:space="preserve"> </w:t>
      </w:r>
      <w:r w:rsidRPr="005515A4">
        <w:rPr>
          <w:rFonts w:ascii="Arial" w:hAnsi="Arial" w:cs="Arial"/>
        </w:rPr>
        <w:t>Estado</w:t>
      </w:r>
      <w:r w:rsidRPr="005515A4">
        <w:rPr>
          <w:rFonts w:ascii="Arial" w:hAnsi="Arial" w:cs="Arial"/>
          <w:spacing w:val="-6"/>
        </w:rPr>
        <w:t xml:space="preserve"> </w:t>
      </w:r>
      <w:r w:rsidRPr="005515A4">
        <w:rPr>
          <w:rFonts w:ascii="Arial" w:hAnsi="Arial" w:cs="Arial"/>
        </w:rPr>
        <w:t>colombiano,</w:t>
      </w:r>
      <w:r w:rsidRPr="005515A4">
        <w:rPr>
          <w:rFonts w:ascii="Arial" w:hAnsi="Arial" w:cs="Arial"/>
          <w:spacing w:val="-58"/>
        </w:rPr>
        <w:t xml:space="preserve"> </w:t>
      </w:r>
      <w:r w:rsidRPr="005515A4">
        <w:rPr>
          <w:rFonts w:ascii="Arial" w:hAnsi="Arial" w:cs="Arial"/>
        </w:rPr>
        <w:t>y la del Centro para el Desarrollo Tecnológico de la Construcción y la Industria SENA Regional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Quindío para fortalecer la transparencia en los procesos de contratación, y la responsabilidad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de rendir cuentas</w:t>
      </w:r>
      <w:r w:rsidR="005515A4" w:rsidRPr="005515A4">
        <w:rPr>
          <w:rFonts w:ascii="Arial" w:hAnsi="Arial" w:cs="Arial"/>
        </w:rPr>
        <w:t>.</w:t>
      </w:r>
    </w:p>
    <w:p w14:paraId="06626552" w14:textId="77777777" w:rsidR="005515A4" w:rsidRPr="005515A4" w:rsidRDefault="005515A4">
      <w:pPr>
        <w:pStyle w:val="Textoindependiente"/>
        <w:ind w:left="100" w:right="115"/>
        <w:jc w:val="both"/>
        <w:rPr>
          <w:rFonts w:ascii="Arial" w:hAnsi="Arial" w:cs="Arial"/>
          <w:b/>
        </w:rPr>
      </w:pPr>
    </w:p>
    <w:p w14:paraId="3E2EA290" w14:textId="24A9F641" w:rsidR="003B35C4" w:rsidRPr="005515A4" w:rsidRDefault="008F7AB4">
      <w:pPr>
        <w:pStyle w:val="Textoindependiente"/>
        <w:ind w:left="100" w:right="115"/>
        <w:jc w:val="both"/>
        <w:rPr>
          <w:rFonts w:ascii="Arial" w:hAnsi="Arial" w:cs="Arial"/>
        </w:rPr>
      </w:pPr>
      <w:r w:rsidRPr="005515A4">
        <w:rPr>
          <w:rFonts w:ascii="Arial" w:hAnsi="Arial" w:cs="Arial"/>
          <w:b/>
        </w:rPr>
        <w:t>TERCERO</w:t>
      </w:r>
      <w:r w:rsidRPr="005515A4">
        <w:rPr>
          <w:rFonts w:ascii="Arial" w:hAnsi="Arial" w:cs="Arial"/>
        </w:rPr>
        <w:t>: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Que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siendo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del interés</w:t>
      </w:r>
      <w:r w:rsidRPr="005515A4">
        <w:rPr>
          <w:rFonts w:ascii="Arial" w:hAnsi="Arial" w:cs="Arial"/>
          <w:spacing w:val="61"/>
        </w:rPr>
        <w:t xml:space="preserve"> </w:t>
      </w:r>
      <w:r w:rsidRPr="005515A4">
        <w:rPr>
          <w:rFonts w:ascii="Arial" w:hAnsi="Arial" w:cs="Arial"/>
        </w:rPr>
        <w:t>del</w:t>
      </w:r>
      <w:r w:rsidRPr="005515A4">
        <w:rPr>
          <w:rFonts w:ascii="Arial" w:hAnsi="Arial" w:cs="Arial"/>
          <w:spacing w:val="61"/>
        </w:rPr>
        <w:t xml:space="preserve"> </w:t>
      </w:r>
      <w:r w:rsidRPr="005515A4">
        <w:rPr>
          <w:rFonts w:ascii="Arial" w:hAnsi="Arial" w:cs="Arial"/>
        </w:rPr>
        <w:t>proponente</w:t>
      </w:r>
      <w:r w:rsidRPr="005515A4">
        <w:rPr>
          <w:rFonts w:ascii="Arial" w:hAnsi="Arial" w:cs="Arial"/>
          <w:spacing w:val="61"/>
        </w:rPr>
        <w:t xml:space="preserve"> </w:t>
      </w:r>
      <w:r w:rsidRPr="005515A4">
        <w:rPr>
          <w:rFonts w:ascii="Arial" w:hAnsi="Arial" w:cs="Arial"/>
        </w:rPr>
        <w:t>participar</w:t>
      </w:r>
      <w:r w:rsidRPr="005515A4">
        <w:rPr>
          <w:rFonts w:ascii="Arial" w:hAnsi="Arial" w:cs="Arial"/>
          <w:spacing w:val="61"/>
        </w:rPr>
        <w:t xml:space="preserve"> </w:t>
      </w:r>
      <w:r w:rsidRPr="005515A4">
        <w:rPr>
          <w:rFonts w:ascii="Arial" w:hAnsi="Arial" w:cs="Arial"/>
        </w:rPr>
        <w:t>en</w:t>
      </w:r>
      <w:r w:rsidRPr="005515A4">
        <w:rPr>
          <w:rFonts w:ascii="Arial" w:hAnsi="Arial" w:cs="Arial"/>
          <w:spacing w:val="62"/>
        </w:rPr>
        <w:t xml:space="preserve"> </w:t>
      </w:r>
      <w:r w:rsidRPr="005515A4">
        <w:rPr>
          <w:rFonts w:ascii="Arial" w:hAnsi="Arial" w:cs="Arial"/>
        </w:rPr>
        <w:t>el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proceso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de Contratación de Selección aludido en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el considerando primero precedente,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se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encuentra</w:t>
      </w:r>
      <w:r w:rsidRPr="005515A4">
        <w:rPr>
          <w:rFonts w:ascii="Arial" w:hAnsi="Arial" w:cs="Arial"/>
          <w:spacing w:val="61"/>
        </w:rPr>
        <w:t xml:space="preserve"> </w:t>
      </w:r>
      <w:r w:rsidRPr="005515A4">
        <w:rPr>
          <w:rFonts w:ascii="Arial" w:hAnsi="Arial" w:cs="Arial"/>
        </w:rPr>
        <w:t>dispuesto</w:t>
      </w:r>
      <w:r w:rsidRPr="005515A4">
        <w:rPr>
          <w:rFonts w:ascii="Arial" w:hAnsi="Arial" w:cs="Arial"/>
          <w:spacing w:val="62"/>
        </w:rPr>
        <w:t xml:space="preserve"> </w:t>
      </w:r>
      <w:r w:rsidRPr="005515A4">
        <w:rPr>
          <w:rFonts w:ascii="Arial" w:hAnsi="Arial" w:cs="Arial"/>
        </w:rPr>
        <w:t>a</w:t>
      </w:r>
      <w:r w:rsidRPr="005515A4">
        <w:rPr>
          <w:rFonts w:ascii="Arial" w:hAnsi="Arial" w:cs="Arial"/>
          <w:spacing w:val="62"/>
        </w:rPr>
        <w:t xml:space="preserve"> </w:t>
      </w:r>
      <w:r w:rsidR="005515A4" w:rsidRPr="005515A4">
        <w:rPr>
          <w:rFonts w:ascii="Arial" w:hAnsi="Arial" w:cs="Arial"/>
        </w:rPr>
        <w:t>brindar</w:t>
      </w:r>
      <w:r w:rsidRPr="005515A4">
        <w:rPr>
          <w:rFonts w:ascii="Arial" w:hAnsi="Arial" w:cs="Arial"/>
          <w:spacing w:val="61"/>
        </w:rPr>
        <w:t xml:space="preserve"> </w:t>
      </w:r>
      <w:r w:rsidRPr="005515A4">
        <w:rPr>
          <w:rFonts w:ascii="Arial" w:hAnsi="Arial" w:cs="Arial"/>
        </w:rPr>
        <w:t>la</w:t>
      </w:r>
      <w:r w:rsidRPr="005515A4">
        <w:rPr>
          <w:rFonts w:ascii="Arial" w:hAnsi="Arial" w:cs="Arial"/>
          <w:spacing w:val="61"/>
        </w:rPr>
        <w:t xml:space="preserve"> </w:t>
      </w:r>
      <w:r w:rsidRPr="005515A4">
        <w:rPr>
          <w:rFonts w:ascii="Arial" w:hAnsi="Arial" w:cs="Arial"/>
        </w:rPr>
        <w:t>información</w:t>
      </w:r>
      <w:r w:rsidRPr="005515A4">
        <w:rPr>
          <w:rFonts w:ascii="Arial" w:hAnsi="Arial" w:cs="Arial"/>
          <w:spacing w:val="62"/>
        </w:rPr>
        <w:t xml:space="preserve"> </w:t>
      </w:r>
      <w:r w:rsidRPr="005515A4">
        <w:rPr>
          <w:rFonts w:ascii="Arial" w:hAnsi="Arial" w:cs="Arial"/>
        </w:rPr>
        <w:t>propia</w:t>
      </w:r>
      <w:r w:rsidRPr="005515A4">
        <w:rPr>
          <w:rFonts w:ascii="Arial" w:hAnsi="Arial" w:cs="Arial"/>
          <w:spacing w:val="62"/>
        </w:rPr>
        <w:t xml:space="preserve"> </w:t>
      </w:r>
      <w:r w:rsidRPr="005515A4">
        <w:rPr>
          <w:rFonts w:ascii="Arial" w:hAnsi="Arial" w:cs="Arial"/>
        </w:rPr>
        <w:t>que</w:t>
      </w:r>
      <w:r w:rsidRPr="005515A4">
        <w:rPr>
          <w:rFonts w:ascii="Arial" w:hAnsi="Arial" w:cs="Arial"/>
          <w:spacing w:val="62"/>
        </w:rPr>
        <w:t xml:space="preserve"> </w:t>
      </w:r>
      <w:r w:rsidRPr="005515A4">
        <w:rPr>
          <w:rFonts w:ascii="Arial" w:hAnsi="Arial" w:cs="Arial"/>
        </w:rPr>
        <w:t>resulte</w:t>
      </w:r>
      <w:r w:rsidRPr="005515A4">
        <w:rPr>
          <w:rFonts w:ascii="Arial" w:hAnsi="Arial" w:cs="Arial"/>
          <w:spacing w:val="62"/>
        </w:rPr>
        <w:t xml:space="preserve"> </w:t>
      </w:r>
      <w:r w:rsidRPr="005515A4">
        <w:rPr>
          <w:rFonts w:ascii="Arial" w:hAnsi="Arial" w:cs="Arial"/>
        </w:rPr>
        <w:t>necesaria</w:t>
      </w:r>
      <w:r w:rsidRPr="005515A4">
        <w:rPr>
          <w:rFonts w:ascii="Arial" w:hAnsi="Arial" w:cs="Arial"/>
          <w:spacing w:val="62"/>
        </w:rPr>
        <w:t xml:space="preserve"> </w:t>
      </w:r>
      <w:r w:rsidRPr="005515A4">
        <w:rPr>
          <w:rFonts w:ascii="Arial" w:hAnsi="Arial" w:cs="Arial"/>
        </w:rPr>
        <w:t>para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aportar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transparencia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al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proceso,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y</w:t>
      </w:r>
      <w:r w:rsidRPr="005515A4">
        <w:rPr>
          <w:rFonts w:ascii="Arial" w:hAnsi="Arial" w:cs="Arial"/>
          <w:spacing w:val="61"/>
        </w:rPr>
        <w:t xml:space="preserve"> </w:t>
      </w:r>
      <w:r w:rsidRPr="005515A4">
        <w:rPr>
          <w:rFonts w:ascii="Arial" w:hAnsi="Arial" w:cs="Arial"/>
        </w:rPr>
        <w:t>en</w:t>
      </w:r>
      <w:r w:rsidRPr="005515A4">
        <w:rPr>
          <w:rFonts w:ascii="Arial" w:hAnsi="Arial" w:cs="Arial"/>
          <w:spacing w:val="61"/>
        </w:rPr>
        <w:t xml:space="preserve"> </w:t>
      </w:r>
      <w:r w:rsidRPr="005515A4">
        <w:rPr>
          <w:rFonts w:ascii="Arial" w:hAnsi="Arial" w:cs="Arial"/>
        </w:rPr>
        <w:t>tal</w:t>
      </w:r>
      <w:r w:rsidRPr="005515A4">
        <w:rPr>
          <w:rFonts w:ascii="Arial" w:hAnsi="Arial" w:cs="Arial"/>
          <w:spacing w:val="62"/>
        </w:rPr>
        <w:t xml:space="preserve"> </w:t>
      </w:r>
      <w:r w:rsidRPr="005515A4">
        <w:rPr>
          <w:rFonts w:ascii="Arial" w:hAnsi="Arial" w:cs="Arial"/>
        </w:rPr>
        <w:t>sentido</w:t>
      </w:r>
      <w:r w:rsidRPr="005515A4">
        <w:rPr>
          <w:rFonts w:ascii="Arial" w:hAnsi="Arial" w:cs="Arial"/>
          <w:spacing w:val="62"/>
        </w:rPr>
        <w:t xml:space="preserve"> </w:t>
      </w:r>
      <w:r w:rsidRPr="005515A4">
        <w:rPr>
          <w:rFonts w:ascii="Arial" w:hAnsi="Arial" w:cs="Arial"/>
        </w:rPr>
        <w:t>suscribe</w:t>
      </w:r>
      <w:r w:rsidRPr="005515A4">
        <w:rPr>
          <w:rFonts w:ascii="Arial" w:hAnsi="Arial" w:cs="Arial"/>
          <w:spacing w:val="62"/>
        </w:rPr>
        <w:t xml:space="preserve"> </w:t>
      </w:r>
      <w:r w:rsidRPr="005515A4">
        <w:rPr>
          <w:rFonts w:ascii="Arial" w:hAnsi="Arial" w:cs="Arial"/>
        </w:rPr>
        <w:t>el</w:t>
      </w:r>
      <w:r w:rsidRPr="005515A4">
        <w:rPr>
          <w:rFonts w:ascii="Arial" w:hAnsi="Arial" w:cs="Arial"/>
          <w:spacing w:val="62"/>
        </w:rPr>
        <w:t xml:space="preserve"> </w:t>
      </w:r>
      <w:r w:rsidRPr="005515A4">
        <w:rPr>
          <w:rFonts w:ascii="Arial" w:hAnsi="Arial" w:cs="Arial"/>
        </w:rPr>
        <w:t>presente</w:t>
      </w:r>
      <w:r w:rsidRPr="005515A4">
        <w:rPr>
          <w:rFonts w:ascii="Arial" w:hAnsi="Arial" w:cs="Arial"/>
          <w:spacing w:val="62"/>
        </w:rPr>
        <w:t xml:space="preserve"> </w:t>
      </w:r>
      <w:r w:rsidRPr="005515A4">
        <w:rPr>
          <w:rFonts w:ascii="Arial" w:hAnsi="Arial" w:cs="Arial"/>
        </w:rPr>
        <w:t>compromiso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unilateral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anticorrupción,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que se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regirá</w:t>
      </w:r>
      <w:r w:rsidRPr="005515A4">
        <w:rPr>
          <w:rFonts w:ascii="Arial" w:hAnsi="Arial" w:cs="Arial"/>
          <w:spacing w:val="6"/>
        </w:rPr>
        <w:t xml:space="preserve"> </w:t>
      </w:r>
      <w:r w:rsidRPr="005515A4">
        <w:rPr>
          <w:rFonts w:ascii="Arial" w:hAnsi="Arial" w:cs="Arial"/>
        </w:rPr>
        <w:t>por</w:t>
      </w:r>
      <w:r w:rsidRPr="005515A4">
        <w:rPr>
          <w:rFonts w:ascii="Arial" w:hAnsi="Arial" w:cs="Arial"/>
          <w:spacing w:val="-2"/>
        </w:rPr>
        <w:t xml:space="preserve"> </w:t>
      </w:r>
      <w:r w:rsidRPr="005515A4">
        <w:rPr>
          <w:rFonts w:ascii="Arial" w:hAnsi="Arial" w:cs="Arial"/>
        </w:rPr>
        <w:t>las</w:t>
      </w:r>
      <w:r w:rsidRPr="005515A4">
        <w:rPr>
          <w:rFonts w:ascii="Arial" w:hAnsi="Arial" w:cs="Arial"/>
          <w:spacing w:val="-3"/>
        </w:rPr>
        <w:t xml:space="preserve"> </w:t>
      </w:r>
      <w:r w:rsidRPr="005515A4">
        <w:rPr>
          <w:rFonts w:ascii="Arial" w:hAnsi="Arial" w:cs="Arial"/>
        </w:rPr>
        <w:t>siguientes cláusulas:</w:t>
      </w:r>
    </w:p>
    <w:p w14:paraId="1E1F562A" w14:textId="77777777" w:rsidR="003B35C4" w:rsidRPr="005515A4" w:rsidRDefault="003B35C4">
      <w:pPr>
        <w:pStyle w:val="Textoindependiente"/>
        <w:rPr>
          <w:rFonts w:ascii="Arial" w:hAnsi="Arial" w:cs="Arial"/>
        </w:rPr>
      </w:pPr>
    </w:p>
    <w:p w14:paraId="333959A8" w14:textId="08407A48" w:rsidR="003B35C4" w:rsidRPr="005515A4" w:rsidRDefault="008F7AB4">
      <w:pPr>
        <w:ind w:left="100" w:right="117"/>
        <w:jc w:val="both"/>
        <w:rPr>
          <w:rFonts w:ascii="Arial" w:hAnsi="Arial" w:cs="Arial"/>
        </w:rPr>
      </w:pPr>
      <w:r w:rsidRPr="005515A4">
        <w:rPr>
          <w:rFonts w:ascii="Arial" w:hAnsi="Arial" w:cs="Arial"/>
          <w:b/>
        </w:rPr>
        <w:t>CLÁUSULA</w:t>
      </w:r>
      <w:r w:rsidRPr="005515A4">
        <w:rPr>
          <w:rFonts w:ascii="Arial" w:hAnsi="Arial" w:cs="Arial"/>
          <w:b/>
          <w:spacing w:val="62"/>
        </w:rPr>
        <w:t xml:space="preserve"> </w:t>
      </w:r>
      <w:r w:rsidRPr="005515A4">
        <w:rPr>
          <w:rFonts w:ascii="Arial" w:hAnsi="Arial" w:cs="Arial"/>
          <w:b/>
        </w:rPr>
        <w:t>PRIMERA.</w:t>
      </w:r>
      <w:r w:rsidRPr="005515A4">
        <w:rPr>
          <w:rFonts w:ascii="Arial" w:hAnsi="Arial" w:cs="Arial"/>
          <w:b/>
          <w:spacing w:val="62"/>
        </w:rPr>
        <w:t xml:space="preserve"> </w:t>
      </w:r>
      <w:r w:rsidRPr="005515A4">
        <w:rPr>
          <w:rFonts w:ascii="Arial" w:hAnsi="Arial" w:cs="Arial"/>
          <w:b/>
        </w:rPr>
        <w:t>COMPROMISOS</w:t>
      </w:r>
      <w:r w:rsidRPr="005515A4">
        <w:rPr>
          <w:rFonts w:ascii="Arial" w:hAnsi="Arial" w:cs="Arial"/>
          <w:b/>
          <w:spacing w:val="62"/>
        </w:rPr>
        <w:t xml:space="preserve"> </w:t>
      </w:r>
      <w:r w:rsidRPr="005515A4">
        <w:rPr>
          <w:rFonts w:ascii="Arial" w:hAnsi="Arial" w:cs="Arial"/>
          <w:b/>
        </w:rPr>
        <w:t>ASUMIDOS</w:t>
      </w:r>
      <w:r w:rsidRPr="005515A4">
        <w:rPr>
          <w:rFonts w:ascii="Arial" w:hAnsi="Arial" w:cs="Arial"/>
        </w:rPr>
        <w:t xml:space="preserve">: El  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proponente mediante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suscripción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del presente documento,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asume los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siguientes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compromisos:</w:t>
      </w:r>
    </w:p>
    <w:p w14:paraId="3A31580D" w14:textId="77777777" w:rsidR="003B35C4" w:rsidRPr="005515A4" w:rsidRDefault="003B35C4">
      <w:pPr>
        <w:pStyle w:val="Textoindependiente"/>
        <w:rPr>
          <w:rFonts w:ascii="Arial" w:hAnsi="Arial" w:cs="Arial"/>
          <w:sz w:val="24"/>
        </w:rPr>
      </w:pPr>
    </w:p>
    <w:p w14:paraId="120BB248" w14:textId="77777777" w:rsidR="003B35C4" w:rsidRPr="005515A4" w:rsidRDefault="003B35C4">
      <w:pPr>
        <w:pStyle w:val="Textoindependiente"/>
        <w:rPr>
          <w:rFonts w:ascii="Arial" w:hAnsi="Arial" w:cs="Arial"/>
          <w:sz w:val="20"/>
        </w:rPr>
      </w:pPr>
    </w:p>
    <w:p w14:paraId="65C3398A" w14:textId="77777777" w:rsidR="003B35C4" w:rsidRPr="005515A4" w:rsidRDefault="008F7AB4">
      <w:pPr>
        <w:pStyle w:val="Prrafodelista"/>
        <w:numPr>
          <w:ilvl w:val="0"/>
          <w:numId w:val="1"/>
        </w:numPr>
        <w:tabs>
          <w:tab w:val="left" w:pos="820"/>
        </w:tabs>
        <w:jc w:val="both"/>
        <w:rPr>
          <w:rFonts w:ascii="Arial" w:hAnsi="Arial" w:cs="Arial"/>
        </w:rPr>
      </w:pPr>
      <w:r w:rsidRPr="005515A4">
        <w:rPr>
          <w:rFonts w:ascii="Arial" w:hAnsi="Arial" w:cs="Arial"/>
        </w:rPr>
        <w:t>El proponente no ofrecerá ni dará sobornos ni ninguna otra forma de halago a ningún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funcionario público en relación con su propuesta, con el proceso de contratación, ni con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la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ejecución</w:t>
      </w:r>
      <w:r w:rsidRPr="005515A4">
        <w:rPr>
          <w:rFonts w:ascii="Arial" w:hAnsi="Arial" w:cs="Arial"/>
          <w:spacing w:val="-2"/>
        </w:rPr>
        <w:t xml:space="preserve"> </w:t>
      </w:r>
      <w:r w:rsidRPr="005515A4">
        <w:rPr>
          <w:rFonts w:ascii="Arial" w:hAnsi="Arial" w:cs="Arial"/>
        </w:rPr>
        <w:t>del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contrato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que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pueda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celebrarse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como</w:t>
      </w:r>
      <w:r w:rsidRPr="005515A4">
        <w:rPr>
          <w:rFonts w:ascii="Arial" w:hAnsi="Arial" w:cs="Arial"/>
          <w:spacing w:val="-2"/>
        </w:rPr>
        <w:t xml:space="preserve"> </w:t>
      </w:r>
      <w:r w:rsidRPr="005515A4">
        <w:rPr>
          <w:rFonts w:ascii="Arial" w:hAnsi="Arial" w:cs="Arial"/>
        </w:rPr>
        <w:t>resultado</w:t>
      </w:r>
      <w:r w:rsidRPr="005515A4">
        <w:rPr>
          <w:rFonts w:ascii="Arial" w:hAnsi="Arial" w:cs="Arial"/>
          <w:spacing w:val="-2"/>
        </w:rPr>
        <w:t xml:space="preserve"> </w:t>
      </w:r>
      <w:r w:rsidRPr="005515A4">
        <w:rPr>
          <w:rFonts w:ascii="Arial" w:hAnsi="Arial" w:cs="Arial"/>
        </w:rPr>
        <w:t>de</w:t>
      </w:r>
      <w:r w:rsidRPr="005515A4">
        <w:rPr>
          <w:rFonts w:ascii="Arial" w:hAnsi="Arial" w:cs="Arial"/>
          <w:spacing w:val="5"/>
        </w:rPr>
        <w:t xml:space="preserve"> </w:t>
      </w:r>
      <w:r w:rsidRPr="005515A4">
        <w:rPr>
          <w:rFonts w:ascii="Arial" w:hAnsi="Arial" w:cs="Arial"/>
        </w:rPr>
        <w:t>su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propuesta.</w:t>
      </w:r>
    </w:p>
    <w:p w14:paraId="0D83449E" w14:textId="77777777" w:rsidR="003B35C4" w:rsidRPr="005515A4" w:rsidRDefault="008F7AB4">
      <w:pPr>
        <w:pStyle w:val="Prrafodelista"/>
        <w:numPr>
          <w:ilvl w:val="0"/>
          <w:numId w:val="1"/>
        </w:numPr>
        <w:tabs>
          <w:tab w:val="left" w:pos="820"/>
        </w:tabs>
        <w:spacing w:before="1"/>
        <w:ind w:right="119"/>
        <w:jc w:val="both"/>
        <w:rPr>
          <w:rFonts w:ascii="Arial" w:hAnsi="Arial" w:cs="Arial"/>
        </w:rPr>
      </w:pPr>
      <w:r w:rsidRPr="005515A4">
        <w:rPr>
          <w:rFonts w:ascii="Arial" w:hAnsi="Arial" w:cs="Arial"/>
        </w:rPr>
        <w:t>El proponente se compromete a no permitir que nadie, bien sea empleado de compañía</w:t>
      </w:r>
      <w:r w:rsidRPr="005515A4">
        <w:rPr>
          <w:rFonts w:ascii="Arial" w:hAnsi="Arial" w:cs="Arial"/>
          <w:spacing w:val="-59"/>
        </w:rPr>
        <w:t xml:space="preserve"> </w:t>
      </w:r>
      <w:r w:rsidRPr="005515A4">
        <w:rPr>
          <w:rFonts w:ascii="Arial" w:hAnsi="Arial" w:cs="Arial"/>
        </w:rPr>
        <w:t>o</w:t>
      </w:r>
      <w:r w:rsidRPr="005515A4">
        <w:rPr>
          <w:rFonts w:ascii="Arial" w:hAnsi="Arial" w:cs="Arial"/>
          <w:spacing w:val="-2"/>
        </w:rPr>
        <w:t xml:space="preserve"> </w:t>
      </w:r>
      <w:r w:rsidRPr="005515A4">
        <w:rPr>
          <w:rFonts w:ascii="Arial" w:hAnsi="Arial" w:cs="Arial"/>
        </w:rPr>
        <w:t>un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agente</w:t>
      </w:r>
      <w:r w:rsidRPr="005515A4">
        <w:rPr>
          <w:rFonts w:ascii="Arial" w:hAnsi="Arial" w:cs="Arial"/>
          <w:spacing w:val="-3"/>
        </w:rPr>
        <w:t xml:space="preserve"> </w:t>
      </w:r>
      <w:r w:rsidRPr="005515A4">
        <w:rPr>
          <w:rFonts w:ascii="Arial" w:hAnsi="Arial" w:cs="Arial"/>
        </w:rPr>
        <w:t>comisionista</w:t>
      </w:r>
      <w:r w:rsidRPr="005515A4">
        <w:rPr>
          <w:rFonts w:ascii="Arial" w:hAnsi="Arial" w:cs="Arial"/>
          <w:spacing w:val="-2"/>
        </w:rPr>
        <w:t xml:space="preserve"> </w:t>
      </w:r>
      <w:r w:rsidRPr="005515A4">
        <w:rPr>
          <w:rFonts w:ascii="Arial" w:hAnsi="Arial" w:cs="Arial"/>
        </w:rPr>
        <w:t>independiente,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o</w:t>
      </w:r>
      <w:r w:rsidRPr="005515A4">
        <w:rPr>
          <w:rFonts w:ascii="Arial" w:hAnsi="Arial" w:cs="Arial"/>
          <w:spacing w:val="-2"/>
        </w:rPr>
        <w:t xml:space="preserve"> </w:t>
      </w:r>
      <w:r w:rsidRPr="005515A4">
        <w:rPr>
          <w:rFonts w:ascii="Arial" w:hAnsi="Arial" w:cs="Arial"/>
        </w:rPr>
        <w:t>un</w:t>
      </w:r>
      <w:r w:rsidRPr="005515A4">
        <w:rPr>
          <w:rFonts w:ascii="Arial" w:hAnsi="Arial" w:cs="Arial"/>
          <w:spacing w:val="-2"/>
        </w:rPr>
        <w:t xml:space="preserve"> </w:t>
      </w:r>
      <w:r w:rsidRPr="005515A4">
        <w:rPr>
          <w:rFonts w:ascii="Arial" w:hAnsi="Arial" w:cs="Arial"/>
        </w:rPr>
        <w:t>asesor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o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consultor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lo</w:t>
      </w:r>
      <w:r w:rsidRPr="005515A4">
        <w:rPr>
          <w:rFonts w:ascii="Arial" w:hAnsi="Arial" w:cs="Arial"/>
          <w:spacing w:val="-2"/>
        </w:rPr>
        <w:t xml:space="preserve"> </w:t>
      </w:r>
      <w:r w:rsidRPr="005515A4">
        <w:rPr>
          <w:rFonts w:ascii="Arial" w:hAnsi="Arial" w:cs="Arial"/>
        </w:rPr>
        <w:t>haga</w:t>
      </w:r>
      <w:r w:rsidRPr="005515A4">
        <w:rPr>
          <w:rFonts w:ascii="Arial" w:hAnsi="Arial" w:cs="Arial"/>
          <w:spacing w:val="-2"/>
        </w:rPr>
        <w:t xml:space="preserve"> </w:t>
      </w:r>
      <w:r w:rsidRPr="005515A4">
        <w:rPr>
          <w:rFonts w:ascii="Arial" w:hAnsi="Arial" w:cs="Arial"/>
        </w:rPr>
        <w:t>en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su nombre;</w:t>
      </w:r>
    </w:p>
    <w:p w14:paraId="7FEC20EF" w14:textId="77777777" w:rsidR="003B35C4" w:rsidRPr="005515A4" w:rsidRDefault="008F7AB4">
      <w:pPr>
        <w:pStyle w:val="Prrafodelista"/>
        <w:numPr>
          <w:ilvl w:val="0"/>
          <w:numId w:val="1"/>
        </w:numPr>
        <w:tabs>
          <w:tab w:val="left" w:pos="820"/>
        </w:tabs>
        <w:ind w:right="115"/>
        <w:jc w:val="both"/>
        <w:rPr>
          <w:rFonts w:ascii="Arial" w:hAnsi="Arial" w:cs="Arial"/>
        </w:rPr>
      </w:pPr>
      <w:r w:rsidRPr="005515A4">
        <w:rPr>
          <w:rFonts w:ascii="Arial" w:hAnsi="Arial" w:cs="Arial"/>
        </w:rPr>
        <w:t>No ofrecer o pagar sobornos o cualquier halago a los funcionarios del Centro para el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Desarrollo Tecnológico de la Construcción y la Industria SENA Regional Quindío, ni a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cualquier otro servidor público o privado que pueda influir en la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adjudicación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de la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propuesta,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bien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sea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directa o indirectamente, ni a terceras personas que por su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influencia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sobre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funcionarios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públicos,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puedan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influir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sobre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la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aceptación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de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la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propuesta;</w:t>
      </w:r>
    </w:p>
    <w:p w14:paraId="20B8723A" w14:textId="77777777" w:rsidR="003B35C4" w:rsidRPr="005515A4" w:rsidRDefault="008F7AB4">
      <w:pPr>
        <w:pStyle w:val="Prrafodelista"/>
        <w:numPr>
          <w:ilvl w:val="0"/>
          <w:numId w:val="1"/>
        </w:numPr>
        <w:tabs>
          <w:tab w:val="left" w:pos="820"/>
        </w:tabs>
        <w:jc w:val="both"/>
        <w:rPr>
          <w:rFonts w:ascii="Arial" w:hAnsi="Arial" w:cs="Arial"/>
        </w:rPr>
      </w:pPr>
      <w:r w:rsidRPr="005515A4">
        <w:rPr>
          <w:rFonts w:ascii="Arial" w:hAnsi="Arial" w:cs="Arial"/>
        </w:rPr>
        <w:t>No ofrecer pagos o halagos a los funcionarios del Centro para el Desarrollo Tecnológico</w:t>
      </w:r>
      <w:r w:rsidRPr="005515A4">
        <w:rPr>
          <w:rFonts w:ascii="Arial" w:hAnsi="Arial" w:cs="Arial"/>
          <w:spacing w:val="-59"/>
        </w:rPr>
        <w:t xml:space="preserve"> </w:t>
      </w:r>
      <w:r w:rsidRPr="005515A4">
        <w:rPr>
          <w:rFonts w:ascii="Arial" w:hAnsi="Arial" w:cs="Arial"/>
        </w:rPr>
        <w:t>de la Construcción y la Industria SENA Regional Quindío, durante el desarrollo del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contrato que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se suscriba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si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llegase a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ser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aceptada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su propuesta.</w:t>
      </w:r>
    </w:p>
    <w:p w14:paraId="5F02E938" w14:textId="77777777" w:rsidR="003B35C4" w:rsidRPr="005515A4" w:rsidRDefault="008F7AB4">
      <w:pPr>
        <w:pStyle w:val="Prrafodelista"/>
        <w:numPr>
          <w:ilvl w:val="0"/>
          <w:numId w:val="1"/>
        </w:numPr>
        <w:tabs>
          <w:tab w:val="left" w:pos="820"/>
        </w:tabs>
        <w:jc w:val="both"/>
        <w:rPr>
          <w:rFonts w:ascii="Arial" w:hAnsi="Arial" w:cs="Arial"/>
        </w:rPr>
      </w:pPr>
      <w:r w:rsidRPr="005515A4">
        <w:rPr>
          <w:rFonts w:ascii="Arial" w:hAnsi="Arial" w:cs="Arial"/>
        </w:rPr>
        <w:t>El proponente se compromete formalmente a no efectuar acuerdos, o realizar actos o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conductas que tengan por objeto o como efecto la colusión en el presente proceso de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Selección.</w:t>
      </w:r>
    </w:p>
    <w:p w14:paraId="0DB9F47F" w14:textId="77777777" w:rsidR="003B35C4" w:rsidRPr="005515A4" w:rsidRDefault="008F7AB4">
      <w:pPr>
        <w:pStyle w:val="Prrafodelista"/>
        <w:numPr>
          <w:ilvl w:val="0"/>
          <w:numId w:val="1"/>
        </w:numPr>
        <w:tabs>
          <w:tab w:val="left" w:pos="820"/>
        </w:tabs>
        <w:ind w:right="115"/>
        <w:jc w:val="both"/>
        <w:rPr>
          <w:rFonts w:ascii="Arial" w:hAnsi="Arial" w:cs="Arial"/>
        </w:rPr>
      </w:pPr>
      <w:r w:rsidRPr="005515A4">
        <w:rPr>
          <w:rFonts w:ascii="Arial" w:hAnsi="Arial" w:cs="Arial"/>
        </w:rPr>
        <w:t>El proponente asume a través de la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suscripción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del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presente compromiso, las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consecuencias previstas en la solicitud de oferta del proceso de contratación, si se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verifica el incumplimiento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de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los compromisos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anticorrupción.</w:t>
      </w:r>
    </w:p>
    <w:p w14:paraId="31E555DF" w14:textId="77777777" w:rsidR="003B35C4" w:rsidRPr="005515A4" w:rsidRDefault="008F7AB4">
      <w:pPr>
        <w:pStyle w:val="Prrafodelista"/>
        <w:numPr>
          <w:ilvl w:val="0"/>
          <w:numId w:val="1"/>
        </w:numPr>
        <w:tabs>
          <w:tab w:val="left" w:pos="820"/>
          <w:tab w:val="left" w:pos="3537"/>
          <w:tab w:val="left" w:pos="6258"/>
        </w:tabs>
        <w:jc w:val="both"/>
        <w:rPr>
          <w:rFonts w:ascii="Arial" w:hAnsi="Arial" w:cs="Arial"/>
          <w:sz w:val="20"/>
        </w:rPr>
      </w:pPr>
      <w:r w:rsidRPr="005515A4">
        <w:rPr>
          <w:rFonts w:ascii="Arial" w:hAnsi="Arial" w:cs="Arial"/>
        </w:rPr>
        <w:t>En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constancia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de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lo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anterior,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y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como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manifestación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de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la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aceptación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de</w:t>
      </w:r>
      <w:r w:rsidRPr="005515A4">
        <w:rPr>
          <w:rFonts w:ascii="Arial" w:hAnsi="Arial" w:cs="Arial"/>
          <w:spacing w:val="61"/>
        </w:rPr>
        <w:t xml:space="preserve"> </w:t>
      </w:r>
      <w:r w:rsidRPr="005515A4">
        <w:rPr>
          <w:rFonts w:ascii="Arial" w:hAnsi="Arial" w:cs="Arial"/>
        </w:rPr>
        <w:t>los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compromisos unilaterales incorporados en el presente documento, se firma el mismo en</w:t>
      </w:r>
      <w:r w:rsidRPr="005515A4">
        <w:rPr>
          <w:rFonts w:ascii="Arial" w:hAnsi="Arial" w:cs="Arial"/>
          <w:spacing w:val="-59"/>
        </w:rPr>
        <w:t xml:space="preserve"> </w:t>
      </w:r>
      <w:r w:rsidRPr="005515A4">
        <w:rPr>
          <w:rFonts w:ascii="Arial" w:hAnsi="Arial" w:cs="Arial"/>
        </w:rPr>
        <w:t>la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ciudad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de</w:t>
      </w:r>
      <w:r w:rsidRPr="005515A4">
        <w:rPr>
          <w:rFonts w:ascii="Arial" w:hAnsi="Arial" w:cs="Arial"/>
          <w:u w:val="single"/>
        </w:rPr>
        <w:tab/>
      </w:r>
      <w:r w:rsidRPr="005515A4">
        <w:rPr>
          <w:rFonts w:ascii="Arial" w:hAnsi="Arial" w:cs="Arial"/>
        </w:rPr>
        <w:t>a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los</w:t>
      </w:r>
      <w:r w:rsidRPr="005515A4">
        <w:rPr>
          <w:rFonts w:ascii="Arial" w:hAnsi="Arial" w:cs="Arial"/>
          <w:w w:val="99"/>
          <w:u w:val="single"/>
        </w:rPr>
        <w:t xml:space="preserve"> </w:t>
      </w:r>
      <w:r w:rsidRPr="005515A4">
        <w:rPr>
          <w:rFonts w:ascii="Arial" w:hAnsi="Arial" w:cs="Arial"/>
          <w:u w:val="single"/>
        </w:rPr>
        <w:tab/>
      </w:r>
    </w:p>
    <w:p w14:paraId="461C2C85" w14:textId="77777777" w:rsidR="003B35C4" w:rsidRPr="005515A4" w:rsidRDefault="003B35C4">
      <w:pPr>
        <w:pStyle w:val="Textoindependiente"/>
        <w:rPr>
          <w:rFonts w:ascii="Arial" w:hAnsi="Arial" w:cs="Arial"/>
          <w:sz w:val="20"/>
        </w:rPr>
      </w:pPr>
    </w:p>
    <w:p w14:paraId="41E4C25B" w14:textId="77777777" w:rsidR="003B35C4" w:rsidRPr="005515A4" w:rsidRDefault="003B35C4">
      <w:pPr>
        <w:pStyle w:val="Textoindependiente"/>
        <w:rPr>
          <w:rFonts w:ascii="Arial" w:hAnsi="Arial" w:cs="Arial"/>
          <w:sz w:val="20"/>
        </w:rPr>
      </w:pPr>
    </w:p>
    <w:p w14:paraId="00010750" w14:textId="77777777" w:rsidR="003B35C4" w:rsidRPr="005515A4" w:rsidRDefault="003B35C4">
      <w:pPr>
        <w:pStyle w:val="Textoindependiente"/>
        <w:spacing w:before="6"/>
        <w:rPr>
          <w:rFonts w:ascii="Arial" w:hAnsi="Arial" w:cs="Arial"/>
          <w:sz w:val="23"/>
        </w:rPr>
      </w:pPr>
    </w:p>
    <w:p w14:paraId="42822AE8" w14:textId="77777777" w:rsidR="003B35C4" w:rsidRPr="005515A4" w:rsidRDefault="008F7AB4">
      <w:pPr>
        <w:pStyle w:val="Ttulo1"/>
        <w:tabs>
          <w:tab w:val="left" w:pos="6760"/>
        </w:tabs>
        <w:ind w:left="281"/>
      </w:pPr>
      <w:r w:rsidRPr="005515A4">
        <w:t>Firma</w:t>
      </w:r>
      <w:r w:rsidRPr="005515A4">
        <w:rPr>
          <w:spacing w:val="-3"/>
        </w:rPr>
        <w:t xml:space="preserve"> </w:t>
      </w:r>
      <w:r w:rsidRPr="005515A4">
        <w:t>Representante</w:t>
      </w:r>
      <w:r w:rsidRPr="005515A4">
        <w:rPr>
          <w:spacing w:val="-2"/>
        </w:rPr>
        <w:t xml:space="preserve"> </w:t>
      </w:r>
      <w:r w:rsidRPr="005515A4">
        <w:t xml:space="preserve">Legal </w:t>
      </w:r>
      <w:r w:rsidRPr="005515A4">
        <w:rPr>
          <w:spacing w:val="-2"/>
        </w:rPr>
        <w:t xml:space="preserve"> </w:t>
      </w:r>
      <w:r w:rsidRPr="005515A4">
        <w:rPr>
          <w:w w:val="99"/>
          <w:u w:val="thick"/>
        </w:rPr>
        <w:t xml:space="preserve"> </w:t>
      </w:r>
      <w:r w:rsidRPr="005515A4">
        <w:rPr>
          <w:u w:val="thick"/>
        </w:rPr>
        <w:tab/>
      </w:r>
    </w:p>
    <w:p w14:paraId="16B4CB85" w14:textId="77777777" w:rsidR="003B35C4" w:rsidRPr="005515A4" w:rsidRDefault="003B35C4">
      <w:pPr>
        <w:pStyle w:val="Textoindependiente"/>
        <w:spacing w:before="8"/>
        <w:rPr>
          <w:rFonts w:ascii="Arial" w:hAnsi="Arial" w:cs="Arial"/>
          <w:b/>
          <w:sz w:val="21"/>
        </w:rPr>
      </w:pPr>
    </w:p>
    <w:p w14:paraId="30F0685C" w14:textId="77777777" w:rsidR="003B35C4" w:rsidRPr="005515A4" w:rsidRDefault="008F7AB4">
      <w:pPr>
        <w:tabs>
          <w:tab w:val="left" w:pos="3708"/>
        </w:tabs>
        <w:spacing w:before="93"/>
        <w:ind w:left="217"/>
        <w:rPr>
          <w:rFonts w:ascii="Arial" w:hAnsi="Arial" w:cs="Arial"/>
          <w:b/>
        </w:rPr>
      </w:pPr>
      <w:r w:rsidRPr="005515A4">
        <w:rPr>
          <w:rFonts w:ascii="Arial" w:hAnsi="Arial" w:cs="Arial"/>
          <w:b/>
        </w:rPr>
        <w:t>C.C.</w:t>
      </w:r>
      <w:r w:rsidRPr="005515A4">
        <w:rPr>
          <w:rFonts w:ascii="Arial" w:hAnsi="Arial" w:cs="Arial"/>
          <w:b/>
          <w:spacing w:val="2"/>
        </w:rPr>
        <w:t xml:space="preserve"> </w:t>
      </w:r>
      <w:r w:rsidRPr="005515A4">
        <w:rPr>
          <w:rFonts w:ascii="Arial" w:hAnsi="Arial" w:cs="Arial"/>
          <w:b/>
        </w:rPr>
        <w:t>N°</w:t>
      </w:r>
      <w:r w:rsidRPr="005515A4">
        <w:rPr>
          <w:rFonts w:ascii="Arial" w:hAnsi="Arial" w:cs="Arial"/>
          <w:b/>
          <w:spacing w:val="-2"/>
        </w:rPr>
        <w:t xml:space="preserve"> </w:t>
      </w:r>
      <w:r w:rsidRPr="005515A4">
        <w:rPr>
          <w:rFonts w:ascii="Arial" w:hAnsi="Arial" w:cs="Arial"/>
          <w:b/>
          <w:w w:val="99"/>
          <w:u w:val="thick"/>
        </w:rPr>
        <w:t xml:space="preserve"> </w:t>
      </w:r>
      <w:r w:rsidRPr="005515A4">
        <w:rPr>
          <w:rFonts w:ascii="Arial" w:hAnsi="Arial" w:cs="Arial"/>
          <w:b/>
          <w:u w:val="thick"/>
        </w:rPr>
        <w:tab/>
      </w:r>
    </w:p>
    <w:p w14:paraId="11E0705C" w14:textId="201208E3" w:rsidR="003B35C4" w:rsidRPr="005515A4" w:rsidRDefault="008F7AB4">
      <w:pPr>
        <w:pStyle w:val="Textoindependiente"/>
        <w:spacing w:before="4"/>
        <w:rPr>
          <w:rFonts w:ascii="Arial" w:hAnsi="Arial" w:cs="Arial"/>
          <w:b/>
          <w:sz w:val="28"/>
        </w:rPr>
      </w:pPr>
      <w:r w:rsidRPr="005515A4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FD9F9B2" wp14:editId="63507128">
                <wp:simplePos x="0" y="0"/>
                <wp:positionH relativeFrom="page">
                  <wp:posOffset>1435735</wp:posOffset>
                </wp:positionH>
                <wp:positionV relativeFrom="paragraph">
                  <wp:posOffset>234315</wp:posOffset>
                </wp:positionV>
                <wp:extent cx="4903470" cy="487045"/>
                <wp:effectExtent l="0" t="0" r="0" b="0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03470" cy="487045"/>
                        </a:xfrm>
                        <a:prstGeom prst="rect">
                          <a:avLst/>
                        </a:prstGeom>
                        <a:noFill/>
                        <a:ln w="4509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84D0A7E" w14:textId="77777777" w:rsidR="003B35C4" w:rsidRDefault="008F7AB4">
                            <w:pPr>
                              <w:pStyle w:val="Textoindependiente"/>
                              <w:spacing w:line="228" w:lineRule="exact"/>
                              <w:ind w:left="93"/>
                            </w:pPr>
                            <w:r>
                              <w:t>SUSCRIBIRÁN</w:t>
                            </w:r>
                            <w:r>
                              <w:rPr>
                                <w:spacing w:val="18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78"/>
                              </w:rPr>
                              <w:t xml:space="preserve"> </w:t>
                            </w:r>
                            <w:r>
                              <w:t>DOCUMENTO</w:t>
                            </w:r>
                            <w:r>
                              <w:rPr>
                                <w:spacing w:val="79"/>
                              </w:rPr>
                              <w:t xml:space="preserve"> </w:t>
                            </w:r>
                            <w:r>
                              <w:t>TODOS</w:t>
                            </w:r>
                            <w:r>
                              <w:rPr>
                                <w:spacing w:val="82"/>
                              </w:rPr>
                              <w:t xml:space="preserve"> </w:t>
                            </w:r>
                            <w:r>
                              <w:t>LOS</w:t>
                            </w:r>
                            <w:r>
                              <w:rPr>
                                <w:spacing w:val="83"/>
                              </w:rPr>
                              <w:t xml:space="preserve"> </w:t>
                            </w:r>
                            <w:r>
                              <w:t>INTEGRANTES</w:t>
                            </w:r>
                            <w:r>
                              <w:rPr>
                                <w:spacing w:val="8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74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</w:p>
                          <w:p w14:paraId="5E983BBE" w14:textId="77777777" w:rsidR="003B35C4" w:rsidRDefault="008F7AB4">
                            <w:pPr>
                              <w:pStyle w:val="Textoindependiente"/>
                              <w:tabs>
                                <w:tab w:val="left" w:pos="1014"/>
                                <w:tab w:val="left" w:pos="2793"/>
                                <w:tab w:val="left" w:pos="3246"/>
                                <w:tab w:val="left" w:pos="3783"/>
                                <w:tab w:val="left" w:pos="4882"/>
                                <w:tab w:val="left" w:pos="6557"/>
                                <w:tab w:val="left" w:pos="6976"/>
                              </w:tabs>
                              <w:ind w:left="28" w:right="37"/>
                            </w:pPr>
                            <w:r>
                              <w:t>PARTE</w:t>
                            </w:r>
                            <w:r>
                              <w:tab/>
                              <w:t>PROPONENTE</w:t>
                            </w:r>
                            <w:r>
                              <w:tab/>
                              <w:t>SI</w:t>
                            </w:r>
                            <w:r>
                              <w:tab/>
                              <w:t>ES</w:t>
                            </w:r>
                            <w:r>
                              <w:tab/>
                              <w:t>PLURAL</w:t>
                            </w:r>
                            <w:r>
                              <w:tab/>
                              <w:t>(CONSORCIO</w:t>
                            </w:r>
                            <w:r>
                              <w:tab/>
                              <w:t>O</w:t>
                            </w:r>
                            <w:r>
                              <w:tab/>
                            </w:r>
                            <w:r>
                              <w:rPr>
                                <w:spacing w:val="-3"/>
                              </w:rPr>
                              <w:t>UNIÓN</w:t>
                            </w:r>
                            <w:r>
                              <w:rPr>
                                <w:spacing w:val="-59"/>
                              </w:rPr>
                              <w:t xml:space="preserve"> </w:t>
                            </w:r>
                            <w:r>
                              <w:t>TEMPORAL),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TRAVÈS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SUS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REPRESENTANTES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r>
                              <w:t>LEGALES.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6FD9F9B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3.05pt;margin-top:18.45pt;width:386.1pt;height:38.3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" filled="f" strokeweight=".12525mm">
                <v:textbox inset="0,0,0,0">
                  <w:txbxContent>
                    <w:p w14:paraId="184D0A7E" w14:textId="77777777" w:rsidR="003B35C4" w:rsidRDefault="008F7AB4">
                      <w:pPr>
                        <w:pStyle w:val="Textoindependiente"/>
                        <w:spacing w:line="228" w:lineRule="exact"/>
                        <w:ind w:left="93"/>
                      </w:pPr>
                      <w:r>
                        <w:t>SUSCRIBIRÁN</w:t>
                      </w:r>
                      <w:r>
                        <w:rPr>
                          <w:spacing w:val="18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78"/>
                        </w:rPr>
                        <w:t xml:space="preserve"> </w:t>
                      </w:r>
                      <w:r>
                        <w:t>DOCUMENTO</w:t>
                      </w:r>
                      <w:r>
                        <w:rPr>
                          <w:spacing w:val="79"/>
                        </w:rPr>
                        <w:t xml:space="preserve"> </w:t>
                      </w:r>
                      <w:r>
                        <w:t>TODOS</w:t>
                      </w:r>
                      <w:r>
                        <w:rPr>
                          <w:spacing w:val="82"/>
                        </w:rPr>
                        <w:t xml:space="preserve"> </w:t>
                      </w:r>
                      <w:r>
                        <w:t>LOS</w:t>
                      </w:r>
                      <w:r>
                        <w:rPr>
                          <w:spacing w:val="83"/>
                        </w:rPr>
                        <w:t xml:space="preserve"> </w:t>
                      </w:r>
                      <w:r>
                        <w:t>INTEGRANTES</w:t>
                      </w:r>
                      <w:r>
                        <w:rPr>
                          <w:spacing w:val="8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74"/>
                        </w:rPr>
                        <w:t xml:space="preserve"> </w:t>
                      </w:r>
                      <w:r>
                        <w:t>LA</w:t>
                      </w:r>
                    </w:p>
                    <w:p w14:paraId="5E983BBE" w14:textId="77777777" w:rsidR="003B35C4" w:rsidRDefault="008F7AB4">
                      <w:pPr>
                        <w:pStyle w:val="Textoindependiente"/>
                        <w:tabs>
                          <w:tab w:val="left" w:pos="1014"/>
                          <w:tab w:val="left" w:pos="2793"/>
                          <w:tab w:val="left" w:pos="3246"/>
                          <w:tab w:val="left" w:pos="3783"/>
                          <w:tab w:val="left" w:pos="4882"/>
                          <w:tab w:val="left" w:pos="6557"/>
                          <w:tab w:val="left" w:pos="6976"/>
                        </w:tabs>
                        <w:ind w:left="28" w:right="37"/>
                      </w:pPr>
                      <w:r>
                        <w:t>PARTE</w:t>
                      </w:r>
                      <w:r>
                        <w:tab/>
                        <w:t>PROPONENTE</w:t>
                      </w:r>
                      <w:r>
                        <w:tab/>
                        <w:t>SI</w:t>
                      </w:r>
                      <w:r>
                        <w:tab/>
                        <w:t>ES</w:t>
                      </w:r>
                      <w:r>
                        <w:tab/>
                        <w:t>PLURAL</w:t>
                      </w:r>
                      <w:r>
                        <w:tab/>
                      </w:r>
                      <w:r>
                        <w:t>(CONSORCIO</w:t>
                      </w:r>
                      <w:r>
                        <w:tab/>
                        <w:t>O</w:t>
                      </w:r>
                      <w:r>
                        <w:tab/>
                      </w:r>
                      <w:r>
                        <w:rPr>
                          <w:spacing w:val="-3"/>
                        </w:rPr>
                        <w:t>UNIÓN</w:t>
                      </w:r>
                      <w:r>
                        <w:rPr>
                          <w:spacing w:val="-59"/>
                        </w:rPr>
                        <w:t xml:space="preserve"> </w:t>
                      </w:r>
                      <w:r>
                        <w:t>TEMPORAL),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TRAVÈS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SUS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REPRESENTANTES</w:t>
                      </w:r>
                      <w:r>
                        <w:rPr>
                          <w:spacing w:val="3"/>
                        </w:rPr>
                        <w:t xml:space="preserve"> </w:t>
                      </w:r>
                      <w:r>
                        <w:t>LEGALES.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3B35C4" w:rsidRPr="005515A4">
      <w:type w:val="continuous"/>
      <w:pgSz w:w="12250" w:h="18720"/>
      <w:pgMar w:top="1240" w:right="136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C332D"/>
    <w:multiLevelType w:val="hybridMultilevel"/>
    <w:tmpl w:val="FAE0FC72"/>
    <w:lvl w:ilvl="0" w:tplc="FFFFFFFF">
      <w:start w:val="1"/>
      <w:numFmt w:val="lowerLetter"/>
      <w:lvlText w:val="%1)"/>
      <w:lvlJc w:val="left"/>
      <w:pPr>
        <w:ind w:left="820" w:hanging="360"/>
        <w:jc w:val="left"/>
      </w:pPr>
      <w:rPr>
        <w:rFonts w:hint="default"/>
        <w:w w:val="99"/>
        <w:lang w:val="es-ES" w:eastAsia="en-US" w:bidi="ar-SA"/>
      </w:rPr>
    </w:lvl>
    <w:lvl w:ilvl="1" w:tplc="FFFFFFFF">
      <w:numFmt w:val="bullet"/>
      <w:lvlText w:val="•"/>
      <w:lvlJc w:val="left"/>
      <w:pPr>
        <w:ind w:left="1692" w:hanging="36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565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438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311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184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6057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930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803" w:hanging="360"/>
      </w:pPr>
      <w:rPr>
        <w:rFonts w:hint="default"/>
        <w:lang w:val="es-ES" w:eastAsia="en-US" w:bidi="ar-SA"/>
      </w:rPr>
    </w:lvl>
  </w:abstractNum>
  <w:num w:numId="1" w16cid:durableId="1763407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5C4"/>
    <w:rsid w:val="00061CE3"/>
    <w:rsid w:val="00086E52"/>
    <w:rsid w:val="000D585D"/>
    <w:rsid w:val="001C0AE5"/>
    <w:rsid w:val="003B35C4"/>
    <w:rsid w:val="005515A4"/>
    <w:rsid w:val="005A7817"/>
    <w:rsid w:val="0068641F"/>
    <w:rsid w:val="00694322"/>
    <w:rsid w:val="008F7AB4"/>
    <w:rsid w:val="00CE4520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6A417"/>
  <w15:docId w15:val="{F5BAAD7C-D2BF-4574-817C-499B32DC4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17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820" w:right="116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474</Words>
  <Characters>2613</Characters>
  <Application>Microsoft Office Word</Application>
  <DocSecurity>0</DocSecurity>
  <Lines>21</Lines>
  <Paragraphs>6</Paragraphs>
  <ScaleCrop>false</ScaleCrop>
  <Company/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Gladys Sierra Linares</dc:creator>
  <cp:lastModifiedBy>Alfaro Abogados &amp; Asociados</cp:lastModifiedBy>
  <cp:revision>2</cp:revision>
  <dcterms:created xsi:type="dcterms:W3CDTF">2023-10-23T20:41:00Z</dcterms:created>
  <dcterms:modified xsi:type="dcterms:W3CDTF">2023-10-23T20:41:00Z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2022-06-21T00:00:00Z</vt:filetime>
  </property>
</Properties>
</file>