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49A6" w:rsidRPr="00FE49A6" w:rsidRDefault="00FE49A6" w:rsidP="00FE49A6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49A6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FORMULARIO No. 2</w:t>
      </w:r>
    </w:p>
    <w:p w:rsidR="00FE49A6" w:rsidRPr="00FE49A6" w:rsidRDefault="00FE49A6" w:rsidP="00FE49A6">
      <w:pPr>
        <w:pStyle w:val="Textoindependiente"/>
        <w:jc w:val="center"/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49A6">
        <w:rPr>
          <w:rFonts w:ascii="Tahoma" w:hAnsi="Tahoma" w:cs="Tahoma"/>
          <w:b/>
          <w:sz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DATOS BÁSICOS BENEFICIARIO CUENTA</w:t>
      </w:r>
    </w:p>
    <w:p w:rsidR="00FE49A6" w:rsidRDefault="00FE49A6" w:rsidP="00FE49A6">
      <w:pPr>
        <w:pStyle w:val="Textoindependiente"/>
        <w:rPr>
          <w:rFonts w:ascii="Tahoma" w:hAnsi="Tahoma" w:cs="Tahoma"/>
          <w:b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CIUDAD_______________________                 FECHA ___________________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Me permito certificar la siguiente información con el objeto de ser incluida en el Sistema Integrado de Información Financiera SIIF. 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APERTURA ________                                         CANCELACIÓN_________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>I. DATOS ENTIDAD INFORMANTE (Beneficiario)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o beneficiario ___________________________ NIT ________________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Y/O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  ___________________________ C.C. _______________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                   __________________ Teléfono________ Fax________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          CEL.  _________________              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                     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Departamento  _______________ Ciudad_______________ Municipio________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</w:pPr>
      <w:r>
        <w:rPr>
          <w:rFonts w:ascii="Tahoma" w:hAnsi="Tahoma" w:cs="Tahoma"/>
          <w:sz w:val="20"/>
        </w:rPr>
        <w:t xml:space="preserve">Denominación de la cuenta           </w:t>
      </w:r>
      <w:r>
        <w:rPr>
          <w:rFonts w:ascii="Tahoma" w:hAnsi="Tahoma" w:cs="Tahoma"/>
          <w:b/>
          <w:bCs/>
          <w:sz w:val="20"/>
        </w:rPr>
        <w:t xml:space="preserve"> Corriente</w:t>
      </w:r>
      <w:r>
        <w:rPr>
          <w:rFonts w:ascii="Tahoma" w:hAnsi="Tahoma" w:cs="Tahoma"/>
          <w:sz w:val="20"/>
        </w:rPr>
        <w:tab/>
        <w:t>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tabs>
          <w:tab w:val="left" w:pos="3119"/>
        </w:tabs>
        <w:jc w:val="both"/>
      </w:pPr>
      <w:r>
        <w:rPr>
          <w:rFonts w:ascii="Tahoma" w:hAnsi="Tahoma" w:cs="Tahoma"/>
          <w:sz w:val="20"/>
        </w:rPr>
        <w:t xml:space="preserve">                                                        </w:t>
      </w:r>
      <w:r>
        <w:rPr>
          <w:rFonts w:ascii="Tahoma" w:hAnsi="Tahoma" w:cs="Tahoma"/>
          <w:b/>
          <w:bCs/>
          <w:sz w:val="20"/>
        </w:rPr>
        <w:t>Ahorros</w:t>
      </w:r>
      <w:r>
        <w:rPr>
          <w:rFonts w:ascii="Tahoma" w:hAnsi="Tahoma" w:cs="Tahoma"/>
          <w:b/>
          <w:bCs/>
          <w:sz w:val="20"/>
        </w:rPr>
        <w:tab/>
      </w:r>
      <w:r>
        <w:rPr>
          <w:rFonts w:ascii="Tahoma" w:hAnsi="Tahoma" w:cs="Tahoma"/>
          <w:sz w:val="20"/>
        </w:rPr>
        <w:t>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Teniendo en cuenta que la Tesorería informará al proveedor sobre la realización del pago, indicando el día del giro, concepto y cuenta del beneficiario, para que éste verifique el abono en la respectiva cuenta y confirme a la Entidad, el contratista deberá manifestar si está información la recibirá por correo electrónico, para lo cual tendrá en cuenta lo siguiente: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numPr>
          <w:ilvl w:val="0"/>
          <w:numId w:val="1"/>
        </w:numPr>
        <w:tabs>
          <w:tab w:val="left" w:pos="-567"/>
        </w:tabs>
        <w:suppressAutoHyphens/>
        <w:autoSpaceDN w:val="0"/>
        <w:ind w:left="284" w:hanging="284"/>
        <w:jc w:val="both"/>
        <w:textAlignment w:val="baseline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  Si es a través de correo electrónico el contratista verificará que los recursos fueron recibidos y dará respuesta al correo electrónico de la Tesorería de la Entidad dentro del siguiente día hábil.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CORREO ELECTRÓNICO:  </w:t>
      </w:r>
      <w:r>
        <w:rPr>
          <w:rFonts w:ascii="Tahoma" w:hAnsi="Tahoma" w:cs="Tahoma"/>
          <w:sz w:val="20"/>
        </w:rPr>
        <w:tab/>
        <w:t>______________________________  SI (___)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TELÉFONO: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>______________________________ SI (___)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sz w:val="20"/>
        </w:rPr>
        <w:t xml:space="preserve">II. DATOS DE LA ENTIDAD FINANCIERA: 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Entidad Financiera __________________________ Código _________________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Sucursal _________________Código________________ Ciudad 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Dirección _______________Teléfono_____________ Fax______________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Número de la cuenta _____________________________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(Adjuntar certificación bancaria)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______________________________    </w:t>
      </w:r>
    </w:p>
    <w:p w:rsidR="00FE49A6" w:rsidRDefault="00FE49A6" w:rsidP="00FE49A6">
      <w:pPr>
        <w:pStyle w:val="Textoindependiente"/>
        <w:jc w:val="both"/>
        <w:rPr>
          <w:rFonts w:ascii="Tahoma" w:hAnsi="Tahoma" w:cs="Tahoma"/>
          <w:sz w:val="20"/>
        </w:rPr>
      </w:pPr>
    </w:p>
    <w:p w:rsidR="00EC5B77" w:rsidRDefault="00FE49A6" w:rsidP="00FE49A6">
      <w:r>
        <w:rPr>
          <w:rFonts w:ascii="Tahoma" w:hAnsi="Tahoma" w:cs="Tahoma"/>
        </w:rPr>
        <w:t>NOMBRE Y FIRMA BENEFICIARIO</w:t>
      </w:r>
      <w:bookmarkStart w:id="0" w:name="_GoBack"/>
      <w:bookmarkEnd w:id="0"/>
    </w:p>
    <w:sectPr w:rsidR="00EC5B7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D571F0"/>
    <w:multiLevelType w:val="multilevel"/>
    <w:tmpl w:val="A544A8B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9A6"/>
    <w:rsid w:val="00184D74"/>
    <w:rsid w:val="00D5003B"/>
    <w:rsid w:val="00EC5B77"/>
    <w:rsid w:val="00FE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076D49D-E56A-4482-8BF5-E43FEA5859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9A6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184D74"/>
    <w:pPr>
      <w:keepNext/>
      <w:spacing w:line="360" w:lineRule="auto"/>
      <w:outlineLvl w:val="0"/>
    </w:pPr>
    <w:rPr>
      <w:rFonts w:cs="Times New Roman"/>
      <w:b/>
      <w:lang w:val="es-CO"/>
    </w:rPr>
  </w:style>
  <w:style w:type="paragraph" w:styleId="Ttulo6">
    <w:name w:val="heading 6"/>
    <w:basedOn w:val="Normal"/>
    <w:next w:val="Normal"/>
    <w:link w:val="Ttulo6Car"/>
    <w:qFormat/>
    <w:rsid w:val="00184D74"/>
    <w:pPr>
      <w:spacing w:before="240" w:after="60"/>
      <w:outlineLvl w:val="5"/>
    </w:pPr>
    <w:rPr>
      <w:rFonts w:ascii="Calibri" w:hAnsi="Calibri" w:cs="Times New Roman"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84D74"/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rsid w:val="00184D74"/>
    <w:rPr>
      <w:rFonts w:ascii="Calibri" w:eastAsia="Times New Roman" w:hAnsi="Calibri" w:cs="Times New Roman"/>
      <w:b/>
      <w:bCs/>
      <w:lang w:val="es-MX" w:eastAsia="es-MX"/>
    </w:rPr>
  </w:style>
  <w:style w:type="paragraph" w:styleId="Puesto">
    <w:name w:val="Title"/>
    <w:basedOn w:val="Normal"/>
    <w:link w:val="PuestoCar"/>
    <w:qFormat/>
    <w:rsid w:val="00184D74"/>
    <w:pPr>
      <w:jc w:val="center"/>
    </w:pPr>
    <w:rPr>
      <w:rFonts w:cs="Times New Roman"/>
    </w:rPr>
  </w:style>
  <w:style w:type="character" w:customStyle="1" w:styleId="PuestoCar">
    <w:name w:val="Puesto Car"/>
    <w:basedOn w:val="Fuentedeprrafopredeter"/>
    <w:link w:val="Puesto"/>
    <w:rsid w:val="00184D74"/>
    <w:rPr>
      <w:rFonts w:ascii="Arial" w:eastAsia="Times New Roman" w:hAnsi="Arial" w:cs="Times New Roman"/>
      <w:b/>
      <w:sz w:val="24"/>
      <w:szCs w:val="24"/>
      <w:lang w:val="es-MX" w:eastAsia="es-ES"/>
    </w:rPr>
  </w:style>
  <w:style w:type="paragraph" w:styleId="Prrafodelista">
    <w:name w:val="List Paragraph"/>
    <w:basedOn w:val="Normal"/>
    <w:uiPriority w:val="34"/>
    <w:qFormat/>
    <w:rsid w:val="00184D74"/>
    <w:pPr>
      <w:ind w:left="708"/>
    </w:pPr>
    <w:rPr>
      <w:rFonts w:ascii="Times New Roman" w:hAnsi="Times New Roman" w:cs="Times New Roman"/>
      <w:b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 Car1"/>
    <w:basedOn w:val="Normal"/>
    <w:link w:val="TextoindependienteCar"/>
    <w:rsid w:val="00FE49A6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 Car1 Car"/>
    <w:basedOn w:val="Fuentedeprrafopredeter"/>
    <w:link w:val="Textoindependiente"/>
    <w:rsid w:val="00FE49A6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ESCAR - EDGAR ALFONSO ROMERO SUESCUN</dc:creator>
  <cp:keywords/>
  <dc:description/>
  <cp:lastModifiedBy>ESCAR - EDGAR ALFONSO ROMERO SUESCUN</cp:lastModifiedBy>
  <cp:revision>1</cp:revision>
  <dcterms:created xsi:type="dcterms:W3CDTF">2017-08-17T21:22:00Z</dcterms:created>
  <dcterms:modified xsi:type="dcterms:W3CDTF">2017-08-17T21:22:00Z</dcterms:modified>
</cp:coreProperties>
</file>