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6173FD1E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C349F">
        <w:rPr>
          <w:rFonts w:eastAsiaTheme="minorHAnsi" w:cs="Arial"/>
          <w:b/>
          <w:bCs/>
          <w:sz w:val="20"/>
          <w:szCs w:val="20"/>
          <w:lang w:eastAsia="en-US"/>
        </w:rPr>
        <w:t>11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 xml:space="preserve">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060134A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C349F">
        <w:rPr>
          <w:rFonts w:eastAsiaTheme="minorHAnsi" w:cs="Arial"/>
          <w:b/>
          <w:bCs/>
          <w:sz w:val="20"/>
          <w:szCs w:val="20"/>
          <w:lang w:eastAsia="en-US"/>
        </w:rPr>
        <w:t>11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 xml:space="preserve">[En todo caso, cuando la calidad de </w:t>
      </w:r>
      <w:proofErr w:type="spellStart"/>
      <w:r w:rsidRPr="00A30326">
        <w:rPr>
          <w:rFonts w:cs="Arial"/>
          <w:sz w:val="20"/>
          <w:szCs w:val="20"/>
          <w:highlight w:val="lightGray"/>
        </w:rPr>
        <w:t>Mipyme</w:t>
      </w:r>
      <w:proofErr w:type="spellEnd"/>
      <w:r w:rsidRPr="00A30326">
        <w:rPr>
          <w:rFonts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5F38C" w14:textId="77777777" w:rsidR="005D697B" w:rsidRDefault="005D697B" w:rsidP="000616C1">
      <w:r>
        <w:separator/>
      </w:r>
    </w:p>
  </w:endnote>
  <w:endnote w:type="continuationSeparator" w:id="0">
    <w:p w14:paraId="4F3EF84C" w14:textId="77777777" w:rsidR="005D697B" w:rsidRDefault="005D697B" w:rsidP="000616C1">
      <w:r>
        <w:continuationSeparator/>
      </w:r>
    </w:p>
  </w:endnote>
  <w:endnote w:type="continuationNotice" w:id="1">
    <w:p w14:paraId="4BBEF4B7" w14:textId="77777777" w:rsidR="005D697B" w:rsidRDefault="005D69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3F697" w14:textId="77777777" w:rsidR="005D697B" w:rsidRDefault="005D697B" w:rsidP="000616C1">
      <w:r>
        <w:separator/>
      </w:r>
    </w:p>
  </w:footnote>
  <w:footnote w:type="continuationSeparator" w:id="0">
    <w:p w14:paraId="701EB220" w14:textId="77777777" w:rsidR="005D697B" w:rsidRDefault="005D697B" w:rsidP="000616C1">
      <w:r>
        <w:continuationSeparator/>
      </w:r>
    </w:p>
  </w:footnote>
  <w:footnote w:type="continuationNotice" w:id="1">
    <w:p w14:paraId="11215C2E" w14:textId="77777777" w:rsidR="005D697B" w:rsidRDefault="005D697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B25C78" w14:paraId="2A52D9AD" w14:textId="77777777" w:rsidTr="009E5ECC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E48870" w14:textId="605E61B4" w:rsidR="00B25C78" w:rsidRDefault="00B25C78" w:rsidP="00B25C78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11 – </w:t>
          </w:r>
          <w:r w:rsidRPr="00B25C78">
            <w:rPr>
              <w:rFonts w:cs="Arial"/>
              <w:b/>
              <w:sz w:val="16"/>
              <w:szCs w:val="16"/>
            </w:rPr>
            <w:t>ACREDITACIÓN MIPYME</w:t>
          </w:r>
        </w:p>
      </w:tc>
    </w:tr>
    <w:tr w:rsidR="00B25C78" w14:paraId="124787FE" w14:textId="77777777" w:rsidTr="000A33AD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758309" w14:textId="77777777" w:rsidR="00B25C78" w:rsidRPr="00D474EC" w:rsidRDefault="00B25C78" w:rsidP="00B25C78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D474EC"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0CB29" w14:textId="1AEC53FA" w:rsidR="00B25C78" w:rsidRPr="00D474EC" w:rsidRDefault="00B25C78" w:rsidP="00B25C78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20471">
            <w:rPr>
              <w:rFonts w:cs="Arial"/>
              <w:sz w:val="16"/>
              <w:szCs w:val="16"/>
            </w:rPr>
            <w:t xml:space="preserve">PN DECAS MIC </w:t>
          </w:r>
          <w:r w:rsidR="006F6530">
            <w:rPr>
              <w:rFonts w:cs="Arial"/>
              <w:sz w:val="16"/>
              <w:szCs w:val="16"/>
            </w:rPr>
            <w:t>0</w:t>
          </w:r>
          <w:r w:rsidR="00921725">
            <w:rPr>
              <w:rFonts w:cs="Arial"/>
              <w:sz w:val="16"/>
              <w:szCs w:val="16"/>
            </w:rPr>
            <w:t>1</w:t>
          </w:r>
          <w:r w:rsidR="005B0A61">
            <w:rPr>
              <w:rFonts w:cs="Arial"/>
              <w:sz w:val="16"/>
              <w:szCs w:val="16"/>
            </w:rPr>
            <w:t>7</w:t>
          </w:r>
          <w:r w:rsidR="006F6530">
            <w:rPr>
              <w:rFonts w:cs="Arial"/>
              <w:sz w:val="16"/>
              <w:szCs w:val="16"/>
            </w:rPr>
            <w:t xml:space="preserve"> 2026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EEA409" w14:textId="77777777" w:rsidR="00B25C78" w:rsidRPr="00D474EC" w:rsidRDefault="00B25C78" w:rsidP="00B25C78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D474E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217B354" w14:textId="77777777" w:rsidR="00B25C78" w:rsidRPr="00971127" w:rsidRDefault="00B25C78" w:rsidP="00B25C78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D474EC">
            <w:rPr>
              <w:rFonts w:eastAsia="Arial" w:cs="Arial"/>
              <w:sz w:val="16"/>
              <w:szCs w:val="16"/>
            </w:rPr>
            <w:fldChar w:fldCharType="begin"/>
          </w:r>
          <w:r w:rsidRPr="00D474E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D474EC">
            <w:rPr>
              <w:rFonts w:eastAsia="Arial" w:cs="Arial"/>
              <w:sz w:val="16"/>
              <w:szCs w:val="16"/>
            </w:rPr>
            <w:fldChar w:fldCharType="separate"/>
          </w:r>
          <w:r w:rsidRPr="00D474EC">
            <w:rPr>
              <w:rFonts w:eastAsia="Arial" w:cs="Arial"/>
              <w:sz w:val="16"/>
              <w:szCs w:val="16"/>
            </w:rPr>
            <w:t>20</w:t>
          </w:r>
          <w:r w:rsidRPr="00D474EC">
            <w:rPr>
              <w:rFonts w:eastAsia="Arial" w:cs="Arial"/>
              <w:sz w:val="16"/>
              <w:szCs w:val="16"/>
            </w:rPr>
            <w:fldChar w:fldCharType="end"/>
          </w:r>
          <w:r w:rsidRPr="00D474EC">
            <w:rPr>
              <w:rFonts w:eastAsia="Arial" w:cs="Arial"/>
              <w:sz w:val="16"/>
              <w:szCs w:val="16"/>
            </w:rPr>
            <w:t xml:space="preserve"> de </w:t>
          </w:r>
          <w:r w:rsidRPr="00D474EC">
            <w:rPr>
              <w:rFonts w:eastAsia="Arial" w:cs="Arial"/>
              <w:sz w:val="16"/>
              <w:szCs w:val="16"/>
            </w:rPr>
            <w:fldChar w:fldCharType="begin"/>
          </w:r>
          <w:r w:rsidRPr="00D474E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D474EC">
            <w:rPr>
              <w:rFonts w:eastAsia="Arial" w:cs="Arial"/>
              <w:sz w:val="16"/>
              <w:szCs w:val="16"/>
            </w:rPr>
            <w:fldChar w:fldCharType="separate"/>
          </w:r>
          <w:r w:rsidRPr="00D474EC">
            <w:rPr>
              <w:rFonts w:eastAsia="Arial" w:cs="Arial"/>
              <w:sz w:val="16"/>
              <w:szCs w:val="16"/>
            </w:rPr>
            <w:t>20</w:t>
          </w:r>
          <w:r w:rsidRPr="00D474EC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A33AD"/>
    <w:rsid w:val="000D4B12"/>
    <w:rsid w:val="000F566C"/>
    <w:rsid w:val="000F792B"/>
    <w:rsid w:val="001228F1"/>
    <w:rsid w:val="0012309F"/>
    <w:rsid w:val="00140A25"/>
    <w:rsid w:val="001425C6"/>
    <w:rsid w:val="0016682D"/>
    <w:rsid w:val="00181A0F"/>
    <w:rsid w:val="00184EDB"/>
    <w:rsid w:val="001A5860"/>
    <w:rsid w:val="001A5C14"/>
    <w:rsid w:val="001B73DE"/>
    <w:rsid w:val="001B7BC8"/>
    <w:rsid w:val="001D3CEB"/>
    <w:rsid w:val="001F5016"/>
    <w:rsid w:val="002005FA"/>
    <w:rsid w:val="00203F22"/>
    <w:rsid w:val="0021793C"/>
    <w:rsid w:val="002300E6"/>
    <w:rsid w:val="002441B4"/>
    <w:rsid w:val="00260C9A"/>
    <w:rsid w:val="002C40D6"/>
    <w:rsid w:val="002D366F"/>
    <w:rsid w:val="002D3F44"/>
    <w:rsid w:val="002D59FC"/>
    <w:rsid w:val="00333E06"/>
    <w:rsid w:val="00342C1E"/>
    <w:rsid w:val="00353B91"/>
    <w:rsid w:val="003551D8"/>
    <w:rsid w:val="00394171"/>
    <w:rsid w:val="00394C55"/>
    <w:rsid w:val="003B5804"/>
    <w:rsid w:val="003E0A79"/>
    <w:rsid w:val="003E14A7"/>
    <w:rsid w:val="003E779E"/>
    <w:rsid w:val="004029A6"/>
    <w:rsid w:val="00431E9E"/>
    <w:rsid w:val="004328A0"/>
    <w:rsid w:val="00445AF5"/>
    <w:rsid w:val="0045069A"/>
    <w:rsid w:val="00457C60"/>
    <w:rsid w:val="004628CB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4B5"/>
    <w:rsid w:val="00570773"/>
    <w:rsid w:val="00580234"/>
    <w:rsid w:val="00594EBE"/>
    <w:rsid w:val="00597658"/>
    <w:rsid w:val="005A3892"/>
    <w:rsid w:val="005B0A61"/>
    <w:rsid w:val="005D4B18"/>
    <w:rsid w:val="005D697B"/>
    <w:rsid w:val="005E7744"/>
    <w:rsid w:val="006043B3"/>
    <w:rsid w:val="0062104C"/>
    <w:rsid w:val="00686646"/>
    <w:rsid w:val="006C0B32"/>
    <w:rsid w:val="006C5199"/>
    <w:rsid w:val="006D37FF"/>
    <w:rsid w:val="006D75AE"/>
    <w:rsid w:val="006F6530"/>
    <w:rsid w:val="00712BA7"/>
    <w:rsid w:val="007220E9"/>
    <w:rsid w:val="00730B32"/>
    <w:rsid w:val="0074127B"/>
    <w:rsid w:val="00773FEC"/>
    <w:rsid w:val="007769F2"/>
    <w:rsid w:val="00783800"/>
    <w:rsid w:val="007A3A31"/>
    <w:rsid w:val="007B4665"/>
    <w:rsid w:val="007E17A1"/>
    <w:rsid w:val="007E6E37"/>
    <w:rsid w:val="00802FFC"/>
    <w:rsid w:val="008318D6"/>
    <w:rsid w:val="008557C1"/>
    <w:rsid w:val="008951DA"/>
    <w:rsid w:val="008A19AD"/>
    <w:rsid w:val="008C6302"/>
    <w:rsid w:val="008D1518"/>
    <w:rsid w:val="008D34BA"/>
    <w:rsid w:val="00905611"/>
    <w:rsid w:val="00921725"/>
    <w:rsid w:val="00937BCF"/>
    <w:rsid w:val="009567CD"/>
    <w:rsid w:val="00A23CEE"/>
    <w:rsid w:val="00A30326"/>
    <w:rsid w:val="00A305E1"/>
    <w:rsid w:val="00A64725"/>
    <w:rsid w:val="00A81382"/>
    <w:rsid w:val="00A92182"/>
    <w:rsid w:val="00A92EDC"/>
    <w:rsid w:val="00A94AE1"/>
    <w:rsid w:val="00A94CE6"/>
    <w:rsid w:val="00AD291F"/>
    <w:rsid w:val="00AE639D"/>
    <w:rsid w:val="00B25C78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474EC"/>
    <w:rsid w:val="00D9199D"/>
    <w:rsid w:val="00D91F32"/>
    <w:rsid w:val="00D93BA9"/>
    <w:rsid w:val="00DC349F"/>
    <w:rsid w:val="00DC3EF0"/>
    <w:rsid w:val="00DE0ECF"/>
    <w:rsid w:val="00E20471"/>
    <w:rsid w:val="00E574B4"/>
    <w:rsid w:val="00E624B4"/>
    <w:rsid w:val="00E92FEF"/>
    <w:rsid w:val="00E96738"/>
    <w:rsid w:val="00EC4879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C2C28"/>
    <w:rsid w:val="00FE0266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618</Words>
  <Characters>3400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MONICA ANDREA AVILA ALFONSO</cp:lastModifiedBy>
  <cp:revision>19</cp:revision>
  <dcterms:created xsi:type="dcterms:W3CDTF">2023-09-19T15:29:00Z</dcterms:created>
  <dcterms:modified xsi:type="dcterms:W3CDTF">2026-05-10T22:22:00Z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