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967" w:rsidRDefault="00B70967" w:rsidP="00B70967">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B70967" w:rsidRDefault="00B70967" w:rsidP="00B70967">
      <w:pPr>
        <w:jc w:val="both"/>
        <w:rPr>
          <w:rFonts w:ascii="Arial Narrow" w:eastAsia="Arial Narrow" w:hAnsi="Arial Narrow" w:cs="Arial Narrow"/>
        </w:rPr>
      </w:pPr>
    </w:p>
    <w:tbl>
      <w:tblPr>
        <w:tblW w:w="9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767"/>
        <w:gridCol w:w="236"/>
        <w:gridCol w:w="1123"/>
        <w:gridCol w:w="852"/>
        <w:gridCol w:w="1036"/>
        <w:gridCol w:w="237"/>
        <w:gridCol w:w="338"/>
        <w:gridCol w:w="461"/>
        <w:gridCol w:w="49"/>
        <w:gridCol w:w="956"/>
        <w:gridCol w:w="31"/>
      </w:tblGrid>
      <w:tr w:rsidR="00B70967" w:rsidTr="00ED0EFB">
        <w:trPr>
          <w:jc w:val="center"/>
        </w:trPr>
        <w:tc>
          <w:tcPr>
            <w:tcW w:w="9472" w:type="dxa"/>
            <w:gridSpan w:val="15"/>
            <w:shd w:val="clear" w:color="auto" w:fill="D9D9D9"/>
          </w:tcPr>
          <w:p w:rsidR="00B70967" w:rsidRDefault="00B70967" w:rsidP="00ED0EFB">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B70967" w:rsidTr="00ED0EFB">
        <w:trPr>
          <w:trHeight w:val="69"/>
          <w:jc w:val="center"/>
        </w:trPr>
        <w:tc>
          <w:tcPr>
            <w:tcW w:w="2401"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4"/>
          </w:tcPr>
          <w:p w:rsidR="00B70967" w:rsidRDefault="00B70967" w:rsidP="00ED0EFB">
            <w:pPr>
              <w:rPr>
                <w:rFonts w:ascii="Arial Narrow" w:eastAsia="Arial Narrow" w:hAnsi="Arial Narrow" w:cs="Arial Narrow"/>
              </w:rPr>
            </w:pPr>
            <w:r>
              <w:rPr>
                <w:rFonts w:ascii="Arial Narrow" w:eastAsia="Arial Narrow" w:hAnsi="Arial Narrow" w:cs="Arial Narrow"/>
              </w:rPr>
              <w:t>EDWAR HUMBERTO VERGARA BELTRÁN</w:t>
            </w:r>
          </w:p>
        </w:tc>
      </w:tr>
      <w:tr w:rsidR="00B70967" w:rsidTr="00ED0EFB">
        <w:trPr>
          <w:jc w:val="center"/>
        </w:trPr>
        <w:tc>
          <w:tcPr>
            <w:tcW w:w="2401"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752" w:type="dxa"/>
            <w:gridSpan w:val="4"/>
          </w:tcPr>
          <w:p w:rsidR="00B70967" w:rsidRDefault="00B70967" w:rsidP="00ED0EFB">
            <w:pPr>
              <w:rPr>
                <w:rFonts w:ascii="Arial Narrow" w:eastAsia="Arial Narrow" w:hAnsi="Arial Narrow" w:cs="Arial Narrow"/>
              </w:rPr>
            </w:pPr>
            <w:r>
              <w:rPr>
                <w:rFonts w:ascii="Arial Narrow" w:eastAsia="Arial Narrow" w:hAnsi="Arial Narrow" w:cs="Arial Narrow"/>
              </w:rPr>
              <w:t>1069852217</w:t>
            </w:r>
          </w:p>
        </w:tc>
        <w:tc>
          <w:tcPr>
            <w:tcW w:w="2211" w:type="dxa"/>
            <w:gridSpan w:val="3"/>
            <w:vAlign w:val="center"/>
          </w:tcPr>
          <w:p w:rsidR="00B70967" w:rsidRDefault="00B70967" w:rsidP="00ED0EFB">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7"/>
            <w:vAlign w:val="center"/>
          </w:tcPr>
          <w:p w:rsidR="00B70967" w:rsidRDefault="00B70967" w:rsidP="00ED0EFB">
            <w:pPr>
              <w:rPr>
                <w:rFonts w:ascii="Arial Narrow" w:eastAsia="Arial Narrow" w:hAnsi="Arial Narrow" w:cs="Arial Narrow"/>
              </w:rPr>
            </w:pPr>
            <w:r>
              <w:rPr>
                <w:rFonts w:ascii="Arial Narrow" w:eastAsia="Arial Narrow" w:hAnsi="Arial Narrow" w:cs="Arial Narrow"/>
              </w:rPr>
              <w:t>Cedula de Ciudadanía</w:t>
            </w:r>
          </w:p>
        </w:tc>
      </w:tr>
      <w:tr w:rsidR="00B70967" w:rsidTr="00ED0EFB">
        <w:trPr>
          <w:jc w:val="center"/>
        </w:trPr>
        <w:tc>
          <w:tcPr>
            <w:tcW w:w="2401"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 xml:space="preserve">Número del contrato: </w:t>
            </w:r>
          </w:p>
        </w:tc>
        <w:tc>
          <w:tcPr>
            <w:tcW w:w="1752" w:type="dxa"/>
            <w:gridSpan w:val="4"/>
          </w:tcPr>
          <w:p w:rsidR="00B70967" w:rsidRDefault="00B70967" w:rsidP="00ED0EFB">
            <w:pPr>
              <w:rPr>
                <w:rFonts w:ascii="Arial Narrow" w:eastAsia="Arial Narrow" w:hAnsi="Arial Narrow" w:cs="Arial Narrow"/>
              </w:rPr>
            </w:pPr>
            <w:r>
              <w:rPr>
                <w:rFonts w:ascii="Arial Narrow" w:hAnsi="Arial Narrow"/>
                <w:color w:val="000000" w:themeColor="text1"/>
                <w:sz w:val="22"/>
                <w:szCs w:val="24"/>
              </w:rPr>
              <w:t>667</w:t>
            </w:r>
            <w:r w:rsidRPr="00CA7729">
              <w:rPr>
                <w:rFonts w:ascii="Arial Narrow" w:hAnsi="Arial Narrow"/>
                <w:color w:val="000000" w:themeColor="text1"/>
                <w:sz w:val="22"/>
                <w:szCs w:val="24"/>
              </w:rPr>
              <w:t xml:space="preserve"> de 2020</w:t>
            </w:r>
          </w:p>
        </w:tc>
        <w:tc>
          <w:tcPr>
            <w:tcW w:w="2211" w:type="dxa"/>
            <w:gridSpan w:val="3"/>
          </w:tcPr>
          <w:p w:rsidR="00B70967" w:rsidRDefault="00B70967" w:rsidP="00ED0EFB">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B70967" w:rsidRDefault="00443703" w:rsidP="00ED0EFB">
            <w:pPr>
              <w:rPr>
                <w:rFonts w:ascii="Arial Narrow" w:eastAsia="Arial Narrow" w:hAnsi="Arial Narrow" w:cs="Arial Narrow"/>
              </w:rPr>
            </w:pPr>
            <w:r>
              <w:rPr>
                <w:rFonts w:ascii="Arial Narrow" w:eastAsia="Arial Narrow" w:hAnsi="Arial Narrow" w:cs="Arial Narrow"/>
              </w:rPr>
              <w:t>3</w:t>
            </w:r>
          </w:p>
        </w:tc>
        <w:tc>
          <w:tcPr>
            <w:tcW w:w="1036" w:type="dxa"/>
            <w:gridSpan w:val="3"/>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de</w:t>
            </w:r>
          </w:p>
        </w:tc>
        <w:tc>
          <w:tcPr>
            <w:tcW w:w="1036" w:type="dxa"/>
            <w:gridSpan w:val="3"/>
          </w:tcPr>
          <w:p w:rsidR="00B70967" w:rsidRDefault="00B70967" w:rsidP="00ED0EFB">
            <w:pPr>
              <w:rPr>
                <w:rFonts w:ascii="Arial Narrow" w:eastAsia="Arial Narrow" w:hAnsi="Arial Narrow" w:cs="Arial Narrow"/>
              </w:rPr>
            </w:pPr>
            <w:r>
              <w:rPr>
                <w:rFonts w:ascii="Arial Narrow" w:eastAsia="Arial Narrow" w:hAnsi="Arial Narrow" w:cs="Arial Narrow"/>
              </w:rPr>
              <w:t>3</w:t>
            </w:r>
          </w:p>
        </w:tc>
      </w:tr>
      <w:tr w:rsidR="00B70967" w:rsidTr="00ED0EFB">
        <w:trPr>
          <w:jc w:val="center"/>
        </w:trPr>
        <w:tc>
          <w:tcPr>
            <w:tcW w:w="2401"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Período informado</w:t>
            </w:r>
          </w:p>
        </w:tc>
        <w:tc>
          <w:tcPr>
            <w:tcW w:w="1752" w:type="dxa"/>
            <w:gridSpan w:val="4"/>
          </w:tcPr>
          <w:p w:rsidR="00B70967" w:rsidRDefault="00443703" w:rsidP="00ED0EFB">
            <w:pPr>
              <w:rPr>
                <w:rFonts w:ascii="Arial Narrow" w:eastAsia="Arial Narrow" w:hAnsi="Arial Narrow" w:cs="Arial Narrow"/>
              </w:rPr>
            </w:pPr>
            <w:r>
              <w:rPr>
                <w:rFonts w:ascii="Arial Narrow" w:eastAsia="Arial Narrow" w:hAnsi="Arial Narrow" w:cs="Arial Narrow"/>
              </w:rPr>
              <w:t>01 de Diciembre al 29 de Diciembre</w:t>
            </w:r>
          </w:p>
        </w:tc>
        <w:tc>
          <w:tcPr>
            <w:tcW w:w="2211" w:type="dxa"/>
            <w:gridSpan w:val="3"/>
          </w:tcPr>
          <w:p w:rsidR="00B70967" w:rsidRDefault="00B70967" w:rsidP="00ED0EFB">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7"/>
          </w:tcPr>
          <w:p w:rsidR="00B70967" w:rsidRDefault="00B70967" w:rsidP="00ED0EFB">
            <w:pPr>
              <w:jc w:val="center"/>
              <w:rPr>
                <w:rFonts w:ascii="Arial Narrow" w:eastAsia="Arial Narrow" w:hAnsi="Arial Narrow" w:cs="Arial Narrow"/>
              </w:rPr>
            </w:pPr>
            <w:r w:rsidRPr="00F95C53">
              <w:rPr>
                <w:rFonts w:ascii="Arial Narrow" w:eastAsia="Arial Narrow" w:hAnsi="Arial Narrow" w:cs="Arial Narrow"/>
              </w:rPr>
              <w:t>2020001916</w:t>
            </w:r>
          </w:p>
        </w:tc>
      </w:tr>
      <w:tr w:rsidR="00B70967" w:rsidTr="00ED0EFB">
        <w:trPr>
          <w:jc w:val="center"/>
        </w:trPr>
        <w:tc>
          <w:tcPr>
            <w:tcW w:w="2401" w:type="dxa"/>
          </w:tcPr>
          <w:p w:rsidR="00B70967" w:rsidRDefault="00B70967" w:rsidP="00ED0EFB">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752" w:type="dxa"/>
            <w:gridSpan w:val="4"/>
          </w:tcPr>
          <w:p w:rsidR="00B70967" w:rsidRDefault="00B70967" w:rsidP="00ED0EFB">
            <w:pPr>
              <w:rPr>
                <w:rFonts w:ascii="Arial Narrow" w:eastAsia="Arial Narrow" w:hAnsi="Arial Narrow" w:cs="Arial Narrow"/>
              </w:rPr>
            </w:pPr>
            <w:r>
              <w:rPr>
                <w:rFonts w:ascii="Arial Narrow" w:eastAsia="Arial Narrow" w:hAnsi="Arial Narrow" w:cs="Arial Narrow"/>
              </w:rPr>
              <w:t>Davivienda</w:t>
            </w:r>
          </w:p>
          <w:p w:rsidR="00B70967" w:rsidRDefault="00B70967" w:rsidP="00ED0EFB">
            <w:pPr>
              <w:rPr>
                <w:rFonts w:ascii="Arial Narrow" w:eastAsia="Arial Narrow" w:hAnsi="Arial Narrow" w:cs="Arial Narrow"/>
              </w:rPr>
            </w:pPr>
            <w:r>
              <w:rPr>
                <w:rFonts w:ascii="Arial Narrow" w:eastAsia="Arial Narrow" w:hAnsi="Arial Narrow" w:cs="Arial Narrow"/>
              </w:rPr>
              <w:t>0570457470060197</w:t>
            </w:r>
          </w:p>
        </w:tc>
        <w:tc>
          <w:tcPr>
            <w:tcW w:w="1359" w:type="dxa"/>
            <w:gridSpan w:val="2"/>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X</w:t>
            </w:r>
          </w:p>
        </w:tc>
        <w:tc>
          <w:tcPr>
            <w:tcW w:w="2121" w:type="dxa"/>
            <w:gridSpan w:val="5"/>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Corriente</w:t>
            </w:r>
          </w:p>
        </w:tc>
        <w:tc>
          <w:tcPr>
            <w:tcW w:w="987" w:type="dxa"/>
            <w:gridSpan w:val="2"/>
          </w:tcPr>
          <w:p w:rsidR="00B70967" w:rsidRDefault="00B70967" w:rsidP="00ED0EFB">
            <w:pPr>
              <w:rPr>
                <w:rFonts w:ascii="Arial Narrow" w:eastAsia="Arial Narrow" w:hAnsi="Arial Narrow" w:cs="Arial Narrow"/>
              </w:rPr>
            </w:pPr>
          </w:p>
        </w:tc>
      </w:tr>
      <w:tr w:rsidR="00B70967" w:rsidTr="00ED0EFB">
        <w:trPr>
          <w:jc w:val="center"/>
        </w:trPr>
        <w:tc>
          <w:tcPr>
            <w:tcW w:w="2401" w:type="dxa"/>
          </w:tcPr>
          <w:p w:rsidR="00B70967" w:rsidRDefault="00B70967" w:rsidP="00ED0EFB">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4"/>
          </w:tcPr>
          <w:p w:rsidR="00B70967" w:rsidRDefault="00B70967" w:rsidP="00ED0EFB">
            <w:pPr>
              <w:rPr>
                <w:rFonts w:ascii="Arial Narrow" w:eastAsia="Arial Narrow" w:hAnsi="Arial Narrow" w:cs="Arial Narrow"/>
                <w:color w:val="FF0000"/>
              </w:rPr>
            </w:pPr>
            <w:r w:rsidRPr="00763868">
              <w:rPr>
                <w:rFonts w:ascii="Arial Narrow" w:eastAsia="Arial Narrow" w:hAnsi="Arial Narrow" w:cs="Arial Narrow"/>
                <w:color w:val="000000" w:themeColor="text1"/>
              </w:rPr>
              <w:t xml:space="preserve">UN MILLÓN CUATROCIENTOS </w:t>
            </w:r>
            <w:r w:rsidR="00F87C8F" w:rsidRPr="00F87C8F">
              <w:rPr>
                <w:rFonts w:ascii="Arial Narrow" w:eastAsia="Arial Narrow" w:hAnsi="Arial Narrow" w:cs="Arial Narrow"/>
                <w:color w:val="000000" w:themeColor="text1"/>
              </w:rPr>
              <w:t>VEINTIÚN</w:t>
            </w:r>
            <w:r w:rsidRPr="00763868">
              <w:rPr>
                <w:rFonts w:ascii="Arial Narrow" w:eastAsia="Arial Narrow" w:hAnsi="Arial Narrow" w:cs="Arial Narrow"/>
                <w:color w:val="000000" w:themeColor="text1"/>
              </w:rPr>
              <w:t xml:space="preserve"> MIL PESOS</w:t>
            </w:r>
            <w:r>
              <w:rPr>
                <w:rFonts w:ascii="Arial Narrow" w:eastAsia="Arial Narrow" w:hAnsi="Arial Narrow" w:cs="Arial Narrow"/>
                <w:color w:val="000000" w:themeColor="text1"/>
              </w:rPr>
              <w:t xml:space="preserve"> ($</w:t>
            </w:r>
            <w:r w:rsidR="003A665A">
              <w:rPr>
                <w:rFonts w:ascii="Arial Narrow" w:eastAsia="Arial Narrow" w:hAnsi="Arial Narrow" w:cs="Arial Narrow"/>
                <w:color w:val="000000" w:themeColor="text1"/>
              </w:rPr>
              <w:t>1.421</w:t>
            </w:r>
            <w:r w:rsidRPr="00763868">
              <w:rPr>
                <w:rFonts w:ascii="Arial Narrow" w:eastAsia="Arial Narrow" w:hAnsi="Arial Narrow" w:cs="Arial Narrow"/>
                <w:color w:val="000000" w:themeColor="text1"/>
              </w:rPr>
              <w:t>.000</w:t>
            </w:r>
            <w:r w:rsidRPr="007E4248">
              <w:rPr>
                <w:rFonts w:ascii="Arial Narrow" w:eastAsia="Arial Narrow" w:hAnsi="Arial Narrow" w:cs="Arial Narrow"/>
                <w:color w:val="000000" w:themeColor="text1"/>
              </w:rPr>
              <w:t>) M/CTE.</w:t>
            </w:r>
          </w:p>
        </w:tc>
      </w:tr>
      <w:tr w:rsidR="00B70967" w:rsidTr="00ED0EFB">
        <w:trPr>
          <w:jc w:val="center"/>
        </w:trPr>
        <w:tc>
          <w:tcPr>
            <w:tcW w:w="2401" w:type="dxa"/>
          </w:tcPr>
          <w:p w:rsidR="00B70967" w:rsidRDefault="00B70967" w:rsidP="00ED0EFB">
            <w:pPr>
              <w:rPr>
                <w:rFonts w:ascii="Arial Narrow" w:eastAsia="Arial Narrow" w:hAnsi="Arial Narrow" w:cs="Arial Narrow"/>
                <w:b/>
                <w:color w:val="404040"/>
              </w:rPr>
            </w:pPr>
            <w:r>
              <w:rPr>
                <w:rFonts w:ascii="Arial Narrow" w:eastAsia="Arial Narrow" w:hAnsi="Arial Narrow" w:cs="Arial Narrow"/>
                <w:b/>
              </w:rPr>
              <w:t>Fecha de Inicio:</w:t>
            </w:r>
          </w:p>
        </w:tc>
        <w:tc>
          <w:tcPr>
            <w:tcW w:w="1752" w:type="dxa"/>
            <w:gridSpan w:val="4"/>
            <w:vAlign w:val="center"/>
          </w:tcPr>
          <w:p w:rsidR="00B70967" w:rsidRDefault="00B70967" w:rsidP="00ED0EFB">
            <w:pPr>
              <w:rPr>
                <w:rFonts w:ascii="Arial Narrow" w:eastAsia="Arial Narrow" w:hAnsi="Arial Narrow" w:cs="Arial Narrow"/>
              </w:rPr>
            </w:pPr>
            <w:r>
              <w:rPr>
                <w:rFonts w:ascii="Arial Narrow" w:eastAsia="Arial Narrow" w:hAnsi="Arial Narrow" w:cs="Arial Narrow"/>
              </w:rPr>
              <w:t>23/10/</w:t>
            </w:r>
            <w:r w:rsidRPr="00F95C53">
              <w:rPr>
                <w:rFonts w:ascii="Arial Narrow" w:eastAsia="Arial Narrow" w:hAnsi="Arial Narrow" w:cs="Arial Narrow"/>
              </w:rPr>
              <w:t>2020</w:t>
            </w:r>
          </w:p>
        </w:tc>
        <w:tc>
          <w:tcPr>
            <w:tcW w:w="3484" w:type="dxa"/>
            <w:gridSpan w:val="5"/>
          </w:tcPr>
          <w:p w:rsidR="00B70967" w:rsidRDefault="00B70967" w:rsidP="00ED0EFB">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5"/>
          </w:tcPr>
          <w:p w:rsidR="00B70967" w:rsidRDefault="00B70967" w:rsidP="00ED0EFB">
            <w:pPr>
              <w:rPr>
                <w:rFonts w:ascii="Arial Narrow" w:eastAsia="Arial Narrow" w:hAnsi="Arial Narrow" w:cs="Arial Narrow"/>
              </w:rPr>
            </w:pPr>
            <w:r>
              <w:rPr>
                <w:rFonts w:ascii="Arial Narrow" w:eastAsia="Arial Narrow" w:hAnsi="Arial Narrow" w:cs="Arial Narrow"/>
              </w:rPr>
              <w:t>29/12/2020</w:t>
            </w:r>
          </w:p>
        </w:tc>
      </w:tr>
      <w:tr w:rsidR="00B70967" w:rsidTr="00ED0EFB">
        <w:trPr>
          <w:gridAfter w:val="1"/>
          <w:wAfter w:w="31" w:type="dxa"/>
          <w:jc w:val="center"/>
        </w:trPr>
        <w:tc>
          <w:tcPr>
            <w:tcW w:w="2401" w:type="dxa"/>
          </w:tcPr>
          <w:p w:rsidR="00B70967" w:rsidRDefault="00B70967" w:rsidP="00ED0EFB">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B70967" w:rsidRDefault="00B70967" w:rsidP="00ED0EFB">
            <w:pPr>
              <w:jc w:val="center"/>
              <w:rPr>
                <w:rFonts w:ascii="Arial Narrow" w:eastAsia="Arial Narrow" w:hAnsi="Arial Narrow" w:cs="Arial Narrow"/>
              </w:rPr>
            </w:pPr>
          </w:p>
        </w:tc>
        <w:tc>
          <w:tcPr>
            <w:tcW w:w="905" w:type="dxa"/>
            <w:gridSpan w:val="2"/>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B70967" w:rsidRDefault="00B70967" w:rsidP="00ED0EFB">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466" w:type="dxa"/>
            <w:gridSpan w:val="3"/>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N/A</w:t>
            </w:r>
          </w:p>
        </w:tc>
      </w:tr>
      <w:tr w:rsidR="00B70967" w:rsidTr="00ED0EFB">
        <w:trPr>
          <w:gridAfter w:val="1"/>
          <w:wAfter w:w="31" w:type="dxa"/>
          <w:trHeight w:val="170"/>
          <w:jc w:val="center"/>
        </w:trPr>
        <w:tc>
          <w:tcPr>
            <w:tcW w:w="2401" w:type="dxa"/>
          </w:tcPr>
          <w:p w:rsidR="00B70967" w:rsidRDefault="00B70967" w:rsidP="00ED0EFB">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B70967" w:rsidRDefault="00B70967" w:rsidP="00ED0EFB">
            <w:pPr>
              <w:rPr>
                <w:rFonts w:ascii="Arial Narrow" w:eastAsia="Arial Narrow" w:hAnsi="Arial Narrow" w:cs="Arial Narrow"/>
              </w:rPr>
            </w:pPr>
          </w:p>
        </w:tc>
        <w:tc>
          <w:tcPr>
            <w:tcW w:w="905" w:type="dxa"/>
            <w:gridSpan w:val="2"/>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B70967" w:rsidRDefault="00B70967" w:rsidP="00ED0EFB">
            <w:pPr>
              <w:rPr>
                <w:rFonts w:ascii="Arial Narrow" w:eastAsia="Arial Narrow" w:hAnsi="Arial Narrow" w:cs="Arial Narrow"/>
              </w:rPr>
            </w:pPr>
            <w:r>
              <w:rPr>
                <w:rFonts w:ascii="Arial Narrow" w:eastAsia="Arial Narrow" w:hAnsi="Arial Narrow" w:cs="Arial Narrow"/>
              </w:rPr>
              <w:t xml:space="preserve">Valor adicionado </w:t>
            </w:r>
          </w:p>
        </w:tc>
        <w:tc>
          <w:tcPr>
            <w:tcW w:w="1466" w:type="dxa"/>
            <w:gridSpan w:val="3"/>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N/A</w:t>
            </w:r>
          </w:p>
        </w:tc>
      </w:tr>
      <w:tr w:rsidR="00B70967" w:rsidTr="00ED0EFB">
        <w:trPr>
          <w:gridAfter w:val="1"/>
          <w:wAfter w:w="31" w:type="dxa"/>
          <w:jc w:val="center"/>
        </w:trPr>
        <w:tc>
          <w:tcPr>
            <w:tcW w:w="2401" w:type="dxa"/>
          </w:tcPr>
          <w:p w:rsidR="00B70967" w:rsidRDefault="00B70967" w:rsidP="00ED0EFB">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B70967" w:rsidRDefault="00B70967" w:rsidP="00ED0EFB">
            <w:pPr>
              <w:jc w:val="center"/>
              <w:rPr>
                <w:rFonts w:ascii="Arial Narrow" w:eastAsia="Arial Narrow" w:hAnsi="Arial Narrow" w:cs="Arial Narrow"/>
              </w:rPr>
            </w:pPr>
          </w:p>
        </w:tc>
        <w:tc>
          <w:tcPr>
            <w:tcW w:w="905" w:type="dxa"/>
            <w:gridSpan w:val="2"/>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B70967" w:rsidRDefault="00B70967" w:rsidP="00ED0EFB">
            <w:pPr>
              <w:rPr>
                <w:rFonts w:ascii="Arial Narrow" w:eastAsia="Arial Narrow" w:hAnsi="Arial Narrow" w:cs="Arial Narrow"/>
              </w:rPr>
            </w:pPr>
            <w:r>
              <w:rPr>
                <w:rFonts w:ascii="Arial Narrow" w:eastAsia="Arial Narrow" w:hAnsi="Arial Narrow" w:cs="Arial Narrow"/>
              </w:rPr>
              <w:t>Periodo de Terminación</w:t>
            </w:r>
          </w:p>
        </w:tc>
        <w:tc>
          <w:tcPr>
            <w:tcW w:w="1466" w:type="dxa"/>
            <w:gridSpan w:val="3"/>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N/A</w:t>
            </w:r>
          </w:p>
        </w:tc>
      </w:tr>
      <w:tr w:rsidR="00B70967" w:rsidTr="00ED0EFB">
        <w:trPr>
          <w:jc w:val="center"/>
        </w:trPr>
        <w:tc>
          <w:tcPr>
            <w:tcW w:w="9472" w:type="dxa"/>
            <w:gridSpan w:val="15"/>
          </w:tcPr>
          <w:p w:rsidR="00B70967" w:rsidRDefault="00B70967" w:rsidP="00ED0EFB">
            <w:pPr>
              <w:jc w:val="both"/>
              <w:rPr>
                <w:rFonts w:ascii="Arial Narrow" w:eastAsia="Arial Narrow" w:hAnsi="Arial Narrow" w:cs="Arial Narrow"/>
              </w:rPr>
            </w:pPr>
            <w:r>
              <w:rPr>
                <w:rFonts w:ascii="Arial Narrow" w:eastAsia="Arial Narrow" w:hAnsi="Arial Narrow" w:cs="Arial Narrow"/>
              </w:rPr>
              <w:t xml:space="preserve">Objeto del Contrato: </w:t>
            </w:r>
            <w:r w:rsidRPr="00E01AA2">
              <w:rPr>
                <w:rFonts w:ascii="Arial Narrow" w:eastAsia="Arial Narrow" w:hAnsi="Arial Narrow" w:cs="Arial Narrow"/>
              </w:rPr>
              <w:t>PRESTACIÓN DE SERVICIOS COMO PROMOTOR MUNICIPAL,  PROMOVIENDO Y APOYANDO EL PROCESO Y DESARROLLO DEL  PROGRAMA “JUEGOS INTERCOLEGIADOS 2020” EN LOS MUNICIPIOS DE CUNDINAMARCA ASIGNADOS; EN EL MARCO DEL CONVENIO No. COID-916-2020.</w:t>
            </w:r>
          </w:p>
        </w:tc>
      </w:tr>
      <w:tr w:rsidR="00B70967" w:rsidTr="00ED0EFB">
        <w:trPr>
          <w:trHeight w:val="154"/>
          <w:jc w:val="center"/>
        </w:trPr>
        <w:tc>
          <w:tcPr>
            <w:tcW w:w="3386" w:type="dxa"/>
            <w:gridSpan w:val="4"/>
            <w:shd w:val="clear" w:color="auto" w:fill="D9D9D9"/>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11"/>
            <w:shd w:val="clear" w:color="auto" w:fill="D9D9D9"/>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Actividades realizadas:</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 xml:space="preserve">1) </w:t>
            </w:r>
            <w:r w:rsidRPr="005437BD">
              <w:rPr>
                <w:rFonts w:ascii="Arial Narrow" w:eastAsia="Arial Narrow" w:hAnsi="Arial Narrow" w:cs="Arial Narrow"/>
              </w:rPr>
              <w:t>Promover y apoyar el proceso de socialización e inscripción en los diferentes componentes del programa Juegos Intercolegiados en su municipio a través de los medios dispuestos.</w:t>
            </w:r>
          </w:p>
        </w:tc>
        <w:tc>
          <w:tcPr>
            <w:tcW w:w="6086" w:type="dxa"/>
            <w:gridSpan w:val="11"/>
          </w:tcPr>
          <w:p w:rsidR="00CC20FE" w:rsidRDefault="00B70967" w:rsidP="00CC20FE">
            <w:pPr>
              <w:jc w:val="both"/>
              <w:rPr>
                <w:rFonts w:ascii="Arial Narrow" w:eastAsia="Arial Narrow" w:hAnsi="Arial Narrow" w:cs="Arial Narrow"/>
              </w:rPr>
            </w:pPr>
            <w:r>
              <w:rPr>
                <w:rFonts w:ascii="Arial Narrow" w:eastAsia="Arial Narrow" w:hAnsi="Arial Narrow" w:cs="Arial Narrow"/>
              </w:rPr>
              <w:t xml:space="preserve">Promoví y apoye </w:t>
            </w:r>
            <w:r w:rsidR="00CC20FE">
              <w:rPr>
                <w:rFonts w:ascii="Arial Narrow" w:eastAsia="Arial Narrow" w:hAnsi="Arial Narrow" w:cs="Arial Narrow"/>
              </w:rPr>
              <w:t xml:space="preserve">la </w:t>
            </w:r>
            <w:r w:rsidR="00CC20FE" w:rsidRPr="00CC20FE">
              <w:rPr>
                <w:rFonts w:ascii="Arial Narrow" w:eastAsia="Arial Narrow" w:hAnsi="Arial Narrow" w:cs="Arial Narrow"/>
              </w:rPr>
              <w:t xml:space="preserve">promoción de las grabaciones de videos de la fase municipal por medio de visitas y acompañamiento al proceso y así mismo brindé base de datos del número de participantes inscritos a la fecha, apoyé el proceso de calificación y resultados de juegos </w:t>
            </w:r>
            <w:proofErr w:type="spellStart"/>
            <w:r w:rsidR="00CC20FE" w:rsidRPr="00CC20FE">
              <w:rPr>
                <w:rFonts w:ascii="Arial Narrow" w:eastAsia="Arial Narrow" w:hAnsi="Arial Narrow" w:cs="Arial Narrow"/>
              </w:rPr>
              <w:t>Intercolegiados</w:t>
            </w:r>
            <w:proofErr w:type="spellEnd"/>
            <w:r w:rsidR="00CC20FE" w:rsidRPr="00CC20FE">
              <w:rPr>
                <w:rFonts w:ascii="Arial Narrow" w:eastAsia="Arial Narrow" w:hAnsi="Arial Narrow" w:cs="Arial Narrow"/>
              </w:rPr>
              <w:t xml:space="preserve"> en el municipio de Junín en compañía del coordinador de deportes Fredy </w:t>
            </w:r>
            <w:proofErr w:type="spellStart"/>
            <w:r w:rsidR="00CC20FE" w:rsidRPr="00CC20FE">
              <w:rPr>
                <w:rFonts w:ascii="Arial Narrow" w:eastAsia="Arial Narrow" w:hAnsi="Arial Narrow" w:cs="Arial Narrow"/>
              </w:rPr>
              <w:t>Jamith</w:t>
            </w:r>
            <w:proofErr w:type="spellEnd"/>
            <w:r w:rsidR="00CC20FE" w:rsidRPr="00CC20FE">
              <w:rPr>
                <w:rFonts w:ascii="Arial Narrow" w:eastAsia="Arial Narrow" w:hAnsi="Arial Narrow" w:cs="Arial Narrow"/>
              </w:rPr>
              <w:t xml:space="preserve"> Rodríguez Hilarión y de los instructores de escuelas de formación, Milton Yesid Muñoz, Elmer </w:t>
            </w:r>
            <w:proofErr w:type="spellStart"/>
            <w:r w:rsidR="00CC20FE" w:rsidRPr="00CC20FE">
              <w:rPr>
                <w:rFonts w:ascii="Arial Narrow" w:eastAsia="Arial Narrow" w:hAnsi="Arial Narrow" w:cs="Arial Narrow"/>
              </w:rPr>
              <w:t>Dwan</w:t>
            </w:r>
            <w:proofErr w:type="spellEnd"/>
            <w:r w:rsidR="00CC20FE" w:rsidRPr="00CC20FE">
              <w:rPr>
                <w:rFonts w:ascii="Arial Narrow" w:eastAsia="Arial Narrow" w:hAnsi="Arial Narrow" w:cs="Arial Narrow"/>
              </w:rPr>
              <w:t xml:space="preserve"> Barrera Velásquez y José Joaquín Zambrano Castro en la fecha del 07 al 11 de diciemb</w:t>
            </w:r>
            <w:r w:rsidR="00CC20FE">
              <w:rPr>
                <w:rFonts w:ascii="Arial Narrow" w:eastAsia="Arial Narrow" w:hAnsi="Arial Narrow" w:cs="Arial Narrow"/>
              </w:rPr>
              <w:t>re de 2020 de forma presencial.</w:t>
            </w:r>
          </w:p>
          <w:p w:rsidR="00B70967" w:rsidRDefault="00CC20FE" w:rsidP="00CC20FE">
            <w:pPr>
              <w:jc w:val="both"/>
              <w:rPr>
                <w:rFonts w:ascii="Arial Narrow" w:eastAsia="Arial Narrow" w:hAnsi="Arial Narrow" w:cs="Arial Narrow"/>
              </w:rPr>
            </w:pPr>
            <w:r w:rsidRPr="00CC20FE">
              <w:rPr>
                <w:rFonts w:ascii="Arial Narrow" w:eastAsia="Arial Narrow" w:hAnsi="Arial Narrow" w:cs="Arial Narrow"/>
              </w:rPr>
              <w:t>OBLIGACIÓN CUMPLIDA</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 xml:space="preserve">2) </w:t>
            </w:r>
            <w:r w:rsidRPr="005437BD">
              <w:rPr>
                <w:rFonts w:ascii="Arial Narrow" w:eastAsia="Arial Narrow" w:hAnsi="Arial Narrow" w:cs="Arial Narrow"/>
              </w:rPr>
              <w:t>Hacer seguimiento en la plataforma oficial del programa Juegos Intercolegiados en especial a la información registrada por las organizaciones del municipio o territorio.</w:t>
            </w:r>
          </w:p>
        </w:tc>
        <w:tc>
          <w:tcPr>
            <w:tcW w:w="6086" w:type="dxa"/>
            <w:gridSpan w:val="11"/>
          </w:tcPr>
          <w:p w:rsidR="00CC20FE" w:rsidRPr="00CC20FE" w:rsidRDefault="00B70967" w:rsidP="00CC20FE">
            <w:pPr>
              <w:jc w:val="both"/>
              <w:rPr>
                <w:rFonts w:ascii="Arial Narrow" w:eastAsia="Arial Narrow" w:hAnsi="Arial Narrow" w:cs="Arial Narrow"/>
              </w:rPr>
            </w:pPr>
            <w:r>
              <w:rPr>
                <w:rFonts w:ascii="Arial Narrow" w:eastAsia="Arial Narrow" w:hAnsi="Arial Narrow" w:cs="Arial Narrow"/>
              </w:rPr>
              <w:t xml:space="preserve">Realice </w:t>
            </w:r>
            <w:r w:rsidR="00CC20FE" w:rsidRPr="00CC20FE">
              <w:rPr>
                <w:rFonts w:ascii="Arial Narrow" w:eastAsia="Arial Narrow" w:hAnsi="Arial Narrow" w:cs="Arial Narrow"/>
              </w:rPr>
              <w:t>seguimiento en la plataforma y formatos de Excel con los deportistas finalmente inscritos y se empieza el proceso de socialización y ejecución de la fase municipal en las diferentes disciplinas, 14 deportistas inscritos en los deportes de futbol sala masculino pre-juvenil, baloncesto femenino pre-juvenil, atletismo y en ciclismo, de una</w:t>
            </w:r>
            <w:r w:rsidR="00B30F5C">
              <w:rPr>
                <w:rFonts w:ascii="Arial Narrow" w:eastAsia="Arial Narrow" w:hAnsi="Arial Narrow" w:cs="Arial Narrow"/>
              </w:rPr>
              <w:t xml:space="preserve"> sola</w:t>
            </w:r>
            <w:r w:rsidR="00CC20FE" w:rsidRPr="00CC20FE">
              <w:rPr>
                <w:rFonts w:ascii="Arial Narrow" w:eastAsia="Arial Narrow" w:hAnsi="Arial Narrow" w:cs="Arial Narrow"/>
              </w:rPr>
              <w:t xml:space="preserve"> institución educativa y escuelas de formación. </w:t>
            </w:r>
          </w:p>
          <w:p w:rsidR="00B70967" w:rsidRDefault="00CC20FE" w:rsidP="00CC20FE">
            <w:pPr>
              <w:jc w:val="both"/>
              <w:rPr>
                <w:rFonts w:ascii="Arial Narrow" w:eastAsia="Arial Narrow" w:hAnsi="Arial Narrow" w:cs="Arial Narrow"/>
              </w:rPr>
            </w:pPr>
            <w:r w:rsidRPr="00CC20FE">
              <w:rPr>
                <w:rFonts w:ascii="Arial Narrow" w:eastAsia="Arial Narrow" w:hAnsi="Arial Narrow" w:cs="Arial Narrow"/>
              </w:rPr>
              <w:t>OBLIGACIÓN CUMPLIDA</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sidRPr="005437BD">
              <w:rPr>
                <w:rFonts w:ascii="Arial Narrow" w:eastAsia="Arial Narrow" w:hAnsi="Arial Narrow" w:cs="Arial Narrow"/>
              </w:rPr>
              <w:t xml:space="preserve"> </w:t>
            </w:r>
            <w:r>
              <w:rPr>
                <w:rFonts w:ascii="Arial Narrow" w:eastAsia="Arial Narrow" w:hAnsi="Arial Narrow" w:cs="Arial Narrow"/>
              </w:rPr>
              <w:t xml:space="preserve">3) </w:t>
            </w:r>
            <w:r w:rsidRPr="005437BD">
              <w:rPr>
                <w:rFonts w:ascii="Arial Narrow" w:eastAsia="Arial Narrow" w:hAnsi="Arial Narrow" w:cs="Arial Narrow"/>
              </w:rPr>
              <w:t>Promover, gestionar e instalar la reunión informativa para el cumplimiento del desarrollo de los componentes del programa.</w:t>
            </w:r>
          </w:p>
        </w:tc>
        <w:tc>
          <w:tcPr>
            <w:tcW w:w="6086" w:type="dxa"/>
            <w:gridSpan w:val="11"/>
          </w:tcPr>
          <w:p w:rsidR="006510FB" w:rsidRDefault="006510FB" w:rsidP="00ED0EFB">
            <w:pPr>
              <w:jc w:val="both"/>
              <w:rPr>
                <w:rFonts w:ascii="Arial Narrow" w:eastAsia="Arial Narrow" w:hAnsi="Arial Narrow" w:cs="Arial Narrow"/>
              </w:rPr>
            </w:pPr>
            <w:r w:rsidRPr="006510FB">
              <w:rPr>
                <w:rFonts w:ascii="Arial Narrow" w:eastAsia="Arial Narrow" w:hAnsi="Arial Narrow" w:cs="Arial Narrow"/>
              </w:rPr>
              <w:t xml:space="preserve">Se realiza las reuniones del 02 y 07 de diciembre de 2020, en compañía de los instructores de escuelas de formación, Milton Yesid Muñoz, Elmer </w:t>
            </w:r>
            <w:proofErr w:type="spellStart"/>
            <w:r w:rsidRPr="006510FB">
              <w:rPr>
                <w:rFonts w:ascii="Arial Narrow" w:eastAsia="Arial Narrow" w:hAnsi="Arial Narrow" w:cs="Arial Narrow"/>
              </w:rPr>
              <w:t>Dwan</w:t>
            </w:r>
            <w:proofErr w:type="spellEnd"/>
            <w:r w:rsidRPr="006510FB">
              <w:rPr>
                <w:rFonts w:ascii="Arial Narrow" w:eastAsia="Arial Narrow" w:hAnsi="Arial Narrow" w:cs="Arial Narrow"/>
              </w:rPr>
              <w:t xml:space="preserve"> Barrera Velásquez, José Joaquín Zambrano Castro y el coordinador de deportes Fredy </w:t>
            </w:r>
            <w:proofErr w:type="spellStart"/>
            <w:r w:rsidRPr="006510FB">
              <w:rPr>
                <w:rFonts w:ascii="Arial Narrow" w:eastAsia="Arial Narrow" w:hAnsi="Arial Narrow" w:cs="Arial Narrow"/>
              </w:rPr>
              <w:t>Jamith</w:t>
            </w:r>
            <w:proofErr w:type="spellEnd"/>
            <w:r w:rsidRPr="006510FB">
              <w:rPr>
                <w:rFonts w:ascii="Arial Narrow" w:eastAsia="Arial Narrow" w:hAnsi="Arial Narrow" w:cs="Arial Narrow"/>
              </w:rPr>
              <w:t xml:space="preserve"> Rodríguez Hilarión, con relación al cumplimiento de los componentes del programa bajo los lineamientos y directrices emitidos por la dirección del programa, articulador departamental, tutores y gestores departamentales. En el municipio de Junín no se realizará fase municipal, pero se grabarán los videos de las disciplinas inscritas. </w:t>
            </w:r>
          </w:p>
          <w:p w:rsidR="00B70967" w:rsidRDefault="006510FB" w:rsidP="00ED0EFB">
            <w:pPr>
              <w:jc w:val="both"/>
              <w:rPr>
                <w:rFonts w:ascii="Arial Narrow" w:eastAsia="Arial Narrow" w:hAnsi="Arial Narrow" w:cs="Arial Narrow"/>
              </w:rPr>
            </w:pPr>
            <w:r w:rsidRPr="006510FB">
              <w:rPr>
                <w:rFonts w:ascii="Arial Narrow" w:eastAsia="Arial Narrow" w:hAnsi="Arial Narrow" w:cs="Arial Narrow"/>
              </w:rPr>
              <w:t>OBLIGACIÓN CUMPLIDA</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 xml:space="preserve">4) </w:t>
            </w:r>
            <w:r w:rsidRPr="005437BD">
              <w:rPr>
                <w:rFonts w:ascii="Arial Narrow" w:eastAsia="Arial Narrow" w:hAnsi="Arial Narrow" w:cs="Arial Narrow"/>
              </w:rPr>
              <w:t>Coordinar el desarrollo de las habilidades físicas y técnicas por deporte que promueva el Ministerio del Deporte en el (los)</w:t>
            </w:r>
            <w:r>
              <w:rPr>
                <w:rFonts w:ascii="Arial Narrow" w:eastAsia="Arial Narrow" w:hAnsi="Arial Narrow" w:cs="Arial Narrow"/>
              </w:rPr>
              <w:t xml:space="preserve"> </w:t>
            </w:r>
            <w:r w:rsidRPr="005437BD">
              <w:rPr>
                <w:rFonts w:ascii="Arial Narrow" w:eastAsia="Arial Narrow" w:hAnsi="Arial Narrow" w:cs="Arial Narrow"/>
              </w:rPr>
              <w:t>municipio(s) asignado(s).</w:t>
            </w:r>
          </w:p>
        </w:tc>
        <w:tc>
          <w:tcPr>
            <w:tcW w:w="6086" w:type="dxa"/>
            <w:gridSpan w:val="11"/>
          </w:tcPr>
          <w:p w:rsidR="00487801" w:rsidRDefault="00487801" w:rsidP="00ED0EFB">
            <w:pPr>
              <w:tabs>
                <w:tab w:val="left" w:pos="253"/>
              </w:tabs>
              <w:autoSpaceDE w:val="0"/>
              <w:autoSpaceDN w:val="0"/>
              <w:adjustRightInd w:val="0"/>
              <w:jc w:val="both"/>
              <w:rPr>
                <w:rFonts w:ascii="Arial Narrow" w:hAnsi="Arial Narrow" w:cs="Tahoma"/>
              </w:rPr>
            </w:pPr>
            <w:r w:rsidRPr="00487801">
              <w:rPr>
                <w:rFonts w:ascii="Arial Narrow" w:hAnsi="Arial Narrow" w:cs="Tahoma"/>
              </w:rPr>
              <w:t>Se estableció las fechas del 07 al 11 de diciembre de 2020, para la grabación de los videos de las habilidades físicas y técnicas por deporte que promueva el Ministerio del Deporte en compañía de los instructores de escuelas de</w:t>
            </w:r>
            <w:r w:rsidR="002204C4">
              <w:rPr>
                <w:rFonts w:ascii="Arial Narrow" w:hAnsi="Arial Narrow" w:cs="Tahoma"/>
              </w:rPr>
              <w:t xml:space="preserve"> formación, Milton Yesid Muñoz </w:t>
            </w:r>
            <w:r>
              <w:rPr>
                <w:rFonts w:ascii="Arial Narrow" w:hAnsi="Arial Narrow" w:cs="Tahoma"/>
              </w:rPr>
              <w:t>y José Joaquín Zambrano Castro.</w:t>
            </w:r>
          </w:p>
          <w:p w:rsidR="00B70967" w:rsidRPr="00E24DFD" w:rsidRDefault="00487801" w:rsidP="00ED0EFB">
            <w:pPr>
              <w:tabs>
                <w:tab w:val="left" w:pos="253"/>
              </w:tabs>
              <w:autoSpaceDE w:val="0"/>
              <w:autoSpaceDN w:val="0"/>
              <w:adjustRightInd w:val="0"/>
              <w:jc w:val="both"/>
              <w:rPr>
                <w:rFonts w:ascii="Arial Narrow" w:hAnsi="Arial Narrow" w:cs="Tahoma"/>
              </w:rPr>
            </w:pPr>
            <w:r w:rsidRPr="00487801">
              <w:rPr>
                <w:rFonts w:ascii="Arial Narrow" w:hAnsi="Arial Narrow" w:cs="Tahoma"/>
              </w:rPr>
              <w:t>OBLIGACIÓN CUMPLIDA.</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 xml:space="preserve">5) </w:t>
            </w:r>
            <w:r w:rsidRPr="005437BD">
              <w:rPr>
                <w:rFonts w:ascii="Arial Narrow" w:eastAsia="Arial Narrow" w:hAnsi="Arial Narrow" w:cs="Arial Narrow"/>
              </w:rPr>
              <w:t>Gestionar la publicación en la web oficial de su entidad los documentos técnicos del programa las programaciones y</w:t>
            </w:r>
            <w:r>
              <w:rPr>
                <w:rFonts w:ascii="Arial Narrow" w:eastAsia="Arial Narrow" w:hAnsi="Arial Narrow" w:cs="Arial Narrow"/>
              </w:rPr>
              <w:t xml:space="preserve"> </w:t>
            </w:r>
            <w:r w:rsidRPr="005437BD">
              <w:rPr>
                <w:rFonts w:ascii="Arial Narrow" w:eastAsia="Arial Narrow" w:hAnsi="Arial Narrow" w:cs="Arial Narrow"/>
              </w:rPr>
              <w:t>resultados de los componentes del programa.</w:t>
            </w:r>
          </w:p>
        </w:tc>
        <w:tc>
          <w:tcPr>
            <w:tcW w:w="6086" w:type="dxa"/>
            <w:gridSpan w:val="11"/>
          </w:tcPr>
          <w:p w:rsidR="00B70967" w:rsidRDefault="00747836" w:rsidP="009124CD">
            <w:pPr>
              <w:jc w:val="both"/>
              <w:rPr>
                <w:rFonts w:ascii="Arial Narrow" w:eastAsia="Arial Narrow" w:hAnsi="Arial Narrow" w:cs="Arial Narrow"/>
              </w:rPr>
            </w:pPr>
            <w:r w:rsidRPr="00747836">
              <w:rPr>
                <w:rFonts w:ascii="Arial Narrow" w:eastAsia="Arial Narrow" w:hAnsi="Arial Narrow" w:cs="Arial Narrow"/>
              </w:rPr>
              <w:t xml:space="preserve">Se realizó la entrega de las programaciones y resultados del mes de diciembre al director o coordinador municipal de deportes </w:t>
            </w:r>
            <w:r w:rsidR="00DC6380" w:rsidRPr="006510FB">
              <w:rPr>
                <w:rFonts w:ascii="Arial Narrow" w:eastAsia="Arial Narrow" w:hAnsi="Arial Narrow" w:cs="Arial Narrow"/>
              </w:rPr>
              <w:t xml:space="preserve">Fredy </w:t>
            </w:r>
            <w:proofErr w:type="spellStart"/>
            <w:r w:rsidR="00DC6380" w:rsidRPr="006510FB">
              <w:rPr>
                <w:rFonts w:ascii="Arial Narrow" w:eastAsia="Arial Narrow" w:hAnsi="Arial Narrow" w:cs="Arial Narrow"/>
              </w:rPr>
              <w:t>Jamith</w:t>
            </w:r>
            <w:proofErr w:type="spellEnd"/>
            <w:r w:rsidR="00DC6380" w:rsidRPr="006510FB">
              <w:rPr>
                <w:rFonts w:ascii="Arial Narrow" w:eastAsia="Arial Narrow" w:hAnsi="Arial Narrow" w:cs="Arial Narrow"/>
              </w:rPr>
              <w:t xml:space="preserve"> Rodríguez Hilarión</w:t>
            </w:r>
            <w:r w:rsidR="00DC6380" w:rsidRPr="00747836">
              <w:rPr>
                <w:rFonts w:ascii="Arial Narrow" w:eastAsia="Arial Narrow" w:hAnsi="Arial Narrow" w:cs="Arial Narrow"/>
              </w:rPr>
              <w:t xml:space="preserve"> </w:t>
            </w:r>
            <w:r w:rsidRPr="00747836">
              <w:rPr>
                <w:rFonts w:ascii="Arial Narrow" w:eastAsia="Arial Narrow" w:hAnsi="Arial Narrow" w:cs="Arial Narrow"/>
              </w:rPr>
              <w:t>del municipio de Junín.</w:t>
            </w:r>
          </w:p>
        </w:tc>
      </w:tr>
      <w:tr w:rsidR="00B70967" w:rsidTr="00ED0EFB">
        <w:trPr>
          <w:trHeight w:val="154"/>
          <w:jc w:val="center"/>
        </w:trPr>
        <w:tc>
          <w:tcPr>
            <w:tcW w:w="3386" w:type="dxa"/>
            <w:gridSpan w:val="4"/>
          </w:tcPr>
          <w:p w:rsidR="00B70967" w:rsidRPr="00CC3131" w:rsidRDefault="00B70967" w:rsidP="00ED0EFB">
            <w:pPr>
              <w:jc w:val="both"/>
              <w:rPr>
                <w:rFonts w:ascii="Arial Narrow" w:eastAsia="Arial Narrow" w:hAnsi="Arial Narrow" w:cs="Arial Narrow"/>
              </w:rPr>
            </w:pPr>
            <w:r>
              <w:rPr>
                <w:rFonts w:ascii="Arial Narrow" w:eastAsia="Arial Narrow" w:hAnsi="Arial Narrow" w:cs="Arial Narrow"/>
              </w:rPr>
              <w:t xml:space="preserve">6) </w:t>
            </w:r>
            <w:r w:rsidRPr="00CC3131">
              <w:rPr>
                <w:rFonts w:ascii="Arial Narrow" w:eastAsia="Arial Narrow" w:hAnsi="Arial Narrow" w:cs="Arial Narrow"/>
              </w:rPr>
              <w:t>Entregar (15) días previos a la finalización de la ejecución del convenio, a la supervisión de Indeportes Cundinamarca los</w:t>
            </w:r>
            <w:r>
              <w:rPr>
                <w:rFonts w:ascii="Arial Narrow" w:eastAsia="Arial Narrow" w:hAnsi="Arial Narrow" w:cs="Arial Narrow"/>
              </w:rPr>
              <w:t xml:space="preserve"> </w:t>
            </w:r>
            <w:r w:rsidRPr="00CC3131">
              <w:rPr>
                <w:rFonts w:ascii="Arial Narrow" w:eastAsia="Arial Narrow" w:hAnsi="Arial Narrow" w:cs="Arial Narrow"/>
              </w:rPr>
              <w:t>siguientes documentos, para la revisión y visto bueno por parte del Articulador Departamental, para ser remitidos al Ministerio del</w:t>
            </w:r>
            <w:r>
              <w:rPr>
                <w:rFonts w:ascii="Arial Narrow" w:eastAsia="Arial Narrow" w:hAnsi="Arial Narrow" w:cs="Arial Narrow"/>
              </w:rPr>
              <w:t xml:space="preserve"> </w:t>
            </w:r>
            <w:r w:rsidRPr="00CC3131">
              <w:rPr>
                <w:rFonts w:ascii="Arial Narrow" w:eastAsia="Arial Narrow" w:hAnsi="Arial Narrow" w:cs="Arial Narrow"/>
              </w:rPr>
              <w:t>Deporte:</w:t>
            </w:r>
          </w:p>
          <w:p w:rsidR="00B70967" w:rsidRPr="00CC3131" w:rsidRDefault="00B70967" w:rsidP="00ED0EFB">
            <w:pPr>
              <w:jc w:val="both"/>
              <w:rPr>
                <w:rFonts w:ascii="Arial Narrow" w:eastAsia="Arial Narrow" w:hAnsi="Arial Narrow" w:cs="Arial Narrow"/>
              </w:rPr>
            </w:pPr>
            <w:r w:rsidRPr="00CC3131">
              <w:rPr>
                <w:rFonts w:ascii="Arial Narrow" w:eastAsia="Arial Narrow" w:hAnsi="Arial Narrow" w:cs="Arial Narrow"/>
              </w:rPr>
              <w:t xml:space="preserve">-Informes administrativos de acuerdo con los formatos establecidos por el Ministerio </w:t>
            </w:r>
            <w:r w:rsidRPr="00CC3131">
              <w:rPr>
                <w:rFonts w:ascii="Arial Narrow" w:eastAsia="Arial Narrow" w:hAnsi="Arial Narrow" w:cs="Arial Narrow"/>
              </w:rPr>
              <w:lastRenderedPageBreak/>
              <w:t>del Deporte. -Informes técnicos de desarrollo</w:t>
            </w:r>
            <w:r>
              <w:rPr>
                <w:rFonts w:ascii="Arial Narrow" w:eastAsia="Arial Narrow" w:hAnsi="Arial Narrow" w:cs="Arial Narrow"/>
              </w:rPr>
              <w:t xml:space="preserve"> </w:t>
            </w:r>
            <w:r w:rsidRPr="00CC3131">
              <w:rPr>
                <w:rFonts w:ascii="Arial Narrow" w:eastAsia="Arial Narrow" w:hAnsi="Arial Narrow" w:cs="Arial Narrow"/>
              </w:rPr>
              <w:t>de los componentes del programa de acuerdo con los formatos establecidos por el Ministerio del Deporte.</w:t>
            </w:r>
          </w:p>
          <w:p w:rsidR="00B70967" w:rsidRPr="00CC3131" w:rsidRDefault="00B70967" w:rsidP="00ED0EFB">
            <w:pPr>
              <w:jc w:val="both"/>
              <w:rPr>
                <w:rFonts w:ascii="Arial Narrow" w:eastAsia="Arial Narrow" w:hAnsi="Arial Narrow" w:cs="Arial Narrow"/>
              </w:rPr>
            </w:pPr>
            <w:r w:rsidRPr="00CC3131">
              <w:rPr>
                <w:rFonts w:ascii="Arial Narrow" w:eastAsia="Arial Narrow" w:hAnsi="Arial Narrow" w:cs="Arial Narrow"/>
              </w:rPr>
              <w:t>-Base de datos de los entes deportivos municipales, organizaciones, profesores/entrenadores.</w:t>
            </w:r>
          </w:p>
          <w:p w:rsidR="00B70967" w:rsidRPr="005437BD" w:rsidRDefault="00B70967" w:rsidP="00ED0EFB">
            <w:pPr>
              <w:jc w:val="both"/>
              <w:rPr>
                <w:rFonts w:ascii="Arial Narrow" w:eastAsia="Arial Narrow" w:hAnsi="Arial Narrow" w:cs="Arial Narrow"/>
              </w:rPr>
            </w:pPr>
            <w:r w:rsidRPr="00CC3131">
              <w:rPr>
                <w:rFonts w:ascii="Arial Narrow" w:eastAsia="Arial Narrow" w:hAnsi="Arial Narrow" w:cs="Arial Narrow"/>
              </w:rPr>
              <w:t>-Base de datos de los participantes en el desarrollo del programa identificando las primeros 10 posiciones, incluyendo resultado,</w:t>
            </w:r>
            <w:r>
              <w:rPr>
                <w:rFonts w:ascii="Arial Narrow" w:eastAsia="Arial Narrow" w:hAnsi="Arial Narrow" w:cs="Arial Narrow"/>
              </w:rPr>
              <w:t xml:space="preserve"> </w:t>
            </w:r>
            <w:r w:rsidRPr="00CC3131">
              <w:rPr>
                <w:rFonts w:ascii="Arial Narrow" w:eastAsia="Arial Narrow" w:hAnsi="Arial Narrow" w:cs="Arial Narrow"/>
              </w:rPr>
              <w:t>puntaje, posición, tiempos o marcas según el caso.</w:t>
            </w:r>
          </w:p>
        </w:tc>
        <w:tc>
          <w:tcPr>
            <w:tcW w:w="6086" w:type="dxa"/>
            <w:gridSpan w:val="11"/>
          </w:tcPr>
          <w:p w:rsidR="00745038" w:rsidRPr="00745038" w:rsidRDefault="00745038" w:rsidP="00745038">
            <w:pPr>
              <w:jc w:val="both"/>
              <w:rPr>
                <w:rFonts w:ascii="Arial Narrow" w:eastAsia="Arial Narrow" w:hAnsi="Arial Narrow" w:cs="Arial Narrow"/>
              </w:rPr>
            </w:pPr>
            <w:r w:rsidRPr="00745038">
              <w:rPr>
                <w:rFonts w:ascii="Arial Narrow" w:eastAsia="Arial Narrow" w:hAnsi="Arial Narrow" w:cs="Arial Narrow"/>
              </w:rPr>
              <w:lastRenderedPageBreak/>
              <w:t xml:space="preserve">Se realizó y se entregó a la supervisora Flor Ángela Garzón Sánchez. </w:t>
            </w:r>
          </w:p>
          <w:p w:rsidR="00745038" w:rsidRPr="00745038" w:rsidRDefault="00745038" w:rsidP="00745038">
            <w:pPr>
              <w:jc w:val="both"/>
              <w:rPr>
                <w:rFonts w:ascii="Arial Narrow" w:eastAsia="Arial Narrow" w:hAnsi="Arial Narrow" w:cs="Arial Narrow"/>
              </w:rPr>
            </w:pPr>
            <w:r w:rsidRPr="00745038">
              <w:rPr>
                <w:rFonts w:ascii="Arial Narrow" w:eastAsia="Arial Narrow" w:hAnsi="Arial Narrow" w:cs="Arial Narrow"/>
              </w:rPr>
              <w:t xml:space="preserve">1. Informes Administrativos 1, 2 y 3. </w:t>
            </w:r>
          </w:p>
          <w:p w:rsidR="00B70967" w:rsidRDefault="00745038" w:rsidP="00745038">
            <w:pPr>
              <w:jc w:val="both"/>
              <w:rPr>
                <w:rFonts w:ascii="Arial Narrow" w:eastAsia="Arial Narrow" w:hAnsi="Arial Narrow" w:cs="Arial Narrow"/>
              </w:rPr>
            </w:pPr>
            <w:r w:rsidRPr="00745038">
              <w:rPr>
                <w:rFonts w:ascii="Arial Narrow" w:eastAsia="Arial Narrow" w:hAnsi="Arial Narrow" w:cs="Arial Narrow"/>
              </w:rPr>
              <w:t xml:space="preserve">2. Formato de informe técnico por deporte juegos </w:t>
            </w:r>
            <w:proofErr w:type="spellStart"/>
            <w:r w:rsidRPr="00745038">
              <w:rPr>
                <w:rFonts w:ascii="Arial Narrow" w:eastAsia="Arial Narrow" w:hAnsi="Arial Narrow" w:cs="Arial Narrow"/>
              </w:rPr>
              <w:t>intercolegiados</w:t>
            </w:r>
            <w:proofErr w:type="spellEnd"/>
            <w:r w:rsidRPr="00745038">
              <w:rPr>
                <w:rFonts w:ascii="Arial Narrow" w:eastAsia="Arial Narrow" w:hAnsi="Arial Narrow" w:cs="Arial Narrow"/>
              </w:rPr>
              <w:t>.</w:t>
            </w:r>
          </w:p>
          <w:p w:rsidR="00745038" w:rsidRDefault="00745038" w:rsidP="00745038">
            <w:pPr>
              <w:jc w:val="both"/>
              <w:rPr>
                <w:rFonts w:ascii="Arial Narrow" w:eastAsia="Arial Narrow" w:hAnsi="Arial Narrow" w:cs="Arial Narrow"/>
              </w:rPr>
            </w:pPr>
          </w:p>
          <w:p w:rsidR="00B70967" w:rsidRDefault="002D527B" w:rsidP="00ED0EFB">
            <w:pPr>
              <w:jc w:val="both"/>
              <w:rPr>
                <w:rFonts w:ascii="Arial Narrow" w:eastAsia="Arial Narrow" w:hAnsi="Arial Narrow" w:cs="Arial Narrow"/>
              </w:rPr>
            </w:pPr>
            <w:r w:rsidRPr="002D527B">
              <w:rPr>
                <w:rFonts w:ascii="Arial Narrow" w:eastAsia="Arial Narrow" w:hAnsi="Arial Narrow" w:cs="Arial Narrow"/>
              </w:rPr>
              <w:t xml:space="preserve">Base de datos del Municipio de Junín, Director o Coordinador del ente deportivo, profesores, entrenadores y rectores que hacen parte de esta versión de Juegos </w:t>
            </w:r>
            <w:proofErr w:type="spellStart"/>
            <w:r w:rsidRPr="002D527B">
              <w:rPr>
                <w:rFonts w:ascii="Arial Narrow" w:eastAsia="Arial Narrow" w:hAnsi="Arial Narrow" w:cs="Arial Narrow"/>
              </w:rPr>
              <w:t>Intercolegiados</w:t>
            </w:r>
            <w:proofErr w:type="spellEnd"/>
            <w:r w:rsidRPr="002D527B">
              <w:rPr>
                <w:rFonts w:ascii="Arial Narrow" w:eastAsia="Arial Narrow" w:hAnsi="Arial Narrow" w:cs="Arial Narrow"/>
              </w:rPr>
              <w:t xml:space="preserve"> 2020.</w:t>
            </w:r>
          </w:p>
          <w:p w:rsidR="00430414" w:rsidRPr="00430414" w:rsidRDefault="00430414" w:rsidP="00ED0EFB">
            <w:pPr>
              <w:jc w:val="both"/>
              <w:rPr>
                <w:rFonts w:ascii="Arial Narrow" w:eastAsia="Arial Narrow" w:hAnsi="Arial Narrow" w:cs="Arial Narrow"/>
                <w:lang w:val="es-CO"/>
              </w:rPr>
            </w:pPr>
            <w:r w:rsidRPr="00430414">
              <w:rPr>
                <w:rFonts w:ascii="Arial Narrow" w:eastAsia="Arial Narrow" w:hAnsi="Arial Narrow" w:cs="Arial Narrow"/>
                <w:lang w:val="es-CO"/>
              </w:rPr>
              <w:t xml:space="preserve">Base de datos de fase Municipal de cada uno de los participantes que grabaron los videos en futbol sala y ciclismo, en la fecha del 07 al 11 de diciembre de </w:t>
            </w:r>
            <w:r w:rsidRPr="00430414">
              <w:rPr>
                <w:rFonts w:ascii="Arial Narrow" w:eastAsia="Arial Narrow" w:hAnsi="Arial Narrow" w:cs="Arial Narrow"/>
                <w:lang w:val="es-CO"/>
              </w:rPr>
              <w:lastRenderedPageBreak/>
              <w:t>2020.</w:t>
            </w:r>
          </w:p>
          <w:p w:rsidR="00430414" w:rsidRPr="00ED3A72" w:rsidRDefault="00430414" w:rsidP="00ED0EFB">
            <w:pPr>
              <w:jc w:val="both"/>
              <w:rPr>
                <w:rFonts w:ascii="Arial Narrow" w:eastAsia="Arial Narrow" w:hAnsi="Arial Narrow" w:cs="Arial Narrow"/>
              </w:rPr>
            </w:pP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lastRenderedPageBreak/>
              <w:t>7)</w:t>
            </w:r>
            <w:r w:rsidRPr="0046052E">
              <w:rPr>
                <w:rFonts w:ascii="Arial Narrow" w:eastAsia="Arial Narrow" w:hAnsi="Arial Narrow" w:cs="Arial Narrow"/>
              </w:rPr>
              <w:t xml:space="preserve"> Obtener la Certificación de cumplimiento de las obligaciones asignadas, aprobada por el Articulador Departamental.</w:t>
            </w:r>
          </w:p>
        </w:tc>
        <w:tc>
          <w:tcPr>
            <w:tcW w:w="6086" w:type="dxa"/>
            <w:gridSpan w:val="11"/>
          </w:tcPr>
          <w:p w:rsidR="00B70967" w:rsidRDefault="00970200" w:rsidP="00ED0EFB">
            <w:pPr>
              <w:jc w:val="both"/>
              <w:rPr>
                <w:rFonts w:ascii="Arial Narrow" w:eastAsia="Arial Narrow" w:hAnsi="Arial Narrow" w:cs="Arial Narrow"/>
              </w:rPr>
            </w:pPr>
            <w:r>
              <w:rPr>
                <w:rFonts w:ascii="Arial Narrow" w:eastAsia="Arial Narrow" w:hAnsi="Arial Narrow" w:cs="Arial Narrow"/>
              </w:rPr>
              <w:t>Presente c</w:t>
            </w:r>
            <w:r w:rsidRPr="00970200">
              <w:rPr>
                <w:rFonts w:ascii="Arial Narrow" w:eastAsia="Arial Narrow" w:hAnsi="Arial Narrow" w:cs="Arial Narrow"/>
              </w:rPr>
              <w:t xml:space="preserve">ertificado de permanecía y firmado por el Coordinador de deportes del Municipio de Junín Fredy </w:t>
            </w:r>
            <w:proofErr w:type="spellStart"/>
            <w:r w:rsidRPr="00970200">
              <w:rPr>
                <w:rFonts w:ascii="Arial Narrow" w:eastAsia="Arial Narrow" w:hAnsi="Arial Narrow" w:cs="Arial Narrow"/>
              </w:rPr>
              <w:t>Jamith</w:t>
            </w:r>
            <w:proofErr w:type="spellEnd"/>
            <w:r w:rsidRPr="00970200">
              <w:rPr>
                <w:rFonts w:ascii="Arial Narrow" w:eastAsia="Arial Narrow" w:hAnsi="Arial Narrow" w:cs="Arial Narrow"/>
              </w:rPr>
              <w:t xml:space="preserve"> Rodríguez Hilarión que comprende del periodo comprendido entre 01 al 30 de diciembre de 2020 la cual se entregó al articulador departamental Omar Fabián Triviño Torres para su respectiva supervisión.</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8)</w:t>
            </w:r>
            <w:r>
              <w:t xml:space="preserve"> </w:t>
            </w:r>
            <w:r w:rsidRPr="0046052E">
              <w:rPr>
                <w:rFonts w:ascii="Arial Narrow" w:eastAsia="Arial Narrow" w:hAnsi="Arial Narrow" w:cs="Arial Narrow"/>
              </w:rPr>
              <w:t>Asistir y/o apoyar las reuniones o actividades institucionales convocadas por la Gerencia General o el supervisor del contrato;</w:t>
            </w:r>
            <w:r>
              <w:rPr>
                <w:rFonts w:ascii="Arial Narrow" w:eastAsia="Arial Narrow" w:hAnsi="Arial Narrow" w:cs="Arial Narrow"/>
              </w:rPr>
              <w:t xml:space="preserve"> </w:t>
            </w:r>
            <w:r w:rsidRPr="0046052E">
              <w:rPr>
                <w:rFonts w:ascii="Arial Narrow" w:eastAsia="Arial Narrow" w:hAnsi="Arial Narrow" w:cs="Arial Narrow"/>
              </w:rPr>
              <w:t>además a todas las reuniones virtuales y que estén relacionadas con su objeto contractual.</w:t>
            </w:r>
          </w:p>
        </w:tc>
        <w:tc>
          <w:tcPr>
            <w:tcW w:w="6086" w:type="dxa"/>
            <w:gridSpan w:val="11"/>
          </w:tcPr>
          <w:p w:rsidR="00A971D9" w:rsidRPr="00A971D9" w:rsidRDefault="00A971D9" w:rsidP="00A971D9">
            <w:pPr>
              <w:jc w:val="both"/>
              <w:rPr>
                <w:rFonts w:ascii="Arial Narrow" w:eastAsia="Arial Narrow" w:hAnsi="Arial Narrow" w:cs="Arial Narrow"/>
              </w:rPr>
            </w:pPr>
            <w:r w:rsidRPr="00A971D9">
              <w:rPr>
                <w:rFonts w:ascii="Arial Narrow" w:eastAsia="Arial Narrow" w:hAnsi="Arial Narrow" w:cs="Arial Narrow"/>
              </w:rPr>
              <w:t xml:space="preserve">Se asistió puntualmente a las reuniones o actividades institucionales convocadas por la gerencia general o supervisor del contrato. </w:t>
            </w:r>
          </w:p>
          <w:p w:rsidR="00A971D9" w:rsidRPr="00A971D9" w:rsidRDefault="00A971D9" w:rsidP="00A971D9">
            <w:pPr>
              <w:jc w:val="both"/>
              <w:rPr>
                <w:rFonts w:ascii="Arial Narrow" w:eastAsia="Arial Narrow" w:hAnsi="Arial Narrow" w:cs="Arial Narrow"/>
              </w:rPr>
            </w:pPr>
            <w:r w:rsidRPr="00A971D9">
              <w:rPr>
                <w:rFonts w:ascii="Arial Narrow" w:eastAsia="Arial Narrow" w:hAnsi="Arial Narrow" w:cs="Arial Narrow"/>
              </w:rPr>
              <w:t xml:space="preserve">-Diciembre 02 Reunión faces municipales de juegos </w:t>
            </w:r>
            <w:proofErr w:type="spellStart"/>
            <w:r w:rsidRPr="00A971D9">
              <w:rPr>
                <w:rFonts w:ascii="Arial Narrow" w:eastAsia="Arial Narrow" w:hAnsi="Arial Narrow" w:cs="Arial Narrow"/>
              </w:rPr>
              <w:t>intercolegiados</w:t>
            </w:r>
            <w:proofErr w:type="spellEnd"/>
            <w:r w:rsidRPr="00A971D9">
              <w:rPr>
                <w:rFonts w:ascii="Arial Narrow" w:eastAsia="Arial Narrow" w:hAnsi="Arial Narrow" w:cs="Arial Narrow"/>
              </w:rPr>
              <w:t xml:space="preserve">, socializaciones reuniones con el Ministerio tema Juegos </w:t>
            </w:r>
            <w:proofErr w:type="spellStart"/>
            <w:r w:rsidRPr="00A971D9">
              <w:rPr>
                <w:rFonts w:ascii="Arial Narrow" w:eastAsia="Arial Narrow" w:hAnsi="Arial Narrow" w:cs="Arial Narrow"/>
              </w:rPr>
              <w:t>Intercolegiados</w:t>
            </w:r>
            <w:proofErr w:type="spellEnd"/>
            <w:r w:rsidRPr="00A971D9">
              <w:rPr>
                <w:rFonts w:ascii="Arial Narrow" w:eastAsia="Arial Narrow" w:hAnsi="Arial Narrow" w:cs="Arial Narrow"/>
              </w:rPr>
              <w:t xml:space="preserve">. </w:t>
            </w:r>
          </w:p>
          <w:p w:rsidR="00B70967" w:rsidRDefault="00A971D9" w:rsidP="00A971D9">
            <w:pPr>
              <w:jc w:val="both"/>
              <w:rPr>
                <w:rFonts w:ascii="Arial Narrow" w:eastAsia="Arial Narrow" w:hAnsi="Arial Narrow" w:cs="Arial Narrow"/>
              </w:rPr>
            </w:pPr>
            <w:r w:rsidRPr="00A971D9">
              <w:rPr>
                <w:rFonts w:ascii="Arial Narrow" w:eastAsia="Arial Narrow" w:hAnsi="Arial Narrow" w:cs="Arial Narrow"/>
              </w:rPr>
              <w:t>-Diciembre 7 asignación de tareas administrativas.</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9)</w:t>
            </w:r>
            <w:r w:rsidRPr="00A03418">
              <w:rPr>
                <w:rFonts w:ascii="Arial Narrow" w:eastAsia="Arial Narrow" w:hAnsi="Arial Narrow" w:cs="Arial Narrow"/>
              </w:rPr>
              <w:t xml:space="preserve"> Cumplir e implementar los protocolos de bioseguridad emitidos por las autoridades competentes para evitar el contagio y</w:t>
            </w:r>
            <w:r>
              <w:rPr>
                <w:rFonts w:ascii="Arial Narrow" w:eastAsia="Arial Narrow" w:hAnsi="Arial Narrow" w:cs="Arial Narrow"/>
              </w:rPr>
              <w:t xml:space="preserve"> </w:t>
            </w:r>
            <w:r w:rsidRPr="00A03418">
              <w:rPr>
                <w:rFonts w:ascii="Arial Narrow" w:eastAsia="Arial Narrow" w:hAnsi="Arial Narrow" w:cs="Arial Narrow"/>
              </w:rPr>
              <w:t>propagación del virus COVID-19 o relacionados, así́</w:t>
            </w:r>
            <w:r>
              <w:rPr>
                <w:rFonts w:ascii="Arial Narrow" w:eastAsia="Arial Narrow" w:hAnsi="Arial Narrow" w:cs="Arial Narrow"/>
              </w:rPr>
              <w:t xml:space="preserve"> </w:t>
            </w:r>
            <w:r w:rsidRPr="00A03418">
              <w:rPr>
                <w:rFonts w:ascii="Arial Narrow" w:eastAsia="Arial Narrow" w:hAnsi="Arial Narrow" w:cs="Arial Narrow"/>
              </w:rPr>
              <w:t>como disponer de las herramientas y elementos necesarios para cumplir con</w:t>
            </w:r>
            <w:r>
              <w:rPr>
                <w:rFonts w:ascii="Arial Narrow" w:eastAsia="Arial Narrow" w:hAnsi="Arial Narrow" w:cs="Arial Narrow"/>
              </w:rPr>
              <w:t xml:space="preserve"> </w:t>
            </w:r>
            <w:r w:rsidRPr="00A03418">
              <w:rPr>
                <w:rFonts w:ascii="Arial Narrow" w:eastAsia="Arial Narrow" w:hAnsi="Arial Narrow" w:cs="Arial Narrow"/>
              </w:rPr>
              <w:t>las obligaciones contractuales de forma habitual o por medios alternos</w:t>
            </w:r>
            <w:r>
              <w:rPr>
                <w:rFonts w:ascii="Arial Narrow" w:eastAsia="Arial Narrow" w:hAnsi="Arial Narrow" w:cs="Arial Narrow"/>
              </w:rPr>
              <w:t>.</w:t>
            </w:r>
          </w:p>
        </w:tc>
        <w:tc>
          <w:tcPr>
            <w:tcW w:w="6086" w:type="dxa"/>
            <w:gridSpan w:val="11"/>
          </w:tcPr>
          <w:p w:rsidR="00B70967" w:rsidRDefault="00565654" w:rsidP="00ED0EFB">
            <w:pPr>
              <w:jc w:val="both"/>
              <w:rPr>
                <w:rFonts w:ascii="Arial Narrow" w:eastAsia="Arial Narrow" w:hAnsi="Arial Narrow" w:cs="Arial Narrow"/>
              </w:rPr>
            </w:pPr>
            <w:r w:rsidRPr="00565654">
              <w:rPr>
                <w:rFonts w:ascii="Arial Narrow" w:eastAsia="Arial Narrow" w:hAnsi="Arial Narrow" w:cs="Arial Narrow"/>
              </w:rPr>
              <w:t>Se cumplieron y se implementaron los protocolos de bioseguridad emitidos por las autoridades competentes para evitar el contagio y propagación del virus COVID-19 o relacionados en las diferentes visitas realizadas en el Municipio de Junín, se mantienen las diferentes alertas y cuidados con las medidas que exigen las secretarias de salud municipal, departamental y por supuesto el ministerio del deporte en la resolución 1840 del 2020, así como disponer de las herramientas y elementos necesarios para cumplir con las obligaciones contractuales de forma habitual o por medios alternos.</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 xml:space="preserve">10) </w:t>
            </w:r>
            <w:r w:rsidRPr="00A03418">
              <w:rPr>
                <w:rFonts w:ascii="Arial Narrow" w:eastAsia="Arial Narrow" w:hAnsi="Arial Narrow" w:cs="Arial Narrow"/>
              </w:rPr>
              <w:t>Realizar la entrega al supervisor del contrato de los documentos, estudios y demás productos elaborados durante la</w:t>
            </w:r>
            <w:r>
              <w:rPr>
                <w:rFonts w:ascii="Arial Narrow" w:eastAsia="Arial Narrow" w:hAnsi="Arial Narrow" w:cs="Arial Narrow"/>
              </w:rPr>
              <w:t xml:space="preserve"> </w:t>
            </w:r>
            <w:r w:rsidRPr="00A03418">
              <w:rPr>
                <w:rFonts w:ascii="Arial Narrow" w:eastAsia="Arial Narrow" w:hAnsi="Arial Narrow" w:cs="Arial Narrow"/>
              </w:rPr>
              <w:t>ejecución del contrato a la entrega del informe final del mismo en formato digital y modificable.</w:t>
            </w:r>
          </w:p>
        </w:tc>
        <w:tc>
          <w:tcPr>
            <w:tcW w:w="6086" w:type="dxa"/>
            <w:gridSpan w:val="11"/>
          </w:tcPr>
          <w:p w:rsidR="00B70967" w:rsidRDefault="00042E70" w:rsidP="00ED0EFB">
            <w:pPr>
              <w:jc w:val="both"/>
              <w:rPr>
                <w:rFonts w:ascii="Arial Narrow" w:eastAsia="Arial Narrow" w:hAnsi="Arial Narrow" w:cs="Arial Narrow"/>
              </w:rPr>
            </w:pPr>
            <w:r w:rsidRPr="00042E70">
              <w:rPr>
                <w:rFonts w:ascii="Arial Narrow" w:eastAsia="Arial Narrow" w:hAnsi="Arial Narrow" w:cs="Arial Narrow"/>
              </w:rPr>
              <w:t>Se realizó la entrega al supervisor del contrato la Sra. Flor Ángela Garzón Sánchez, los documentos, estudios y demás productos elaborados durante la ejecución del contrato, en el DRIVE PROMOTORES INTERCOLEGIADOS 2020 se cargaron; Documentos contratista (Contrato, Acta de Inicio, Documento de Identidad, Rut (Actualizado), Informes y de más documentos (Informes Administrativos Nos. 1, 2 y 3 en PDF, sus evidencias respectivas a cada informe, Informes Técnicos, Base de datos de los entes deportivos, docentes, entrenadores, rectores y demás funcionarios, Base de datos de los participantes en los Juegos a nivel Municipal esto con el fin de que el supervisor pueda realizar las respectivas correcciones o aprobaciones.</w:t>
            </w:r>
          </w:p>
        </w:tc>
      </w:tr>
      <w:tr w:rsidR="00B70967" w:rsidTr="00ED0EFB">
        <w:trPr>
          <w:trHeight w:val="154"/>
          <w:jc w:val="center"/>
        </w:trPr>
        <w:tc>
          <w:tcPr>
            <w:tcW w:w="3386" w:type="dxa"/>
            <w:gridSpan w:val="4"/>
          </w:tcPr>
          <w:p w:rsidR="00B70967" w:rsidRPr="005437BD" w:rsidRDefault="00B70967" w:rsidP="00ED0EFB">
            <w:pPr>
              <w:jc w:val="both"/>
              <w:rPr>
                <w:rFonts w:ascii="Arial Narrow" w:eastAsia="Arial Narrow" w:hAnsi="Arial Narrow" w:cs="Arial Narrow"/>
              </w:rPr>
            </w:pPr>
            <w:r>
              <w:rPr>
                <w:rFonts w:ascii="Arial Narrow" w:eastAsia="Arial Narrow" w:hAnsi="Arial Narrow" w:cs="Arial Narrow"/>
              </w:rPr>
              <w:t>11)</w:t>
            </w:r>
            <w:r>
              <w:t xml:space="preserve"> </w:t>
            </w:r>
            <w:r w:rsidRPr="00A03418">
              <w:rPr>
                <w:rFonts w:ascii="Arial Narrow" w:eastAsia="Arial Narrow" w:hAnsi="Arial Narrow" w:cs="Arial Narrow"/>
              </w:rPr>
              <w:t>Las demás actividades que le sean asignadas por el supervisor del contrato y de acuerdo con la naturaleza del objeto del contrato.</w:t>
            </w:r>
          </w:p>
        </w:tc>
        <w:tc>
          <w:tcPr>
            <w:tcW w:w="6086" w:type="dxa"/>
            <w:gridSpan w:val="11"/>
          </w:tcPr>
          <w:p w:rsidR="00B70967" w:rsidRDefault="00B70967" w:rsidP="004C1D7E">
            <w:pPr>
              <w:jc w:val="both"/>
              <w:rPr>
                <w:rFonts w:ascii="Arial Narrow" w:eastAsia="Arial Narrow" w:hAnsi="Arial Narrow" w:cs="Arial Narrow"/>
              </w:rPr>
            </w:pPr>
            <w:r>
              <w:rPr>
                <w:rFonts w:ascii="Arial Narrow" w:eastAsia="Arial Narrow" w:hAnsi="Arial Narrow" w:cs="Arial Narrow"/>
              </w:rPr>
              <w:t xml:space="preserve">Cumplí con las demás actividades que fueron asignadas por el supervisor, coordinador y la gerencia de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de acuerdo con l</w:t>
            </w:r>
            <w:r w:rsidR="004C1D7E">
              <w:rPr>
                <w:rFonts w:ascii="Arial Narrow" w:eastAsia="Arial Narrow" w:hAnsi="Arial Narrow" w:cs="Arial Narrow"/>
              </w:rPr>
              <w:t>a naturaleza del objeto del cont</w:t>
            </w:r>
            <w:r>
              <w:rPr>
                <w:rFonts w:ascii="Arial Narrow" w:eastAsia="Arial Narrow" w:hAnsi="Arial Narrow" w:cs="Arial Narrow"/>
              </w:rPr>
              <w:t>r</w:t>
            </w:r>
            <w:r w:rsidR="004C1D7E">
              <w:rPr>
                <w:rFonts w:ascii="Arial Narrow" w:eastAsia="Arial Narrow" w:hAnsi="Arial Narrow" w:cs="Arial Narrow"/>
              </w:rPr>
              <w:t>at</w:t>
            </w:r>
            <w:r>
              <w:rPr>
                <w:rFonts w:ascii="Arial Narrow" w:eastAsia="Arial Narrow" w:hAnsi="Arial Narrow" w:cs="Arial Narrow"/>
              </w:rPr>
              <w:t xml:space="preserve">o en el periodo comprendido del  </w:t>
            </w:r>
            <w:r w:rsidR="004C1D7E">
              <w:rPr>
                <w:rFonts w:ascii="Arial Narrow" w:eastAsia="Arial Narrow" w:hAnsi="Arial Narrow" w:cs="Arial Narrow"/>
              </w:rPr>
              <w:t>01 al 30 de Noviembre de 2020.</w:t>
            </w:r>
            <w:r>
              <w:rPr>
                <w:rFonts w:ascii="Arial Narrow" w:eastAsia="Arial Narrow" w:hAnsi="Arial Narrow" w:cs="Arial Narrow"/>
              </w:rPr>
              <w:t xml:space="preserve"> </w:t>
            </w:r>
          </w:p>
        </w:tc>
      </w:tr>
      <w:tr w:rsidR="00B70967" w:rsidTr="00ED0EFB">
        <w:trPr>
          <w:trHeight w:val="154"/>
          <w:jc w:val="center"/>
        </w:trPr>
        <w:tc>
          <w:tcPr>
            <w:tcW w:w="3386" w:type="dxa"/>
            <w:gridSpan w:val="4"/>
          </w:tcPr>
          <w:p w:rsidR="00B70967" w:rsidRDefault="00B70967" w:rsidP="00ED0EFB">
            <w:pPr>
              <w:jc w:val="both"/>
              <w:rPr>
                <w:rFonts w:ascii="Arial Narrow" w:eastAsia="Arial Narrow" w:hAnsi="Arial Narrow" w:cs="Arial Narrow"/>
                <w:b/>
              </w:rPr>
            </w:pPr>
          </w:p>
        </w:tc>
        <w:tc>
          <w:tcPr>
            <w:tcW w:w="6086" w:type="dxa"/>
            <w:gridSpan w:val="11"/>
          </w:tcPr>
          <w:p w:rsidR="00B70967" w:rsidRDefault="00B70967" w:rsidP="00ED0EFB">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W w:w="5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B70967" w:rsidTr="00ED0EFB">
              <w:tc>
                <w:tcPr>
                  <w:tcW w:w="1149" w:type="dxa"/>
                  <w:shd w:val="clear" w:color="auto" w:fill="E6E6E6"/>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B70967" w:rsidTr="00ED0EFB">
              <w:tc>
                <w:tcPr>
                  <w:tcW w:w="1149" w:type="dxa"/>
                  <w:tcBorders>
                    <w:bottom w:val="single" w:sz="4" w:space="0" w:color="000000"/>
                  </w:tcBorders>
                </w:tcPr>
                <w:p w:rsidR="00B70967" w:rsidRDefault="00B70967" w:rsidP="00ED0EFB">
                  <w:pPr>
                    <w:jc w:val="both"/>
                    <w:rPr>
                      <w:rFonts w:ascii="Arial Narrow" w:eastAsia="Arial Narrow" w:hAnsi="Arial Narrow" w:cs="Arial Narrow"/>
                    </w:rPr>
                  </w:pPr>
                  <w:r>
                    <w:rPr>
                      <w:rFonts w:ascii="Arial Narrow" w:eastAsia="Arial Narrow" w:hAnsi="Arial Narrow" w:cs="Arial Narrow"/>
                      <w:sz w:val="16"/>
                      <w:szCs w:val="16"/>
                    </w:rPr>
                    <w:t>OCTUBRE</w:t>
                  </w:r>
                </w:p>
              </w:tc>
              <w:tc>
                <w:tcPr>
                  <w:tcW w:w="718" w:type="dxa"/>
                  <w:tcBorders>
                    <w:bottom w:val="single" w:sz="4" w:space="0" w:color="000000"/>
                  </w:tcBorders>
                </w:tcPr>
                <w:p w:rsidR="00B70967" w:rsidRPr="00405F99" w:rsidRDefault="001A263D"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877803</w:t>
                  </w:r>
                </w:p>
              </w:tc>
              <w:tc>
                <w:tcPr>
                  <w:tcW w:w="933" w:type="dxa"/>
                  <w:tcBorders>
                    <w:bottom w:val="single" w:sz="4" w:space="0" w:color="000000"/>
                  </w:tcBorders>
                </w:tcPr>
                <w:p w:rsidR="00B70967" w:rsidRPr="00405F99" w:rsidRDefault="001A263D"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29300</w:t>
                  </w:r>
                </w:p>
              </w:tc>
              <w:tc>
                <w:tcPr>
                  <w:tcW w:w="1186" w:type="dxa"/>
                  <w:tcBorders>
                    <w:bottom w:val="single" w:sz="4" w:space="0" w:color="000000"/>
                  </w:tcBorders>
                </w:tcPr>
                <w:p w:rsidR="00B70967" w:rsidRPr="00405F99" w:rsidRDefault="001A263D"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37500</w:t>
                  </w:r>
                </w:p>
              </w:tc>
              <w:tc>
                <w:tcPr>
                  <w:tcW w:w="784" w:type="dxa"/>
                  <w:tcBorders>
                    <w:bottom w:val="single" w:sz="4" w:space="0" w:color="000000"/>
                  </w:tcBorders>
                </w:tcPr>
                <w:p w:rsidR="00B70967" w:rsidRPr="00405F99" w:rsidRDefault="001A263D" w:rsidP="00A75ECD">
                  <w:pPr>
                    <w:jc w:val="center"/>
                    <w:rPr>
                      <w:rFonts w:ascii="Arial Narrow" w:eastAsia="Arial Narrow" w:hAnsi="Arial Narrow" w:cs="Arial Narrow"/>
                      <w:sz w:val="16"/>
                      <w:szCs w:val="16"/>
                    </w:rPr>
                  </w:pPr>
                  <w:r>
                    <w:rPr>
                      <w:rFonts w:ascii="Arial Narrow" w:eastAsia="Arial Narrow" w:hAnsi="Arial Narrow" w:cs="Arial Narrow"/>
                      <w:sz w:val="16"/>
                      <w:szCs w:val="16"/>
                    </w:rPr>
                    <w:t>5800</w:t>
                  </w:r>
                </w:p>
              </w:tc>
              <w:tc>
                <w:tcPr>
                  <w:tcW w:w="1090" w:type="dxa"/>
                  <w:tcBorders>
                    <w:bottom w:val="single" w:sz="4" w:space="0" w:color="000000"/>
                  </w:tcBorders>
                </w:tcPr>
                <w:p w:rsidR="00B70967" w:rsidRPr="00405F99" w:rsidRDefault="001A263D"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9413722389</w:t>
                  </w:r>
                </w:p>
              </w:tc>
            </w:tr>
            <w:tr w:rsidR="00B70967" w:rsidTr="00ED0EFB">
              <w:tc>
                <w:tcPr>
                  <w:tcW w:w="1149" w:type="dxa"/>
                  <w:tcBorders>
                    <w:bottom w:val="single" w:sz="4" w:space="0" w:color="000000"/>
                  </w:tcBorders>
                </w:tcPr>
                <w:p w:rsidR="00B70967" w:rsidRDefault="00B70967" w:rsidP="00ED0EFB">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sidRPr="00E31F91">
                    <w:rPr>
                      <w:rFonts w:ascii="Arial Narrow" w:eastAsia="Arial Narrow" w:hAnsi="Arial Narrow" w:cs="Arial Narrow"/>
                      <w:sz w:val="16"/>
                      <w:szCs w:val="16"/>
                    </w:rPr>
                    <w:t>877803</w:t>
                  </w:r>
                </w:p>
              </w:tc>
              <w:tc>
                <w:tcPr>
                  <w:tcW w:w="933"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sidRPr="00E31F91">
                    <w:rPr>
                      <w:rFonts w:ascii="Arial Narrow" w:eastAsia="Arial Narrow" w:hAnsi="Arial Narrow" w:cs="Arial Narrow"/>
                      <w:sz w:val="16"/>
                      <w:szCs w:val="16"/>
                    </w:rPr>
                    <w:t>109800</w:t>
                  </w:r>
                </w:p>
              </w:tc>
              <w:tc>
                <w:tcPr>
                  <w:tcW w:w="1186"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sidRPr="00E31F91">
                    <w:rPr>
                      <w:rFonts w:ascii="Arial Narrow" w:eastAsia="Arial Narrow" w:hAnsi="Arial Narrow" w:cs="Arial Narrow"/>
                      <w:sz w:val="16"/>
                      <w:szCs w:val="16"/>
                    </w:rPr>
                    <w:t>140500</w:t>
                  </w:r>
                </w:p>
              </w:tc>
              <w:tc>
                <w:tcPr>
                  <w:tcW w:w="784"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sidRPr="00E31F91">
                    <w:rPr>
                      <w:rFonts w:ascii="Arial Narrow" w:eastAsia="Arial Narrow" w:hAnsi="Arial Narrow" w:cs="Arial Narrow"/>
                      <w:sz w:val="16"/>
                      <w:szCs w:val="16"/>
                    </w:rPr>
                    <w:t>21400</w:t>
                  </w:r>
                </w:p>
              </w:tc>
              <w:tc>
                <w:tcPr>
                  <w:tcW w:w="1090"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sidRPr="00E31F91">
                    <w:rPr>
                      <w:rFonts w:ascii="Arial Narrow" w:eastAsia="Arial Narrow" w:hAnsi="Arial Narrow" w:cs="Arial Narrow"/>
                      <w:sz w:val="16"/>
                      <w:szCs w:val="16"/>
                    </w:rPr>
                    <w:t>9413592300</w:t>
                  </w:r>
                </w:p>
              </w:tc>
            </w:tr>
            <w:tr w:rsidR="00B70967" w:rsidTr="00ED0EFB">
              <w:tc>
                <w:tcPr>
                  <w:tcW w:w="1149" w:type="dxa"/>
                  <w:tcBorders>
                    <w:bottom w:val="single" w:sz="4" w:space="0" w:color="000000"/>
                  </w:tcBorders>
                </w:tcPr>
                <w:p w:rsidR="00B70967" w:rsidRDefault="00B70967" w:rsidP="00ED0EFB">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718"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933"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1186"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784"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c>
                <w:tcPr>
                  <w:tcW w:w="1090" w:type="dxa"/>
                  <w:tcBorders>
                    <w:bottom w:val="single" w:sz="4" w:space="0" w:color="000000"/>
                  </w:tcBorders>
                </w:tcPr>
                <w:p w:rsidR="00B70967" w:rsidRPr="00E31F91" w:rsidRDefault="00B70967"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w:t>
                  </w:r>
                </w:p>
              </w:tc>
            </w:tr>
            <w:tr w:rsidR="00B70967" w:rsidTr="00ED0EFB">
              <w:tc>
                <w:tcPr>
                  <w:tcW w:w="1149" w:type="dxa"/>
                  <w:shd w:val="clear" w:color="auto" w:fill="F2F2F2"/>
                </w:tcPr>
                <w:p w:rsidR="00B70967" w:rsidRDefault="00B70967" w:rsidP="00ED0EFB">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rsidR="00B70967" w:rsidRPr="00E31F91" w:rsidRDefault="00B70967" w:rsidP="00ED0EFB">
                  <w:pPr>
                    <w:jc w:val="center"/>
                    <w:rPr>
                      <w:rFonts w:ascii="Arial Narrow" w:eastAsia="Arial Narrow" w:hAnsi="Arial Narrow" w:cs="Arial Narrow"/>
                      <w:sz w:val="16"/>
                      <w:szCs w:val="16"/>
                    </w:rPr>
                  </w:pPr>
                  <w:r w:rsidRPr="00E31F91">
                    <w:rPr>
                      <w:rFonts w:ascii="Arial Narrow" w:eastAsia="Arial Narrow" w:hAnsi="Arial Narrow" w:cs="Arial Narrow"/>
                      <w:sz w:val="16"/>
                      <w:szCs w:val="16"/>
                    </w:rPr>
                    <w:t>877803</w:t>
                  </w:r>
                </w:p>
              </w:tc>
              <w:tc>
                <w:tcPr>
                  <w:tcW w:w="933" w:type="dxa"/>
                  <w:shd w:val="clear" w:color="auto" w:fill="F2F2F2"/>
                </w:tcPr>
                <w:p w:rsidR="00B70967" w:rsidRPr="00E31F91" w:rsidRDefault="001E45A6"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139100</w:t>
                  </w:r>
                </w:p>
              </w:tc>
              <w:tc>
                <w:tcPr>
                  <w:tcW w:w="1186" w:type="dxa"/>
                  <w:shd w:val="clear" w:color="auto" w:fill="F2F2F2"/>
                </w:tcPr>
                <w:p w:rsidR="00B70967" w:rsidRDefault="001E45A6"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178000</w:t>
                  </w:r>
                </w:p>
                <w:p w:rsidR="00CC20FE" w:rsidRPr="00E31F91" w:rsidRDefault="00CC20FE" w:rsidP="00ED0EFB">
                  <w:pPr>
                    <w:jc w:val="center"/>
                    <w:rPr>
                      <w:rFonts w:ascii="Arial Narrow" w:eastAsia="Arial Narrow" w:hAnsi="Arial Narrow" w:cs="Arial Narrow"/>
                      <w:sz w:val="16"/>
                      <w:szCs w:val="16"/>
                    </w:rPr>
                  </w:pPr>
                </w:p>
              </w:tc>
              <w:tc>
                <w:tcPr>
                  <w:tcW w:w="784" w:type="dxa"/>
                  <w:shd w:val="clear" w:color="auto" w:fill="F2F2F2"/>
                </w:tcPr>
                <w:p w:rsidR="00B70967" w:rsidRPr="00E31F91" w:rsidRDefault="001E45A6" w:rsidP="00ED0EFB">
                  <w:pPr>
                    <w:jc w:val="center"/>
                    <w:rPr>
                      <w:rFonts w:ascii="Arial Narrow" w:eastAsia="Arial Narrow" w:hAnsi="Arial Narrow" w:cs="Arial Narrow"/>
                      <w:sz w:val="16"/>
                      <w:szCs w:val="16"/>
                    </w:rPr>
                  </w:pPr>
                  <w:r>
                    <w:rPr>
                      <w:rFonts w:ascii="Arial Narrow" w:eastAsia="Arial Narrow" w:hAnsi="Arial Narrow" w:cs="Arial Narrow"/>
                      <w:sz w:val="16"/>
                      <w:szCs w:val="16"/>
                    </w:rPr>
                    <w:t>27200</w:t>
                  </w:r>
                </w:p>
              </w:tc>
              <w:tc>
                <w:tcPr>
                  <w:tcW w:w="1090" w:type="dxa"/>
                  <w:shd w:val="clear" w:color="auto" w:fill="F2F2F2"/>
                </w:tcPr>
                <w:p w:rsidR="00B70967" w:rsidRPr="00E31F91" w:rsidRDefault="00B70967" w:rsidP="00ED0EFB">
                  <w:pPr>
                    <w:jc w:val="center"/>
                    <w:rPr>
                      <w:rFonts w:ascii="Arial Narrow" w:eastAsia="Arial Narrow" w:hAnsi="Arial Narrow" w:cs="Arial Narrow"/>
                      <w:b/>
                      <w:sz w:val="16"/>
                      <w:szCs w:val="16"/>
                    </w:rPr>
                  </w:pPr>
                  <w:r>
                    <w:rPr>
                      <w:rFonts w:ascii="Arial Narrow" w:eastAsia="Arial Narrow" w:hAnsi="Arial Narrow" w:cs="Arial Narrow"/>
                      <w:b/>
                      <w:sz w:val="16"/>
                      <w:szCs w:val="16"/>
                    </w:rPr>
                    <w:t>N/A</w:t>
                  </w:r>
                </w:p>
              </w:tc>
            </w:tr>
          </w:tbl>
          <w:p w:rsidR="00B70967" w:rsidRDefault="00B70967" w:rsidP="00ED0EFB">
            <w:pPr>
              <w:jc w:val="both"/>
              <w:rPr>
                <w:rFonts w:ascii="Arial Narrow" w:eastAsia="Arial Narrow" w:hAnsi="Arial Narrow" w:cs="Arial Narrow"/>
              </w:rPr>
            </w:pPr>
          </w:p>
        </w:tc>
      </w:tr>
      <w:tr w:rsidR="00B70967" w:rsidTr="00ED0EFB">
        <w:trPr>
          <w:trHeight w:val="154"/>
          <w:jc w:val="center"/>
        </w:trPr>
        <w:tc>
          <w:tcPr>
            <w:tcW w:w="9472" w:type="dxa"/>
            <w:gridSpan w:val="15"/>
          </w:tcPr>
          <w:p w:rsidR="00B70967" w:rsidRDefault="00B70967" w:rsidP="00ED0EFB">
            <w:pPr>
              <w:jc w:val="both"/>
              <w:rPr>
                <w:rFonts w:ascii="Arial Narrow" w:eastAsia="Arial Narrow" w:hAnsi="Arial Narrow" w:cs="Arial Narrow"/>
                <w:b/>
              </w:rPr>
            </w:pPr>
          </w:p>
          <w:p w:rsidR="00B70967" w:rsidRDefault="00B70967" w:rsidP="00ED0EFB">
            <w:pPr>
              <w:jc w:val="center"/>
              <w:rPr>
                <w:rFonts w:ascii="Arial Narrow" w:eastAsia="Arial Narrow" w:hAnsi="Arial Narrow" w:cs="Arial Narrow"/>
                <w:b/>
              </w:rPr>
            </w:pPr>
            <w:r>
              <w:rPr>
                <w:rFonts w:ascii="Arial Narrow" w:eastAsia="Arial Narrow" w:hAnsi="Arial Narrow" w:cs="Arial Narrow"/>
                <w:b/>
                <w:noProof/>
              </w:rPr>
              <w:drawing>
                <wp:inline distT="0" distB="0" distL="0" distR="0" wp14:anchorId="14A4B2B2" wp14:editId="0D680C8A">
                  <wp:extent cx="1200150" cy="876300"/>
                  <wp:effectExtent l="0" t="0" r="0" b="0"/>
                  <wp:docPr id="3" name="Imagen 3" descr="C:\Users\usuario\Desktop\PAMPLONA EDWAR\ALCALDIA\FIRMA S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PAMPLONA EDWAR\ALCALDIA\FIRMA SOL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6212" cy="880726"/>
                          </a:xfrm>
                          <a:prstGeom prst="rect">
                            <a:avLst/>
                          </a:prstGeom>
                          <a:noFill/>
                          <a:ln>
                            <a:noFill/>
                          </a:ln>
                        </pic:spPr>
                      </pic:pic>
                    </a:graphicData>
                  </a:graphic>
                </wp:inline>
              </w:drawing>
            </w:r>
          </w:p>
          <w:p w:rsidR="00B70967" w:rsidRDefault="00B70967" w:rsidP="00ED0EFB">
            <w:pPr>
              <w:jc w:val="center"/>
              <w:rPr>
                <w:rFonts w:ascii="Arial Narrow" w:eastAsia="Arial Narrow" w:hAnsi="Arial Narrow" w:cs="Arial Narrow"/>
                <w:b/>
              </w:rPr>
            </w:pPr>
          </w:p>
          <w:p w:rsidR="00B70967" w:rsidRDefault="00B70967" w:rsidP="00ED0EFB">
            <w:pPr>
              <w:jc w:val="center"/>
              <w:rPr>
                <w:rFonts w:ascii="Arial Narrow" w:eastAsia="Arial Narrow" w:hAnsi="Arial Narrow" w:cs="Arial Narrow"/>
                <w:b/>
              </w:rPr>
            </w:pPr>
          </w:p>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firma</w:t>
            </w:r>
          </w:p>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EDWAR HUMBERTO VERGARA BELTRÁN</w:t>
            </w:r>
          </w:p>
          <w:p w:rsidR="00B70967" w:rsidRDefault="00B70967" w:rsidP="00ED0EFB">
            <w:pPr>
              <w:jc w:val="center"/>
              <w:rPr>
                <w:rFonts w:ascii="Arial Narrow" w:eastAsia="Arial Narrow" w:hAnsi="Arial Narrow" w:cs="Arial Narrow"/>
              </w:rPr>
            </w:pPr>
            <w:r>
              <w:rPr>
                <w:rFonts w:ascii="Arial Narrow" w:eastAsia="Arial Narrow" w:hAnsi="Arial Narrow" w:cs="Arial Narrow"/>
                <w:b/>
              </w:rPr>
              <w:t>CC. 1069852217 de Junín Cundinamarca</w:t>
            </w:r>
          </w:p>
        </w:tc>
      </w:tr>
    </w:tbl>
    <w:p w:rsidR="00B70967" w:rsidRDefault="00B70967" w:rsidP="00B70967"/>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B70967" w:rsidTr="00ED0EFB">
        <w:trPr>
          <w:jc w:val="center"/>
        </w:trPr>
        <w:tc>
          <w:tcPr>
            <w:tcW w:w="9493" w:type="dxa"/>
            <w:gridSpan w:val="5"/>
            <w:shd w:val="clear" w:color="auto" w:fill="D9D9D9"/>
          </w:tcPr>
          <w:p w:rsidR="00B70967" w:rsidRDefault="00B70967" w:rsidP="00ED0EFB">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B70967" w:rsidTr="00ED0EFB">
        <w:trPr>
          <w:jc w:val="center"/>
        </w:trPr>
        <w:tc>
          <w:tcPr>
            <w:tcW w:w="3114"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B70967" w:rsidRDefault="00B70967" w:rsidP="00ED0EFB">
            <w:pPr>
              <w:rPr>
                <w:rFonts w:ascii="Arial Narrow" w:eastAsia="Arial Narrow" w:hAnsi="Arial Narrow" w:cs="Arial Narrow"/>
                <w:color w:val="FF0000"/>
              </w:rPr>
            </w:pPr>
            <w:r w:rsidRPr="000132E6">
              <w:rPr>
                <w:rFonts w:ascii="Arial Narrow" w:eastAsia="Arial Narrow" w:hAnsi="Arial Narrow" w:cs="Arial Narrow"/>
              </w:rPr>
              <w:t>FLOR ÁNGELA GARZÓN SÁNCHEZ</w:t>
            </w:r>
          </w:p>
        </w:tc>
      </w:tr>
      <w:tr w:rsidR="00B70967" w:rsidTr="00ED0EFB">
        <w:trPr>
          <w:jc w:val="center"/>
        </w:trPr>
        <w:tc>
          <w:tcPr>
            <w:tcW w:w="3114"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B70967" w:rsidRDefault="00B70967" w:rsidP="00ED0EFB">
            <w:pPr>
              <w:rPr>
                <w:rFonts w:ascii="Arial Narrow" w:eastAsia="Arial Narrow" w:hAnsi="Arial Narrow" w:cs="Arial Narrow"/>
                <w:color w:val="FF0000"/>
              </w:rPr>
            </w:pPr>
            <w:r w:rsidRPr="000132E6">
              <w:rPr>
                <w:rFonts w:ascii="Arial Narrow" w:eastAsia="Arial Narrow" w:hAnsi="Arial Narrow" w:cs="Arial Narrow"/>
              </w:rPr>
              <w:t>TÉCNICO OPERATIVO</w:t>
            </w:r>
          </w:p>
        </w:tc>
      </w:tr>
      <w:tr w:rsidR="00B70967" w:rsidTr="00ED0EFB">
        <w:trPr>
          <w:jc w:val="center"/>
        </w:trPr>
        <w:tc>
          <w:tcPr>
            <w:tcW w:w="3114" w:type="dxa"/>
          </w:tcPr>
          <w:p w:rsidR="00B70967" w:rsidRDefault="00B70967" w:rsidP="00ED0EFB">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rsidR="00B70967" w:rsidRPr="000132E6" w:rsidRDefault="00B70967" w:rsidP="00ED0EFB">
            <w:pPr>
              <w:rPr>
                <w:rFonts w:ascii="Arial Narrow" w:eastAsia="Arial Narrow" w:hAnsi="Arial Narrow" w:cs="Arial Narrow"/>
              </w:rPr>
            </w:pPr>
            <w:r>
              <w:rPr>
                <w:rFonts w:ascii="Arial Narrow" w:eastAsia="Arial Narrow" w:hAnsi="Arial Narrow" w:cs="Arial Narrow"/>
              </w:rPr>
              <w:t>OMAR FABIÁN TRIVIÑO TORRES</w:t>
            </w:r>
          </w:p>
        </w:tc>
      </w:tr>
      <w:tr w:rsidR="00B70967" w:rsidTr="00ED0EFB">
        <w:trPr>
          <w:trHeight w:val="318"/>
          <w:jc w:val="center"/>
        </w:trPr>
        <w:tc>
          <w:tcPr>
            <w:tcW w:w="9493" w:type="dxa"/>
            <w:gridSpan w:val="5"/>
            <w:vAlign w:val="center"/>
          </w:tcPr>
          <w:p w:rsidR="00B70967" w:rsidRDefault="00B70967" w:rsidP="00ED0EFB">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B70967" w:rsidTr="00ED0EFB">
        <w:trPr>
          <w:trHeight w:val="3809"/>
          <w:jc w:val="center"/>
        </w:trPr>
        <w:tc>
          <w:tcPr>
            <w:tcW w:w="9493" w:type="dxa"/>
            <w:gridSpan w:val="5"/>
            <w:vAlign w:val="center"/>
          </w:tcPr>
          <w:p w:rsidR="00FD7F12" w:rsidRDefault="00FD7F12" w:rsidP="00ED0EFB">
            <w:pPr>
              <w:jc w:val="both"/>
              <w:rPr>
                <w:rFonts w:ascii="Arial Narrow" w:eastAsia="Arial Narrow" w:hAnsi="Arial Narrow" w:cs="Arial Narrow"/>
              </w:rPr>
            </w:pPr>
          </w:p>
          <w:p w:rsidR="00B70967" w:rsidRDefault="00B70967" w:rsidP="00ED0EFB">
            <w:pPr>
              <w:jc w:val="both"/>
              <w:rPr>
                <w:rFonts w:ascii="Arial Narrow" w:eastAsia="Arial Narrow" w:hAnsi="Arial Narrow" w:cs="Arial Narrow"/>
              </w:rPr>
            </w:pPr>
            <w:r>
              <w:rPr>
                <w:rFonts w:ascii="Arial Narrow" w:eastAsia="Arial Narrow" w:hAnsi="Arial Narrow" w:cs="Arial Narrow"/>
              </w:rPr>
              <w:t xml:space="preserve">Por lo anterior y en mi calidad de Supervisor del Contrato de Prestación de Servicios </w:t>
            </w:r>
            <w:r w:rsidRPr="00E9179C">
              <w:rPr>
                <w:rFonts w:ascii="Arial Narrow" w:eastAsia="Arial Narrow" w:hAnsi="Arial Narrow" w:cs="Arial Narrow"/>
                <w:b/>
              </w:rPr>
              <w:t>No. 667 de 2020</w:t>
            </w:r>
            <w:r>
              <w:rPr>
                <w:rFonts w:ascii="Arial Narrow" w:eastAsia="Arial Narrow" w:hAnsi="Arial Narrow" w:cs="Arial Narrow"/>
              </w:rPr>
              <w:t xml:space="preserve"> y teniendo en cuenta el desarrollo de las actividades contenidas durante el periodo comprendido entre el </w:t>
            </w:r>
            <w:r>
              <w:rPr>
                <w:rFonts w:ascii="Arial Narrow" w:eastAsia="Arial Narrow" w:hAnsi="Arial Narrow" w:cs="Arial Narrow"/>
                <w:b/>
              </w:rPr>
              <w:t xml:space="preserve">01 de </w:t>
            </w:r>
            <w:r w:rsidR="00A85F86">
              <w:rPr>
                <w:rFonts w:ascii="Arial Narrow" w:eastAsia="Arial Narrow" w:hAnsi="Arial Narrow" w:cs="Arial Narrow"/>
                <w:b/>
              </w:rPr>
              <w:t>diciembre al 29</w:t>
            </w:r>
            <w:r w:rsidRPr="00E9179C">
              <w:rPr>
                <w:rFonts w:ascii="Arial Narrow" w:eastAsia="Arial Narrow" w:hAnsi="Arial Narrow" w:cs="Arial Narrow"/>
                <w:b/>
              </w:rPr>
              <w:t xml:space="preserve"> de </w:t>
            </w:r>
            <w:r w:rsidR="00A85F86">
              <w:rPr>
                <w:rFonts w:ascii="Arial Narrow" w:eastAsia="Arial Narrow" w:hAnsi="Arial Narrow" w:cs="Arial Narrow"/>
                <w:b/>
              </w:rPr>
              <w:t>diciembre</w:t>
            </w:r>
            <w:r w:rsidRPr="00E9179C">
              <w:rPr>
                <w:rFonts w:ascii="Arial Narrow" w:eastAsia="Arial Narrow" w:hAnsi="Arial Narrow" w:cs="Arial Narrow"/>
                <w:b/>
              </w:rPr>
              <w:t xml:space="preserve"> de 2020</w:t>
            </w:r>
            <w:r>
              <w:rPr>
                <w:rFonts w:ascii="Arial Narrow" w:eastAsia="Arial Narrow" w:hAnsi="Arial Narrow" w:cs="Arial Narrow"/>
              </w:rPr>
              <w:t xml:space="preserve">, considero pertinente y viable realizar el Giro por la suma de </w:t>
            </w:r>
            <w:r w:rsidRPr="009B7C61">
              <w:rPr>
                <w:rFonts w:ascii="Arial Narrow" w:eastAsia="Arial Narrow" w:hAnsi="Arial Narrow" w:cs="Arial Narrow"/>
                <w:b/>
                <w:color w:val="000000" w:themeColor="text1"/>
              </w:rPr>
              <w:t xml:space="preserve">UN MILLÓN CUATROCIENTOS </w:t>
            </w:r>
            <w:r w:rsidR="00A85F86" w:rsidRPr="00A85F86">
              <w:rPr>
                <w:rFonts w:ascii="Arial Narrow" w:eastAsia="Arial Narrow" w:hAnsi="Arial Narrow" w:cs="Arial Narrow"/>
                <w:b/>
                <w:color w:val="000000" w:themeColor="text1"/>
              </w:rPr>
              <w:t>VEINTIÚN</w:t>
            </w:r>
            <w:r w:rsidRPr="009B7C61">
              <w:rPr>
                <w:rFonts w:ascii="Arial Narrow" w:eastAsia="Arial Narrow" w:hAnsi="Arial Narrow" w:cs="Arial Narrow"/>
                <w:b/>
                <w:color w:val="000000" w:themeColor="text1"/>
              </w:rPr>
              <w:t xml:space="preserve"> MIL PESOS </w:t>
            </w:r>
            <w:r w:rsidRPr="00186E64">
              <w:rPr>
                <w:rFonts w:ascii="Arial Narrow" w:eastAsia="Arial Narrow" w:hAnsi="Arial Narrow" w:cs="Arial Narrow"/>
                <w:b/>
                <w:color w:val="000000" w:themeColor="text1"/>
              </w:rPr>
              <w:t>($</w:t>
            </w:r>
            <w:r w:rsidR="00A85F86">
              <w:rPr>
                <w:rFonts w:ascii="Arial Narrow" w:eastAsia="Arial Narrow" w:hAnsi="Arial Narrow" w:cs="Arial Narrow"/>
                <w:b/>
                <w:color w:val="000000" w:themeColor="text1"/>
              </w:rPr>
              <w:t>1.421</w:t>
            </w:r>
            <w:r>
              <w:rPr>
                <w:rFonts w:ascii="Arial Narrow" w:eastAsia="Arial Narrow" w:hAnsi="Arial Narrow" w:cs="Arial Narrow"/>
                <w:b/>
                <w:color w:val="000000" w:themeColor="text1"/>
              </w:rPr>
              <w:t>.000</w:t>
            </w:r>
            <w:r w:rsidRPr="00186E64">
              <w:rPr>
                <w:rFonts w:ascii="Arial Narrow" w:eastAsia="Arial Narrow" w:hAnsi="Arial Narrow" w:cs="Arial Narrow"/>
                <w:b/>
                <w:color w:val="000000" w:themeColor="text1"/>
              </w:rPr>
              <w:t>) M/CTE</w:t>
            </w:r>
            <w:r>
              <w:rPr>
                <w:rFonts w:ascii="Arial Narrow" w:eastAsia="Arial Narrow" w:hAnsi="Arial Narrow" w:cs="Arial Narrow"/>
                <w:color w:val="000000" w:themeColor="text1"/>
              </w:rPr>
              <w:t xml:space="preserve"> a la cuenta de </w:t>
            </w:r>
            <w:r w:rsidRPr="00E9179C">
              <w:rPr>
                <w:rFonts w:ascii="Arial Narrow" w:eastAsia="Arial Narrow" w:hAnsi="Arial Narrow" w:cs="Arial Narrow"/>
                <w:b/>
                <w:color w:val="000000" w:themeColor="text1"/>
              </w:rPr>
              <w:t xml:space="preserve">Ahorros No. </w:t>
            </w:r>
            <w:r w:rsidRPr="00E9179C">
              <w:rPr>
                <w:rFonts w:ascii="Arial Narrow" w:eastAsia="Arial Narrow" w:hAnsi="Arial Narrow" w:cs="Arial Narrow"/>
                <w:b/>
              </w:rPr>
              <w:t>0570457470060197 Davivienda.</w:t>
            </w:r>
            <w:r>
              <w:rPr>
                <w:rFonts w:ascii="Arial Narrow" w:eastAsia="Arial Narrow" w:hAnsi="Arial Narrow" w:cs="Arial Narrow"/>
              </w:rPr>
              <w:t xml:space="preserve"> </w:t>
            </w:r>
          </w:p>
          <w:p w:rsidR="00B70967" w:rsidRDefault="00B70967" w:rsidP="00ED0EFB">
            <w:pPr>
              <w:jc w:val="both"/>
              <w:rPr>
                <w:rFonts w:ascii="Arial Narrow" w:eastAsia="Arial Narrow" w:hAnsi="Arial Narrow" w:cs="Arial Narrow"/>
              </w:rPr>
            </w:pPr>
          </w:p>
          <w:p w:rsidR="00B70967" w:rsidRDefault="00B70967" w:rsidP="00ED0EFB">
            <w:pPr>
              <w:jc w:val="both"/>
              <w:rPr>
                <w:rFonts w:ascii="Arial Narrow" w:eastAsia="Arial Narrow" w:hAnsi="Arial Narrow" w:cs="Arial Narrow"/>
              </w:rPr>
            </w:pPr>
            <w:r>
              <w:rPr>
                <w:rFonts w:ascii="Arial Narrow" w:eastAsia="Arial Narrow" w:hAnsi="Arial Narrow" w:cs="Arial Narrow"/>
              </w:rPr>
              <w:t xml:space="preserve">En calidad de supervisor(a) del presente contrato de prestación de servicios </w:t>
            </w:r>
            <w:r w:rsidRPr="005C2C84">
              <w:rPr>
                <w:rFonts w:ascii="Arial Narrow" w:eastAsia="Arial Narrow" w:hAnsi="Arial Narrow" w:cs="Arial Narrow"/>
              </w:rPr>
              <w:t>667 de 2020</w:t>
            </w:r>
            <w:r>
              <w:rPr>
                <w:rFonts w:ascii="Arial Narrow" w:eastAsia="Arial Narrow" w:hAnsi="Arial Narrow" w:cs="Arial Narrow"/>
              </w:rPr>
              <w:t xml:space="preserve">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ESTADO FINANCIERO</w:t>
            </w:r>
          </w:p>
          <w:tbl>
            <w:tblPr>
              <w:tblW w:w="9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B70967" w:rsidTr="00ED0EFB">
              <w:tc>
                <w:tcPr>
                  <w:tcW w:w="6950" w:type="dxa"/>
                  <w:gridSpan w:val="3"/>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B70967" w:rsidRPr="00FD7F12" w:rsidRDefault="00B70967" w:rsidP="00ED0EFB">
                  <w:pPr>
                    <w:jc w:val="center"/>
                    <w:rPr>
                      <w:rFonts w:ascii="Arial Narrow" w:eastAsia="Arial Narrow" w:hAnsi="Arial Narrow" w:cs="Arial Narrow"/>
                      <w:b/>
                    </w:rPr>
                  </w:pPr>
                  <w:r w:rsidRPr="00FD7F12">
                    <w:rPr>
                      <w:rFonts w:ascii="Arial Narrow" w:eastAsia="Arial Narrow" w:hAnsi="Arial Narrow" w:cs="Arial Narrow"/>
                      <w:b/>
                    </w:rPr>
                    <w:t>$3.283.000,oo</w:t>
                  </w:r>
                </w:p>
              </w:tc>
            </w:tr>
            <w:tr w:rsidR="00B70967" w:rsidTr="00ED0EFB">
              <w:tc>
                <w:tcPr>
                  <w:tcW w:w="1705" w:type="dxa"/>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SALDO POR EJECUTAR</w:t>
                  </w:r>
                </w:p>
              </w:tc>
            </w:tr>
            <w:tr w:rsidR="00B70967" w:rsidTr="00ED0EFB">
              <w:tc>
                <w:tcPr>
                  <w:tcW w:w="1705"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 xml:space="preserve">Del 23 al 30 de octubre de 2020   </w:t>
                  </w:r>
                </w:p>
              </w:tc>
              <w:tc>
                <w:tcPr>
                  <w:tcW w:w="2317" w:type="dxa"/>
                </w:tcPr>
                <w:p w:rsidR="00B70967" w:rsidRDefault="00B70967" w:rsidP="00ED0EFB">
                  <w:pPr>
                    <w:jc w:val="center"/>
                    <w:rPr>
                      <w:rFonts w:ascii="Arial Narrow" w:eastAsia="Arial Narrow" w:hAnsi="Arial Narrow" w:cs="Arial Narrow"/>
                      <w:highlight w:val="lightGray"/>
                    </w:rPr>
                  </w:pPr>
                  <w:r>
                    <w:rPr>
                      <w:rFonts w:ascii="Arial Narrow" w:eastAsia="Arial Narrow" w:hAnsi="Arial Narrow" w:cs="Arial Narrow"/>
                    </w:rPr>
                    <w:t>$</w:t>
                  </w:r>
                  <w:r w:rsidR="00FD7F12">
                    <w:rPr>
                      <w:rFonts w:ascii="Arial Narrow" w:eastAsia="Arial Narrow" w:hAnsi="Arial Narrow" w:cs="Arial Narrow"/>
                    </w:rPr>
                    <w:t xml:space="preserve">   392.000</w:t>
                  </w:r>
                </w:p>
              </w:tc>
              <w:tc>
                <w:tcPr>
                  <w:tcW w:w="2317" w:type="dxa"/>
                </w:tcPr>
                <w:p w:rsidR="00B70967" w:rsidRDefault="00B70967" w:rsidP="00ED0EFB">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$2.891</w:t>
                  </w:r>
                  <w:r w:rsidRPr="00CE1B22">
                    <w:rPr>
                      <w:rFonts w:ascii="Arial Narrow" w:eastAsia="Arial Narrow" w:hAnsi="Arial Narrow" w:cs="Arial Narrow"/>
                    </w:rPr>
                    <w:t>.000</w:t>
                  </w:r>
                </w:p>
              </w:tc>
            </w:tr>
            <w:tr w:rsidR="00B70967" w:rsidTr="00ED0EFB">
              <w:tc>
                <w:tcPr>
                  <w:tcW w:w="1705"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Del 01 al 30 de noviembre de 2020</w:t>
                  </w:r>
                </w:p>
              </w:tc>
              <w:tc>
                <w:tcPr>
                  <w:tcW w:w="2317" w:type="dxa"/>
                </w:tcPr>
                <w:p w:rsidR="00B70967" w:rsidRPr="00CE1B22" w:rsidRDefault="00B70967" w:rsidP="00ED0EFB">
                  <w:pPr>
                    <w:jc w:val="center"/>
                    <w:rPr>
                      <w:rFonts w:ascii="Arial Narrow" w:eastAsia="Arial Narrow" w:hAnsi="Arial Narrow" w:cs="Arial Narrow"/>
                    </w:rPr>
                  </w:pPr>
                  <w:r>
                    <w:rPr>
                      <w:rFonts w:ascii="Arial Narrow" w:eastAsia="Arial Narrow" w:hAnsi="Arial Narrow" w:cs="Arial Narrow"/>
                    </w:rPr>
                    <w:t>$</w:t>
                  </w:r>
                  <w:r w:rsidRPr="003E0E71">
                    <w:rPr>
                      <w:rFonts w:ascii="Arial Narrow" w:eastAsia="Arial Narrow" w:hAnsi="Arial Narrow" w:cs="Arial Narrow"/>
                    </w:rPr>
                    <w:t>1.470.000</w:t>
                  </w:r>
                </w:p>
              </w:tc>
              <w:tc>
                <w:tcPr>
                  <w:tcW w:w="2317"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$1.421</w:t>
                  </w:r>
                  <w:r w:rsidRPr="003E0E71">
                    <w:rPr>
                      <w:rFonts w:ascii="Arial Narrow" w:eastAsia="Arial Narrow" w:hAnsi="Arial Narrow" w:cs="Arial Narrow"/>
                    </w:rPr>
                    <w:t>.000</w:t>
                  </w:r>
                </w:p>
              </w:tc>
            </w:tr>
            <w:tr w:rsidR="00B70967" w:rsidTr="00ED0EFB">
              <w:tc>
                <w:tcPr>
                  <w:tcW w:w="1705" w:type="dxa"/>
                </w:tcPr>
                <w:p w:rsidR="00B70967" w:rsidRDefault="00B70967" w:rsidP="00ED0EFB">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rsidR="00B70967" w:rsidRDefault="0072168C" w:rsidP="0072168C">
                  <w:pPr>
                    <w:jc w:val="center"/>
                    <w:rPr>
                      <w:rFonts w:ascii="Arial Narrow" w:eastAsia="Arial Narrow" w:hAnsi="Arial Narrow" w:cs="Arial Narrow"/>
                    </w:rPr>
                  </w:pPr>
                  <w:r>
                    <w:rPr>
                      <w:rFonts w:ascii="Arial Narrow" w:eastAsia="Arial Narrow" w:hAnsi="Arial Narrow" w:cs="Arial Narrow"/>
                    </w:rPr>
                    <w:t>Del 01 al 29 de diciembre de 2020</w:t>
                  </w:r>
                </w:p>
              </w:tc>
              <w:tc>
                <w:tcPr>
                  <w:tcW w:w="2317" w:type="dxa"/>
                </w:tcPr>
                <w:p w:rsidR="00B70967" w:rsidRPr="00CE1B22" w:rsidRDefault="0072168C" w:rsidP="00ED0EFB">
                  <w:pPr>
                    <w:jc w:val="center"/>
                    <w:rPr>
                      <w:rFonts w:ascii="Arial Narrow" w:eastAsia="Arial Narrow" w:hAnsi="Arial Narrow" w:cs="Arial Narrow"/>
                    </w:rPr>
                  </w:pPr>
                  <w:r>
                    <w:rPr>
                      <w:rFonts w:ascii="Arial Narrow" w:eastAsia="Arial Narrow" w:hAnsi="Arial Narrow" w:cs="Arial Narrow"/>
                    </w:rPr>
                    <w:t>$1.421</w:t>
                  </w:r>
                  <w:r w:rsidRPr="003E0E71">
                    <w:rPr>
                      <w:rFonts w:ascii="Arial Narrow" w:eastAsia="Arial Narrow" w:hAnsi="Arial Narrow" w:cs="Arial Narrow"/>
                    </w:rPr>
                    <w:t>.000</w:t>
                  </w:r>
                </w:p>
              </w:tc>
              <w:tc>
                <w:tcPr>
                  <w:tcW w:w="2317" w:type="dxa"/>
                </w:tcPr>
                <w:p w:rsidR="00B70967" w:rsidRPr="00FD7F12" w:rsidRDefault="0072168C" w:rsidP="00ED0EFB">
                  <w:pPr>
                    <w:jc w:val="center"/>
                    <w:rPr>
                      <w:rFonts w:ascii="Arial Narrow" w:eastAsia="Arial Narrow" w:hAnsi="Arial Narrow" w:cs="Arial Narrow"/>
                      <w:b/>
                    </w:rPr>
                  </w:pPr>
                  <w:r w:rsidRPr="00FD7F12">
                    <w:rPr>
                      <w:rFonts w:ascii="Arial Narrow" w:eastAsia="Arial Narrow" w:hAnsi="Arial Narrow" w:cs="Arial Narrow"/>
                      <w:b/>
                    </w:rPr>
                    <w:t>$</w:t>
                  </w:r>
                  <w:r w:rsidR="00FD7F12">
                    <w:rPr>
                      <w:rFonts w:ascii="Arial Narrow" w:eastAsia="Arial Narrow" w:hAnsi="Arial Narrow" w:cs="Arial Narrow"/>
                      <w:b/>
                    </w:rPr>
                    <w:t xml:space="preserve"> </w:t>
                  </w:r>
                  <w:r w:rsidRPr="00FD7F12">
                    <w:rPr>
                      <w:rFonts w:ascii="Arial Narrow" w:eastAsia="Arial Narrow" w:hAnsi="Arial Narrow" w:cs="Arial Narrow"/>
                      <w:b/>
                    </w:rPr>
                    <w:t>0</w:t>
                  </w:r>
                </w:p>
              </w:tc>
            </w:tr>
          </w:tbl>
          <w:p w:rsidR="00B70967" w:rsidRDefault="00B70967" w:rsidP="00ED0EFB">
            <w:pPr>
              <w:jc w:val="both"/>
              <w:rPr>
                <w:rFonts w:ascii="Arial Narrow" w:eastAsia="Arial Narrow" w:hAnsi="Arial Narrow" w:cs="Arial Narrow"/>
                <w:b/>
              </w:rPr>
            </w:pPr>
          </w:p>
        </w:tc>
      </w:tr>
      <w:tr w:rsidR="00B70967" w:rsidTr="00ED0EFB">
        <w:trPr>
          <w:jc w:val="center"/>
        </w:trPr>
        <w:tc>
          <w:tcPr>
            <w:tcW w:w="9493" w:type="dxa"/>
            <w:gridSpan w:val="5"/>
          </w:tcPr>
          <w:p w:rsidR="00B70967" w:rsidRDefault="00B70967" w:rsidP="00ED0EFB">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B70967" w:rsidRDefault="00B70967" w:rsidP="00ED0EFB">
            <w:pPr>
              <w:rPr>
                <w:rFonts w:ascii="Arial Narrow" w:eastAsia="Arial Narrow" w:hAnsi="Arial Narrow" w:cs="Arial Narrow"/>
              </w:rPr>
            </w:pPr>
          </w:p>
          <w:p w:rsidR="00B70967" w:rsidRDefault="00B70967" w:rsidP="00ED0EFB">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B70967" w:rsidTr="00ED0EFB">
        <w:trPr>
          <w:jc w:val="center"/>
        </w:trPr>
        <w:tc>
          <w:tcPr>
            <w:tcW w:w="3114" w:type="dxa"/>
            <w:shd w:val="clear" w:color="auto" w:fill="D9D9D9"/>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B70967" w:rsidRDefault="00FD7F12" w:rsidP="00ED0EFB">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B70967" w:rsidRDefault="00B70967" w:rsidP="00ED0EFB">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B70967" w:rsidRDefault="00B70967" w:rsidP="00ED0EFB">
            <w:pPr>
              <w:jc w:val="center"/>
              <w:rPr>
                <w:rFonts w:ascii="Arial Narrow" w:eastAsia="Arial Narrow" w:hAnsi="Arial Narrow" w:cs="Arial Narrow"/>
              </w:rPr>
            </w:pPr>
          </w:p>
        </w:tc>
      </w:tr>
      <w:tr w:rsidR="00B70967" w:rsidTr="00ED0EFB">
        <w:trPr>
          <w:jc w:val="center"/>
        </w:trPr>
        <w:tc>
          <w:tcPr>
            <w:tcW w:w="9493" w:type="dxa"/>
            <w:gridSpan w:val="5"/>
            <w:shd w:val="clear" w:color="auto" w:fill="D9D9D9"/>
          </w:tcPr>
          <w:p w:rsidR="00B70967" w:rsidRDefault="00B70967" w:rsidP="00ED0EFB">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B70967" w:rsidRDefault="00B70967" w:rsidP="00ED0EFB">
            <w:pPr>
              <w:tabs>
                <w:tab w:val="left" w:pos="3660"/>
              </w:tabs>
              <w:rPr>
                <w:rFonts w:ascii="Arial Narrow" w:eastAsia="Arial Narrow" w:hAnsi="Arial Narrow" w:cs="Arial Narrow"/>
                <w:highlight w:val="lightGray"/>
              </w:rPr>
            </w:pPr>
          </w:p>
          <w:p w:rsidR="00B70967" w:rsidRDefault="00B70967" w:rsidP="00ED0EFB">
            <w:pPr>
              <w:tabs>
                <w:tab w:val="left" w:pos="3660"/>
              </w:tabs>
              <w:rPr>
                <w:rFonts w:ascii="Arial Narrow" w:eastAsia="Arial Narrow" w:hAnsi="Arial Narrow" w:cs="Arial Narrow"/>
                <w:highlight w:val="lightGray"/>
              </w:rPr>
            </w:pPr>
          </w:p>
          <w:p w:rsidR="00B70967" w:rsidRDefault="00B70967" w:rsidP="00ED0EFB">
            <w:pPr>
              <w:tabs>
                <w:tab w:val="left" w:pos="3660"/>
              </w:tabs>
              <w:rPr>
                <w:rFonts w:ascii="Arial Narrow" w:eastAsia="Arial Narrow" w:hAnsi="Arial Narrow" w:cs="Arial Narrow"/>
                <w:highlight w:val="lightGray"/>
              </w:rPr>
            </w:pPr>
          </w:p>
          <w:p w:rsidR="00B70967" w:rsidRDefault="00B70967" w:rsidP="00ED0EFB">
            <w:pPr>
              <w:tabs>
                <w:tab w:val="left" w:pos="3660"/>
              </w:tabs>
              <w:rPr>
                <w:rFonts w:ascii="Arial Narrow" w:eastAsia="Arial Narrow" w:hAnsi="Arial Narrow" w:cs="Arial Narrow"/>
                <w:highlight w:val="lightGray"/>
              </w:rPr>
            </w:pPr>
          </w:p>
          <w:p w:rsidR="00B70967" w:rsidRDefault="00B70967" w:rsidP="00ED0EFB">
            <w:pPr>
              <w:tabs>
                <w:tab w:val="left" w:pos="3660"/>
              </w:tabs>
              <w:rPr>
                <w:rFonts w:ascii="Arial Narrow" w:eastAsia="Arial Narrow" w:hAnsi="Arial Narrow" w:cs="Arial Narrow"/>
                <w:highlight w:val="lightGray"/>
              </w:rPr>
            </w:pPr>
          </w:p>
          <w:p w:rsidR="00B70967" w:rsidRPr="000B532C" w:rsidRDefault="00B70967" w:rsidP="00ED0EFB">
            <w:pPr>
              <w:jc w:val="center"/>
              <w:rPr>
                <w:rFonts w:ascii="Arial Narrow" w:eastAsia="Arial Narrow" w:hAnsi="Arial Narrow" w:cs="Arial Narrow"/>
                <w:b/>
              </w:rPr>
            </w:pPr>
            <w:r w:rsidRPr="000B532C">
              <w:rPr>
                <w:rFonts w:ascii="Arial Narrow" w:eastAsia="Arial Narrow" w:hAnsi="Arial Narrow" w:cs="Arial Narrow"/>
                <w:b/>
                <w:highlight w:val="lightGray"/>
              </w:rPr>
              <w:t xml:space="preserve">FLOR </w:t>
            </w:r>
            <w:r w:rsidRPr="000B532C">
              <w:rPr>
                <w:rFonts w:ascii="Arial Narrow" w:eastAsia="Arial Narrow" w:hAnsi="Arial Narrow" w:cs="Arial Narrow"/>
                <w:b/>
              </w:rPr>
              <w:t>ÁNGELA GARZÓN SÁNCHEZ</w:t>
            </w:r>
          </w:p>
          <w:p w:rsidR="00B70967" w:rsidRDefault="00B70967" w:rsidP="00ED0EFB">
            <w:pPr>
              <w:jc w:val="center"/>
              <w:rPr>
                <w:rFonts w:ascii="Arial Narrow" w:eastAsia="Arial Narrow" w:hAnsi="Arial Narrow" w:cs="Arial Narrow"/>
              </w:rPr>
            </w:pPr>
            <w:r>
              <w:rPr>
                <w:rFonts w:ascii="Arial Narrow" w:eastAsia="Arial Narrow" w:hAnsi="Arial Narrow" w:cs="Arial Narrow"/>
              </w:rPr>
              <w:t>SUPERVISOR(A)</w:t>
            </w:r>
          </w:p>
          <w:p w:rsidR="00B70967" w:rsidRDefault="00B70967" w:rsidP="00ED0EFB">
            <w:pPr>
              <w:jc w:val="center"/>
              <w:rPr>
                <w:rFonts w:ascii="Arial Narrow" w:eastAsia="Arial Narrow" w:hAnsi="Arial Narrow" w:cs="Arial Narrow"/>
              </w:rPr>
            </w:pPr>
          </w:p>
          <w:p w:rsidR="00B70967" w:rsidRDefault="00B70967" w:rsidP="00ED0EFB">
            <w:pPr>
              <w:jc w:val="center"/>
              <w:rPr>
                <w:rFonts w:ascii="Arial Narrow" w:eastAsia="Arial Narrow" w:hAnsi="Arial Narrow" w:cs="Arial Narrow"/>
              </w:rPr>
            </w:pPr>
          </w:p>
          <w:p w:rsidR="00B70967" w:rsidRDefault="00B70967" w:rsidP="00ED0EFB">
            <w:pPr>
              <w:jc w:val="center"/>
              <w:rPr>
                <w:rFonts w:ascii="Arial Narrow" w:eastAsia="Arial Narrow" w:hAnsi="Arial Narrow" w:cs="Arial Narrow"/>
              </w:rPr>
            </w:pPr>
          </w:p>
          <w:p w:rsidR="00B70967" w:rsidRDefault="00B70967" w:rsidP="00ED0EFB">
            <w:pPr>
              <w:jc w:val="center"/>
              <w:rPr>
                <w:rFonts w:ascii="Arial Narrow" w:eastAsia="Arial Narrow" w:hAnsi="Arial Narrow" w:cs="Arial Narrow"/>
              </w:rPr>
            </w:pPr>
          </w:p>
          <w:p w:rsidR="00B70967" w:rsidRDefault="00B70967" w:rsidP="00ED0EFB">
            <w:pPr>
              <w:jc w:val="center"/>
              <w:rPr>
                <w:rFonts w:ascii="Arial Narrow" w:eastAsia="Arial Narrow" w:hAnsi="Arial Narrow" w:cs="Arial Narrow"/>
              </w:rPr>
            </w:pPr>
          </w:p>
          <w:p w:rsidR="00B70967" w:rsidRPr="000B532C" w:rsidRDefault="00B70967" w:rsidP="00ED0EFB">
            <w:pPr>
              <w:jc w:val="center"/>
              <w:rPr>
                <w:rFonts w:ascii="Arial Narrow" w:eastAsia="Arial Narrow" w:hAnsi="Arial Narrow" w:cs="Arial Narrow"/>
                <w:b/>
                <w:highlight w:val="lightGray"/>
              </w:rPr>
            </w:pPr>
            <w:r w:rsidRPr="000B532C">
              <w:rPr>
                <w:rFonts w:ascii="Arial Narrow" w:eastAsia="Arial Narrow" w:hAnsi="Arial Narrow" w:cs="Arial Narrow"/>
                <w:b/>
              </w:rPr>
              <w:t>OMAR FABIÁN TRIVIÑO TORRES</w:t>
            </w:r>
          </w:p>
          <w:p w:rsidR="00B70967" w:rsidRDefault="00B70967" w:rsidP="00ED0EFB">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SUPERVISIÓN</w:t>
            </w:r>
          </w:p>
        </w:tc>
      </w:tr>
    </w:tbl>
    <w:p w:rsidR="005D3D3A" w:rsidRDefault="005D3D3A" w:rsidP="005D3D3A"/>
    <w:p w:rsidR="005D3D3A" w:rsidRPr="0098717E" w:rsidRDefault="005D3D3A" w:rsidP="005D3D3A">
      <w:pPr>
        <w:jc w:val="both"/>
      </w:pPr>
    </w:p>
    <w:p w:rsidR="00713846" w:rsidRDefault="00F17323">
      <w:bookmarkStart w:id="1" w:name="_GoBack"/>
      <w:bookmarkEnd w:id="1"/>
    </w:p>
    <w:sectPr w:rsidR="00713846"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323" w:rsidRDefault="00F17323">
      <w:r>
        <w:separator/>
      </w:r>
    </w:p>
  </w:endnote>
  <w:endnote w:type="continuationSeparator" w:id="0">
    <w:p w:rsidR="00F17323" w:rsidRDefault="00F1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8F7" w:rsidRDefault="00B055EF"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7CD4604">
          <wp:simplePos x="0" y="0"/>
          <wp:positionH relativeFrom="column">
            <wp:posOffset>-741045</wp:posOffset>
          </wp:positionH>
          <wp:positionV relativeFrom="paragraph">
            <wp:posOffset>-478790</wp:posOffset>
          </wp:positionV>
          <wp:extent cx="7205345" cy="1157605"/>
          <wp:effectExtent l="0" t="0" r="0" b="4445"/>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68501E74">
              <wp:simplePos x="0" y="0"/>
              <wp:positionH relativeFrom="column">
                <wp:posOffset>3770630</wp:posOffset>
              </wp:positionH>
              <wp:positionV relativeFrom="paragraph">
                <wp:posOffset>-273050</wp:posOffset>
              </wp:positionV>
              <wp:extent cx="3429000" cy="571500"/>
              <wp:effectExtent l="0" t="3175" r="1270" b="0"/>
              <wp:wrapNone/>
              <wp:docPr id="1"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34290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38F7" w:rsidRPr="006B09B8" w:rsidRDefault="00D63412"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D63412"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D63412"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17323" w:rsidP="000618CF">
                          <w:pPr>
                            <w:spacing w:line="12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501E74" id="_x0000_t202" coordsize="21600,21600" o:spt="202" path="m,l,21600r21600,l21600,xe">
              <v:stroke joinstyle="miter"/>
              <v:path gradientshapeok="t" o:connecttype="rect"/>
            </v:shapetype>
            <v:shape id="Text Box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" filled="f" stroked="f">
              <o:lock v:ext="edit" aspectratio="t" verticies="t" text="t" shapetype="t"/>
              <v:textbox>
                <w:txbxContent>
                  <w:p w:rsidR="00F438F7" w:rsidRPr="006B09B8" w:rsidRDefault="00D63412"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D63412"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D63412"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17323" w:rsidP="000618CF">
                    <w:pPr>
                      <w:spacing w:line="120" w:lineRule="auto"/>
                      <w:rPr>
                        <w:sz w:val="18"/>
                        <w:szCs w:val="18"/>
                      </w:rPr>
                    </w:pPr>
                  </w:p>
                </w:txbxContent>
              </v:textbox>
            </v:shape>
          </w:pict>
        </mc:Fallback>
      </mc:AlternateContent>
    </w:r>
  </w:p>
  <w:p w:rsidR="00F438F7" w:rsidRDefault="00F17323">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323" w:rsidRDefault="00F17323">
      <w:r>
        <w:separator/>
      </w:r>
    </w:p>
  </w:footnote>
  <w:footnote w:type="continuationSeparator" w:id="0">
    <w:p w:rsidR="00F17323" w:rsidRDefault="00F173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31B" w:rsidRPr="006D15F9" w:rsidRDefault="00B055EF"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E6BE07E">
          <wp:simplePos x="0" y="0"/>
          <wp:positionH relativeFrom="column">
            <wp:posOffset>-1023620</wp:posOffset>
          </wp:positionH>
          <wp:positionV relativeFrom="paragraph">
            <wp:posOffset>-455930</wp:posOffset>
          </wp:positionV>
          <wp:extent cx="7701280" cy="8787130"/>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pic:spPr>
              </pic:pic>
            </a:graphicData>
          </a:graphic>
          <wp14:sizeRelH relativeFrom="page">
            <wp14:pctWidth>0</wp14:pctWidth>
          </wp14:sizeRelH>
          <wp14:sizeRelV relativeFrom="page">
            <wp14:pctHeight>0</wp14:pctHeight>
          </wp14:sizeRelV>
        </wp:anchor>
      </w:drawing>
    </w:r>
  </w:p>
  <w:p w:rsidR="00ED731B" w:rsidRDefault="00F17323" w:rsidP="00ED731B">
    <w:pPr>
      <w:tabs>
        <w:tab w:val="center" w:pos="4252"/>
        <w:tab w:val="right" w:pos="8504"/>
      </w:tabs>
      <w:jc w:val="center"/>
      <w:rPr>
        <w:rFonts w:ascii="Arial Narrow" w:hAnsi="Arial Narrow" w:cs="Arial"/>
        <w:b/>
        <w:noProof/>
        <w:sz w:val="18"/>
        <w:szCs w:val="18"/>
      </w:rPr>
    </w:pPr>
  </w:p>
  <w:p w:rsidR="00ED731B" w:rsidRDefault="00F17323" w:rsidP="00ED731B">
    <w:pPr>
      <w:tabs>
        <w:tab w:val="center" w:pos="4252"/>
        <w:tab w:val="right" w:pos="8504"/>
      </w:tabs>
      <w:jc w:val="center"/>
      <w:rPr>
        <w:rFonts w:ascii="Arial Narrow" w:hAnsi="Arial Narrow" w:cs="Arial"/>
        <w:b/>
        <w:noProof/>
        <w:sz w:val="18"/>
        <w:szCs w:val="18"/>
      </w:rPr>
    </w:pPr>
  </w:p>
  <w:p w:rsidR="00ED731B" w:rsidRDefault="00F17323" w:rsidP="00ED731B">
    <w:pPr>
      <w:tabs>
        <w:tab w:val="center" w:pos="4252"/>
        <w:tab w:val="right" w:pos="8504"/>
      </w:tabs>
      <w:jc w:val="center"/>
      <w:rPr>
        <w:rFonts w:ascii="Arial Narrow" w:hAnsi="Arial Narrow" w:cs="Arial"/>
        <w:b/>
        <w:noProof/>
        <w:sz w:val="18"/>
        <w:szCs w:val="18"/>
      </w:rPr>
    </w:pPr>
  </w:p>
  <w:p w:rsidR="00ED731B" w:rsidRDefault="00F1732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96945"/>
    <w:multiLevelType w:val="multilevel"/>
    <w:tmpl w:val="896801B4"/>
    <w:lvl w:ilvl="0">
      <w:start w:val="1"/>
      <w:numFmt w:val="decimal"/>
      <w:lvlText w:val="%1."/>
      <w:lvlJc w:val="left"/>
      <w:pPr>
        <w:ind w:left="810" w:hanging="360"/>
      </w:pPr>
    </w:lvl>
    <w:lvl w:ilvl="1">
      <w:start w:val="1"/>
      <w:numFmt w:val="decimal"/>
      <w:isLgl/>
      <w:lvlText w:val="%1.%2"/>
      <w:lvlJc w:val="left"/>
      <w:pPr>
        <w:ind w:left="1152"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196" w:hanging="720"/>
      </w:pPr>
      <w:rPr>
        <w:rFonts w:hint="default"/>
      </w:rPr>
    </w:lvl>
    <w:lvl w:ilvl="4">
      <w:start w:val="1"/>
      <w:numFmt w:val="decimal"/>
      <w:isLgl/>
      <w:lvlText w:val="%1.%2.%3.%4.%5"/>
      <w:lvlJc w:val="left"/>
      <w:pPr>
        <w:ind w:left="2538"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582" w:hanging="1080"/>
      </w:pPr>
      <w:rPr>
        <w:rFonts w:hint="default"/>
      </w:rPr>
    </w:lvl>
    <w:lvl w:ilvl="7">
      <w:start w:val="1"/>
      <w:numFmt w:val="decimal"/>
      <w:isLgl/>
      <w:lvlText w:val="%1.%2.%3.%4.%5.%6.%7.%8"/>
      <w:lvlJc w:val="left"/>
      <w:pPr>
        <w:ind w:left="3924" w:hanging="1080"/>
      </w:pPr>
      <w:rPr>
        <w:rFonts w:hint="default"/>
      </w:rPr>
    </w:lvl>
    <w:lvl w:ilvl="8">
      <w:start w:val="1"/>
      <w:numFmt w:val="decimal"/>
      <w:isLgl/>
      <w:lvlText w:val="%1.%2.%3.%4.%5.%6.%7.%8.%9"/>
      <w:lvlJc w:val="left"/>
      <w:pPr>
        <w:ind w:left="4626"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D3A"/>
    <w:rsid w:val="00003C65"/>
    <w:rsid w:val="00012E24"/>
    <w:rsid w:val="00013D9B"/>
    <w:rsid w:val="00042E70"/>
    <w:rsid w:val="00075191"/>
    <w:rsid w:val="0008710C"/>
    <w:rsid w:val="000A51EF"/>
    <w:rsid w:val="000D7EBE"/>
    <w:rsid w:val="00116BF8"/>
    <w:rsid w:val="00135A1B"/>
    <w:rsid w:val="00141BB3"/>
    <w:rsid w:val="001457C3"/>
    <w:rsid w:val="001A263D"/>
    <w:rsid w:val="001E0548"/>
    <w:rsid w:val="001E45A6"/>
    <w:rsid w:val="002204C4"/>
    <w:rsid w:val="002618FC"/>
    <w:rsid w:val="0026789F"/>
    <w:rsid w:val="002A6E84"/>
    <w:rsid w:val="002D527B"/>
    <w:rsid w:val="0030337F"/>
    <w:rsid w:val="003332CB"/>
    <w:rsid w:val="00363027"/>
    <w:rsid w:val="0036360C"/>
    <w:rsid w:val="00374E5B"/>
    <w:rsid w:val="003A018E"/>
    <w:rsid w:val="003A37C4"/>
    <w:rsid w:val="003A665A"/>
    <w:rsid w:val="003D123F"/>
    <w:rsid w:val="004016E6"/>
    <w:rsid w:val="004068FC"/>
    <w:rsid w:val="00417815"/>
    <w:rsid w:val="00430414"/>
    <w:rsid w:val="00443703"/>
    <w:rsid w:val="004538D9"/>
    <w:rsid w:val="00454FD6"/>
    <w:rsid w:val="004624A5"/>
    <w:rsid w:val="004728E2"/>
    <w:rsid w:val="00487801"/>
    <w:rsid w:val="004935F2"/>
    <w:rsid w:val="004C1D7E"/>
    <w:rsid w:val="004C2EC5"/>
    <w:rsid w:val="004F1F28"/>
    <w:rsid w:val="004F47B9"/>
    <w:rsid w:val="00504C49"/>
    <w:rsid w:val="00526758"/>
    <w:rsid w:val="00531B88"/>
    <w:rsid w:val="00532841"/>
    <w:rsid w:val="00535B11"/>
    <w:rsid w:val="00565654"/>
    <w:rsid w:val="00574CAF"/>
    <w:rsid w:val="00590A7F"/>
    <w:rsid w:val="00591D4A"/>
    <w:rsid w:val="005A309C"/>
    <w:rsid w:val="005A4EEC"/>
    <w:rsid w:val="005C295D"/>
    <w:rsid w:val="005C4D9D"/>
    <w:rsid w:val="005C6009"/>
    <w:rsid w:val="005D3D3A"/>
    <w:rsid w:val="006024B8"/>
    <w:rsid w:val="00604870"/>
    <w:rsid w:val="00622A86"/>
    <w:rsid w:val="006510FB"/>
    <w:rsid w:val="00653925"/>
    <w:rsid w:val="00657412"/>
    <w:rsid w:val="00673F70"/>
    <w:rsid w:val="006D5DEE"/>
    <w:rsid w:val="006F315B"/>
    <w:rsid w:val="006F45C4"/>
    <w:rsid w:val="006F5826"/>
    <w:rsid w:val="006F6529"/>
    <w:rsid w:val="0072168C"/>
    <w:rsid w:val="00745038"/>
    <w:rsid w:val="00747836"/>
    <w:rsid w:val="007478E6"/>
    <w:rsid w:val="00752AD1"/>
    <w:rsid w:val="007639DF"/>
    <w:rsid w:val="00781F0B"/>
    <w:rsid w:val="00787B43"/>
    <w:rsid w:val="0079211B"/>
    <w:rsid w:val="00797536"/>
    <w:rsid w:val="007A14C4"/>
    <w:rsid w:val="007F0DD8"/>
    <w:rsid w:val="00801232"/>
    <w:rsid w:val="008714C5"/>
    <w:rsid w:val="008C33A4"/>
    <w:rsid w:val="008C604B"/>
    <w:rsid w:val="008C7213"/>
    <w:rsid w:val="008D0F14"/>
    <w:rsid w:val="008D5B80"/>
    <w:rsid w:val="008F4BE7"/>
    <w:rsid w:val="009124CD"/>
    <w:rsid w:val="00947831"/>
    <w:rsid w:val="00970200"/>
    <w:rsid w:val="009E3BE9"/>
    <w:rsid w:val="00A307CE"/>
    <w:rsid w:val="00A30CB0"/>
    <w:rsid w:val="00A30FEC"/>
    <w:rsid w:val="00A314E4"/>
    <w:rsid w:val="00A57BAA"/>
    <w:rsid w:val="00A75ECD"/>
    <w:rsid w:val="00A80E98"/>
    <w:rsid w:val="00A85F86"/>
    <w:rsid w:val="00A971D9"/>
    <w:rsid w:val="00AC4740"/>
    <w:rsid w:val="00AF3F7A"/>
    <w:rsid w:val="00B020B6"/>
    <w:rsid w:val="00B055EF"/>
    <w:rsid w:val="00B13571"/>
    <w:rsid w:val="00B14071"/>
    <w:rsid w:val="00B154E2"/>
    <w:rsid w:val="00B20127"/>
    <w:rsid w:val="00B27C27"/>
    <w:rsid w:val="00B30F5C"/>
    <w:rsid w:val="00B363FD"/>
    <w:rsid w:val="00B519C5"/>
    <w:rsid w:val="00B6605A"/>
    <w:rsid w:val="00B70967"/>
    <w:rsid w:val="00BA39FE"/>
    <w:rsid w:val="00BA50F7"/>
    <w:rsid w:val="00BC23EC"/>
    <w:rsid w:val="00BC321D"/>
    <w:rsid w:val="00BE22B0"/>
    <w:rsid w:val="00BE44F3"/>
    <w:rsid w:val="00C46BC3"/>
    <w:rsid w:val="00C800CD"/>
    <w:rsid w:val="00C813E3"/>
    <w:rsid w:val="00CA0AC3"/>
    <w:rsid w:val="00CA7729"/>
    <w:rsid w:val="00CC20FE"/>
    <w:rsid w:val="00CC3328"/>
    <w:rsid w:val="00D14A27"/>
    <w:rsid w:val="00D63412"/>
    <w:rsid w:val="00D63CBB"/>
    <w:rsid w:val="00D95EF3"/>
    <w:rsid w:val="00DB0266"/>
    <w:rsid w:val="00DB54E9"/>
    <w:rsid w:val="00DC6380"/>
    <w:rsid w:val="00DD5793"/>
    <w:rsid w:val="00DD64F4"/>
    <w:rsid w:val="00E055C0"/>
    <w:rsid w:val="00EB1714"/>
    <w:rsid w:val="00EC21BF"/>
    <w:rsid w:val="00ED4177"/>
    <w:rsid w:val="00EE21B8"/>
    <w:rsid w:val="00EF7A3C"/>
    <w:rsid w:val="00F018DC"/>
    <w:rsid w:val="00F04875"/>
    <w:rsid w:val="00F17323"/>
    <w:rsid w:val="00F327A8"/>
    <w:rsid w:val="00F35A86"/>
    <w:rsid w:val="00F40AEC"/>
    <w:rsid w:val="00F65B33"/>
    <w:rsid w:val="00F87C8F"/>
    <w:rsid w:val="00F93BC1"/>
    <w:rsid w:val="00F96991"/>
    <w:rsid w:val="00FC1DEC"/>
    <w:rsid w:val="00FD7F12"/>
    <w:rsid w:val="00FF49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F8F308-1E6C-4D08-ADCE-C8C82E5D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D3A"/>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D3D3A"/>
    <w:pPr>
      <w:tabs>
        <w:tab w:val="center" w:pos="4252"/>
        <w:tab w:val="right" w:pos="8504"/>
      </w:tabs>
    </w:pPr>
  </w:style>
  <w:style w:type="character" w:customStyle="1" w:styleId="EncabezadoCar">
    <w:name w:val="Encabezado Car"/>
    <w:basedOn w:val="Fuentedeprrafopredeter"/>
    <w:link w:val="Encabezado"/>
    <w:rsid w:val="005D3D3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5D3D3A"/>
    <w:pPr>
      <w:tabs>
        <w:tab w:val="center" w:pos="4252"/>
        <w:tab w:val="right" w:pos="8504"/>
      </w:tabs>
    </w:pPr>
  </w:style>
  <w:style w:type="character" w:customStyle="1" w:styleId="PiedepginaCar">
    <w:name w:val="Pie de página Car"/>
    <w:basedOn w:val="Fuentedeprrafopredeter"/>
    <w:link w:val="Piedepgina"/>
    <w:rsid w:val="005D3D3A"/>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5D3D3A"/>
    <w:rPr>
      <w:sz w:val="16"/>
      <w:szCs w:val="16"/>
    </w:rPr>
  </w:style>
  <w:style w:type="paragraph" w:styleId="Textocomentario">
    <w:name w:val="annotation text"/>
    <w:basedOn w:val="Normal"/>
    <w:link w:val="TextocomentarioCar"/>
    <w:uiPriority w:val="99"/>
    <w:semiHidden/>
    <w:unhideWhenUsed/>
    <w:rsid w:val="005D3D3A"/>
  </w:style>
  <w:style w:type="character" w:customStyle="1" w:styleId="TextocomentarioCar">
    <w:name w:val="Texto comentario Car"/>
    <w:basedOn w:val="Fuentedeprrafopredeter"/>
    <w:link w:val="Textocomentario"/>
    <w:uiPriority w:val="99"/>
    <w:semiHidden/>
    <w:rsid w:val="005D3D3A"/>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5D3D3A"/>
    <w:rPr>
      <w:sz w:val="18"/>
      <w:szCs w:val="18"/>
    </w:rPr>
  </w:style>
  <w:style w:type="character" w:customStyle="1" w:styleId="TextodegloboCar">
    <w:name w:val="Texto de globo Car"/>
    <w:basedOn w:val="Fuentedeprrafopredeter"/>
    <w:link w:val="Textodeglobo"/>
    <w:uiPriority w:val="99"/>
    <w:semiHidden/>
    <w:rsid w:val="005D3D3A"/>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5D3D3A"/>
    <w:rPr>
      <w:b/>
      <w:bCs/>
    </w:rPr>
  </w:style>
  <w:style w:type="character" w:customStyle="1" w:styleId="AsuntodelcomentarioCar">
    <w:name w:val="Asunto del comentario Car"/>
    <w:basedOn w:val="TextocomentarioCar"/>
    <w:link w:val="Asuntodelcomentario"/>
    <w:uiPriority w:val="99"/>
    <w:semiHidden/>
    <w:rsid w:val="005D3D3A"/>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B70967"/>
    <w:pPr>
      <w:ind w:left="720"/>
      <w:contextualSpacing/>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95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11479-5F25-4509-92B1-F1C78F78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1758</Words>
  <Characters>9669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personal</cp:lastModifiedBy>
  <cp:revision>2</cp:revision>
  <dcterms:created xsi:type="dcterms:W3CDTF">2020-12-18T14:00:00Z</dcterms:created>
  <dcterms:modified xsi:type="dcterms:W3CDTF">2020-12-18T14:00:00Z</dcterms:modified>
</cp:coreProperties>
</file>