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C50F5" w14:textId="6DEE3E3E" w:rsidR="00696EC8" w:rsidRPr="00440E22" w:rsidRDefault="00030EA5"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sidRPr="00440E22">
        <w:rPr>
          <w:rFonts w:ascii="Calibri" w:hAnsi="Calibri" w:cs="Calibri"/>
          <w:sz w:val="20"/>
          <w:szCs w:val="20"/>
          <w:u w:color="000000"/>
        </w:rPr>
        <w:t>Apartadó</w:t>
      </w:r>
      <w:r w:rsidR="00696EC8" w:rsidRPr="00440E22">
        <w:rPr>
          <w:rFonts w:ascii="Calibri" w:hAnsi="Calibri" w:cs="Calibri"/>
          <w:sz w:val="20"/>
          <w:szCs w:val="20"/>
          <w:u w:color="000000"/>
        </w:rPr>
        <w:t xml:space="preserve">, </w:t>
      </w:r>
      <w:r w:rsidR="00CB2399">
        <w:rPr>
          <w:rFonts w:ascii="Calibri" w:hAnsi="Calibri" w:cs="Calibri"/>
          <w:sz w:val="20"/>
          <w:szCs w:val="20"/>
          <w:u w:color="000000"/>
        </w:rPr>
        <w:t>3</w:t>
      </w:r>
      <w:r w:rsidR="00515837">
        <w:rPr>
          <w:rFonts w:ascii="Calibri" w:hAnsi="Calibri" w:cs="Calibri"/>
          <w:sz w:val="20"/>
          <w:szCs w:val="20"/>
          <w:u w:color="000000"/>
        </w:rPr>
        <w:t>1</w:t>
      </w:r>
      <w:r w:rsidR="00236BD6" w:rsidRPr="00440E22">
        <w:rPr>
          <w:rFonts w:ascii="Calibri" w:hAnsi="Calibri" w:cs="Calibri"/>
          <w:sz w:val="20"/>
          <w:szCs w:val="20"/>
          <w:u w:color="000000"/>
        </w:rPr>
        <w:t xml:space="preserve"> de</w:t>
      </w:r>
      <w:r w:rsidR="00F16620" w:rsidRPr="00440E22">
        <w:rPr>
          <w:rFonts w:ascii="Calibri" w:hAnsi="Calibri" w:cs="Calibri"/>
          <w:sz w:val="20"/>
          <w:szCs w:val="20"/>
          <w:u w:color="000000"/>
        </w:rPr>
        <w:t xml:space="preserve"> </w:t>
      </w:r>
      <w:r w:rsidR="00515837">
        <w:rPr>
          <w:rFonts w:ascii="Calibri" w:hAnsi="Calibri" w:cs="Calibri"/>
          <w:sz w:val="20"/>
          <w:szCs w:val="20"/>
          <w:u w:color="000000"/>
        </w:rPr>
        <w:t>Mayo</w:t>
      </w:r>
      <w:r w:rsidR="00E740C3" w:rsidRPr="00440E22">
        <w:rPr>
          <w:rFonts w:ascii="Calibri" w:hAnsi="Calibri" w:cs="Calibri"/>
          <w:sz w:val="20"/>
          <w:szCs w:val="20"/>
          <w:u w:color="000000"/>
        </w:rPr>
        <w:t xml:space="preserve"> </w:t>
      </w:r>
      <w:r w:rsidR="00696EC8" w:rsidRPr="00440E22">
        <w:rPr>
          <w:rFonts w:ascii="Calibri" w:hAnsi="Calibri" w:cs="Calibri"/>
          <w:sz w:val="20"/>
          <w:szCs w:val="20"/>
          <w:u w:color="000000"/>
        </w:rPr>
        <w:t>de 202</w:t>
      </w:r>
      <w:r w:rsidR="00277F74">
        <w:rPr>
          <w:rFonts w:ascii="Calibri" w:hAnsi="Calibri" w:cs="Calibri"/>
          <w:sz w:val="20"/>
          <w:szCs w:val="20"/>
          <w:u w:color="000000"/>
        </w:rPr>
        <w:t>6</w:t>
      </w:r>
    </w:p>
    <w:p w14:paraId="128C61AE" w14:textId="77777777" w:rsidR="00696EC8" w:rsidRPr="00440E22"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7B9E1BC1" w14:textId="77777777" w:rsidR="00030EA5" w:rsidRPr="00440E22" w:rsidRDefault="00030EA5"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2E8BF959" w14:textId="77777777" w:rsidR="00696EC8" w:rsidRPr="00440E22"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4AE99A75" w14:textId="4FB4A0AF" w:rsidR="00696EC8" w:rsidRPr="00567F4B"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lang w:val="es-CO"/>
        </w:rPr>
      </w:pPr>
      <w:r w:rsidRPr="00567F4B">
        <w:rPr>
          <w:rFonts w:ascii="Calibri" w:hAnsi="Calibri" w:cs="Calibri"/>
          <w:sz w:val="20"/>
          <w:szCs w:val="20"/>
          <w:u w:color="000000"/>
          <w:lang w:val="es-CO"/>
        </w:rPr>
        <w:t>Doctor</w:t>
      </w:r>
    </w:p>
    <w:p w14:paraId="7ED74D25" w14:textId="088A353C" w:rsidR="00696EC8" w:rsidRPr="00567F4B" w:rsidRDefault="00277F74" w:rsidP="00B34E52">
      <w:pPr>
        <w:widowControl w:val="0"/>
        <w:tabs>
          <w:tab w:val="left" w:pos="560"/>
          <w:tab w:val="left" w:pos="1120"/>
          <w:tab w:val="left" w:pos="1680"/>
        </w:tabs>
        <w:autoSpaceDE w:val="0"/>
        <w:autoSpaceDN w:val="0"/>
        <w:adjustRightInd w:val="0"/>
        <w:rPr>
          <w:rFonts w:ascii="Calibri" w:hAnsi="Calibri" w:cs="Calibri"/>
          <w:b/>
          <w:sz w:val="20"/>
          <w:szCs w:val="20"/>
          <w:u w:color="000000"/>
          <w:lang w:val="es-CO"/>
        </w:rPr>
      </w:pPr>
      <w:r w:rsidRPr="00567F4B">
        <w:rPr>
          <w:rFonts w:ascii="Calibri" w:hAnsi="Calibri" w:cs="Calibri"/>
          <w:b/>
          <w:sz w:val="20"/>
          <w:szCs w:val="20"/>
          <w:u w:color="000000"/>
          <w:lang w:val="es-CO"/>
        </w:rPr>
        <w:t xml:space="preserve">Carlos </w:t>
      </w:r>
      <w:r w:rsidR="00D7043C" w:rsidRPr="00567F4B">
        <w:rPr>
          <w:rFonts w:ascii="Calibri" w:hAnsi="Calibri" w:cs="Calibri"/>
          <w:b/>
          <w:sz w:val="20"/>
          <w:szCs w:val="20"/>
          <w:u w:color="000000"/>
          <w:lang w:val="es-CO"/>
        </w:rPr>
        <w:t>Andrés</w:t>
      </w:r>
      <w:r w:rsidRPr="00567F4B">
        <w:rPr>
          <w:rFonts w:ascii="Calibri" w:hAnsi="Calibri" w:cs="Calibri"/>
          <w:b/>
          <w:sz w:val="20"/>
          <w:szCs w:val="20"/>
          <w:u w:color="000000"/>
          <w:lang w:val="es-CO"/>
        </w:rPr>
        <w:t xml:space="preserve"> Diaz Mesa</w:t>
      </w:r>
    </w:p>
    <w:p w14:paraId="24B7920F" w14:textId="60BFAE1E" w:rsidR="00696EC8" w:rsidRPr="00567F4B" w:rsidRDefault="00030EA5" w:rsidP="00B34E52">
      <w:pPr>
        <w:widowControl w:val="0"/>
        <w:tabs>
          <w:tab w:val="left" w:pos="560"/>
          <w:tab w:val="left" w:pos="1120"/>
          <w:tab w:val="left" w:pos="1680"/>
        </w:tabs>
        <w:autoSpaceDE w:val="0"/>
        <w:autoSpaceDN w:val="0"/>
        <w:adjustRightInd w:val="0"/>
        <w:rPr>
          <w:rFonts w:ascii="Calibri" w:hAnsi="Calibri" w:cs="Calibri"/>
          <w:sz w:val="20"/>
          <w:szCs w:val="20"/>
          <w:u w:color="000000"/>
          <w:lang w:val="es-CO"/>
        </w:rPr>
      </w:pPr>
      <w:r w:rsidRPr="00567F4B">
        <w:rPr>
          <w:rFonts w:ascii="Calibri" w:hAnsi="Calibri" w:cs="Calibri"/>
          <w:sz w:val="20"/>
          <w:szCs w:val="20"/>
          <w:u w:color="000000"/>
          <w:lang w:val="es-CO"/>
        </w:rPr>
        <w:t>Subdirector</w:t>
      </w:r>
      <w:r w:rsidR="009A3426" w:rsidRPr="00567F4B">
        <w:rPr>
          <w:rFonts w:ascii="Calibri" w:hAnsi="Calibri" w:cs="Calibri"/>
          <w:sz w:val="20"/>
          <w:szCs w:val="20"/>
          <w:u w:color="000000"/>
          <w:lang w:val="es-CO"/>
        </w:rPr>
        <w:t xml:space="preserve"> (E)</w:t>
      </w:r>
      <w:r w:rsidR="00696EC8" w:rsidRPr="00567F4B">
        <w:rPr>
          <w:rFonts w:ascii="Calibri" w:hAnsi="Calibri" w:cs="Calibri"/>
          <w:sz w:val="20"/>
          <w:szCs w:val="20"/>
          <w:u w:color="000000"/>
          <w:lang w:val="es-CO"/>
        </w:rPr>
        <w:t xml:space="preserve"> Regional Antioquia</w:t>
      </w:r>
    </w:p>
    <w:p w14:paraId="316B089D" w14:textId="77777777" w:rsidR="00696EC8" w:rsidRPr="00440E22"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sidRPr="00440E22">
        <w:rPr>
          <w:rFonts w:ascii="Calibri" w:hAnsi="Calibri" w:cs="Calibri"/>
          <w:sz w:val="20"/>
          <w:szCs w:val="20"/>
          <w:u w:color="000000"/>
        </w:rPr>
        <w:t>Servicio Nacional de Aprendizaje - SENA</w:t>
      </w:r>
    </w:p>
    <w:p w14:paraId="72364D98" w14:textId="764E0252" w:rsidR="00696EC8" w:rsidRPr="00440E22" w:rsidRDefault="00030EA5"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sidRPr="00440E22">
        <w:rPr>
          <w:rFonts w:ascii="Calibri" w:hAnsi="Calibri" w:cs="Calibri"/>
          <w:sz w:val="20"/>
          <w:szCs w:val="20"/>
          <w:u w:color="000000"/>
        </w:rPr>
        <w:t>Apartadó</w:t>
      </w:r>
    </w:p>
    <w:p w14:paraId="284BA2E7" w14:textId="77777777" w:rsidR="00696EC8" w:rsidRPr="00440E22"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78B533EF" w14:textId="77777777" w:rsidR="00696EC8" w:rsidRPr="00440E22"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51D357B6" w14:textId="157FADE3" w:rsidR="00696EC8" w:rsidRPr="00440E22" w:rsidRDefault="001D4DB9" w:rsidP="00B34E52">
      <w:pPr>
        <w:jc w:val="both"/>
        <w:rPr>
          <w:rFonts w:ascii="Calibri" w:hAnsi="Calibri" w:cs="Calibri"/>
          <w:sz w:val="20"/>
          <w:szCs w:val="20"/>
          <w:u w:color="000000"/>
          <w:lang w:val="es-ES"/>
        </w:rPr>
      </w:pPr>
      <w:r w:rsidRPr="00440E22">
        <w:rPr>
          <w:rFonts w:ascii="Calibri" w:eastAsiaTheme="minorEastAsia" w:hAnsi="Calibri" w:cs="Calibri"/>
          <w:b/>
          <w:sz w:val="20"/>
          <w:szCs w:val="20"/>
          <w:u w:color="000000"/>
          <w:lang w:val="es-CO" w:eastAsia="es-CO"/>
        </w:rPr>
        <w:t xml:space="preserve">ASUNTO: </w:t>
      </w:r>
      <w:r w:rsidRPr="00440E22">
        <w:rPr>
          <w:rFonts w:ascii="Calibri" w:eastAsiaTheme="minorEastAsia" w:hAnsi="Calibri" w:cs="Calibri"/>
          <w:bCs/>
          <w:sz w:val="20"/>
          <w:szCs w:val="20"/>
          <w:u w:color="000000"/>
          <w:lang w:val="es-CO" w:eastAsia="es-CO"/>
        </w:rPr>
        <w:t xml:space="preserve">INFORME MENSUAL DE SUPERVISIÓN DEL CONTRATO DE PRESTACIÓN DE SERVICIOS </w:t>
      </w:r>
      <w:r w:rsidR="00277F74" w:rsidRPr="00277F74">
        <w:rPr>
          <w:rFonts w:ascii="Calibri" w:eastAsia="Times New Roman" w:hAnsi="Calibri" w:cs="Calibri"/>
          <w:bCs/>
          <w:noProof/>
          <w:sz w:val="20"/>
          <w:szCs w:val="20"/>
          <w:lang w:eastAsia="es-ES"/>
        </w:rPr>
        <w:t>CO1.PCCNTR.</w:t>
      </w:r>
      <w:r w:rsidR="00E97483" w:rsidRPr="00E97483">
        <w:rPr>
          <w:rFonts w:ascii="Calibri" w:eastAsia="Times New Roman" w:hAnsi="Calibri" w:cs="Calibri"/>
          <w:bCs/>
          <w:noProof/>
          <w:sz w:val="20"/>
          <w:szCs w:val="20"/>
          <w:lang w:eastAsia="es-ES"/>
        </w:rPr>
        <w:t xml:space="preserve">9221109 </w:t>
      </w:r>
      <w:r w:rsidR="00277F74" w:rsidRPr="00277F74">
        <w:rPr>
          <w:rFonts w:ascii="Calibri" w:eastAsia="Times New Roman" w:hAnsi="Calibri" w:cs="Calibri"/>
          <w:bCs/>
          <w:noProof/>
          <w:sz w:val="20"/>
          <w:szCs w:val="20"/>
          <w:lang w:eastAsia="es-ES"/>
        </w:rPr>
        <w:t>DE 2026</w:t>
      </w:r>
      <w:r w:rsidR="00277F74">
        <w:rPr>
          <w:rFonts w:ascii="Calibri" w:eastAsia="Times New Roman" w:hAnsi="Calibri" w:cs="Calibri"/>
          <w:bCs/>
          <w:noProof/>
          <w:sz w:val="20"/>
          <w:szCs w:val="20"/>
          <w:lang w:eastAsia="es-ES"/>
        </w:rPr>
        <w:t xml:space="preserve"> </w:t>
      </w:r>
      <w:r w:rsidRPr="00440E22">
        <w:rPr>
          <w:rFonts w:ascii="Calibri" w:eastAsiaTheme="minorEastAsia" w:hAnsi="Calibri" w:cs="Calibri"/>
          <w:bCs/>
          <w:sz w:val="20"/>
          <w:szCs w:val="20"/>
          <w:u w:color="000000"/>
          <w:lang w:val="es-CO" w:eastAsia="es-CO"/>
        </w:rPr>
        <w:t xml:space="preserve">DURANTE EL PERIODO DESDE </w:t>
      </w:r>
      <w:r w:rsidR="00EE1CD6">
        <w:rPr>
          <w:rFonts w:ascii="Calibri" w:eastAsiaTheme="minorEastAsia" w:hAnsi="Calibri" w:cs="Calibri"/>
          <w:bCs/>
          <w:sz w:val="20"/>
          <w:szCs w:val="20"/>
          <w:u w:color="000000"/>
          <w:lang w:val="es-CO" w:eastAsia="es-CO"/>
        </w:rPr>
        <w:t>0</w:t>
      </w:r>
      <w:r w:rsidR="00CB2399">
        <w:rPr>
          <w:rFonts w:ascii="Calibri" w:eastAsiaTheme="minorEastAsia" w:hAnsi="Calibri" w:cs="Calibri"/>
          <w:bCs/>
          <w:sz w:val="20"/>
          <w:szCs w:val="20"/>
          <w:u w:color="000000"/>
          <w:lang w:val="es-CO" w:eastAsia="es-CO"/>
        </w:rPr>
        <w:t>1</w:t>
      </w:r>
      <w:r w:rsidRPr="00440E22">
        <w:rPr>
          <w:rFonts w:ascii="Calibri" w:eastAsiaTheme="minorEastAsia" w:hAnsi="Calibri" w:cs="Calibri"/>
          <w:bCs/>
          <w:sz w:val="20"/>
          <w:szCs w:val="20"/>
          <w:u w:color="000000"/>
          <w:lang w:val="es-CO" w:eastAsia="es-CO"/>
        </w:rPr>
        <w:t>/</w:t>
      </w:r>
      <w:r w:rsidR="00277F74">
        <w:rPr>
          <w:rFonts w:ascii="Calibri" w:eastAsiaTheme="minorEastAsia" w:hAnsi="Calibri" w:cs="Calibri"/>
          <w:bCs/>
          <w:sz w:val="20"/>
          <w:szCs w:val="20"/>
          <w:u w:color="000000"/>
          <w:lang w:val="es-CO" w:eastAsia="es-CO"/>
        </w:rPr>
        <w:t>0</w:t>
      </w:r>
      <w:r w:rsidR="00515837">
        <w:rPr>
          <w:rFonts w:ascii="Calibri" w:eastAsiaTheme="minorEastAsia" w:hAnsi="Calibri" w:cs="Calibri"/>
          <w:bCs/>
          <w:sz w:val="20"/>
          <w:szCs w:val="20"/>
          <w:u w:color="000000"/>
          <w:lang w:val="es-CO" w:eastAsia="es-CO"/>
        </w:rPr>
        <w:t>5</w:t>
      </w:r>
      <w:r w:rsidRPr="00440E22">
        <w:rPr>
          <w:rFonts w:ascii="Calibri" w:eastAsiaTheme="minorEastAsia" w:hAnsi="Calibri" w:cs="Calibri"/>
          <w:bCs/>
          <w:sz w:val="20"/>
          <w:szCs w:val="20"/>
          <w:u w:color="000000"/>
          <w:lang w:val="es-CO" w:eastAsia="es-CO"/>
        </w:rPr>
        <w:t>/202</w:t>
      </w:r>
      <w:r w:rsidR="00277F74">
        <w:rPr>
          <w:rFonts w:ascii="Calibri" w:eastAsiaTheme="minorEastAsia" w:hAnsi="Calibri" w:cs="Calibri"/>
          <w:bCs/>
          <w:sz w:val="20"/>
          <w:szCs w:val="20"/>
          <w:u w:color="000000"/>
          <w:lang w:val="es-CO" w:eastAsia="es-CO"/>
        </w:rPr>
        <w:t>6</w:t>
      </w:r>
      <w:r w:rsidRPr="00440E22">
        <w:rPr>
          <w:rFonts w:ascii="Calibri" w:eastAsiaTheme="minorEastAsia" w:hAnsi="Calibri" w:cs="Calibri"/>
          <w:bCs/>
          <w:sz w:val="20"/>
          <w:szCs w:val="20"/>
          <w:u w:color="000000"/>
          <w:lang w:val="es-CO" w:eastAsia="es-CO"/>
        </w:rPr>
        <w:t xml:space="preserve"> HASTA </w:t>
      </w:r>
      <w:r w:rsidR="00CB2399">
        <w:rPr>
          <w:rFonts w:ascii="Calibri" w:eastAsiaTheme="minorEastAsia" w:hAnsi="Calibri" w:cs="Calibri"/>
          <w:bCs/>
          <w:sz w:val="20"/>
          <w:szCs w:val="20"/>
          <w:u w:color="000000"/>
          <w:lang w:val="es-CO" w:eastAsia="es-CO"/>
        </w:rPr>
        <w:t>3</w:t>
      </w:r>
      <w:r w:rsidR="00515837">
        <w:rPr>
          <w:rFonts w:ascii="Calibri" w:eastAsiaTheme="minorEastAsia" w:hAnsi="Calibri" w:cs="Calibri"/>
          <w:bCs/>
          <w:sz w:val="20"/>
          <w:szCs w:val="20"/>
          <w:u w:color="000000"/>
          <w:lang w:val="es-CO" w:eastAsia="es-CO"/>
        </w:rPr>
        <w:t>1</w:t>
      </w:r>
      <w:r w:rsidRPr="00440E22">
        <w:rPr>
          <w:rFonts w:ascii="Calibri" w:eastAsiaTheme="minorEastAsia" w:hAnsi="Calibri" w:cs="Calibri"/>
          <w:bCs/>
          <w:sz w:val="20"/>
          <w:szCs w:val="20"/>
          <w:u w:color="000000"/>
          <w:lang w:val="es-CO" w:eastAsia="es-CO"/>
        </w:rPr>
        <w:t>/</w:t>
      </w:r>
      <w:r w:rsidR="00277F74">
        <w:rPr>
          <w:rFonts w:ascii="Calibri" w:eastAsiaTheme="minorEastAsia" w:hAnsi="Calibri" w:cs="Calibri"/>
          <w:bCs/>
          <w:sz w:val="20"/>
          <w:szCs w:val="20"/>
          <w:u w:color="000000"/>
          <w:lang w:val="es-CO" w:eastAsia="es-CO"/>
        </w:rPr>
        <w:t>0</w:t>
      </w:r>
      <w:r w:rsidR="00515837">
        <w:rPr>
          <w:rFonts w:ascii="Calibri" w:eastAsiaTheme="minorEastAsia" w:hAnsi="Calibri" w:cs="Calibri"/>
          <w:bCs/>
          <w:sz w:val="20"/>
          <w:szCs w:val="20"/>
          <w:u w:color="000000"/>
          <w:lang w:val="es-CO" w:eastAsia="es-CO"/>
        </w:rPr>
        <w:t>5</w:t>
      </w:r>
      <w:r w:rsidRPr="00440E22">
        <w:rPr>
          <w:rFonts w:ascii="Calibri" w:eastAsiaTheme="minorEastAsia" w:hAnsi="Calibri" w:cs="Calibri"/>
          <w:bCs/>
          <w:sz w:val="20"/>
          <w:szCs w:val="20"/>
          <w:u w:color="000000"/>
          <w:lang w:val="es-CO" w:eastAsia="es-CO"/>
        </w:rPr>
        <w:t>/202</w:t>
      </w:r>
      <w:r w:rsidR="00277F74">
        <w:rPr>
          <w:rFonts w:ascii="Calibri" w:eastAsiaTheme="minorEastAsia" w:hAnsi="Calibri" w:cs="Calibri"/>
          <w:bCs/>
          <w:sz w:val="20"/>
          <w:szCs w:val="20"/>
          <w:u w:color="000000"/>
          <w:lang w:val="es-CO" w:eastAsia="es-CO"/>
        </w:rPr>
        <w:t>6</w:t>
      </w:r>
      <w:r w:rsidRPr="00440E22">
        <w:rPr>
          <w:rFonts w:ascii="Calibri" w:eastAsiaTheme="minorEastAsia" w:hAnsi="Calibri" w:cs="Calibri"/>
          <w:bCs/>
          <w:sz w:val="20"/>
          <w:szCs w:val="20"/>
          <w:u w:color="000000"/>
          <w:lang w:val="es-CO" w:eastAsia="es-CO"/>
        </w:rPr>
        <w:t>.</w:t>
      </w:r>
    </w:p>
    <w:p w14:paraId="33D8B3B0" w14:textId="77777777" w:rsidR="00696EC8" w:rsidRPr="00440E22" w:rsidRDefault="00696EC8" w:rsidP="00B34E52">
      <w:pPr>
        <w:jc w:val="both"/>
        <w:rPr>
          <w:rFonts w:ascii="Calibri" w:hAnsi="Calibri" w:cs="Calibri"/>
          <w:sz w:val="20"/>
          <w:szCs w:val="20"/>
          <w:u w:color="000000"/>
          <w:lang w:val="es-ES"/>
        </w:rPr>
      </w:pPr>
    </w:p>
    <w:p w14:paraId="1B724739" w14:textId="331E6ED7" w:rsidR="00696EC8" w:rsidRPr="00440E22" w:rsidRDefault="00696EC8" w:rsidP="00B34E52">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sz w:val="20"/>
          <w:szCs w:val="20"/>
          <w:u w:color="000000"/>
        </w:rPr>
      </w:pPr>
      <w:r w:rsidRPr="00440E22">
        <w:rPr>
          <w:rFonts w:ascii="Calibri" w:hAnsi="Calibri" w:cs="Calibri"/>
          <w:sz w:val="20"/>
          <w:szCs w:val="20"/>
          <w:u w:color="000000"/>
        </w:rPr>
        <w:t xml:space="preserve">INFORME No. </w:t>
      </w:r>
      <w:r w:rsidR="00277F74">
        <w:rPr>
          <w:rFonts w:ascii="Calibri" w:hAnsi="Calibri" w:cs="Calibri"/>
          <w:b/>
          <w:noProof/>
          <w:sz w:val="20"/>
          <w:szCs w:val="20"/>
          <w:u w:color="000000"/>
        </w:rPr>
        <w:t>0</w:t>
      </w:r>
      <w:r w:rsidR="00515837">
        <w:rPr>
          <w:rFonts w:ascii="Calibri" w:hAnsi="Calibri" w:cs="Calibri"/>
          <w:b/>
          <w:noProof/>
          <w:sz w:val="20"/>
          <w:szCs w:val="20"/>
          <w:u w:color="000000"/>
        </w:rPr>
        <w:t>4</w:t>
      </w:r>
    </w:p>
    <w:p w14:paraId="0A2318D9" w14:textId="77777777" w:rsidR="00696EC8" w:rsidRPr="00440E22" w:rsidRDefault="00696EC8" w:rsidP="00B34E52">
      <w:pPr>
        <w:jc w:val="both"/>
        <w:rPr>
          <w:rFonts w:ascii="Calibri" w:eastAsia="Calibri" w:hAnsi="Calibri" w:cs="Calibri"/>
          <w:b/>
          <w:sz w:val="20"/>
          <w:szCs w:val="20"/>
          <w:u w:val="single"/>
          <w:lang w:val="es-ES"/>
        </w:rPr>
      </w:pPr>
    </w:p>
    <w:p w14:paraId="7F7CE6B7" w14:textId="77777777" w:rsidR="00696EC8" w:rsidRPr="00440E22" w:rsidRDefault="00696EC8" w:rsidP="00B34E52">
      <w:pPr>
        <w:jc w:val="both"/>
        <w:rPr>
          <w:rFonts w:ascii="Calibri" w:eastAsia="Calibri" w:hAnsi="Calibri" w:cs="Calibri"/>
          <w:b/>
          <w:sz w:val="20"/>
          <w:szCs w:val="20"/>
          <w:u w:val="single"/>
          <w:lang w:val="es-ES"/>
        </w:rPr>
      </w:pPr>
    </w:p>
    <w:p w14:paraId="75ABE8EC" w14:textId="77777777" w:rsidR="00696EC8" w:rsidRPr="00440E22" w:rsidRDefault="00696EC8" w:rsidP="00CE2FA5">
      <w:pPr>
        <w:pStyle w:val="Prrafodelista"/>
        <w:numPr>
          <w:ilvl w:val="0"/>
          <w:numId w:val="1"/>
        </w:numPr>
        <w:spacing w:after="0" w:line="240" w:lineRule="auto"/>
        <w:contextualSpacing w:val="0"/>
        <w:jc w:val="both"/>
        <w:rPr>
          <w:rFonts w:cs="Calibri"/>
          <w:b/>
          <w:sz w:val="20"/>
          <w:szCs w:val="20"/>
          <w:lang w:val="es-ES"/>
        </w:rPr>
      </w:pPr>
      <w:bookmarkStart w:id="0" w:name="_Hlk111547091"/>
      <w:r w:rsidRPr="00440E22">
        <w:rPr>
          <w:rFonts w:cs="Calibri"/>
          <w:b/>
          <w:sz w:val="20"/>
          <w:szCs w:val="20"/>
          <w:lang w:val="es-ES"/>
        </w:rPr>
        <w:t>GENERALIDADES DEL CONTRATO</w:t>
      </w:r>
    </w:p>
    <w:bookmarkEnd w:id="0"/>
    <w:p w14:paraId="5F139C0B" w14:textId="77777777" w:rsidR="00696EC8" w:rsidRPr="00440E22" w:rsidRDefault="00696EC8" w:rsidP="00B34E52">
      <w:pPr>
        <w:pStyle w:val="Prrafodelista"/>
        <w:spacing w:after="0" w:line="240" w:lineRule="auto"/>
        <w:ind w:left="750"/>
        <w:contextualSpacing w:val="0"/>
        <w:jc w:val="both"/>
        <w:rPr>
          <w:rFonts w:cs="Calibr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2551"/>
        <w:gridCol w:w="992"/>
        <w:gridCol w:w="1701"/>
        <w:gridCol w:w="2127"/>
      </w:tblGrid>
      <w:tr w:rsidR="00696EC8" w:rsidRPr="00440E22" w14:paraId="1F884C9E" w14:textId="77777777" w:rsidTr="00A15A6D">
        <w:trPr>
          <w:trHeight w:val="208"/>
        </w:trPr>
        <w:tc>
          <w:tcPr>
            <w:tcW w:w="9493" w:type="dxa"/>
            <w:gridSpan w:val="5"/>
            <w:shd w:val="clear" w:color="auto" w:fill="FFFFFF"/>
            <w:vAlign w:val="center"/>
          </w:tcPr>
          <w:p w14:paraId="0E564B02" w14:textId="77777777" w:rsidR="00696EC8" w:rsidRPr="00440E22" w:rsidRDefault="00696EC8" w:rsidP="00B34E52">
            <w:pPr>
              <w:pStyle w:val="Prrafodelista"/>
              <w:spacing w:after="0" w:line="240" w:lineRule="auto"/>
              <w:ind w:left="0"/>
              <w:contextualSpacing w:val="0"/>
              <w:jc w:val="center"/>
              <w:rPr>
                <w:rFonts w:cs="Calibri"/>
                <w:b/>
                <w:sz w:val="20"/>
                <w:szCs w:val="20"/>
                <w:lang w:val="es-MX"/>
              </w:rPr>
            </w:pPr>
            <w:r w:rsidRPr="00440E22">
              <w:rPr>
                <w:rFonts w:cs="Calibri"/>
                <w:b/>
                <w:sz w:val="20"/>
                <w:szCs w:val="20"/>
                <w:lang w:val="es-MX"/>
              </w:rPr>
              <w:t>CONDICIONES INICIALES DEL CONTRATO</w:t>
            </w:r>
          </w:p>
        </w:tc>
      </w:tr>
      <w:tr w:rsidR="00696EC8" w:rsidRPr="00440E22" w14:paraId="3B6F2BE9" w14:textId="77777777" w:rsidTr="00A15A6D">
        <w:trPr>
          <w:trHeight w:val="328"/>
        </w:trPr>
        <w:tc>
          <w:tcPr>
            <w:tcW w:w="2122" w:type="dxa"/>
            <w:shd w:val="clear" w:color="auto" w:fill="FFFFFF"/>
            <w:vAlign w:val="center"/>
          </w:tcPr>
          <w:p w14:paraId="4AF0086A" w14:textId="77777777" w:rsidR="00696EC8" w:rsidRPr="00440E22" w:rsidRDefault="00696EC8" w:rsidP="00B34E52">
            <w:pPr>
              <w:jc w:val="both"/>
              <w:rPr>
                <w:rFonts w:ascii="Calibri" w:eastAsia="Calibri" w:hAnsi="Calibri" w:cs="Calibri"/>
                <w:sz w:val="20"/>
                <w:szCs w:val="20"/>
              </w:rPr>
            </w:pPr>
            <w:r w:rsidRPr="00440E22">
              <w:rPr>
                <w:rFonts w:ascii="Calibri" w:eastAsia="Calibri" w:hAnsi="Calibri" w:cs="Calibri"/>
                <w:sz w:val="20"/>
                <w:szCs w:val="20"/>
              </w:rPr>
              <w:t>Entidad Contratante:</w:t>
            </w:r>
          </w:p>
        </w:tc>
        <w:tc>
          <w:tcPr>
            <w:tcW w:w="7371" w:type="dxa"/>
            <w:gridSpan w:val="4"/>
            <w:vAlign w:val="center"/>
          </w:tcPr>
          <w:p w14:paraId="757F9B21" w14:textId="77777777" w:rsidR="00696EC8" w:rsidRPr="00440E22" w:rsidRDefault="00696EC8" w:rsidP="00B34E52">
            <w:pPr>
              <w:pStyle w:val="Encabezado"/>
              <w:jc w:val="both"/>
              <w:rPr>
                <w:rFonts w:ascii="Calibri" w:hAnsi="Calibri" w:cs="Calibri"/>
                <w:bCs/>
                <w:sz w:val="20"/>
                <w:szCs w:val="20"/>
                <w:lang w:val="es-ES_tradnl"/>
              </w:rPr>
            </w:pPr>
            <w:r w:rsidRPr="00440E22">
              <w:rPr>
                <w:rFonts w:ascii="Calibri" w:hAnsi="Calibri" w:cs="Calibri"/>
                <w:bCs/>
                <w:sz w:val="20"/>
                <w:szCs w:val="20"/>
                <w:lang w:val="es-ES_tradnl"/>
              </w:rPr>
              <w:t>SERVICIO NACIONAL DE APRENDIZAJE SENA, DIRECCIÓN REGIONAL ANTIOQUIA</w:t>
            </w:r>
          </w:p>
        </w:tc>
      </w:tr>
      <w:tr w:rsidR="001D4DB9" w:rsidRPr="00440E22" w14:paraId="374839DD" w14:textId="77777777" w:rsidTr="00A15A6D">
        <w:trPr>
          <w:trHeight w:val="274"/>
        </w:trPr>
        <w:tc>
          <w:tcPr>
            <w:tcW w:w="2122" w:type="dxa"/>
            <w:shd w:val="clear" w:color="auto" w:fill="FFFFFF"/>
            <w:vAlign w:val="center"/>
          </w:tcPr>
          <w:p w14:paraId="32F46B47" w14:textId="77777777" w:rsidR="001D4DB9" w:rsidRPr="00440E22" w:rsidRDefault="001D4DB9" w:rsidP="001D4DB9">
            <w:pPr>
              <w:jc w:val="both"/>
              <w:rPr>
                <w:rFonts w:asciiTheme="minorHAnsi" w:eastAsia="Calibri" w:hAnsiTheme="minorHAnsi" w:cstheme="minorHAnsi"/>
                <w:sz w:val="20"/>
                <w:szCs w:val="20"/>
              </w:rPr>
            </w:pPr>
            <w:r w:rsidRPr="00440E22">
              <w:rPr>
                <w:rFonts w:asciiTheme="minorHAnsi" w:eastAsia="Calibri" w:hAnsiTheme="minorHAnsi" w:cstheme="minorHAnsi"/>
                <w:sz w:val="20"/>
                <w:szCs w:val="20"/>
              </w:rPr>
              <w:t>Supervisor:</w:t>
            </w:r>
          </w:p>
        </w:tc>
        <w:tc>
          <w:tcPr>
            <w:tcW w:w="7371" w:type="dxa"/>
            <w:gridSpan w:val="4"/>
            <w:vAlign w:val="center"/>
          </w:tcPr>
          <w:p w14:paraId="65C45044" w14:textId="560EA5CF" w:rsidR="001D4DB9" w:rsidRPr="00440E22" w:rsidRDefault="002E4543" w:rsidP="001D4DB9">
            <w:pPr>
              <w:pStyle w:val="Encabezado"/>
              <w:jc w:val="both"/>
              <w:rPr>
                <w:rFonts w:asciiTheme="minorHAnsi" w:hAnsiTheme="minorHAnsi" w:cstheme="minorHAnsi"/>
                <w:bCs/>
                <w:sz w:val="20"/>
                <w:szCs w:val="20"/>
                <w:lang w:val="es-ES"/>
              </w:rPr>
            </w:pPr>
            <w:r w:rsidRPr="002E4543">
              <w:rPr>
                <w:rFonts w:asciiTheme="minorHAnsi" w:hAnsiTheme="minorHAnsi" w:cstheme="minorHAnsi"/>
                <w:b/>
                <w:color w:val="000000"/>
                <w:sz w:val="22"/>
                <w:szCs w:val="22"/>
                <w:lang w:val="es-ES_tradnl"/>
              </w:rPr>
              <w:t>HUMBERTO GUTIERREZ RAMIREZ</w:t>
            </w:r>
          </w:p>
        </w:tc>
      </w:tr>
      <w:tr w:rsidR="001D4DB9" w:rsidRPr="00440E22" w14:paraId="067E4D13" w14:textId="77777777" w:rsidTr="004A5F39">
        <w:trPr>
          <w:trHeight w:val="266"/>
        </w:trPr>
        <w:tc>
          <w:tcPr>
            <w:tcW w:w="2122" w:type="dxa"/>
            <w:shd w:val="clear" w:color="auto" w:fill="FFFFFF"/>
            <w:vAlign w:val="center"/>
          </w:tcPr>
          <w:p w14:paraId="68E0A21C" w14:textId="77777777" w:rsidR="001D4DB9" w:rsidRPr="00440E22" w:rsidRDefault="001D4DB9" w:rsidP="001D4DB9">
            <w:pPr>
              <w:jc w:val="both"/>
              <w:rPr>
                <w:rFonts w:ascii="Calibri" w:eastAsia="Calibri" w:hAnsi="Calibri" w:cs="Calibri"/>
                <w:sz w:val="20"/>
                <w:szCs w:val="20"/>
              </w:rPr>
            </w:pPr>
            <w:r w:rsidRPr="00440E22">
              <w:rPr>
                <w:rFonts w:ascii="Calibri" w:eastAsia="Calibri" w:hAnsi="Calibri" w:cs="Calibri"/>
                <w:sz w:val="20"/>
                <w:szCs w:val="20"/>
              </w:rPr>
              <w:t>Objeto del Contrato:</w:t>
            </w:r>
          </w:p>
        </w:tc>
        <w:tc>
          <w:tcPr>
            <w:tcW w:w="7371" w:type="dxa"/>
            <w:gridSpan w:val="4"/>
          </w:tcPr>
          <w:p w14:paraId="0CB7E950" w14:textId="53EDC2A4" w:rsidR="001D4DB9" w:rsidRPr="00440E22" w:rsidRDefault="005D15F0" w:rsidP="001D4DB9">
            <w:pPr>
              <w:jc w:val="both"/>
              <w:rPr>
                <w:rFonts w:asciiTheme="minorHAnsi" w:hAnsiTheme="minorHAnsi" w:cstheme="minorHAnsi"/>
                <w:bCs/>
                <w:sz w:val="20"/>
                <w:szCs w:val="20"/>
              </w:rPr>
            </w:pPr>
            <w:r w:rsidRPr="005D15F0">
              <w:rPr>
                <w:rFonts w:asciiTheme="minorHAnsi" w:hAnsiTheme="minorHAnsi" w:cstheme="minorHAnsi"/>
              </w:rPr>
              <w:t>5_9504_151 Prestar los servicios personales de carácter temporal como instructor para impartir formación titulada y/o complementaria, presencial y/o virtual, en los programas de formación financiados con recursos regulares, en el Complejo Tecnológico Agroindustrial Pecuario y Turístico.</w:t>
            </w:r>
          </w:p>
        </w:tc>
      </w:tr>
      <w:tr w:rsidR="001D4DB9" w:rsidRPr="00440E22" w14:paraId="2D875062" w14:textId="77777777" w:rsidTr="00A15A6D">
        <w:trPr>
          <w:trHeight w:val="271"/>
        </w:trPr>
        <w:tc>
          <w:tcPr>
            <w:tcW w:w="2122" w:type="dxa"/>
            <w:shd w:val="clear" w:color="auto" w:fill="FFFFFF"/>
            <w:vAlign w:val="center"/>
          </w:tcPr>
          <w:p w14:paraId="365F8F6B" w14:textId="77777777" w:rsidR="001D4DB9" w:rsidRPr="00440E22" w:rsidRDefault="001D4DB9" w:rsidP="001D4DB9">
            <w:pPr>
              <w:jc w:val="both"/>
              <w:rPr>
                <w:rFonts w:ascii="Calibri" w:eastAsia="Calibri" w:hAnsi="Calibri" w:cs="Calibri"/>
                <w:sz w:val="20"/>
                <w:szCs w:val="20"/>
              </w:rPr>
            </w:pPr>
            <w:r w:rsidRPr="00440E22">
              <w:rPr>
                <w:rFonts w:ascii="Calibri" w:eastAsia="Calibri" w:hAnsi="Calibri" w:cs="Calibri"/>
                <w:sz w:val="20"/>
                <w:szCs w:val="20"/>
              </w:rPr>
              <w:t>Contrato No:</w:t>
            </w:r>
          </w:p>
        </w:tc>
        <w:tc>
          <w:tcPr>
            <w:tcW w:w="7371" w:type="dxa"/>
            <w:gridSpan w:val="4"/>
            <w:vAlign w:val="center"/>
          </w:tcPr>
          <w:p w14:paraId="0B0DDA96" w14:textId="71606192" w:rsidR="001D4DB9" w:rsidRPr="00440E22" w:rsidRDefault="00F33C06" w:rsidP="001D4DB9">
            <w:pPr>
              <w:pStyle w:val="Sinespaciado"/>
              <w:rPr>
                <w:rFonts w:ascii="Calibri" w:eastAsia="Cambria" w:hAnsi="Calibri" w:cs="Calibri"/>
                <w:bCs/>
                <w:sz w:val="20"/>
                <w:szCs w:val="20"/>
                <w:lang w:val="es-ES_tradnl" w:eastAsia="en-US"/>
              </w:rPr>
            </w:pPr>
            <w:r w:rsidRPr="00F33C06">
              <w:rPr>
                <w:rFonts w:ascii="Calibri" w:eastAsia="Times New Roman" w:hAnsi="Calibri" w:cs="Calibri"/>
                <w:bCs/>
                <w:noProof/>
                <w:sz w:val="20"/>
                <w:szCs w:val="20"/>
                <w:lang w:val="es-ES_tradnl" w:eastAsia="es-ES"/>
              </w:rPr>
              <w:t>CO1.PCCNTR.</w:t>
            </w:r>
            <w:r w:rsidR="00E97483" w:rsidRPr="00E97483">
              <w:rPr>
                <w:rFonts w:ascii="Calibri" w:eastAsia="Times New Roman" w:hAnsi="Calibri" w:cs="Calibri"/>
                <w:bCs/>
                <w:noProof/>
                <w:sz w:val="20"/>
                <w:szCs w:val="20"/>
                <w:lang w:eastAsia="es-ES"/>
              </w:rPr>
              <w:t xml:space="preserve">9221109 </w:t>
            </w:r>
            <w:r w:rsidR="006F3F78" w:rsidRPr="00277F74">
              <w:rPr>
                <w:rFonts w:ascii="Calibri" w:eastAsia="Times New Roman" w:hAnsi="Calibri" w:cs="Calibri"/>
                <w:bCs/>
                <w:noProof/>
                <w:sz w:val="20"/>
                <w:szCs w:val="20"/>
                <w:lang w:eastAsia="es-ES"/>
              </w:rPr>
              <w:t>DE 2026</w:t>
            </w:r>
          </w:p>
        </w:tc>
      </w:tr>
      <w:tr w:rsidR="001D4DB9" w:rsidRPr="00440E22" w14:paraId="0832B146" w14:textId="77777777" w:rsidTr="00A15A6D">
        <w:trPr>
          <w:trHeight w:val="288"/>
        </w:trPr>
        <w:tc>
          <w:tcPr>
            <w:tcW w:w="2122" w:type="dxa"/>
            <w:shd w:val="clear" w:color="auto" w:fill="FFFFFF"/>
            <w:vAlign w:val="center"/>
          </w:tcPr>
          <w:p w14:paraId="3B2399AA" w14:textId="77777777" w:rsidR="001D4DB9" w:rsidRPr="00440E22" w:rsidRDefault="001D4DB9" w:rsidP="001D4DB9">
            <w:pPr>
              <w:jc w:val="both"/>
              <w:rPr>
                <w:rFonts w:ascii="Calibri" w:eastAsia="Calibri" w:hAnsi="Calibri" w:cs="Calibri"/>
                <w:sz w:val="20"/>
                <w:szCs w:val="20"/>
              </w:rPr>
            </w:pPr>
            <w:r w:rsidRPr="00440E22">
              <w:rPr>
                <w:rFonts w:ascii="Calibri" w:eastAsia="Calibri" w:hAnsi="Calibri" w:cs="Calibri"/>
                <w:sz w:val="20"/>
                <w:szCs w:val="20"/>
              </w:rPr>
              <w:t>Contratista:</w:t>
            </w:r>
          </w:p>
        </w:tc>
        <w:tc>
          <w:tcPr>
            <w:tcW w:w="7371" w:type="dxa"/>
            <w:gridSpan w:val="4"/>
            <w:vAlign w:val="center"/>
          </w:tcPr>
          <w:p w14:paraId="5FCAF555" w14:textId="1F957254" w:rsidR="001D4DB9" w:rsidRPr="00440E22" w:rsidRDefault="00E97483" w:rsidP="001D4DB9">
            <w:pPr>
              <w:jc w:val="both"/>
              <w:rPr>
                <w:rFonts w:ascii="Calibri" w:hAnsi="Calibri" w:cs="Calibri"/>
                <w:bCs/>
                <w:sz w:val="20"/>
                <w:szCs w:val="20"/>
              </w:rPr>
            </w:pPr>
            <w:r>
              <w:rPr>
                <w:rFonts w:ascii="Calibri" w:hAnsi="Calibri" w:cs="Calibri"/>
                <w:sz w:val="22"/>
                <w:szCs w:val="22"/>
                <w:u w:color="000000"/>
                <w:lang w:val="es-ES"/>
              </w:rPr>
              <w:t>ANA MARIA GRANADOS VECINO</w:t>
            </w:r>
          </w:p>
        </w:tc>
      </w:tr>
      <w:tr w:rsidR="001D4DB9" w:rsidRPr="00440E22" w14:paraId="1700C757" w14:textId="77777777" w:rsidTr="00A15A6D">
        <w:trPr>
          <w:trHeight w:val="265"/>
        </w:trPr>
        <w:tc>
          <w:tcPr>
            <w:tcW w:w="2122" w:type="dxa"/>
            <w:shd w:val="clear" w:color="auto" w:fill="FFFFFF"/>
            <w:vAlign w:val="center"/>
          </w:tcPr>
          <w:p w14:paraId="1BC7736B" w14:textId="77777777" w:rsidR="001D4DB9" w:rsidRPr="00440E22" w:rsidRDefault="001D4DB9" w:rsidP="001D4DB9">
            <w:pPr>
              <w:jc w:val="both"/>
              <w:rPr>
                <w:rFonts w:ascii="Calibri" w:eastAsia="Calibri" w:hAnsi="Calibri" w:cs="Calibri"/>
                <w:sz w:val="20"/>
                <w:szCs w:val="20"/>
              </w:rPr>
            </w:pPr>
            <w:r w:rsidRPr="00440E22">
              <w:rPr>
                <w:rFonts w:ascii="Calibri" w:eastAsia="Calibri" w:hAnsi="Calibri" w:cs="Calibri"/>
                <w:sz w:val="20"/>
                <w:szCs w:val="20"/>
              </w:rPr>
              <w:t>Valor del Contrato:</w:t>
            </w:r>
          </w:p>
        </w:tc>
        <w:tc>
          <w:tcPr>
            <w:tcW w:w="7371" w:type="dxa"/>
            <w:gridSpan w:val="4"/>
            <w:vAlign w:val="center"/>
          </w:tcPr>
          <w:p w14:paraId="4DA3910F" w14:textId="53FAAB82" w:rsidR="001D4DB9" w:rsidRPr="001F2B27" w:rsidRDefault="001D4DB9" w:rsidP="001D4DB9">
            <w:pPr>
              <w:jc w:val="both"/>
              <w:rPr>
                <w:rFonts w:asciiTheme="minorHAnsi" w:hAnsiTheme="minorHAnsi" w:cstheme="minorHAnsi"/>
                <w:bCs/>
              </w:rPr>
            </w:pPr>
            <w:r w:rsidRPr="001F2B27">
              <w:rPr>
                <w:rFonts w:asciiTheme="minorHAnsi" w:hAnsiTheme="minorHAnsi" w:cstheme="minorHAnsi"/>
                <w:u w:color="000000"/>
                <w:lang w:val="es-ES"/>
              </w:rPr>
              <w:t xml:space="preserve">$ </w:t>
            </w:r>
            <w:r w:rsidR="006F3F78" w:rsidRPr="006F3F78">
              <w:rPr>
                <w:rFonts w:asciiTheme="minorHAnsi" w:hAnsiTheme="minorHAnsi" w:cstheme="minorHAnsi"/>
                <w:sz w:val="22"/>
                <w:szCs w:val="22"/>
              </w:rPr>
              <w:t>48.954.135</w:t>
            </w:r>
          </w:p>
        </w:tc>
      </w:tr>
      <w:tr w:rsidR="001D4DB9" w:rsidRPr="00440E22" w14:paraId="79454DE2" w14:textId="77777777" w:rsidTr="00A15A6D">
        <w:trPr>
          <w:trHeight w:val="265"/>
        </w:trPr>
        <w:tc>
          <w:tcPr>
            <w:tcW w:w="2122" w:type="dxa"/>
            <w:shd w:val="clear" w:color="auto" w:fill="FFFFFF"/>
            <w:vAlign w:val="center"/>
          </w:tcPr>
          <w:p w14:paraId="13EC14BF" w14:textId="77777777" w:rsidR="001D4DB9" w:rsidRPr="00440E22" w:rsidRDefault="001D4DB9" w:rsidP="001D4DB9">
            <w:pPr>
              <w:jc w:val="both"/>
              <w:rPr>
                <w:rFonts w:ascii="Calibri" w:eastAsia="Calibri" w:hAnsi="Calibri" w:cs="Calibri"/>
                <w:sz w:val="20"/>
                <w:szCs w:val="20"/>
              </w:rPr>
            </w:pPr>
            <w:r w:rsidRPr="00440E22">
              <w:rPr>
                <w:rFonts w:ascii="Calibri" w:eastAsia="Calibri" w:hAnsi="Calibri" w:cs="Calibri"/>
                <w:sz w:val="20"/>
                <w:szCs w:val="20"/>
              </w:rPr>
              <w:t>Valor honorarios mes:</w:t>
            </w:r>
          </w:p>
        </w:tc>
        <w:tc>
          <w:tcPr>
            <w:tcW w:w="7371" w:type="dxa"/>
            <w:gridSpan w:val="4"/>
            <w:vAlign w:val="center"/>
          </w:tcPr>
          <w:p w14:paraId="62E4A971" w14:textId="4108EEE5" w:rsidR="001D4DB9" w:rsidRPr="001F2B27" w:rsidRDefault="001D4DB9" w:rsidP="001D4DB9">
            <w:pPr>
              <w:jc w:val="both"/>
              <w:rPr>
                <w:rFonts w:asciiTheme="minorHAnsi" w:hAnsiTheme="minorHAnsi" w:cstheme="minorHAnsi"/>
                <w:bCs/>
              </w:rPr>
            </w:pPr>
            <w:r w:rsidRPr="001F2B27">
              <w:rPr>
                <w:rFonts w:asciiTheme="minorHAnsi" w:hAnsiTheme="minorHAnsi" w:cstheme="minorHAnsi"/>
                <w:bCs/>
              </w:rPr>
              <w:t xml:space="preserve">$ </w:t>
            </w:r>
            <w:r w:rsidR="00833AA8" w:rsidRPr="00833AA8">
              <w:rPr>
                <w:rFonts w:asciiTheme="minorHAnsi" w:hAnsiTheme="minorHAnsi" w:cstheme="minorHAnsi"/>
                <w:bCs/>
                <w:sz w:val="22"/>
                <w:szCs w:val="22"/>
              </w:rPr>
              <w:t>4.737.497</w:t>
            </w:r>
          </w:p>
        </w:tc>
      </w:tr>
      <w:tr w:rsidR="001D4DB9" w:rsidRPr="00440E22" w14:paraId="4399E795" w14:textId="77777777" w:rsidTr="00A15A6D">
        <w:trPr>
          <w:trHeight w:val="268"/>
        </w:trPr>
        <w:tc>
          <w:tcPr>
            <w:tcW w:w="2122" w:type="dxa"/>
            <w:shd w:val="clear" w:color="auto" w:fill="FFFFFF"/>
            <w:vAlign w:val="center"/>
          </w:tcPr>
          <w:p w14:paraId="72C9BE46" w14:textId="77777777" w:rsidR="001D4DB9" w:rsidRPr="00440E22" w:rsidRDefault="001D4DB9" w:rsidP="001D4DB9">
            <w:pPr>
              <w:jc w:val="both"/>
              <w:rPr>
                <w:rFonts w:ascii="Calibri" w:eastAsia="Calibri" w:hAnsi="Calibri" w:cs="Calibri"/>
                <w:sz w:val="20"/>
                <w:szCs w:val="20"/>
              </w:rPr>
            </w:pPr>
            <w:r w:rsidRPr="00440E22">
              <w:rPr>
                <w:rFonts w:ascii="Calibri" w:eastAsia="Calibri" w:hAnsi="Calibri" w:cs="Calibri"/>
                <w:sz w:val="20"/>
                <w:szCs w:val="20"/>
              </w:rPr>
              <w:t>Fecha de inicio:</w:t>
            </w:r>
          </w:p>
        </w:tc>
        <w:tc>
          <w:tcPr>
            <w:tcW w:w="7371" w:type="dxa"/>
            <w:gridSpan w:val="4"/>
            <w:vAlign w:val="center"/>
          </w:tcPr>
          <w:p w14:paraId="40958847" w14:textId="28847945" w:rsidR="001D4DB9" w:rsidRPr="001F2B27" w:rsidRDefault="006F3F78" w:rsidP="001D4DB9">
            <w:pPr>
              <w:jc w:val="both"/>
              <w:rPr>
                <w:rFonts w:ascii="Calibri" w:hAnsi="Calibri" w:cs="Calibri"/>
                <w:bCs/>
                <w:sz w:val="20"/>
                <w:szCs w:val="20"/>
                <w:lang w:val="es-CO"/>
              </w:rPr>
            </w:pPr>
            <w:r>
              <w:rPr>
                <w:rFonts w:ascii="Calibri" w:hAnsi="Calibri" w:cs="Calibri"/>
                <w:bCs/>
                <w:noProof/>
                <w:sz w:val="20"/>
                <w:szCs w:val="20"/>
              </w:rPr>
              <w:t>02</w:t>
            </w:r>
            <w:r w:rsidR="001D4DB9" w:rsidRPr="00440E22">
              <w:rPr>
                <w:rFonts w:ascii="Calibri" w:hAnsi="Calibri" w:cs="Calibri"/>
                <w:bCs/>
                <w:noProof/>
                <w:sz w:val="20"/>
                <w:szCs w:val="20"/>
              </w:rPr>
              <w:t xml:space="preserve"> de febrero de 202</w:t>
            </w:r>
            <w:r>
              <w:rPr>
                <w:rFonts w:ascii="Calibri" w:hAnsi="Calibri" w:cs="Calibri"/>
                <w:bCs/>
                <w:noProof/>
                <w:sz w:val="20"/>
                <w:szCs w:val="20"/>
              </w:rPr>
              <w:t>6</w:t>
            </w:r>
            <w:r w:rsidR="001F2B27">
              <w:rPr>
                <w:rFonts w:ascii="Calibri" w:hAnsi="Calibri" w:cs="Calibri"/>
                <w:bCs/>
                <w:noProof/>
                <w:sz w:val="20"/>
                <w:szCs w:val="20"/>
              </w:rPr>
              <w:t>.</w:t>
            </w:r>
          </w:p>
        </w:tc>
      </w:tr>
      <w:tr w:rsidR="001D4DB9" w:rsidRPr="00440E22" w14:paraId="15DB6D0B" w14:textId="77777777" w:rsidTr="00A15A6D">
        <w:trPr>
          <w:trHeight w:val="287"/>
        </w:trPr>
        <w:tc>
          <w:tcPr>
            <w:tcW w:w="2122" w:type="dxa"/>
            <w:shd w:val="clear" w:color="auto" w:fill="FFFFFF"/>
            <w:vAlign w:val="center"/>
          </w:tcPr>
          <w:p w14:paraId="0256062A" w14:textId="77777777" w:rsidR="001D4DB9" w:rsidRPr="00E740C3" w:rsidRDefault="001D4DB9" w:rsidP="001D4DB9">
            <w:pPr>
              <w:jc w:val="both"/>
              <w:rPr>
                <w:rFonts w:ascii="Calibri" w:eastAsia="Calibri" w:hAnsi="Calibri" w:cs="Calibri"/>
                <w:sz w:val="20"/>
                <w:szCs w:val="20"/>
              </w:rPr>
            </w:pPr>
            <w:r w:rsidRPr="00E740C3">
              <w:rPr>
                <w:rFonts w:ascii="Calibri" w:eastAsia="Calibri" w:hAnsi="Calibri" w:cs="Calibri"/>
                <w:sz w:val="20"/>
                <w:szCs w:val="20"/>
              </w:rPr>
              <w:t>Fecha de terminación:</w:t>
            </w:r>
          </w:p>
        </w:tc>
        <w:tc>
          <w:tcPr>
            <w:tcW w:w="7371" w:type="dxa"/>
            <w:gridSpan w:val="4"/>
            <w:vAlign w:val="center"/>
          </w:tcPr>
          <w:p w14:paraId="3937343A" w14:textId="42FD4A6C" w:rsidR="001D4DB9" w:rsidRPr="00E740C3" w:rsidRDefault="003839FB" w:rsidP="001D4DB9">
            <w:pPr>
              <w:jc w:val="both"/>
              <w:rPr>
                <w:rFonts w:ascii="Calibri" w:hAnsi="Calibri" w:cs="Calibri"/>
                <w:bCs/>
                <w:sz w:val="20"/>
                <w:szCs w:val="20"/>
              </w:rPr>
            </w:pPr>
            <w:r>
              <w:rPr>
                <w:rFonts w:ascii="Calibri" w:hAnsi="Calibri" w:cs="Calibri"/>
                <w:bCs/>
                <w:noProof/>
                <w:sz w:val="20"/>
                <w:szCs w:val="20"/>
              </w:rPr>
              <w:t>1</w:t>
            </w:r>
            <w:r w:rsidR="006F3F78">
              <w:rPr>
                <w:rFonts w:ascii="Calibri" w:hAnsi="Calibri" w:cs="Calibri"/>
                <w:bCs/>
                <w:noProof/>
                <w:sz w:val="20"/>
                <w:szCs w:val="20"/>
              </w:rPr>
              <w:t>1</w:t>
            </w:r>
            <w:r w:rsidR="001D4DB9" w:rsidRPr="00E740C3">
              <w:rPr>
                <w:rFonts w:ascii="Calibri" w:hAnsi="Calibri" w:cs="Calibri"/>
                <w:bCs/>
                <w:noProof/>
                <w:sz w:val="20"/>
                <w:szCs w:val="20"/>
              </w:rPr>
              <w:t xml:space="preserve"> de </w:t>
            </w:r>
            <w:r>
              <w:rPr>
                <w:rFonts w:ascii="Calibri" w:hAnsi="Calibri" w:cs="Calibri"/>
                <w:bCs/>
                <w:noProof/>
                <w:sz w:val="20"/>
                <w:szCs w:val="20"/>
              </w:rPr>
              <w:t>dic</w:t>
            </w:r>
            <w:r w:rsidR="001D4DB9" w:rsidRPr="00E740C3">
              <w:rPr>
                <w:rFonts w:ascii="Calibri" w:hAnsi="Calibri" w:cs="Calibri"/>
                <w:bCs/>
                <w:noProof/>
                <w:sz w:val="20"/>
                <w:szCs w:val="20"/>
              </w:rPr>
              <w:t>iembre de 202</w:t>
            </w:r>
            <w:r w:rsidR="006F3F78">
              <w:rPr>
                <w:rFonts w:ascii="Calibri" w:hAnsi="Calibri" w:cs="Calibri"/>
                <w:bCs/>
                <w:noProof/>
                <w:sz w:val="20"/>
                <w:szCs w:val="20"/>
              </w:rPr>
              <w:t>6</w:t>
            </w:r>
            <w:r w:rsidR="001F2B27">
              <w:rPr>
                <w:rFonts w:ascii="Calibri" w:hAnsi="Calibri" w:cs="Calibri"/>
                <w:bCs/>
                <w:noProof/>
                <w:sz w:val="20"/>
                <w:szCs w:val="20"/>
              </w:rPr>
              <w:t>.</w:t>
            </w:r>
          </w:p>
        </w:tc>
      </w:tr>
      <w:tr w:rsidR="001D4DB9" w:rsidRPr="00440E22" w14:paraId="3109854A" w14:textId="77777777" w:rsidTr="00A15A6D">
        <w:trPr>
          <w:trHeight w:val="262"/>
        </w:trPr>
        <w:tc>
          <w:tcPr>
            <w:tcW w:w="2122" w:type="dxa"/>
            <w:shd w:val="clear" w:color="auto" w:fill="FFFFFF"/>
            <w:vAlign w:val="center"/>
          </w:tcPr>
          <w:p w14:paraId="1DF2EC8E" w14:textId="77777777" w:rsidR="001D4DB9" w:rsidRPr="00440E22" w:rsidRDefault="001D4DB9" w:rsidP="001D4DB9">
            <w:pPr>
              <w:jc w:val="both"/>
              <w:rPr>
                <w:rFonts w:ascii="Calibri" w:eastAsia="Calibri" w:hAnsi="Calibri" w:cs="Calibri"/>
                <w:sz w:val="20"/>
                <w:szCs w:val="20"/>
              </w:rPr>
            </w:pPr>
            <w:r w:rsidRPr="00440E22">
              <w:rPr>
                <w:rFonts w:ascii="Calibri" w:eastAsia="Calibri" w:hAnsi="Calibri" w:cs="Calibri"/>
                <w:sz w:val="20"/>
                <w:szCs w:val="20"/>
              </w:rPr>
              <w:t>Número de la póliza:</w:t>
            </w:r>
          </w:p>
        </w:tc>
        <w:tc>
          <w:tcPr>
            <w:tcW w:w="2551" w:type="dxa"/>
            <w:vAlign w:val="center"/>
          </w:tcPr>
          <w:p w14:paraId="0B69C7D9" w14:textId="20CEE647" w:rsidR="001D4DB9" w:rsidRPr="00440E22" w:rsidRDefault="00E97483" w:rsidP="001D4DB9">
            <w:pPr>
              <w:jc w:val="both"/>
              <w:rPr>
                <w:rFonts w:ascii="Calibri" w:eastAsia="Calibri" w:hAnsi="Calibri" w:cs="Calibri"/>
                <w:sz w:val="20"/>
                <w:szCs w:val="20"/>
              </w:rPr>
            </w:pPr>
            <w:r w:rsidRPr="00E97483">
              <w:rPr>
                <w:rFonts w:ascii="Calibri" w:eastAsia="Calibri" w:hAnsi="Calibri" w:cs="Calibri"/>
                <w:sz w:val="20"/>
                <w:szCs w:val="20"/>
              </w:rPr>
              <w:t>595-47-994000004649</w:t>
            </w:r>
          </w:p>
        </w:tc>
        <w:tc>
          <w:tcPr>
            <w:tcW w:w="992" w:type="dxa"/>
            <w:vAlign w:val="center"/>
          </w:tcPr>
          <w:p w14:paraId="74249583" w14:textId="77777777" w:rsidR="001D4DB9" w:rsidRPr="00440E22" w:rsidRDefault="001D4DB9" w:rsidP="001D4DB9">
            <w:pPr>
              <w:jc w:val="both"/>
              <w:rPr>
                <w:rFonts w:ascii="Calibri" w:eastAsia="Calibri" w:hAnsi="Calibri" w:cs="Calibri"/>
                <w:sz w:val="20"/>
                <w:szCs w:val="20"/>
              </w:rPr>
            </w:pPr>
            <w:r w:rsidRPr="00440E22">
              <w:rPr>
                <w:rFonts w:ascii="Calibri" w:eastAsia="Calibri" w:hAnsi="Calibri" w:cs="Calibri"/>
                <w:sz w:val="20"/>
                <w:szCs w:val="20"/>
              </w:rPr>
              <w:t>Vigencia</w:t>
            </w:r>
          </w:p>
        </w:tc>
        <w:tc>
          <w:tcPr>
            <w:tcW w:w="1701" w:type="dxa"/>
            <w:vAlign w:val="center"/>
          </w:tcPr>
          <w:p w14:paraId="3A88BFF2" w14:textId="170DEE53" w:rsidR="001D4DB9" w:rsidRPr="00440E22" w:rsidRDefault="001D4DB9" w:rsidP="001D4DB9">
            <w:pPr>
              <w:jc w:val="both"/>
              <w:rPr>
                <w:rFonts w:ascii="Calibri" w:eastAsia="Calibri" w:hAnsi="Calibri" w:cs="Calibri"/>
                <w:sz w:val="20"/>
                <w:szCs w:val="20"/>
              </w:rPr>
            </w:pPr>
            <w:r w:rsidRPr="00440E22">
              <w:rPr>
                <w:rFonts w:ascii="Calibri" w:eastAsia="Calibri" w:hAnsi="Calibri" w:cs="Calibri"/>
                <w:sz w:val="20"/>
                <w:szCs w:val="20"/>
              </w:rPr>
              <w:t xml:space="preserve">Desde: </w:t>
            </w:r>
            <w:r w:rsidR="006F3F78">
              <w:rPr>
                <w:rFonts w:ascii="Calibri" w:eastAsia="Calibri" w:hAnsi="Calibri" w:cs="Calibri"/>
                <w:sz w:val="20"/>
                <w:szCs w:val="20"/>
              </w:rPr>
              <w:t>02</w:t>
            </w:r>
            <w:r w:rsidRPr="00440E22">
              <w:rPr>
                <w:rFonts w:ascii="Calibri" w:eastAsia="Calibri" w:hAnsi="Calibri" w:cs="Calibri"/>
                <w:sz w:val="20"/>
                <w:szCs w:val="20"/>
              </w:rPr>
              <w:t>-02/202</w:t>
            </w:r>
            <w:r w:rsidR="006F3F78">
              <w:rPr>
                <w:rFonts w:ascii="Calibri" w:eastAsia="Calibri" w:hAnsi="Calibri" w:cs="Calibri"/>
                <w:sz w:val="20"/>
                <w:szCs w:val="20"/>
              </w:rPr>
              <w:t>6</w:t>
            </w:r>
          </w:p>
        </w:tc>
        <w:tc>
          <w:tcPr>
            <w:tcW w:w="2127" w:type="dxa"/>
            <w:vAlign w:val="center"/>
          </w:tcPr>
          <w:p w14:paraId="2B387C69" w14:textId="069F6F86" w:rsidR="001D4DB9" w:rsidRPr="00440E22" w:rsidRDefault="001D4DB9" w:rsidP="001D4DB9">
            <w:pPr>
              <w:jc w:val="both"/>
              <w:rPr>
                <w:rFonts w:ascii="Calibri" w:eastAsia="Calibri" w:hAnsi="Calibri" w:cs="Calibri"/>
                <w:sz w:val="20"/>
                <w:szCs w:val="20"/>
              </w:rPr>
            </w:pPr>
            <w:r w:rsidRPr="00440E22">
              <w:rPr>
                <w:rFonts w:ascii="Calibri" w:eastAsia="Calibri" w:hAnsi="Calibri" w:cs="Calibri"/>
                <w:sz w:val="20"/>
                <w:szCs w:val="20"/>
              </w:rPr>
              <w:t xml:space="preserve">Hasta: </w:t>
            </w:r>
            <w:r w:rsidR="00D7043C">
              <w:rPr>
                <w:rFonts w:ascii="Calibri" w:eastAsia="Calibri" w:hAnsi="Calibri" w:cs="Calibri"/>
                <w:sz w:val="20"/>
                <w:szCs w:val="20"/>
              </w:rPr>
              <w:t>1</w:t>
            </w:r>
            <w:r w:rsidR="00E97483">
              <w:rPr>
                <w:rFonts w:ascii="Calibri" w:eastAsia="Calibri" w:hAnsi="Calibri" w:cs="Calibri"/>
                <w:sz w:val="20"/>
                <w:szCs w:val="20"/>
              </w:rPr>
              <w:t>2</w:t>
            </w:r>
            <w:r w:rsidRPr="00440E22">
              <w:rPr>
                <w:rFonts w:ascii="Calibri" w:eastAsia="Calibri" w:hAnsi="Calibri" w:cs="Calibri"/>
                <w:sz w:val="20"/>
                <w:szCs w:val="20"/>
              </w:rPr>
              <w:t>-04-202</w:t>
            </w:r>
            <w:r w:rsidR="006F3F78">
              <w:rPr>
                <w:rFonts w:ascii="Calibri" w:eastAsia="Calibri" w:hAnsi="Calibri" w:cs="Calibri"/>
                <w:sz w:val="20"/>
                <w:szCs w:val="20"/>
              </w:rPr>
              <w:t>7</w:t>
            </w:r>
          </w:p>
        </w:tc>
      </w:tr>
    </w:tbl>
    <w:p w14:paraId="554B23C0" w14:textId="77777777" w:rsidR="00696EC8" w:rsidRPr="00440E22" w:rsidRDefault="00696EC8" w:rsidP="00B34E52">
      <w:pPr>
        <w:pStyle w:val="Prrafodelista"/>
        <w:spacing w:after="0" w:line="240" w:lineRule="auto"/>
        <w:ind w:left="502"/>
        <w:contextualSpacing w:val="0"/>
        <w:rPr>
          <w:rFonts w:cs="Calibri"/>
          <w:b/>
          <w:sz w:val="20"/>
          <w:szCs w:val="20"/>
        </w:rPr>
      </w:pPr>
    </w:p>
    <w:p w14:paraId="357247DD" w14:textId="77777777" w:rsidR="00696EC8" w:rsidRPr="00440E22" w:rsidRDefault="00696EC8" w:rsidP="00CE2FA5">
      <w:pPr>
        <w:pStyle w:val="Prrafodelista"/>
        <w:numPr>
          <w:ilvl w:val="0"/>
          <w:numId w:val="1"/>
        </w:numPr>
        <w:spacing w:after="0" w:line="240" w:lineRule="auto"/>
        <w:contextualSpacing w:val="0"/>
        <w:rPr>
          <w:rFonts w:cs="Calibri"/>
          <w:b/>
          <w:sz w:val="20"/>
          <w:szCs w:val="20"/>
        </w:rPr>
      </w:pPr>
      <w:r w:rsidRPr="00440E22">
        <w:rPr>
          <w:rFonts w:cs="Calibri"/>
          <w:b/>
          <w:sz w:val="20"/>
          <w:szCs w:val="20"/>
        </w:rPr>
        <w:t xml:space="preserve">NOVEDADES </w:t>
      </w:r>
    </w:p>
    <w:p w14:paraId="7C3BBB1A" w14:textId="77777777" w:rsidR="00696EC8" w:rsidRPr="00440E22" w:rsidRDefault="00696EC8" w:rsidP="00B34E52">
      <w:pPr>
        <w:pStyle w:val="Prrafodelista"/>
        <w:spacing w:after="0" w:line="240" w:lineRule="auto"/>
        <w:ind w:left="360"/>
        <w:contextualSpacing w:val="0"/>
        <w:rPr>
          <w:rFonts w:cs="Calibr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696EC8" w:rsidRPr="00440E22" w14:paraId="50C79D36" w14:textId="77777777" w:rsidTr="00BB2207">
        <w:tc>
          <w:tcPr>
            <w:tcW w:w="395" w:type="dxa"/>
          </w:tcPr>
          <w:p w14:paraId="1A85E223" w14:textId="77777777" w:rsidR="00696EC8" w:rsidRPr="00440E22" w:rsidRDefault="00696EC8" w:rsidP="00B34E52">
            <w:pPr>
              <w:pStyle w:val="Prrafodelista"/>
              <w:spacing w:after="0" w:line="240" w:lineRule="auto"/>
              <w:ind w:left="0"/>
              <w:contextualSpacing w:val="0"/>
              <w:jc w:val="center"/>
              <w:rPr>
                <w:rFonts w:cs="Calibri"/>
                <w:b/>
                <w:sz w:val="20"/>
                <w:szCs w:val="20"/>
                <w:lang w:val="es-MX"/>
              </w:rPr>
            </w:pPr>
          </w:p>
        </w:tc>
        <w:tc>
          <w:tcPr>
            <w:tcW w:w="2580" w:type="dxa"/>
          </w:tcPr>
          <w:p w14:paraId="1D411EC6" w14:textId="77777777" w:rsidR="00696EC8" w:rsidRPr="00440E22" w:rsidRDefault="00696EC8" w:rsidP="00B34E52">
            <w:pPr>
              <w:pStyle w:val="Prrafodelista"/>
              <w:spacing w:after="0" w:line="240" w:lineRule="auto"/>
              <w:ind w:left="0"/>
              <w:contextualSpacing w:val="0"/>
              <w:jc w:val="center"/>
              <w:rPr>
                <w:rFonts w:cs="Calibri"/>
                <w:b/>
                <w:sz w:val="20"/>
                <w:szCs w:val="20"/>
                <w:lang w:val="es-MX"/>
              </w:rPr>
            </w:pPr>
            <w:r w:rsidRPr="00440E22">
              <w:rPr>
                <w:rFonts w:cs="Calibri"/>
                <w:b/>
                <w:sz w:val="20"/>
                <w:szCs w:val="20"/>
                <w:lang w:val="es-MX"/>
              </w:rPr>
              <w:t>TIPO DE NOVEDAD</w:t>
            </w:r>
          </w:p>
        </w:tc>
        <w:tc>
          <w:tcPr>
            <w:tcW w:w="848" w:type="dxa"/>
          </w:tcPr>
          <w:p w14:paraId="66466566" w14:textId="77777777" w:rsidR="00696EC8" w:rsidRPr="00440E22" w:rsidRDefault="00696EC8" w:rsidP="00B34E52">
            <w:pPr>
              <w:pStyle w:val="Prrafodelista"/>
              <w:spacing w:after="0" w:line="240" w:lineRule="auto"/>
              <w:ind w:left="0"/>
              <w:contextualSpacing w:val="0"/>
              <w:jc w:val="center"/>
              <w:rPr>
                <w:rFonts w:cs="Calibri"/>
                <w:b/>
                <w:sz w:val="20"/>
                <w:szCs w:val="20"/>
                <w:lang w:val="es-MX"/>
              </w:rPr>
            </w:pPr>
            <w:r w:rsidRPr="00440E22">
              <w:rPr>
                <w:rFonts w:cs="Calibri"/>
                <w:b/>
                <w:sz w:val="20"/>
                <w:szCs w:val="20"/>
                <w:lang w:val="es-MX"/>
              </w:rPr>
              <w:t>SI</w:t>
            </w:r>
          </w:p>
        </w:tc>
        <w:tc>
          <w:tcPr>
            <w:tcW w:w="850" w:type="dxa"/>
            <w:gridSpan w:val="2"/>
          </w:tcPr>
          <w:p w14:paraId="35ACE13B" w14:textId="77777777" w:rsidR="00696EC8" w:rsidRPr="00440E22" w:rsidRDefault="00696EC8" w:rsidP="00B34E52">
            <w:pPr>
              <w:pStyle w:val="Prrafodelista"/>
              <w:spacing w:after="0" w:line="240" w:lineRule="auto"/>
              <w:ind w:left="0"/>
              <w:contextualSpacing w:val="0"/>
              <w:jc w:val="center"/>
              <w:rPr>
                <w:rFonts w:cs="Calibri"/>
                <w:b/>
                <w:sz w:val="20"/>
                <w:szCs w:val="20"/>
                <w:lang w:val="es-MX"/>
              </w:rPr>
            </w:pPr>
            <w:r w:rsidRPr="00440E22">
              <w:rPr>
                <w:rFonts w:cs="Calibri"/>
                <w:b/>
                <w:sz w:val="20"/>
                <w:szCs w:val="20"/>
                <w:lang w:val="es-MX"/>
              </w:rPr>
              <w:t>NO</w:t>
            </w:r>
          </w:p>
        </w:tc>
        <w:tc>
          <w:tcPr>
            <w:tcW w:w="4820" w:type="dxa"/>
            <w:gridSpan w:val="2"/>
          </w:tcPr>
          <w:p w14:paraId="444972D8" w14:textId="77777777" w:rsidR="00696EC8" w:rsidRPr="00440E22" w:rsidRDefault="00696EC8" w:rsidP="00B34E52">
            <w:pPr>
              <w:pStyle w:val="Prrafodelista"/>
              <w:spacing w:after="0" w:line="240" w:lineRule="auto"/>
              <w:ind w:left="0"/>
              <w:contextualSpacing w:val="0"/>
              <w:jc w:val="center"/>
              <w:rPr>
                <w:rFonts w:cs="Calibri"/>
                <w:b/>
                <w:sz w:val="20"/>
                <w:szCs w:val="20"/>
                <w:lang w:val="es-MX"/>
              </w:rPr>
            </w:pPr>
            <w:r w:rsidRPr="00440E22">
              <w:rPr>
                <w:rFonts w:cs="Calibri"/>
                <w:b/>
                <w:sz w:val="20"/>
                <w:szCs w:val="20"/>
                <w:lang w:val="es-MX"/>
              </w:rPr>
              <w:t>TRÁMITE DE LA NOVEDAD</w:t>
            </w:r>
          </w:p>
        </w:tc>
      </w:tr>
      <w:tr w:rsidR="00696EC8" w:rsidRPr="00440E22" w14:paraId="58BCE767" w14:textId="77777777" w:rsidTr="00BB2207">
        <w:tc>
          <w:tcPr>
            <w:tcW w:w="395" w:type="dxa"/>
          </w:tcPr>
          <w:p w14:paraId="14E70B2B" w14:textId="77777777" w:rsidR="00696EC8" w:rsidRPr="00440E22" w:rsidRDefault="00696EC8" w:rsidP="00B34E52">
            <w:pPr>
              <w:jc w:val="both"/>
              <w:rPr>
                <w:rFonts w:ascii="Calibri" w:eastAsia="Calibri" w:hAnsi="Calibri" w:cs="Calibri"/>
                <w:sz w:val="20"/>
                <w:szCs w:val="20"/>
              </w:rPr>
            </w:pPr>
            <w:r w:rsidRPr="00440E22">
              <w:rPr>
                <w:rFonts w:ascii="Calibri" w:eastAsia="Calibri" w:hAnsi="Calibri" w:cs="Calibri"/>
                <w:sz w:val="20"/>
                <w:szCs w:val="20"/>
              </w:rPr>
              <w:t>1</w:t>
            </w:r>
          </w:p>
        </w:tc>
        <w:tc>
          <w:tcPr>
            <w:tcW w:w="2580" w:type="dxa"/>
          </w:tcPr>
          <w:p w14:paraId="7EA42F55" w14:textId="77777777" w:rsidR="00696EC8" w:rsidRPr="00440E22" w:rsidRDefault="00696EC8" w:rsidP="00B34E52">
            <w:pPr>
              <w:jc w:val="both"/>
              <w:rPr>
                <w:rFonts w:ascii="Calibri" w:eastAsia="Calibri" w:hAnsi="Calibri" w:cs="Calibri"/>
                <w:sz w:val="20"/>
                <w:szCs w:val="20"/>
              </w:rPr>
            </w:pPr>
            <w:r w:rsidRPr="00440E22">
              <w:rPr>
                <w:rFonts w:ascii="Calibri" w:eastAsia="Calibri" w:hAnsi="Calibri" w:cs="Calibri"/>
                <w:sz w:val="20"/>
                <w:szCs w:val="20"/>
              </w:rPr>
              <w:t xml:space="preserve">Suspensión </w:t>
            </w:r>
          </w:p>
        </w:tc>
        <w:tc>
          <w:tcPr>
            <w:tcW w:w="848" w:type="dxa"/>
          </w:tcPr>
          <w:p w14:paraId="7BB8D15A" w14:textId="77777777" w:rsidR="00696EC8" w:rsidRPr="00440E22" w:rsidRDefault="00696EC8" w:rsidP="00B34E52">
            <w:pPr>
              <w:jc w:val="center"/>
              <w:rPr>
                <w:rFonts w:ascii="Calibri" w:eastAsia="Calibri" w:hAnsi="Calibri" w:cs="Calibri"/>
                <w:sz w:val="20"/>
                <w:szCs w:val="20"/>
              </w:rPr>
            </w:pPr>
          </w:p>
        </w:tc>
        <w:tc>
          <w:tcPr>
            <w:tcW w:w="850" w:type="dxa"/>
            <w:gridSpan w:val="2"/>
          </w:tcPr>
          <w:p w14:paraId="7C446519" w14:textId="77777777" w:rsidR="00696EC8" w:rsidRPr="00440E22" w:rsidRDefault="00696EC8" w:rsidP="00B34E52">
            <w:pPr>
              <w:jc w:val="center"/>
              <w:rPr>
                <w:rFonts w:ascii="Calibri" w:eastAsia="Calibri" w:hAnsi="Calibri" w:cs="Calibri"/>
                <w:sz w:val="20"/>
                <w:szCs w:val="20"/>
              </w:rPr>
            </w:pPr>
            <w:r w:rsidRPr="00440E22">
              <w:rPr>
                <w:rFonts w:ascii="Calibri" w:eastAsia="Calibri" w:hAnsi="Calibri" w:cs="Calibri"/>
                <w:sz w:val="20"/>
                <w:szCs w:val="20"/>
              </w:rPr>
              <w:t>X</w:t>
            </w:r>
          </w:p>
        </w:tc>
        <w:tc>
          <w:tcPr>
            <w:tcW w:w="4820" w:type="dxa"/>
            <w:gridSpan w:val="2"/>
          </w:tcPr>
          <w:p w14:paraId="66E77694" w14:textId="77777777" w:rsidR="00696EC8" w:rsidRPr="00440E22" w:rsidRDefault="00696EC8" w:rsidP="00B34E52">
            <w:pPr>
              <w:jc w:val="both"/>
              <w:rPr>
                <w:rFonts w:ascii="Calibri" w:eastAsia="Calibri" w:hAnsi="Calibri" w:cs="Calibri"/>
                <w:sz w:val="20"/>
                <w:szCs w:val="20"/>
              </w:rPr>
            </w:pPr>
          </w:p>
        </w:tc>
      </w:tr>
      <w:tr w:rsidR="00696EC8" w:rsidRPr="00440E22" w14:paraId="284F47F6" w14:textId="77777777" w:rsidTr="00BB2207">
        <w:tc>
          <w:tcPr>
            <w:tcW w:w="395" w:type="dxa"/>
          </w:tcPr>
          <w:p w14:paraId="620639E0" w14:textId="77777777" w:rsidR="00696EC8" w:rsidRPr="00440E22" w:rsidRDefault="00696EC8" w:rsidP="00B34E52">
            <w:pPr>
              <w:jc w:val="both"/>
              <w:rPr>
                <w:rFonts w:ascii="Calibri" w:eastAsia="Calibri" w:hAnsi="Calibri" w:cs="Calibri"/>
                <w:sz w:val="20"/>
                <w:szCs w:val="20"/>
              </w:rPr>
            </w:pPr>
            <w:r w:rsidRPr="00440E22">
              <w:rPr>
                <w:rFonts w:ascii="Calibri" w:eastAsia="Calibri" w:hAnsi="Calibri" w:cs="Calibri"/>
                <w:sz w:val="20"/>
                <w:szCs w:val="20"/>
              </w:rPr>
              <w:t>2</w:t>
            </w:r>
          </w:p>
        </w:tc>
        <w:tc>
          <w:tcPr>
            <w:tcW w:w="2580" w:type="dxa"/>
          </w:tcPr>
          <w:p w14:paraId="23E72FF3" w14:textId="77777777" w:rsidR="00696EC8" w:rsidRPr="00440E22" w:rsidRDefault="00696EC8" w:rsidP="00B34E52">
            <w:pPr>
              <w:jc w:val="both"/>
              <w:rPr>
                <w:rFonts w:ascii="Calibri" w:eastAsia="Calibri" w:hAnsi="Calibri" w:cs="Calibri"/>
                <w:sz w:val="20"/>
                <w:szCs w:val="20"/>
              </w:rPr>
            </w:pPr>
            <w:r w:rsidRPr="00440E22">
              <w:rPr>
                <w:rFonts w:ascii="Calibri" w:eastAsia="Calibri" w:hAnsi="Calibri" w:cs="Calibri"/>
                <w:sz w:val="20"/>
                <w:szCs w:val="20"/>
              </w:rPr>
              <w:t xml:space="preserve">Modificación </w:t>
            </w:r>
          </w:p>
        </w:tc>
        <w:tc>
          <w:tcPr>
            <w:tcW w:w="848" w:type="dxa"/>
          </w:tcPr>
          <w:p w14:paraId="7727547E" w14:textId="77777777" w:rsidR="00696EC8" w:rsidRPr="00440E22" w:rsidRDefault="00696EC8" w:rsidP="00B34E52">
            <w:pPr>
              <w:jc w:val="center"/>
              <w:rPr>
                <w:rFonts w:ascii="Calibri" w:eastAsia="Calibri" w:hAnsi="Calibri" w:cs="Calibri"/>
                <w:sz w:val="20"/>
                <w:szCs w:val="20"/>
              </w:rPr>
            </w:pPr>
          </w:p>
        </w:tc>
        <w:tc>
          <w:tcPr>
            <w:tcW w:w="850" w:type="dxa"/>
            <w:gridSpan w:val="2"/>
          </w:tcPr>
          <w:p w14:paraId="3AE15019" w14:textId="77777777" w:rsidR="00696EC8" w:rsidRPr="00440E22" w:rsidRDefault="00696EC8" w:rsidP="00B34E52">
            <w:pPr>
              <w:jc w:val="center"/>
              <w:rPr>
                <w:rFonts w:ascii="Calibri" w:eastAsia="Calibri" w:hAnsi="Calibri" w:cs="Calibri"/>
                <w:sz w:val="20"/>
                <w:szCs w:val="20"/>
              </w:rPr>
            </w:pPr>
            <w:r w:rsidRPr="00440E22">
              <w:rPr>
                <w:rFonts w:ascii="Calibri" w:eastAsia="Calibri" w:hAnsi="Calibri" w:cs="Calibri"/>
                <w:sz w:val="20"/>
                <w:szCs w:val="20"/>
              </w:rPr>
              <w:t>X</w:t>
            </w:r>
          </w:p>
        </w:tc>
        <w:tc>
          <w:tcPr>
            <w:tcW w:w="4820" w:type="dxa"/>
            <w:gridSpan w:val="2"/>
          </w:tcPr>
          <w:p w14:paraId="70CA9F54" w14:textId="77777777" w:rsidR="00696EC8" w:rsidRPr="00440E22" w:rsidRDefault="00696EC8" w:rsidP="00B34E52">
            <w:pPr>
              <w:jc w:val="both"/>
              <w:rPr>
                <w:rFonts w:ascii="Calibri" w:eastAsia="Calibri" w:hAnsi="Calibri" w:cs="Calibri"/>
                <w:sz w:val="20"/>
                <w:szCs w:val="20"/>
              </w:rPr>
            </w:pPr>
          </w:p>
        </w:tc>
      </w:tr>
      <w:tr w:rsidR="00FB04E5" w:rsidRPr="00440E22" w14:paraId="731C4496" w14:textId="77777777" w:rsidTr="00D6100D">
        <w:tc>
          <w:tcPr>
            <w:tcW w:w="395" w:type="dxa"/>
            <w:vAlign w:val="center"/>
          </w:tcPr>
          <w:p w14:paraId="04887852" w14:textId="77777777"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3</w:t>
            </w:r>
          </w:p>
        </w:tc>
        <w:tc>
          <w:tcPr>
            <w:tcW w:w="2580" w:type="dxa"/>
            <w:vAlign w:val="center"/>
          </w:tcPr>
          <w:p w14:paraId="027C8E00" w14:textId="37390155"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Adición</w:t>
            </w:r>
          </w:p>
        </w:tc>
        <w:tc>
          <w:tcPr>
            <w:tcW w:w="848" w:type="dxa"/>
          </w:tcPr>
          <w:p w14:paraId="7F604FEB" w14:textId="394441B6" w:rsidR="00FB04E5" w:rsidRPr="00440E22" w:rsidRDefault="00FB04E5" w:rsidP="00FB04E5">
            <w:pPr>
              <w:jc w:val="center"/>
              <w:rPr>
                <w:rFonts w:ascii="Calibri" w:eastAsia="Calibri" w:hAnsi="Calibri" w:cs="Calibri"/>
                <w:sz w:val="20"/>
                <w:szCs w:val="20"/>
              </w:rPr>
            </w:pPr>
          </w:p>
        </w:tc>
        <w:tc>
          <w:tcPr>
            <w:tcW w:w="850" w:type="dxa"/>
            <w:gridSpan w:val="2"/>
          </w:tcPr>
          <w:p w14:paraId="2CE6D3E0" w14:textId="1AAE4F8F" w:rsidR="00FB04E5" w:rsidRPr="00440E22" w:rsidRDefault="009F3880" w:rsidP="00FB04E5">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2E5AF957" w14:textId="2B90CC33" w:rsidR="00FB04E5" w:rsidRPr="00440E22" w:rsidRDefault="00FB04E5" w:rsidP="00FB04E5">
            <w:pPr>
              <w:jc w:val="both"/>
              <w:rPr>
                <w:rFonts w:ascii="Calibri" w:eastAsia="Calibri" w:hAnsi="Calibri" w:cs="Calibri"/>
                <w:sz w:val="20"/>
                <w:szCs w:val="20"/>
              </w:rPr>
            </w:pPr>
          </w:p>
        </w:tc>
      </w:tr>
      <w:tr w:rsidR="00FB04E5" w:rsidRPr="00440E22" w14:paraId="5AD439D1" w14:textId="77777777" w:rsidTr="00745BCC">
        <w:tc>
          <w:tcPr>
            <w:tcW w:w="395" w:type="dxa"/>
            <w:vAlign w:val="center"/>
          </w:tcPr>
          <w:p w14:paraId="1E80215C" w14:textId="77777777"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4</w:t>
            </w:r>
          </w:p>
        </w:tc>
        <w:tc>
          <w:tcPr>
            <w:tcW w:w="2580" w:type="dxa"/>
            <w:vAlign w:val="center"/>
          </w:tcPr>
          <w:p w14:paraId="348C8B6F" w14:textId="77777777"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 xml:space="preserve">Prórroga </w:t>
            </w:r>
          </w:p>
        </w:tc>
        <w:tc>
          <w:tcPr>
            <w:tcW w:w="848" w:type="dxa"/>
          </w:tcPr>
          <w:p w14:paraId="0ECDDFF8" w14:textId="0A99C700" w:rsidR="00FB04E5" w:rsidRPr="00440E22" w:rsidRDefault="00FB04E5" w:rsidP="00FB04E5">
            <w:pPr>
              <w:jc w:val="center"/>
              <w:rPr>
                <w:rFonts w:ascii="Calibri" w:eastAsia="Calibri" w:hAnsi="Calibri" w:cs="Calibri"/>
                <w:sz w:val="20"/>
                <w:szCs w:val="20"/>
              </w:rPr>
            </w:pPr>
          </w:p>
        </w:tc>
        <w:tc>
          <w:tcPr>
            <w:tcW w:w="850" w:type="dxa"/>
            <w:gridSpan w:val="2"/>
          </w:tcPr>
          <w:p w14:paraId="0B15DAE1" w14:textId="728320DE" w:rsidR="00FB04E5" w:rsidRPr="00440E22" w:rsidRDefault="009F3880" w:rsidP="00FB04E5">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vAlign w:val="center"/>
          </w:tcPr>
          <w:p w14:paraId="607A9C8A" w14:textId="6CF69B90" w:rsidR="00FB04E5" w:rsidRPr="00440E22" w:rsidRDefault="00FB04E5" w:rsidP="00FB04E5">
            <w:pPr>
              <w:jc w:val="both"/>
              <w:rPr>
                <w:rFonts w:ascii="Calibri" w:eastAsia="Calibri" w:hAnsi="Calibri" w:cs="Calibri"/>
                <w:sz w:val="20"/>
                <w:szCs w:val="20"/>
              </w:rPr>
            </w:pPr>
          </w:p>
        </w:tc>
      </w:tr>
      <w:tr w:rsidR="00696EC8" w:rsidRPr="00440E22" w14:paraId="6175F79C" w14:textId="77777777" w:rsidTr="00BB2207">
        <w:tc>
          <w:tcPr>
            <w:tcW w:w="395" w:type="dxa"/>
          </w:tcPr>
          <w:p w14:paraId="1ABADF0B" w14:textId="77777777" w:rsidR="00696EC8" w:rsidRPr="00440E22" w:rsidRDefault="00696EC8" w:rsidP="00B34E52">
            <w:pPr>
              <w:jc w:val="both"/>
              <w:rPr>
                <w:rFonts w:ascii="Calibri" w:eastAsia="Calibri" w:hAnsi="Calibri" w:cs="Calibri"/>
                <w:sz w:val="20"/>
                <w:szCs w:val="20"/>
              </w:rPr>
            </w:pPr>
            <w:r w:rsidRPr="00440E22">
              <w:rPr>
                <w:rFonts w:ascii="Calibri" w:eastAsia="Calibri" w:hAnsi="Calibri" w:cs="Calibri"/>
                <w:sz w:val="20"/>
                <w:szCs w:val="20"/>
              </w:rPr>
              <w:t>5</w:t>
            </w:r>
          </w:p>
        </w:tc>
        <w:tc>
          <w:tcPr>
            <w:tcW w:w="2580" w:type="dxa"/>
          </w:tcPr>
          <w:p w14:paraId="0E0B73DA" w14:textId="77777777" w:rsidR="00696EC8" w:rsidRPr="00440E22" w:rsidRDefault="00696EC8" w:rsidP="00B34E52">
            <w:pPr>
              <w:jc w:val="both"/>
              <w:rPr>
                <w:rFonts w:ascii="Calibri" w:eastAsia="Calibri" w:hAnsi="Calibri" w:cs="Calibri"/>
                <w:sz w:val="20"/>
                <w:szCs w:val="20"/>
              </w:rPr>
            </w:pPr>
            <w:r w:rsidRPr="00440E22">
              <w:rPr>
                <w:rFonts w:ascii="Calibri" w:eastAsia="Calibri" w:hAnsi="Calibri" w:cs="Calibri"/>
                <w:sz w:val="20"/>
                <w:szCs w:val="20"/>
              </w:rPr>
              <w:t xml:space="preserve">Cesión </w:t>
            </w:r>
          </w:p>
        </w:tc>
        <w:tc>
          <w:tcPr>
            <w:tcW w:w="848" w:type="dxa"/>
          </w:tcPr>
          <w:p w14:paraId="68683747" w14:textId="77777777" w:rsidR="00696EC8" w:rsidRPr="00440E22" w:rsidRDefault="00696EC8" w:rsidP="00B34E52">
            <w:pPr>
              <w:jc w:val="center"/>
              <w:rPr>
                <w:rFonts w:ascii="Calibri" w:eastAsia="Calibri" w:hAnsi="Calibri" w:cs="Calibri"/>
                <w:sz w:val="20"/>
                <w:szCs w:val="20"/>
              </w:rPr>
            </w:pPr>
          </w:p>
        </w:tc>
        <w:tc>
          <w:tcPr>
            <w:tcW w:w="850" w:type="dxa"/>
            <w:gridSpan w:val="2"/>
          </w:tcPr>
          <w:p w14:paraId="011D8AC5" w14:textId="77777777" w:rsidR="00696EC8" w:rsidRPr="00440E22" w:rsidRDefault="00696EC8" w:rsidP="00B34E52">
            <w:pPr>
              <w:jc w:val="center"/>
              <w:rPr>
                <w:rFonts w:ascii="Calibri" w:eastAsia="Calibri" w:hAnsi="Calibri" w:cs="Calibri"/>
                <w:sz w:val="20"/>
                <w:szCs w:val="20"/>
              </w:rPr>
            </w:pPr>
            <w:r w:rsidRPr="00440E22">
              <w:rPr>
                <w:rFonts w:ascii="Calibri" w:eastAsia="Calibri" w:hAnsi="Calibri" w:cs="Calibri"/>
                <w:sz w:val="20"/>
                <w:szCs w:val="20"/>
              </w:rPr>
              <w:t>X</w:t>
            </w:r>
          </w:p>
        </w:tc>
        <w:tc>
          <w:tcPr>
            <w:tcW w:w="4820" w:type="dxa"/>
            <w:gridSpan w:val="2"/>
          </w:tcPr>
          <w:p w14:paraId="65615139" w14:textId="77777777" w:rsidR="00696EC8" w:rsidRPr="00440E22" w:rsidRDefault="00696EC8" w:rsidP="00B34E52">
            <w:pPr>
              <w:jc w:val="both"/>
              <w:rPr>
                <w:rFonts w:ascii="Calibri" w:eastAsia="Calibri" w:hAnsi="Calibri" w:cs="Calibri"/>
                <w:sz w:val="20"/>
                <w:szCs w:val="20"/>
              </w:rPr>
            </w:pPr>
          </w:p>
        </w:tc>
      </w:tr>
      <w:tr w:rsidR="00696EC8" w:rsidRPr="00440E22" w14:paraId="5A9DA112" w14:textId="77777777" w:rsidTr="00BB2207">
        <w:tc>
          <w:tcPr>
            <w:tcW w:w="395" w:type="dxa"/>
          </w:tcPr>
          <w:p w14:paraId="05A9034D" w14:textId="77777777" w:rsidR="00696EC8" w:rsidRPr="00440E22" w:rsidRDefault="00696EC8" w:rsidP="00B34E52">
            <w:pPr>
              <w:jc w:val="both"/>
              <w:rPr>
                <w:rFonts w:ascii="Calibri" w:eastAsia="Calibri" w:hAnsi="Calibri" w:cs="Calibri"/>
                <w:sz w:val="20"/>
                <w:szCs w:val="20"/>
              </w:rPr>
            </w:pPr>
            <w:r w:rsidRPr="00440E22">
              <w:rPr>
                <w:rFonts w:ascii="Calibri" w:eastAsia="Calibri" w:hAnsi="Calibri" w:cs="Calibri"/>
                <w:sz w:val="20"/>
                <w:szCs w:val="20"/>
              </w:rPr>
              <w:t>6</w:t>
            </w:r>
          </w:p>
        </w:tc>
        <w:tc>
          <w:tcPr>
            <w:tcW w:w="2580" w:type="dxa"/>
          </w:tcPr>
          <w:p w14:paraId="3FF05C77" w14:textId="77777777" w:rsidR="00696EC8" w:rsidRPr="00440E22" w:rsidRDefault="00696EC8" w:rsidP="00B34E52">
            <w:pPr>
              <w:jc w:val="both"/>
              <w:rPr>
                <w:rFonts w:ascii="Calibri" w:eastAsia="Calibri" w:hAnsi="Calibri" w:cs="Calibri"/>
                <w:sz w:val="20"/>
                <w:szCs w:val="20"/>
              </w:rPr>
            </w:pPr>
            <w:r w:rsidRPr="00440E22">
              <w:rPr>
                <w:rFonts w:ascii="Calibri" w:eastAsia="Calibri" w:hAnsi="Calibri" w:cs="Calibri"/>
                <w:sz w:val="20"/>
                <w:szCs w:val="20"/>
              </w:rPr>
              <w:t>Terminación anticipada</w:t>
            </w:r>
          </w:p>
        </w:tc>
        <w:tc>
          <w:tcPr>
            <w:tcW w:w="848" w:type="dxa"/>
          </w:tcPr>
          <w:p w14:paraId="0318239E" w14:textId="77777777" w:rsidR="00696EC8" w:rsidRPr="00440E22" w:rsidRDefault="00696EC8" w:rsidP="00B34E52">
            <w:pPr>
              <w:jc w:val="center"/>
              <w:rPr>
                <w:rFonts w:ascii="Calibri" w:eastAsia="Calibri" w:hAnsi="Calibri" w:cs="Calibri"/>
                <w:sz w:val="20"/>
                <w:szCs w:val="20"/>
              </w:rPr>
            </w:pPr>
          </w:p>
        </w:tc>
        <w:tc>
          <w:tcPr>
            <w:tcW w:w="850" w:type="dxa"/>
            <w:gridSpan w:val="2"/>
          </w:tcPr>
          <w:p w14:paraId="501B0478" w14:textId="77777777" w:rsidR="00696EC8" w:rsidRPr="00440E22" w:rsidRDefault="00696EC8" w:rsidP="00B34E52">
            <w:pPr>
              <w:jc w:val="center"/>
              <w:rPr>
                <w:rFonts w:ascii="Calibri" w:eastAsia="Calibri" w:hAnsi="Calibri" w:cs="Calibri"/>
                <w:sz w:val="20"/>
                <w:szCs w:val="20"/>
              </w:rPr>
            </w:pPr>
            <w:r w:rsidRPr="00440E22">
              <w:rPr>
                <w:rFonts w:ascii="Calibri" w:eastAsia="Calibri" w:hAnsi="Calibri" w:cs="Calibri"/>
                <w:sz w:val="20"/>
                <w:szCs w:val="20"/>
              </w:rPr>
              <w:t>X</w:t>
            </w:r>
          </w:p>
        </w:tc>
        <w:tc>
          <w:tcPr>
            <w:tcW w:w="4820" w:type="dxa"/>
            <w:gridSpan w:val="2"/>
          </w:tcPr>
          <w:p w14:paraId="37873F8C" w14:textId="77777777" w:rsidR="00696EC8" w:rsidRPr="00440E22" w:rsidRDefault="00696EC8" w:rsidP="00B34E52">
            <w:pPr>
              <w:jc w:val="both"/>
              <w:rPr>
                <w:rFonts w:ascii="Calibri" w:eastAsia="Calibri" w:hAnsi="Calibri" w:cs="Calibri"/>
                <w:sz w:val="20"/>
                <w:szCs w:val="20"/>
              </w:rPr>
            </w:pPr>
          </w:p>
        </w:tc>
      </w:tr>
      <w:tr w:rsidR="00696EC8" w:rsidRPr="00440E22" w14:paraId="3B480CF0"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7FCEFB3E" w14:textId="77777777" w:rsidR="002957B3" w:rsidRDefault="00696EC8" w:rsidP="00A71AA5">
            <w:pPr>
              <w:jc w:val="both"/>
              <w:rPr>
                <w:rFonts w:ascii="Calibri" w:eastAsia="Calibri" w:hAnsi="Calibri" w:cs="Calibri"/>
                <w:b/>
                <w:sz w:val="20"/>
                <w:szCs w:val="20"/>
              </w:rPr>
            </w:pPr>
            <w:r w:rsidRPr="00440E22">
              <w:rPr>
                <w:rFonts w:ascii="Calibri" w:eastAsia="Calibri" w:hAnsi="Calibri" w:cs="Calibri"/>
                <w:b/>
                <w:sz w:val="20"/>
                <w:szCs w:val="20"/>
              </w:rPr>
              <w:t xml:space="preserve">Justificación de la novedad: </w:t>
            </w:r>
          </w:p>
          <w:p w14:paraId="62C5046F" w14:textId="7C027AC4" w:rsidR="005D0930" w:rsidRPr="00440E22" w:rsidRDefault="005D0930" w:rsidP="00A71AA5">
            <w:pPr>
              <w:jc w:val="both"/>
              <w:rPr>
                <w:rFonts w:ascii="Calibri" w:eastAsia="Calibri" w:hAnsi="Calibri" w:cs="Calibri"/>
                <w:b/>
                <w:sz w:val="20"/>
                <w:szCs w:val="20"/>
              </w:rPr>
            </w:pPr>
          </w:p>
        </w:tc>
      </w:tr>
      <w:tr w:rsidR="00696EC8" w:rsidRPr="00440E22" w14:paraId="13447FF7"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6251B44" w14:textId="77777777" w:rsidR="00696EC8" w:rsidRPr="00440E22" w:rsidRDefault="00696EC8" w:rsidP="00B34E52">
            <w:pPr>
              <w:rPr>
                <w:rFonts w:ascii="Calibri" w:eastAsia="Calibri" w:hAnsi="Calibri" w:cs="Calibri"/>
                <w:b/>
                <w:sz w:val="20"/>
                <w:szCs w:val="20"/>
              </w:rPr>
            </w:pPr>
            <w:r w:rsidRPr="00440E22">
              <w:rPr>
                <w:rFonts w:ascii="Calibri" w:eastAsia="Calibri" w:hAnsi="Calibri" w:cs="Calibri"/>
                <w:b/>
                <w:sz w:val="20"/>
                <w:szCs w:val="20"/>
              </w:rPr>
              <w:lastRenderedPageBreak/>
              <w:t>Novedad informada a la aseguradora</w:t>
            </w:r>
          </w:p>
        </w:tc>
        <w:tc>
          <w:tcPr>
            <w:tcW w:w="917" w:type="dxa"/>
            <w:gridSpan w:val="2"/>
          </w:tcPr>
          <w:p w14:paraId="6893F5DD" w14:textId="08BA298E" w:rsidR="00696EC8" w:rsidRPr="00440E22" w:rsidRDefault="00696EC8" w:rsidP="00B34E52">
            <w:pPr>
              <w:pStyle w:val="Prrafodelista"/>
              <w:spacing w:after="0" w:line="240" w:lineRule="auto"/>
              <w:ind w:left="0"/>
              <w:contextualSpacing w:val="0"/>
              <w:jc w:val="center"/>
              <w:rPr>
                <w:rFonts w:cs="Calibri"/>
                <w:b/>
                <w:sz w:val="20"/>
                <w:szCs w:val="20"/>
                <w:lang w:val="es-MX"/>
              </w:rPr>
            </w:pPr>
            <w:r w:rsidRPr="00440E22">
              <w:rPr>
                <w:rFonts w:cs="Calibri"/>
                <w:b/>
                <w:sz w:val="20"/>
                <w:szCs w:val="20"/>
                <w:lang w:val="es-MX"/>
              </w:rPr>
              <w:t xml:space="preserve">SI: </w:t>
            </w:r>
          </w:p>
        </w:tc>
        <w:tc>
          <w:tcPr>
            <w:tcW w:w="851" w:type="dxa"/>
            <w:gridSpan w:val="2"/>
          </w:tcPr>
          <w:p w14:paraId="0F4C0A49" w14:textId="77777777" w:rsidR="00696EC8" w:rsidRPr="00440E22" w:rsidRDefault="00696EC8" w:rsidP="00B34E52">
            <w:pPr>
              <w:pStyle w:val="Prrafodelista"/>
              <w:spacing w:after="0" w:line="240" w:lineRule="auto"/>
              <w:ind w:left="0"/>
              <w:contextualSpacing w:val="0"/>
              <w:jc w:val="center"/>
              <w:rPr>
                <w:rFonts w:cs="Calibri"/>
                <w:b/>
                <w:sz w:val="20"/>
                <w:szCs w:val="20"/>
                <w:lang w:val="es-MX"/>
              </w:rPr>
            </w:pPr>
            <w:r w:rsidRPr="00440E22">
              <w:rPr>
                <w:rFonts w:cs="Calibri"/>
                <w:b/>
                <w:sz w:val="20"/>
                <w:szCs w:val="20"/>
                <w:lang w:val="es-MX"/>
              </w:rPr>
              <w:t>NO:</w:t>
            </w:r>
          </w:p>
        </w:tc>
        <w:tc>
          <w:tcPr>
            <w:tcW w:w="4750" w:type="dxa"/>
          </w:tcPr>
          <w:p w14:paraId="733354AE" w14:textId="362D73A4" w:rsidR="00696EC8" w:rsidRPr="00440E22" w:rsidRDefault="00696EC8" w:rsidP="00B34E52">
            <w:pPr>
              <w:jc w:val="both"/>
              <w:rPr>
                <w:rFonts w:ascii="Calibri" w:hAnsi="Calibri" w:cs="Calibri"/>
                <w:sz w:val="20"/>
                <w:szCs w:val="20"/>
                <w:lang w:val="es-MX"/>
              </w:rPr>
            </w:pPr>
            <w:r w:rsidRPr="00440E22">
              <w:rPr>
                <w:rFonts w:ascii="Calibri" w:eastAsia="Calibri" w:hAnsi="Calibri" w:cs="Calibri"/>
                <w:sz w:val="20"/>
                <w:szCs w:val="20"/>
              </w:rPr>
              <w:t>Fecha informe novedad aseguradora:</w:t>
            </w:r>
          </w:p>
        </w:tc>
      </w:tr>
      <w:tr w:rsidR="00696EC8" w:rsidRPr="00440E22" w14:paraId="656BC4FC"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45EDD7CF" w14:textId="77777777" w:rsidR="00696EC8" w:rsidRPr="00440E22" w:rsidRDefault="00696EC8" w:rsidP="00B34E52">
            <w:pPr>
              <w:jc w:val="both"/>
              <w:rPr>
                <w:rFonts w:ascii="Calibri" w:eastAsia="Calibri" w:hAnsi="Calibri" w:cs="Calibri"/>
                <w:sz w:val="20"/>
                <w:szCs w:val="20"/>
              </w:rPr>
            </w:pPr>
          </w:p>
        </w:tc>
        <w:tc>
          <w:tcPr>
            <w:tcW w:w="6518" w:type="dxa"/>
            <w:gridSpan w:val="5"/>
          </w:tcPr>
          <w:p w14:paraId="507CF910" w14:textId="584E08AF" w:rsidR="005D0930" w:rsidRPr="00E740C3" w:rsidRDefault="00696EC8" w:rsidP="003839FB">
            <w:pPr>
              <w:jc w:val="both"/>
              <w:rPr>
                <w:rFonts w:ascii="Calibri" w:hAnsi="Calibri" w:cs="Calibri"/>
                <w:sz w:val="20"/>
                <w:szCs w:val="20"/>
                <w:lang w:val="es-MX"/>
              </w:rPr>
            </w:pPr>
            <w:r w:rsidRPr="00E740C3">
              <w:rPr>
                <w:rFonts w:ascii="Calibri" w:eastAsia="Calibri" w:hAnsi="Calibri" w:cs="Calibri"/>
                <w:sz w:val="20"/>
                <w:szCs w:val="20"/>
              </w:rPr>
              <w:t xml:space="preserve">Vigencia Final Póliza: </w:t>
            </w:r>
          </w:p>
        </w:tc>
      </w:tr>
      <w:tr w:rsidR="00696EC8" w:rsidRPr="00440E22" w14:paraId="7F0B8723"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7270E025" w14:textId="77777777" w:rsidR="00696EC8" w:rsidRPr="00440E22" w:rsidRDefault="00696EC8" w:rsidP="00B34E52">
            <w:pPr>
              <w:jc w:val="both"/>
              <w:rPr>
                <w:rFonts w:ascii="Calibri" w:eastAsia="Calibri" w:hAnsi="Calibri" w:cs="Calibri"/>
                <w:sz w:val="20"/>
                <w:szCs w:val="20"/>
              </w:rPr>
            </w:pPr>
          </w:p>
        </w:tc>
        <w:tc>
          <w:tcPr>
            <w:tcW w:w="6518" w:type="dxa"/>
            <w:gridSpan w:val="5"/>
          </w:tcPr>
          <w:p w14:paraId="6F53DB28" w14:textId="5F1E7120" w:rsidR="005D0930" w:rsidRPr="00E740C3" w:rsidRDefault="00696EC8" w:rsidP="009F3880">
            <w:pPr>
              <w:jc w:val="both"/>
              <w:rPr>
                <w:rFonts w:ascii="Calibri" w:hAnsi="Calibri" w:cs="Calibri"/>
                <w:sz w:val="20"/>
                <w:szCs w:val="20"/>
                <w:lang w:val="es-MX"/>
              </w:rPr>
            </w:pPr>
            <w:r w:rsidRPr="00E740C3">
              <w:rPr>
                <w:rFonts w:ascii="Calibri" w:eastAsia="Calibri" w:hAnsi="Calibri" w:cs="Calibri"/>
                <w:sz w:val="20"/>
                <w:szCs w:val="20"/>
              </w:rPr>
              <w:t>Valor Final Póliza:</w:t>
            </w:r>
          </w:p>
        </w:tc>
      </w:tr>
    </w:tbl>
    <w:p w14:paraId="784C426C" w14:textId="77777777" w:rsidR="00696EC8" w:rsidRPr="00440E22" w:rsidRDefault="00696EC8" w:rsidP="00B34E52">
      <w:pPr>
        <w:jc w:val="both"/>
        <w:rPr>
          <w:rFonts w:ascii="Calibri" w:hAnsi="Calibri" w:cs="Calibri"/>
          <w:b/>
          <w:sz w:val="20"/>
          <w:szCs w:val="20"/>
          <w:lang w:val="es-MX"/>
        </w:rPr>
      </w:pPr>
    </w:p>
    <w:p w14:paraId="209D1B0D" w14:textId="77777777" w:rsidR="00696EC8" w:rsidRPr="00440E22" w:rsidRDefault="00696EC8" w:rsidP="00B34E52">
      <w:pPr>
        <w:jc w:val="both"/>
        <w:rPr>
          <w:rFonts w:ascii="Calibri" w:hAnsi="Calibri" w:cs="Calibri"/>
          <w:sz w:val="20"/>
          <w:szCs w:val="20"/>
          <w:lang w:val="es-MX"/>
        </w:rPr>
      </w:pPr>
      <w:r w:rsidRPr="00440E22">
        <w:rPr>
          <w:rFonts w:ascii="Calibri" w:hAnsi="Calibri" w:cs="Calibri"/>
          <w:b/>
          <w:sz w:val="20"/>
          <w:szCs w:val="20"/>
          <w:lang w:val="es-MX"/>
        </w:rPr>
        <w:t xml:space="preserve">NOTA: </w:t>
      </w:r>
      <w:r w:rsidRPr="00440E22">
        <w:rPr>
          <w:rFonts w:ascii="Calibri" w:hAnsi="Calibri" w:cs="Calibri"/>
          <w:sz w:val="20"/>
          <w:szCs w:val="20"/>
          <w:lang w:val="es-MX"/>
        </w:rPr>
        <w:t>Si hay novedades se describen los actos administrativos realizados, que deben ingresar al expediente contractual, con el formato de “Compromiso” (control de ingreso documentos al expediente).</w:t>
      </w:r>
    </w:p>
    <w:p w14:paraId="46239844" w14:textId="77777777" w:rsidR="00696EC8" w:rsidRPr="00440E22" w:rsidRDefault="00696EC8" w:rsidP="00B34E52">
      <w:pPr>
        <w:jc w:val="both"/>
        <w:rPr>
          <w:rFonts w:ascii="Calibri" w:hAnsi="Calibri" w:cs="Calibri"/>
          <w:sz w:val="20"/>
          <w:szCs w:val="20"/>
          <w:lang w:val="es-MX"/>
        </w:rPr>
      </w:pPr>
    </w:p>
    <w:p w14:paraId="1DF8CDC0" w14:textId="77777777" w:rsidR="00696EC8" w:rsidRPr="00440E22" w:rsidRDefault="00696EC8" w:rsidP="00CE2FA5">
      <w:pPr>
        <w:pStyle w:val="Prrafodelista"/>
        <w:numPr>
          <w:ilvl w:val="0"/>
          <w:numId w:val="1"/>
        </w:numPr>
        <w:spacing w:after="0" w:line="240" w:lineRule="auto"/>
        <w:contextualSpacing w:val="0"/>
        <w:jc w:val="both"/>
        <w:rPr>
          <w:rFonts w:cs="Calibri"/>
          <w:sz w:val="20"/>
          <w:szCs w:val="20"/>
          <w:lang w:val="es-MX"/>
        </w:rPr>
      </w:pPr>
      <w:r w:rsidRPr="00440E22">
        <w:rPr>
          <w:rFonts w:cs="Calibri"/>
          <w:b/>
          <w:sz w:val="20"/>
          <w:szCs w:val="20"/>
        </w:rPr>
        <w:t>INFORMACIÓN FINANCIERA</w:t>
      </w:r>
    </w:p>
    <w:p w14:paraId="6CF9FC7D" w14:textId="77777777" w:rsidR="00696EC8" w:rsidRPr="00440E22" w:rsidRDefault="00696EC8" w:rsidP="00B34E52">
      <w:pPr>
        <w:pStyle w:val="Prrafodelista"/>
        <w:spacing w:after="0" w:line="240" w:lineRule="auto"/>
        <w:ind w:left="360"/>
        <w:contextualSpacing w:val="0"/>
        <w:jc w:val="both"/>
        <w:rPr>
          <w:rFonts w:cs="Calibr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5245"/>
      </w:tblGrid>
      <w:tr w:rsidR="00696EC8" w:rsidRPr="00440E22" w14:paraId="5DF41262" w14:textId="77777777" w:rsidTr="00A15A6D">
        <w:trPr>
          <w:trHeight w:val="215"/>
        </w:trPr>
        <w:tc>
          <w:tcPr>
            <w:tcW w:w="4248" w:type="dxa"/>
            <w:shd w:val="clear" w:color="auto" w:fill="FFFFFF"/>
            <w:vAlign w:val="center"/>
          </w:tcPr>
          <w:p w14:paraId="4D583B06" w14:textId="77777777" w:rsidR="00696EC8" w:rsidRPr="00440E22" w:rsidRDefault="00696EC8" w:rsidP="00B34E52">
            <w:pPr>
              <w:jc w:val="both"/>
              <w:rPr>
                <w:rFonts w:ascii="Calibri" w:eastAsia="Calibri" w:hAnsi="Calibri" w:cs="Calibri"/>
                <w:sz w:val="20"/>
                <w:szCs w:val="20"/>
              </w:rPr>
            </w:pPr>
            <w:r w:rsidRPr="00440E22">
              <w:rPr>
                <w:rFonts w:ascii="Calibri" w:eastAsia="Calibri" w:hAnsi="Calibri" w:cs="Calibri"/>
                <w:sz w:val="20"/>
                <w:szCs w:val="20"/>
              </w:rPr>
              <w:t>Valor total del contrato:</w:t>
            </w:r>
          </w:p>
        </w:tc>
        <w:tc>
          <w:tcPr>
            <w:tcW w:w="5245" w:type="dxa"/>
            <w:vAlign w:val="center"/>
          </w:tcPr>
          <w:p w14:paraId="769AF634" w14:textId="77777777" w:rsidR="009F3880" w:rsidRDefault="00696EC8" w:rsidP="00B34E52">
            <w:pPr>
              <w:jc w:val="both"/>
              <w:rPr>
                <w:rFonts w:ascii="Calibri" w:hAnsi="Calibri" w:cs="Calibri"/>
                <w:bCs/>
                <w:sz w:val="20"/>
                <w:szCs w:val="20"/>
              </w:rPr>
            </w:pPr>
            <w:r w:rsidRPr="00E740C3">
              <w:rPr>
                <w:rFonts w:ascii="Calibri" w:hAnsi="Calibri" w:cs="Calibri"/>
                <w:bCs/>
                <w:sz w:val="20"/>
                <w:szCs w:val="20"/>
              </w:rPr>
              <w:t xml:space="preserve">$ </w:t>
            </w:r>
            <w:r w:rsidR="006F3F78" w:rsidRPr="006F3F78">
              <w:rPr>
                <w:rFonts w:ascii="Calibri" w:hAnsi="Calibri" w:cs="Calibri"/>
                <w:bCs/>
                <w:sz w:val="20"/>
                <w:szCs w:val="20"/>
              </w:rPr>
              <w:t>48.954.135</w:t>
            </w:r>
          </w:p>
          <w:p w14:paraId="4CDD3982" w14:textId="6C0E031E" w:rsidR="006F3F78" w:rsidRPr="00440E22" w:rsidRDefault="006F3F78" w:rsidP="00B34E52">
            <w:pPr>
              <w:jc w:val="both"/>
              <w:rPr>
                <w:rFonts w:ascii="Calibri" w:hAnsi="Calibri" w:cs="Calibri"/>
                <w:bCs/>
                <w:sz w:val="20"/>
                <w:szCs w:val="20"/>
              </w:rPr>
            </w:pPr>
          </w:p>
        </w:tc>
      </w:tr>
      <w:tr w:rsidR="00696EC8" w:rsidRPr="00440E22" w14:paraId="59E87C70" w14:textId="77777777" w:rsidTr="00A15A6D">
        <w:trPr>
          <w:trHeight w:val="102"/>
        </w:trPr>
        <w:tc>
          <w:tcPr>
            <w:tcW w:w="4248" w:type="dxa"/>
          </w:tcPr>
          <w:p w14:paraId="7772117D" w14:textId="77777777" w:rsidR="00696EC8" w:rsidRPr="00440E22" w:rsidRDefault="00696EC8" w:rsidP="00B34E52">
            <w:pPr>
              <w:rPr>
                <w:rFonts w:ascii="Calibri" w:eastAsia="Calibri" w:hAnsi="Calibri" w:cs="Calibri"/>
                <w:sz w:val="20"/>
                <w:szCs w:val="20"/>
              </w:rPr>
            </w:pPr>
            <w:r w:rsidRPr="00440E22">
              <w:rPr>
                <w:rFonts w:ascii="Calibri" w:eastAsia="Calibri" w:hAnsi="Calibri" w:cs="Calibri"/>
                <w:sz w:val="20"/>
                <w:szCs w:val="20"/>
              </w:rPr>
              <w:t>Valor total pagado:</w:t>
            </w:r>
          </w:p>
        </w:tc>
        <w:tc>
          <w:tcPr>
            <w:tcW w:w="5245" w:type="dxa"/>
            <w:vAlign w:val="center"/>
          </w:tcPr>
          <w:p w14:paraId="1079B82F" w14:textId="77777777" w:rsidR="00623CF1" w:rsidRDefault="008127C9" w:rsidP="00D14CD3">
            <w:pPr>
              <w:jc w:val="both"/>
              <w:rPr>
                <w:rFonts w:ascii="Calibri" w:hAnsi="Calibri" w:cs="Calibri"/>
                <w:bCs/>
                <w:sz w:val="20"/>
                <w:szCs w:val="20"/>
              </w:rPr>
            </w:pPr>
            <w:r w:rsidRPr="00440E22">
              <w:rPr>
                <w:rFonts w:ascii="Calibri" w:hAnsi="Calibri" w:cs="Calibri"/>
                <w:bCs/>
                <w:sz w:val="20"/>
                <w:szCs w:val="20"/>
              </w:rPr>
              <w:t xml:space="preserve">$ </w:t>
            </w:r>
            <w:r w:rsidR="00515837" w:rsidRPr="00515837">
              <w:rPr>
                <w:rFonts w:ascii="Calibri" w:hAnsi="Calibri" w:cs="Calibri"/>
                <w:bCs/>
                <w:sz w:val="20"/>
                <w:szCs w:val="20"/>
              </w:rPr>
              <w:t>18.792.071</w:t>
            </w:r>
          </w:p>
          <w:p w14:paraId="6E15EB15" w14:textId="595B1C55" w:rsidR="00515837" w:rsidRPr="00440E22" w:rsidRDefault="00515837" w:rsidP="00D14CD3">
            <w:pPr>
              <w:jc w:val="both"/>
              <w:rPr>
                <w:rFonts w:ascii="Calibri" w:hAnsi="Calibri" w:cs="Calibri"/>
                <w:bCs/>
                <w:sz w:val="20"/>
                <w:szCs w:val="20"/>
              </w:rPr>
            </w:pPr>
          </w:p>
        </w:tc>
      </w:tr>
      <w:tr w:rsidR="00696EC8" w:rsidRPr="00440E22" w14:paraId="33F08EF1" w14:textId="77777777" w:rsidTr="00A15A6D">
        <w:trPr>
          <w:trHeight w:val="227"/>
        </w:trPr>
        <w:tc>
          <w:tcPr>
            <w:tcW w:w="4248" w:type="dxa"/>
          </w:tcPr>
          <w:p w14:paraId="46FABF9C" w14:textId="77777777" w:rsidR="00696EC8" w:rsidRPr="00440E22" w:rsidRDefault="00696EC8" w:rsidP="00B34E52">
            <w:pPr>
              <w:rPr>
                <w:rFonts w:ascii="Calibri" w:eastAsia="Calibri" w:hAnsi="Calibri" w:cs="Calibri"/>
                <w:sz w:val="20"/>
                <w:szCs w:val="20"/>
              </w:rPr>
            </w:pPr>
            <w:r w:rsidRPr="00440E22">
              <w:rPr>
                <w:rFonts w:ascii="Calibri" w:eastAsia="Calibri" w:hAnsi="Calibri" w:cs="Calibri"/>
                <w:sz w:val="20"/>
                <w:szCs w:val="20"/>
              </w:rPr>
              <w:t>Saldo total por pagar</w:t>
            </w:r>
          </w:p>
        </w:tc>
        <w:tc>
          <w:tcPr>
            <w:tcW w:w="5245" w:type="dxa"/>
            <w:vAlign w:val="center"/>
          </w:tcPr>
          <w:p w14:paraId="6C833E86" w14:textId="77777777" w:rsidR="006F3F78" w:rsidRDefault="00DC7950" w:rsidP="00B34E52">
            <w:pPr>
              <w:jc w:val="both"/>
              <w:rPr>
                <w:rFonts w:ascii="Calibri" w:hAnsi="Calibri" w:cs="Calibri"/>
                <w:bCs/>
                <w:sz w:val="20"/>
                <w:szCs w:val="20"/>
              </w:rPr>
            </w:pPr>
            <w:r w:rsidRPr="00440E22">
              <w:rPr>
                <w:rFonts w:ascii="Calibri" w:hAnsi="Calibri" w:cs="Calibri"/>
                <w:bCs/>
                <w:sz w:val="20"/>
                <w:szCs w:val="20"/>
              </w:rPr>
              <w:t>$</w:t>
            </w:r>
            <w:r w:rsidR="00CB273F" w:rsidRPr="00440E22">
              <w:rPr>
                <w:rFonts w:ascii="Calibri" w:hAnsi="Calibri" w:cs="Calibri"/>
                <w:bCs/>
                <w:sz w:val="20"/>
                <w:szCs w:val="20"/>
              </w:rPr>
              <w:t xml:space="preserve"> </w:t>
            </w:r>
            <w:r w:rsidR="00515837" w:rsidRPr="00515837">
              <w:rPr>
                <w:rFonts w:ascii="Calibri" w:hAnsi="Calibri" w:cs="Calibri"/>
                <w:bCs/>
                <w:sz w:val="20"/>
                <w:szCs w:val="20"/>
              </w:rPr>
              <w:t>30.162.064</w:t>
            </w:r>
          </w:p>
          <w:p w14:paraId="1C95A53B" w14:textId="425EEB8B" w:rsidR="00515837" w:rsidRPr="00440E22" w:rsidRDefault="00515837" w:rsidP="00B34E52">
            <w:pPr>
              <w:jc w:val="both"/>
              <w:rPr>
                <w:rFonts w:ascii="Calibri" w:hAnsi="Calibri" w:cs="Calibri"/>
                <w:bCs/>
                <w:sz w:val="20"/>
                <w:szCs w:val="20"/>
              </w:rPr>
            </w:pPr>
          </w:p>
        </w:tc>
      </w:tr>
    </w:tbl>
    <w:p w14:paraId="2EA88A78" w14:textId="77777777" w:rsidR="00696EC8" w:rsidRPr="00440E22" w:rsidRDefault="00696EC8" w:rsidP="00B34E52">
      <w:pPr>
        <w:rPr>
          <w:rFonts w:ascii="Calibri" w:hAnsi="Calibri" w:cs="Calibri"/>
          <w:b/>
          <w:sz w:val="20"/>
          <w:szCs w:val="20"/>
          <w:lang w:val="es-ES"/>
        </w:rPr>
      </w:pPr>
    </w:p>
    <w:p w14:paraId="0D7042A8" w14:textId="77777777" w:rsidR="00696EC8" w:rsidRPr="00440E22" w:rsidRDefault="00696EC8" w:rsidP="00CE2FA5">
      <w:pPr>
        <w:pStyle w:val="Prrafodelista"/>
        <w:numPr>
          <w:ilvl w:val="0"/>
          <w:numId w:val="1"/>
        </w:numPr>
        <w:spacing w:after="0" w:line="240" w:lineRule="auto"/>
        <w:contextualSpacing w:val="0"/>
        <w:rPr>
          <w:rFonts w:cs="Calibri"/>
          <w:b/>
          <w:sz w:val="20"/>
          <w:szCs w:val="20"/>
        </w:rPr>
      </w:pPr>
      <w:r w:rsidRPr="00440E22">
        <w:rPr>
          <w:rFonts w:cs="Calibri"/>
          <w:b/>
          <w:sz w:val="20"/>
          <w:szCs w:val="20"/>
        </w:rPr>
        <w:t>INFORMACIÓN PAGO SEGURIDAD SOCIAL</w:t>
      </w:r>
    </w:p>
    <w:p w14:paraId="26B9E6A6" w14:textId="77777777" w:rsidR="00696EC8" w:rsidRPr="00440E22" w:rsidRDefault="00696EC8" w:rsidP="00B34E52">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1560"/>
        <w:gridCol w:w="1417"/>
        <w:gridCol w:w="2126"/>
        <w:gridCol w:w="2694"/>
      </w:tblGrid>
      <w:tr w:rsidR="00696EC8" w:rsidRPr="00440E22" w14:paraId="4DA0193B" w14:textId="77777777" w:rsidTr="00A15A6D">
        <w:trPr>
          <w:trHeight w:val="327"/>
        </w:trPr>
        <w:tc>
          <w:tcPr>
            <w:tcW w:w="9493" w:type="dxa"/>
            <w:gridSpan w:val="5"/>
            <w:shd w:val="clear" w:color="auto" w:fill="FFFFFF"/>
            <w:vAlign w:val="center"/>
          </w:tcPr>
          <w:p w14:paraId="44D229F3" w14:textId="2BFA1D9B" w:rsidR="009F3880" w:rsidRPr="00440E22" w:rsidRDefault="00696EC8" w:rsidP="00B34E52">
            <w:pPr>
              <w:rPr>
                <w:rFonts w:ascii="Calibri" w:eastAsia="Calibri" w:hAnsi="Calibri" w:cs="Calibri"/>
                <w:sz w:val="20"/>
                <w:szCs w:val="20"/>
              </w:rPr>
            </w:pPr>
            <w:r w:rsidRPr="00440E22">
              <w:rPr>
                <w:rFonts w:ascii="Calibri" w:eastAsia="Calibri" w:hAnsi="Calibri" w:cs="Calibri"/>
                <w:sz w:val="20"/>
                <w:szCs w:val="20"/>
              </w:rPr>
              <w:t xml:space="preserve">Número de planilla de aportes: </w:t>
            </w:r>
            <w:r w:rsidR="00B60FDE" w:rsidRPr="00B60FDE">
              <w:rPr>
                <w:rFonts w:ascii="Calibri" w:eastAsia="Calibri" w:hAnsi="Calibri" w:cs="Calibri"/>
                <w:b/>
                <w:bCs/>
              </w:rPr>
              <w:t>4651696255</w:t>
            </w:r>
          </w:p>
        </w:tc>
      </w:tr>
      <w:tr w:rsidR="00696EC8" w:rsidRPr="00440E22" w14:paraId="39464B95" w14:textId="77777777" w:rsidTr="00BB2207">
        <w:trPr>
          <w:trHeight w:val="330"/>
        </w:trPr>
        <w:tc>
          <w:tcPr>
            <w:tcW w:w="1696" w:type="dxa"/>
            <w:shd w:val="clear" w:color="auto" w:fill="FFFFFF"/>
            <w:vAlign w:val="center"/>
          </w:tcPr>
          <w:p w14:paraId="11F4D0FE" w14:textId="77777777" w:rsidR="00696EC8" w:rsidRPr="00440E22" w:rsidRDefault="00696EC8" w:rsidP="00B34E52">
            <w:pPr>
              <w:jc w:val="center"/>
              <w:rPr>
                <w:rFonts w:ascii="Calibri" w:eastAsia="Calibri" w:hAnsi="Calibri" w:cs="Calibri"/>
                <w:sz w:val="20"/>
                <w:szCs w:val="20"/>
              </w:rPr>
            </w:pPr>
            <w:r w:rsidRPr="00440E22">
              <w:rPr>
                <w:rFonts w:ascii="Calibri" w:eastAsia="Calibri" w:hAnsi="Calibri" w:cs="Calibri"/>
                <w:sz w:val="20"/>
                <w:szCs w:val="20"/>
              </w:rPr>
              <w:t>Salud</w:t>
            </w:r>
          </w:p>
        </w:tc>
        <w:tc>
          <w:tcPr>
            <w:tcW w:w="1560" w:type="dxa"/>
            <w:vAlign w:val="center"/>
          </w:tcPr>
          <w:p w14:paraId="78024A9B" w14:textId="77777777" w:rsidR="00696EC8" w:rsidRPr="00440E22" w:rsidRDefault="00696EC8" w:rsidP="00B34E52">
            <w:pPr>
              <w:jc w:val="center"/>
              <w:rPr>
                <w:rFonts w:ascii="Calibri" w:eastAsia="Calibri" w:hAnsi="Calibri" w:cs="Calibri"/>
                <w:sz w:val="20"/>
                <w:szCs w:val="20"/>
              </w:rPr>
            </w:pPr>
            <w:r w:rsidRPr="00440E22">
              <w:rPr>
                <w:rFonts w:ascii="Calibri" w:eastAsia="Calibri" w:hAnsi="Calibri" w:cs="Calibri"/>
                <w:sz w:val="20"/>
                <w:szCs w:val="20"/>
              </w:rPr>
              <w:t>Pensiones</w:t>
            </w:r>
          </w:p>
        </w:tc>
        <w:tc>
          <w:tcPr>
            <w:tcW w:w="1417" w:type="dxa"/>
            <w:vAlign w:val="center"/>
          </w:tcPr>
          <w:p w14:paraId="0AF50E34" w14:textId="77777777" w:rsidR="00696EC8" w:rsidRPr="00440E22" w:rsidRDefault="00696EC8" w:rsidP="00B34E52">
            <w:pPr>
              <w:ind w:left="55"/>
              <w:jc w:val="center"/>
              <w:rPr>
                <w:rFonts w:ascii="Calibri" w:eastAsia="Calibri" w:hAnsi="Calibri" w:cs="Calibri"/>
                <w:sz w:val="20"/>
                <w:szCs w:val="20"/>
              </w:rPr>
            </w:pPr>
            <w:r w:rsidRPr="00440E22">
              <w:rPr>
                <w:rFonts w:ascii="Calibri" w:eastAsia="Calibri" w:hAnsi="Calibri" w:cs="Calibri"/>
                <w:sz w:val="20"/>
                <w:szCs w:val="20"/>
              </w:rPr>
              <w:t>ARL</w:t>
            </w:r>
          </w:p>
        </w:tc>
        <w:tc>
          <w:tcPr>
            <w:tcW w:w="2126" w:type="dxa"/>
            <w:vAlign w:val="center"/>
          </w:tcPr>
          <w:p w14:paraId="762E97F6" w14:textId="77777777" w:rsidR="00696EC8" w:rsidRPr="00440E22" w:rsidRDefault="00696EC8" w:rsidP="00B34E52">
            <w:pPr>
              <w:jc w:val="center"/>
              <w:rPr>
                <w:rFonts w:ascii="Calibri" w:eastAsia="Calibri" w:hAnsi="Calibri" w:cs="Calibri"/>
                <w:sz w:val="20"/>
                <w:szCs w:val="20"/>
              </w:rPr>
            </w:pPr>
            <w:r w:rsidRPr="00440E22">
              <w:rPr>
                <w:rFonts w:ascii="Calibri" w:eastAsia="Calibri" w:hAnsi="Calibri" w:cs="Calibri"/>
                <w:sz w:val="20"/>
                <w:szCs w:val="20"/>
              </w:rPr>
              <w:t>Otros:</w:t>
            </w:r>
          </w:p>
        </w:tc>
        <w:tc>
          <w:tcPr>
            <w:tcW w:w="2694" w:type="dxa"/>
            <w:vAlign w:val="center"/>
          </w:tcPr>
          <w:p w14:paraId="7488A59C" w14:textId="77777777" w:rsidR="00696EC8" w:rsidRPr="00440E22" w:rsidRDefault="00696EC8" w:rsidP="00B34E52">
            <w:pPr>
              <w:jc w:val="center"/>
              <w:rPr>
                <w:rFonts w:ascii="Calibri" w:eastAsia="Calibri" w:hAnsi="Calibri" w:cs="Calibri"/>
                <w:sz w:val="20"/>
                <w:szCs w:val="20"/>
              </w:rPr>
            </w:pPr>
            <w:r w:rsidRPr="00440E22">
              <w:rPr>
                <w:rFonts w:ascii="Calibri" w:eastAsia="Calibri" w:hAnsi="Calibri" w:cs="Calibri"/>
                <w:sz w:val="20"/>
                <w:szCs w:val="20"/>
              </w:rPr>
              <w:t>Total</w:t>
            </w:r>
          </w:p>
        </w:tc>
      </w:tr>
      <w:tr w:rsidR="00696EC8" w:rsidRPr="004A605A" w14:paraId="4374A6F2" w14:textId="77777777" w:rsidTr="00BB2207">
        <w:trPr>
          <w:trHeight w:val="489"/>
        </w:trPr>
        <w:tc>
          <w:tcPr>
            <w:tcW w:w="1696" w:type="dxa"/>
            <w:shd w:val="clear" w:color="auto" w:fill="FFFFFF"/>
            <w:vAlign w:val="center"/>
          </w:tcPr>
          <w:p w14:paraId="58CE5AFC" w14:textId="087D7F11" w:rsidR="00696EC8" w:rsidRPr="009F3880" w:rsidRDefault="00696EC8" w:rsidP="00B34E52">
            <w:pPr>
              <w:jc w:val="both"/>
              <w:rPr>
                <w:rFonts w:ascii="Calibri" w:eastAsia="Calibri" w:hAnsi="Calibri" w:cs="Calibri"/>
                <w:b/>
                <w:bCs/>
                <w:sz w:val="20"/>
                <w:szCs w:val="20"/>
                <w:lang w:val="es-ES"/>
              </w:rPr>
            </w:pPr>
            <w:r w:rsidRPr="004A605A">
              <w:rPr>
                <w:rFonts w:ascii="Calibri" w:eastAsia="Calibri" w:hAnsi="Calibri" w:cs="Calibri"/>
                <w:b/>
                <w:bCs/>
                <w:sz w:val="20"/>
                <w:szCs w:val="20"/>
              </w:rPr>
              <w:t xml:space="preserve">$ </w:t>
            </w:r>
            <w:r w:rsidRPr="004A605A">
              <w:rPr>
                <w:rFonts w:ascii="Calibri" w:hAnsi="Calibri" w:cs="Calibri"/>
                <w:b/>
                <w:bCs/>
                <w:noProof/>
                <w:sz w:val="20"/>
                <w:szCs w:val="20"/>
              </w:rPr>
              <w:t xml:space="preserve">   </w:t>
            </w:r>
            <w:r w:rsidR="00E95DE9" w:rsidRPr="00E95DE9">
              <w:rPr>
                <w:rFonts w:ascii="Calibri" w:hAnsi="Calibri" w:cs="Calibri"/>
                <w:b/>
                <w:bCs/>
                <w:noProof/>
                <w:sz w:val="20"/>
                <w:szCs w:val="20"/>
              </w:rPr>
              <w:t>236.900</w:t>
            </w:r>
          </w:p>
        </w:tc>
        <w:tc>
          <w:tcPr>
            <w:tcW w:w="1560" w:type="dxa"/>
            <w:vAlign w:val="center"/>
          </w:tcPr>
          <w:p w14:paraId="7F8556CD" w14:textId="32E3F4A8" w:rsidR="00696EC8" w:rsidRPr="004A605A" w:rsidRDefault="00696EC8" w:rsidP="00B34E52">
            <w:pPr>
              <w:jc w:val="both"/>
              <w:rPr>
                <w:rFonts w:ascii="Calibri" w:eastAsia="Calibri" w:hAnsi="Calibri" w:cs="Calibri"/>
                <w:b/>
                <w:bCs/>
                <w:sz w:val="20"/>
                <w:szCs w:val="20"/>
              </w:rPr>
            </w:pPr>
            <w:r w:rsidRPr="004A605A">
              <w:rPr>
                <w:rFonts w:ascii="Calibri" w:eastAsia="Calibri" w:hAnsi="Calibri" w:cs="Calibri"/>
                <w:b/>
                <w:bCs/>
                <w:sz w:val="20"/>
                <w:szCs w:val="20"/>
              </w:rPr>
              <w:t xml:space="preserve">$ </w:t>
            </w:r>
            <w:r w:rsidRPr="004A605A">
              <w:rPr>
                <w:rFonts w:ascii="Calibri" w:hAnsi="Calibri" w:cs="Calibri"/>
                <w:b/>
                <w:bCs/>
                <w:noProof/>
                <w:sz w:val="20"/>
                <w:szCs w:val="20"/>
              </w:rPr>
              <w:t xml:space="preserve">   </w:t>
            </w:r>
            <w:r w:rsidR="00E95DE9" w:rsidRPr="00E95DE9">
              <w:rPr>
                <w:rFonts w:ascii="Calibri" w:hAnsi="Calibri" w:cs="Calibri"/>
                <w:b/>
                <w:bCs/>
                <w:noProof/>
                <w:sz w:val="20"/>
                <w:szCs w:val="20"/>
              </w:rPr>
              <w:t>303.200</w:t>
            </w:r>
          </w:p>
        </w:tc>
        <w:tc>
          <w:tcPr>
            <w:tcW w:w="1417" w:type="dxa"/>
            <w:vAlign w:val="center"/>
          </w:tcPr>
          <w:p w14:paraId="395FEDD6" w14:textId="560835DD" w:rsidR="00696EC8" w:rsidRPr="004A605A" w:rsidRDefault="00696EC8" w:rsidP="00B34E52">
            <w:pPr>
              <w:ind w:left="55"/>
              <w:jc w:val="both"/>
              <w:rPr>
                <w:rFonts w:ascii="Calibri" w:eastAsia="Calibri" w:hAnsi="Calibri" w:cs="Calibri"/>
                <w:b/>
                <w:bCs/>
                <w:sz w:val="20"/>
                <w:szCs w:val="20"/>
              </w:rPr>
            </w:pPr>
            <w:r w:rsidRPr="004A605A">
              <w:rPr>
                <w:rFonts w:ascii="Calibri" w:eastAsia="Calibri" w:hAnsi="Calibri" w:cs="Calibri"/>
                <w:b/>
                <w:bCs/>
                <w:sz w:val="20"/>
                <w:szCs w:val="20"/>
              </w:rPr>
              <w:t xml:space="preserve">$ </w:t>
            </w:r>
            <w:r w:rsidRPr="004A605A">
              <w:rPr>
                <w:rFonts w:ascii="Calibri" w:hAnsi="Calibri" w:cs="Calibri"/>
                <w:b/>
                <w:bCs/>
                <w:noProof/>
                <w:sz w:val="20"/>
                <w:szCs w:val="20"/>
              </w:rPr>
              <w:t xml:space="preserve">   </w:t>
            </w:r>
            <w:r w:rsidR="00E95DE9" w:rsidRPr="00E95DE9">
              <w:rPr>
                <w:rFonts w:ascii="Calibri" w:hAnsi="Calibri" w:cs="Calibri"/>
                <w:b/>
                <w:bCs/>
                <w:noProof/>
                <w:sz w:val="20"/>
                <w:szCs w:val="20"/>
              </w:rPr>
              <w:t>46.200</w:t>
            </w:r>
          </w:p>
        </w:tc>
        <w:tc>
          <w:tcPr>
            <w:tcW w:w="2126" w:type="dxa"/>
            <w:vAlign w:val="center"/>
          </w:tcPr>
          <w:p w14:paraId="3033EBDB" w14:textId="0A21E837" w:rsidR="00696EC8" w:rsidRPr="004A605A" w:rsidRDefault="00696EC8" w:rsidP="00B34E52">
            <w:pPr>
              <w:rPr>
                <w:rFonts w:ascii="Calibri" w:eastAsia="Calibri" w:hAnsi="Calibri" w:cs="Calibri"/>
                <w:b/>
                <w:bCs/>
                <w:sz w:val="20"/>
                <w:szCs w:val="20"/>
              </w:rPr>
            </w:pPr>
            <w:r w:rsidRPr="004A605A">
              <w:rPr>
                <w:rFonts w:ascii="Calibri" w:eastAsia="Calibri" w:hAnsi="Calibri" w:cs="Calibri"/>
                <w:b/>
                <w:bCs/>
                <w:sz w:val="20"/>
                <w:szCs w:val="20"/>
              </w:rPr>
              <w:t xml:space="preserve">$ </w:t>
            </w:r>
            <w:r w:rsidRPr="004A605A">
              <w:rPr>
                <w:rFonts w:ascii="Calibri" w:hAnsi="Calibri" w:cs="Calibri"/>
                <w:b/>
                <w:bCs/>
                <w:noProof/>
                <w:sz w:val="20"/>
                <w:szCs w:val="20"/>
              </w:rPr>
              <w:t xml:space="preserve">   </w:t>
            </w:r>
            <w:r w:rsidR="001D4DB9" w:rsidRPr="004A605A">
              <w:rPr>
                <w:rFonts w:ascii="Calibri" w:hAnsi="Calibri" w:cs="Calibri"/>
                <w:b/>
                <w:bCs/>
                <w:noProof/>
                <w:sz w:val="20"/>
                <w:szCs w:val="20"/>
              </w:rPr>
              <w:t>N/A</w:t>
            </w:r>
          </w:p>
        </w:tc>
        <w:tc>
          <w:tcPr>
            <w:tcW w:w="2694" w:type="dxa"/>
            <w:vAlign w:val="center"/>
          </w:tcPr>
          <w:p w14:paraId="52EC047A" w14:textId="051B2AE6" w:rsidR="00696EC8" w:rsidRPr="004A605A" w:rsidRDefault="00993C1D" w:rsidP="00B34E52">
            <w:pPr>
              <w:rPr>
                <w:rFonts w:ascii="Calibri" w:eastAsia="Calibri" w:hAnsi="Calibri" w:cs="Calibri"/>
                <w:b/>
                <w:bCs/>
                <w:sz w:val="20"/>
                <w:szCs w:val="20"/>
              </w:rPr>
            </w:pPr>
            <w:r w:rsidRPr="004A605A">
              <w:rPr>
                <w:rFonts w:ascii="Calibri" w:eastAsia="Calibri" w:hAnsi="Calibri" w:cs="Calibri"/>
                <w:b/>
                <w:bCs/>
                <w:sz w:val="20"/>
                <w:szCs w:val="20"/>
              </w:rPr>
              <w:t xml:space="preserve">$ </w:t>
            </w:r>
            <w:r w:rsidR="00E95DE9" w:rsidRPr="00E95DE9">
              <w:rPr>
                <w:rFonts w:ascii="Calibri" w:hAnsi="Calibri" w:cs="Calibri"/>
                <w:b/>
                <w:bCs/>
                <w:noProof/>
                <w:sz w:val="20"/>
                <w:szCs w:val="20"/>
              </w:rPr>
              <w:t>586.300</w:t>
            </w:r>
          </w:p>
        </w:tc>
      </w:tr>
      <w:tr w:rsidR="00696EC8" w:rsidRPr="00440E22" w14:paraId="2F3009E5" w14:textId="77777777" w:rsidTr="00BB2207">
        <w:trPr>
          <w:trHeight w:val="302"/>
        </w:trPr>
        <w:tc>
          <w:tcPr>
            <w:tcW w:w="1696" w:type="dxa"/>
            <w:shd w:val="clear" w:color="auto" w:fill="FFFFFF"/>
            <w:vAlign w:val="center"/>
          </w:tcPr>
          <w:p w14:paraId="6D355798" w14:textId="77777777" w:rsidR="00696EC8" w:rsidRPr="00440E22" w:rsidRDefault="00696EC8" w:rsidP="00B34E52">
            <w:pPr>
              <w:jc w:val="both"/>
              <w:rPr>
                <w:rFonts w:ascii="Calibri" w:eastAsia="Calibri" w:hAnsi="Calibri" w:cs="Calibri"/>
                <w:sz w:val="20"/>
                <w:szCs w:val="20"/>
              </w:rPr>
            </w:pPr>
            <w:r w:rsidRPr="00440E22">
              <w:rPr>
                <w:rFonts w:ascii="Calibri" w:eastAsia="Calibri" w:hAnsi="Calibri" w:cs="Calibri"/>
                <w:sz w:val="20"/>
                <w:szCs w:val="20"/>
              </w:rPr>
              <w:t xml:space="preserve">Es pensionado </w:t>
            </w:r>
          </w:p>
        </w:tc>
        <w:tc>
          <w:tcPr>
            <w:tcW w:w="1560" w:type="dxa"/>
            <w:vAlign w:val="center"/>
          </w:tcPr>
          <w:p w14:paraId="326E5F93" w14:textId="77777777" w:rsidR="00696EC8" w:rsidRPr="00440E22" w:rsidRDefault="00696EC8" w:rsidP="00B34E52">
            <w:pPr>
              <w:jc w:val="both"/>
              <w:rPr>
                <w:rFonts w:ascii="Calibri" w:eastAsia="Calibri" w:hAnsi="Calibri" w:cs="Calibri"/>
                <w:sz w:val="20"/>
                <w:szCs w:val="20"/>
              </w:rPr>
            </w:pPr>
            <w:r w:rsidRPr="00440E22">
              <w:rPr>
                <w:rFonts w:ascii="Calibri" w:eastAsia="Calibri" w:hAnsi="Calibri" w:cs="Calibri"/>
                <w:sz w:val="20"/>
                <w:szCs w:val="20"/>
              </w:rPr>
              <w:t xml:space="preserve">SI: </w:t>
            </w:r>
          </w:p>
        </w:tc>
        <w:tc>
          <w:tcPr>
            <w:tcW w:w="1417" w:type="dxa"/>
            <w:vAlign w:val="center"/>
          </w:tcPr>
          <w:p w14:paraId="4F555FE5" w14:textId="289D1DD9" w:rsidR="00696EC8" w:rsidRPr="00440E22" w:rsidRDefault="00696EC8" w:rsidP="00B34E52">
            <w:pPr>
              <w:jc w:val="both"/>
              <w:rPr>
                <w:rFonts w:ascii="Calibri" w:eastAsia="Calibri" w:hAnsi="Calibri" w:cs="Calibri"/>
                <w:sz w:val="20"/>
                <w:szCs w:val="20"/>
              </w:rPr>
            </w:pPr>
            <w:r w:rsidRPr="00440E22">
              <w:rPr>
                <w:rFonts w:ascii="Calibri" w:eastAsia="Calibri" w:hAnsi="Calibri" w:cs="Calibri"/>
                <w:sz w:val="20"/>
                <w:szCs w:val="20"/>
              </w:rPr>
              <w:t xml:space="preserve">NO: </w:t>
            </w:r>
            <w:r w:rsidR="001D4DB9" w:rsidRPr="00440E22">
              <w:rPr>
                <w:rFonts w:ascii="Calibri" w:eastAsia="Calibri" w:hAnsi="Calibri" w:cs="Calibri"/>
                <w:sz w:val="20"/>
                <w:szCs w:val="20"/>
              </w:rPr>
              <w:t>X</w:t>
            </w:r>
          </w:p>
        </w:tc>
        <w:tc>
          <w:tcPr>
            <w:tcW w:w="4820" w:type="dxa"/>
            <w:gridSpan w:val="2"/>
            <w:vAlign w:val="center"/>
          </w:tcPr>
          <w:p w14:paraId="194CB7B3" w14:textId="77777777" w:rsidR="00696EC8" w:rsidRPr="00440E22" w:rsidRDefault="00696EC8" w:rsidP="00B34E52">
            <w:pPr>
              <w:jc w:val="both"/>
              <w:rPr>
                <w:rFonts w:ascii="Calibri" w:eastAsia="Calibri" w:hAnsi="Calibri" w:cs="Calibri"/>
                <w:sz w:val="20"/>
                <w:szCs w:val="20"/>
              </w:rPr>
            </w:pPr>
          </w:p>
        </w:tc>
      </w:tr>
    </w:tbl>
    <w:p w14:paraId="60F8750D" w14:textId="77777777" w:rsidR="00696EC8" w:rsidRPr="00440E22" w:rsidRDefault="00696EC8" w:rsidP="00B34E52">
      <w:pPr>
        <w:jc w:val="both"/>
        <w:rPr>
          <w:rFonts w:ascii="Calibri" w:hAnsi="Calibri" w:cs="Calibri"/>
          <w:b/>
          <w:sz w:val="20"/>
          <w:szCs w:val="20"/>
          <w:lang w:val="es-ES"/>
        </w:rPr>
      </w:pPr>
    </w:p>
    <w:p w14:paraId="7E0021D3" w14:textId="77777777" w:rsidR="00696EC8" w:rsidRPr="00440E22" w:rsidRDefault="00696EC8" w:rsidP="00CE2FA5">
      <w:pPr>
        <w:pStyle w:val="Prrafodelista"/>
        <w:numPr>
          <w:ilvl w:val="0"/>
          <w:numId w:val="1"/>
        </w:numPr>
        <w:spacing w:after="0" w:line="240" w:lineRule="auto"/>
        <w:contextualSpacing w:val="0"/>
        <w:rPr>
          <w:rFonts w:cs="Calibri"/>
          <w:b/>
          <w:sz w:val="20"/>
          <w:szCs w:val="20"/>
        </w:rPr>
      </w:pPr>
      <w:r w:rsidRPr="00440E22">
        <w:rPr>
          <w:rFonts w:cs="Calibri"/>
          <w:b/>
          <w:sz w:val="20"/>
          <w:szCs w:val="20"/>
        </w:rPr>
        <w:t>VERIFICACIÓN DE ANTECEDENTES</w:t>
      </w:r>
    </w:p>
    <w:p w14:paraId="661EA957" w14:textId="77777777" w:rsidR="00696EC8" w:rsidRPr="00440E22" w:rsidRDefault="00696EC8" w:rsidP="00B34E52">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850"/>
        <w:gridCol w:w="851"/>
        <w:gridCol w:w="850"/>
        <w:gridCol w:w="851"/>
        <w:gridCol w:w="850"/>
        <w:gridCol w:w="993"/>
      </w:tblGrid>
      <w:tr w:rsidR="00696EC8" w:rsidRPr="00440E22" w14:paraId="5A88F547" w14:textId="77777777" w:rsidTr="00A15A6D">
        <w:trPr>
          <w:trHeight w:val="569"/>
        </w:trPr>
        <w:tc>
          <w:tcPr>
            <w:tcW w:w="4248" w:type="dxa"/>
            <w:shd w:val="clear" w:color="auto" w:fill="FFFFFF"/>
            <w:vAlign w:val="center"/>
          </w:tcPr>
          <w:p w14:paraId="41535B07" w14:textId="77777777" w:rsidR="00696EC8" w:rsidRPr="00440E22" w:rsidRDefault="00696EC8" w:rsidP="00B34E52">
            <w:pPr>
              <w:rPr>
                <w:rFonts w:ascii="Calibri" w:eastAsia="Calibri" w:hAnsi="Calibri" w:cs="Calibri"/>
                <w:b/>
                <w:sz w:val="20"/>
                <w:szCs w:val="20"/>
              </w:rPr>
            </w:pPr>
            <w:r w:rsidRPr="00440E22">
              <w:rPr>
                <w:rFonts w:ascii="Calibri" w:eastAsia="Calibri" w:hAnsi="Calibri" w:cs="Calibri"/>
                <w:b/>
                <w:sz w:val="20"/>
                <w:szCs w:val="20"/>
              </w:rPr>
              <w:t>¿EL CONTRATISTA REPORTA ANTECEDENTES?</w:t>
            </w:r>
          </w:p>
        </w:tc>
        <w:tc>
          <w:tcPr>
            <w:tcW w:w="1701" w:type="dxa"/>
            <w:gridSpan w:val="2"/>
            <w:shd w:val="clear" w:color="auto" w:fill="FFFFFF"/>
            <w:vAlign w:val="center"/>
          </w:tcPr>
          <w:p w14:paraId="35D7EF04" w14:textId="77777777" w:rsidR="00696EC8" w:rsidRPr="00440E22" w:rsidRDefault="00696EC8" w:rsidP="00B34E52">
            <w:pPr>
              <w:jc w:val="center"/>
              <w:rPr>
                <w:rFonts w:ascii="Calibri" w:eastAsia="Calibri" w:hAnsi="Calibri" w:cs="Calibri"/>
                <w:b/>
                <w:sz w:val="20"/>
                <w:szCs w:val="20"/>
              </w:rPr>
            </w:pPr>
            <w:r w:rsidRPr="00440E22">
              <w:rPr>
                <w:rFonts w:ascii="Calibri" w:eastAsia="Calibri" w:hAnsi="Calibri" w:cs="Calibri"/>
                <w:b/>
                <w:sz w:val="20"/>
                <w:szCs w:val="20"/>
              </w:rPr>
              <w:t>Abril</w:t>
            </w:r>
          </w:p>
        </w:tc>
        <w:tc>
          <w:tcPr>
            <w:tcW w:w="1701" w:type="dxa"/>
            <w:gridSpan w:val="2"/>
            <w:shd w:val="clear" w:color="auto" w:fill="FFFFFF"/>
            <w:vAlign w:val="center"/>
          </w:tcPr>
          <w:p w14:paraId="37F92D44" w14:textId="77777777" w:rsidR="00696EC8" w:rsidRPr="00440E22" w:rsidRDefault="00696EC8" w:rsidP="00B34E52">
            <w:pPr>
              <w:jc w:val="center"/>
              <w:rPr>
                <w:rFonts w:ascii="Calibri" w:eastAsia="Calibri" w:hAnsi="Calibri" w:cs="Calibri"/>
                <w:b/>
                <w:sz w:val="20"/>
                <w:szCs w:val="20"/>
              </w:rPr>
            </w:pPr>
            <w:r w:rsidRPr="00440E22">
              <w:rPr>
                <w:rFonts w:ascii="Calibri" w:eastAsia="Calibri" w:hAnsi="Calibri" w:cs="Calibri"/>
                <w:b/>
                <w:sz w:val="20"/>
                <w:szCs w:val="20"/>
              </w:rPr>
              <w:t>Julio</w:t>
            </w:r>
          </w:p>
        </w:tc>
        <w:tc>
          <w:tcPr>
            <w:tcW w:w="1843" w:type="dxa"/>
            <w:gridSpan w:val="2"/>
            <w:shd w:val="clear" w:color="auto" w:fill="FFFFFF"/>
            <w:vAlign w:val="center"/>
          </w:tcPr>
          <w:p w14:paraId="6D4A681C" w14:textId="77777777" w:rsidR="00696EC8" w:rsidRPr="00440E22" w:rsidRDefault="00696EC8" w:rsidP="00B34E52">
            <w:pPr>
              <w:jc w:val="center"/>
              <w:rPr>
                <w:rFonts w:ascii="Calibri" w:eastAsia="Calibri" w:hAnsi="Calibri" w:cs="Calibri"/>
                <w:b/>
                <w:sz w:val="20"/>
                <w:szCs w:val="20"/>
              </w:rPr>
            </w:pPr>
            <w:r w:rsidRPr="00440E22">
              <w:rPr>
                <w:rFonts w:ascii="Calibri" w:eastAsia="Calibri" w:hAnsi="Calibri" w:cs="Calibri"/>
                <w:b/>
                <w:sz w:val="20"/>
                <w:szCs w:val="20"/>
              </w:rPr>
              <w:t>Octubre</w:t>
            </w:r>
          </w:p>
        </w:tc>
      </w:tr>
      <w:tr w:rsidR="00FB04E5" w:rsidRPr="00440E22" w14:paraId="75D4B4D6" w14:textId="77777777" w:rsidTr="00A15A6D">
        <w:trPr>
          <w:trHeight w:val="409"/>
        </w:trPr>
        <w:tc>
          <w:tcPr>
            <w:tcW w:w="4248" w:type="dxa"/>
            <w:shd w:val="clear" w:color="auto" w:fill="FFFFFF"/>
            <w:vAlign w:val="center"/>
          </w:tcPr>
          <w:p w14:paraId="53368F6A" w14:textId="77777777"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Judiciales</w:t>
            </w:r>
          </w:p>
        </w:tc>
        <w:tc>
          <w:tcPr>
            <w:tcW w:w="850" w:type="dxa"/>
            <w:shd w:val="clear" w:color="auto" w:fill="FFFFFF"/>
          </w:tcPr>
          <w:p w14:paraId="6F28C18D" w14:textId="15CE19E7"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SI:</w:t>
            </w:r>
          </w:p>
        </w:tc>
        <w:tc>
          <w:tcPr>
            <w:tcW w:w="851" w:type="dxa"/>
            <w:shd w:val="clear" w:color="auto" w:fill="FFFFFF"/>
          </w:tcPr>
          <w:p w14:paraId="09963B95" w14:textId="5387C9C1"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 xml:space="preserve">NO: </w:t>
            </w:r>
            <w:r w:rsidR="00B60FDE">
              <w:rPr>
                <w:rFonts w:ascii="Calibri" w:eastAsia="Calibri" w:hAnsi="Calibri" w:cs="Calibri"/>
                <w:sz w:val="20"/>
                <w:szCs w:val="20"/>
              </w:rPr>
              <w:t>x</w:t>
            </w:r>
          </w:p>
        </w:tc>
        <w:tc>
          <w:tcPr>
            <w:tcW w:w="850" w:type="dxa"/>
            <w:shd w:val="clear" w:color="auto" w:fill="FFFFFF"/>
          </w:tcPr>
          <w:p w14:paraId="63787242" w14:textId="56D62769"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SI:</w:t>
            </w:r>
          </w:p>
        </w:tc>
        <w:tc>
          <w:tcPr>
            <w:tcW w:w="851" w:type="dxa"/>
            <w:shd w:val="clear" w:color="auto" w:fill="FFFFFF"/>
          </w:tcPr>
          <w:p w14:paraId="1EC4317C" w14:textId="65BEBDAD"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 xml:space="preserve">NO: </w:t>
            </w:r>
          </w:p>
        </w:tc>
        <w:tc>
          <w:tcPr>
            <w:tcW w:w="850" w:type="dxa"/>
            <w:shd w:val="clear" w:color="auto" w:fill="FFFFFF"/>
          </w:tcPr>
          <w:p w14:paraId="67AB1DEA" w14:textId="3124EC0B"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SI:</w:t>
            </w:r>
          </w:p>
        </w:tc>
        <w:tc>
          <w:tcPr>
            <w:tcW w:w="993" w:type="dxa"/>
            <w:shd w:val="clear" w:color="auto" w:fill="FFFFFF"/>
          </w:tcPr>
          <w:p w14:paraId="2AA778DE" w14:textId="6DB7C051"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 xml:space="preserve">NO: </w:t>
            </w:r>
          </w:p>
        </w:tc>
      </w:tr>
      <w:tr w:rsidR="00FB04E5" w:rsidRPr="00440E22" w14:paraId="3C2EB2A4" w14:textId="77777777" w:rsidTr="00A15A6D">
        <w:trPr>
          <w:trHeight w:val="359"/>
        </w:trPr>
        <w:tc>
          <w:tcPr>
            <w:tcW w:w="4248" w:type="dxa"/>
            <w:shd w:val="clear" w:color="auto" w:fill="FFFFFF"/>
            <w:vAlign w:val="center"/>
          </w:tcPr>
          <w:p w14:paraId="7C2A6DEC" w14:textId="77777777"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Disciplinarios</w:t>
            </w:r>
          </w:p>
        </w:tc>
        <w:tc>
          <w:tcPr>
            <w:tcW w:w="850" w:type="dxa"/>
            <w:shd w:val="clear" w:color="auto" w:fill="FFFFFF"/>
          </w:tcPr>
          <w:p w14:paraId="02C8046E" w14:textId="25E6348F"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SI:</w:t>
            </w:r>
          </w:p>
        </w:tc>
        <w:tc>
          <w:tcPr>
            <w:tcW w:w="851" w:type="dxa"/>
            <w:shd w:val="clear" w:color="auto" w:fill="FFFFFF"/>
          </w:tcPr>
          <w:p w14:paraId="4E5E8FA8" w14:textId="1B53D9CA"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 xml:space="preserve">NO: </w:t>
            </w:r>
            <w:r w:rsidR="00B60FDE">
              <w:rPr>
                <w:rFonts w:ascii="Calibri" w:eastAsia="Calibri" w:hAnsi="Calibri" w:cs="Calibri"/>
                <w:sz w:val="20"/>
                <w:szCs w:val="20"/>
              </w:rPr>
              <w:t>x</w:t>
            </w:r>
          </w:p>
        </w:tc>
        <w:tc>
          <w:tcPr>
            <w:tcW w:w="850" w:type="dxa"/>
            <w:shd w:val="clear" w:color="auto" w:fill="FFFFFF"/>
          </w:tcPr>
          <w:p w14:paraId="1CB9F382" w14:textId="3DB2EB53"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SI:</w:t>
            </w:r>
          </w:p>
        </w:tc>
        <w:tc>
          <w:tcPr>
            <w:tcW w:w="851" w:type="dxa"/>
            <w:shd w:val="clear" w:color="auto" w:fill="FFFFFF"/>
          </w:tcPr>
          <w:p w14:paraId="24BF73AE" w14:textId="617F7E85"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 xml:space="preserve">NO: </w:t>
            </w:r>
          </w:p>
        </w:tc>
        <w:tc>
          <w:tcPr>
            <w:tcW w:w="850" w:type="dxa"/>
            <w:shd w:val="clear" w:color="auto" w:fill="FFFFFF"/>
          </w:tcPr>
          <w:p w14:paraId="5FC5AF8D" w14:textId="08E8C7E2"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SI:</w:t>
            </w:r>
          </w:p>
        </w:tc>
        <w:tc>
          <w:tcPr>
            <w:tcW w:w="993" w:type="dxa"/>
            <w:shd w:val="clear" w:color="auto" w:fill="FFFFFF"/>
          </w:tcPr>
          <w:p w14:paraId="3DECB028" w14:textId="3D59C44F"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 xml:space="preserve">NO: </w:t>
            </w:r>
          </w:p>
        </w:tc>
      </w:tr>
      <w:tr w:rsidR="00FB04E5" w:rsidRPr="00440E22" w14:paraId="549DEF14" w14:textId="77777777" w:rsidTr="00A15A6D">
        <w:trPr>
          <w:trHeight w:val="350"/>
        </w:trPr>
        <w:tc>
          <w:tcPr>
            <w:tcW w:w="4248" w:type="dxa"/>
            <w:shd w:val="clear" w:color="auto" w:fill="FFFFFF"/>
            <w:vAlign w:val="center"/>
          </w:tcPr>
          <w:p w14:paraId="66881BB0" w14:textId="77777777"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Fiscales</w:t>
            </w:r>
          </w:p>
        </w:tc>
        <w:tc>
          <w:tcPr>
            <w:tcW w:w="850" w:type="dxa"/>
            <w:shd w:val="clear" w:color="auto" w:fill="FFFFFF"/>
          </w:tcPr>
          <w:p w14:paraId="0E9B0E2D" w14:textId="1D014469"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SI:</w:t>
            </w:r>
          </w:p>
        </w:tc>
        <w:tc>
          <w:tcPr>
            <w:tcW w:w="851" w:type="dxa"/>
            <w:shd w:val="clear" w:color="auto" w:fill="FFFFFF"/>
          </w:tcPr>
          <w:p w14:paraId="6D7B82A7" w14:textId="7AD6EAB4"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 xml:space="preserve">NO: </w:t>
            </w:r>
            <w:r w:rsidR="00B60FDE">
              <w:rPr>
                <w:rFonts w:ascii="Calibri" w:eastAsia="Calibri" w:hAnsi="Calibri" w:cs="Calibri"/>
                <w:sz w:val="20"/>
                <w:szCs w:val="20"/>
              </w:rPr>
              <w:t>x</w:t>
            </w:r>
          </w:p>
        </w:tc>
        <w:tc>
          <w:tcPr>
            <w:tcW w:w="850" w:type="dxa"/>
            <w:shd w:val="clear" w:color="auto" w:fill="FFFFFF"/>
          </w:tcPr>
          <w:p w14:paraId="36502440" w14:textId="100625E9"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SI:</w:t>
            </w:r>
          </w:p>
        </w:tc>
        <w:tc>
          <w:tcPr>
            <w:tcW w:w="851" w:type="dxa"/>
            <w:shd w:val="clear" w:color="auto" w:fill="FFFFFF"/>
          </w:tcPr>
          <w:p w14:paraId="3B8B6E29" w14:textId="7325AB00"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 xml:space="preserve">NO: </w:t>
            </w:r>
          </w:p>
        </w:tc>
        <w:tc>
          <w:tcPr>
            <w:tcW w:w="850" w:type="dxa"/>
            <w:shd w:val="clear" w:color="auto" w:fill="FFFFFF"/>
          </w:tcPr>
          <w:p w14:paraId="6F0DFC99" w14:textId="12CACC7C"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SI:</w:t>
            </w:r>
          </w:p>
        </w:tc>
        <w:tc>
          <w:tcPr>
            <w:tcW w:w="993" w:type="dxa"/>
            <w:shd w:val="clear" w:color="auto" w:fill="FFFFFF"/>
          </w:tcPr>
          <w:p w14:paraId="06A07465" w14:textId="37CCDF4B"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 xml:space="preserve">NO: </w:t>
            </w:r>
          </w:p>
        </w:tc>
      </w:tr>
      <w:tr w:rsidR="00FB04E5" w:rsidRPr="00440E22" w14:paraId="08B78764" w14:textId="77777777" w:rsidTr="00A15A6D">
        <w:trPr>
          <w:trHeight w:val="347"/>
        </w:trPr>
        <w:tc>
          <w:tcPr>
            <w:tcW w:w="4248" w:type="dxa"/>
            <w:shd w:val="clear" w:color="auto" w:fill="FFFFFF"/>
            <w:vAlign w:val="center"/>
          </w:tcPr>
          <w:p w14:paraId="49E9A86F" w14:textId="77777777" w:rsidR="00FB04E5" w:rsidRPr="00440E22" w:rsidRDefault="00FB04E5" w:rsidP="00FB04E5">
            <w:pPr>
              <w:shd w:val="clear" w:color="auto" w:fill="FFFFFF"/>
              <w:outlineLvl w:val="1"/>
              <w:rPr>
                <w:rFonts w:ascii="Calibri" w:eastAsia="Calibri" w:hAnsi="Calibri" w:cs="Calibri"/>
                <w:sz w:val="20"/>
                <w:szCs w:val="20"/>
              </w:rPr>
            </w:pPr>
            <w:r w:rsidRPr="00440E22">
              <w:rPr>
                <w:rFonts w:ascii="Calibri" w:eastAsia="Calibri" w:hAnsi="Calibri" w:cs="Calibri"/>
                <w:sz w:val="20"/>
                <w:szCs w:val="20"/>
              </w:rPr>
              <w:t>Sistema Registro Nacional de Medidas Correctivas RNMC</w:t>
            </w:r>
          </w:p>
        </w:tc>
        <w:tc>
          <w:tcPr>
            <w:tcW w:w="850" w:type="dxa"/>
            <w:shd w:val="clear" w:color="auto" w:fill="FFFFFF"/>
          </w:tcPr>
          <w:p w14:paraId="23EF7FD2" w14:textId="22EB2C32"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SI:</w:t>
            </w:r>
          </w:p>
        </w:tc>
        <w:tc>
          <w:tcPr>
            <w:tcW w:w="851" w:type="dxa"/>
            <w:shd w:val="clear" w:color="auto" w:fill="FFFFFF"/>
          </w:tcPr>
          <w:p w14:paraId="3607586E" w14:textId="21F6F0CE"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 xml:space="preserve">NO: </w:t>
            </w:r>
            <w:r w:rsidR="00B60FDE">
              <w:rPr>
                <w:rFonts w:ascii="Calibri" w:eastAsia="Calibri" w:hAnsi="Calibri" w:cs="Calibri"/>
                <w:sz w:val="20"/>
                <w:szCs w:val="20"/>
              </w:rPr>
              <w:t>x</w:t>
            </w:r>
          </w:p>
        </w:tc>
        <w:tc>
          <w:tcPr>
            <w:tcW w:w="850" w:type="dxa"/>
            <w:shd w:val="clear" w:color="auto" w:fill="FFFFFF"/>
          </w:tcPr>
          <w:p w14:paraId="52D85631" w14:textId="0B044752"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SI:</w:t>
            </w:r>
          </w:p>
        </w:tc>
        <w:tc>
          <w:tcPr>
            <w:tcW w:w="851" w:type="dxa"/>
            <w:shd w:val="clear" w:color="auto" w:fill="FFFFFF"/>
          </w:tcPr>
          <w:p w14:paraId="506F74A9" w14:textId="071E146B"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 xml:space="preserve">NO: </w:t>
            </w:r>
          </w:p>
        </w:tc>
        <w:tc>
          <w:tcPr>
            <w:tcW w:w="850" w:type="dxa"/>
            <w:shd w:val="clear" w:color="auto" w:fill="FFFFFF"/>
          </w:tcPr>
          <w:p w14:paraId="5EDB4F95" w14:textId="3DEBF8ED"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SI:</w:t>
            </w:r>
          </w:p>
        </w:tc>
        <w:tc>
          <w:tcPr>
            <w:tcW w:w="993" w:type="dxa"/>
            <w:shd w:val="clear" w:color="auto" w:fill="FFFFFF"/>
          </w:tcPr>
          <w:p w14:paraId="1E88FF51" w14:textId="499F1CDB"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 xml:space="preserve">NO: </w:t>
            </w:r>
          </w:p>
        </w:tc>
      </w:tr>
      <w:tr w:rsidR="00FB04E5" w:rsidRPr="00440E22" w14:paraId="37363A84" w14:textId="77777777" w:rsidTr="00A15A6D">
        <w:trPr>
          <w:trHeight w:val="350"/>
        </w:trPr>
        <w:tc>
          <w:tcPr>
            <w:tcW w:w="4248" w:type="dxa"/>
            <w:shd w:val="clear" w:color="auto" w:fill="FFFFFF"/>
            <w:vAlign w:val="center"/>
          </w:tcPr>
          <w:p w14:paraId="03D1CD51" w14:textId="3156C117"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Consulta inhabilidades por delito sexuales contra niños, niñas y adolescentes. (Ley 1918 de 2018)</w:t>
            </w:r>
          </w:p>
        </w:tc>
        <w:tc>
          <w:tcPr>
            <w:tcW w:w="850" w:type="dxa"/>
            <w:shd w:val="clear" w:color="auto" w:fill="FFFFFF"/>
          </w:tcPr>
          <w:p w14:paraId="22BE4291" w14:textId="7558C7FC"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SI:</w:t>
            </w:r>
          </w:p>
        </w:tc>
        <w:tc>
          <w:tcPr>
            <w:tcW w:w="851" w:type="dxa"/>
            <w:shd w:val="clear" w:color="auto" w:fill="FFFFFF"/>
          </w:tcPr>
          <w:p w14:paraId="780C799B" w14:textId="1980DA97"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 xml:space="preserve">NO: </w:t>
            </w:r>
            <w:r w:rsidR="00B60FDE">
              <w:rPr>
                <w:rFonts w:ascii="Calibri" w:eastAsia="Calibri" w:hAnsi="Calibri" w:cs="Calibri"/>
                <w:sz w:val="20"/>
                <w:szCs w:val="20"/>
              </w:rPr>
              <w:t>x</w:t>
            </w:r>
          </w:p>
        </w:tc>
        <w:tc>
          <w:tcPr>
            <w:tcW w:w="850" w:type="dxa"/>
            <w:shd w:val="clear" w:color="auto" w:fill="FFFFFF"/>
          </w:tcPr>
          <w:p w14:paraId="11A233B6" w14:textId="27AC00F3"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SI:</w:t>
            </w:r>
          </w:p>
        </w:tc>
        <w:tc>
          <w:tcPr>
            <w:tcW w:w="851" w:type="dxa"/>
            <w:shd w:val="clear" w:color="auto" w:fill="FFFFFF"/>
          </w:tcPr>
          <w:p w14:paraId="16A67F19" w14:textId="2801F243"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 xml:space="preserve">NO: </w:t>
            </w:r>
          </w:p>
        </w:tc>
        <w:tc>
          <w:tcPr>
            <w:tcW w:w="850" w:type="dxa"/>
            <w:shd w:val="clear" w:color="auto" w:fill="FFFFFF"/>
          </w:tcPr>
          <w:p w14:paraId="0C669B7B" w14:textId="24686DCA"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SI:</w:t>
            </w:r>
          </w:p>
        </w:tc>
        <w:tc>
          <w:tcPr>
            <w:tcW w:w="993" w:type="dxa"/>
            <w:shd w:val="clear" w:color="auto" w:fill="FFFFFF"/>
          </w:tcPr>
          <w:p w14:paraId="57677667" w14:textId="7822EAE0" w:rsidR="00FB04E5" w:rsidRPr="00440E22" w:rsidRDefault="00FB04E5" w:rsidP="00FB04E5">
            <w:pPr>
              <w:rPr>
                <w:rFonts w:ascii="Calibri" w:eastAsia="Calibri" w:hAnsi="Calibri" w:cs="Calibri"/>
                <w:sz w:val="20"/>
                <w:szCs w:val="20"/>
              </w:rPr>
            </w:pPr>
            <w:r w:rsidRPr="00440E22">
              <w:rPr>
                <w:rFonts w:ascii="Calibri" w:eastAsia="Calibri" w:hAnsi="Calibri" w:cs="Calibri"/>
                <w:sz w:val="20"/>
                <w:szCs w:val="20"/>
              </w:rPr>
              <w:t xml:space="preserve">NO: </w:t>
            </w:r>
          </w:p>
        </w:tc>
      </w:tr>
    </w:tbl>
    <w:p w14:paraId="366F9F6A" w14:textId="77777777" w:rsidR="00696EC8" w:rsidRPr="00440E22" w:rsidRDefault="00696EC8" w:rsidP="00B34E52">
      <w:pPr>
        <w:rPr>
          <w:rFonts w:ascii="Calibri" w:hAnsi="Calibri" w:cs="Calibri"/>
          <w:b/>
          <w:sz w:val="20"/>
          <w:szCs w:val="20"/>
          <w:lang w:val="es-ES"/>
        </w:rPr>
      </w:pPr>
    </w:p>
    <w:p w14:paraId="5F093453" w14:textId="77777777" w:rsidR="000C1D39" w:rsidRDefault="000C1D39" w:rsidP="00B34E52">
      <w:pPr>
        <w:rPr>
          <w:rFonts w:ascii="Calibri" w:hAnsi="Calibri" w:cs="Calibri"/>
          <w:b/>
          <w:sz w:val="20"/>
          <w:szCs w:val="20"/>
          <w:lang w:val="es-ES"/>
        </w:rPr>
      </w:pPr>
    </w:p>
    <w:p w14:paraId="701D4D98" w14:textId="77777777" w:rsidR="0058660F" w:rsidRDefault="0058660F" w:rsidP="00B34E52">
      <w:pPr>
        <w:rPr>
          <w:rFonts w:ascii="Calibri" w:hAnsi="Calibri" w:cs="Calibri"/>
          <w:b/>
          <w:sz w:val="20"/>
          <w:szCs w:val="20"/>
          <w:lang w:val="es-ES"/>
        </w:rPr>
      </w:pPr>
    </w:p>
    <w:p w14:paraId="60F132E1" w14:textId="77777777" w:rsidR="0058660F" w:rsidRDefault="0058660F" w:rsidP="00B34E52">
      <w:pPr>
        <w:rPr>
          <w:rFonts w:ascii="Calibri" w:hAnsi="Calibri" w:cs="Calibri"/>
          <w:b/>
          <w:sz w:val="20"/>
          <w:szCs w:val="20"/>
          <w:lang w:val="es-ES"/>
        </w:rPr>
      </w:pPr>
    </w:p>
    <w:p w14:paraId="6727D186" w14:textId="77777777" w:rsidR="0058660F" w:rsidRDefault="0058660F" w:rsidP="00B34E52">
      <w:pPr>
        <w:rPr>
          <w:rFonts w:ascii="Calibri" w:hAnsi="Calibri" w:cs="Calibri"/>
          <w:b/>
          <w:sz w:val="20"/>
          <w:szCs w:val="20"/>
          <w:lang w:val="es-ES"/>
        </w:rPr>
      </w:pPr>
    </w:p>
    <w:p w14:paraId="2E3D14FF" w14:textId="77777777" w:rsidR="0058660F" w:rsidRDefault="0058660F" w:rsidP="00B34E52">
      <w:pPr>
        <w:rPr>
          <w:rFonts w:ascii="Calibri" w:hAnsi="Calibri" w:cs="Calibri"/>
          <w:b/>
          <w:sz w:val="20"/>
          <w:szCs w:val="20"/>
          <w:lang w:val="es-ES"/>
        </w:rPr>
      </w:pPr>
    </w:p>
    <w:p w14:paraId="5F4F45D3" w14:textId="77777777" w:rsidR="0058660F" w:rsidRDefault="0058660F" w:rsidP="00B34E52">
      <w:pPr>
        <w:rPr>
          <w:rFonts w:ascii="Calibri" w:hAnsi="Calibri" w:cs="Calibri"/>
          <w:b/>
          <w:sz w:val="20"/>
          <w:szCs w:val="20"/>
          <w:lang w:val="es-ES"/>
        </w:rPr>
      </w:pPr>
    </w:p>
    <w:p w14:paraId="6AB87345" w14:textId="77777777" w:rsidR="0058660F" w:rsidRDefault="0058660F" w:rsidP="00B34E52">
      <w:pPr>
        <w:rPr>
          <w:rFonts w:ascii="Calibri" w:hAnsi="Calibri" w:cs="Calibri"/>
          <w:b/>
          <w:sz w:val="20"/>
          <w:szCs w:val="20"/>
          <w:lang w:val="es-ES"/>
        </w:rPr>
      </w:pPr>
    </w:p>
    <w:p w14:paraId="2C74A2EA" w14:textId="77777777" w:rsidR="0058660F" w:rsidRPr="00440E22" w:rsidRDefault="0058660F" w:rsidP="00B34E52">
      <w:pPr>
        <w:rPr>
          <w:rFonts w:ascii="Calibri" w:hAnsi="Calibri" w:cs="Calibri"/>
          <w:b/>
          <w:sz w:val="20"/>
          <w:szCs w:val="20"/>
          <w:lang w:val="es-ES"/>
        </w:rPr>
      </w:pPr>
    </w:p>
    <w:p w14:paraId="7BEA13FF" w14:textId="77777777" w:rsidR="00696EC8" w:rsidRPr="00440E22" w:rsidRDefault="00696EC8" w:rsidP="00CE2FA5">
      <w:pPr>
        <w:pStyle w:val="Prrafodelista"/>
        <w:numPr>
          <w:ilvl w:val="0"/>
          <w:numId w:val="1"/>
        </w:numPr>
        <w:spacing w:after="0" w:line="240" w:lineRule="auto"/>
        <w:contextualSpacing w:val="0"/>
        <w:rPr>
          <w:rFonts w:cs="Calibri"/>
          <w:b/>
          <w:sz w:val="20"/>
          <w:szCs w:val="20"/>
        </w:rPr>
      </w:pPr>
      <w:r w:rsidRPr="00440E22">
        <w:rPr>
          <w:rFonts w:cs="Calibri"/>
          <w:b/>
          <w:sz w:val="20"/>
          <w:szCs w:val="20"/>
        </w:rPr>
        <w:lastRenderedPageBreak/>
        <w:t>DESCRIPCIÓN DE LOS SERVICIOS PRESTADOS.</w:t>
      </w:r>
    </w:p>
    <w:p w14:paraId="6B51A9DF" w14:textId="77777777" w:rsidR="000C1D39" w:rsidRPr="00440E22" w:rsidRDefault="000C1D39" w:rsidP="000C1D39">
      <w:pPr>
        <w:pStyle w:val="Prrafodelista"/>
        <w:spacing w:after="0" w:line="240" w:lineRule="auto"/>
        <w:ind w:left="360"/>
        <w:contextualSpacing w:val="0"/>
        <w:rPr>
          <w:rFonts w:cs="Calibri"/>
          <w:b/>
          <w:sz w:val="20"/>
          <w:szCs w:val="20"/>
        </w:rPr>
      </w:pPr>
    </w:p>
    <w:p w14:paraId="5EDAD001" w14:textId="77777777" w:rsidR="00696EC8" w:rsidRPr="00440E22" w:rsidRDefault="00696EC8" w:rsidP="00B34E52">
      <w:pPr>
        <w:pStyle w:val="Prrafodelista"/>
        <w:spacing w:after="0" w:line="240" w:lineRule="auto"/>
        <w:ind w:left="284"/>
        <w:contextualSpacing w:val="0"/>
        <w:rPr>
          <w:rFonts w:cs="Calibri"/>
          <w:b/>
          <w:sz w:val="20"/>
          <w:szCs w:val="20"/>
        </w:rPr>
      </w:pPr>
    </w:p>
    <w:tbl>
      <w:tblPr>
        <w:tblW w:w="11624"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3120"/>
        <w:gridCol w:w="2835"/>
        <w:gridCol w:w="283"/>
        <w:gridCol w:w="284"/>
        <w:gridCol w:w="283"/>
        <w:gridCol w:w="284"/>
        <w:gridCol w:w="992"/>
        <w:gridCol w:w="1701"/>
        <w:gridCol w:w="1417"/>
      </w:tblGrid>
      <w:tr w:rsidR="00696EC8" w:rsidRPr="008F0C28" w14:paraId="045468A0" w14:textId="77777777" w:rsidTr="001D4DB9">
        <w:trPr>
          <w:trHeight w:val="311"/>
        </w:trPr>
        <w:tc>
          <w:tcPr>
            <w:tcW w:w="7514" w:type="dxa"/>
            <w:gridSpan w:val="7"/>
            <w:vAlign w:val="center"/>
            <w:hideMark/>
          </w:tcPr>
          <w:p w14:paraId="0B6AAF27" w14:textId="77777777" w:rsidR="00696EC8" w:rsidRPr="008F0C28" w:rsidRDefault="00696EC8" w:rsidP="006C5D2F">
            <w:pPr>
              <w:ind w:left="113" w:right="113"/>
              <w:jc w:val="both"/>
              <w:rPr>
                <w:rFonts w:ascii="Calibri" w:eastAsia="Times New Roman" w:hAnsi="Calibri" w:cs="Calibri"/>
                <w:b/>
                <w:bCs/>
                <w:color w:val="000000" w:themeColor="text1"/>
                <w:sz w:val="22"/>
                <w:szCs w:val="22"/>
                <w:lang w:eastAsia="es-CO"/>
              </w:rPr>
            </w:pPr>
            <w:r w:rsidRPr="008F0C28">
              <w:rPr>
                <w:rFonts w:ascii="Calibri" w:eastAsia="Times New Roman" w:hAnsi="Calibri" w:cs="Calibri"/>
                <w:b/>
                <w:bCs/>
                <w:color w:val="000000" w:themeColor="text1"/>
                <w:sz w:val="22"/>
                <w:szCs w:val="22"/>
                <w:lang w:eastAsia="es-CO"/>
              </w:rPr>
              <w:t xml:space="preserve">Entregó Informe de Ejecución </w:t>
            </w:r>
          </w:p>
        </w:tc>
        <w:tc>
          <w:tcPr>
            <w:tcW w:w="992" w:type="dxa"/>
            <w:vAlign w:val="center"/>
            <w:hideMark/>
          </w:tcPr>
          <w:p w14:paraId="16CE1727" w14:textId="77777777" w:rsidR="00696EC8" w:rsidRPr="008F0C28" w:rsidRDefault="00696EC8" w:rsidP="006C5D2F">
            <w:pPr>
              <w:rPr>
                <w:rFonts w:ascii="Calibri" w:eastAsia="Times New Roman" w:hAnsi="Calibri" w:cs="Calibri"/>
                <w:b/>
                <w:bCs/>
                <w:color w:val="000000"/>
                <w:sz w:val="22"/>
                <w:szCs w:val="22"/>
                <w:lang w:val="es-CO" w:eastAsia="es-CO"/>
              </w:rPr>
            </w:pPr>
            <w:r w:rsidRPr="008F0C28">
              <w:rPr>
                <w:rFonts w:ascii="Calibri" w:eastAsia="Times New Roman" w:hAnsi="Calibri" w:cs="Calibri"/>
                <w:b/>
                <w:bCs/>
                <w:color w:val="000000" w:themeColor="text1"/>
                <w:sz w:val="22"/>
                <w:szCs w:val="22"/>
                <w:lang w:eastAsia="es-CO"/>
              </w:rPr>
              <w:t>Si: X</w:t>
            </w:r>
          </w:p>
        </w:tc>
        <w:tc>
          <w:tcPr>
            <w:tcW w:w="1701" w:type="dxa"/>
            <w:vAlign w:val="center"/>
            <w:hideMark/>
          </w:tcPr>
          <w:p w14:paraId="7B5AFE8B" w14:textId="77777777" w:rsidR="00696EC8" w:rsidRPr="008F0C28" w:rsidRDefault="00696EC8" w:rsidP="006C5D2F">
            <w:pPr>
              <w:rPr>
                <w:rFonts w:ascii="Calibri" w:eastAsia="Times New Roman" w:hAnsi="Calibri" w:cs="Calibri"/>
                <w:b/>
                <w:bCs/>
                <w:color w:val="000000"/>
                <w:sz w:val="22"/>
                <w:szCs w:val="22"/>
                <w:lang w:val="es-CO" w:eastAsia="es-CO"/>
              </w:rPr>
            </w:pPr>
            <w:r w:rsidRPr="008F0C28">
              <w:rPr>
                <w:rFonts w:ascii="Calibri" w:eastAsia="Times New Roman" w:hAnsi="Calibri" w:cs="Calibri"/>
                <w:b/>
                <w:bCs/>
                <w:color w:val="000000" w:themeColor="text1"/>
                <w:sz w:val="22"/>
                <w:szCs w:val="22"/>
                <w:lang w:eastAsia="es-CO"/>
              </w:rPr>
              <w:t xml:space="preserve">No: </w:t>
            </w:r>
          </w:p>
        </w:tc>
        <w:tc>
          <w:tcPr>
            <w:tcW w:w="1417" w:type="dxa"/>
            <w:vAlign w:val="center"/>
            <w:hideMark/>
          </w:tcPr>
          <w:p w14:paraId="6CE4105B" w14:textId="77777777" w:rsidR="00696EC8" w:rsidRPr="008F0C28" w:rsidRDefault="00696EC8" w:rsidP="006C5D2F">
            <w:pPr>
              <w:jc w:val="center"/>
              <w:rPr>
                <w:rFonts w:ascii="Calibri" w:eastAsia="Times New Roman" w:hAnsi="Calibri" w:cs="Calibri"/>
                <w:b/>
                <w:bCs/>
                <w:color w:val="000000"/>
                <w:sz w:val="22"/>
                <w:szCs w:val="22"/>
                <w:lang w:val="es-CO" w:eastAsia="es-CO"/>
              </w:rPr>
            </w:pPr>
            <w:r w:rsidRPr="008F0C28">
              <w:rPr>
                <w:rFonts w:ascii="Calibri" w:eastAsia="Times New Roman" w:hAnsi="Calibri" w:cs="Calibri"/>
                <w:b/>
                <w:bCs/>
                <w:color w:val="000000" w:themeColor="text1"/>
                <w:sz w:val="22"/>
                <w:szCs w:val="22"/>
                <w:lang w:eastAsia="es-CO"/>
              </w:rPr>
              <w:t>Porque:</w:t>
            </w:r>
          </w:p>
        </w:tc>
      </w:tr>
      <w:tr w:rsidR="00696EC8" w:rsidRPr="008F0C28" w14:paraId="7520E1AE" w14:textId="77777777" w:rsidTr="00623CF1">
        <w:trPr>
          <w:cantSplit/>
          <w:trHeight w:val="2129"/>
        </w:trPr>
        <w:tc>
          <w:tcPr>
            <w:tcW w:w="425" w:type="dxa"/>
            <w:vAlign w:val="center"/>
            <w:hideMark/>
          </w:tcPr>
          <w:p w14:paraId="353E7574" w14:textId="77777777" w:rsidR="00696EC8" w:rsidRPr="008F0C28" w:rsidRDefault="00696EC8" w:rsidP="006C5D2F">
            <w:pPr>
              <w:jc w:val="center"/>
              <w:rPr>
                <w:rFonts w:ascii="Calibri" w:eastAsia="Times New Roman" w:hAnsi="Calibri" w:cs="Calibri"/>
                <w:b/>
                <w:bCs/>
                <w:color w:val="000000"/>
                <w:sz w:val="22"/>
                <w:szCs w:val="22"/>
                <w:lang w:val="es-CO" w:eastAsia="es-CO"/>
              </w:rPr>
            </w:pPr>
            <w:r w:rsidRPr="008F0C28">
              <w:rPr>
                <w:rFonts w:ascii="Calibri" w:eastAsia="Times New Roman" w:hAnsi="Calibri" w:cs="Calibri"/>
                <w:b/>
                <w:bCs/>
                <w:color w:val="000000" w:themeColor="text1"/>
                <w:sz w:val="22"/>
                <w:szCs w:val="22"/>
                <w:lang w:eastAsia="es-CO"/>
              </w:rPr>
              <w:t>No</w:t>
            </w:r>
          </w:p>
        </w:tc>
        <w:tc>
          <w:tcPr>
            <w:tcW w:w="3120" w:type="dxa"/>
            <w:vAlign w:val="center"/>
            <w:hideMark/>
          </w:tcPr>
          <w:p w14:paraId="382CA6E0" w14:textId="77777777" w:rsidR="00696EC8" w:rsidRPr="008F0C28" w:rsidRDefault="00696EC8" w:rsidP="006C5D2F">
            <w:pPr>
              <w:jc w:val="center"/>
              <w:rPr>
                <w:rFonts w:ascii="Calibri" w:eastAsia="Times New Roman" w:hAnsi="Calibri" w:cs="Calibri"/>
                <w:b/>
                <w:bCs/>
                <w:color w:val="000000"/>
                <w:sz w:val="22"/>
                <w:szCs w:val="22"/>
                <w:lang w:val="es-CO" w:eastAsia="es-CO"/>
              </w:rPr>
            </w:pPr>
            <w:r w:rsidRPr="008F0C28">
              <w:rPr>
                <w:rFonts w:ascii="Calibri" w:eastAsia="Times New Roman" w:hAnsi="Calibri" w:cs="Calibri"/>
                <w:b/>
                <w:bCs/>
                <w:color w:val="000000"/>
                <w:sz w:val="22"/>
                <w:szCs w:val="22"/>
                <w:lang w:val="es-ES" w:eastAsia="es-CO"/>
              </w:rPr>
              <w:t>Obligaciones Contractuales</w:t>
            </w:r>
          </w:p>
        </w:tc>
        <w:tc>
          <w:tcPr>
            <w:tcW w:w="2835" w:type="dxa"/>
            <w:vAlign w:val="center"/>
            <w:hideMark/>
          </w:tcPr>
          <w:p w14:paraId="240AC102" w14:textId="77777777" w:rsidR="00696EC8" w:rsidRPr="008F0C28" w:rsidRDefault="00696EC8" w:rsidP="006C5D2F">
            <w:pPr>
              <w:jc w:val="center"/>
              <w:rPr>
                <w:rFonts w:ascii="Calibri" w:eastAsia="Times New Roman" w:hAnsi="Calibri" w:cs="Calibri"/>
                <w:b/>
                <w:bCs/>
                <w:color w:val="000000"/>
                <w:sz w:val="22"/>
                <w:szCs w:val="22"/>
                <w:lang w:val="es-CO" w:eastAsia="es-CO"/>
              </w:rPr>
            </w:pPr>
            <w:r w:rsidRPr="008F0C28">
              <w:rPr>
                <w:rFonts w:ascii="Calibri" w:eastAsia="Times New Roman" w:hAnsi="Calibri" w:cs="Calibri"/>
                <w:b/>
                <w:bCs/>
                <w:color w:val="000000"/>
                <w:sz w:val="22"/>
                <w:szCs w:val="22"/>
                <w:lang w:eastAsia="es-CO"/>
              </w:rPr>
              <w:t>Actividades en la ejecución del periodo objeto de cobro</w:t>
            </w:r>
          </w:p>
        </w:tc>
        <w:tc>
          <w:tcPr>
            <w:tcW w:w="283" w:type="dxa"/>
            <w:textDirection w:val="btLr"/>
            <w:vAlign w:val="center"/>
            <w:hideMark/>
          </w:tcPr>
          <w:p w14:paraId="4B9B3734" w14:textId="77777777" w:rsidR="00696EC8" w:rsidRPr="008F0C28" w:rsidRDefault="00696EC8" w:rsidP="006C5D2F">
            <w:pPr>
              <w:ind w:left="113" w:right="113"/>
              <w:rPr>
                <w:rFonts w:ascii="Calibri" w:eastAsia="Times New Roman" w:hAnsi="Calibri" w:cs="Calibri"/>
                <w:b/>
                <w:bCs/>
                <w:color w:val="000000"/>
                <w:sz w:val="22"/>
                <w:szCs w:val="22"/>
                <w:lang w:val="es-CO" w:eastAsia="es-CO"/>
              </w:rPr>
            </w:pPr>
            <w:r w:rsidRPr="008F0C28">
              <w:rPr>
                <w:rFonts w:ascii="Calibri" w:eastAsia="Times New Roman" w:hAnsi="Calibri" w:cs="Calibri"/>
                <w:b/>
                <w:bCs/>
                <w:color w:val="000000"/>
                <w:sz w:val="22"/>
                <w:szCs w:val="22"/>
                <w:lang w:val="es-CO" w:eastAsia="es-CO"/>
              </w:rPr>
              <w:t>Cumple</w:t>
            </w:r>
          </w:p>
        </w:tc>
        <w:tc>
          <w:tcPr>
            <w:tcW w:w="284" w:type="dxa"/>
            <w:textDirection w:val="btLr"/>
            <w:vAlign w:val="center"/>
            <w:hideMark/>
          </w:tcPr>
          <w:p w14:paraId="1CA198B0" w14:textId="77777777" w:rsidR="00696EC8" w:rsidRPr="008F0C28" w:rsidRDefault="00696EC8" w:rsidP="006C5D2F">
            <w:pPr>
              <w:ind w:left="113" w:right="113"/>
              <w:rPr>
                <w:rFonts w:ascii="Calibri" w:eastAsia="Times New Roman" w:hAnsi="Calibri" w:cs="Calibri"/>
                <w:b/>
                <w:bCs/>
                <w:color w:val="000000"/>
                <w:sz w:val="22"/>
                <w:szCs w:val="22"/>
                <w:lang w:val="es-CO" w:eastAsia="es-CO"/>
              </w:rPr>
            </w:pPr>
            <w:r w:rsidRPr="008F0C28">
              <w:rPr>
                <w:rFonts w:ascii="Calibri" w:eastAsia="Times New Roman" w:hAnsi="Calibri" w:cs="Calibri"/>
                <w:b/>
                <w:bCs/>
                <w:color w:val="000000"/>
                <w:sz w:val="22"/>
                <w:szCs w:val="22"/>
                <w:lang w:val="es-CO" w:eastAsia="es-CO"/>
              </w:rPr>
              <w:t>Cumple Parcialmente</w:t>
            </w:r>
          </w:p>
        </w:tc>
        <w:tc>
          <w:tcPr>
            <w:tcW w:w="283" w:type="dxa"/>
            <w:textDirection w:val="btLr"/>
            <w:vAlign w:val="center"/>
            <w:hideMark/>
          </w:tcPr>
          <w:p w14:paraId="7E6B66C2" w14:textId="77777777" w:rsidR="00696EC8" w:rsidRPr="008F0C28" w:rsidRDefault="00696EC8" w:rsidP="006C5D2F">
            <w:pPr>
              <w:ind w:left="113" w:right="113"/>
              <w:rPr>
                <w:rFonts w:ascii="Calibri" w:eastAsia="Times New Roman" w:hAnsi="Calibri" w:cs="Calibri"/>
                <w:b/>
                <w:bCs/>
                <w:color w:val="000000"/>
                <w:sz w:val="22"/>
                <w:szCs w:val="22"/>
                <w:lang w:val="es-CO" w:eastAsia="es-CO"/>
              </w:rPr>
            </w:pPr>
            <w:r w:rsidRPr="008F0C28">
              <w:rPr>
                <w:rFonts w:ascii="Calibri" w:eastAsia="Times New Roman" w:hAnsi="Calibri" w:cs="Calibri"/>
                <w:b/>
                <w:bCs/>
                <w:color w:val="000000"/>
                <w:sz w:val="22"/>
                <w:szCs w:val="22"/>
                <w:lang w:eastAsia="es-CO"/>
              </w:rPr>
              <w:t>No cumple</w:t>
            </w:r>
          </w:p>
        </w:tc>
        <w:tc>
          <w:tcPr>
            <w:tcW w:w="284" w:type="dxa"/>
            <w:textDirection w:val="btLr"/>
            <w:vAlign w:val="center"/>
          </w:tcPr>
          <w:p w14:paraId="795223F9" w14:textId="77777777" w:rsidR="00696EC8" w:rsidRPr="008F0C28" w:rsidRDefault="00696EC8" w:rsidP="006C5D2F">
            <w:pPr>
              <w:ind w:left="113" w:right="113"/>
              <w:rPr>
                <w:rFonts w:ascii="Calibri" w:eastAsia="Times New Roman" w:hAnsi="Calibri" w:cs="Calibri"/>
                <w:b/>
                <w:bCs/>
                <w:color w:val="000000" w:themeColor="text1"/>
                <w:sz w:val="22"/>
                <w:szCs w:val="22"/>
                <w:lang w:eastAsia="es-CO"/>
              </w:rPr>
            </w:pPr>
            <w:r w:rsidRPr="008F0C28">
              <w:rPr>
                <w:rFonts w:ascii="Calibri" w:eastAsia="Times New Roman" w:hAnsi="Calibri" w:cs="Calibri"/>
                <w:b/>
                <w:bCs/>
                <w:color w:val="000000" w:themeColor="text1"/>
                <w:sz w:val="22"/>
                <w:szCs w:val="22"/>
                <w:lang w:eastAsia="es-CO"/>
              </w:rPr>
              <w:t>No aplica</w:t>
            </w:r>
          </w:p>
        </w:tc>
        <w:tc>
          <w:tcPr>
            <w:tcW w:w="2693" w:type="dxa"/>
            <w:gridSpan w:val="2"/>
            <w:vAlign w:val="center"/>
            <w:hideMark/>
          </w:tcPr>
          <w:p w14:paraId="5F3AFF44" w14:textId="77777777" w:rsidR="00696EC8" w:rsidRPr="008F0C28" w:rsidRDefault="00696EC8" w:rsidP="006C5D2F">
            <w:pPr>
              <w:jc w:val="center"/>
              <w:rPr>
                <w:rFonts w:ascii="Calibri" w:eastAsia="Times New Roman" w:hAnsi="Calibri" w:cs="Calibri"/>
                <w:b/>
                <w:bCs/>
                <w:color w:val="000000"/>
                <w:sz w:val="22"/>
                <w:szCs w:val="22"/>
                <w:lang w:val="es-CO" w:eastAsia="es-CO"/>
              </w:rPr>
            </w:pPr>
            <w:r w:rsidRPr="008F0C28">
              <w:rPr>
                <w:rFonts w:ascii="Calibri" w:eastAsia="Times New Roman" w:hAnsi="Calibri" w:cs="Calibri"/>
                <w:b/>
                <w:bCs/>
                <w:color w:val="000000" w:themeColor="text1"/>
                <w:sz w:val="22"/>
                <w:szCs w:val="22"/>
                <w:lang w:eastAsia="es-CO"/>
              </w:rPr>
              <w:t>Evidencias</w:t>
            </w:r>
          </w:p>
        </w:tc>
        <w:tc>
          <w:tcPr>
            <w:tcW w:w="1417" w:type="dxa"/>
            <w:vAlign w:val="center"/>
            <w:hideMark/>
          </w:tcPr>
          <w:p w14:paraId="755FBE9F" w14:textId="77777777" w:rsidR="00696EC8" w:rsidRPr="008F0C28" w:rsidRDefault="00696EC8" w:rsidP="006C5D2F">
            <w:pPr>
              <w:jc w:val="center"/>
              <w:rPr>
                <w:rFonts w:ascii="Calibri" w:eastAsia="Times New Roman" w:hAnsi="Calibri" w:cs="Calibri"/>
                <w:b/>
                <w:bCs/>
                <w:color w:val="000000"/>
                <w:sz w:val="22"/>
                <w:szCs w:val="22"/>
                <w:lang w:val="es-CO" w:eastAsia="es-CO"/>
              </w:rPr>
            </w:pPr>
            <w:r w:rsidRPr="008F0C28">
              <w:rPr>
                <w:rFonts w:ascii="Calibri" w:eastAsia="Times New Roman" w:hAnsi="Calibri" w:cs="Calibri"/>
                <w:b/>
                <w:bCs/>
                <w:color w:val="000000"/>
                <w:sz w:val="22"/>
                <w:szCs w:val="22"/>
                <w:lang w:eastAsia="es-CO"/>
              </w:rPr>
              <w:t>Observaciones/Justificación si la respuesta es diferente a cumple</w:t>
            </w:r>
          </w:p>
        </w:tc>
      </w:tr>
      <w:tr w:rsidR="00F965A3" w:rsidRPr="008F0C28" w14:paraId="5C0A5ECB" w14:textId="77777777" w:rsidTr="00032A7A">
        <w:trPr>
          <w:trHeight w:val="435"/>
        </w:trPr>
        <w:tc>
          <w:tcPr>
            <w:tcW w:w="425" w:type="dxa"/>
            <w:vAlign w:val="center"/>
          </w:tcPr>
          <w:p w14:paraId="136D4E1C" w14:textId="77777777" w:rsidR="00F965A3" w:rsidRPr="008F0C28" w:rsidRDefault="00F965A3" w:rsidP="00F965A3">
            <w:pPr>
              <w:jc w:val="cente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val="es-CO" w:eastAsia="es-CO"/>
              </w:rPr>
              <w:t>1</w:t>
            </w:r>
          </w:p>
        </w:tc>
        <w:tc>
          <w:tcPr>
            <w:tcW w:w="3120" w:type="dxa"/>
          </w:tcPr>
          <w:p w14:paraId="635A3547" w14:textId="31604C9C" w:rsidR="00F965A3" w:rsidRPr="008F0C28" w:rsidRDefault="00F965A3" w:rsidP="00F965A3">
            <w:pPr>
              <w:pStyle w:val="Sinespaciado"/>
              <w:jc w:val="both"/>
              <w:rPr>
                <w:rFonts w:ascii="Calibri" w:hAnsi="Calibri" w:cs="Calibri"/>
              </w:rPr>
            </w:pPr>
            <w:r w:rsidRPr="00733785">
              <w:rPr>
                <w:rFonts w:ascii="Calibri" w:eastAsia="MS Mincho" w:hAnsi="Calibri" w:cs="Calibri"/>
                <w:color w:val="000000" w:themeColor="text1"/>
                <w:sz w:val="24"/>
                <w:szCs w:val="24"/>
              </w:rPr>
              <w:t>Orientar la Formación Profesional Integral como un proceso educativo teórico-práctico y desarrollar las actividades contractuales de acuerdo con la necesidad del servicio y la programación establecida en los procesos formativos del centro de formación</w:t>
            </w:r>
          </w:p>
        </w:tc>
        <w:tc>
          <w:tcPr>
            <w:tcW w:w="2835" w:type="dxa"/>
          </w:tcPr>
          <w:p w14:paraId="33C4C97D" w14:textId="77777777" w:rsidR="00F965A3" w:rsidRPr="00733785" w:rsidRDefault="00F965A3" w:rsidP="00F965A3">
            <w:pPr>
              <w:pStyle w:val="Sinespaciado"/>
              <w:spacing w:line="276" w:lineRule="auto"/>
              <w:jc w:val="both"/>
              <w:rPr>
                <w:rFonts w:cs="Calibri"/>
                <w:sz w:val="24"/>
                <w:szCs w:val="24"/>
              </w:rPr>
            </w:pPr>
            <w:r w:rsidRPr="00733785">
              <w:rPr>
                <w:rFonts w:cs="Calibri"/>
                <w:sz w:val="24"/>
                <w:szCs w:val="24"/>
              </w:rPr>
              <w:t xml:space="preserve">Se </w:t>
            </w:r>
            <w:r>
              <w:rPr>
                <w:rFonts w:cs="Calibri"/>
                <w:sz w:val="24"/>
                <w:szCs w:val="24"/>
              </w:rPr>
              <w:t>desarrollan</w:t>
            </w:r>
            <w:r w:rsidRPr="00733785">
              <w:rPr>
                <w:rFonts w:cs="Calibri"/>
                <w:sz w:val="24"/>
                <w:szCs w:val="24"/>
              </w:rPr>
              <w:t xml:space="preserve"> acciones de formación complementaria de acuerdo con solicitudes previas a la vigencia (enviadas para registro y creación)</w:t>
            </w:r>
          </w:p>
          <w:p w14:paraId="1F729827" w14:textId="77777777" w:rsidR="00F965A3" w:rsidRDefault="00F965A3" w:rsidP="00F965A3">
            <w:pPr>
              <w:pStyle w:val="Sinespaciado"/>
              <w:spacing w:line="276" w:lineRule="auto"/>
              <w:jc w:val="both"/>
              <w:rPr>
                <w:rFonts w:cs="Calibri"/>
                <w:sz w:val="24"/>
                <w:szCs w:val="24"/>
              </w:rPr>
            </w:pPr>
          </w:p>
          <w:p w14:paraId="0A43DE8C" w14:textId="77777777" w:rsidR="00F965A3" w:rsidRDefault="00F965A3" w:rsidP="00F965A3">
            <w:pPr>
              <w:pStyle w:val="Sinespaciado"/>
              <w:spacing w:line="276" w:lineRule="auto"/>
              <w:jc w:val="both"/>
              <w:rPr>
                <w:rFonts w:cs="Calibri"/>
                <w:sz w:val="24"/>
                <w:szCs w:val="24"/>
              </w:rPr>
            </w:pPr>
            <w:r w:rsidRPr="0058120F">
              <w:rPr>
                <w:rFonts w:cs="Calibri"/>
                <w:sz w:val="24"/>
                <w:szCs w:val="24"/>
              </w:rPr>
              <w:t>3489155 - MANIPULACION DE ALIMENTOS</w:t>
            </w:r>
          </w:p>
          <w:p w14:paraId="68BD542F" w14:textId="77777777" w:rsidR="00F965A3" w:rsidRDefault="00F965A3" w:rsidP="00F965A3">
            <w:pPr>
              <w:pStyle w:val="Sinespaciado"/>
              <w:spacing w:line="276" w:lineRule="auto"/>
              <w:jc w:val="both"/>
              <w:rPr>
                <w:rFonts w:cs="Calibri"/>
                <w:sz w:val="24"/>
                <w:szCs w:val="24"/>
              </w:rPr>
            </w:pPr>
          </w:p>
          <w:p w14:paraId="4253792C" w14:textId="77777777" w:rsidR="00F965A3" w:rsidRDefault="00F965A3" w:rsidP="00F965A3">
            <w:pPr>
              <w:pStyle w:val="Sinespaciado"/>
              <w:spacing w:line="276" w:lineRule="auto"/>
              <w:jc w:val="both"/>
              <w:rPr>
                <w:rFonts w:cs="Calibri"/>
                <w:sz w:val="24"/>
                <w:szCs w:val="24"/>
              </w:rPr>
            </w:pPr>
            <w:r w:rsidRPr="0058120F">
              <w:rPr>
                <w:rFonts w:cs="Calibri"/>
                <w:sz w:val="24"/>
                <w:szCs w:val="24"/>
              </w:rPr>
              <w:t>3491109 - MANIPULACION DE ALIMENTOS</w:t>
            </w:r>
          </w:p>
          <w:p w14:paraId="175C6E9E" w14:textId="77777777" w:rsidR="00F965A3" w:rsidRDefault="00F965A3" w:rsidP="00F965A3">
            <w:pPr>
              <w:pStyle w:val="Sinespaciado"/>
              <w:spacing w:line="276" w:lineRule="auto"/>
              <w:jc w:val="both"/>
              <w:rPr>
                <w:rFonts w:cs="Calibri"/>
                <w:sz w:val="24"/>
                <w:szCs w:val="24"/>
              </w:rPr>
            </w:pPr>
          </w:p>
          <w:p w14:paraId="500C70E0" w14:textId="77777777" w:rsidR="00F965A3" w:rsidRDefault="00F965A3" w:rsidP="00F965A3">
            <w:pPr>
              <w:pStyle w:val="Sinespaciado"/>
              <w:spacing w:line="276" w:lineRule="auto"/>
              <w:jc w:val="both"/>
              <w:rPr>
                <w:rFonts w:cs="Calibri"/>
                <w:sz w:val="24"/>
                <w:szCs w:val="24"/>
              </w:rPr>
            </w:pPr>
            <w:r w:rsidRPr="0058120F">
              <w:rPr>
                <w:rFonts w:cs="Calibri"/>
                <w:sz w:val="24"/>
                <w:szCs w:val="24"/>
              </w:rPr>
              <w:t>3476414 - PROCESOS BASICOS DE PANADERIA</w:t>
            </w:r>
          </w:p>
          <w:p w14:paraId="0853142D" w14:textId="77777777" w:rsidR="00F965A3" w:rsidRDefault="00F965A3" w:rsidP="00F965A3">
            <w:pPr>
              <w:pStyle w:val="Sinespaciado"/>
              <w:spacing w:line="276" w:lineRule="auto"/>
              <w:jc w:val="both"/>
              <w:rPr>
                <w:rFonts w:cs="Calibri"/>
                <w:sz w:val="24"/>
                <w:szCs w:val="24"/>
              </w:rPr>
            </w:pPr>
          </w:p>
          <w:p w14:paraId="37C0026C" w14:textId="7639AACE" w:rsidR="00F965A3" w:rsidRPr="00DE07A8" w:rsidRDefault="00F965A3" w:rsidP="00F965A3">
            <w:pPr>
              <w:pStyle w:val="Sinespaciado"/>
              <w:jc w:val="both"/>
              <w:rPr>
                <w:rFonts w:ascii="Calibri" w:hAnsi="Calibri" w:cs="Calibri"/>
              </w:rPr>
            </w:pPr>
            <w:r w:rsidRPr="0058120F">
              <w:rPr>
                <w:rFonts w:cs="Calibri"/>
                <w:sz w:val="24"/>
                <w:szCs w:val="24"/>
              </w:rPr>
              <w:t>3462475 - PROCESOS BASICOS DE PANADERIA</w:t>
            </w:r>
          </w:p>
        </w:tc>
        <w:tc>
          <w:tcPr>
            <w:tcW w:w="283" w:type="dxa"/>
          </w:tcPr>
          <w:p w14:paraId="5C29C013" w14:textId="77777777" w:rsidR="00F965A3" w:rsidRPr="008F0C28" w:rsidRDefault="00F965A3" w:rsidP="00F965A3">
            <w:pPr>
              <w:pStyle w:val="Sinespaciado"/>
              <w:jc w:val="center"/>
              <w:rPr>
                <w:rFonts w:ascii="Calibri" w:hAnsi="Calibri" w:cs="Calibri"/>
              </w:rPr>
            </w:pPr>
            <w:r w:rsidRPr="008F0C28">
              <w:rPr>
                <w:rFonts w:ascii="Calibri" w:hAnsi="Calibri" w:cs="Calibri"/>
              </w:rPr>
              <w:t>X</w:t>
            </w:r>
          </w:p>
        </w:tc>
        <w:tc>
          <w:tcPr>
            <w:tcW w:w="284" w:type="dxa"/>
            <w:vAlign w:val="center"/>
          </w:tcPr>
          <w:p w14:paraId="48BA86BF" w14:textId="77777777" w:rsidR="00F965A3" w:rsidRPr="008F0C28" w:rsidRDefault="00F965A3" w:rsidP="00F965A3">
            <w:pPr>
              <w:rPr>
                <w:rFonts w:ascii="Calibri" w:eastAsia="Times New Roman" w:hAnsi="Calibri" w:cs="Calibri"/>
                <w:color w:val="000000"/>
                <w:sz w:val="22"/>
                <w:szCs w:val="22"/>
                <w:lang w:val="es-CO" w:eastAsia="es-CO"/>
              </w:rPr>
            </w:pPr>
          </w:p>
        </w:tc>
        <w:tc>
          <w:tcPr>
            <w:tcW w:w="283" w:type="dxa"/>
            <w:vAlign w:val="center"/>
          </w:tcPr>
          <w:p w14:paraId="36D0322B" w14:textId="77777777" w:rsidR="00F965A3" w:rsidRPr="008F0C28" w:rsidRDefault="00F965A3" w:rsidP="00F965A3">
            <w:pPr>
              <w:rPr>
                <w:rFonts w:ascii="Calibri" w:eastAsia="Times New Roman" w:hAnsi="Calibri" w:cs="Calibri"/>
                <w:color w:val="000000"/>
                <w:sz w:val="22"/>
                <w:szCs w:val="22"/>
                <w:lang w:val="es-CO" w:eastAsia="es-CO"/>
              </w:rPr>
            </w:pPr>
          </w:p>
        </w:tc>
        <w:tc>
          <w:tcPr>
            <w:tcW w:w="284" w:type="dxa"/>
          </w:tcPr>
          <w:p w14:paraId="6C215ADC" w14:textId="77777777" w:rsidR="00F965A3" w:rsidRPr="008F0C28" w:rsidRDefault="00F965A3" w:rsidP="00F965A3">
            <w:pPr>
              <w:pStyle w:val="Sinespaciado"/>
              <w:rPr>
                <w:rFonts w:ascii="Calibri" w:hAnsi="Calibri" w:cs="Calibri"/>
              </w:rPr>
            </w:pPr>
          </w:p>
        </w:tc>
        <w:tc>
          <w:tcPr>
            <w:tcW w:w="2693" w:type="dxa"/>
            <w:gridSpan w:val="2"/>
          </w:tcPr>
          <w:p w14:paraId="56A78F73" w14:textId="7EF4BE65" w:rsidR="00F965A3" w:rsidRPr="008F0C28" w:rsidRDefault="00F965A3" w:rsidP="00F965A3">
            <w:pPr>
              <w:pStyle w:val="Sinespaciado"/>
              <w:jc w:val="both"/>
              <w:rPr>
                <w:rFonts w:ascii="Calibri" w:hAnsi="Calibri" w:cs="Calibri"/>
              </w:rPr>
            </w:pPr>
            <w:r w:rsidRPr="00330BDE">
              <w:rPr>
                <w:rFonts w:cs="Calibri"/>
                <w:sz w:val="24"/>
                <w:szCs w:val="24"/>
                <w:lang w:val="es-ES"/>
              </w:rPr>
              <w:t xml:space="preserve">Solicitud creación de fichas - </w:t>
            </w:r>
            <w:r w:rsidRPr="00330BDE">
              <w:rPr>
                <w:rFonts w:cs="Calibri"/>
                <w:sz w:val="24"/>
                <w:szCs w:val="24"/>
              </w:rPr>
              <w:t>Portafolio de evidencias</w:t>
            </w:r>
            <w:r>
              <w:rPr>
                <w:rFonts w:cs="Calibri"/>
                <w:sz w:val="24"/>
                <w:szCs w:val="24"/>
              </w:rPr>
              <w:t xml:space="preserve"> – Reporte de apoyo a la </w:t>
            </w:r>
            <w:r>
              <w:rPr>
                <w:rFonts w:cs="Calibri"/>
                <w:sz w:val="24"/>
                <w:szCs w:val="24"/>
              </w:rPr>
              <w:t>formación</w:t>
            </w:r>
          </w:p>
        </w:tc>
        <w:tc>
          <w:tcPr>
            <w:tcW w:w="1417" w:type="dxa"/>
            <w:noWrap/>
          </w:tcPr>
          <w:p w14:paraId="75370D69" w14:textId="77777777" w:rsidR="00F965A3" w:rsidRPr="008F0C28" w:rsidRDefault="00F965A3" w:rsidP="00F965A3">
            <w:pPr>
              <w:rPr>
                <w:rFonts w:ascii="Calibri" w:eastAsia="Times New Roman" w:hAnsi="Calibri" w:cs="Calibri"/>
                <w:color w:val="000000"/>
                <w:sz w:val="22"/>
                <w:szCs w:val="22"/>
                <w:lang w:eastAsia="es-CO"/>
              </w:rPr>
            </w:pPr>
            <w:r w:rsidRPr="008F0C28">
              <w:rPr>
                <w:rFonts w:ascii="Calibri" w:eastAsia="Times New Roman" w:hAnsi="Calibri" w:cs="Calibri"/>
                <w:color w:val="000000"/>
                <w:sz w:val="22"/>
                <w:szCs w:val="22"/>
                <w:lang w:eastAsia="es-CO"/>
              </w:rPr>
              <w:t>N/A</w:t>
            </w:r>
          </w:p>
        </w:tc>
      </w:tr>
      <w:tr w:rsidR="00F965A3" w:rsidRPr="008F0C28" w14:paraId="0195999A" w14:textId="77777777" w:rsidTr="00032A7A">
        <w:trPr>
          <w:trHeight w:val="603"/>
        </w:trPr>
        <w:tc>
          <w:tcPr>
            <w:tcW w:w="425" w:type="dxa"/>
            <w:vAlign w:val="center"/>
          </w:tcPr>
          <w:p w14:paraId="14E37015" w14:textId="77777777" w:rsidR="00F965A3" w:rsidRPr="008F0C28" w:rsidRDefault="00F965A3" w:rsidP="00F965A3">
            <w:pPr>
              <w:jc w:val="cente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val="es-CO" w:eastAsia="es-CO"/>
              </w:rPr>
              <w:t>2</w:t>
            </w:r>
          </w:p>
        </w:tc>
        <w:tc>
          <w:tcPr>
            <w:tcW w:w="3120" w:type="dxa"/>
          </w:tcPr>
          <w:p w14:paraId="744FA367" w14:textId="1FCF5009" w:rsidR="00F965A3" w:rsidRPr="008F0C28" w:rsidRDefault="00F965A3" w:rsidP="00F965A3">
            <w:pPr>
              <w:pStyle w:val="Sinespaciado"/>
              <w:jc w:val="both"/>
              <w:rPr>
                <w:rFonts w:ascii="Calibri" w:hAnsi="Calibri" w:cs="Calibri"/>
              </w:rPr>
            </w:pPr>
            <w:r w:rsidRPr="00733785">
              <w:rPr>
                <w:rFonts w:ascii="Calibri" w:eastAsia="MS Mincho" w:hAnsi="Calibri" w:cs="Calibri"/>
                <w:color w:val="000000" w:themeColor="text1"/>
                <w:sz w:val="24"/>
                <w:szCs w:val="24"/>
              </w:rPr>
              <w:t xml:space="preserve">Participar activamente en los equipos ejecutores, con el fin de garantizar la unidad técnica en la ejecución de la formación de acuerdo con los lineamientos y políticas establecidas desde la Dirección de Formación Profesional: formulación de </w:t>
            </w:r>
            <w:r w:rsidRPr="00733785">
              <w:rPr>
                <w:rFonts w:ascii="Calibri" w:eastAsia="MS Mincho" w:hAnsi="Calibri" w:cs="Calibri"/>
                <w:color w:val="000000" w:themeColor="text1"/>
                <w:sz w:val="24"/>
                <w:szCs w:val="24"/>
              </w:rPr>
              <w:lastRenderedPageBreak/>
              <w:t>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2835" w:type="dxa"/>
          </w:tcPr>
          <w:p w14:paraId="2E3C9517" w14:textId="395F48B1" w:rsidR="00F965A3" w:rsidRPr="00DE07A8" w:rsidRDefault="00F965A3" w:rsidP="00F965A3">
            <w:pPr>
              <w:jc w:val="both"/>
              <w:rPr>
                <w:rFonts w:ascii="Calibri" w:hAnsi="Calibri" w:cs="Calibri"/>
                <w:sz w:val="22"/>
                <w:szCs w:val="22"/>
              </w:rPr>
            </w:pPr>
            <w:r w:rsidRPr="00733785">
              <w:rPr>
                <w:rFonts w:cs="Calibri"/>
                <w:color w:val="000000" w:themeColor="text1"/>
              </w:rPr>
              <w:lastRenderedPageBreak/>
              <w:t>Se participa estratégicamente con los equipos por redes de conocimiento</w:t>
            </w:r>
          </w:p>
        </w:tc>
        <w:tc>
          <w:tcPr>
            <w:tcW w:w="283" w:type="dxa"/>
          </w:tcPr>
          <w:p w14:paraId="653051C5" w14:textId="77777777" w:rsidR="00F965A3" w:rsidRPr="008F0C28" w:rsidRDefault="00F965A3" w:rsidP="00F965A3">
            <w:pPr>
              <w:pStyle w:val="Sinespaciado"/>
              <w:rPr>
                <w:rFonts w:ascii="Calibri" w:hAnsi="Calibri" w:cs="Calibri"/>
              </w:rPr>
            </w:pPr>
            <w:r w:rsidRPr="008F0C28">
              <w:rPr>
                <w:rFonts w:ascii="Calibri" w:hAnsi="Calibri" w:cs="Calibri"/>
              </w:rPr>
              <w:t>X</w:t>
            </w:r>
          </w:p>
        </w:tc>
        <w:tc>
          <w:tcPr>
            <w:tcW w:w="284" w:type="dxa"/>
            <w:vAlign w:val="center"/>
          </w:tcPr>
          <w:p w14:paraId="09BDD82C" w14:textId="77777777" w:rsidR="00F965A3" w:rsidRPr="008F0C28" w:rsidRDefault="00F965A3" w:rsidP="00F965A3">
            <w:pPr>
              <w:rPr>
                <w:rFonts w:ascii="Calibri" w:eastAsia="Times New Roman" w:hAnsi="Calibri" w:cs="Calibri"/>
                <w:color w:val="000000"/>
                <w:sz w:val="22"/>
                <w:szCs w:val="22"/>
                <w:lang w:val="es-CO" w:eastAsia="es-CO"/>
              </w:rPr>
            </w:pPr>
          </w:p>
        </w:tc>
        <w:tc>
          <w:tcPr>
            <w:tcW w:w="283" w:type="dxa"/>
            <w:vAlign w:val="center"/>
          </w:tcPr>
          <w:p w14:paraId="531ACF26" w14:textId="77777777" w:rsidR="00F965A3" w:rsidRPr="008F0C28" w:rsidRDefault="00F965A3" w:rsidP="00F965A3">
            <w:pPr>
              <w:rPr>
                <w:rFonts w:ascii="Calibri" w:eastAsia="Times New Roman" w:hAnsi="Calibri" w:cs="Calibri"/>
                <w:color w:val="000000"/>
                <w:sz w:val="22"/>
                <w:szCs w:val="22"/>
                <w:lang w:val="es-CO" w:eastAsia="es-CO"/>
              </w:rPr>
            </w:pPr>
          </w:p>
        </w:tc>
        <w:tc>
          <w:tcPr>
            <w:tcW w:w="284" w:type="dxa"/>
          </w:tcPr>
          <w:p w14:paraId="4689C35D" w14:textId="77777777" w:rsidR="00F965A3" w:rsidRPr="008F0C28" w:rsidRDefault="00F965A3" w:rsidP="00F965A3">
            <w:pPr>
              <w:pStyle w:val="Sinespaciado"/>
              <w:rPr>
                <w:rFonts w:ascii="Calibri" w:hAnsi="Calibri" w:cs="Calibri"/>
              </w:rPr>
            </w:pPr>
          </w:p>
        </w:tc>
        <w:tc>
          <w:tcPr>
            <w:tcW w:w="2693" w:type="dxa"/>
            <w:gridSpan w:val="2"/>
          </w:tcPr>
          <w:p w14:paraId="2E18A978" w14:textId="09EADCCD" w:rsidR="00F965A3" w:rsidRPr="008F0C28" w:rsidRDefault="00F965A3" w:rsidP="00F965A3">
            <w:pPr>
              <w:pStyle w:val="Sinespaciado"/>
              <w:jc w:val="both"/>
              <w:rPr>
                <w:rFonts w:ascii="Calibri" w:hAnsi="Calibri" w:cs="Calibri"/>
              </w:rPr>
            </w:pPr>
            <w:r w:rsidRPr="00330BDE">
              <w:rPr>
                <w:rFonts w:cs="Calibri"/>
                <w:sz w:val="24"/>
                <w:szCs w:val="24"/>
              </w:rPr>
              <w:t>Evidencias fotográficas</w:t>
            </w:r>
          </w:p>
        </w:tc>
        <w:tc>
          <w:tcPr>
            <w:tcW w:w="1417" w:type="dxa"/>
            <w:noWrap/>
          </w:tcPr>
          <w:p w14:paraId="032A1C8A" w14:textId="77777777" w:rsidR="00F965A3" w:rsidRPr="008F0C28" w:rsidRDefault="00F965A3" w:rsidP="00F965A3">
            <w:pPr>
              <w:jc w:val="both"/>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eastAsia="es-CO"/>
              </w:rPr>
              <w:t>N/A</w:t>
            </w:r>
          </w:p>
        </w:tc>
      </w:tr>
      <w:tr w:rsidR="00F965A3" w:rsidRPr="008F0C28" w14:paraId="648D90B7" w14:textId="77777777" w:rsidTr="00032A7A">
        <w:trPr>
          <w:trHeight w:val="417"/>
        </w:trPr>
        <w:tc>
          <w:tcPr>
            <w:tcW w:w="425" w:type="dxa"/>
            <w:vAlign w:val="center"/>
          </w:tcPr>
          <w:p w14:paraId="633256A7" w14:textId="77777777" w:rsidR="00F965A3" w:rsidRPr="008F0C28" w:rsidRDefault="00F965A3" w:rsidP="00F965A3">
            <w:pPr>
              <w:jc w:val="cente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val="es-CO" w:eastAsia="es-CO"/>
              </w:rPr>
              <w:t>3</w:t>
            </w:r>
          </w:p>
        </w:tc>
        <w:tc>
          <w:tcPr>
            <w:tcW w:w="3120" w:type="dxa"/>
          </w:tcPr>
          <w:p w14:paraId="1D332DDD" w14:textId="71573E47" w:rsidR="00F965A3" w:rsidRPr="008F0C28" w:rsidRDefault="00F965A3" w:rsidP="00F965A3">
            <w:pPr>
              <w:pStyle w:val="Sinespaciado"/>
              <w:jc w:val="both"/>
              <w:rPr>
                <w:rFonts w:ascii="Calibri" w:hAnsi="Calibri" w:cs="Calibri"/>
                <w:color w:val="000000" w:themeColor="text1"/>
              </w:rPr>
            </w:pPr>
            <w:r w:rsidRPr="00733785">
              <w:rPr>
                <w:rFonts w:ascii="Calibri" w:eastAsia="MS Mincho" w:hAnsi="Calibri" w:cs="Calibri"/>
                <w:color w:val="000000" w:themeColor="text1"/>
                <w:sz w:val="24"/>
                <w:szCs w:val="24"/>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835" w:type="dxa"/>
          </w:tcPr>
          <w:p w14:paraId="4F733EEA" w14:textId="6964639B" w:rsidR="00F965A3" w:rsidRPr="00DE07A8" w:rsidRDefault="00F965A3" w:rsidP="00F965A3">
            <w:pPr>
              <w:pStyle w:val="Sinespaciado"/>
              <w:jc w:val="both"/>
              <w:rPr>
                <w:rFonts w:ascii="Calibri" w:hAnsi="Calibri" w:cs="Calibri"/>
                <w:color w:val="000000" w:themeColor="text1"/>
              </w:rPr>
            </w:pPr>
            <w:r w:rsidRPr="00621EEB">
              <w:rPr>
                <w:rFonts w:cs="Calibri"/>
                <w:color w:val="000000" w:themeColor="text1"/>
                <w:sz w:val="24"/>
                <w:szCs w:val="24"/>
              </w:rPr>
              <w:t>Para el periodo del informe no se ejecutaron acciones referentes al cumplimiento de esta obligación</w:t>
            </w:r>
          </w:p>
        </w:tc>
        <w:tc>
          <w:tcPr>
            <w:tcW w:w="283" w:type="dxa"/>
          </w:tcPr>
          <w:p w14:paraId="134189BA" w14:textId="77777777" w:rsidR="00F965A3" w:rsidRPr="008F0C28" w:rsidRDefault="00F965A3" w:rsidP="00F965A3">
            <w:pPr>
              <w:pStyle w:val="Sinespaciado"/>
              <w:rPr>
                <w:rFonts w:ascii="Calibri" w:hAnsi="Calibri" w:cs="Calibri"/>
                <w:color w:val="000000" w:themeColor="text1"/>
              </w:rPr>
            </w:pPr>
            <w:r w:rsidRPr="008F0C28">
              <w:rPr>
                <w:rFonts w:ascii="Calibri" w:hAnsi="Calibri" w:cs="Calibri"/>
                <w:color w:val="000000" w:themeColor="text1"/>
              </w:rPr>
              <w:t>X</w:t>
            </w:r>
          </w:p>
        </w:tc>
        <w:tc>
          <w:tcPr>
            <w:tcW w:w="284" w:type="dxa"/>
            <w:vAlign w:val="center"/>
          </w:tcPr>
          <w:p w14:paraId="544D5B91" w14:textId="77777777" w:rsidR="00F965A3" w:rsidRPr="008F0C28" w:rsidRDefault="00F965A3" w:rsidP="00F965A3">
            <w:pPr>
              <w:rPr>
                <w:rFonts w:ascii="Calibri" w:eastAsia="Times New Roman" w:hAnsi="Calibri" w:cs="Calibri"/>
                <w:color w:val="000000"/>
                <w:sz w:val="22"/>
                <w:szCs w:val="22"/>
                <w:lang w:val="es-CO" w:eastAsia="es-CO"/>
              </w:rPr>
            </w:pPr>
          </w:p>
        </w:tc>
        <w:tc>
          <w:tcPr>
            <w:tcW w:w="283" w:type="dxa"/>
            <w:vAlign w:val="center"/>
          </w:tcPr>
          <w:p w14:paraId="36BEAFF4" w14:textId="77777777" w:rsidR="00F965A3" w:rsidRPr="008F0C28" w:rsidRDefault="00F965A3" w:rsidP="00F965A3">
            <w:pPr>
              <w:rPr>
                <w:rFonts w:ascii="Calibri" w:eastAsia="Times New Roman" w:hAnsi="Calibri" w:cs="Calibri"/>
                <w:color w:val="000000"/>
                <w:sz w:val="22"/>
                <w:szCs w:val="22"/>
                <w:lang w:val="es-CO" w:eastAsia="es-CO"/>
              </w:rPr>
            </w:pPr>
          </w:p>
        </w:tc>
        <w:tc>
          <w:tcPr>
            <w:tcW w:w="284" w:type="dxa"/>
          </w:tcPr>
          <w:p w14:paraId="4C70FB28" w14:textId="77777777" w:rsidR="00F965A3" w:rsidRPr="008F0C28" w:rsidRDefault="00F965A3" w:rsidP="00F965A3">
            <w:pPr>
              <w:pStyle w:val="Sinespaciado"/>
              <w:rPr>
                <w:rFonts w:ascii="Calibri" w:hAnsi="Calibri" w:cs="Calibri"/>
                <w:color w:val="000000" w:themeColor="text1"/>
              </w:rPr>
            </w:pPr>
          </w:p>
        </w:tc>
        <w:tc>
          <w:tcPr>
            <w:tcW w:w="2693" w:type="dxa"/>
            <w:gridSpan w:val="2"/>
          </w:tcPr>
          <w:p w14:paraId="25600D5E" w14:textId="3C7564EB" w:rsidR="00F965A3" w:rsidRPr="008F0C28" w:rsidRDefault="00F965A3" w:rsidP="00F965A3">
            <w:pPr>
              <w:pStyle w:val="Sinespaciado"/>
              <w:jc w:val="both"/>
              <w:rPr>
                <w:rFonts w:ascii="Calibri" w:hAnsi="Calibri" w:cs="Calibri"/>
              </w:rPr>
            </w:pPr>
            <w:r w:rsidRPr="00621EEB">
              <w:rPr>
                <w:rFonts w:cs="Calibri"/>
                <w:color w:val="000000" w:themeColor="text1"/>
                <w:sz w:val="24"/>
                <w:szCs w:val="24"/>
              </w:rPr>
              <w:t>Para el periodo del informe no se ejecutaron acciones referentes al cumplimiento de esta obligación</w:t>
            </w:r>
          </w:p>
        </w:tc>
        <w:tc>
          <w:tcPr>
            <w:tcW w:w="1417" w:type="dxa"/>
            <w:noWrap/>
          </w:tcPr>
          <w:p w14:paraId="70ED8ED6" w14:textId="77777777" w:rsidR="00F965A3" w:rsidRPr="008F0C28" w:rsidRDefault="00F965A3" w:rsidP="00F965A3">
            <w:pP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eastAsia="es-CO"/>
              </w:rPr>
              <w:t>N/A</w:t>
            </w:r>
          </w:p>
        </w:tc>
      </w:tr>
      <w:tr w:rsidR="00F965A3" w:rsidRPr="008F0C28" w14:paraId="60CC518E" w14:textId="77777777" w:rsidTr="00032A7A">
        <w:trPr>
          <w:trHeight w:val="535"/>
        </w:trPr>
        <w:tc>
          <w:tcPr>
            <w:tcW w:w="425" w:type="dxa"/>
            <w:vAlign w:val="center"/>
          </w:tcPr>
          <w:p w14:paraId="25F5A8C1" w14:textId="77777777" w:rsidR="00F965A3" w:rsidRPr="008F0C28" w:rsidRDefault="00F965A3" w:rsidP="00F965A3">
            <w:pPr>
              <w:jc w:val="cente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val="es-CO" w:eastAsia="es-CO"/>
              </w:rPr>
              <w:t>4</w:t>
            </w:r>
          </w:p>
        </w:tc>
        <w:tc>
          <w:tcPr>
            <w:tcW w:w="3120" w:type="dxa"/>
          </w:tcPr>
          <w:p w14:paraId="5C57B9A5" w14:textId="3EF447BB" w:rsidR="00F965A3" w:rsidRPr="008F0C28" w:rsidRDefault="00F965A3" w:rsidP="00F965A3">
            <w:pPr>
              <w:pStyle w:val="Sinespaciado"/>
              <w:jc w:val="both"/>
              <w:rPr>
                <w:rFonts w:ascii="Calibri" w:hAnsi="Calibri" w:cs="Calibri"/>
                <w:color w:val="000000" w:themeColor="text1"/>
              </w:rPr>
            </w:pPr>
            <w:r w:rsidRPr="00733785">
              <w:rPr>
                <w:rFonts w:ascii="Calibri" w:eastAsia="MS Mincho" w:hAnsi="Calibri" w:cs="Calibri"/>
                <w:color w:val="000000" w:themeColor="text1"/>
                <w:sz w:val="24"/>
                <w:szCs w:val="24"/>
              </w:rPr>
              <w:t xml:space="preserve">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diligenciamiento formato plan concertado, acta de apertura y acta de cierre de la formación, seguimiento y evaluación de la </w:t>
            </w:r>
            <w:r w:rsidRPr="00733785">
              <w:rPr>
                <w:rFonts w:ascii="Calibri" w:eastAsia="MS Mincho" w:hAnsi="Calibri" w:cs="Calibri"/>
                <w:color w:val="000000" w:themeColor="text1"/>
                <w:sz w:val="24"/>
                <w:szCs w:val="24"/>
              </w:rPr>
              <w:lastRenderedPageBreak/>
              <w:t>etapa productiva y en general los informes que la formación por competencias exija</w:t>
            </w:r>
          </w:p>
        </w:tc>
        <w:tc>
          <w:tcPr>
            <w:tcW w:w="2835" w:type="dxa"/>
          </w:tcPr>
          <w:p w14:paraId="4B4E224D" w14:textId="77777777" w:rsidR="00F965A3" w:rsidRPr="00733785" w:rsidRDefault="00F965A3" w:rsidP="00F965A3">
            <w:pPr>
              <w:pStyle w:val="Sinespaciado"/>
              <w:spacing w:line="276" w:lineRule="auto"/>
              <w:jc w:val="both"/>
              <w:rPr>
                <w:rFonts w:cs="Calibri"/>
                <w:color w:val="000000" w:themeColor="text1"/>
                <w:sz w:val="24"/>
                <w:szCs w:val="24"/>
              </w:rPr>
            </w:pPr>
            <w:r w:rsidRPr="00733785">
              <w:rPr>
                <w:rFonts w:cs="Calibri"/>
                <w:color w:val="000000" w:themeColor="text1"/>
                <w:sz w:val="24"/>
                <w:szCs w:val="24"/>
              </w:rPr>
              <w:lastRenderedPageBreak/>
              <w:t>Se entrega la consolidación del portafolio de evidencias de acuerdo con las orientaciones establecidas por la coordinación académica.</w:t>
            </w:r>
          </w:p>
          <w:p w14:paraId="0F86BA85" w14:textId="77777777" w:rsidR="00F965A3" w:rsidRPr="00733785" w:rsidRDefault="00F965A3" w:rsidP="00F965A3">
            <w:pPr>
              <w:pStyle w:val="Sinespaciado"/>
              <w:spacing w:line="276" w:lineRule="auto"/>
              <w:jc w:val="both"/>
              <w:rPr>
                <w:rFonts w:cs="Calibri"/>
                <w:color w:val="000000" w:themeColor="text1"/>
                <w:sz w:val="24"/>
                <w:szCs w:val="24"/>
              </w:rPr>
            </w:pPr>
          </w:p>
          <w:p w14:paraId="3EAE2BED" w14:textId="77777777" w:rsidR="00F965A3" w:rsidRDefault="00F965A3" w:rsidP="00F965A3">
            <w:pPr>
              <w:pStyle w:val="Sinespaciado"/>
              <w:spacing w:line="276" w:lineRule="auto"/>
              <w:jc w:val="both"/>
              <w:rPr>
                <w:rFonts w:cs="Calibri"/>
                <w:sz w:val="24"/>
                <w:szCs w:val="24"/>
              </w:rPr>
            </w:pPr>
            <w:r w:rsidRPr="0058120F">
              <w:rPr>
                <w:rFonts w:cs="Calibri"/>
                <w:sz w:val="24"/>
                <w:szCs w:val="24"/>
              </w:rPr>
              <w:t>3489155 - MANIPULACION DE ALIMENTOS</w:t>
            </w:r>
          </w:p>
          <w:p w14:paraId="3AD7F1FF" w14:textId="77777777" w:rsidR="00F965A3" w:rsidRDefault="00F965A3" w:rsidP="00F965A3">
            <w:pPr>
              <w:pStyle w:val="Sinespaciado"/>
              <w:spacing w:line="276" w:lineRule="auto"/>
              <w:jc w:val="both"/>
              <w:rPr>
                <w:rFonts w:cs="Calibri"/>
                <w:sz w:val="24"/>
                <w:szCs w:val="24"/>
              </w:rPr>
            </w:pPr>
          </w:p>
          <w:p w14:paraId="096BA7BF" w14:textId="77777777" w:rsidR="00F965A3" w:rsidRDefault="00F965A3" w:rsidP="00F965A3">
            <w:pPr>
              <w:pStyle w:val="Sinespaciado"/>
              <w:spacing w:line="276" w:lineRule="auto"/>
              <w:jc w:val="both"/>
              <w:rPr>
                <w:rFonts w:cs="Calibri"/>
                <w:sz w:val="24"/>
                <w:szCs w:val="24"/>
              </w:rPr>
            </w:pPr>
            <w:r w:rsidRPr="0058120F">
              <w:rPr>
                <w:rFonts w:cs="Calibri"/>
                <w:sz w:val="24"/>
                <w:szCs w:val="24"/>
              </w:rPr>
              <w:t>3491109 - MANIPULACION DE ALIMENTOS</w:t>
            </w:r>
          </w:p>
          <w:p w14:paraId="020EF147" w14:textId="77777777" w:rsidR="00F965A3" w:rsidRDefault="00F965A3" w:rsidP="00F965A3">
            <w:pPr>
              <w:pStyle w:val="Sinespaciado"/>
              <w:spacing w:line="276" w:lineRule="auto"/>
              <w:jc w:val="both"/>
              <w:rPr>
                <w:rFonts w:cs="Calibri"/>
                <w:sz w:val="24"/>
                <w:szCs w:val="24"/>
              </w:rPr>
            </w:pPr>
          </w:p>
          <w:p w14:paraId="124AEEB0" w14:textId="77777777" w:rsidR="00F965A3" w:rsidRDefault="00F965A3" w:rsidP="00F965A3">
            <w:pPr>
              <w:pStyle w:val="Sinespaciado"/>
              <w:spacing w:line="276" w:lineRule="auto"/>
              <w:jc w:val="both"/>
              <w:rPr>
                <w:rFonts w:cs="Calibri"/>
                <w:sz w:val="24"/>
                <w:szCs w:val="24"/>
              </w:rPr>
            </w:pPr>
            <w:r w:rsidRPr="0058120F">
              <w:rPr>
                <w:rFonts w:cs="Calibri"/>
                <w:sz w:val="24"/>
                <w:szCs w:val="24"/>
              </w:rPr>
              <w:lastRenderedPageBreak/>
              <w:t>3476414 - PROCESOS BASICOS DE PANADERIA</w:t>
            </w:r>
          </w:p>
          <w:p w14:paraId="5FB38AC3" w14:textId="77777777" w:rsidR="00F965A3" w:rsidRDefault="00F965A3" w:rsidP="00F965A3">
            <w:pPr>
              <w:pStyle w:val="Sinespaciado"/>
              <w:spacing w:line="276" w:lineRule="auto"/>
              <w:jc w:val="both"/>
              <w:rPr>
                <w:rFonts w:cs="Calibri"/>
                <w:sz w:val="24"/>
                <w:szCs w:val="24"/>
              </w:rPr>
            </w:pPr>
          </w:p>
          <w:p w14:paraId="2C79DE5C" w14:textId="05DF4DDC" w:rsidR="00F965A3" w:rsidRPr="00DE07A8" w:rsidRDefault="00F965A3" w:rsidP="00F965A3">
            <w:pPr>
              <w:pStyle w:val="Sinespaciado"/>
              <w:jc w:val="both"/>
              <w:rPr>
                <w:rFonts w:ascii="Calibri" w:hAnsi="Calibri" w:cs="Calibri"/>
                <w:color w:val="000000" w:themeColor="text1"/>
              </w:rPr>
            </w:pPr>
            <w:r w:rsidRPr="0058120F">
              <w:rPr>
                <w:rFonts w:cs="Calibri"/>
                <w:sz w:val="24"/>
                <w:szCs w:val="24"/>
              </w:rPr>
              <w:t>3462475 - PROCESOS BASICOS DE PANADERIA</w:t>
            </w:r>
          </w:p>
        </w:tc>
        <w:tc>
          <w:tcPr>
            <w:tcW w:w="283" w:type="dxa"/>
          </w:tcPr>
          <w:p w14:paraId="5A544D15" w14:textId="77777777" w:rsidR="00F965A3" w:rsidRPr="008F0C28" w:rsidRDefault="00F965A3" w:rsidP="00F965A3">
            <w:pPr>
              <w:pStyle w:val="Sinespaciado"/>
              <w:rPr>
                <w:rFonts w:ascii="Calibri" w:hAnsi="Calibri" w:cs="Calibri"/>
                <w:color w:val="000000" w:themeColor="text1"/>
              </w:rPr>
            </w:pPr>
            <w:r w:rsidRPr="008F0C28">
              <w:rPr>
                <w:rFonts w:ascii="Calibri" w:hAnsi="Calibri" w:cs="Calibri"/>
                <w:color w:val="000000" w:themeColor="text1"/>
              </w:rPr>
              <w:lastRenderedPageBreak/>
              <w:t>X</w:t>
            </w:r>
          </w:p>
        </w:tc>
        <w:tc>
          <w:tcPr>
            <w:tcW w:w="284" w:type="dxa"/>
            <w:vAlign w:val="center"/>
          </w:tcPr>
          <w:p w14:paraId="6F1DFA6A" w14:textId="77777777" w:rsidR="00F965A3" w:rsidRPr="008F0C28" w:rsidRDefault="00F965A3" w:rsidP="00F965A3">
            <w:pPr>
              <w:rPr>
                <w:rFonts w:ascii="Calibri" w:eastAsia="Times New Roman" w:hAnsi="Calibri" w:cs="Calibri"/>
                <w:color w:val="000000"/>
                <w:sz w:val="22"/>
                <w:szCs w:val="22"/>
                <w:lang w:val="es-CO" w:eastAsia="es-CO"/>
              </w:rPr>
            </w:pPr>
          </w:p>
        </w:tc>
        <w:tc>
          <w:tcPr>
            <w:tcW w:w="283" w:type="dxa"/>
            <w:vAlign w:val="center"/>
          </w:tcPr>
          <w:p w14:paraId="6C1CA1E7" w14:textId="77777777" w:rsidR="00F965A3" w:rsidRPr="008F0C28" w:rsidRDefault="00F965A3" w:rsidP="00F965A3">
            <w:pPr>
              <w:rPr>
                <w:rFonts w:ascii="Calibri" w:eastAsia="Times New Roman" w:hAnsi="Calibri" w:cs="Calibri"/>
                <w:color w:val="000000"/>
                <w:sz w:val="22"/>
                <w:szCs w:val="22"/>
                <w:lang w:val="es-CO" w:eastAsia="es-CO"/>
              </w:rPr>
            </w:pPr>
          </w:p>
        </w:tc>
        <w:tc>
          <w:tcPr>
            <w:tcW w:w="284" w:type="dxa"/>
          </w:tcPr>
          <w:p w14:paraId="217BFC41" w14:textId="77777777" w:rsidR="00F965A3" w:rsidRPr="008F0C28" w:rsidRDefault="00F965A3" w:rsidP="00F965A3">
            <w:pPr>
              <w:pStyle w:val="Sinespaciado"/>
              <w:rPr>
                <w:rFonts w:ascii="Calibri" w:hAnsi="Calibri" w:cs="Calibri"/>
                <w:color w:val="000000" w:themeColor="text1"/>
              </w:rPr>
            </w:pPr>
          </w:p>
        </w:tc>
        <w:tc>
          <w:tcPr>
            <w:tcW w:w="2693" w:type="dxa"/>
            <w:gridSpan w:val="2"/>
          </w:tcPr>
          <w:p w14:paraId="2C88FB4B" w14:textId="5AB4F572" w:rsidR="00F965A3" w:rsidRPr="008F0C28" w:rsidRDefault="00F965A3" w:rsidP="00F965A3">
            <w:pPr>
              <w:pStyle w:val="Sinespaciado"/>
              <w:jc w:val="both"/>
              <w:rPr>
                <w:rFonts w:ascii="Calibri" w:hAnsi="Calibri" w:cs="Calibri"/>
                <w:color w:val="000000" w:themeColor="text1"/>
              </w:rPr>
            </w:pPr>
            <w:r w:rsidRPr="00330BDE">
              <w:rPr>
                <w:rFonts w:cs="Calibri"/>
                <w:sz w:val="24"/>
                <w:szCs w:val="24"/>
              </w:rPr>
              <w:t>Portafolio de evidencias digital</w:t>
            </w:r>
          </w:p>
        </w:tc>
        <w:tc>
          <w:tcPr>
            <w:tcW w:w="1417" w:type="dxa"/>
            <w:noWrap/>
          </w:tcPr>
          <w:p w14:paraId="1E1D3022" w14:textId="77777777" w:rsidR="00F965A3" w:rsidRPr="008F0C28" w:rsidRDefault="00F965A3" w:rsidP="00F965A3">
            <w:pP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eastAsia="es-CO"/>
              </w:rPr>
              <w:t>N/A</w:t>
            </w:r>
          </w:p>
        </w:tc>
      </w:tr>
      <w:tr w:rsidR="00F965A3" w:rsidRPr="008F0C28" w14:paraId="065E3363" w14:textId="77777777" w:rsidTr="00032A7A">
        <w:trPr>
          <w:trHeight w:val="558"/>
        </w:trPr>
        <w:tc>
          <w:tcPr>
            <w:tcW w:w="425" w:type="dxa"/>
            <w:vAlign w:val="center"/>
          </w:tcPr>
          <w:p w14:paraId="1961A030" w14:textId="77777777" w:rsidR="00F965A3" w:rsidRPr="008F0C28" w:rsidRDefault="00F965A3" w:rsidP="00F965A3">
            <w:pPr>
              <w:jc w:val="cente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val="es-CO" w:eastAsia="es-CO"/>
              </w:rPr>
              <w:t>5</w:t>
            </w:r>
          </w:p>
        </w:tc>
        <w:tc>
          <w:tcPr>
            <w:tcW w:w="3120" w:type="dxa"/>
          </w:tcPr>
          <w:p w14:paraId="514AFE9E" w14:textId="47E8E9B7" w:rsidR="00F965A3" w:rsidRPr="008F0C28" w:rsidRDefault="00F965A3" w:rsidP="00F965A3">
            <w:pPr>
              <w:pStyle w:val="Sinespaciado"/>
              <w:jc w:val="both"/>
              <w:rPr>
                <w:rFonts w:ascii="Calibri" w:hAnsi="Calibri" w:cs="Calibri"/>
                <w:color w:val="000000" w:themeColor="text1"/>
              </w:rPr>
            </w:pPr>
            <w:r w:rsidRPr="00733785">
              <w:rPr>
                <w:rFonts w:ascii="Calibri" w:eastAsia="MS Mincho" w:hAnsi="Calibri" w:cs="Calibri"/>
                <w:color w:val="000000" w:themeColor="text1"/>
                <w:sz w:val="24"/>
                <w:szCs w:val="24"/>
              </w:rPr>
              <w:t>Emitir e informar en un plazo máximo de 8 días hábiles a los aprendices y Coordinación Académica el juicio de aprendizaje obtenido en cada fase y/o competencia del proceso de formación.</w:t>
            </w:r>
          </w:p>
        </w:tc>
        <w:tc>
          <w:tcPr>
            <w:tcW w:w="2835" w:type="dxa"/>
          </w:tcPr>
          <w:p w14:paraId="62BA9D6D" w14:textId="77777777" w:rsidR="00F965A3" w:rsidRPr="00733785" w:rsidRDefault="00F965A3" w:rsidP="00F965A3">
            <w:pPr>
              <w:pStyle w:val="Sinespaciado"/>
              <w:spacing w:line="276" w:lineRule="auto"/>
              <w:jc w:val="both"/>
              <w:rPr>
                <w:rFonts w:cs="Calibri"/>
                <w:sz w:val="24"/>
                <w:szCs w:val="24"/>
              </w:rPr>
            </w:pPr>
            <w:r>
              <w:rPr>
                <w:rFonts w:cs="Calibri"/>
                <w:sz w:val="24"/>
                <w:szCs w:val="24"/>
              </w:rPr>
              <w:t>Se realiza asignación de juicios evaluativos a las fichas finalizadas durante el mes correspondiente</w:t>
            </w:r>
          </w:p>
          <w:p w14:paraId="7B13A999" w14:textId="4D5AD9B6" w:rsidR="00F965A3" w:rsidRPr="00DE07A8" w:rsidRDefault="00F965A3" w:rsidP="00F965A3">
            <w:pPr>
              <w:pStyle w:val="Sinespaciado"/>
              <w:jc w:val="both"/>
              <w:rPr>
                <w:rFonts w:ascii="Calibri" w:hAnsi="Calibri" w:cs="Calibri"/>
              </w:rPr>
            </w:pPr>
          </w:p>
        </w:tc>
        <w:tc>
          <w:tcPr>
            <w:tcW w:w="283" w:type="dxa"/>
          </w:tcPr>
          <w:p w14:paraId="3C5E5EC6" w14:textId="77777777" w:rsidR="00F965A3" w:rsidRPr="008F0C28" w:rsidRDefault="00F965A3" w:rsidP="00F965A3">
            <w:pPr>
              <w:pStyle w:val="Sinespaciado"/>
              <w:rPr>
                <w:rFonts w:ascii="Calibri" w:hAnsi="Calibri" w:cs="Calibri"/>
                <w:color w:val="000000" w:themeColor="text1"/>
              </w:rPr>
            </w:pPr>
            <w:r w:rsidRPr="008F0C28">
              <w:rPr>
                <w:rFonts w:ascii="Calibri" w:hAnsi="Calibri" w:cs="Calibri"/>
                <w:color w:val="000000" w:themeColor="text1"/>
              </w:rPr>
              <w:t>X</w:t>
            </w:r>
          </w:p>
        </w:tc>
        <w:tc>
          <w:tcPr>
            <w:tcW w:w="284" w:type="dxa"/>
            <w:vAlign w:val="center"/>
          </w:tcPr>
          <w:p w14:paraId="0B66A614" w14:textId="77777777" w:rsidR="00F965A3" w:rsidRPr="008F0C28" w:rsidRDefault="00F965A3" w:rsidP="00F965A3">
            <w:pPr>
              <w:rPr>
                <w:rFonts w:ascii="Calibri" w:eastAsia="Times New Roman" w:hAnsi="Calibri" w:cs="Calibri"/>
                <w:color w:val="000000"/>
                <w:sz w:val="22"/>
                <w:szCs w:val="22"/>
                <w:lang w:val="es-CO" w:eastAsia="es-CO"/>
              </w:rPr>
            </w:pPr>
          </w:p>
        </w:tc>
        <w:tc>
          <w:tcPr>
            <w:tcW w:w="283" w:type="dxa"/>
            <w:vAlign w:val="center"/>
          </w:tcPr>
          <w:p w14:paraId="7BFE0010" w14:textId="77777777" w:rsidR="00F965A3" w:rsidRPr="008F0C28" w:rsidRDefault="00F965A3" w:rsidP="00F965A3">
            <w:pPr>
              <w:rPr>
                <w:rFonts w:ascii="Calibri" w:eastAsia="Times New Roman" w:hAnsi="Calibri" w:cs="Calibri"/>
                <w:color w:val="000000"/>
                <w:sz w:val="22"/>
                <w:szCs w:val="22"/>
                <w:lang w:val="es-CO" w:eastAsia="es-CO"/>
              </w:rPr>
            </w:pPr>
          </w:p>
        </w:tc>
        <w:tc>
          <w:tcPr>
            <w:tcW w:w="284" w:type="dxa"/>
          </w:tcPr>
          <w:p w14:paraId="5A556BDC" w14:textId="77777777" w:rsidR="00F965A3" w:rsidRPr="008F0C28" w:rsidRDefault="00F965A3" w:rsidP="00F965A3">
            <w:pPr>
              <w:pStyle w:val="Sinespaciado"/>
              <w:rPr>
                <w:rFonts w:ascii="Calibri" w:hAnsi="Calibri" w:cs="Calibri"/>
                <w:color w:val="000000" w:themeColor="text1"/>
              </w:rPr>
            </w:pPr>
          </w:p>
        </w:tc>
        <w:tc>
          <w:tcPr>
            <w:tcW w:w="2693" w:type="dxa"/>
            <w:gridSpan w:val="2"/>
          </w:tcPr>
          <w:p w14:paraId="1A17AF1D" w14:textId="058A9B14" w:rsidR="00F965A3" w:rsidRPr="008F0C28" w:rsidRDefault="00F965A3" w:rsidP="00F965A3">
            <w:pPr>
              <w:jc w:val="both"/>
              <w:rPr>
                <w:rFonts w:ascii="Calibri" w:hAnsi="Calibri" w:cs="Calibri"/>
                <w:color w:val="000000" w:themeColor="text1"/>
                <w:sz w:val="22"/>
                <w:szCs w:val="22"/>
              </w:rPr>
            </w:pPr>
            <w:r w:rsidRPr="00330BDE">
              <w:rPr>
                <w:rFonts w:cs="Calibri"/>
              </w:rPr>
              <w:t>Reporte de juicios evaluativos.</w:t>
            </w:r>
          </w:p>
        </w:tc>
        <w:tc>
          <w:tcPr>
            <w:tcW w:w="1417" w:type="dxa"/>
            <w:noWrap/>
          </w:tcPr>
          <w:p w14:paraId="19A5BD5C" w14:textId="77777777" w:rsidR="00F965A3" w:rsidRPr="008F0C28" w:rsidRDefault="00F965A3" w:rsidP="00F965A3">
            <w:pPr>
              <w:rPr>
                <w:rFonts w:ascii="Calibri" w:eastAsia="Times New Roman" w:hAnsi="Calibri" w:cs="Calibri"/>
                <w:color w:val="000000"/>
                <w:sz w:val="22"/>
                <w:szCs w:val="22"/>
                <w:lang w:eastAsia="es-CO"/>
              </w:rPr>
            </w:pPr>
            <w:r w:rsidRPr="008F0C28">
              <w:rPr>
                <w:rFonts w:ascii="Calibri" w:eastAsia="Times New Roman" w:hAnsi="Calibri" w:cs="Calibri"/>
                <w:color w:val="000000"/>
                <w:sz w:val="22"/>
                <w:szCs w:val="22"/>
                <w:lang w:eastAsia="es-CO"/>
              </w:rPr>
              <w:t>N/A</w:t>
            </w:r>
          </w:p>
        </w:tc>
      </w:tr>
      <w:tr w:rsidR="00F965A3" w:rsidRPr="008F0C28" w14:paraId="55310D7B" w14:textId="77777777" w:rsidTr="00032A7A">
        <w:trPr>
          <w:trHeight w:val="397"/>
        </w:trPr>
        <w:tc>
          <w:tcPr>
            <w:tcW w:w="425" w:type="dxa"/>
            <w:vAlign w:val="center"/>
          </w:tcPr>
          <w:p w14:paraId="66E622F2" w14:textId="77777777" w:rsidR="00F965A3" w:rsidRPr="008F0C28" w:rsidRDefault="00F965A3" w:rsidP="00F965A3">
            <w:pPr>
              <w:jc w:val="cente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val="es-CO" w:eastAsia="es-CO"/>
              </w:rPr>
              <w:t>6</w:t>
            </w:r>
          </w:p>
        </w:tc>
        <w:tc>
          <w:tcPr>
            <w:tcW w:w="3120" w:type="dxa"/>
          </w:tcPr>
          <w:p w14:paraId="25D790C8" w14:textId="2654448E" w:rsidR="00F965A3" w:rsidRPr="008F0C28" w:rsidRDefault="00F965A3" w:rsidP="00F965A3">
            <w:pPr>
              <w:pStyle w:val="Sinespaciado"/>
              <w:jc w:val="both"/>
              <w:rPr>
                <w:rFonts w:ascii="Calibri" w:hAnsi="Calibri" w:cs="Calibri"/>
                <w:color w:val="000000" w:themeColor="text1"/>
              </w:rPr>
            </w:pPr>
            <w:r w:rsidRPr="00733785">
              <w:rPr>
                <w:rFonts w:ascii="Calibri" w:eastAsia="MS Mincho" w:hAnsi="Calibri" w:cs="Calibri"/>
                <w:color w:val="000000" w:themeColor="text1"/>
                <w:sz w:val="24"/>
                <w:szCs w:val="24"/>
              </w:rPr>
              <w:t>Participar en los comités de evaluación y seguimiento ordinario y extraordinarios, que se programen para los aprendices, garantizando en todo momento el debido proceso definido en el Reglamento de Aprendices, así como diligenciar el formato de novedades y elaborar el acta.</w:t>
            </w:r>
          </w:p>
        </w:tc>
        <w:tc>
          <w:tcPr>
            <w:tcW w:w="2835" w:type="dxa"/>
          </w:tcPr>
          <w:p w14:paraId="59DA0D97" w14:textId="3C447721" w:rsidR="00F965A3" w:rsidRPr="00DE07A8" w:rsidRDefault="00F965A3" w:rsidP="00F965A3">
            <w:pPr>
              <w:jc w:val="both"/>
              <w:rPr>
                <w:rFonts w:ascii="Calibri" w:hAnsi="Calibri" w:cs="Calibri"/>
                <w:color w:val="000000" w:themeColor="text1"/>
                <w:sz w:val="22"/>
                <w:szCs w:val="22"/>
              </w:rPr>
            </w:pPr>
            <w:r w:rsidRPr="00621EEB">
              <w:rPr>
                <w:rFonts w:cs="Calibri"/>
                <w:color w:val="000000" w:themeColor="text1"/>
              </w:rPr>
              <w:t>Para el periodo del informe no se ejecutaron acciones referentes al cumplimiento de esta obligación</w:t>
            </w:r>
          </w:p>
        </w:tc>
        <w:tc>
          <w:tcPr>
            <w:tcW w:w="283" w:type="dxa"/>
          </w:tcPr>
          <w:p w14:paraId="1D4837E5" w14:textId="77777777" w:rsidR="00F965A3" w:rsidRPr="008F0C28" w:rsidRDefault="00F965A3" w:rsidP="00F965A3">
            <w:pPr>
              <w:pStyle w:val="Sinespaciado"/>
              <w:rPr>
                <w:rFonts w:ascii="Calibri" w:hAnsi="Calibri" w:cs="Calibri"/>
                <w:color w:val="000000" w:themeColor="text1"/>
              </w:rPr>
            </w:pPr>
            <w:r w:rsidRPr="008F0C28">
              <w:rPr>
                <w:rFonts w:ascii="Calibri" w:hAnsi="Calibri" w:cs="Calibri"/>
                <w:color w:val="000000" w:themeColor="text1"/>
              </w:rPr>
              <w:t>X</w:t>
            </w:r>
          </w:p>
        </w:tc>
        <w:tc>
          <w:tcPr>
            <w:tcW w:w="284" w:type="dxa"/>
            <w:vAlign w:val="center"/>
          </w:tcPr>
          <w:p w14:paraId="7694FE17" w14:textId="77777777" w:rsidR="00F965A3" w:rsidRPr="008F0C28" w:rsidRDefault="00F965A3" w:rsidP="00F965A3">
            <w:pPr>
              <w:rPr>
                <w:rFonts w:ascii="Calibri" w:eastAsia="Times New Roman" w:hAnsi="Calibri" w:cs="Calibri"/>
                <w:color w:val="000000"/>
                <w:sz w:val="22"/>
                <w:szCs w:val="22"/>
                <w:lang w:val="es-CO" w:eastAsia="es-CO"/>
              </w:rPr>
            </w:pPr>
          </w:p>
        </w:tc>
        <w:tc>
          <w:tcPr>
            <w:tcW w:w="283" w:type="dxa"/>
            <w:vAlign w:val="center"/>
          </w:tcPr>
          <w:p w14:paraId="4CE4B782" w14:textId="77777777" w:rsidR="00F965A3" w:rsidRPr="008F0C28" w:rsidRDefault="00F965A3" w:rsidP="00F965A3">
            <w:pPr>
              <w:rPr>
                <w:rFonts w:ascii="Calibri" w:eastAsia="Times New Roman" w:hAnsi="Calibri" w:cs="Calibri"/>
                <w:color w:val="000000"/>
                <w:sz w:val="22"/>
                <w:szCs w:val="22"/>
                <w:lang w:val="es-CO" w:eastAsia="es-CO"/>
              </w:rPr>
            </w:pPr>
          </w:p>
        </w:tc>
        <w:tc>
          <w:tcPr>
            <w:tcW w:w="284" w:type="dxa"/>
          </w:tcPr>
          <w:p w14:paraId="7D60D981" w14:textId="77777777" w:rsidR="00F965A3" w:rsidRPr="008F0C28" w:rsidRDefault="00F965A3" w:rsidP="00F965A3">
            <w:pPr>
              <w:pStyle w:val="Sinespaciado"/>
              <w:rPr>
                <w:rFonts w:ascii="Calibri" w:hAnsi="Calibri" w:cs="Calibri"/>
                <w:color w:val="000000" w:themeColor="text1"/>
              </w:rPr>
            </w:pPr>
          </w:p>
        </w:tc>
        <w:tc>
          <w:tcPr>
            <w:tcW w:w="2693" w:type="dxa"/>
            <w:gridSpan w:val="2"/>
          </w:tcPr>
          <w:p w14:paraId="07851D8E" w14:textId="170D2D63" w:rsidR="00F965A3" w:rsidRPr="008F0C28" w:rsidRDefault="00F965A3" w:rsidP="00F965A3">
            <w:pPr>
              <w:pStyle w:val="Sinespaciado"/>
              <w:jc w:val="both"/>
              <w:rPr>
                <w:rFonts w:ascii="Calibri" w:hAnsi="Calibri" w:cs="Calibri"/>
                <w:color w:val="000000" w:themeColor="text1"/>
              </w:rPr>
            </w:pPr>
            <w:r w:rsidRPr="00621EEB">
              <w:rPr>
                <w:rFonts w:cs="Calibri"/>
                <w:color w:val="000000" w:themeColor="text1"/>
                <w:sz w:val="24"/>
                <w:szCs w:val="24"/>
              </w:rPr>
              <w:t>Para el periodo del informe no se ejecutaron acciones referentes al cumplimiento de esta obligación</w:t>
            </w:r>
          </w:p>
        </w:tc>
        <w:tc>
          <w:tcPr>
            <w:tcW w:w="1417" w:type="dxa"/>
            <w:noWrap/>
          </w:tcPr>
          <w:p w14:paraId="18CB9573" w14:textId="77777777" w:rsidR="00F965A3" w:rsidRPr="008F0C28" w:rsidRDefault="00F965A3" w:rsidP="00F965A3">
            <w:pPr>
              <w:jc w:val="both"/>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eastAsia="es-CO"/>
              </w:rPr>
              <w:t>N/A</w:t>
            </w:r>
          </w:p>
        </w:tc>
      </w:tr>
      <w:tr w:rsidR="00F965A3" w:rsidRPr="008F0C28" w14:paraId="535CCB45" w14:textId="77777777" w:rsidTr="00032A7A">
        <w:trPr>
          <w:trHeight w:val="367"/>
        </w:trPr>
        <w:tc>
          <w:tcPr>
            <w:tcW w:w="425" w:type="dxa"/>
            <w:vAlign w:val="center"/>
          </w:tcPr>
          <w:p w14:paraId="55DF0412" w14:textId="77777777" w:rsidR="00F965A3" w:rsidRPr="008F0C28" w:rsidRDefault="00F965A3" w:rsidP="00F965A3">
            <w:pPr>
              <w:jc w:val="cente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val="es-CO" w:eastAsia="es-CO"/>
              </w:rPr>
              <w:t>7</w:t>
            </w:r>
          </w:p>
        </w:tc>
        <w:tc>
          <w:tcPr>
            <w:tcW w:w="3120" w:type="dxa"/>
          </w:tcPr>
          <w:p w14:paraId="67ABFEF4" w14:textId="24A00C35" w:rsidR="00F965A3" w:rsidRPr="008F0C28" w:rsidRDefault="00F965A3" w:rsidP="00F965A3">
            <w:pPr>
              <w:pStyle w:val="Sinespaciado"/>
              <w:jc w:val="both"/>
              <w:rPr>
                <w:rFonts w:ascii="Calibri" w:hAnsi="Calibri" w:cs="Calibri"/>
                <w:color w:val="000000" w:themeColor="text1"/>
              </w:rPr>
            </w:pPr>
            <w:r w:rsidRPr="00733785">
              <w:rPr>
                <w:rFonts w:ascii="Calibri" w:eastAsia="MS Mincho" w:hAnsi="Calibri" w:cs="Calibri"/>
                <w:color w:val="000000" w:themeColor="text1"/>
                <w:sz w:val="24"/>
                <w:szCs w:val="24"/>
              </w:rPr>
              <w:t xml:space="preserve">Reportar en el sistema Sofía Plus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reconocimiento de aprendizajes previos y comunicar al supervisor del contrato oportunamente anomalías, inconsistencias, </w:t>
            </w:r>
            <w:r w:rsidRPr="00733785">
              <w:rPr>
                <w:rFonts w:ascii="Calibri" w:eastAsia="MS Mincho" w:hAnsi="Calibri" w:cs="Calibri"/>
                <w:color w:val="000000" w:themeColor="text1"/>
                <w:sz w:val="24"/>
                <w:szCs w:val="24"/>
              </w:rPr>
              <w:lastRenderedPageBreak/>
              <w:t>novedades de aprendices y hallazgos en el registro de la información.</w:t>
            </w:r>
          </w:p>
        </w:tc>
        <w:tc>
          <w:tcPr>
            <w:tcW w:w="2835" w:type="dxa"/>
          </w:tcPr>
          <w:p w14:paraId="299AFEBD" w14:textId="77777777" w:rsidR="00F965A3" w:rsidRPr="00733785" w:rsidRDefault="00F965A3" w:rsidP="00F965A3">
            <w:pPr>
              <w:pStyle w:val="Sinespaciado"/>
              <w:spacing w:line="276" w:lineRule="auto"/>
              <w:jc w:val="both"/>
              <w:rPr>
                <w:rFonts w:cs="Calibri"/>
                <w:color w:val="000000" w:themeColor="text1"/>
                <w:sz w:val="24"/>
                <w:szCs w:val="24"/>
              </w:rPr>
            </w:pPr>
            <w:r w:rsidRPr="00733785">
              <w:rPr>
                <w:rFonts w:cs="Calibri"/>
                <w:color w:val="000000" w:themeColor="text1"/>
                <w:sz w:val="24"/>
                <w:szCs w:val="24"/>
              </w:rPr>
              <w:lastRenderedPageBreak/>
              <w:t xml:space="preserve">Se reporta la creación de fichas, inscripción y matricula correspondiente a los cursos programados durante el mes; igualmente se adelanta la gestión de creación de eventos, creación de rutas de aprendizaje, asociar aprendices, reconocimiento de aprendizajes previos. </w:t>
            </w:r>
          </w:p>
          <w:p w14:paraId="3A2B52A8" w14:textId="77777777" w:rsidR="00F965A3" w:rsidRPr="00733785" w:rsidRDefault="00F965A3" w:rsidP="00F965A3">
            <w:pPr>
              <w:pStyle w:val="Sinespaciado"/>
              <w:spacing w:line="276" w:lineRule="auto"/>
              <w:jc w:val="both"/>
              <w:rPr>
                <w:rFonts w:cs="Calibri"/>
                <w:color w:val="000000" w:themeColor="text1"/>
                <w:sz w:val="24"/>
                <w:szCs w:val="24"/>
              </w:rPr>
            </w:pPr>
          </w:p>
          <w:p w14:paraId="4C60BD5E" w14:textId="2B010082" w:rsidR="00F965A3" w:rsidRPr="00DE07A8" w:rsidRDefault="00F965A3" w:rsidP="00F965A3">
            <w:pPr>
              <w:jc w:val="both"/>
              <w:rPr>
                <w:rFonts w:ascii="Calibri" w:eastAsiaTheme="minorEastAsia" w:hAnsi="Calibri" w:cs="Calibri"/>
                <w:color w:val="000000" w:themeColor="text1"/>
                <w:sz w:val="22"/>
                <w:szCs w:val="22"/>
                <w:lang w:eastAsia="es-CO"/>
              </w:rPr>
            </w:pPr>
          </w:p>
        </w:tc>
        <w:tc>
          <w:tcPr>
            <w:tcW w:w="283" w:type="dxa"/>
          </w:tcPr>
          <w:p w14:paraId="364D9A1D" w14:textId="77777777" w:rsidR="00F965A3" w:rsidRPr="008F0C28" w:rsidRDefault="00F965A3" w:rsidP="00F965A3">
            <w:pPr>
              <w:pStyle w:val="Sinespaciado"/>
              <w:rPr>
                <w:rFonts w:ascii="Calibri" w:hAnsi="Calibri" w:cs="Calibri"/>
                <w:color w:val="000000" w:themeColor="text1"/>
              </w:rPr>
            </w:pPr>
            <w:r w:rsidRPr="008F0C28">
              <w:rPr>
                <w:rFonts w:ascii="Calibri" w:hAnsi="Calibri" w:cs="Calibri"/>
                <w:color w:val="000000" w:themeColor="text1"/>
              </w:rPr>
              <w:t>X</w:t>
            </w:r>
          </w:p>
        </w:tc>
        <w:tc>
          <w:tcPr>
            <w:tcW w:w="284" w:type="dxa"/>
            <w:vAlign w:val="center"/>
          </w:tcPr>
          <w:p w14:paraId="5A1E11A4" w14:textId="77777777" w:rsidR="00F965A3" w:rsidRPr="008F0C28" w:rsidRDefault="00F965A3" w:rsidP="00F965A3">
            <w:pPr>
              <w:rPr>
                <w:rFonts w:ascii="Calibri" w:eastAsia="Times New Roman" w:hAnsi="Calibri" w:cs="Calibri"/>
                <w:color w:val="000000"/>
                <w:sz w:val="22"/>
                <w:szCs w:val="22"/>
                <w:lang w:val="es-CO" w:eastAsia="es-CO"/>
              </w:rPr>
            </w:pPr>
          </w:p>
        </w:tc>
        <w:tc>
          <w:tcPr>
            <w:tcW w:w="283" w:type="dxa"/>
            <w:vAlign w:val="center"/>
          </w:tcPr>
          <w:p w14:paraId="4E97A8E1" w14:textId="77777777" w:rsidR="00F965A3" w:rsidRPr="008F0C28" w:rsidRDefault="00F965A3" w:rsidP="00F965A3">
            <w:pPr>
              <w:rPr>
                <w:rFonts w:ascii="Calibri" w:eastAsia="Times New Roman" w:hAnsi="Calibri" w:cs="Calibri"/>
                <w:color w:val="000000"/>
                <w:sz w:val="22"/>
                <w:szCs w:val="22"/>
                <w:lang w:val="es-CO" w:eastAsia="es-CO"/>
              </w:rPr>
            </w:pPr>
          </w:p>
        </w:tc>
        <w:tc>
          <w:tcPr>
            <w:tcW w:w="284" w:type="dxa"/>
          </w:tcPr>
          <w:p w14:paraId="2B369396" w14:textId="77777777" w:rsidR="00F965A3" w:rsidRPr="008F0C28" w:rsidRDefault="00F965A3" w:rsidP="00F965A3">
            <w:pPr>
              <w:pStyle w:val="Sinespaciado"/>
              <w:rPr>
                <w:rFonts w:ascii="Calibri" w:hAnsi="Calibri" w:cs="Calibri"/>
                <w:color w:val="000000" w:themeColor="text1"/>
              </w:rPr>
            </w:pPr>
          </w:p>
        </w:tc>
        <w:tc>
          <w:tcPr>
            <w:tcW w:w="2693" w:type="dxa"/>
            <w:gridSpan w:val="2"/>
          </w:tcPr>
          <w:p w14:paraId="67C89EC8" w14:textId="7521EB63" w:rsidR="00F965A3" w:rsidRPr="008F0C28" w:rsidRDefault="00F965A3" w:rsidP="00F965A3">
            <w:pPr>
              <w:pStyle w:val="Sinespaciado"/>
              <w:jc w:val="both"/>
              <w:rPr>
                <w:rFonts w:ascii="Calibri" w:hAnsi="Calibri" w:cs="Calibri"/>
                <w:color w:val="000000" w:themeColor="text1"/>
                <w:lang w:eastAsia="es-ES"/>
              </w:rPr>
            </w:pPr>
            <w:r w:rsidRPr="00330BDE">
              <w:rPr>
                <w:rFonts w:cs="Calibri"/>
                <w:sz w:val="24"/>
                <w:szCs w:val="24"/>
              </w:rPr>
              <w:t>Reporte de apoyo a la formación, diagrama de horario, listado de aprendices en formación</w:t>
            </w:r>
          </w:p>
        </w:tc>
        <w:tc>
          <w:tcPr>
            <w:tcW w:w="1417" w:type="dxa"/>
            <w:noWrap/>
          </w:tcPr>
          <w:p w14:paraId="16804ED4" w14:textId="77777777" w:rsidR="00F965A3" w:rsidRPr="008F0C28" w:rsidRDefault="00F965A3" w:rsidP="00F965A3">
            <w:pPr>
              <w:jc w:val="both"/>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eastAsia="es-CO"/>
              </w:rPr>
              <w:t>N/A</w:t>
            </w:r>
          </w:p>
        </w:tc>
      </w:tr>
      <w:tr w:rsidR="00F965A3" w:rsidRPr="008F0C28" w14:paraId="3CE5A341" w14:textId="77777777" w:rsidTr="00032A7A">
        <w:trPr>
          <w:trHeight w:val="415"/>
        </w:trPr>
        <w:tc>
          <w:tcPr>
            <w:tcW w:w="425" w:type="dxa"/>
            <w:vAlign w:val="center"/>
          </w:tcPr>
          <w:p w14:paraId="29EEEF02" w14:textId="77777777" w:rsidR="00F965A3" w:rsidRPr="008F0C28" w:rsidRDefault="00F965A3" w:rsidP="00F965A3">
            <w:pPr>
              <w:jc w:val="cente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val="es-CO" w:eastAsia="es-CO"/>
              </w:rPr>
              <w:t>8</w:t>
            </w:r>
          </w:p>
        </w:tc>
        <w:tc>
          <w:tcPr>
            <w:tcW w:w="3120" w:type="dxa"/>
          </w:tcPr>
          <w:p w14:paraId="4E53EA81" w14:textId="0C6E9E43" w:rsidR="00F965A3" w:rsidRPr="008F0C28" w:rsidRDefault="00F965A3" w:rsidP="00F965A3">
            <w:pPr>
              <w:pStyle w:val="Sinespaciado"/>
              <w:jc w:val="both"/>
              <w:rPr>
                <w:rFonts w:ascii="Calibri" w:hAnsi="Calibri" w:cs="Calibri"/>
                <w:color w:val="000000" w:themeColor="text1"/>
              </w:rPr>
            </w:pPr>
            <w:r w:rsidRPr="00733785">
              <w:rPr>
                <w:rFonts w:ascii="Calibri" w:eastAsia="MS Mincho" w:hAnsi="Calibri" w:cs="Calibri"/>
                <w:color w:val="000000" w:themeColor="text1"/>
                <w:sz w:val="24"/>
                <w:szCs w:val="24"/>
              </w:rPr>
              <w:t>Usar las diferentes plataformas tecnológicas institucionales de apoyo académico y administrativo relacionado con su rol, actualizando y registrando de manera veraz y oportuna cada una de las acciones que integran el proceso formativo.</w:t>
            </w:r>
          </w:p>
        </w:tc>
        <w:tc>
          <w:tcPr>
            <w:tcW w:w="2835" w:type="dxa"/>
          </w:tcPr>
          <w:p w14:paraId="04583B59" w14:textId="701427D7" w:rsidR="00F965A3" w:rsidRPr="00DE07A8" w:rsidRDefault="00F965A3" w:rsidP="00F965A3">
            <w:pPr>
              <w:pStyle w:val="Sinespaciado"/>
              <w:jc w:val="both"/>
              <w:rPr>
                <w:rFonts w:ascii="Calibri" w:hAnsi="Calibri" w:cs="Calibri"/>
                <w:color w:val="000000" w:themeColor="text1"/>
              </w:rPr>
            </w:pPr>
            <w:r w:rsidRPr="00733785">
              <w:rPr>
                <w:rFonts w:cs="Calibri"/>
                <w:color w:val="000000" w:themeColor="text1"/>
                <w:sz w:val="24"/>
                <w:szCs w:val="24"/>
              </w:rPr>
              <w:t>Se adelanta la gestión en la plataforma institucional del dominio @sena.edu.co al igual que la plataforma Sofia Plus</w:t>
            </w:r>
          </w:p>
        </w:tc>
        <w:tc>
          <w:tcPr>
            <w:tcW w:w="283" w:type="dxa"/>
          </w:tcPr>
          <w:p w14:paraId="47E968B3" w14:textId="77777777" w:rsidR="00F965A3" w:rsidRPr="008F0C28" w:rsidRDefault="00F965A3" w:rsidP="00F965A3">
            <w:pPr>
              <w:pStyle w:val="Sinespaciado"/>
              <w:rPr>
                <w:rFonts w:ascii="Calibri" w:hAnsi="Calibri" w:cs="Calibri"/>
                <w:color w:val="000000" w:themeColor="text1"/>
              </w:rPr>
            </w:pPr>
            <w:r w:rsidRPr="008F0C28">
              <w:rPr>
                <w:rFonts w:ascii="Calibri" w:hAnsi="Calibri" w:cs="Calibri"/>
                <w:color w:val="000000" w:themeColor="text1"/>
              </w:rPr>
              <w:t>X</w:t>
            </w:r>
          </w:p>
        </w:tc>
        <w:tc>
          <w:tcPr>
            <w:tcW w:w="284" w:type="dxa"/>
            <w:vAlign w:val="center"/>
          </w:tcPr>
          <w:p w14:paraId="60626AAD" w14:textId="77777777" w:rsidR="00F965A3" w:rsidRPr="008F0C28" w:rsidRDefault="00F965A3" w:rsidP="00F965A3">
            <w:pPr>
              <w:rPr>
                <w:rFonts w:ascii="Calibri" w:eastAsia="Times New Roman" w:hAnsi="Calibri" w:cs="Calibri"/>
                <w:color w:val="000000"/>
                <w:sz w:val="22"/>
                <w:szCs w:val="22"/>
                <w:lang w:val="es-CO" w:eastAsia="es-CO"/>
              </w:rPr>
            </w:pPr>
          </w:p>
        </w:tc>
        <w:tc>
          <w:tcPr>
            <w:tcW w:w="283" w:type="dxa"/>
            <w:vAlign w:val="center"/>
          </w:tcPr>
          <w:p w14:paraId="3AA34BE9" w14:textId="77777777" w:rsidR="00F965A3" w:rsidRPr="008F0C28" w:rsidRDefault="00F965A3" w:rsidP="00F965A3">
            <w:pPr>
              <w:rPr>
                <w:rFonts w:ascii="Calibri" w:eastAsia="Times New Roman" w:hAnsi="Calibri" w:cs="Calibri"/>
                <w:color w:val="000000"/>
                <w:sz w:val="22"/>
                <w:szCs w:val="22"/>
                <w:lang w:val="es-CO" w:eastAsia="es-CO"/>
              </w:rPr>
            </w:pPr>
          </w:p>
        </w:tc>
        <w:tc>
          <w:tcPr>
            <w:tcW w:w="284" w:type="dxa"/>
          </w:tcPr>
          <w:p w14:paraId="25A3F40D" w14:textId="77777777" w:rsidR="00F965A3" w:rsidRPr="008F0C28" w:rsidRDefault="00F965A3" w:rsidP="00F965A3">
            <w:pPr>
              <w:pStyle w:val="Sinespaciado"/>
              <w:rPr>
                <w:rFonts w:ascii="Calibri" w:hAnsi="Calibri" w:cs="Calibri"/>
                <w:color w:val="000000" w:themeColor="text1"/>
              </w:rPr>
            </w:pPr>
          </w:p>
        </w:tc>
        <w:tc>
          <w:tcPr>
            <w:tcW w:w="2693" w:type="dxa"/>
            <w:gridSpan w:val="2"/>
          </w:tcPr>
          <w:p w14:paraId="1DD6585D" w14:textId="6B319A18" w:rsidR="00F965A3" w:rsidRPr="008F0C28" w:rsidRDefault="00F965A3" w:rsidP="00F965A3">
            <w:pPr>
              <w:pStyle w:val="Sinespaciado"/>
              <w:jc w:val="both"/>
              <w:rPr>
                <w:rFonts w:ascii="Calibri" w:hAnsi="Calibri" w:cs="Calibri"/>
                <w:color w:val="000000" w:themeColor="text1"/>
              </w:rPr>
            </w:pPr>
            <w:r w:rsidRPr="00330BDE">
              <w:rPr>
                <w:rFonts w:cs="Calibri"/>
                <w:sz w:val="24"/>
                <w:szCs w:val="24"/>
              </w:rPr>
              <w:t>Portafolio de evidencias, pantallazo de gestión por correo electrónico</w:t>
            </w:r>
          </w:p>
        </w:tc>
        <w:tc>
          <w:tcPr>
            <w:tcW w:w="1417" w:type="dxa"/>
            <w:noWrap/>
          </w:tcPr>
          <w:p w14:paraId="43089FC2" w14:textId="77777777" w:rsidR="00F965A3" w:rsidRPr="008F0C28" w:rsidRDefault="00F965A3" w:rsidP="00F965A3">
            <w:pPr>
              <w:jc w:val="both"/>
              <w:rPr>
                <w:rFonts w:ascii="Calibri" w:eastAsia="Times New Roman" w:hAnsi="Calibri" w:cs="Calibri"/>
                <w:color w:val="000000"/>
                <w:sz w:val="22"/>
                <w:szCs w:val="22"/>
                <w:lang w:eastAsia="es-CO"/>
              </w:rPr>
            </w:pPr>
            <w:r w:rsidRPr="008F0C28">
              <w:rPr>
                <w:rFonts w:ascii="Calibri" w:eastAsia="Times New Roman" w:hAnsi="Calibri" w:cs="Calibri"/>
                <w:color w:val="000000"/>
                <w:sz w:val="22"/>
                <w:szCs w:val="22"/>
                <w:lang w:eastAsia="es-CO"/>
              </w:rPr>
              <w:t>N/A</w:t>
            </w:r>
          </w:p>
        </w:tc>
      </w:tr>
      <w:tr w:rsidR="00F965A3" w:rsidRPr="008F0C28" w14:paraId="2255861D" w14:textId="77777777" w:rsidTr="00032A7A">
        <w:trPr>
          <w:trHeight w:val="415"/>
        </w:trPr>
        <w:tc>
          <w:tcPr>
            <w:tcW w:w="425" w:type="dxa"/>
            <w:vAlign w:val="center"/>
          </w:tcPr>
          <w:p w14:paraId="50B4BCEB" w14:textId="77777777" w:rsidR="00F965A3" w:rsidRPr="008F0C28" w:rsidRDefault="00F965A3" w:rsidP="00F965A3">
            <w:pPr>
              <w:jc w:val="cente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val="es-CO" w:eastAsia="es-CO"/>
              </w:rPr>
              <w:t>9</w:t>
            </w:r>
          </w:p>
        </w:tc>
        <w:tc>
          <w:tcPr>
            <w:tcW w:w="3120" w:type="dxa"/>
          </w:tcPr>
          <w:p w14:paraId="40C06813" w14:textId="6F3650A2" w:rsidR="00F965A3" w:rsidRPr="008F0C28" w:rsidRDefault="00F965A3" w:rsidP="00F965A3">
            <w:pPr>
              <w:pStyle w:val="Sinespaciado"/>
              <w:jc w:val="both"/>
              <w:rPr>
                <w:rFonts w:ascii="Calibri" w:hAnsi="Calibri" w:cs="Calibri"/>
                <w:color w:val="000000" w:themeColor="text1"/>
              </w:rPr>
            </w:pPr>
            <w:r w:rsidRPr="00733785">
              <w:rPr>
                <w:rFonts w:ascii="Calibri" w:eastAsia="MS Mincho" w:hAnsi="Calibri" w:cs="Calibri"/>
                <w:color w:val="000000" w:themeColor="text1"/>
                <w:sz w:val="24"/>
                <w:szCs w:val="24"/>
              </w:rPr>
              <w:t>Participar en la generación y desarrollo de diseño curricular, proyectos de investigación aplicada, innovación pedagógica y desarrollo tecnológico, de interés institucional.</w:t>
            </w:r>
          </w:p>
        </w:tc>
        <w:tc>
          <w:tcPr>
            <w:tcW w:w="2835" w:type="dxa"/>
          </w:tcPr>
          <w:p w14:paraId="30657F8A" w14:textId="27D8BD74" w:rsidR="00F965A3" w:rsidRPr="00DE07A8" w:rsidRDefault="00F965A3" w:rsidP="00F965A3">
            <w:pPr>
              <w:pStyle w:val="Sinespaciado"/>
              <w:jc w:val="both"/>
              <w:rPr>
                <w:rFonts w:ascii="Calibri" w:hAnsi="Calibri" w:cs="Calibri"/>
                <w:color w:val="000000" w:themeColor="text1"/>
              </w:rPr>
            </w:pPr>
            <w:r w:rsidRPr="00621EEB">
              <w:rPr>
                <w:rFonts w:cs="Calibri"/>
                <w:color w:val="000000" w:themeColor="text1"/>
                <w:sz w:val="24"/>
                <w:szCs w:val="24"/>
              </w:rPr>
              <w:t>Para el periodo del informe no se ejecutaron acciones referentes al cumplimiento de esta obligación</w:t>
            </w:r>
          </w:p>
        </w:tc>
        <w:tc>
          <w:tcPr>
            <w:tcW w:w="283" w:type="dxa"/>
          </w:tcPr>
          <w:p w14:paraId="40DA946B" w14:textId="77777777" w:rsidR="00F965A3" w:rsidRPr="008F0C28" w:rsidRDefault="00F965A3" w:rsidP="00F965A3">
            <w:pPr>
              <w:pStyle w:val="Sinespaciado"/>
              <w:rPr>
                <w:rFonts w:ascii="Calibri" w:hAnsi="Calibri" w:cs="Calibri"/>
                <w:color w:val="000000" w:themeColor="text1"/>
              </w:rPr>
            </w:pPr>
            <w:r w:rsidRPr="008F0C28">
              <w:rPr>
                <w:rFonts w:ascii="Calibri" w:hAnsi="Calibri" w:cs="Calibri"/>
                <w:color w:val="000000" w:themeColor="text1"/>
              </w:rPr>
              <w:t>X</w:t>
            </w:r>
          </w:p>
        </w:tc>
        <w:tc>
          <w:tcPr>
            <w:tcW w:w="284" w:type="dxa"/>
            <w:vAlign w:val="center"/>
          </w:tcPr>
          <w:p w14:paraId="1C7CAB0F" w14:textId="77777777" w:rsidR="00F965A3" w:rsidRPr="008F0C28" w:rsidRDefault="00F965A3" w:rsidP="00F965A3">
            <w:pPr>
              <w:rPr>
                <w:rFonts w:ascii="Calibri" w:eastAsia="Times New Roman" w:hAnsi="Calibri" w:cs="Calibri"/>
                <w:color w:val="000000"/>
                <w:sz w:val="22"/>
                <w:szCs w:val="22"/>
                <w:lang w:val="es-CO" w:eastAsia="es-CO"/>
              </w:rPr>
            </w:pPr>
          </w:p>
        </w:tc>
        <w:tc>
          <w:tcPr>
            <w:tcW w:w="283" w:type="dxa"/>
            <w:vAlign w:val="center"/>
          </w:tcPr>
          <w:p w14:paraId="75BB1E49" w14:textId="77777777" w:rsidR="00F965A3" w:rsidRPr="008F0C28" w:rsidRDefault="00F965A3" w:rsidP="00F965A3">
            <w:pPr>
              <w:rPr>
                <w:rFonts w:ascii="Calibri" w:eastAsia="Times New Roman" w:hAnsi="Calibri" w:cs="Calibri"/>
                <w:color w:val="000000"/>
                <w:sz w:val="22"/>
                <w:szCs w:val="22"/>
                <w:lang w:val="es-CO" w:eastAsia="es-CO"/>
              </w:rPr>
            </w:pPr>
          </w:p>
        </w:tc>
        <w:tc>
          <w:tcPr>
            <w:tcW w:w="284" w:type="dxa"/>
          </w:tcPr>
          <w:p w14:paraId="2685CD6F" w14:textId="77777777" w:rsidR="00F965A3" w:rsidRPr="008F0C28" w:rsidRDefault="00F965A3" w:rsidP="00F965A3">
            <w:pPr>
              <w:pStyle w:val="Sinespaciado"/>
              <w:rPr>
                <w:rFonts w:ascii="Calibri" w:hAnsi="Calibri" w:cs="Calibri"/>
                <w:color w:val="000000" w:themeColor="text1"/>
              </w:rPr>
            </w:pPr>
          </w:p>
        </w:tc>
        <w:tc>
          <w:tcPr>
            <w:tcW w:w="2693" w:type="dxa"/>
            <w:gridSpan w:val="2"/>
          </w:tcPr>
          <w:p w14:paraId="7626D8FD" w14:textId="10EAA56B" w:rsidR="00F965A3" w:rsidRPr="008F0C28" w:rsidRDefault="00F965A3" w:rsidP="00F965A3">
            <w:pPr>
              <w:pStyle w:val="Sinespaciado"/>
              <w:jc w:val="both"/>
              <w:rPr>
                <w:rFonts w:ascii="Calibri" w:hAnsi="Calibri" w:cs="Calibri"/>
                <w:color w:val="000000" w:themeColor="text1"/>
              </w:rPr>
            </w:pPr>
            <w:r w:rsidRPr="00621EEB">
              <w:rPr>
                <w:rFonts w:cs="Calibri"/>
                <w:color w:val="000000" w:themeColor="text1"/>
                <w:sz w:val="24"/>
                <w:szCs w:val="24"/>
              </w:rPr>
              <w:t>Para el periodo del informe no se ejecutaron acciones referentes al cumplimiento de esta obligación</w:t>
            </w:r>
          </w:p>
        </w:tc>
        <w:tc>
          <w:tcPr>
            <w:tcW w:w="1417" w:type="dxa"/>
            <w:noWrap/>
          </w:tcPr>
          <w:p w14:paraId="4B5F4E8E" w14:textId="77777777" w:rsidR="00F965A3" w:rsidRPr="008F0C28" w:rsidRDefault="00F965A3" w:rsidP="00F965A3">
            <w:pPr>
              <w:jc w:val="both"/>
              <w:rPr>
                <w:rFonts w:ascii="Calibri" w:eastAsia="Times New Roman" w:hAnsi="Calibri" w:cs="Calibri"/>
                <w:color w:val="000000"/>
                <w:sz w:val="22"/>
                <w:szCs w:val="22"/>
                <w:lang w:eastAsia="es-CO"/>
              </w:rPr>
            </w:pPr>
            <w:r w:rsidRPr="008F0C28">
              <w:rPr>
                <w:rFonts w:ascii="Calibri" w:eastAsia="Times New Roman" w:hAnsi="Calibri" w:cs="Calibri"/>
                <w:color w:val="000000"/>
                <w:sz w:val="22"/>
                <w:szCs w:val="22"/>
                <w:lang w:eastAsia="es-CO"/>
              </w:rPr>
              <w:t>N/A</w:t>
            </w:r>
          </w:p>
        </w:tc>
      </w:tr>
      <w:tr w:rsidR="00F965A3" w:rsidRPr="008F0C28" w14:paraId="7657917B" w14:textId="77777777" w:rsidTr="00032A7A">
        <w:trPr>
          <w:trHeight w:val="415"/>
        </w:trPr>
        <w:tc>
          <w:tcPr>
            <w:tcW w:w="425" w:type="dxa"/>
            <w:vAlign w:val="center"/>
          </w:tcPr>
          <w:p w14:paraId="4606C8EC" w14:textId="77777777" w:rsidR="00F965A3" w:rsidRPr="008F0C28" w:rsidRDefault="00F965A3" w:rsidP="00F965A3">
            <w:pPr>
              <w:jc w:val="cente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val="es-CO" w:eastAsia="es-CO"/>
              </w:rPr>
              <w:t>10</w:t>
            </w:r>
          </w:p>
        </w:tc>
        <w:tc>
          <w:tcPr>
            <w:tcW w:w="3120" w:type="dxa"/>
          </w:tcPr>
          <w:p w14:paraId="0D56DD07" w14:textId="03DF7C9A" w:rsidR="00F965A3" w:rsidRPr="008F0C28" w:rsidRDefault="00F965A3" w:rsidP="00F965A3">
            <w:pPr>
              <w:pStyle w:val="Sinespaciado"/>
              <w:jc w:val="both"/>
              <w:rPr>
                <w:rFonts w:ascii="Calibri" w:hAnsi="Calibri" w:cs="Calibri"/>
                <w:color w:val="000000" w:themeColor="text1"/>
              </w:rPr>
            </w:pPr>
            <w:r w:rsidRPr="00733785">
              <w:rPr>
                <w:rFonts w:ascii="Calibri" w:eastAsia="MS Mincho" w:hAnsi="Calibri" w:cs="Calibri"/>
                <w:color w:val="000000" w:themeColor="text1"/>
                <w:sz w:val="24"/>
                <w:szCs w:val="24"/>
              </w:rPr>
              <w:t>Participar en las actividades indicadas por el Centro para el mejoramiento de los procesos establecidos en la Red de Procesos del Sistema Integrado de Gestión de la Calidad.</w:t>
            </w:r>
          </w:p>
        </w:tc>
        <w:tc>
          <w:tcPr>
            <w:tcW w:w="2835" w:type="dxa"/>
          </w:tcPr>
          <w:p w14:paraId="586A2078" w14:textId="3C6C9EFE" w:rsidR="00F965A3" w:rsidRPr="00DE07A8" w:rsidRDefault="00F965A3" w:rsidP="00F965A3">
            <w:pPr>
              <w:pStyle w:val="Sinespaciado"/>
              <w:jc w:val="both"/>
              <w:rPr>
                <w:rFonts w:ascii="Calibri" w:hAnsi="Calibri" w:cs="Calibri"/>
                <w:color w:val="000000" w:themeColor="text1"/>
              </w:rPr>
            </w:pPr>
            <w:r w:rsidRPr="00733785">
              <w:rPr>
                <w:rFonts w:cs="Calibri"/>
                <w:color w:val="000000" w:themeColor="text1"/>
                <w:sz w:val="24"/>
                <w:szCs w:val="24"/>
              </w:rPr>
              <w:t xml:space="preserve">Se realizan actividades de </w:t>
            </w:r>
            <w:r w:rsidRPr="00733785">
              <w:rPr>
                <w:rFonts w:eastAsia="MS Mincho" w:cs="Calibri"/>
                <w:color w:val="000000" w:themeColor="text1"/>
                <w:sz w:val="24"/>
                <w:szCs w:val="24"/>
              </w:rPr>
              <w:t>indicadas por el Centro para el mejoramiento de los procesos establecidos en la Red de Procesos del Sistema Integrado de Gestión de la Calidad</w:t>
            </w:r>
            <w:r w:rsidRPr="00733785">
              <w:rPr>
                <w:sz w:val="24"/>
                <w:szCs w:val="24"/>
              </w:rPr>
              <w:t xml:space="preserve"> debido a que no he sido designado por el supervisor de contrato ni por el ordenador del gasto.</w:t>
            </w:r>
          </w:p>
        </w:tc>
        <w:tc>
          <w:tcPr>
            <w:tcW w:w="283" w:type="dxa"/>
          </w:tcPr>
          <w:p w14:paraId="7A6C8E02" w14:textId="77777777" w:rsidR="00F965A3" w:rsidRPr="008F0C28" w:rsidRDefault="00F965A3" w:rsidP="00F965A3">
            <w:pPr>
              <w:pStyle w:val="Sinespaciado"/>
              <w:rPr>
                <w:rFonts w:ascii="Calibri" w:hAnsi="Calibri" w:cs="Calibri"/>
                <w:color w:val="000000" w:themeColor="text1"/>
              </w:rPr>
            </w:pPr>
            <w:r w:rsidRPr="008F0C28">
              <w:rPr>
                <w:rFonts w:ascii="Calibri" w:hAnsi="Calibri" w:cs="Calibri"/>
                <w:color w:val="000000" w:themeColor="text1"/>
              </w:rPr>
              <w:t>X</w:t>
            </w:r>
          </w:p>
        </w:tc>
        <w:tc>
          <w:tcPr>
            <w:tcW w:w="284" w:type="dxa"/>
            <w:vAlign w:val="center"/>
          </w:tcPr>
          <w:p w14:paraId="3190CA94" w14:textId="77777777" w:rsidR="00F965A3" w:rsidRPr="008F0C28" w:rsidRDefault="00F965A3" w:rsidP="00F965A3">
            <w:pPr>
              <w:rPr>
                <w:rFonts w:ascii="Calibri" w:eastAsia="Times New Roman" w:hAnsi="Calibri" w:cs="Calibri"/>
                <w:color w:val="000000"/>
                <w:sz w:val="22"/>
                <w:szCs w:val="22"/>
                <w:lang w:val="es-CO" w:eastAsia="es-CO"/>
              </w:rPr>
            </w:pPr>
          </w:p>
        </w:tc>
        <w:tc>
          <w:tcPr>
            <w:tcW w:w="283" w:type="dxa"/>
            <w:vAlign w:val="center"/>
          </w:tcPr>
          <w:p w14:paraId="1AB86051" w14:textId="77777777" w:rsidR="00F965A3" w:rsidRPr="008F0C28" w:rsidRDefault="00F965A3" w:rsidP="00F965A3">
            <w:pPr>
              <w:rPr>
                <w:rFonts w:ascii="Calibri" w:eastAsia="Times New Roman" w:hAnsi="Calibri" w:cs="Calibri"/>
                <w:color w:val="000000"/>
                <w:sz w:val="22"/>
                <w:szCs w:val="22"/>
                <w:lang w:val="es-CO" w:eastAsia="es-CO"/>
              </w:rPr>
            </w:pPr>
          </w:p>
        </w:tc>
        <w:tc>
          <w:tcPr>
            <w:tcW w:w="284" w:type="dxa"/>
          </w:tcPr>
          <w:p w14:paraId="2E53C105" w14:textId="77777777" w:rsidR="00F965A3" w:rsidRPr="008F0C28" w:rsidRDefault="00F965A3" w:rsidP="00F965A3">
            <w:pPr>
              <w:pStyle w:val="Sinespaciado"/>
              <w:rPr>
                <w:rFonts w:ascii="Calibri" w:hAnsi="Calibri" w:cs="Calibri"/>
                <w:color w:val="000000" w:themeColor="text1"/>
              </w:rPr>
            </w:pPr>
          </w:p>
        </w:tc>
        <w:tc>
          <w:tcPr>
            <w:tcW w:w="2693" w:type="dxa"/>
            <w:gridSpan w:val="2"/>
          </w:tcPr>
          <w:p w14:paraId="5E209C21" w14:textId="59F484AE" w:rsidR="00F965A3" w:rsidRPr="008F0C28" w:rsidRDefault="00F965A3" w:rsidP="00F965A3">
            <w:pPr>
              <w:pStyle w:val="Sinespaciado"/>
              <w:jc w:val="both"/>
              <w:rPr>
                <w:rFonts w:ascii="Calibri" w:hAnsi="Calibri" w:cs="Calibri"/>
                <w:color w:val="000000" w:themeColor="text1"/>
              </w:rPr>
            </w:pPr>
            <w:r w:rsidRPr="00330BDE">
              <w:rPr>
                <w:rFonts w:cs="Calibri"/>
                <w:sz w:val="24"/>
                <w:szCs w:val="24"/>
              </w:rPr>
              <w:t>Portafolio de evidencias</w:t>
            </w:r>
          </w:p>
        </w:tc>
        <w:tc>
          <w:tcPr>
            <w:tcW w:w="1417" w:type="dxa"/>
            <w:noWrap/>
          </w:tcPr>
          <w:p w14:paraId="24128A7D" w14:textId="77777777" w:rsidR="00F965A3" w:rsidRPr="008F0C28" w:rsidRDefault="00F965A3" w:rsidP="00F965A3">
            <w:pPr>
              <w:jc w:val="both"/>
              <w:rPr>
                <w:rFonts w:ascii="Calibri" w:eastAsia="Times New Roman" w:hAnsi="Calibri" w:cs="Calibri"/>
                <w:color w:val="000000"/>
                <w:sz w:val="22"/>
                <w:szCs w:val="22"/>
                <w:lang w:eastAsia="es-CO"/>
              </w:rPr>
            </w:pPr>
            <w:r w:rsidRPr="008F0C28">
              <w:rPr>
                <w:rFonts w:ascii="Calibri" w:eastAsia="Times New Roman" w:hAnsi="Calibri" w:cs="Calibri"/>
                <w:color w:val="000000"/>
                <w:sz w:val="22"/>
                <w:szCs w:val="22"/>
                <w:lang w:eastAsia="es-CO"/>
              </w:rPr>
              <w:t>N/A</w:t>
            </w:r>
          </w:p>
        </w:tc>
      </w:tr>
      <w:tr w:rsidR="00F965A3" w:rsidRPr="008F0C28" w14:paraId="17BE985F" w14:textId="77777777" w:rsidTr="00032A7A">
        <w:trPr>
          <w:trHeight w:val="415"/>
        </w:trPr>
        <w:tc>
          <w:tcPr>
            <w:tcW w:w="425" w:type="dxa"/>
            <w:vAlign w:val="center"/>
          </w:tcPr>
          <w:p w14:paraId="1875251B" w14:textId="77777777" w:rsidR="00F965A3" w:rsidRPr="008F0C28" w:rsidRDefault="00F965A3" w:rsidP="00F965A3">
            <w:pPr>
              <w:jc w:val="cente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val="es-CO" w:eastAsia="es-CO"/>
              </w:rPr>
              <w:t>11</w:t>
            </w:r>
          </w:p>
        </w:tc>
        <w:tc>
          <w:tcPr>
            <w:tcW w:w="3120" w:type="dxa"/>
          </w:tcPr>
          <w:p w14:paraId="611D3561" w14:textId="51FCDC52" w:rsidR="00F965A3" w:rsidRPr="008F0C28" w:rsidRDefault="00F965A3" w:rsidP="00F965A3">
            <w:pPr>
              <w:pStyle w:val="Sinespaciado"/>
              <w:jc w:val="both"/>
              <w:rPr>
                <w:rFonts w:ascii="Calibri" w:hAnsi="Calibri" w:cs="Calibri"/>
                <w:color w:val="000000" w:themeColor="text1"/>
              </w:rPr>
            </w:pPr>
            <w:r w:rsidRPr="00733785">
              <w:rPr>
                <w:rFonts w:ascii="Calibri" w:eastAsia="MS Mincho" w:hAnsi="Calibri" w:cs="Calibri"/>
                <w:color w:val="000000" w:themeColor="text1"/>
                <w:sz w:val="24"/>
                <w:szCs w:val="24"/>
              </w:rPr>
              <w:t>Realizar el apoyo técnico en la divulgación de la oferta educativa del Centro de Formación Complejo Tecnológico Agroindustrial, Pecuario y Turístico, acorde a la especialidad técnica.</w:t>
            </w:r>
          </w:p>
        </w:tc>
        <w:tc>
          <w:tcPr>
            <w:tcW w:w="2835" w:type="dxa"/>
          </w:tcPr>
          <w:p w14:paraId="3895A966" w14:textId="0EE11E38" w:rsidR="00F965A3" w:rsidRPr="00DE07A8" w:rsidRDefault="00F965A3" w:rsidP="00F965A3">
            <w:pPr>
              <w:pStyle w:val="Sinespaciado"/>
              <w:jc w:val="both"/>
              <w:rPr>
                <w:rFonts w:ascii="Calibri" w:hAnsi="Calibri" w:cs="Calibri"/>
                <w:color w:val="000000" w:themeColor="text1"/>
              </w:rPr>
            </w:pPr>
            <w:r w:rsidRPr="00733785">
              <w:rPr>
                <w:rFonts w:cs="Calibri"/>
                <w:color w:val="000000" w:themeColor="text1"/>
                <w:sz w:val="24"/>
                <w:szCs w:val="24"/>
              </w:rPr>
              <w:t>Se realiza divulgación de la oferta educativa de formación complementaria</w:t>
            </w:r>
            <w:r>
              <w:rPr>
                <w:rFonts w:cs="Calibri"/>
                <w:color w:val="000000" w:themeColor="text1"/>
                <w:sz w:val="24"/>
                <w:szCs w:val="24"/>
              </w:rPr>
              <w:t xml:space="preserve"> campeSENA.</w:t>
            </w:r>
          </w:p>
        </w:tc>
        <w:tc>
          <w:tcPr>
            <w:tcW w:w="283" w:type="dxa"/>
          </w:tcPr>
          <w:p w14:paraId="60907BC1" w14:textId="77777777" w:rsidR="00F965A3" w:rsidRPr="008F0C28" w:rsidRDefault="00F965A3" w:rsidP="00F965A3">
            <w:pPr>
              <w:pStyle w:val="Sinespaciado"/>
              <w:rPr>
                <w:rFonts w:ascii="Calibri" w:hAnsi="Calibri" w:cs="Calibri"/>
                <w:color w:val="000000" w:themeColor="text1"/>
              </w:rPr>
            </w:pPr>
            <w:r w:rsidRPr="008F0C28">
              <w:rPr>
                <w:rFonts w:ascii="Calibri" w:hAnsi="Calibri" w:cs="Calibri"/>
                <w:color w:val="000000" w:themeColor="text1"/>
              </w:rPr>
              <w:t>X</w:t>
            </w:r>
          </w:p>
        </w:tc>
        <w:tc>
          <w:tcPr>
            <w:tcW w:w="284" w:type="dxa"/>
            <w:vAlign w:val="center"/>
          </w:tcPr>
          <w:p w14:paraId="21E882D1" w14:textId="77777777" w:rsidR="00F965A3" w:rsidRPr="008F0C28" w:rsidRDefault="00F965A3" w:rsidP="00F965A3">
            <w:pPr>
              <w:rPr>
                <w:rFonts w:ascii="Calibri" w:eastAsia="Times New Roman" w:hAnsi="Calibri" w:cs="Calibri"/>
                <w:color w:val="000000"/>
                <w:sz w:val="22"/>
                <w:szCs w:val="22"/>
                <w:lang w:val="es-CO" w:eastAsia="es-CO"/>
              </w:rPr>
            </w:pPr>
          </w:p>
        </w:tc>
        <w:tc>
          <w:tcPr>
            <w:tcW w:w="283" w:type="dxa"/>
            <w:vAlign w:val="center"/>
          </w:tcPr>
          <w:p w14:paraId="6FEF4E62" w14:textId="77777777" w:rsidR="00F965A3" w:rsidRPr="008F0C28" w:rsidRDefault="00F965A3" w:rsidP="00F965A3">
            <w:pPr>
              <w:rPr>
                <w:rFonts w:ascii="Calibri" w:eastAsia="Times New Roman" w:hAnsi="Calibri" w:cs="Calibri"/>
                <w:color w:val="000000"/>
                <w:sz w:val="22"/>
                <w:szCs w:val="22"/>
                <w:lang w:val="es-CO" w:eastAsia="es-CO"/>
              </w:rPr>
            </w:pPr>
          </w:p>
        </w:tc>
        <w:tc>
          <w:tcPr>
            <w:tcW w:w="284" w:type="dxa"/>
          </w:tcPr>
          <w:p w14:paraId="4A9F0A39" w14:textId="77777777" w:rsidR="00F965A3" w:rsidRPr="008F0C28" w:rsidRDefault="00F965A3" w:rsidP="00F965A3">
            <w:pPr>
              <w:pStyle w:val="Sinespaciado"/>
              <w:rPr>
                <w:rFonts w:ascii="Calibri" w:hAnsi="Calibri" w:cs="Calibri"/>
                <w:color w:val="000000" w:themeColor="text1"/>
              </w:rPr>
            </w:pPr>
          </w:p>
        </w:tc>
        <w:tc>
          <w:tcPr>
            <w:tcW w:w="2693" w:type="dxa"/>
            <w:gridSpan w:val="2"/>
          </w:tcPr>
          <w:p w14:paraId="52581A07" w14:textId="6479C2BE" w:rsidR="00F965A3" w:rsidRPr="008F0C28" w:rsidRDefault="00F965A3" w:rsidP="00F965A3">
            <w:pPr>
              <w:pStyle w:val="Sinespaciado"/>
              <w:jc w:val="both"/>
              <w:rPr>
                <w:rFonts w:ascii="Calibri" w:hAnsi="Calibri" w:cs="Calibri"/>
                <w:color w:val="000000" w:themeColor="text1"/>
              </w:rPr>
            </w:pPr>
            <w:r w:rsidRPr="00330BDE">
              <w:rPr>
                <w:rFonts w:cs="Calibri"/>
                <w:sz w:val="24"/>
                <w:szCs w:val="24"/>
              </w:rPr>
              <w:t>Listado de asistencia, Evidencia fotográfica.</w:t>
            </w:r>
          </w:p>
        </w:tc>
        <w:tc>
          <w:tcPr>
            <w:tcW w:w="1417" w:type="dxa"/>
            <w:noWrap/>
          </w:tcPr>
          <w:p w14:paraId="18EB58E9" w14:textId="77777777" w:rsidR="00F965A3" w:rsidRPr="008F0C28" w:rsidRDefault="00F965A3" w:rsidP="00F965A3">
            <w:pPr>
              <w:jc w:val="both"/>
              <w:rPr>
                <w:rFonts w:ascii="Calibri" w:eastAsia="Times New Roman" w:hAnsi="Calibri" w:cs="Calibri"/>
                <w:color w:val="000000"/>
                <w:sz w:val="22"/>
                <w:szCs w:val="22"/>
                <w:lang w:eastAsia="es-CO"/>
              </w:rPr>
            </w:pPr>
            <w:r w:rsidRPr="008F0C28">
              <w:rPr>
                <w:rFonts w:ascii="Calibri" w:eastAsia="Times New Roman" w:hAnsi="Calibri" w:cs="Calibri"/>
                <w:color w:val="000000"/>
                <w:sz w:val="22"/>
                <w:szCs w:val="22"/>
                <w:lang w:eastAsia="es-CO"/>
              </w:rPr>
              <w:t>N/A</w:t>
            </w:r>
          </w:p>
        </w:tc>
      </w:tr>
      <w:tr w:rsidR="00F965A3" w:rsidRPr="008F0C28" w14:paraId="424A6C76" w14:textId="77777777" w:rsidTr="00032A7A">
        <w:trPr>
          <w:trHeight w:val="415"/>
        </w:trPr>
        <w:tc>
          <w:tcPr>
            <w:tcW w:w="425" w:type="dxa"/>
            <w:vAlign w:val="center"/>
          </w:tcPr>
          <w:p w14:paraId="05E8310F" w14:textId="77777777" w:rsidR="00F965A3" w:rsidRPr="008F0C28" w:rsidRDefault="00F965A3" w:rsidP="00F965A3">
            <w:pPr>
              <w:jc w:val="cente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val="es-CO" w:eastAsia="es-CO"/>
              </w:rPr>
              <w:t>12</w:t>
            </w:r>
          </w:p>
        </w:tc>
        <w:tc>
          <w:tcPr>
            <w:tcW w:w="3120" w:type="dxa"/>
          </w:tcPr>
          <w:p w14:paraId="37AEB6EF" w14:textId="0520273A" w:rsidR="00F965A3" w:rsidRPr="008F0C28" w:rsidRDefault="00F965A3" w:rsidP="00F965A3">
            <w:pPr>
              <w:pStyle w:val="Sinespaciado"/>
              <w:jc w:val="both"/>
              <w:rPr>
                <w:rFonts w:ascii="Calibri" w:hAnsi="Calibri" w:cs="Calibri"/>
                <w:color w:val="000000" w:themeColor="text1"/>
              </w:rPr>
            </w:pPr>
            <w:r w:rsidRPr="00733785">
              <w:rPr>
                <w:rFonts w:ascii="Calibri" w:eastAsia="MS Mincho" w:hAnsi="Calibri" w:cs="Calibri"/>
                <w:color w:val="000000" w:themeColor="text1"/>
                <w:sz w:val="24"/>
                <w:szCs w:val="24"/>
              </w:rPr>
              <w:t xml:space="preserve">Implementar estrategias para la retención de los aprendices y justificar plenamente de </w:t>
            </w:r>
            <w:r w:rsidRPr="00733785">
              <w:rPr>
                <w:rFonts w:ascii="Calibri" w:eastAsia="MS Mincho" w:hAnsi="Calibri" w:cs="Calibri"/>
                <w:color w:val="000000" w:themeColor="text1"/>
                <w:sz w:val="24"/>
                <w:szCs w:val="24"/>
              </w:rPr>
              <w:lastRenderedPageBreak/>
              <w:t>acuerdo con el reglamento del aprendiz cuando se presente la deserción.</w:t>
            </w:r>
          </w:p>
        </w:tc>
        <w:tc>
          <w:tcPr>
            <w:tcW w:w="2835" w:type="dxa"/>
          </w:tcPr>
          <w:p w14:paraId="6D510A08" w14:textId="77777777" w:rsidR="00F965A3" w:rsidRPr="00733785" w:rsidRDefault="00F965A3" w:rsidP="00F965A3">
            <w:pPr>
              <w:pStyle w:val="Sinespaciado"/>
              <w:spacing w:line="276" w:lineRule="auto"/>
              <w:jc w:val="both"/>
              <w:rPr>
                <w:rFonts w:cs="Calibri"/>
                <w:color w:val="000000" w:themeColor="text1"/>
                <w:sz w:val="24"/>
                <w:szCs w:val="24"/>
              </w:rPr>
            </w:pPr>
            <w:r w:rsidRPr="00733785">
              <w:rPr>
                <w:rFonts w:cs="Calibri"/>
                <w:color w:val="000000" w:themeColor="text1"/>
                <w:sz w:val="24"/>
                <w:szCs w:val="24"/>
              </w:rPr>
              <w:lastRenderedPageBreak/>
              <w:t xml:space="preserve">Se implementan estrategias de trabajo en equipo, </w:t>
            </w:r>
            <w:r w:rsidRPr="00733785">
              <w:rPr>
                <w:rFonts w:cs="Calibri"/>
                <w:color w:val="000000" w:themeColor="text1"/>
                <w:sz w:val="24"/>
                <w:szCs w:val="24"/>
              </w:rPr>
              <w:lastRenderedPageBreak/>
              <w:t>trabajo colaborativo, trabajo autónomo, talleres en casa y ejercicios prácticos como modelo de aprendizaje.</w:t>
            </w:r>
          </w:p>
          <w:p w14:paraId="44ACC84A" w14:textId="3D8D8A9A" w:rsidR="00F965A3" w:rsidRPr="00DE07A8" w:rsidRDefault="00F965A3" w:rsidP="00F965A3">
            <w:pPr>
              <w:pStyle w:val="Sinespaciado"/>
              <w:jc w:val="both"/>
              <w:rPr>
                <w:rFonts w:ascii="Calibri" w:hAnsi="Calibri" w:cs="Calibri"/>
                <w:color w:val="000000" w:themeColor="text1"/>
              </w:rPr>
            </w:pPr>
          </w:p>
        </w:tc>
        <w:tc>
          <w:tcPr>
            <w:tcW w:w="283" w:type="dxa"/>
          </w:tcPr>
          <w:p w14:paraId="338C9414" w14:textId="77777777" w:rsidR="00F965A3" w:rsidRPr="008F0C28" w:rsidRDefault="00F965A3" w:rsidP="00F965A3">
            <w:pPr>
              <w:pStyle w:val="Sinespaciado"/>
              <w:rPr>
                <w:rFonts w:ascii="Calibri" w:hAnsi="Calibri" w:cs="Calibri"/>
                <w:color w:val="000000" w:themeColor="text1"/>
              </w:rPr>
            </w:pPr>
            <w:r w:rsidRPr="008F0C28">
              <w:rPr>
                <w:rFonts w:ascii="Calibri" w:hAnsi="Calibri" w:cs="Calibri"/>
                <w:color w:val="000000" w:themeColor="text1"/>
              </w:rPr>
              <w:lastRenderedPageBreak/>
              <w:t>X</w:t>
            </w:r>
          </w:p>
        </w:tc>
        <w:tc>
          <w:tcPr>
            <w:tcW w:w="284" w:type="dxa"/>
            <w:vAlign w:val="center"/>
          </w:tcPr>
          <w:p w14:paraId="33198AE6" w14:textId="77777777" w:rsidR="00F965A3" w:rsidRPr="008F0C28" w:rsidRDefault="00F965A3" w:rsidP="00F965A3">
            <w:pPr>
              <w:rPr>
                <w:rFonts w:ascii="Calibri" w:eastAsia="Times New Roman" w:hAnsi="Calibri" w:cs="Calibri"/>
                <w:color w:val="000000"/>
                <w:sz w:val="22"/>
                <w:szCs w:val="22"/>
                <w:lang w:val="es-CO" w:eastAsia="es-CO"/>
              </w:rPr>
            </w:pPr>
          </w:p>
        </w:tc>
        <w:tc>
          <w:tcPr>
            <w:tcW w:w="283" w:type="dxa"/>
            <w:vAlign w:val="center"/>
          </w:tcPr>
          <w:p w14:paraId="75F265E7" w14:textId="77777777" w:rsidR="00F965A3" w:rsidRPr="008F0C28" w:rsidRDefault="00F965A3" w:rsidP="00F965A3">
            <w:pPr>
              <w:rPr>
                <w:rFonts w:ascii="Calibri" w:eastAsia="Times New Roman" w:hAnsi="Calibri" w:cs="Calibri"/>
                <w:color w:val="000000"/>
                <w:sz w:val="22"/>
                <w:szCs w:val="22"/>
                <w:lang w:val="es-CO" w:eastAsia="es-CO"/>
              </w:rPr>
            </w:pPr>
          </w:p>
        </w:tc>
        <w:tc>
          <w:tcPr>
            <w:tcW w:w="284" w:type="dxa"/>
          </w:tcPr>
          <w:p w14:paraId="6F3C52A4" w14:textId="77777777" w:rsidR="00F965A3" w:rsidRPr="008F0C28" w:rsidRDefault="00F965A3" w:rsidP="00F965A3">
            <w:pPr>
              <w:pStyle w:val="Sinespaciado"/>
              <w:rPr>
                <w:rFonts w:ascii="Calibri" w:hAnsi="Calibri" w:cs="Calibri"/>
                <w:color w:val="000000" w:themeColor="text1"/>
              </w:rPr>
            </w:pPr>
          </w:p>
        </w:tc>
        <w:tc>
          <w:tcPr>
            <w:tcW w:w="2693" w:type="dxa"/>
            <w:gridSpan w:val="2"/>
          </w:tcPr>
          <w:p w14:paraId="783B4401" w14:textId="243B08E9" w:rsidR="00F965A3" w:rsidRPr="008F0C28" w:rsidRDefault="00F965A3" w:rsidP="00F965A3">
            <w:pPr>
              <w:pStyle w:val="Sinespaciado"/>
              <w:jc w:val="both"/>
              <w:rPr>
                <w:rFonts w:ascii="Calibri" w:hAnsi="Calibri" w:cs="Calibri"/>
                <w:color w:val="000000" w:themeColor="text1"/>
              </w:rPr>
            </w:pPr>
            <w:r w:rsidRPr="00330BDE">
              <w:rPr>
                <w:rFonts w:cs="Calibri"/>
                <w:sz w:val="24"/>
                <w:szCs w:val="24"/>
              </w:rPr>
              <w:t>Portafolio de evidencias</w:t>
            </w:r>
          </w:p>
        </w:tc>
        <w:tc>
          <w:tcPr>
            <w:tcW w:w="1417" w:type="dxa"/>
            <w:noWrap/>
          </w:tcPr>
          <w:p w14:paraId="14ACBFE5" w14:textId="77777777" w:rsidR="00F965A3" w:rsidRPr="008F0C28" w:rsidRDefault="00F965A3" w:rsidP="00F965A3">
            <w:pPr>
              <w:jc w:val="both"/>
              <w:rPr>
                <w:rFonts w:ascii="Calibri" w:eastAsia="Times New Roman" w:hAnsi="Calibri" w:cs="Calibri"/>
                <w:color w:val="000000"/>
                <w:sz w:val="22"/>
                <w:szCs w:val="22"/>
                <w:lang w:eastAsia="es-CO"/>
              </w:rPr>
            </w:pPr>
            <w:r w:rsidRPr="008F0C28">
              <w:rPr>
                <w:rFonts w:ascii="Calibri" w:eastAsia="Times New Roman" w:hAnsi="Calibri" w:cs="Calibri"/>
                <w:color w:val="000000"/>
                <w:sz w:val="22"/>
                <w:szCs w:val="22"/>
                <w:lang w:eastAsia="es-CO"/>
              </w:rPr>
              <w:t>N/A</w:t>
            </w:r>
          </w:p>
        </w:tc>
      </w:tr>
      <w:tr w:rsidR="00F965A3" w:rsidRPr="008F0C28" w14:paraId="44ED615E" w14:textId="77777777" w:rsidTr="00032A7A">
        <w:trPr>
          <w:trHeight w:val="415"/>
        </w:trPr>
        <w:tc>
          <w:tcPr>
            <w:tcW w:w="425" w:type="dxa"/>
            <w:vAlign w:val="center"/>
          </w:tcPr>
          <w:p w14:paraId="3C2FD484" w14:textId="77777777" w:rsidR="00F965A3" w:rsidRPr="008F0C28" w:rsidRDefault="00F965A3" w:rsidP="00F965A3">
            <w:pPr>
              <w:jc w:val="cente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val="es-CO" w:eastAsia="es-CO"/>
              </w:rPr>
              <w:t>13</w:t>
            </w:r>
          </w:p>
        </w:tc>
        <w:tc>
          <w:tcPr>
            <w:tcW w:w="3120" w:type="dxa"/>
          </w:tcPr>
          <w:p w14:paraId="11F8AA24" w14:textId="28CDBC07" w:rsidR="00F965A3" w:rsidRPr="008F0C28" w:rsidRDefault="00F965A3" w:rsidP="00F965A3">
            <w:pPr>
              <w:pStyle w:val="Sinespaciado"/>
              <w:jc w:val="both"/>
              <w:rPr>
                <w:rFonts w:ascii="Calibri" w:hAnsi="Calibri" w:cs="Calibri"/>
                <w:color w:val="000000" w:themeColor="text1"/>
              </w:rPr>
            </w:pPr>
            <w:r w:rsidRPr="00733785">
              <w:rPr>
                <w:rFonts w:ascii="Calibri" w:eastAsia="MS Mincho" w:hAnsi="Calibri" w:cs="Calibri"/>
                <w:color w:val="000000" w:themeColor="text1"/>
                <w:sz w:val="24"/>
                <w:szCs w:val="24"/>
              </w:rPr>
              <w:t>Apoyar los procesos de autoevaluación del centro de formación, de acuerdo con lo establecido con el Consejo Nacional de Acreditación CNA, así como la consolidación de la Documentación para radicar en el Sistema de Aseguramiento de la Calidad de la Educación Superior SACES, de los programas que se presenten para registro calificado, previa Instrucción de la Coordinación Académica.</w:t>
            </w:r>
          </w:p>
        </w:tc>
        <w:tc>
          <w:tcPr>
            <w:tcW w:w="2835" w:type="dxa"/>
          </w:tcPr>
          <w:p w14:paraId="0BA3E6EC" w14:textId="26534D03" w:rsidR="00F965A3" w:rsidRPr="00DE07A8" w:rsidRDefault="00F965A3" w:rsidP="00F965A3">
            <w:pPr>
              <w:pStyle w:val="Sinespaciado"/>
              <w:jc w:val="both"/>
              <w:rPr>
                <w:rFonts w:ascii="Calibri" w:hAnsi="Calibri" w:cs="Calibri"/>
                <w:color w:val="000000" w:themeColor="text1"/>
              </w:rPr>
            </w:pPr>
            <w:r w:rsidRPr="00621EEB">
              <w:rPr>
                <w:rFonts w:cs="Calibri"/>
                <w:color w:val="000000" w:themeColor="text1"/>
                <w:sz w:val="24"/>
                <w:szCs w:val="24"/>
              </w:rPr>
              <w:t>Para el periodo del informe no se ejecutaron acciones referentes al cumplimiento de esta obligación</w:t>
            </w:r>
          </w:p>
        </w:tc>
        <w:tc>
          <w:tcPr>
            <w:tcW w:w="283" w:type="dxa"/>
          </w:tcPr>
          <w:p w14:paraId="29DE95EC" w14:textId="77777777" w:rsidR="00F965A3" w:rsidRPr="008F0C28" w:rsidRDefault="00F965A3" w:rsidP="00F965A3">
            <w:pPr>
              <w:pStyle w:val="Sinespaciado"/>
              <w:rPr>
                <w:rFonts w:ascii="Calibri" w:hAnsi="Calibri" w:cs="Calibri"/>
                <w:color w:val="000000" w:themeColor="text1"/>
              </w:rPr>
            </w:pPr>
            <w:r w:rsidRPr="008F0C28">
              <w:rPr>
                <w:rFonts w:ascii="Calibri" w:hAnsi="Calibri" w:cs="Calibri"/>
                <w:color w:val="000000" w:themeColor="text1"/>
              </w:rPr>
              <w:t>X</w:t>
            </w:r>
          </w:p>
        </w:tc>
        <w:tc>
          <w:tcPr>
            <w:tcW w:w="284" w:type="dxa"/>
            <w:vAlign w:val="center"/>
          </w:tcPr>
          <w:p w14:paraId="5B2A3C53" w14:textId="77777777" w:rsidR="00F965A3" w:rsidRPr="008F0C28" w:rsidRDefault="00F965A3" w:rsidP="00F965A3">
            <w:pPr>
              <w:rPr>
                <w:rFonts w:ascii="Calibri" w:eastAsia="Times New Roman" w:hAnsi="Calibri" w:cs="Calibri"/>
                <w:color w:val="000000"/>
                <w:sz w:val="22"/>
                <w:szCs w:val="22"/>
                <w:lang w:val="es-CO" w:eastAsia="es-CO"/>
              </w:rPr>
            </w:pPr>
          </w:p>
        </w:tc>
        <w:tc>
          <w:tcPr>
            <w:tcW w:w="283" w:type="dxa"/>
            <w:vAlign w:val="center"/>
          </w:tcPr>
          <w:p w14:paraId="7E5921D4" w14:textId="77777777" w:rsidR="00F965A3" w:rsidRPr="008F0C28" w:rsidRDefault="00F965A3" w:rsidP="00F965A3">
            <w:pPr>
              <w:rPr>
                <w:rFonts w:ascii="Calibri" w:eastAsia="Times New Roman" w:hAnsi="Calibri" w:cs="Calibri"/>
                <w:color w:val="000000"/>
                <w:sz w:val="22"/>
                <w:szCs w:val="22"/>
                <w:lang w:val="es-CO" w:eastAsia="es-CO"/>
              </w:rPr>
            </w:pPr>
          </w:p>
        </w:tc>
        <w:tc>
          <w:tcPr>
            <w:tcW w:w="284" w:type="dxa"/>
          </w:tcPr>
          <w:p w14:paraId="3C73AE83" w14:textId="77777777" w:rsidR="00F965A3" w:rsidRPr="008F0C28" w:rsidRDefault="00F965A3" w:rsidP="00F965A3">
            <w:pPr>
              <w:pStyle w:val="Sinespaciado"/>
              <w:rPr>
                <w:rFonts w:ascii="Calibri" w:hAnsi="Calibri" w:cs="Calibri"/>
                <w:color w:val="000000" w:themeColor="text1"/>
              </w:rPr>
            </w:pPr>
          </w:p>
        </w:tc>
        <w:tc>
          <w:tcPr>
            <w:tcW w:w="2693" w:type="dxa"/>
            <w:gridSpan w:val="2"/>
          </w:tcPr>
          <w:p w14:paraId="3CFAB207" w14:textId="111DCADF" w:rsidR="00F965A3" w:rsidRPr="008F0C28" w:rsidRDefault="00F965A3" w:rsidP="00F965A3">
            <w:pPr>
              <w:pStyle w:val="Sinespaciado"/>
              <w:jc w:val="both"/>
              <w:rPr>
                <w:rFonts w:ascii="Calibri" w:hAnsi="Calibri" w:cs="Calibri"/>
                <w:color w:val="000000" w:themeColor="text1"/>
              </w:rPr>
            </w:pPr>
            <w:r w:rsidRPr="00621EEB">
              <w:rPr>
                <w:rFonts w:cs="Calibri"/>
                <w:color w:val="000000" w:themeColor="text1"/>
                <w:sz w:val="24"/>
                <w:szCs w:val="24"/>
              </w:rPr>
              <w:t>Para el periodo del informe no se ejecutaron acciones referentes al cumplimiento de esta obligación</w:t>
            </w:r>
          </w:p>
        </w:tc>
        <w:tc>
          <w:tcPr>
            <w:tcW w:w="1417" w:type="dxa"/>
            <w:noWrap/>
          </w:tcPr>
          <w:p w14:paraId="788C9998" w14:textId="77777777" w:rsidR="00F965A3" w:rsidRPr="008F0C28" w:rsidRDefault="00F965A3" w:rsidP="00F965A3">
            <w:pPr>
              <w:jc w:val="both"/>
              <w:rPr>
                <w:rFonts w:ascii="Calibri" w:eastAsia="Times New Roman" w:hAnsi="Calibri" w:cs="Calibri"/>
                <w:color w:val="000000"/>
                <w:sz w:val="22"/>
                <w:szCs w:val="22"/>
                <w:lang w:eastAsia="es-CO"/>
              </w:rPr>
            </w:pPr>
            <w:r w:rsidRPr="008F0C28">
              <w:rPr>
                <w:rFonts w:ascii="Calibri" w:eastAsia="Times New Roman" w:hAnsi="Calibri" w:cs="Calibri"/>
                <w:color w:val="000000"/>
                <w:sz w:val="22"/>
                <w:szCs w:val="22"/>
                <w:lang w:eastAsia="es-CO"/>
              </w:rPr>
              <w:t>N/A</w:t>
            </w:r>
          </w:p>
        </w:tc>
      </w:tr>
      <w:tr w:rsidR="00F965A3" w:rsidRPr="008F0C28" w14:paraId="3BC1F478" w14:textId="77777777" w:rsidTr="00032A7A">
        <w:trPr>
          <w:trHeight w:val="415"/>
        </w:trPr>
        <w:tc>
          <w:tcPr>
            <w:tcW w:w="425" w:type="dxa"/>
            <w:vAlign w:val="center"/>
          </w:tcPr>
          <w:p w14:paraId="61BD2472" w14:textId="77777777" w:rsidR="00F965A3" w:rsidRPr="008F0C28" w:rsidRDefault="00F965A3" w:rsidP="00F965A3">
            <w:pPr>
              <w:jc w:val="cente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val="es-CO" w:eastAsia="es-CO"/>
              </w:rPr>
              <w:t>14</w:t>
            </w:r>
          </w:p>
        </w:tc>
        <w:tc>
          <w:tcPr>
            <w:tcW w:w="3120" w:type="dxa"/>
          </w:tcPr>
          <w:p w14:paraId="302C0654" w14:textId="74724A34" w:rsidR="00F965A3" w:rsidRPr="008F0C28" w:rsidRDefault="00F965A3" w:rsidP="00F965A3">
            <w:pPr>
              <w:pStyle w:val="Sinespaciado"/>
              <w:jc w:val="both"/>
              <w:rPr>
                <w:rFonts w:ascii="Calibri" w:hAnsi="Calibri" w:cs="Calibri"/>
                <w:color w:val="000000" w:themeColor="text1"/>
              </w:rPr>
            </w:pPr>
            <w:r w:rsidRPr="00733785">
              <w:rPr>
                <w:rFonts w:ascii="Calibri" w:eastAsia="MS Mincho" w:hAnsi="Calibri" w:cs="Calibri"/>
                <w:color w:val="000000" w:themeColor="text1"/>
                <w:sz w:val="24"/>
                <w:szCs w:val="24"/>
              </w:rPr>
              <w:t>Estar certificado o actualizarse en la Norma de Competencia ORIENTAR FORMACIÓN PRESENCIAL DE ACUERDO CON PROCEDIMIENTO TÉCNICO Y NORMATIVO.</w:t>
            </w:r>
          </w:p>
        </w:tc>
        <w:tc>
          <w:tcPr>
            <w:tcW w:w="2835" w:type="dxa"/>
          </w:tcPr>
          <w:p w14:paraId="23FB80FC" w14:textId="6F82902D" w:rsidR="00F965A3" w:rsidRPr="00DE07A8" w:rsidRDefault="00F965A3" w:rsidP="00F965A3">
            <w:pPr>
              <w:pStyle w:val="Sinespaciado"/>
              <w:jc w:val="both"/>
              <w:rPr>
                <w:rFonts w:ascii="Calibri" w:hAnsi="Calibri" w:cs="Calibri"/>
                <w:color w:val="000000" w:themeColor="text1"/>
              </w:rPr>
            </w:pPr>
            <w:r w:rsidRPr="00733785">
              <w:rPr>
                <w:rFonts w:cs="Calibri"/>
                <w:color w:val="000000" w:themeColor="text1"/>
                <w:sz w:val="24"/>
                <w:szCs w:val="24"/>
              </w:rPr>
              <w:t>Actualmente me encuentro certificado en la norma correspondiente</w:t>
            </w:r>
          </w:p>
        </w:tc>
        <w:tc>
          <w:tcPr>
            <w:tcW w:w="283" w:type="dxa"/>
          </w:tcPr>
          <w:p w14:paraId="02900D6E" w14:textId="77777777" w:rsidR="00F965A3" w:rsidRPr="008F0C28" w:rsidRDefault="00F965A3" w:rsidP="00F965A3">
            <w:pPr>
              <w:pStyle w:val="Sinespaciado"/>
              <w:rPr>
                <w:rFonts w:ascii="Calibri" w:hAnsi="Calibri" w:cs="Calibri"/>
                <w:color w:val="000000" w:themeColor="text1"/>
              </w:rPr>
            </w:pPr>
            <w:r w:rsidRPr="008F0C28">
              <w:rPr>
                <w:rFonts w:ascii="Calibri" w:hAnsi="Calibri" w:cs="Calibri"/>
                <w:color w:val="000000" w:themeColor="text1"/>
              </w:rPr>
              <w:t>X</w:t>
            </w:r>
          </w:p>
        </w:tc>
        <w:tc>
          <w:tcPr>
            <w:tcW w:w="284" w:type="dxa"/>
            <w:vAlign w:val="center"/>
          </w:tcPr>
          <w:p w14:paraId="6B5FEC2E" w14:textId="77777777" w:rsidR="00F965A3" w:rsidRPr="008F0C28" w:rsidRDefault="00F965A3" w:rsidP="00F965A3">
            <w:pPr>
              <w:rPr>
                <w:rFonts w:ascii="Calibri" w:eastAsia="Times New Roman" w:hAnsi="Calibri" w:cs="Calibri"/>
                <w:color w:val="000000"/>
                <w:sz w:val="22"/>
                <w:szCs w:val="22"/>
                <w:lang w:val="es-CO" w:eastAsia="es-CO"/>
              </w:rPr>
            </w:pPr>
          </w:p>
        </w:tc>
        <w:tc>
          <w:tcPr>
            <w:tcW w:w="283" w:type="dxa"/>
            <w:vAlign w:val="center"/>
          </w:tcPr>
          <w:p w14:paraId="59F49BE5" w14:textId="77777777" w:rsidR="00F965A3" w:rsidRPr="008F0C28" w:rsidRDefault="00F965A3" w:rsidP="00F965A3">
            <w:pPr>
              <w:rPr>
                <w:rFonts w:ascii="Calibri" w:eastAsia="Times New Roman" w:hAnsi="Calibri" w:cs="Calibri"/>
                <w:color w:val="000000"/>
                <w:sz w:val="22"/>
                <w:szCs w:val="22"/>
                <w:lang w:val="es-CO" w:eastAsia="es-CO"/>
              </w:rPr>
            </w:pPr>
          </w:p>
        </w:tc>
        <w:tc>
          <w:tcPr>
            <w:tcW w:w="284" w:type="dxa"/>
          </w:tcPr>
          <w:p w14:paraId="180D826D" w14:textId="77777777" w:rsidR="00F965A3" w:rsidRPr="008F0C28" w:rsidRDefault="00F965A3" w:rsidP="00F965A3">
            <w:pPr>
              <w:pStyle w:val="Sinespaciado"/>
              <w:rPr>
                <w:rFonts w:ascii="Calibri" w:hAnsi="Calibri" w:cs="Calibri"/>
                <w:color w:val="000000" w:themeColor="text1"/>
              </w:rPr>
            </w:pPr>
          </w:p>
        </w:tc>
        <w:tc>
          <w:tcPr>
            <w:tcW w:w="2693" w:type="dxa"/>
            <w:gridSpan w:val="2"/>
          </w:tcPr>
          <w:p w14:paraId="59514818" w14:textId="7672BD3F" w:rsidR="00F965A3" w:rsidRPr="008F0C28" w:rsidRDefault="00F965A3" w:rsidP="00F965A3">
            <w:pPr>
              <w:pStyle w:val="Sinespaciado"/>
              <w:jc w:val="both"/>
              <w:rPr>
                <w:rFonts w:ascii="Calibri" w:hAnsi="Calibri" w:cs="Calibri"/>
                <w:color w:val="000000" w:themeColor="text1"/>
              </w:rPr>
            </w:pPr>
            <w:r w:rsidRPr="00330BDE">
              <w:rPr>
                <w:rFonts w:cs="Calibri"/>
                <w:sz w:val="24"/>
                <w:szCs w:val="24"/>
              </w:rPr>
              <w:t>Certificado de la norma.</w:t>
            </w:r>
          </w:p>
        </w:tc>
        <w:tc>
          <w:tcPr>
            <w:tcW w:w="1417" w:type="dxa"/>
            <w:noWrap/>
          </w:tcPr>
          <w:p w14:paraId="1E4798E9" w14:textId="77777777" w:rsidR="00F965A3" w:rsidRPr="008F0C28" w:rsidRDefault="00F965A3" w:rsidP="00F965A3">
            <w:pPr>
              <w:jc w:val="both"/>
              <w:rPr>
                <w:rFonts w:ascii="Calibri" w:eastAsia="Times New Roman" w:hAnsi="Calibri" w:cs="Calibri"/>
                <w:color w:val="000000"/>
                <w:sz w:val="22"/>
                <w:szCs w:val="22"/>
                <w:lang w:eastAsia="es-CO"/>
              </w:rPr>
            </w:pPr>
            <w:r w:rsidRPr="008F0C28">
              <w:rPr>
                <w:rFonts w:ascii="Calibri" w:eastAsia="Times New Roman" w:hAnsi="Calibri" w:cs="Calibri"/>
                <w:color w:val="000000"/>
                <w:sz w:val="22"/>
                <w:szCs w:val="22"/>
                <w:lang w:eastAsia="es-CO"/>
              </w:rPr>
              <w:t>N/A</w:t>
            </w:r>
          </w:p>
        </w:tc>
      </w:tr>
      <w:tr w:rsidR="00F965A3" w:rsidRPr="008F0C28" w14:paraId="339FFA72" w14:textId="77777777" w:rsidTr="00032A7A">
        <w:trPr>
          <w:trHeight w:val="415"/>
        </w:trPr>
        <w:tc>
          <w:tcPr>
            <w:tcW w:w="425" w:type="dxa"/>
            <w:vAlign w:val="center"/>
          </w:tcPr>
          <w:p w14:paraId="1ACC608F" w14:textId="77777777" w:rsidR="00F965A3" w:rsidRPr="008F0C28" w:rsidRDefault="00F965A3" w:rsidP="00F965A3">
            <w:pPr>
              <w:jc w:val="center"/>
              <w:rPr>
                <w:rFonts w:ascii="Calibri" w:eastAsia="Times New Roman" w:hAnsi="Calibri" w:cs="Calibri"/>
                <w:color w:val="000000"/>
                <w:sz w:val="22"/>
                <w:szCs w:val="22"/>
                <w:lang w:val="es-CO" w:eastAsia="es-CO"/>
              </w:rPr>
            </w:pPr>
            <w:r w:rsidRPr="008F0C28">
              <w:rPr>
                <w:rFonts w:ascii="Calibri" w:eastAsia="Times New Roman" w:hAnsi="Calibri" w:cs="Calibri"/>
                <w:color w:val="000000"/>
                <w:sz w:val="22"/>
                <w:szCs w:val="22"/>
                <w:lang w:val="es-CO" w:eastAsia="es-CO"/>
              </w:rPr>
              <w:t>15</w:t>
            </w:r>
          </w:p>
        </w:tc>
        <w:tc>
          <w:tcPr>
            <w:tcW w:w="3120" w:type="dxa"/>
          </w:tcPr>
          <w:p w14:paraId="2DA113EF" w14:textId="02E1523F" w:rsidR="00F965A3" w:rsidRPr="008F0C28" w:rsidRDefault="00F965A3" w:rsidP="00F965A3">
            <w:pPr>
              <w:pStyle w:val="Sinespaciado"/>
              <w:jc w:val="both"/>
              <w:rPr>
                <w:rFonts w:ascii="Calibri" w:hAnsi="Calibri" w:cs="Calibri"/>
                <w:color w:val="000000" w:themeColor="text1"/>
              </w:rPr>
            </w:pPr>
            <w:r w:rsidRPr="00733785">
              <w:rPr>
                <w:rFonts w:ascii="Calibri" w:eastAsia="MS Mincho" w:hAnsi="Calibri" w:cs="Calibri"/>
                <w:color w:val="000000" w:themeColor="text1"/>
                <w:sz w:val="24"/>
                <w:szCs w:val="24"/>
              </w:rPr>
              <w:t>Efectuar todas las actividades de apoyo concernientes en la etapa precontractual, contractual y poscontractual, de los procesos de contratación designados por el supervisor u ordenador del gasto.</w:t>
            </w:r>
          </w:p>
        </w:tc>
        <w:tc>
          <w:tcPr>
            <w:tcW w:w="2835" w:type="dxa"/>
          </w:tcPr>
          <w:p w14:paraId="17868454" w14:textId="41E7A273" w:rsidR="00F965A3" w:rsidRPr="00DE07A8" w:rsidRDefault="00F965A3" w:rsidP="00F965A3">
            <w:pPr>
              <w:pStyle w:val="Sinespaciado"/>
              <w:jc w:val="both"/>
              <w:rPr>
                <w:rFonts w:ascii="Calibri" w:hAnsi="Calibri" w:cs="Calibri"/>
                <w:color w:val="000000" w:themeColor="text1"/>
              </w:rPr>
            </w:pPr>
            <w:r w:rsidRPr="00621EEB">
              <w:rPr>
                <w:rFonts w:cs="Calibri"/>
                <w:color w:val="000000" w:themeColor="text1"/>
                <w:sz w:val="24"/>
                <w:szCs w:val="24"/>
              </w:rPr>
              <w:t>Para el periodo del informe no se ejecutaron acciones referentes al cumplimiento de esta obligación</w:t>
            </w:r>
          </w:p>
        </w:tc>
        <w:tc>
          <w:tcPr>
            <w:tcW w:w="283" w:type="dxa"/>
          </w:tcPr>
          <w:p w14:paraId="1E8F4F74" w14:textId="77777777" w:rsidR="00F965A3" w:rsidRPr="008F0C28" w:rsidRDefault="00F965A3" w:rsidP="00F965A3">
            <w:pPr>
              <w:pStyle w:val="Sinespaciado"/>
              <w:rPr>
                <w:rFonts w:ascii="Calibri" w:hAnsi="Calibri" w:cs="Calibri"/>
                <w:color w:val="000000" w:themeColor="text1"/>
              </w:rPr>
            </w:pPr>
            <w:r w:rsidRPr="008F0C28">
              <w:rPr>
                <w:rFonts w:ascii="Calibri" w:hAnsi="Calibri" w:cs="Calibri"/>
                <w:color w:val="000000" w:themeColor="text1"/>
              </w:rPr>
              <w:t>X</w:t>
            </w:r>
          </w:p>
        </w:tc>
        <w:tc>
          <w:tcPr>
            <w:tcW w:w="284" w:type="dxa"/>
            <w:vAlign w:val="center"/>
          </w:tcPr>
          <w:p w14:paraId="7AE7CCCF" w14:textId="77777777" w:rsidR="00F965A3" w:rsidRPr="008F0C28" w:rsidRDefault="00F965A3" w:rsidP="00F965A3">
            <w:pPr>
              <w:rPr>
                <w:rFonts w:ascii="Calibri" w:eastAsia="Times New Roman" w:hAnsi="Calibri" w:cs="Calibri"/>
                <w:color w:val="000000"/>
                <w:sz w:val="22"/>
                <w:szCs w:val="22"/>
                <w:lang w:val="es-CO" w:eastAsia="es-CO"/>
              </w:rPr>
            </w:pPr>
          </w:p>
        </w:tc>
        <w:tc>
          <w:tcPr>
            <w:tcW w:w="283" w:type="dxa"/>
            <w:vAlign w:val="center"/>
          </w:tcPr>
          <w:p w14:paraId="29A91FD4" w14:textId="77777777" w:rsidR="00F965A3" w:rsidRPr="008F0C28" w:rsidRDefault="00F965A3" w:rsidP="00F965A3">
            <w:pPr>
              <w:rPr>
                <w:rFonts w:ascii="Calibri" w:eastAsia="Times New Roman" w:hAnsi="Calibri" w:cs="Calibri"/>
                <w:color w:val="000000"/>
                <w:sz w:val="22"/>
                <w:szCs w:val="22"/>
                <w:lang w:val="es-CO" w:eastAsia="es-CO"/>
              </w:rPr>
            </w:pPr>
          </w:p>
        </w:tc>
        <w:tc>
          <w:tcPr>
            <w:tcW w:w="284" w:type="dxa"/>
          </w:tcPr>
          <w:p w14:paraId="5836E0F4" w14:textId="77777777" w:rsidR="00F965A3" w:rsidRPr="008F0C28" w:rsidRDefault="00F965A3" w:rsidP="00F965A3">
            <w:pPr>
              <w:pStyle w:val="Sinespaciado"/>
              <w:rPr>
                <w:rFonts w:ascii="Calibri" w:hAnsi="Calibri" w:cs="Calibri"/>
                <w:color w:val="000000" w:themeColor="text1"/>
              </w:rPr>
            </w:pPr>
          </w:p>
        </w:tc>
        <w:tc>
          <w:tcPr>
            <w:tcW w:w="2693" w:type="dxa"/>
            <w:gridSpan w:val="2"/>
          </w:tcPr>
          <w:p w14:paraId="4C60E1C8" w14:textId="7C413CB1" w:rsidR="00F965A3" w:rsidRPr="008F0C28" w:rsidRDefault="00F965A3" w:rsidP="00F965A3">
            <w:pPr>
              <w:pStyle w:val="Sinespaciado"/>
              <w:jc w:val="both"/>
              <w:rPr>
                <w:rFonts w:ascii="Calibri" w:hAnsi="Calibri" w:cs="Calibri"/>
                <w:color w:val="000000" w:themeColor="text1"/>
              </w:rPr>
            </w:pPr>
            <w:r w:rsidRPr="00621EEB">
              <w:rPr>
                <w:rFonts w:cs="Calibri"/>
                <w:color w:val="000000" w:themeColor="text1"/>
                <w:sz w:val="24"/>
                <w:szCs w:val="24"/>
              </w:rPr>
              <w:t>Para el periodo del informe no se ejecutaron acciones referentes al cumplimiento de esta obligación</w:t>
            </w:r>
          </w:p>
        </w:tc>
        <w:tc>
          <w:tcPr>
            <w:tcW w:w="1417" w:type="dxa"/>
            <w:noWrap/>
          </w:tcPr>
          <w:p w14:paraId="3BC29A23" w14:textId="77777777" w:rsidR="00F965A3" w:rsidRPr="008F0C28" w:rsidRDefault="00F965A3" w:rsidP="00F965A3">
            <w:pPr>
              <w:jc w:val="both"/>
              <w:rPr>
                <w:rFonts w:ascii="Calibri" w:eastAsia="Times New Roman" w:hAnsi="Calibri" w:cs="Calibri"/>
                <w:color w:val="000000"/>
                <w:sz w:val="22"/>
                <w:szCs w:val="22"/>
                <w:lang w:eastAsia="es-CO"/>
              </w:rPr>
            </w:pPr>
            <w:r w:rsidRPr="008F0C28">
              <w:rPr>
                <w:rFonts w:ascii="Calibri" w:eastAsia="Times New Roman" w:hAnsi="Calibri" w:cs="Calibri"/>
                <w:color w:val="000000"/>
                <w:sz w:val="22"/>
                <w:szCs w:val="22"/>
                <w:lang w:eastAsia="es-CO"/>
              </w:rPr>
              <w:t>N/A</w:t>
            </w:r>
          </w:p>
        </w:tc>
      </w:tr>
      <w:tr w:rsidR="00F965A3" w:rsidRPr="008F0C28" w14:paraId="345C851E" w14:textId="77777777" w:rsidTr="00032A7A">
        <w:trPr>
          <w:trHeight w:val="415"/>
        </w:trPr>
        <w:tc>
          <w:tcPr>
            <w:tcW w:w="425" w:type="dxa"/>
            <w:vAlign w:val="center"/>
          </w:tcPr>
          <w:p w14:paraId="7DDF65B7" w14:textId="34CF3D39" w:rsidR="00F965A3" w:rsidRPr="008F0C28" w:rsidRDefault="00F965A3" w:rsidP="00F965A3">
            <w:pPr>
              <w:jc w:val="center"/>
              <w:rPr>
                <w:rFonts w:ascii="Calibri" w:eastAsia="Times New Roman" w:hAnsi="Calibri" w:cs="Calibri"/>
                <w:color w:val="000000"/>
                <w:sz w:val="22"/>
                <w:szCs w:val="22"/>
                <w:lang w:val="es-CO" w:eastAsia="es-CO"/>
              </w:rPr>
            </w:pPr>
            <w:r>
              <w:rPr>
                <w:rFonts w:ascii="Calibri" w:eastAsia="Times New Roman" w:hAnsi="Calibri" w:cs="Calibri"/>
                <w:color w:val="000000"/>
                <w:sz w:val="22"/>
                <w:szCs w:val="22"/>
                <w:lang w:val="es-CO" w:eastAsia="es-CO"/>
              </w:rPr>
              <w:t>16</w:t>
            </w:r>
          </w:p>
        </w:tc>
        <w:tc>
          <w:tcPr>
            <w:tcW w:w="3120" w:type="dxa"/>
          </w:tcPr>
          <w:p w14:paraId="7E4E271F" w14:textId="7498AF7B" w:rsidR="00F965A3" w:rsidRPr="008F0C28" w:rsidRDefault="00F965A3" w:rsidP="00F965A3">
            <w:pPr>
              <w:pStyle w:val="Sinespaciado"/>
              <w:jc w:val="both"/>
              <w:rPr>
                <w:rFonts w:ascii="Calibri" w:hAnsi="Calibri" w:cs="Calibri"/>
                <w:color w:val="000000" w:themeColor="text1"/>
              </w:rPr>
            </w:pPr>
            <w:r w:rsidRPr="00733785">
              <w:rPr>
                <w:rFonts w:ascii="Calibri" w:eastAsia="MS Mincho" w:hAnsi="Calibri" w:cs="Calibri"/>
                <w:color w:val="000000" w:themeColor="text1"/>
                <w:sz w:val="24"/>
                <w:szCs w:val="24"/>
              </w:rPr>
              <w:t xml:space="preserve">Realizar las demás actividades asignadas por el supervisor del contrato que tengan relación con la especialidad del </w:t>
            </w:r>
            <w:r w:rsidRPr="00733785">
              <w:rPr>
                <w:rFonts w:ascii="Calibri" w:eastAsia="MS Mincho" w:hAnsi="Calibri" w:cs="Calibri"/>
                <w:color w:val="000000" w:themeColor="text1"/>
                <w:sz w:val="24"/>
                <w:szCs w:val="24"/>
              </w:rPr>
              <w:lastRenderedPageBreak/>
              <w:t>programa de formación y el objeto contractual.</w:t>
            </w:r>
          </w:p>
        </w:tc>
        <w:tc>
          <w:tcPr>
            <w:tcW w:w="2835" w:type="dxa"/>
          </w:tcPr>
          <w:p w14:paraId="173FCF91" w14:textId="0AF05A5A" w:rsidR="00F965A3" w:rsidRPr="00DE07A8" w:rsidRDefault="00F965A3" w:rsidP="00F965A3">
            <w:pPr>
              <w:pStyle w:val="Sinespaciado"/>
              <w:jc w:val="both"/>
              <w:rPr>
                <w:rFonts w:cstheme="minorHAnsi"/>
                <w:color w:val="000000" w:themeColor="text1"/>
              </w:rPr>
            </w:pPr>
            <w:r w:rsidRPr="00733785">
              <w:rPr>
                <w:rFonts w:cstheme="minorHAnsi"/>
                <w:color w:val="000000" w:themeColor="text1"/>
                <w:sz w:val="24"/>
                <w:szCs w:val="24"/>
              </w:rPr>
              <w:lastRenderedPageBreak/>
              <w:t xml:space="preserve">Se realizan las actividades de planeación, gestión y articulación asignadas por el supervisor de contrato de </w:t>
            </w:r>
            <w:r w:rsidRPr="00733785">
              <w:rPr>
                <w:rFonts w:cstheme="minorHAnsi"/>
                <w:color w:val="000000" w:themeColor="text1"/>
                <w:sz w:val="24"/>
                <w:szCs w:val="24"/>
              </w:rPr>
              <w:lastRenderedPageBreak/>
              <w:t>acuerdo con el desarrollo del proceso contractual.</w:t>
            </w:r>
          </w:p>
        </w:tc>
        <w:tc>
          <w:tcPr>
            <w:tcW w:w="283" w:type="dxa"/>
          </w:tcPr>
          <w:p w14:paraId="060AB888" w14:textId="0D6C77BF" w:rsidR="00F965A3" w:rsidRPr="008F0C28" w:rsidRDefault="00F965A3" w:rsidP="00F965A3">
            <w:pPr>
              <w:pStyle w:val="Sinespaciado"/>
              <w:rPr>
                <w:rFonts w:ascii="Calibri" w:hAnsi="Calibri" w:cs="Calibri"/>
                <w:color w:val="000000" w:themeColor="text1"/>
              </w:rPr>
            </w:pPr>
            <w:r>
              <w:rPr>
                <w:rFonts w:ascii="Calibri" w:hAnsi="Calibri" w:cs="Calibri"/>
                <w:color w:val="000000" w:themeColor="text1"/>
              </w:rPr>
              <w:lastRenderedPageBreak/>
              <w:t>X</w:t>
            </w:r>
          </w:p>
        </w:tc>
        <w:tc>
          <w:tcPr>
            <w:tcW w:w="284" w:type="dxa"/>
            <w:vAlign w:val="center"/>
          </w:tcPr>
          <w:p w14:paraId="6455FE7D" w14:textId="77777777" w:rsidR="00F965A3" w:rsidRPr="008F0C28" w:rsidRDefault="00F965A3" w:rsidP="00F965A3">
            <w:pPr>
              <w:rPr>
                <w:rFonts w:ascii="Calibri" w:eastAsia="Times New Roman" w:hAnsi="Calibri" w:cs="Calibri"/>
                <w:color w:val="000000"/>
                <w:sz w:val="22"/>
                <w:szCs w:val="22"/>
                <w:lang w:val="es-CO" w:eastAsia="es-CO"/>
              </w:rPr>
            </w:pPr>
          </w:p>
        </w:tc>
        <w:tc>
          <w:tcPr>
            <w:tcW w:w="283" w:type="dxa"/>
            <w:vAlign w:val="center"/>
          </w:tcPr>
          <w:p w14:paraId="5210ED62" w14:textId="77777777" w:rsidR="00F965A3" w:rsidRPr="008F0C28" w:rsidRDefault="00F965A3" w:rsidP="00F965A3">
            <w:pPr>
              <w:rPr>
                <w:rFonts w:ascii="Calibri" w:eastAsia="Times New Roman" w:hAnsi="Calibri" w:cs="Calibri"/>
                <w:color w:val="000000"/>
                <w:sz w:val="22"/>
                <w:szCs w:val="22"/>
                <w:lang w:val="es-CO" w:eastAsia="es-CO"/>
              </w:rPr>
            </w:pPr>
          </w:p>
        </w:tc>
        <w:tc>
          <w:tcPr>
            <w:tcW w:w="284" w:type="dxa"/>
          </w:tcPr>
          <w:p w14:paraId="6E6F989F" w14:textId="77777777" w:rsidR="00F965A3" w:rsidRPr="008F0C28" w:rsidRDefault="00F965A3" w:rsidP="00F965A3">
            <w:pPr>
              <w:pStyle w:val="Sinespaciado"/>
              <w:rPr>
                <w:rFonts w:ascii="Calibri" w:hAnsi="Calibri" w:cs="Calibri"/>
                <w:color w:val="000000" w:themeColor="text1"/>
              </w:rPr>
            </w:pPr>
          </w:p>
        </w:tc>
        <w:tc>
          <w:tcPr>
            <w:tcW w:w="2693" w:type="dxa"/>
            <w:gridSpan w:val="2"/>
          </w:tcPr>
          <w:p w14:paraId="4A3F0BAA" w14:textId="53820992" w:rsidR="00F965A3" w:rsidRPr="008F0C28" w:rsidRDefault="00F965A3" w:rsidP="00F965A3">
            <w:pPr>
              <w:pStyle w:val="Sinespaciado"/>
              <w:jc w:val="both"/>
              <w:rPr>
                <w:rFonts w:ascii="Calibri" w:hAnsi="Calibri" w:cs="Calibri"/>
                <w:color w:val="000000" w:themeColor="text1"/>
              </w:rPr>
            </w:pPr>
            <w:r w:rsidRPr="00330BDE">
              <w:rPr>
                <w:rFonts w:cs="Calibri"/>
                <w:sz w:val="24"/>
                <w:szCs w:val="24"/>
              </w:rPr>
              <w:t>Portafolio de evidencias.</w:t>
            </w:r>
          </w:p>
        </w:tc>
        <w:tc>
          <w:tcPr>
            <w:tcW w:w="1417" w:type="dxa"/>
            <w:noWrap/>
          </w:tcPr>
          <w:p w14:paraId="6FAF54FE" w14:textId="77777777" w:rsidR="00F965A3" w:rsidRPr="008F0C28" w:rsidRDefault="00F965A3" w:rsidP="00F965A3">
            <w:pPr>
              <w:jc w:val="both"/>
              <w:rPr>
                <w:rFonts w:ascii="Calibri" w:eastAsia="Times New Roman" w:hAnsi="Calibri" w:cs="Calibri"/>
                <w:color w:val="000000"/>
                <w:sz w:val="22"/>
                <w:szCs w:val="22"/>
                <w:lang w:eastAsia="es-CO"/>
              </w:rPr>
            </w:pPr>
          </w:p>
        </w:tc>
      </w:tr>
    </w:tbl>
    <w:p w14:paraId="1B57B711" w14:textId="77777777" w:rsidR="003D7D6D" w:rsidRPr="00440E22" w:rsidRDefault="003D7D6D" w:rsidP="003D7D6D">
      <w:pPr>
        <w:jc w:val="both"/>
        <w:rPr>
          <w:rFonts w:ascii="Calibri" w:eastAsia="Calibri" w:hAnsi="Calibri" w:cs="Calibri"/>
          <w:b/>
          <w:sz w:val="20"/>
          <w:szCs w:val="20"/>
        </w:rPr>
      </w:pPr>
    </w:p>
    <w:p w14:paraId="3BE801C2" w14:textId="2E324E5B" w:rsidR="00696EC8" w:rsidRPr="00440E22" w:rsidRDefault="00696EC8" w:rsidP="00051A91">
      <w:pPr>
        <w:jc w:val="both"/>
        <w:rPr>
          <w:rFonts w:ascii="Calibri" w:eastAsia="Calibri" w:hAnsi="Calibri" w:cs="Calibri"/>
          <w:sz w:val="20"/>
          <w:szCs w:val="20"/>
        </w:rPr>
      </w:pPr>
      <w:r w:rsidRPr="00440E22">
        <w:rPr>
          <w:rFonts w:ascii="Calibri" w:eastAsia="Calibri" w:hAnsi="Calibri" w:cs="Calibri"/>
          <w:b/>
          <w:sz w:val="20"/>
          <w:szCs w:val="20"/>
        </w:rPr>
        <w:t>Nota 1</w:t>
      </w:r>
      <w:r w:rsidRPr="00440E22">
        <w:rPr>
          <w:rFonts w:ascii="Calibri" w:eastAsia="Calibri" w:hAnsi="Calibri" w:cs="Calibri"/>
          <w:sz w:val="20"/>
          <w:szCs w:val="20"/>
        </w:rPr>
        <w:t>:   Las actividades que desarrolla el personal de instructores, deberán estar indicadas en el formato “tiempos actividades académicas” (Sofía plus) y demás evidencias según el caso.</w:t>
      </w:r>
    </w:p>
    <w:p w14:paraId="2AFAE146" w14:textId="77777777" w:rsidR="00976DC4" w:rsidRPr="00440E22" w:rsidRDefault="00976DC4" w:rsidP="00051A91">
      <w:pPr>
        <w:jc w:val="both"/>
        <w:rPr>
          <w:rFonts w:ascii="Calibri" w:eastAsia="Calibri" w:hAnsi="Calibri" w:cs="Calibri"/>
          <w:sz w:val="20"/>
          <w:szCs w:val="20"/>
        </w:rPr>
      </w:pPr>
    </w:p>
    <w:p w14:paraId="44B4496A" w14:textId="25B92D3A" w:rsidR="00696EC8" w:rsidRPr="00440E22" w:rsidRDefault="00696EC8" w:rsidP="00051A91">
      <w:pPr>
        <w:jc w:val="both"/>
        <w:rPr>
          <w:rFonts w:ascii="Calibri" w:eastAsia="Calibri" w:hAnsi="Calibri" w:cs="Calibri"/>
          <w:sz w:val="20"/>
          <w:szCs w:val="20"/>
        </w:rPr>
      </w:pPr>
      <w:r w:rsidRPr="00440E22">
        <w:rPr>
          <w:rFonts w:ascii="Calibri" w:eastAsia="Calibri" w:hAnsi="Calibri" w:cs="Calibri"/>
          <w:b/>
          <w:sz w:val="20"/>
          <w:szCs w:val="20"/>
        </w:rPr>
        <w:t xml:space="preserve">Nota 2: </w:t>
      </w:r>
      <w:r w:rsidRPr="00440E22">
        <w:rPr>
          <w:rFonts w:ascii="Calibri" w:eastAsia="Calibri" w:hAnsi="Calibri" w:cs="Calibri"/>
          <w:sz w:val="20"/>
          <w:szCs w:val="20"/>
        </w:rPr>
        <w:t>Las actividades que desarrolla el personal de apoyo administrativo, deberá, estar indicadas en el formato definido en “Compromiso”</w:t>
      </w:r>
    </w:p>
    <w:p w14:paraId="4C08C14B" w14:textId="06EC2F12" w:rsidR="00DA6D88" w:rsidRPr="00440E22" w:rsidRDefault="00DA6D88" w:rsidP="00051A91">
      <w:pPr>
        <w:jc w:val="both"/>
        <w:rPr>
          <w:rFonts w:ascii="Calibri" w:eastAsia="Calibri" w:hAnsi="Calibri" w:cs="Calibri"/>
          <w:sz w:val="20"/>
          <w:szCs w:val="20"/>
        </w:rPr>
      </w:pPr>
    </w:p>
    <w:p w14:paraId="57C507EC" w14:textId="77777777" w:rsidR="00696EC8" w:rsidRPr="00440E22" w:rsidRDefault="00696EC8" w:rsidP="00CE2FA5">
      <w:pPr>
        <w:pStyle w:val="Prrafodelista"/>
        <w:numPr>
          <w:ilvl w:val="0"/>
          <w:numId w:val="1"/>
        </w:numPr>
        <w:spacing w:after="0" w:line="240" w:lineRule="auto"/>
        <w:contextualSpacing w:val="0"/>
        <w:rPr>
          <w:rFonts w:cs="Calibri"/>
          <w:b/>
          <w:sz w:val="20"/>
          <w:szCs w:val="20"/>
        </w:rPr>
      </w:pPr>
      <w:r w:rsidRPr="00440E22">
        <w:rPr>
          <w:rFonts w:cs="Calibri"/>
          <w:b/>
          <w:sz w:val="20"/>
          <w:szCs w:val="20"/>
        </w:rPr>
        <w:t>INFORME LEGAL</w:t>
      </w:r>
    </w:p>
    <w:p w14:paraId="3CCDD515" w14:textId="77777777" w:rsidR="00696EC8" w:rsidRPr="00440E22" w:rsidRDefault="00696EC8" w:rsidP="00B1677A">
      <w:pPr>
        <w:pStyle w:val="Prrafodelista"/>
        <w:spacing w:after="0" w:line="240" w:lineRule="auto"/>
        <w:ind w:left="360"/>
        <w:contextualSpacing w:val="0"/>
        <w:rPr>
          <w:rFonts w:cs="Calibri"/>
          <w:b/>
          <w:sz w:val="20"/>
          <w:szCs w:val="20"/>
        </w:rPr>
      </w:pPr>
    </w:p>
    <w:p w14:paraId="3F745322" w14:textId="77777777" w:rsidR="00696EC8" w:rsidRPr="00440E22" w:rsidRDefault="00696EC8" w:rsidP="00B34E52">
      <w:pPr>
        <w:jc w:val="both"/>
        <w:rPr>
          <w:rFonts w:ascii="Calibri" w:eastAsia="Calibri" w:hAnsi="Calibri" w:cs="Calibri"/>
          <w:sz w:val="20"/>
          <w:szCs w:val="20"/>
        </w:rPr>
      </w:pPr>
      <w:r w:rsidRPr="00440E22">
        <w:rPr>
          <w:rFonts w:ascii="Calibri" w:eastAsia="Calibri" w:hAnsi="Calibri" w:cs="Calibri"/>
          <w:sz w:val="20"/>
          <w:szCs w:val="20"/>
        </w:rPr>
        <w:t>Descripción de incumplimiento ya sea por: retraso, inconveniente, asunto pendiente por resolver y punto crítico del contratista.</w:t>
      </w:r>
    </w:p>
    <w:p w14:paraId="6CA60448" w14:textId="77777777" w:rsidR="00696EC8" w:rsidRPr="00440E22" w:rsidRDefault="00696EC8" w:rsidP="00B34E52">
      <w:pPr>
        <w:jc w:val="both"/>
        <w:rPr>
          <w:rFonts w:ascii="Calibri" w:hAnsi="Calibri" w:cs="Calibr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696EC8" w:rsidRPr="00440E22" w14:paraId="305478DB" w14:textId="77777777" w:rsidTr="00BB2207">
        <w:trPr>
          <w:trHeight w:val="367"/>
        </w:trPr>
        <w:tc>
          <w:tcPr>
            <w:tcW w:w="2694" w:type="dxa"/>
            <w:vAlign w:val="center"/>
          </w:tcPr>
          <w:p w14:paraId="37FF428E" w14:textId="77777777" w:rsidR="00696EC8" w:rsidRPr="00440E22" w:rsidRDefault="00696EC8" w:rsidP="00B34E52">
            <w:pPr>
              <w:rPr>
                <w:rFonts w:ascii="Calibri" w:eastAsia="Calibri" w:hAnsi="Calibri" w:cs="Calibri"/>
                <w:sz w:val="20"/>
                <w:szCs w:val="20"/>
              </w:rPr>
            </w:pPr>
            <w:r w:rsidRPr="00440E22">
              <w:rPr>
                <w:rFonts w:ascii="Calibri" w:hAnsi="Calibri" w:cs="Calibri"/>
                <w:sz w:val="20"/>
                <w:szCs w:val="20"/>
                <w:lang w:val="es-ES"/>
              </w:rPr>
              <w:t>Motivo del requerimiento:</w:t>
            </w:r>
          </w:p>
        </w:tc>
        <w:tc>
          <w:tcPr>
            <w:tcW w:w="6799" w:type="dxa"/>
            <w:gridSpan w:val="5"/>
          </w:tcPr>
          <w:p w14:paraId="56A919ED" w14:textId="77777777" w:rsidR="00696EC8" w:rsidRPr="00440E22" w:rsidRDefault="00696EC8" w:rsidP="00B34E52">
            <w:pPr>
              <w:jc w:val="both"/>
              <w:rPr>
                <w:rFonts w:ascii="Calibri" w:eastAsia="Calibri" w:hAnsi="Calibri" w:cs="Calibri"/>
                <w:sz w:val="20"/>
                <w:szCs w:val="20"/>
              </w:rPr>
            </w:pPr>
            <w:r w:rsidRPr="00440E22">
              <w:rPr>
                <w:rFonts w:ascii="Calibri" w:eastAsia="Calibri" w:hAnsi="Calibri" w:cs="Calibri"/>
                <w:sz w:val="20"/>
                <w:szCs w:val="20"/>
              </w:rPr>
              <w:t>(Los hechos que produjeron el mismo.)</w:t>
            </w:r>
          </w:p>
        </w:tc>
      </w:tr>
      <w:tr w:rsidR="00696EC8" w:rsidRPr="00440E22" w14:paraId="738C8DF5" w14:textId="77777777" w:rsidTr="00BB2207">
        <w:trPr>
          <w:trHeight w:val="315"/>
        </w:trPr>
        <w:tc>
          <w:tcPr>
            <w:tcW w:w="2694" w:type="dxa"/>
            <w:vMerge w:val="restart"/>
            <w:vAlign w:val="center"/>
          </w:tcPr>
          <w:p w14:paraId="33AD48A5" w14:textId="77777777" w:rsidR="00696EC8" w:rsidRPr="00440E22" w:rsidRDefault="00696EC8" w:rsidP="00B34E52">
            <w:pPr>
              <w:rPr>
                <w:rFonts w:ascii="Calibri" w:hAnsi="Calibri" w:cs="Calibri"/>
                <w:sz w:val="20"/>
                <w:szCs w:val="20"/>
              </w:rPr>
            </w:pPr>
            <w:r w:rsidRPr="00440E22">
              <w:rPr>
                <w:rFonts w:ascii="Calibri" w:hAnsi="Calibri" w:cs="Calibri"/>
                <w:sz w:val="20"/>
                <w:szCs w:val="20"/>
              </w:rPr>
              <w:t>Cumplimiento a las Obligaciones:</w:t>
            </w:r>
          </w:p>
        </w:tc>
        <w:tc>
          <w:tcPr>
            <w:tcW w:w="1560" w:type="dxa"/>
            <w:gridSpan w:val="2"/>
          </w:tcPr>
          <w:p w14:paraId="19C8A8AD" w14:textId="77777777" w:rsidR="00696EC8" w:rsidRPr="00440E22" w:rsidRDefault="00696EC8" w:rsidP="00B34E52">
            <w:pPr>
              <w:jc w:val="both"/>
              <w:rPr>
                <w:rFonts w:ascii="Calibri" w:hAnsi="Calibri" w:cs="Calibri"/>
                <w:sz w:val="20"/>
                <w:szCs w:val="20"/>
                <w:lang w:val="es-ES"/>
              </w:rPr>
            </w:pPr>
            <w:r w:rsidRPr="00440E22">
              <w:rPr>
                <w:rFonts w:ascii="Calibri" w:hAnsi="Calibri" w:cs="Calibri"/>
                <w:sz w:val="20"/>
                <w:szCs w:val="20"/>
                <w:lang w:val="es-ES"/>
              </w:rPr>
              <w:t>Retraso</w:t>
            </w:r>
          </w:p>
        </w:tc>
        <w:tc>
          <w:tcPr>
            <w:tcW w:w="1842" w:type="dxa"/>
          </w:tcPr>
          <w:p w14:paraId="41FBBA4E" w14:textId="77777777" w:rsidR="00696EC8" w:rsidRPr="00440E22" w:rsidRDefault="00696EC8" w:rsidP="00B34E52">
            <w:pPr>
              <w:jc w:val="both"/>
              <w:rPr>
                <w:rFonts w:ascii="Calibri" w:hAnsi="Calibri" w:cs="Calibri"/>
                <w:sz w:val="20"/>
                <w:szCs w:val="20"/>
                <w:lang w:val="es-ES"/>
              </w:rPr>
            </w:pPr>
            <w:r w:rsidRPr="00440E22">
              <w:rPr>
                <w:rFonts w:ascii="Calibri" w:hAnsi="Calibri" w:cs="Calibri"/>
                <w:sz w:val="20"/>
                <w:szCs w:val="20"/>
                <w:lang w:val="es-ES"/>
              </w:rPr>
              <w:t>Inconveniente</w:t>
            </w:r>
          </w:p>
        </w:tc>
        <w:tc>
          <w:tcPr>
            <w:tcW w:w="1938" w:type="dxa"/>
          </w:tcPr>
          <w:p w14:paraId="71272AC9" w14:textId="77777777" w:rsidR="00696EC8" w:rsidRPr="00440E22" w:rsidRDefault="00696EC8" w:rsidP="00B34E52">
            <w:pPr>
              <w:jc w:val="both"/>
              <w:rPr>
                <w:rFonts w:ascii="Calibri" w:hAnsi="Calibri" w:cs="Calibri"/>
                <w:sz w:val="20"/>
                <w:szCs w:val="20"/>
                <w:lang w:val="es-ES"/>
              </w:rPr>
            </w:pPr>
            <w:r w:rsidRPr="00440E22">
              <w:rPr>
                <w:rFonts w:ascii="Calibri" w:hAnsi="Calibri" w:cs="Calibri"/>
                <w:sz w:val="20"/>
                <w:szCs w:val="20"/>
                <w:lang w:val="es-ES"/>
              </w:rPr>
              <w:t xml:space="preserve">Asunto Pendiente </w:t>
            </w:r>
          </w:p>
        </w:tc>
        <w:tc>
          <w:tcPr>
            <w:tcW w:w="1459" w:type="dxa"/>
          </w:tcPr>
          <w:p w14:paraId="06A142CE" w14:textId="77777777" w:rsidR="00696EC8" w:rsidRPr="00440E22" w:rsidRDefault="00696EC8" w:rsidP="00B34E52">
            <w:pPr>
              <w:jc w:val="both"/>
              <w:rPr>
                <w:rFonts w:ascii="Calibri" w:hAnsi="Calibri" w:cs="Calibri"/>
                <w:sz w:val="20"/>
                <w:szCs w:val="20"/>
                <w:lang w:val="es-ES"/>
              </w:rPr>
            </w:pPr>
            <w:r w:rsidRPr="00440E22">
              <w:rPr>
                <w:rFonts w:ascii="Calibri" w:hAnsi="Calibri" w:cs="Calibri"/>
                <w:sz w:val="20"/>
                <w:szCs w:val="20"/>
                <w:lang w:val="es-ES"/>
              </w:rPr>
              <w:t>Punto crítico</w:t>
            </w:r>
          </w:p>
        </w:tc>
      </w:tr>
      <w:tr w:rsidR="00696EC8" w:rsidRPr="00440E22" w14:paraId="14095DB4" w14:textId="77777777" w:rsidTr="00BB2207">
        <w:trPr>
          <w:trHeight w:val="389"/>
        </w:trPr>
        <w:tc>
          <w:tcPr>
            <w:tcW w:w="2694" w:type="dxa"/>
            <w:vMerge/>
            <w:vAlign w:val="center"/>
          </w:tcPr>
          <w:p w14:paraId="722EE7E3" w14:textId="77777777" w:rsidR="00696EC8" w:rsidRPr="00440E22" w:rsidRDefault="00696EC8" w:rsidP="00B34E52">
            <w:pPr>
              <w:rPr>
                <w:rFonts w:ascii="Calibri" w:hAnsi="Calibri" w:cs="Calibri"/>
                <w:sz w:val="20"/>
                <w:szCs w:val="20"/>
                <w:lang w:val="es-ES"/>
              </w:rPr>
            </w:pPr>
          </w:p>
        </w:tc>
        <w:tc>
          <w:tcPr>
            <w:tcW w:w="6799" w:type="dxa"/>
            <w:gridSpan w:val="5"/>
          </w:tcPr>
          <w:p w14:paraId="0C82E149" w14:textId="77777777" w:rsidR="00696EC8" w:rsidRPr="00440E22" w:rsidRDefault="00696EC8" w:rsidP="00B34E52">
            <w:pPr>
              <w:jc w:val="both"/>
              <w:rPr>
                <w:rFonts w:ascii="Calibri" w:hAnsi="Calibri" w:cs="Calibri"/>
                <w:sz w:val="20"/>
                <w:szCs w:val="20"/>
                <w:lang w:val="es-ES"/>
              </w:rPr>
            </w:pPr>
            <w:r w:rsidRPr="00440E22">
              <w:rPr>
                <w:rFonts w:ascii="Calibri" w:hAnsi="Calibri" w:cs="Calibri"/>
                <w:sz w:val="20"/>
                <w:szCs w:val="20"/>
                <w:lang w:val="es-ES"/>
              </w:rPr>
              <w:t>Otros:</w:t>
            </w:r>
          </w:p>
        </w:tc>
      </w:tr>
      <w:tr w:rsidR="00696EC8" w:rsidRPr="00440E22" w14:paraId="63328FA8" w14:textId="77777777" w:rsidTr="00BB2207">
        <w:trPr>
          <w:trHeight w:val="597"/>
        </w:trPr>
        <w:tc>
          <w:tcPr>
            <w:tcW w:w="2694" w:type="dxa"/>
            <w:vAlign w:val="center"/>
          </w:tcPr>
          <w:p w14:paraId="465C6E00" w14:textId="77777777" w:rsidR="00696EC8" w:rsidRPr="00440E22" w:rsidRDefault="00696EC8" w:rsidP="00B34E52">
            <w:pPr>
              <w:rPr>
                <w:rFonts w:ascii="Calibri" w:hAnsi="Calibri" w:cs="Calibri"/>
                <w:sz w:val="20"/>
                <w:szCs w:val="20"/>
                <w:lang w:val="es-ES"/>
              </w:rPr>
            </w:pPr>
            <w:r w:rsidRPr="00440E22">
              <w:rPr>
                <w:rFonts w:ascii="Calibri" w:hAnsi="Calibri" w:cs="Calibri"/>
                <w:sz w:val="20"/>
                <w:szCs w:val="20"/>
                <w:lang w:val="es-ES"/>
              </w:rPr>
              <w:t>Tiempo otorgado para realizar la acción requerida:</w:t>
            </w:r>
          </w:p>
        </w:tc>
        <w:tc>
          <w:tcPr>
            <w:tcW w:w="6799" w:type="dxa"/>
            <w:gridSpan w:val="5"/>
          </w:tcPr>
          <w:p w14:paraId="62F4C4E6" w14:textId="77777777" w:rsidR="00696EC8" w:rsidRPr="00440E22" w:rsidRDefault="00696EC8" w:rsidP="00B34E52">
            <w:pPr>
              <w:jc w:val="both"/>
              <w:rPr>
                <w:rFonts w:ascii="Calibri" w:hAnsi="Calibri" w:cs="Calibri"/>
                <w:sz w:val="20"/>
                <w:szCs w:val="20"/>
                <w:lang w:val="es-ES"/>
              </w:rPr>
            </w:pPr>
          </w:p>
        </w:tc>
      </w:tr>
      <w:tr w:rsidR="00696EC8" w:rsidRPr="00440E22" w14:paraId="53721AB5" w14:textId="77777777" w:rsidTr="00BB2207">
        <w:trPr>
          <w:trHeight w:val="274"/>
        </w:trPr>
        <w:tc>
          <w:tcPr>
            <w:tcW w:w="2694" w:type="dxa"/>
            <w:vMerge w:val="restart"/>
            <w:vAlign w:val="center"/>
          </w:tcPr>
          <w:p w14:paraId="25BE13A6" w14:textId="77777777" w:rsidR="00696EC8" w:rsidRPr="00440E22" w:rsidRDefault="00696EC8" w:rsidP="00B34E52">
            <w:pPr>
              <w:rPr>
                <w:rFonts w:ascii="Calibri" w:hAnsi="Calibri" w:cs="Calibri"/>
                <w:sz w:val="20"/>
                <w:szCs w:val="20"/>
                <w:lang w:val="es-ES"/>
              </w:rPr>
            </w:pPr>
            <w:r w:rsidRPr="00440E22">
              <w:rPr>
                <w:rFonts w:ascii="Calibri" w:hAnsi="Calibri" w:cs="Calibri"/>
                <w:sz w:val="20"/>
                <w:szCs w:val="20"/>
                <w:lang w:val="es-ES"/>
              </w:rPr>
              <w:t>Verificación de lo requerido</w:t>
            </w:r>
          </w:p>
        </w:tc>
        <w:tc>
          <w:tcPr>
            <w:tcW w:w="851" w:type="dxa"/>
          </w:tcPr>
          <w:p w14:paraId="08048533" w14:textId="77777777" w:rsidR="00696EC8" w:rsidRPr="00440E22" w:rsidRDefault="00696EC8" w:rsidP="00B34E52">
            <w:pPr>
              <w:jc w:val="both"/>
              <w:rPr>
                <w:rFonts w:ascii="Calibri" w:hAnsi="Calibri" w:cs="Calibri"/>
                <w:sz w:val="20"/>
                <w:szCs w:val="20"/>
                <w:lang w:val="es-ES"/>
              </w:rPr>
            </w:pPr>
            <w:r w:rsidRPr="00440E22">
              <w:rPr>
                <w:rFonts w:ascii="Calibri" w:hAnsi="Calibri" w:cs="Calibri"/>
                <w:sz w:val="20"/>
                <w:szCs w:val="20"/>
                <w:lang w:val="es-ES"/>
              </w:rPr>
              <w:t xml:space="preserve">SI: </w:t>
            </w:r>
          </w:p>
        </w:tc>
        <w:tc>
          <w:tcPr>
            <w:tcW w:w="5948" w:type="dxa"/>
            <w:gridSpan w:val="4"/>
          </w:tcPr>
          <w:p w14:paraId="3076AA5A" w14:textId="77777777" w:rsidR="00696EC8" w:rsidRPr="00440E22" w:rsidRDefault="00696EC8" w:rsidP="00B34E52">
            <w:pPr>
              <w:jc w:val="both"/>
              <w:rPr>
                <w:rFonts w:ascii="Calibri" w:hAnsi="Calibri" w:cs="Calibri"/>
                <w:sz w:val="20"/>
                <w:szCs w:val="20"/>
                <w:lang w:val="es-ES"/>
              </w:rPr>
            </w:pPr>
            <w:r w:rsidRPr="00440E22">
              <w:rPr>
                <w:rFonts w:ascii="Calibri" w:hAnsi="Calibri" w:cs="Calibri"/>
                <w:sz w:val="20"/>
                <w:szCs w:val="20"/>
                <w:lang w:val="es-ES"/>
              </w:rPr>
              <w:t>Evidencias</w:t>
            </w:r>
          </w:p>
        </w:tc>
      </w:tr>
      <w:tr w:rsidR="00696EC8" w:rsidRPr="00440E22" w14:paraId="1631DB40" w14:textId="77777777" w:rsidTr="00BB2207">
        <w:trPr>
          <w:trHeight w:val="266"/>
        </w:trPr>
        <w:tc>
          <w:tcPr>
            <w:tcW w:w="2694" w:type="dxa"/>
            <w:vMerge/>
          </w:tcPr>
          <w:p w14:paraId="5B776DB1" w14:textId="77777777" w:rsidR="00696EC8" w:rsidRPr="00440E22" w:rsidRDefault="00696EC8" w:rsidP="00B34E52">
            <w:pPr>
              <w:jc w:val="both"/>
              <w:rPr>
                <w:rFonts w:ascii="Calibri" w:hAnsi="Calibri" w:cs="Calibri"/>
                <w:sz w:val="20"/>
                <w:szCs w:val="20"/>
                <w:lang w:val="es-ES"/>
              </w:rPr>
            </w:pPr>
          </w:p>
        </w:tc>
        <w:tc>
          <w:tcPr>
            <w:tcW w:w="851" w:type="dxa"/>
          </w:tcPr>
          <w:p w14:paraId="0FB7F446" w14:textId="77777777" w:rsidR="00696EC8" w:rsidRPr="00440E22" w:rsidRDefault="00696EC8" w:rsidP="00B34E52">
            <w:pPr>
              <w:jc w:val="both"/>
              <w:rPr>
                <w:rFonts w:ascii="Calibri" w:hAnsi="Calibri" w:cs="Calibri"/>
                <w:sz w:val="20"/>
                <w:szCs w:val="20"/>
                <w:lang w:val="es-ES"/>
              </w:rPr>
            </w:pPr>
            <w:r w:rsidRPr="00440E22">
              <w:rPr>
                <w:rFonts w:ascii="Calibri" w:hAnsi="Calibri" w:cs="Calibri"/>
                <w:sz w:val="20"/>
                <w:szCs w:val="20"/>
                <w:lang w:val="es-ES"/>
              </w:rPr>
              <w:t>NO:</w:t>
            </w:r>
          </w:p>
        </w:tc>
        <w:tc>
          <w:tcPr>
            <w:tcW w:w="5948" w:type="dxa"/>
            <w:gridSpan w:val="4"/>
          </w:tcPr>
          <w:p w14:paraId="1F22D429" w14:textId="77777777" w:rsidR="00696EC8" w:rsidRPr="00440E22" w:rsidRDefault="00696EC8" w:rsidP="00B34E52">
            <w:pPr>
              <w:jc w:val="both"/>
              <w:rPr>
                <w:rFonts w:ascii="Calibri" w:hAnsi="Calibri" w:cs="Calibri"/>
                <w:sz w:val="20"/>
                <w:szCs w:val="20"/>
                <w:lang w:val="es-ES"/>
              </w:rPr>
            </w:pPr>
            <w:r w:rsidRPr="00440E22">
              <w:rPr>
                <w:rFonts w:ascii="Calibri" w:hAnsi="Calibri" w:cs="Calibri"/>
                <w:sz w:val="20"/>
                <w:szCs w:val="20"/>
                <w:lang w:val="es-ES"/>
              </w:rPr>
              <w:t>Por qué:</w:t>
            </w:r>
          </w:p>
        </w:tc>
      </w:tr>
    </w:tbl>
    <w:p w14:paraId="5121254B" w14:textId="5A70142A" w:rsidR="002126F3" w:rsidRPr="00440E22" w:rsidRDefault="002126F3" w:rsidP="002126F3">
      <w:pPr>
        <w:jc w:val="both"/>
        <w:rPr>
          <w:rFonts w:ascii="Calibri" w:hAnsi="Calibri" w:cs="Calibri"/>
          <w:b/>
          <w:sz w:val="20"/>
          <w:szCs w:val="20"/>
          <w:lang w:val="es-MX"/>
        </w:rPr>
      </w:pPr>
    </w:p>
    <w:p w14:paraId="626D821A" w14:textId="05240003" w:rsidR="00696EC8" w:rsidRPr="00440E22" w:rsidRDefault="00696EC8" w:rsidP="00CE2FA5">
      <w:pPr>
        <w:pStyle w:val="Prrafodelista"/>
        <w:numPr>
          <w:ilvl w:val="0"/>
          <w:numId w:val="1"/>
        </w:numPr>
        <w:spacing w:after="0" w:line="240" w:lineRule="auto"/>
        <w:contextualSpacing w:val="0"/>
        <w:jc w:val="both"/>
        <w:rPr>
          <w:rFonts w:cs="Calibri"/>
          <w:b/>
          <w:sz w:val="20"/>
          <w:szCs w:val="20"/>
          <w:lang w:val="es-MX"/>
        </w:rPr>
      </w:pPr>
      <w:r w:rsidRPr="00440E22">
        <w:rPr>
          <w:rFonts w:cs="Calibri"/>
          <w:b/>
          <w:sz w:val="20"/>
          <w:szCs w:val="20"/>
          <w:lang w:val="es-MX"/>
        </w:rPr>
        <w:t>CONCLUSIONES, OBSERVACIONES Y RECOMENDACIONES.</w:t>
      </w:r>
    </w:p>
    <w:p w14:paraId="1E250E6B" w14:textId="77777777" w:rsidR="00696EC8" w:rsidRPr="00440E22" w:rsidRDefault="00696EC8" w:rsidP="00B34E52">
      <w:pPr>
        <w:pStyle w:val="Prrafodelista"/>
        <w:spacing w:after="0" w:line="240" w:lineRule="auto"/>
        <w:ind w:left="360"/>
        <w:contextualSpacing w:val="0"/>
        <w:jc w:val="both"/>
        <w:rPr>
          <w:rFonts w:cs="Calibri"/>
          <w:b/>
          <w:sz w:val="20"/>
          <w:szCs w:val="20"/>
          <w:lang w:val="es-MX"/>
        </w:rPr>
      </w:pPr>
    </w:p>
    <w:tbl>
      <w:tblPr>
        <w:tblStyle w:val="Tablaconcuadrcula"/>
        <w:tblW w:w="9493" w:type="dxa"/>
        <w:tblLook w:val="04A0" w:firstRow="1" w:lastRow="0" w:firstColumn="1" w:lastColumn="0" w:noHBand="0" w:noVBand="1"/>
      </w:tblPr>
      <w:tblGrid>
        <w:gridCol w:w="9493"/>
      </w:tblGrid>
      <w:tr w:rsidR="00696EC8" w:rsidRPr="00440E22" w14:paraId="30EED15C" w14:textId="77777777" w:rsidTr="00BB2207">
        <w:trPr>
          <w:trHeight w:val="569"/>
        </w:trPr>
        <w:tc>
          <w:tcPr>
            <w:tcW w:w="9493" w:type="dxa"/>
          </w:tcPr>
          <w:p w14:paraId="0EA6D2BA" w14:textId="48CE4D54" w:rsidR="00696EC8" w:rsidRPr="00440E22" w:rsidRDefault="00696EC8" w:rsidP="00B34E52">
            <w:pPr>
              <w:pStyle w:val="Prrafodelista"/>
              <w:tabs>
                <w:tab w:val="left" w:pos="142"/>
              </w:tabs>
              <w:spacing w:after="0" w:line="240" w:lineRule="auto"/>
              <w:ind w:left="360"/>
              <w:contextualSpacing w:val="0"/>
              <w:jc w:val="both"/>
              <w:rPr>
                <w:rFonts w:cs="Calibri"/>
                <w:sz w:val="20"/>
                <w:szCs w:val="20"/>
                <w:lang w:val="es-MX"/>
              </w:rPr>
            </w:pPr>
            <w:r w:rsidRPr="00440E22">
              <w:rPr>
                <w:rFonts w:cs="Calibri"/>
                <w:sz w:val="20"/>
                <w:szCs w:val="20"/>
                <w:lang w:val="es-MX"/>
              </w:rPr>
              <w:t xml:space="preserve">Se concluye que el contratista cumplió durante el presente mes, con el objeto contractual y con las obligaciones pactadas, por lo </w:t>
            </w:r>
            <w:r w:rsidR="006D12A2" w:rsidRPr="00440E22">
              <w:rPr>
                <w:rFonts w:cs="Calibri"/>
                <w:sz w:val="20"/>
                <w:szCs w:val="20"/>
                <w:lang w:val="es-MX"/>
              </w:rPr>
              <w:t>tanto,</w:t>
            </w:r>
            <w:r w:rsidRPr="00440E22">
              <w:rPr>
                <w:rFonts w:cs="Calibri"/>
                <w:sz w:val="20"/>
                <w:szCs w:val="20"/>
                <w:lang w:val="es-MX"/>
              </w:rPr>
              <w:t xml:space="preserve"> se recomienda el pago de los honorarios correspondientes.</w:t>
            </w:r>
          </w:p>
        </w:tc>
      </w:tr>
    </w:tbl>
    <w:p w14:paraId="54E27B35" w14:textId="77777777" w:rsidR="00696EC8" w:rsidRPr="00440E22" w:rsidRDefault="00696EC8" w:rsidP="00B34E52">
      <w:pPr>
        <w:pStyle w:val="Prrafodelista"/>
        <w:spacing w:after="0" w:line="240" w:lineRule="auto"/>
        <w:ind w:left="-142"/>
        <w:contextualSpacing w:val="0"/>
        <w:jc w:val="both"/>
        <w:rPr>
          <w:rFonts w:cs="Calibri"/>
          <w:i/>
          <w:sz w:val="20"/>
          <w:szCs w:val="20"/>
          <w:lang w:val="es-MX"/>
        </w:rPr>
      </w:pPr>
    </w:p>
    <w:p w14:paraId="0F9D705B" w14:textId="77777777" w:rsidR="00696EC8" w:rsidRPr="00440E22" w:rsidRDefault="00696EC8" w:rsidP="00B34E52">
      <w:pPr>
        <w:jc w:val="both"/>
        <w:rPr>
          <w:rFonts w:ascii="Calibri" w:hAnsi="Calibri" w:cs="Calibri"/>
          <w:i/>
          <w:sz w:val="20"/>
          <w:szCs w:val="20"/>
          <w:lang w:val="es-MX"/>
        </w:rPr>
      </w:pPr>
      <w:r w:rsidRPr="00440E22">
        <w:rPr>
          <w:rFonts w:ascii="Calibri" w:hAnsi="Calibri" w:cs="Calibri"/>
          <w:i/>
          <w:sz w:val="20"/>
          <w:szCs w:val="20"/>
          <w:lang w:val="es-MX"/>
        </w:rPr>
        <w:t>NOTA: en caso de incumplimiento, el supervisor presentará una evidencia escrita de las irregularidades, anomalías o hechos que dieron lugar a este con la notificación al contratista.</w:t>
      </w:r>
    </w:p>
    <w:p w14:paraId="25EC0D34" w14:textId="77777777" w:rsidR="00696EC8" w:rsidRPr="00440E22" w:rsidRDefault="00696EC8" w:rsidP="00B34E52">
      <w:pPr>
        <w:tabs>
          <w:tab w:val="left" w:pos="284"/>
        </w:tabs>
        <w:ind w:left="282"/>
        <w:jc w:val="both"/>
        <w:rPr>
          <w:rFonts w:ascii="Calibri" w:hAnsi="Calibri" w:cs="Calibri"/>
          <w:sz w:val="20"/>
          <w:szCs w:val="20"/>
          <w:lang w:val="es-MX"/>
        </w:rPr>
      </w:pPr>
    </w:p>
    <w:p w14:paraId="6BC35BEE" w14:textId="12023ECA" w:rsidR="00696EC8" w:rsidRPr="00440E22" w:rsidRDefault="00696EC8" w:rsidP="00B34E52">
      <w:pPr>
        <w:tabs>
          <w:tab w:val="left" w:pos="284"/>
        </w:tabs>
        <w:jc w:val="both"/>
        <w:rPr>
          <w:rFonts w:ascii="Calibri" w:hAnsi="Calibri" w:cs="Calibri"/>
          <w:sz w:val="20"/>
          <w:szCs w:val="20"/>
          <w:lang w:val="es-MX"/>
        </w:rPr>
      </w:pPr>
      <w:r w:rsidRPr="00440E22">
        <w:rPr>
          <w:rFonts w:ascii="Calibri" w:hAnsi="Calibri" w:cs="Calibri"/>
          <w:sz w:val="20"/>
          <w:szCs w:val="20"/>
          <w:lang w:val="es-MX"/>
        </w:rPr>
        <w:t xml:space="preserve">Para constancia se firma en </w:t>
      </w:r>
      <w:r w:rsidR="00A559AE">
        <w:rPr>
          <w:rFonts w:ascii="Calibri" w:hAnsi="Calibri" w:cs="Calibri"/>
          <w:sz w:val="20"/>
          <w:szCs w:val="20"/>
          <w:lang w:val="es-MX"/>
        </w:rPr>
        <w:t>Apartado</w:t>
      </w:r>
      <w:r w:rsidRPr="00440E22">
        <w:rPr>
          <w:rFonts w:ascii="Calibri" w:hAnsi="Calibri" w:cs="Calibri"/>
          <w:sz w:val="20"/>
          <w:szCs w:val="20"/>
          <w:lang w:val="es-MX"/>
        </w:rPr>
        <w:t xml:space="preserve">, a los </w:t>
      </w:r>
      <w:r w:rsidR="006D1FCD">
        <w:rPr>
          <w:rFonts w:ascii="Calibri" w:hAnsi="Calibri" w:cs="Calibri"/>
          <w:sz w:val="20"/>
          <w:szCs w:val="20"/>
          <w:lang w:val="es-MX"/>
        </w:rPr>
        <w:t>3</w:t>
      </w:r>
      <w:r w:rsidR="00005E8D">
        <w:rPr>
          <w:rFonts w:ascii="Calibri" w:hAnsi="Calibri" w:cs="Calibri"/>
          <w:sz w:val="20"/>
          <w:szCs w:val="20"/>
          <w:lang w:val="es-MX"/>
        </w:rPr>
        <w:t>1</w:t>
      </w:r>
      <w:r w:rsidR="00522A8F">
        <w:rPr>
          <w:rFonts w:ascii="Calibri" w:hAnsi="Calibri" w:cs="Calibri"/>
          <w:sz w:val="20"/>
          <w:szCs w:val="20"/>
          <w:lang w:val="es-MX"/>
        </w:rPr>
        <w:t xml:space="preserve"> </w:t>
      </w:r>
      <w:r w:rsidRPr="00440E22">
        <w:rPr>
          <w:rFonts w:ascii="Calibri" w:hAnsi="Calibri" w:cs="Calibri"/>
          <w:sz w:val="20"/>
          <w:szCs w:val="20"/>
          <w:lang w:val="es-MX"/>
        </w:rPr>
        <w:t>días del mes de</w:t>
      </w:r>
      <w:r w:rsidR="00273F8A" w:rsidRPr="00440E22">
        <w:rPr>
          <w:rFonts w:ascii="Calibri" w:hAnsi="Calibri" w:cs="Calibri"/>
          <w:sz w:val="20"/>
          <w:szCs w:val="20"/>
          <w:lang w:val="es-MX"/>
        </w:rPr>
        <w:t xml:space="preserve"> </w:t>
      </w:r>
      <w:r w:rsidR="00005E8D">
        <w:rPr>
          <w:rFonts w:ascii="Calibri" w:hAnsi="Calibri" w:cs="Calibri"/>
          <w:sz w:val="20"/>
          <w:szCs w:val="20"/>
          <w:lang w:val="es-MX"/>
        </w:rPr>
        <w:t>Mayo</w:t>
      </w:r>
      <w:r w:rsidR="00030787">
        <w:rPr>
          <w:rFonts w:ascii="Calibri" w:hAnsi="Calibri" w:cs="Calibri"/>
          <w:sz w:val="20"/>
          <w:szCs w:val="20"/>
          <w:lang w:val="es-MX"/>
        </w:rPr>
        <w:t xml:space="preserve"> </w:t>
      </w:r>
      <w:r w:rsidRPr="00440E22">
        <w:rPr>
          <w:rFonts w:ascii="Calibri" w:hAnsi="Calibri" w:cs="Calibri"/>
          <w:sz w:val="20"/>
          <w:szCs w:val="20"/>
          <w:lang w:val="es-MX"/>
        </w:rPr>
        <w:t>de 202</w:t>
      </w:r>
      <w:r w:rsidR="00B53483">
        <w:rPr>
          <w:rFonts w:ascii="Calibri" w:hAnsi="Calibri" w:cs="Calibri"/>
          <w:sz w:val="20"/>
          <w:szCs w:val="20"/>
          <w:lang w:val="es-MX"/>
        </w:rPr>
        <w:t>6</w:t>
      </w:r>
      <w:r w:rsidRPr="00440E22">
        <w:rPr>
          <w:rFonts w:ascii="Calibri" w:hAnsi="Calibri" w:cs="Calibri"/>
          <w:sz w:val="20"/>
          <w:szCs w:val="20"/>
          <w:lang w:val="es-MX"/>
        </w:rPr>
        <w:t>.</w:t>
      </w:r>
    </w:p>
    <w:p w14:paraId="7FA81CD0" w14:textId="77777777" w:rsidR="00976DC4" w:rsidRDefault="00976DC4" w:rsidP="00B34E52">
      <w:pPr>
        <w:tabs>
          <w:tab w:val="left" w:pos="284"/>
        </w:tabs>
        <w:ind w:left="282"/>
        <w:jc w:val="both"/>
        <w:rPr>
          <w:rFonts w:ascii="Calibri" w:hAnsi="Calibri" w:cs="Calibri"/>
          <w:sz w:val="20"/>
          <w:szCs w:val="20"/>
          <w:lang w:val="es-MX"/>
        </w:rPr>
      </w:pPr>
    </w:p>
    <w:p w14:paraId="7BBB1F4B" w14:textId="77777777" w:rsidR="008A0C9B" w:rsidRPr="00440E22" w:rsidRDefault="008A0C9B" w:rsidP="00B34E52">
      <w:pPr>
        <w:tabs>
          <w:tab w:val="left" w:pos="284"/>
        </w:tabs>
        <w:ind w:left="282"/>
        <w:rPr>
          <w:rFonts w:ascii="Calibri" w:hAnsi="Calibri" w:cs="Calibri"/>
          <w:b/>
          <w:sz w:val="20"/>
          <w:szCs w:val="20"/>
          <w:lang w:val="es-MX"/>
        </w:rPr>
      </w:pPr>
    </w:p>
    <w:p w14:paraId="2BC7D64C" w14:textId="77777777" w:rsidR="002E4543" w:rsidRDefault="002E4543" w:rsidP="00B34E52">
      <w:pPr>
        <w:jc w:val="both"/>
        <w:rPr>
          <w:rFonts w:ascii="Calibri" w:hAnsi="Calibri" w:cs="Calibri"/>
          <w:b/>
          <w:i/>
          <w:noProof/>
          <w:sz w:val="20"/>
          <w:szCs w:val="20"/>
        </w:rPr>
      </w:pPr>
      <w:r w:rsidRPr="002E4543">
        <w:rPr>
          <w:rFonts w:ascii="Calibri" w:hAnsi="Calibri" w:cs="Calibri"/>
          <w:b/>
          <w:i/>
          <w:noProof/>
          <w:sz w:val="20"/>
          <w:szCs w:val="20"/>
        </w:rPr>
        <w:t>HUMBERTO GUTIERREZ RAMIREZ</w:t>
      </w:r>
    </w:p>
    <w:p w14:paraId="165B13F6" w14:textId="1B86DDE3" w:rsidR="007675CD" w:rsidRPr="00440E22" w:rsidRDefault="00696EC8" w:rsidP="00B34E52">
      <w:pPr>
        <w:jc w:val="both"/>
        <w:rPr>
          <w:rFonts w:ascii="Calibri" w:hAnsi="Calibri" w:cs="Calibri"/>
          <w:b/>
          <w:i/>
          <w:noProof/>
          <w:sz w:val="20"/>
          <w:szCs w:val="20"/>
          <w:lang w:val="es-MX"/>
        </w:rPr>
      </w:pPr>
      <w:r w:rsidRPr="00440E22">
        <w:rPr>
          <w:rFonts w:ascii="Calibri" w:hAnsi="Calibri" w:cs="Calibri"/>
          <w:i/>
          <w:noProof/>
          <w:sz w:val="20"/>
          <w:szCs w:val="20"/>
          <w:lang w:val="es-MX"/>
        </w:rPr>
        <w:t>Supervisor</w:t>
      </w:r>
      <w:r w:rsidRPr="00440E22">
        <w:rPr>
          <w:rFonts w:ascii="Calibri" w:hAnsi="Calibri" w:cs="Calibri"/>
          <w:i/>
          <w:sz w:val="20"/>
          <w:szCs w:val="20"/>
          <w:lang w:val="es-MX"/>
        </w:rPr>
        <w:t xml:space="preserve"> del Contrato </w:t>
      </w:r>
      <w:r w:rsidR="00590CAF" w:rsidRPr="00440E22">
        <w:rPr>
          <w:rFonts w:ascii="Calibri" w:hAnsi="Calibri" w:cs="Calibri"/>
          <w:b/>
          <w:bCs/>
          <w:i/>
          <w:sz w:val="20"/>
          <w:szCs w:val="20"/>
          <w:lang w:val="es-MX"/>
        </w:rPr>
        <w:t xml:space="preserve">N° </w:t>
      </w:r>
      <w:r w:rsidR="00F33C06" w:rsidRPr="00F33C06">
        <w:rPr>
          <w:rFonts w:ascii="Calibri" w:eastAsia="Times New Roman" w:hAnsi="Calibri" w:cs="Calibri"/>
          <w:b/>
          <w:noProof/>
          <w:sz w:val="20"/>
          <w:szCs w:val="20"/>
          <w:lang w:eastAsia="es-ES"/>
        </w:rPr>
        <w:t>CO1.PCCNTR.</w:t>
      </w:r>
      <w:r w:rsidR="009527AE" w:rsidRPr="009527AE">
        <w:rPr>
          <w:rFonts w:ascii="Calibri" w:eastAsia="Times New Roman" w:hAnsi="Calibri" w:cs="Calibri"/>
          <w:b/>
          <w:noProof/>
          <w:sz w:val="20"/>
          <w:szCs w:val="20"/>
          <w:lang w:eastAsia="es-ES"/>
        </w:rPr>
        <w:t>9221109</w:t>
      </w:r>
      <w:r w:rsidR="009527AE">
        <w:rPr>
          <w:rFonts w:ascii="Calibri" w:eastAsia="Times New Roman" w:hAnsi="Calibri" w:cs="Calibri"/>
          <w:b/>
          <w:noProof/>
          <w:sz w:val="20"/>
          <w:szCs w:val="20"/>
          <w:lang w:eastAsia="es-ES"/>
        </w:rPr>
        <w:t xml:space="preserve"> </w:t>
      </w:r>
      <w:r w:rsidR="00B53483" w:rsidRPr="00B53483">
        <w:rPr>
          <w:rFonts w:ascii="Calibri" w:eastAsia="Times New Roman" w:hAnsi="Calibri" w:cs="Calibri"/>
          <w:b/>
          <w:noProof/>
          <w:sz w:val="20"/>
          <w:szCs w:val="20"/>
          <w:lang w:eastAsia="es-ES"/>
        </w:rPr>
        <w:t>DE 2026</w:t>
      </w:r>
    </w:p>
    <w:p w14:paraId="44687304" w14:textId="77777777" w:rsidR="002E4543" w:rsidRPr="002E4543" w:rsidRDefault="002E4543" w:rsidP="002E4543">
      <w:pPr>
        <w:jc w:val="both"/>
        <w:rPr>
          <w:rFonts w:ascii="Calibri" w:hAnsi="Calibri" w:cs="Calibri"/>
          <w:b/>
          <w:i/>
          <w:sz w:val="20"/>
          <w:szCs w:val="20"/>
          <w:lang w:val="es-CO"/>
        </w:rPr>
      </w:pPr>
      <w:r w:rsidRPr="002E4543">
        <w:rPr>
          <w:rFonts w:ascii="Calibri" w:hAnsi="Calibri" w:cs="Calibri"/>
          <w:b/>
          <w:i/>
          <w:sz w:val="20"/>
          <w:szCs w:val="20"/>
          <w:lang w:val="es-CO"/>
        </w:rPr>
        <w:t>Profesional AgroSENA G09</w:t>
      </w:r>
    </w:p>
    <w:p w14:paraId="58BDB6C7" w14:textId="77777777" w:rsidR="008A0C9B" w:rsidRPr="00440E22" w:rsidRDefault="008A0C9B" w:rsidP="00B34E52">
      <w:pPr>
        <w:jc w:val="both"/>
        <w:rPr>
          <w:rFonts w:ascii="Calibri" w:hAnsi="Calibri" w:cs="Calibri"/>
          <w:b/>
          <w:i/>
          <w:sz w:val="20"/>
          <w:szCs w:val="20"/>
          <w:lang w:val="es-MX"/>
        </w:rPr>
      </w:pPr>
    </w:p>
    <w:p w14:paraId="70549721" w14:textId="090F73E0" w:rsidR="002A3021" w:rsidRDefault="00696EC8" w:rsidP="008636CD">
      <w:pPr>
        <w:jc w:val="both"/>
        <w:rPr>
          <w:rFonts w:ascii="Calibri" w:hAnsi="Calibri" w:cs="Calibri"/>
          <w:i/>
          <w:sz w:val="20"/>
          <w:szCs w:val="20"/>
          <w:lang w:val="es-MX"/>
        </w:rPr>
      </w:pPr>
      <w:r w:rsidRPr="00440E22">
        <w:rPr>
          <w:rFonts w:ascii="Calibri" w:hAnsi="Calibri" w:cs="Calibri"/>
          <w:b/>
          <w:i/>
          <w:sz w:val="20"/>
          <w:szCs w:val="20"/>
          <w:lang w:val="es-MX"/>
        </w:rPr>
        <w:t>Anexos</w:t>
      </w:r>
      <w:r w:rsidRPr="00440E22">
        <w:rPr>
          <w:rFonts w:ascii="Calibri" w:hAnsi="Calibri" w:cs="Calibri"/>
          <w:i/>
          <w:sz w:val="20"/>
          <w:szCs w:val="20"/>
          <w:lang w:val="es-MX"/>
        </w:rPr>
        <w:t xml:space="preserve">: </w:t>
      </w:r>
      <w:r w:rsidR="008A0C9B" w:rsidRPr="00440E22">
        <w:rPr>
          <w:rFonts w:ascii="Calibri" w:hAnsi="Calibri" w:cs="Calibri"/>
          <w:i/>
          <w:sz w:val="20"/>
          <w:szCs w:val="20"/>
          <w:lang w:val="es-MX"/>
        </w:rPr>
        <w:t xml:space="preserve"> </w:t>
      </w:r>
    </w:p>
    <w:p w14:paraId="5D1F0FE4" w14:textId="77777777" w:rsidR="008636CD" w:rsidRPr="005B09C6" w:rsidRDefault="008636CD" w:rsidP="008636CD">
      <w:pPr>
        <w:pStyle w:val="Prrafodelista"/>
        <w:numPr>
          <w:ilvl w:val="0"/>
          <w:numId w:val="34"/>
        </w:numPr>
        <w:spacing w:line="360" w:lineRule="auto"/>
        <w:jc w:val="both"/>
        <w:rPr>
          <w:rFonts w:asciiTheme="majorHAnsi" w:hAnsiTheme="majorHAnsi" w:cstheme="majorHAnsi"/>
          <w:sz w:val="14"/>
          <w:szCs w:val="14"/>
        </w:rPr>
      </w:pPr>
      <w:r w:rsidRPr="005B09C6">
        <w:rPr>
          <w:rFonts w:asciiTheme="majorHAnsi" w:hAnsiTheme="majorHAnsi" w:cstheme="majorHAnsi"/>
          <w:sz w:val="14"/>
          <w:szCs w:val="14"/>
        </w:rPr>
        <w:t>Planilla pago de honorarios</w:t>
      </w:r>
    </w:p>
    <w:p w14:paraId="0BB17C2B" w14:textId="04FE540F" w:rsidR="008636CD" w:rsidRPr="005B09C6" w:rsidRDefault="00EB5D63" w:rsidP="008636CD">
      <w:pPr>
        <w:pStyle w:val="Prrafodelista"/>
        <w:numPr>
          <w:ilvl w:val="0"/>
          <w:numId w:val="34"/>
        </w:numPr>
        <w:spacing w:line="360" w:lineRule="auto"/>
        <w:jc w:val="both"/>
        <w:rPr>
          <w:rFonts w:asciiTheme="majorHAnsi" w:hAnsiTheme="majorHAnsi" w:cstheme="majorHAnsi"/>
          <w:sz w:val="14"/>
          <w:szCs w:val="14"/>
        </w:rPr>
      </w:pPr>
      <w:r>
        <w:rPr>
          <w:rFonts w:asciiTheme="majorHAnsi" w:hAnsiTheme="majorHAnsi" w:cstheme="majorHAnsi"/>
          <w:sz w:val="14"/>
          <w:szCs w:val="14"/>
        </w:rPr>
        <w:t>Comprobante de pago seguridad social</w:t>
      </w:r>
    </w:p>
    <w:p w14:paraId="32F52509" w14:textId="77777777" w:rsidR="008636CD" w:rsidRPr="005B09C6" w:rsidRDefault="008636CD" w:rsidP="008636CD">
      <w:pPr>
        <w:pStyle w:val="Prrafodelista"/>
        <w:numPr>
          <w:ilvl w:val="0"/>
          <w:numId w:val="34"/>
        </w:numPr>
        <w:spacing w:line="360" w:lineRule="auto"/>
        <w:jc w:val="both"/>
        <w:rPr>
          <w:rFonts w:asciiTheme="majorHAnsi" w:hAnsiTheme="majorHAnsi" w:cstheme="majorHAnsi"/>
          <w:sz w:val="14"/>
          <w:szCs w:val="14"/>
        </w:rPr>
      </w:pPr>
      <w:r w:rsidRPr="005B09C6">
        <w:rPr>
          <w:rFonts w:asciiTheme="majorHAnsi" w:hAnsiTheme="majorHAnsi" w:cstheme="majorHAnsi"/>
          <w:sz w:val="14"/>
          <w:szCs w:val="14"/>
        </w:rPr>
        <w:t>Diagrama de horario Sofia Plus</w:t>
      </w:r>
    </w:p>
    <w:p w14:paraId="019A9294" w14:textId="77777777" w:rsidR="008636CD" w:rsidRPr="005B09C6" w:rsidRDefault="008636CD" w:rsidP="008636CD">
      <w:pPr>
        <w:pStyle w:val="Prrafodelista"/>
        <w:numPr>
          <w:ilvl w:val="0"/>
          <w:numId w:val="34"/>
        </w:numPr>
        <w:spacing w:line="360" w:lineRule="auto"/>
        <w:jc w:val="both"/>
        <w:rPr>
          <w:rFonts w:asciiTheme="majorHAnsi" w:hAnsiTheme="majorHAnsi" w:cstheme="majorHAnsi"/>
          <w:sz w:val="14"/>
          <w:szCs w:val="14"/>
        </w:rPr>
      </w:pPr>
      <w:r w:rsidRPr="005B09C6">
        <w:rPr>
          <w:rFonts w:asciiTheme="majorHAnsi" w:hAnsiTheme="majorHAnsi" w:cstheme="majorHAnsi"/>
          <w:sz w:val="14"/>
          <w:szCs w:val="14"/>
        </w:rPr>
        <w:t>Reporte de tiempos académicos y/o administrativos</w:t>
      </w:r>
    </w:p>
    <w:p w14:paraId="21F5F61C" w14:textId="77777777" w:rsidR="008636CD" w:rsidRDefault="008636CD" w:rsidP="008636CD">
      <w:pPr>
        <w:pStyle w:val="Prrafodelista"/>
        <w:numPr>
          <w:ilvl w:val="0"/>
          <w:numId w:val="34"/>
        </w:numPr>
        <w:spacing w:line="360" w:lineRule="auto"/>
        <w:jc w:val="both"/>
        <w:rPr>
          <w:rFonts w:asciiTheme="majorHAnsi" w:hAnsiTheme="majorHAnsi" w:cstheme="majorHAnsi"/>
          <w:sz w:val="14"/>
          <w:szCs w:val="14"/>
        </w:rPr>
      </w:pPr>
      <w:r w:rsidRPr="005B09C6">
        <w:rPr>
          <w:rFonts w:asciiTheme="majorHAnsi" w:hAnsiTheme="majorHAnsi" w:cstheme="majorHAnsi"/>
          <w:sz w:val="14"/>
          <w:szCs w:val="14"/>
        </w:rPr>
        <w:t>Listados de asistencia y/o actas de reunión y/o concertación</w:t>
      </w:r>
    </w:p>
    <w:p w14:paraId="198497A5" w14:textId="0674CFBE" w:rsidR="00AB4F5C" w:rsidRPr="00005E8D" w:rsidRDefault="008636CD" w:rsidP="00005E8D">
      <w:pPr>
        <w:pStyle w:val="Prrafodelista"/>
        <w:numPr>
          <w:ilvl w:val="0"/>
          <w:numId w:val="34"/>
        </w:numPr>
        <w:spacing w:line="360" w:lineRule="auto"/>
        <w:rPr>
          <w:rFonts w:asciiTheme="majorHAnsi" w:hAnsiTheme="majorHAnsi" w:cstheme="majorHAnsi"/>
        </w:rPr>
      </w:pPr>
      <w:r w:rsidRPr="00005E8D">
        <w:rPr>
          <w:rFonts w:asciiTheme="majorHAnsi" w:hAnsiTheme="majorHAnsi" w:cstheme="majorHAnsi"/>
          <w:sz w:val="14"/>
          <w:szCs w:val="14"/>
        </w:rPr>
        <w:t>Evidencias fotográficas</w:t>
      </w:r>
    </w:p>
    <w:sectPr w:rsidR="00AB4F5C" w:rsidRPr="00005E8D" w:rsidSect="00BA77C2">
      <w:headerReference w:type="default" r:id="rId8"/>
      <w:footerReference w:type="default" r:id="rId9"/>
      <w:pgSz w:w="12242" w:h="15842" w:code="1"/>
      <w:pgMar w:top="2127" w:right="1701" w:bottom="1843" w:left="1701" w:header="568"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0E066" w14:textId="77777777" w:rsidR="00D0763C" w:rsidRDefault="00D0763C">
      <w:r>
        <w:separator/>
      </w:r>
    </w:p>
  </w:endnote>
  <w:endnote w:type="continuationSeparator" w:id="0">
    <w:p w14:paraId="4D3726D6" w14:textId="77777777" w:rsidR="00D0763C" w:rsidRDefault="00D07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8029" w14:textId="77777777" w:rsidR="00FA6F76" w:rsidRPr="00B770D1" w:rsidRDefault="00FA6F76" w:rsidP="00596F32">
    <w:pPr>
      <w:tabs>
        <w:tab w:val="center" w:pos="4419"/>
        <w:tab w:val="right" w:pos="8838"/>
      </w:tabs>
      <w:ind w:right="360"/>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Ministerio de Trabajo</w:t>
    </w:r>
  </w:p>
  <w:p w14:paraId="63A06FBF" w14:textId="77777777" w:rsidR="00FA6F76" w:rsidRPr="00B770D1" w:rsidRDefault="00FA6F76" w:rsidP="00596F32">
    <w:pPr>
      <w:tabs>
        <w:tab w:val="center" w:pos="4419"/>
        <w:tab w:val="right" w:pos="8838"/>
      </w:tabs>
      <w:jc w:val="center"/>
      <w:rPr>
        <w:rFonts w:ascii="Calibri" w:eastAsia="Times New Roman" w:hAnsi="Calibri" w:cs="Calibri"/>
        <w:b/>
        <w:color w:val="3BAA35"/>
        <w:sz w:val="18"/>
        <w:szCs w:val="20"/>
        <w:lang w:val="es-CO" w:eastAsia="x-none"/>
      </w:rPr>
    </w:pPr>
    <w:r w:rsidRPr="00B770D1">
      <w:rPr>
        <w:rFonts w:ascii="Calibri" w:eastAsia="Times New Roman" w:hAnsi="Calibri" w:cs="Calibri"/>
        <w:b/>
        <w:color w:val="3BAA35"/>
        <w:sz w:val="18"/>
        <w:szCs w:val="20"/>
        <w:lang w:val="es-CO" w:eastAsia="x-none"/>
      </w:rPr>
      <w:t>SERVICIO NACIONAL DE APRENDIZAJE</w:t>
    </w:r>
  </w:p>
  <w:p w14:paraId="1CEBDDD6" w14:textId="5E6E0F78" w:rsidR="00FA6F76" w:rsidRPr="00B770D1" w:rsidRDefault="00030EA5" w:rsidP="00596F32">
    <w:pPr>
      <w:tabs>
        <w:tab w:val="center" w:pos="4419"/>
        <w:tab w:val="right" w:pos="8838"/>
      </w:tabs>
      <w:jc w:val="center"/>
      <w:rPr>
        <w:rFonts w:ascii="Calibri" w:eastAsia="Times New Roman" w:hAnsi="Calibri" w:cs="Calibri"/>
        <w:b/>
        <w:color w:val="3BAA35"/>
        <w:sz w:val="18"/>
        <w:szCs w:val="20"/>
        <w:lang w:val="es-CO" w:eastAsia="x-none"/>
      </w:rPr>
    </w:pPr>
    <w:r>
      <w:rPr>
        <w:rFonts w:ascii="Calibri" w:eastAsia="Times New Roman" w:hAnsi="Calibri" w:cs="Calibri"/>
        <w:b/>
        <w:color w:val="3BAA35"/>
        <w:sz w:val="18"/>
        <w:szCs w:val="20"/>
        <w:lang w:val="es-CO" w:eastAsia="x-none"/>
      </w:rPr>
      <w:t>Complejo Tecnológico Agroindustrial Pecuario y Turístico</w:t>
    </w:r>
  </w:p>
  <w:p w14:paraId="1FAA205A" w14:textId="527E726E" w:rsidR="00FA6F76" w:rsidRPr="00F33C06" w:rsidRDefault="00030EA5" w:rsidP="00596F32">
    <w:pPr>
      <w:tabs>
        <w:tab w:val="center" w:pos="4419"/>
        <w:tab w:val="right" w:pos="8838"/>
      </w:tabs>
      <w:jc w:val="center"/>
      <w:rPr>
        <w:rFonts w:ascii="Calibri" w:eastAsia="Times New Roman" w:hAnsi="Calibri" w:cs="Calibri"/>
        <w:color w:val="3BAA35"/>
        <w:sz w:val="18"/>
        <w:szCs w:val="20"/>
        <w:lang w:val="pt-PT" w:eastAsia="x-none"/>
      </w:rPr>
    </w:pPr>
    <w:r w:rsidRPr="00F33C06">
      <w:rPr>
        <w:rFonts w:ascii="Calibri" w:eastAsia="Times New Roman" w:hAnsi="Calibri" w:cs="Calibri"/>
        <w:b/>
        <w:noProof/>
        <w:color w:val="3BAA35"/>
        <w:sz w:val="18"/>
        <w:szCs w:val="20"/>
        <w:lang w:val="pt-PT" w:eastAsia="es-CO"/>
      </w:rPr>
      <w:t>Km 1 Via Turbo</w:t>
    </w:r>
    <w:r w:rsidR="00FA6F76" w:rsidRPr="00F33C06">
      <w:rPr>
        <w:rFonts w:ascii="Calibri" w:eastAsia="Times New Roman" w:hAnsi="Calibri" w:cs="Calibri"/>
        <w:b/>
        <w:noProof/>
        <w:color w:val="3BAA35"/>
        <w:sz w:val="18"/>
        <w:szCs w:val="20"/>
        <w:lang w:val="pt-PT" w:eastAsia="es-CO"/>
      </w:rPr>
      <w:t xml:space="preserve"> </w:t>
    </w:r>
    <w:r w:rsidR="00FA6F76" w:rsidRPr="00F33C06">
      <w:rPr>
        <w:rFonts w:ascii="Calibri" w:eastAsia="Times New Roman" w:hAnsi="Calibri" w:cs="Calibri"/>
        <w:color w:val="3BAA35"/>
        <w:sz w:val="18"/>
        <w:szCs w:val="20"/>
        <w:lang w:val="pt-PT" w:eastAsia="x-none"/>
      </w:rPr>
      <w:t xml:space="preserve">(4) 5760000 </w:t>
    </w:r>
    <w:r w:rsidRPr="00F33C06">
      <w:rPr>
        <w:rFonts w:ascii="Calibri" w:eastAsia="Times New Roman" w:hAnsi="Calibri" w:cs="Calibri"/>
        <w:color w:val="3BAA35"/>
        <w:sz w:val="18"/>
        <w:szCs w:val="20"/>
        <w:lang w:val="pt-PT" w:eastAsia="x-none"/>
      </w:rPr>
      <w:t>Apartadó</w:t>
    </w:r>
    <w:r w:rsidR="00FA6F76" w:rsidRPr="00F33C06">
      <w:rPr>
        <w:rFonts w:ascii="Calibri" w:eastAsia="Times New Roman" w:hAnsi="Calibri" w:cs="Calibri"/>
        <w:color w:val="3BAA35"/>
        <w:sz w:val="18"/>
        <w:szCs w:val="20"/>
        <w:lang w:val="pt-PT" w:eastAsia="x-none"/>
      </w:rPr>
      <w:t xml:space="preserve"> – Antioquia</w:t>
    </w:r>
  </w:p>
  <w:p w14:paraId="5CA7ECB8" w14:textId="77777777" w:rsidR="00FA6F76" w:rsidRPr="00F33C06" w:rsidRDefault="00FA6F76" w:rsidP="00596F32">
    <w:pPr>
      <w:tabs>
        <w:tab w:val="center" w:pos="4419"/>
        <w:tab w:val="right" w:pos="8838"/>
      </w:tabs>
      <w:jc w:val="center"/>
      <w:rPr>
        <w:rFonts w:ascii="Calibri" w:eastAsia="Times New Roman" w:hAnsi="Calibri" w:cs="Calibri"/>
        <w:color w:val="3BAA35"/>
        <w:sz w:val="18"/>
        <w:szCs w:val="20"/>
        <w:lang w:val="pt-PT" w:eastAsia="x-none"/>
      </w:rPr>
    </w:pPr>
    <w:r w:rsidRPr="00F33C06">
      <w:rPr>
        <w:rFonts w:ascii="Calibri" w:eastAsia="Times New Roman" w:hAnsi="Calibri" w:cs="Calibri"/>
        <w:color w:val="3BAA35"/>
        <w:sz w:val="18"/>
        <w:szCs w:val="20"/>
        <w:lang w:val="pt-PT" w:eastAsia="x-none"/>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68465" w14:textId="77777777" w:rsidR="00D0763C" w:rsidRDefault="00D0763C">
      <w:r>
        <w:separator/>
      </w:r>
    </w:p>
  </w:footnote>
  <w:footnote w:type="continuationSeparator" w:id="0">
    <w:p w14:paraId="098594BE" w14:textId="77777777" w:rsidR="00D0763C" w:rsidRDefault="00D076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6662"/>
      <w:gridCol w:w="1276"/>
    </w:tblGrid>
    <w:tr w:rsidR="00FA6F76" w:rsidRPr="00DD12A4" w14:paraId="69FFD7E5" w14:textId="77777777" w:rsidTr="00254E42">
      <w:trPr>
        <w:trHeight w:val="984"/>
      </w:trPr>
      <w:tc>
        <w:tcPr>
          <w:tcW w:w="1555" w:type="dxa"/>
          <w:vAlign w:val="center"/>
        </w:tcPr>
        <w:p w14:paraId="50323317" w14:textId="790FC26A" w:rsidR="00FA6F76" w:rsidRPr="00FB2DF9" w:rsidRDefault="00254E42" w:rsidP="00254E42">
          <w:pPr>
            <w:tabs>
              <w:tab w:val="center" w:pos="4252"/>
              <w:tab w:val="right" w:pos="8504"/>
            </w:tabs>
            <w:jc w:val="right"/>
            <w:rPr>
              <w:rFonts w:ascii="Arial" w:eastAsia="Times New Roman" w:hAnsi="Arial"/>
              <w:bCs/>
              <w:color w:val="33CC33"/>
              <w:sz w:val="16"/>
              <w:szCs w:val="20"/>
              <w:lang w:val="es-CO" w:eastAsia="es-ES"/>
            </w:rPr>
          </w:pPr>
          <w:r w:rsidRPr="00FB2DF9">
            <w:rPr>
              <w:noProof/>
              <w:color w:val="33CC33"/>
              <w:lang w:eastAsia="es-CO"/>
            </w:rPr>
            <w:drawing>
              <wp:anchor distT="0" distB="0" distL="114300" distR="114300" simplePos="0" relativeHeight="251658240" behindDoc="1" locked="0" layoutInCell="1" allowOverlap="1" wp14:anchorId="167962BF" wp14:editId="0D8DD66D">
                <wp:simplePos x="0" y="0"/>
                <wp:positionH relativeFrom="column">
                  <wp:posOffset>149225</wp:posOffset>
                </wp:positionH>
                <wp:positionV relativeFrom="paragraph">
                  <wp:posOffset>-511810</wp:posOffset>
                </wp:positionV>
                <wp:extent cx="592455" cy="561340"/>
                <wp:effectExtent l="0" t="0" r="0" b="0"/>
                <wp:wrapSquare wrapText="bothSides"/>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Align w:val="center"/>
        </w:tcPr>
        <w:p w14:paraId="30DEDB53" w14:textId="1E489F3F" w:rsidR="00FA6F76" w:rsidRPr="00E12EE3" w:rsidRDefault="00B954AE" w:rsidP="00BB22C7">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7090D8C4" w14:textId="074ED900" w:rsidR="00FA6F76" w:rsidRDefault="00FA6F76" w:rsidP="00BB22C7">
          <w:pPr>
            <w:pStyle w:val="Sinespaciado"/>
            <w:jc w:val="center"/>
            <w:rPr>
              <w:rFonts w:ascii="Calibri" w:eastAsia="Times New Roman" w:hAnsi="Calibri" w:cs="Calibri"/>
              <w:bCs/>
              <w:sz w:val="20"/>
              <w:szCs w:val="20"/>
              <w:lang w:eastAsia="es-ES"/>
            </w:rPr>
          </w:pPr>
          <w:r w:rsidRPr="00E12EE3">
            <w:rPr>
              <w:rFonts w:ascii="Calibri" w:eastAsia="Times New Roman" w:hAnsi="Calibri" w:cs="Calibri"/>
              <w:bCs/>
              <w:sz w:val="20"/>
              <w:szCs w:val="20"/>
              <w:lang w:eastAsia="es-ES"/>
            </w:rPr>
            <w:t xml:space="preserve">INFORME MENSUAL DE SUPERVISIÓN </w:t>
          </w:r>
        </w:p>
        <w:p w14:paraId="7FD8BA54" w14:textId="53F36349" w:rsidR="00FA6F76" w:rsidRPr="00DD12A4" w:rsidRDefault="00FA6F76" w:rsidP="00BB22C7">
          <w:pPr>
            <w:pStyle w:val="Sinespaciado"/>
            <w:jc w:val="center"/>
            <w:rPr>
              <w:rFonts w:ascii="Times New Roman" w:eastAsia="Times New Roman" w:hAnsi="Times New Roman"/>
              <w:sz w:val="20"/>
              <w:szCs w:val="20"/>
              <w:lang w:eastAsia="es-ES"/>
            </w:rPr>
          </w:pPr>
          <w:r w:rsidRPr="00E12EE3">
            <w:rPr>
              <w:rFonts w:ascii="Calibri" w:eastAsia="Times New Roman" w:hAnsi="Calibri" w:cs="Calibri"/>
              <w:bCs/>
              <w:sz w:val="20"/>
              <w:szCs w:val="20"/>
              <w:lang w:eastAsia="es-ES"/>
            </w:rPr>
            <w:t>CONTRATO DE PRESTACIÓN DE SERVICIOS N°</w:t>
          </w:r>
          <w:r>
            <w:rPr>
              <w:rFonts w:ascii="Calibri" w:eastAsia="Times New Roman" w:hAnsi="Calibri" w:cs="Calibri"/>
              <w:bCs/>
              <w:sz w:val="20"/>
              <w:szCs w:val="20"/>
              <w:lang w:eastAsia="es-ES"/>
            </w:rPr>
            <w:t xml:space="preserve"> </w:t>
          </w:r>
          <w:r w:rsidR="00277F74" w:rsidRPr="00277F74">
            <w:rPr>
              <w:rFonts w:ascii="Calibri" w:eastAsia="Times New Roman" w:hAnsi="Calibri" w:cs="Calibri"/>
              <w:bCs/>
              <w:noProof/>
              <w:sz w:val="20"/>
              <w:szCs w:val="20"/>
              <w:lang w:val="es-ES_tradnl" w:eastAsia="es-ES"/>
            </w:rPr>
            <w:t>CO1.PCCNTR.</w:t>
          </w:r>
          <w:r w:rsidR="00E97483" w:rsidRPr="00E97483">
            <w:rPr>
              <w:rFonts w:ascii="Calibri" w:eastAsia="Times New Roman" w:hAnsi="Calibri" w:cs="Calibri"/>
              <w:bCs/>
              <w:noProof/>
              <w:sz w:val="20"/>
              <w:szCs w:val="20"/>
              <w:lang w:eastAsia="es-ES"/>
            </w:rPr>
            <w:t xml:space="preserve">9221109 </w:t>
          </w:r>
          <w:r w:rsidR="00277F74" w:rsidRPr="00277F74">
            <w:rPr>
              <w:rFonts w:ascii="Calibri" w:eastAsia="Times New Roman" w:hAnsi="Calibri" w:cs="Calibri"/>
              <w:bCs/>
              <w:noProof/>
              <w:sz w:val="20"/>
              <w:szCs w:val="20"/>
              <w:lang w:val="es-ES_tradnl" w:eastAsia="es-ES"/>
            </w:rPr>
            <w:t>DE 2026</w:t>
          </w:r>
        </w:p>
      </w:tc>
      <w:tc>
        <w:tcPr>
          <w:tcW w:w="1276" w:type="dxa"/>
          <w:vAlign w:val="center"/>
        </w:tcPr>
        <w:p w14:paraId="387134B5" w14:textId="77777777" w:rsidR="00FA6F76" w:rsidRPr="00FB1229" w:rsidRDefault="00FA6F76" w:rsidP="00BB22C7">
          <w:pPr>
            <w:tabs>
              <w:tab w:val="center" w:pos="4252"/>
              <w:tab w:val="right" w:pos="8504"/>
            </w:tabs>
            <w:jc w:val="center"/>
            <w:rPr>
              <w:rFonts w:ascii="Arial Narrow" w:eastAsia="Times New Roman" w:hAnsi="Arial Narrow"/>
              <w:sz w:val="16"/>
              <w:szCs w:val="16"/>
              <w:lang w:val="es-CO" w:eastAsia="es-ES"/>
            </w:rPr>
          </w:pPr>
          <w:r w:rsidRPr="00E12EE3">
            <w:rPr>
              <w:rFonts w:asciiTheme="minorHAnsi" w:eastAsia="Times New Roman" w:hAnsiTheme="minorHAnsi" w:cstheme="minorHAnsi"/>
              <w:sz w:val="16"/>
              <w:szCs w:val="16"/>
              <w:lang w:val="es-CO" w:eastAsia="es-ES"/>
            </w:rPr>
            <w:t xml:space="preserve">Página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PAGE </w:instrText>
          </w:r>
          <w:r w:rsidRPr="00E12EE3">
            <w:rPr>
              <w:rFonts w:asciiTheme="minorHAnsi" w:eastAsia="Times New Roman" w:hAnsiTheme="minorHAnsi" w:cstheme="minorHAnsi"/>
              <w:sz w:val="16"/>
              <w:szCs w:val="16"/>
              <w:lang w:val="es-CO" w:eastAsia="es-ES"/>
            </w:rPr>
            <w:fldChar w:fldCharType="separate"/>
          </w:r>
          <w:r>
            <w:rPr>
              <w:rFonts w:asciiTheme="minorHAnsi" w:eastAsia="Times New Roman" w:hAnsiTheme="minorHAnsi" w:cstheme="minorHAnsi"/>
              <w:noProof/>
              <w:sz w:val="16"/>
              <w:szCs w:val="16"/>
              <w:lang w:val="es-CO" w:eastAsia="es-ES"/>
            </w:rPr>
            <w:t>5</w:t>
          </w:r>
          <w:r w:rsidRPr="00E12EE3">
            <w:rPr>
              <w:rFonts w:asciiTheme="minorHAnsi" w:eastAsia="Times New Roman" w:hAnsiTheme="minorHAnsi" w:cstheme="minorHAnsi"/>
              <w:sz w:val="16"/>
              <w:szCs w:val="16"/>
              <w:lang w:val="es-CO" w:eastAsia="es-ES"/>
            </w:rPr>
            <w:fldChar w:fldCharType="end"/>
          </w:r>
          <w:r w:rsidRPr="00E12EE3">
            <w:rPr>
              <w:rFonts w:asciiTheme="minorHAnsi" w:eastAsia="Times New Roman" w:hAnsiTheme="minorHAnsi" w:cstheme="minorHAnsi"/>
              <w:sz w:val="16"/>
              <w:szCs w:val="16"/>
              <w:lang w:val="es-CO" w:eastAsia="es-ES"/>
            </w:rPr>
            <w:t xml:space="preserve"> de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NUMPAGES </w:instrText>
          </w:r>
          <w:r w:rsidRPr="00E12EE3">
            <w:rPr>
              <w:rFonts w:asciiTheme="minorHAnsi" w:eastAsia="Times New Roman" w:hAnsiTheme="minorHAnsi" w:cstheme="minorHAnsi"/>
              <w:sz w:val="16"/>
              <w:szCs w:val="16"/>
              <w:lang w:val="es-CO" w:eastAsia="es-ES"/>
            </w:rPr>
            <w:fldChar w:fldCharType="separate"/>
          </w:r>
          <w:r>
            <w:rPr>
              <w:rFonts w:asciiTheme="minorHAnsi" w:eastAsia="Times New Roman" w:hAnsiTheme="minorHAnsi" w:cstheme="minorHAnsi"/>
              <w:noProof/>
              <w:sz w:val="16"/>
              <w:szCs w:val="16"/>
              <w:lang w:val="es-CO" w:eastAsia="es-ES"/>
            </w:rPr>
            <w:t>7</w:t>
          </w:r>
          <w:r w:rsidRPr="00E12EE3">
            <w:rPr>
              <w:rFonts w:asciiTheme="minorHAnsi" w:eastAsia="Times New Roman" w:hAnsiTheme="minorHAnsi" w:cstheme="minorHAnsi"/>
              <w:sz w:val="16"/>
              <w:szCs w:val="16"/>
              <w:lang w:val="es-CO" w:eastAsia="es-ES"/>
            </w:rPr>
            <w:fldChar w:fldCharType="end"/>
          </w:r>
        </w:p>
      </w:tc>
    </w:tr>
  </w:tbl>
  <w:p w14:paraId="170A6BB9" w14:textId="48EFC1C4" w:rsidR="00FA6F76" w:rsidRPr="004E5F50" w:rsidRDefault="00FA6F76"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14.4pt;visibility:visible;mso-wrap-style:square" o:bullet="t">
        <v:imagedata r:id="rId1" o:title=""/>
      </v:shape>
    </w:pict>
  </w:numPicBullet>
  <w:abstractNum w:abstractNumId="0" w15:restartNumberingAfterBreak="1">
    <w:nsid w:val="039761E2"/>
    <w:multiLevelType w:val="hybridMultilevel"/>
    <w:tmpl w:val="4164F34C"/>
    <w:lvl w:ilvl="0" w:tplc="4D3A2378">
      <w:start w:val="1"/>
      <w:numFmt w:val="decimal"/>
      <w:lvlText w:val="%1."/>
      <w:lvlJc w:val="left"/>
      <w:pPr>
        <w:ind w:left="360" w:hanging="360"/>
      </w:pPr>
      <w:rPr>
        <w:rFonts w:eastAsia="Calibri" w:hint="default"/>
        <w:b/>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62724FA"/>
    <w:multiLevelType w:val="hybridMultilevel"/>
    <w:tmpl w:val="A552A5D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010B9B"/>
    <w:multiLevelType w:val="hybridMultilevel"/>
    <w:tmpl w:val="76C012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D50"/>
    <w:multiLevelType w:val="hybridMultilevel"/>
    <w:tmpl w:val="647AF2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B59000A"/>
    <w:multiLevelType w:val="hybridMultilevel"/>
    <w:tmpl w:val="4ACCD7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DA7A64"/>
    <w:multiLevelType w:val="hybridMultilevel"/>
    <w:tmpl w:val="D37CBA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730C3D"/>
    <w:multiLevelType w:val="hybridMultilevel"/>
    <w:tmpl w:val="CD3C0A8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906A72"/>
    <w:multiLevelType w:val="hybridMultilevel"/>
    <w:tmpl w:val="B974193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726B53"/>
    <w:multiLevelType w:val="hybridMultilevel"/>
    <w:tmpl w:val="4678B72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D9535C"/>
    <w:multiLevelType w:val="hybridMultilevel"/>
    <w:tmpl w:val="4FA83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067356"/>
    <w:multiLevelType w:val="hybridMultilevel"/>
    <w:tmpl w:val="F8E8A3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74C9B"/>
    <w:multiLevelType w:val="hybridMultilevel"/>
    <w:tmpl w:val="B1A6AC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012129"/>
    <w:multiLevelType w:val="hybridMultilevel"/>
    <w:tmpl w:val="D910F66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675C30"/>
    <w:multiLevelType w:val="hybridMultilevel"/>
    <w:tmpl w:val="523C29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2D4789"/>
    <w:multiLevelType w:val="hybridMultilevel"/>
    <w:tmpl w:val="DC3A2EB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4B0C1E"/>
    <w:multiLevelType w:val="hybridMultilevel"/>
    <w:tmpl w:val="B5D4FA5C"/>
    <w:lvl w:ilvl="0" w:tplc="53045BD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986DCD"/>
    <w:multiLevelType w:val="hybridMultilevel"/>
    <w:tmpl w:val="C5F8495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F41218"/>
    <w:multiLevelType w:val="hybridMultilevel"/>
    <w:tmpl w:val="7504A82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855F4B"/>
    <w:multiLevelType w:val="hybridMultilevel"/>
    <w:tmpl w:val="041E69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160700"/>
    <w:multiLevelType w:val="hybridMultilevel"/>
    <w:tmpl w:val="78BC21E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7437F1"/>
    <w:multiLevelType w:val="hybridMultilevel"/>
    <w:tmpl w:val="9794A68C"/>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CA65E9"/>
    <w:multiLevelType w:val="hybridMultilevel"/>
    <w:tmpl w:val="3092DD14"/>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6361E09"/>
    <w:multiLevelType w:val="hybridMultilevel"/>
    <w:tmpl w:val="EF9003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2F554E"/>
    <w:multiLevelType w:val="hybridMultilevel"/>
    <w:tmpl w:val="ABE4D2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BF80585"/>
    <w:multiLevelType w:val="hybridMultilevel"/>
    <w:tmpl w:val="ED8CAA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F1A265A"/>
    <w:multiLevelType w:val="hybridMultilevel"/>
    <w:tmpl w:val="C28286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E6F65A6"/>
    <w:multiLevelType w:val="hybridMultilevel"/>
    <w:tmpl w:val="326A8F48"/>
    <w:lvl w:ilvl="0" w:tplc="7AB2A18E">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EF85CA4"/>
    <w:multiLevelType w:val="hybridMultilevel"/>
    <w:tmpl w:val="749293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3EE4FE1"/>
    <w:multiLevelType w:val="hybridMultilevel"/>
    <w:tmpl w:val="ED34A7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73A32B6"/>
    <w:multiLevelType w:val="hybridMultilevel"/>
    <w:tmpl w:val="FA7AC4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FE553A7"/>
    <w:multiLevelType w:val="hybridMultilevel"/>
    <w:tmpl w:val="ABE4D2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17720970">
    <w:abstractNumId w:val="0"/>
  </w:num>
  <w:num w:numId="2" w16cid:durableId="614868353">
    <w:abstractNumId w:val="18"/>
  </w:num>
  <w:num w:numId="3" w16cid:durableId="909851833">
    <w:abstractNumId w:val="2"/>
  </w:num>
  <w:num w:numId="4" w16cid:durableId="1277709775">
    <w:abstractNumId w:val="20"/>
  </w:num>
  <w:num w:numId="5" w16cid:durableId="636498356">
    <w:abstractNumId w:val="21"/>
  </w:num>
  <w:num w:numId="6" w16cid:durableId="2031029546">
    <w:abstractNumId w:val="15"/>
  </w:num>
  <w:num w:numId="7" w16cid:durableId="812868639">
    <w:abstractNumId w:val="8"/>
  </w:num>
  <w:num w:numId="8" w16cid:durableId="2118863819">
    <w:abstractNumId w:val="10"/>
  </w:num>
  <w:num w:numId="9" w16cid:durableId="1720786463">
    <w:abstractNumId w:val="26"/>
  </w:num>
  <w:num w:numId="10" w16cid:durableId="115107269">
    <w:abstractNumId w:val="9"/>
  </w:num>
  <w:num w:numId="11" w16cid:durableId="978732617">
    <w:abstractNumId w:val="19"/>
  </w:num>
  <w:num w:numId="12" w16cid:durableId="852958452">
    <w:abstractNumId w:val="24"/>
  </w:num>
  <w:num w:numId="13" w16cid:durableId="781727454">
    <w:abstractNumId w:val="16"/>
  </w:num>
  <w:num w:numId="14" w16cid:durableId="560286333">
    <w:abstractNumId w:val="14"/>
  </w:num>
  <w:num w:numId="15" w16cid:durableId="138767597">
    <w:abstractNumId w:val="27"/>
  </w:num>
  <w:num w:numId="16" w16cid:durableId="524682788">
    <w:abstractNumId w:val="32"/>
  </w:num>
  <w:num w:numId="17" w16cid:durableId="868298828">
    <w:abstractNumId w:val="12"/>
  </w:num>
  <w:num w:numId="18" w16cid:durableId="194120467">
    <w:abstractNumId w:val="3"/>
  </w:num>
  <w:num w:numId="19" w16cid:durableId="1231624076">
    <w:abstractNumId w:val="33"/>
  </w:num>
  <w:num w:numId="20" w16cid:durableId="1987589097">
    <w:abstractNumId w:val="22"/>
  </w:num>
  <w:num w:numId="21" w16cid:durableId="1917938294">
    <w:abstractNumId w:val="34"/>
  </w:num>
  <w:num w:numId="22" w16cid:durableId="103769403">
    <w:abstractNumId w:val="23"/>
  </w:num>
  <w:num w:numId="23" w16cid:durableId="291523824">
    <w:abstractNumId w:val="1"/>
  </w:num>
  <w:num w:numId="24" w16cid:durableId="1548646086">
    <w:abstractNumId w:val="5"/>
  </w:num>
  <w:num w:numId="25" w16cid:durableId="1930502078">
    <w:abstractNumId w:val="30"/>
  </w:num>
  <w:num w:numId="26" w16cid:durableId="1980306381">
    <w:abstractNumId w:val="7"/>
  </w:num>
  <w:num w:numId="27" w16cid:durableId="2002268590">
    <w:abstractNumId w:val="11"/>
  </w:num>
  <w:num w:numId="28" w16cid:durableId="1460147523">
    <w:abstractNumId w:val="29"/>
  </w:num>
  <w:num w:numId="29" w16cid:durableId="1828741389">
    <w:abstractNumId w:val="6"/>
  </w:num>
  <w:num w:numId="30" w16cid:durableId="1538203430">
    <w:abstractNumId w:val="25"/>
  </w:num>
  <w:num w:numId="31" w16cid:durableId="815604379">
    <w:abstractNumId w:val="13"/>
  </w:num>
  <w:num w:numId="32" w16cid:durableId="1775440657">
    <w:abstractNumId w:val="17"/>
  </w:num>
  <w:num w:numId="33" w16cid:durableId="1835026138">
    <w:abstractNumId w:val="4"/>
  </w:num>
  <w:num w:numId="34" w16cid:durableId="2019963621">
    <w:abstractNumId w:val="31"/>
  </w:num>
  <w:num w:numId="35" w16cid:durableId="490216675">
    <w:abstractNumId w:val="35"/>
  </w:num>
  <w:num w:numId="36" w16cid:durableId="1660696615">
    <w:abstractNumId w:val="2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C07"/>
    <w:rsid w:val="00001A92"/>
    <w:rsid w:val="00001EFB"/>
    <w:rsid w:val="00004056"/>
    <w:rsid w:val="00005E8D"/>
    <w:rsid w:val="00006F28"/>
    <w:rsid w:val="00007E0B"/>
    <w:rsid w:val="00010FA4"/>
    <w:rsid w:val="00015E3A"/>
    <w:rsid w:val="00020AEA"/>
    <w:rsid w:val="00021A1B"/>
    <w:rsid w:val="0002204D"/>
    <w:rsid w:val="00022C01"/>
    <w:rsid w:val="000231CA"/>
    <w:rsid w:val="000244EC"/>
    <w:rsid w:val="0002697D"/>
    <w:rsid w:val="00026DCF"/>
    <w:rsid w:val="0002742D"/>
    <w:rsid w:val="0003037D"/>
    <w:rsid w:val="00030787"/>
    <w:rsid w:val="00030EA5"/>
    <w:rsid w:val="00031F7D"/>
    <w:rsid w:val="00032A7A"/>
    <w:rsid w:val="000349DC"/>
    <w:rsid w:val="000357B0"/>
    <w:rsid w:val="00040681"/>
    <w:rsid w:val="00040744"/>
    <w:rsid w:val="00043695"/>
    <w:rsid w:val="00050890"/>
    <w:rsid w:val="00051A91"/>
    <w:rsid w:val="000524E4"/>
    <w:rsid w:val="00052C74"/>
    <w:rsid w:val="00054FE5"/>
    <w:rsid w:val="00056A44"/>
    <w:rsid w:val="00056A47"/>
    <w:rsid w:val="0005750F"/>
    <w:rsid w:val="00057749"/>
    <w:rsid w:val="000621CE"/>
    <w:rsid w:val="00064E99"/>
    <w:rsid w:val="0006625A"/>
    <w:rsid w:val="000720F2"/>
    <w:rsid w:val="000748E8"/>
    <w:rsid w:val="0007552F"/>
    <w:rsid w:val="00080839"/>
    <w:rsid w:val="00081D59"/>
    <w:rsid w:val="00082F0A"/>
    <w:rsid w:val="0008555C"/>
    <w:rsid w:val="000A4EEE"/>
    <w:rsid w:val="000A57CF"/>
    <w:rsid w:val="000A7048"/>
    <w:rsid w:val="000B01F9"/>
    <w:rsid w:val="000B07BC"/>
    <w:rsid w:val="000B1A7F"/>
    <w:rsid w:val="000B2BD3"/>
    <w:rsid w:val="000B4C4D"/>
    <w:rsid w:val="000B5F34"/>
    <w:rsid w:val="000C0543"/>
    <w:rsid w:val="000C1D39"/>
    <w:rsid w:val="000C6C6E"/>
    <w:rsid w:val="000D3A9D"/>
    <w:rsid w:val="000D42AD"/>
    <w:rsid w:val="000D6200"/>
    <w:rsid w:val="000D640E"/>
    <w:rsid w:val="000D6923"/>
    <w:rsid w:val="000E0513"/>
    <w:rsid w:val="000E1674"/>
    <w:rsid w:val="000E323D"/>
    <w:rsid w:val="000E4CF9"/>
    <w:rsid w:val="000E4D83"/>
    <w:rsid w:val="000E7D46"/>
    <w:rsid w:val="000F0F58"/>
    <w:rsid w:val="000F1835"/>
    <w:rsid w:val="000F3059"/>
    <w:rsid w:val="000F4A4C"/>
    <w:rsid w:val="000F5ED5"/>
    <w:rsid w:val="000F7978"/>
    <w:rsid w:val="0010211A"/>
    <w:rsid w:val="00103DB1"/>
    <w:rsid w:val="0010435E"/>
    <w:rsid w:val="00105169"/>
    <w:rsid w:val="00105AB9"/>
    <w:rsid w:val="001061C9"/>
    <w:rsid w:val="00106F6C"/>
    <w:rsid w:val="0011134C"/>
    <w:rsid w:val="00111B40"/>
    <w:rsid w:val="001130AE"/>
    <w:rsid w:val="00113974"/>
    <w:rsid w:val="00113BB5"/>
    <w:rsid w:val="001266D4"/>
    <w:rsid w:val="00127633"/>
    <w:rsid w:val="0013136F"/>
    <w:rsid w:val="00131FCA"/>
    <w:rsid w:val="00133A76"/>
    <w:rsid w:val="0013739F"/>
    <w:rsid w:val="00140AB6"/>
    <w:rsid w:val="00143319"/>
    <w:rsid w:val="00144169"/>
    <w:rsid w:val="00150100"/>
    <w:rsid w:val="00152EB1"/>
    <w:rsid w:val="001577AD"/>
    <w:rsid w:val="001618BF"/>
    <w:rsid w:val="00161F29"/>
    <w:rsid w:val="001705CB"/>
    <w:rsid w:val="001766C2"/>
    <w:rsid w:val="00177089"/>
    <w:rsid w:val="001811DB"/>
    <w:rsid w:val="001824E0"/>
    <w:rsid w:val="00182E2A"/>
    <w:rsid w:val="00183356"/>
    <w:rsid w:val="00183363"/>
    <w:rsid w:val="00185AFF"/>
    <w:rsid w:val="00186EFA"/>
    <w:rsid w:val="001927E7"/>
    <w:rsid w:val="001A0319"/>
    <w:rsid w:val="001A23CD"/>
    <w:rsid w:val="001B0612"/>
    <w:rsid w:val="001B1279"/>
    <w:rsid w:val="001B3181"/>
    <w:rsid w:val="001B6742"/>
    <w:rsid w:val="001C2361"/>
    <w:rsid w:val="001C7169"/>
    <w:rsid w:val="001C7DF6"/>
    <w:rsid w:val="001D262E"/>
    <w:rsid w:val="001D4762"/>
    <w:rsid w:val="001D4DB9"/>
    <w:rsid w:val="001D72F0"/>
    <w:rsid w:val="001E1D2D"/>
    <w:rsid w:val="001E4A36"/>
    <w:rsid w:val="001E4A5C"/>
    <w:rsid w:val="001E5EF8"/>
    <w:rsid w:val="001E7447"/>
    <w:rsid w:val="001F0334"/>
    <w:rsid w:val="001F19C2"/>
    <w:rsid w:val="001F2B27"/>
    <w:rsid w:val="001F4D68"/>
    <w:rsid w:val="001F580A"/>
    <w:rsid w:val="001F659F"/>
    <w:rsid w:val="0020319C"/>
    <w:rsid w:val="002031FE"/>
    <w:rsid w:val="0020368C"/>
    <w:rsid w:val="00203733"/>
    <w:rsid w:val="00210258"/>
    <w:rsid w:val="002126F3"/>
    <w:rsid w:val="00213066"/>
    <w:rsid w:val="00214D81"/>
    <w:rsid w:val="00215C2A"/>
    <w:rsid w:val="00217FB2"/>
    <w:rsid w:val="002203FD"/>
    <w:rsid w:val="00220820"/>
    <w:rsid w:val="00221EAC"/>
    <w:rsid w:val="00230C6C"/>
    <w:rsid w:val="0023353E"/>
    <w:rsid w:val="00236BD6"/>
    <w:rsid w:val="002379B7"/>
    <w:rsid w:val="0024089C"/>
    <w:rsid w:val="00241F20"/>
    <w:rsid w:val="0024333A"/>
    <w:rsid w:val="002439AA"/>
    <w:rsid w:val="00244D29"/>
    <w:rsid w:val="00244E1E"/>
    <w:rsid w:val="00245A8F"/>
    <w:rsid w:val="00251765"/>
    <w:rsid w:val="00252277"/>
    <w:rsid w:val="00253ACF"/>
    <w:rsid w:val="00254339"/>
    <w:rsid w:val="00254E42"/>
    <w:rsid w:val="00260CCB"/>
    <w:rsid w:val="0026676D"/>
    <w:rsid w:val="00273F8A"/>
    <w:rsid w:val="00274D7F"/>
    <w:rsid w:val="002762CD"/>
    <w:rsid w:val="00277F74"/>
    <w:rsid w:val="002823FD"/>
    <w:rsid w:val="00283B58"/>
    <w:rsid w:val="0028519D"/>
    <w:rsid w:val="00285791"/>
    <w:rsid w:val="00285920"/>
    <w:rsid w:val="00285E06"/>
    <w:rsid w:val="002876FC"/>
    <w:rsid w:val="002902F9"/>
    <w:rsid w:val="00290351"/>
    <w:rsid w:val="0029052A"/>
    <w:rsid w:val="00292BD0"/>
    <w:rsid w:val="00292F69"/>
    <w:rsid w:val="002957B3"/>
    <w:rsid w:val="002967D7"/>
    <w:rsid w:val="002A0F22"/>
    <w:rsid w:val="002A3021"/>
    <w:rsid w:val="002A36B0"/>
    <w:rsid w:val="002A4E31"/>
    <w:rsid w:val="002A78EF"/>
    <w:rsid w:val="002A7B82"/>
    <w:rsid w:val="002B1F2D"/>
    <w:rsid w:val="002B3601"/>
    <w:rsid w:val="002B49BD"/>
    <w:rsid w:val="002B625E"/>
    <w:rsid w:val="002B63F7"/>
    <w:rsid w:val="002B684E"/>
    <w:rsid w:val="002C1675"/>
    <w:rsid w:val="002C300F"/>
    <w:rsid w:val="002C3EA3"/>
    <w:rsid w:val="002C4CD5"/>
    <w:rsid w:val="002C5005"/>
    <w:rsid w:val="002C6FAF"/>
    <w:rsid w:val="002D1988"/>
    <w:rsid w:val="002D3F20"/>
    <w:rsid w:val="002D537A"/>
    <w:rsid w:val="002D5A31"/>
    <w:rsid w:val="002D7FF3"/>
    <w:rsid w:val="002E2DBE"/>
    <w:rsid w:val="002E4543"/>
    <w:rsid w:val="002E4F7C"/>
    <w:rsid w:val="002E6BC7"/>
    <w:rsid w:val="002F2414"/>
    <w:rsid w:val="002F2CA8"/>
    <w:rsid w:val="002F35EF"/>
    <w:rsid w:val="002F501F"/>
    <w:rsid w:val="002F5A2F"/>
    <w:rsid w:val="002F611C"/>
    <w:rsid w:val="002F6C24"/>
    <w:rsid w:val="00301C18"/>
    <w:rsid w:val="0030236B"/>
    <w:rsid w:val="00303A95"/>
    <w:rsid w:val="0030469C"/>
    <w:rsid w:val="00304C6E"/>
    <w:rsid w:val="00304FB0"/>
    <w:rsid w:val="00306FA6"/>
    <w:rsid w:val="0030702C"/>
    <w:rsid w:val="0031487D"/>
    <w:rsid w:val="003150CD"/>
    <w:rsid w:val="00315F17"/>
    <w:rsid w:val="00322CCB"/>
    <w:rsid w:val="00323A79"/>
    <w:rsid w:val="0032567F"/>
    <w:rsid w:val="00326847"/>
    <w:rsid w:val="0032698B"/>
    <w:rsid w:val="0032769D"/>
    <w:rsid w:val="00330256"/>
    <w:rsid w:val="00331700"/>
    <w:rsid w:val="00335034"/>
    <w:rsid w:val="00336B30"/>
    <w:rsid w:val="00337B13"/>
    <w:rsid w:val="0034044B"/>
    <w:rsid w:val="00340662"/>
    <w:rsid w:val="00340E98"/>
    <w:rsid w:val="003422E2"/>
    <w:rsid w:val="00347462"/>
    <w:rsid w:val="00350B90"/>
    <w:rsid w:val="003561AA"/>
    <w:rsid w:val="00356E24"/>
    <w:rsid w:val="00357E2C"/>
    <w:rsid w:val="003609DA"/>
    <w:rsid w:val="003611BD"/>
    <w:rsid w:val="003611E4"/>
    <w:rsid w:val="0036667A"/>
    <w:rsid w:val="00367566"/>
    <w:rsid w:val="0037462A"/>
    <w:rsid w:val="00374D6D"/>
    <w:rsid w:val="003751B5"/>
    <w:rsid w:val="00381F92"/>
    <w:rsid w:val="0038222F"/>
    <w:rsid w:val="00382C20"/>
    <w:rsid w:val="003839FB"/>
    <w:rsid w:val="00385BED"/>
    <w:rsid w:val="00386CB6"/>
    <w:rsid w:val="003909F4"/>
    <w:rsid w:val="00392A4A"/>
    <w:rsid w:val="00393256"/>
    <w:rsid w:val="00395BF2"/>
    <w:rsid w:val="003A0B70"/>
    <w:rsid w:val="003A5447"/>
    <w:rsid w:val="003A58DF"/>
    <w:rsid w:val="003B2436"/>
    <w:rsid w:val="003B3B20"/>
    <w:rsid w:val="003B552A"/>
    <w:rsid w:val="003B633F"/>
    <w:rsid w:val="003B743B"/>
    <w:rsid w:val="003C6647"/>
    <w:rsid w:val="003D04B0"/>
    <w:rsid w:val="003D1B01"/>
    <w:rsid w:val="003D3C36"/>
    <w:rsid w:val="003D4A83"/>
    <w:rsid w:val="003D4F5D"/>
    <w:rsid w:val="003D7510"/>
    <w:rsid w:val="003D7D6D"/>
    <w:rsid w:val="003D7EA7"/>
    <w:rsid w:val="003E0C72"/>
    <w:rsid w:val="003E1D66"/>
    <w:rsid w:val="003E281E"/>
    <w:rsid w:val="003E5EB2"/>
    <w:rsid w:val="003E7AC2"/>
    <w:rsid w:val="003E7AD7"/>
    <w:rsid w:val="003E7EF3"/>
    <w:rsid w:val="003F0051"/>
    <w:rsid w:val="003F4EB2"/>
    <w:rsid w:val="003F502B"/>
    <w:rsid w:val="003F6AC9"/>
    <w:rsid w:val="003F6C6A"/>
    <w:rsid w:val="003F7436"/>
    <w:rsid w:val="00402775"/>
    <w:rsid w:val="00402858"/>
    <w:rsid w:val="0040558B"/>
    <w:rsid w:val="00405721"/>
    <w:rsid w:val="00405C5C"/>
    <w:rsid w:val="004065E0"/>
    <w:rsid w:val="0041556A"/>
    <w:rsid w:val="00421583"/>
    <w:rsid w:val="00424D4B"/>
    <w:rsid w:val="00427379"/>
    <w:rsid w:val="004275D7"/>
    <w:rsid w:val="00431335"/>
    <w:rsid w:val="00435B87"/>
    <w:rsid w:val="00437D96"/>
    <w:rsid w:val="00440E22"/>
    <w:rsid w:val="004445DF"/>
    <w:rsid w:val="0044508E"/>
    <w:rsid w:val="00450BE7"/>
    <w:rsid w:val="00453CA4"/>
    <w:rsid w:val="0045453C"/>
    <w:rsid w:val="004563C0"/>
    <w:rsid w:val="004617BF"/>
    <w:rsid w:val="0046292E"/>
    <w:rsid w:val="004639B8"/>
    <w:rsid w:val="0046460D"/>
    <w:rsid w:val="00464B2C"/>
    <w:rsid w:val="00467009"/>
    <w:rsid w:val="00467B41"/>
    <w:rsid w:val="00472B52"/>
    <w:rsid w:val="00473EB7"/>
    <w:rsid w:val="00476364"/>
    <w:rsid w:val="004807A9"/>
    <w:rsid w:val="00481F3F"/>
    <w:rsid w:val="00483BBF"/>
    <w:rsid w:val="0049230A"/>
    <w:rsid w:val="00495918"/>
    <w:rsid w:val="00496BD9"/>
    <w:rsid w:val="004A0608"/>
    <w:rsid w:val="004A092F"/>
    <w:rsid w:val="004A16B5"/>
    <w:rsid w:val="004A1B4D"/>
    <w:rsid w:val="004A4343"/>
    <w:rsid w:val="004A5CCD"/>
    <w:rsid w:val="004A605A"/>
    <w:rsid w:val="004B009D"/>
    <w:rsid w:val="004B17B8"/>
    <w:rsid w:val="004B4839"/>
    <w:rsid w:val="004B7D14"/>
    <w:rsid w:val="004C1C69"/>
    <w:rsid w:val="004C5023"/>
    <w:rsid w:val="004C5824"/>
    <w:rsid w:val="004C74C0"/>
    <w:rsid w:val="004D07AA"/>
    <w:rsid w:val="004D108D"/>
    <w:rsid w:val="004D27A3"/>
    <w:rsid w:val="004D773F"/>
    <w:rsid w:val="004D7753"/>
    <w:rsid w:val="004E09B6"/>
    <w:rsid w:val="004E53B2"/>
    <w:rsid w:val="004E632A"/>
    <w:rsid w:val="004E6BB6"/>
    <w:rsid w:val="004F1630"/>
    <w:rsid w:val="004F656C"/>
    <w:rsid w:val="004F74C0"/>
    <w:rsid w:val="00500544"/>
    <w:rsid w:val="00500C00"/>
    <w:rsid w:val="00500FED"/>
    <w:rsid w:val="005014CF"/>
    <w:rsid w:val="005038A8"/>
    <w:rsid w:val="00507699"/>
    <w:rsid w:val="005100DE"/>
    <w:rsid w:val="00511A26"/>
    <w:rsid w:val="00511EDB"/>
    <w:rsid w:val="005135C7"/>
    <w:rsid w:val="00513E8D"/>
    <w:rsid w:val="0051446E"/>
    <w:rsid w:val="00515837"/>
    <w:rsid w:val="005170B1"/>
    <w:rsid w:val="00517D4D"/>
    <w:rsid w:val="00520E29"/>
    <w:rsid w:val="005214C2"/>
    <w:rsid w:val="00522A8F"/>
    <w:rsid w:val="00522BA2"/>
    <w:rsid w:val="00526A94"/>
    <w:rsid w:val="00531B6C"/>
    <w:rsid w:val="00537679"/>
    <w:rsid w:val="005409CB"/>
    <w:rsid w:val="005413ED"/>
    <w:rsid w:val="00541528"/>
    <w:rsid w:val="00542FA3"/>
    <w:rsid w:val="00545901"/>
    <w:rsid w:val="00546966"/>
    <w:rsid w:val="00550EB5"/>
    <w:rsid w:val="0055361B"/>
    <w:rsid w:val="005543D8"/>
    <w:rsid w:val="00554680"/>
    <w:rsid w:val="00557275"/>
    <w:rsid w:val="00557584"/>
    <w:rsid w:val="005650A3"/>
    <w:rsid w:val="00567F4B"/>
    <w:rsid w:val="00571A80"/>
    <w:rsid w:val="005726B2"/>
    <w:rsid w:val="00574378"/>
    <w:rsid w:val="00574BA3"/>
    <w:rsid w:val="00581BEB"/>
    <w:rsid w:val="00586478"/>
    <w:rsid w:val="0058660F"/>
    <w:rsid w:val="00590CAF"/>
    <w:rsid w:val="005911BC"/>
    <w:rsid w:val="005934EE"/>
    <w:rsid w:val="005936DF"/>
    <w:rsid w:val="00596F32"/>
    <w:rsid w:val="005971B1"/>
    <w:rsid w:val="00597352"/>
    <w:rsid w:val="005A46CF"/>
    <w:rsid w:val="005A4E45"/>
    <w:rsid w:val="005A6B29"/>
    <w:rsid w:val="005A7594"/>
    <w:rsid w:val="005B2676"/>
    <w:rsid w:val="005B2B18"/>
    <w:rsid w:val="005B432C"/>
    <w:rsid w:val="005B46F1"/>
    <w:rsid w:val="005B4FA9"/>
    <w:rsid w:val="005C05F4"/>
    <w:rsid w:val="005C0887"/>
    <w:rsid w:val="005C0FC8"/>
    <w:rsid w:val="005C110A"/>
    <w:rsid w:val="005C2AE7"/>
    <w:rsid w:val="005C3150"/>
    <w:rsid w:val="005C3A5B"/>
    <w:rsid w:val="005C4325"/>
    <w:rsid w:val="005C5781"/>
    <w:rsid w:val="005C6448"/>
    <w:rsid w:val="005C6744"/>
    <w:rsid w:val="005C6E21"/>
    <w:rsid w:val="005D0930"/>
    <w:rsid w:val="005D0D9E"/>
    <w:rsid w:val="005D15F0"/>
    <w:rsid w:val="005D7E0B"/>
    <w:rsid w:val="005E25AF"/>
    <w:rsid w:val="005E36FE"/>
    <w:rsid w:val="005E3FC8"/>
    <w:rsid w:val="005E40BA"/>
    <w:rsid w:val="005E4BE2"/>
    <w:rsid w:val="005E4ED9"/>
    <w:rsid w:val="005F3CD0"/>
    <w:rsid w:val="005F548A"/>
    <w:rsid w:val="00601D32"/>
    <w:rsid w:val="006022B1"/>
    <w:rsid w:val="006026A1"/>
    <w:rsid w:val="00604FD9"/>
    <w:rsid w:val="00605AF0"/>
    <w:rsid w:val="00606ED1"/>
    <w:rsid w:val="006112E3"/>
    <w:rsid w:val="0061435A"/>
    <w:rsid w:val="00623CF1"/>
    <w:rsid w:val="00624245"/>
    <w:rsid w:val="0062613C"/>
    <w:rsid w:val="00626813"/>
    <w:rsid w:val="00631292"/>
    <w:rsid w:val="00633474"/>
    <w:rsid w:val="0063502B"/>
    <w:rsid w:val="00635B9D"/>
    <w:rsid w:val="00643527"/>
    <w:rsid w:val="00644A3E"/>
    <w:rsid w:val="00645FD4"/>
    <w:rsid w:val="006476B6"/>
    <w:rsid w:val="00650BAF"/>
    <w:rsid w:val="006575CE"/>
    <w:rsid w:val="00660F98"/>
    <w:rsid w:val="00661DD7"/>
    <w:rsid w:val="00665E2F"/>
    <w:rsid w:val="006716BE"/>
    <w:rsid w:val="00672BFB"/>
    <w:rsid w:val="006750D7"/>
    <w:rsid w:val="0068019A"/>
    <w:rsid w:val="0068078B"/>
    <w:rsid w:val="00682490"/>
    <w:rsid w:val="00684C0F"/>
    <w:rsid w:val="00687B39"/>
    <w:rsid w:val="00693C8F"/>
    <w:rsid w:val="00696EC8"/>
    <w:rsid w:val="00696F5D"/>
    <w:rsid w:val="006978FC"/>
    <w:rsid w:val="006A2AE5"/>
    <w:rsid w:val="006A4F08"/>
    <w:rsid w:val="006A7A97"/>
    <w:rsid w:val="006B0893"/>
    <w:rsid w:val="006B1618"/>
    <w:rsid w:val="006B1A33"/>
    <w:rsid w:val="006B1E42"/>
    <w:rsid w:val="006B3B7F"/>
    <w:rsid w:val="006B7692"/>
    <w:rsid w:val="006C3831"/>
    <w:rsid w:val="006C39C7"/>
    <w:rsid w:val="006C547C"/>
    <w:rsid w:val="006C5D2F"/>
    <w:rsid w:val="006C7771"/>
    <w:rsid w:val="006C7AC9"/>
    <w:rsid w:val="006C7C19"/>
    <w:rsid w:val="006D1151"/>
    <w:rsid w:val="006D12A2"/>
    <w:rsid w:val="006D1FCD"/>
    <w:rsid w:val="006D2352"/>
    <w:rsid w:val="006D2D7F"/>
    <w:rsid w:val="006D3B4E"/>
    <w:rsid w:val="006D5B5C"/>
    <w:rsid w:val="006E00B8"/>
    <w:rsid w:val="006E1849"/>
    <w:rsid w:val="006E20AE"/>
    <w:rsid w:val="006E761C"/>
    <w:rsid w:val="006F0BF4"/>
    <w:rsid w:val="006F3C40"/>
    <w:rsid w:val="006F3F78"/>
    <w:rsid w:val="00706721"/>
    <w:rsid w:val="007112A0"/>
    <w:rsid w:val="0071310E"/>
    <w:rsid w:val="0072166B"/>
    <w:rsid w:val="00722CCC"/>
    <w:rsid w:val="00724495"/>
    <w:rsid w:val="00725497"/>
    <w:rsid w:val="00730A33"/>
    <w:rsid w:val="00736524"/>
    <w:rsid w:val="007415ED"/>
    <w:rsid w:val="0074318C"/>
    <w:rsid w:val="0074697B"/>
    <w:rsid w:val="00751EFB"/>
    <w:rsid w:val="00753919"/>
    <w:rsid w:val="0075468C"/>
    <w:rsid w:val="00755FD0"/>
    <w:rsid w:val="00757C74"/>
    <w:rsid w:val="00761C65"/>
    <w:rsid w:val="0076223B"/>
    <w:rsid w:val="007629AF"/>
    <w:rsid w:val="0076352C"/>
    <w:rsid w:val="0076426E"/>
    <w:rsid w:val="0076469D"/>
    <w:rsid w:val="00764A56"/>
    <w:rsid w:val="007670FA"/>
    <w:rsid w:val="007675CD"/>
    <w:rsid w:val="00771409"/>
    <w:rsid w:val="00771C6B"/>
    <w:rsid w:val="00773E88"/>
    <w:rsid w:val="007745D4"/>
    <w:rsid w:val="00775285"/>
    <w:rsid w:val="007755B4"/>
    <w:rsid w:val="0078065E"/>
    <w:rsid w:val="007837C7"/>
    <w:rsid w:val="007931D7"/>
    <w:rsid w:val="00793F79"/>
    <w:rsid w:val="007A0F47"/>
    <w:rsid w:val="007A4AF5"/>
    <w:rsid w:val="007A543F"/>
    <w:rsid w:val="007B39C7"/>
    <w:rsid w:val="007B413C"/>
    <w:rsid w:val="007C1FBB"/>
    <w:rsid w:val="007C3815"/>
    <w:rsid w:val="007C3C5E"/>
    <w:rsid w:val="007C5D5B"/>
    <w:rsid w:val="007C7ACA"/>
    <w:rsid w:val="007D0B43"/>
    <w:rsid w:val="007D0B94"/>
    <w:rsid w:val="007D4C9C"/>
    <w:rsid w:val="007D58F2"/>
    <w:rsid w:val="007E39AF"/>
    <w:rsid w:val="007E3D12"/>
    <w:rsid w:val="007E4F49"/>
    <w:rsid w:val="007E6E94"/>
    <w:rsid w:val="007F06F0"/>
    <w:rsid w:val="007F0A49"/>
    <w:rsid w:val="007F1105"/>
    <w:rsid w:val="007F7DBE"/>
    <w:rsid w:val="00804611"/>
    <w:rsid w:val="00810EFA"/>
    <w:rsid w:val="008112D3"/>
    <w:rsid w:val="0081278F"/>
    <w:rsid w:val="008127C9"/>
    <w:rsid w:val="00814483"/>
    <w:rsid w:val="008150FF"/>
    <w:rsid w:val="00827C01"/>
    <w:rsid w:val="00830A83"/>
    <w:rsid w:val="008317AF"/>
    <w:rsid w:val="008339B2"/>
    <w:rsid w:val="00833AA8"/>
    <w:rsid w:val="008353E4"/>
    <w:rsid w:val="008410A2"/>
    <w:rsid w:val="008414F5"/>
    <w:rsid w:val="00846324"/>
    <w:rsid w:val="00847F79"/>
    <w:rsid w:val="0085118E"/>
    <w:rsid w:val="00851720"/>
    <w:rsid w:val="0085219C"/>
    <w:rsid w:val="00853FBA"/>
    <w:rsid w:val="00854DBC"/>
    <w:rsid w:val="0086083D"/>
    <w:rsid w:val="008636CD"/>
    <w:rsid w:val="0086537B"/>
    <w:rsid w:val="00865B35"/>
    <w:rsid w:val="008721DF"/>
    <w:rsid w:val="00873243"/>
    <w:rsid w:val="008741E7"/>
    <w:rsid w:val="00881E19"/>
    <w:rsid w:val="00885285"/>
    <w:rsid w:val="00886A6A"/>
    <w:rsid w:val="0088747D"/>
    <w:rsid w:val="00890A7F"/>
    <w:rsid w:val="00891764"/>
    <w:rsid w:val="00894C00"/>
    <w:rsid w:val="008A0C9B"/>
    <w:rsid w:val="008A152F"/>
    <w:rsid w:val="008A3086"/>
    <w:rsid w:val="008A365D"/>
    <w:rsid w:val="008A6F11"/>
    <w:rsid w:val="008B291F"/>
    <w:rsid w:val="008B5040"/>
    <w:rsid w:val="008C03DC"/>
    <w:rsid w:val="008C1B6C"/>
    <w:rsid w:val="008D074A"/>
    <w:rsid w:val="008D2D7E"/>
    <w:rsid w:val="008D5D45"/>
    <w:rsid w:val="008E02BF"/>
    <w:rsid w:val="008E4524"/>
    <w:rsid w:val="008E47A5"/>
    <w:rsid w:val="008E604D"/>
    <w:rsid w:val="008E63DA"/>
    <w:rsid w:val="008F0C28"/>
    <w:rsid w:val="008F4DCA"/>
    <w:rsid w:val="008F4DE7"/>
    <w:rsid w:val="008F5FB3"/>
    <w:rsid w:val="009049DD"/>
    <w:rsid w:val="00904CCA"/>
    <w:rsid w:val="00905C0A"/>
    <w:rsid w:val="00907CA8"/>
    <w:rsid w:val="00910E5C"/>
    <w:rsid w:val="00913A76"/>
    <w:rsid w:val="00913E00"/>
    <w:rsid w:val="009250D9"/>
    <w:rsid w:val="00931C9F"/>
    <w:rsid w:val="0094303A"/>
    <w:rsid w:val="00950098"/>
    <w:rsid w:val="009509CA"/>
    <w:rsid w:val="00952790"/>
    <w:rsid w:val="009527AE"/>
    <w:rsid w:val="00954D99"/>
    <w:rsid w:val="00955F48"/>
    <w:rsid w:val="009568BE"/>
    <w:rsid w:val="00963985"/>
    <w:rsid w:val="00964EBC"/>
    <w:rsid w:val="0096575F"/>
    <w:rsid w:val="00965EB4"/>
    <w:rsid w:val="00965EB7"/>
    <w:rsid w:val="00967DC7"/>
    <w:rsid w:val="009725D3"/>
    <w:rsid w:val="009753A3"/>
    <w:rsid w:val="00976DC4"/>
    <w:rsid w:val="00980C90"/>
    <w:rsid w:val="0098215C"/>
    <w:rsid w:val="009835D4"/>
    <w:rsid w:val="00983D8B"/>
    <w:rsid w:val="00985B6E"/>
    <w:rsid w:val="00986B76"/>
    <w:rsid w:val="00992A29"/>
    <w:rsid w:val="00993C1D"/>
    <w:rsid w:val="00994AE5"/>
    <w:rsid w:val="00997120"/>
    <w:rsid w:val="009974FF"/>
    <w:rsid w:val="009A2217"/>
    <w:rsid w:val="009A3426"/>
    <w:rsid w:val="009A3819"/>
    <w:rsid w:val="009A4AF0"/>
    <w:rsid w:val="009B4824"/>
    <w:rsid w:val="009C1771"/>
    <w:rsid w:val="009D0024"/>
    <w:rsid w:val="009D2D42"/>
    <w:rsid w:val="009D386B"/>
    <w:rsid w:val="009D3BA7"/>
    <w:rsid w:val="009D47B7"/>
    <w:rsid w:val="009D47F0"/>
    <w:rsid w:val="009E0E3F"/>
    <w:rsid w:val="009E306D"/>
    <w:rsid w:val="009E4FE1"/>
    <w:rsid w:val="009E54FD"/>
    <w:rsid w:val="009E63D1"/>
    <w:rsid w:val="009F1D2A"/>
    <w:rsid w:val="009F2445"/>
    <w:rsid w:val="009F3880"/>
    <w:rsid w:val="009F734C"/>
    <w:rsid w:val="00A00350"/>
    <w:rsid w:val="00A02256"/>
    <w:rsid w:val="00A02F31"/>
    <w:rsid w:val="00A0345E"/>
    <w:rsid w:val="00A101D8"/>
    <w:rsid w:val="00A10496"/>
    <w:rsid w:val="00A10F79"/>
    <w:rsid w:val="00A11B5D"/>
    <w:rsid w:val="00A11CBD"/>
    <w:rsid w:val="00A13969"/>
    <w:rsid w:val="00A14B83"/>
    <w:rsid w:val="00A15A6D"/>
    <w:rsid w:val="00A20B0D"/>
    <w:rsid w:val="00A264B2"/>
    <w:rsid w:val="00A26E0C"/>
    <w:rsid w:val="00A2722C"/>
    <w:rsid w:val="00A27BFC"/>
    <w:rsid w:val="00A30467"/>
    <w:rsid w:val="00A33C9B"/>
    <w:rsid w:val="00A36035"/>
    <w:rsid w:val="00A36C9D"/>
    <w:rsid w:val="00A417C5"/>
    <w:rsid w:val="00A438F0"/>
    <w:rsid w:val="00A4547F"/>
    <w:rsid w:val="00A463FE"/>
    <w:rsid w:val="00A51406"/>
    <w:rsid w:val="00A5218A"/>
    <w:rsid w:val="00A527CF"/>
    <w:rsid w:val="00A53814"/>
    <w:rsid w:val="00A53C35"/>
    <w:rsid w:val="00A53DB0"/>
    <w:rsid w:val="00A549DB"/>
    <w:rsid w:val="00A55187"/>
    <w:rsid w:val="00A559AE"/>
    <w:rsid w:val="00A563EC"/>
    <w:rsid w:val="00A57B34"/>
    <w:rsid w:val="00A6153A"/>
    <w:rsid w:val="00A6223F"/>
    <w:rsid w:val="00A63CDD"/>
    <w:rsid w:val="00A63EA0"/>
    <w:rsid w:val="00A66786"/>
    <w:rsid w:val="00A66D0C"/>
    <w:rsid w:val="00A71AA5"/>
    <w:rsid w:val="00A7475C"/>
    <w:rsid w:val="00A77040"/>
    <w:rsid w:val="00A80C4E"/>
    <w:rsid w:val="00A87007"/>
    <w:rsid w:val="00A92686"/>
    <w:rsid w:val="00A92D1C"/>
    <w:rsid w:val="00A955BA"/>
    <w:rsid w:val="00A9626C"/>
    <w:rsid w:val="00A97032"/>
    <w:rsid w:val="00A97C2E"/>
    <w:rsid w:val="00AA3292"/>
    <w:rsid w:val="00AA4F1E"/>
    <w:rsid w:val="00AB09CA"/>
    <w:rsid w:val="00AB4F5C"/>
    <w:rsid w:val="00AB535E"/>
    <w:rsid w:val="00AB733E"/>
    <w:rsid w:val="00AB78FA"/>
    <w:rsid w:val="00AC0135"/>
    <w:rsid w:val="00AC65D8"/>
    <w:rsid w:val="00AD5F9F"/>
    <w:rsid w:val="00AE10FD"/>
    <w:rsid w:val="00AE2C0A"/>
    <w:rsid w:val="00AE3ED2"/>
    <w:rsid w:val="00AE65E6"/>
    <w:rsid w:val="00AE7816"/>
    <w:rsid w:val="00AF2085"/>
    <w:rsid w:val="00AF5BF8"/>
    <w:rsid w:val="00B00C4D"/>
    <w:rsid w:val="00B04CC6"/>
    <w:rsid w:val="00B05A3D"/>
    <w:rsid w:val="00B06FEC"/>
    <w:rsid w:val="00B100F2"/>
    <w:rsid w:val="00B12126"/>
    <w:rsid w:val="00B13B92"/>
    <w:rsid w:val="00B14CA9"/>
    <w:rsid w:val="00B1677A"/>
    <w:rsid w:val="00B20B1B"/>
    <w:rsid w:val="00B23C91"/>
    <w:rsid w:val="00B276C9"/>
    <w:rsid w:val="00B34D87"/>
    <w:rsid w:val="00B34E52"/>
    <w:rsid w:val="00B363ED"/>
    <w:rsid w:val="00B45C2C"/>
    <w:rsid w:val="00B4607F"/>
    <w:rsid w:val="00B51DD3"/>
    <w:rsid w:val="00B53483"/>
    <w:rsid w:val="00B54186"/>
    <w:rsid w:val="00B60FDE"/>
    <w:rsid w:val="00B641A4"/>
    <w:rsid w:val="00B64402"/>
    <w:rsid w:val="00B6572F"/>
    <w:rsid w:val="00B658F6"/>
    <w:rsid w:val="00B670AC"/>
    <w:rsid w:val="00B70BB5"/>
    <w:rsid w:val="00B72077"/>
    <w:rsid w:val="00B73840"/>
    <w:rsid w:val="00B74437"/>
    <w:rsid w:val="00B747CD"/>
    <w:rsid w:val="00B75411"/>
    <w:rsid w:val="00B759E2"/>
    <w:rsid w:val="00B7674D"/>
    <w:rsid w:val="00B770D1"/>
    <w:rsid w:val="00B8058C"/>
    <w:rsid w:val="00B80FCE"/>
    <w:rsid w:val="00B94461"/>
    <w:rsid w:val="00B954AE"/>
    <w:rsid w:val="00B95983"/>
    <w:rsid w:val="00B960D6"/>
    <w:rsid w:val="00B97944"/>
    <w:rsid w:val="00B97B23"/>
    <w:rsid w:val="00BA0332"/>
    <w:rsid w:val="00BA533C"/>
    <w:rsid w:val="00BA77C2"/>
    <w:rsid w:val="00BB0C4B"/>
    <w:rsid w:val="00BB2207"/>
    <w:rsid w:val="00BB22C7"/>
    <w:rsid w:val="00BB26A7"/>
    <w:rsid w:val="00BB55FA"/>
    <w:rsid w:val="00BB68E6"/>
    <w:rsid w:val="00BB7CB7"/>
    <w:rsid w:val="00BB7FEB"/>
    <w:rsid w:val="00BC4546"/>
    <w:rsid w:val="00BD24C7"/>
    <w:rsid w:val="00BE01FF"/>
    <w:rsid w:val="00BE245D"/>
    <w:rsid w:val="00BE271F"/>
    <w:rsid w:val="00BF04D0"/>
    <w:rsid w:val="00BF103B"/>
    <w:rsid w:val="00BF22EF"/>
    <w:rsid w:val="00BF283D"/>
    <w:rsid w:val="00BF44BC"/>
    <w:rsid w:val="00BF6799"/>
    <w:rsid w:val="00BF6AF1"/>
    <w:rsid w:val="00C00383"/>
    <w:rsid w:val="00C02BAC"/>
    <w:rsid w:val="00C02CBC"/>
    <w:rsid w:val="00C05339"/>
    <w:rsid w:val="00C1111E"/>
    <w:rsid w:val="00C12AD5"/>
    <w:rsid w:val="00C136A2"/>
    <w:rsid w:val="00C142CE"/>
    <w:rsid w:val="00C1554E"/>
    <w:rsid w:val="00C161FD"/>
    <w:rsid w:val="00C16923"/>
    <w:rsid w:val="00C2238C"/>
    <w:rsid w:val="00C25FF1"/>
    <w:rsid w:val="00C312FF"/>
    <w:rsid w:val="00C343FE"/>
    <w:rsid w:val="00C35455"/>
    <w:rsid w:val="00C36072"/>
    <w:rsid w:val="00C360FE"/>
    <w:rsid w:val="00C379EC"/>
    <w:rsid w:val="00C44073"/>
    <w:rsid w:val="00C469D8"/>
    <w:rsid w:val="00C47C3F"/>
    <w:rsid w:val="00C505D5"/>
    <w:rsid w:val="00C55ACC"/>
    <w:rsid w:val="00C60A16"/>
    <w:rsid w:val="00C6463C"/>
    <w:rsid w:val="00C65AA2"/>
    <w:rsid w:val="00C6743F"/>
    <w:rsid w:val="00C7155F"/>
    <w:rsid w:val="00C71AA3"/>
    <w:rsid w:val="00C7528C"/>
    <w:rsid w:val="00C75DA3"/>
    <w:rsid w:val="00C76884"/>
    <w:rsid w:val="00C77068"/>
    <w:rsid w:val="00C7723F"/>
    <w:rsid w:val="00C860C5"/>
    <w:rsid w:val="00C86499"/>
    <w:rsid w:val="00C86794"/>
    <w:rsid w:val="00C8711B"/>
    <w:rsid w:val="00C87623"/>
    <w:rsid w:val="00C90D25"/>
    <w:rsid w:val="00C91AD9"/>
    <w:rsid w:val="00C9625A"/>
    <w:rsid w:val="00CA6C42"/>
    <w:rsid w:val="00CA6DFE"/>
    <w:rsid w:val="00CB1D90"/>
    <w:rsid w:val="00CB2399"/>
    <w:rsid w:val="00CB273F"/>
    <w:rsid w:val="00CC150B"/>
    <w:rsid w:val="00CC4C6A"/>
    <w:rsid w:val="00CD0F5C"/>
    <w:rsid w:val="00CD105C"/>
    <w:rsid w:val="00CD540C"/>
    <w:rsid w:val="00CD7961"/>
    <w:rsid w:val="00CE05D3"/>
    <w:rsid w:val="00CE0D71"/>
    <w:rsid w:val="00CE21E1"/>
    <w:rsid w:val="00CE2FA5"/>
    <w:rsid w:val="00CE5A2E"/>
    <w:rsid w:val="00CF2F23"/>
    <w:rsid w:val="00CF4B3F"/>
    <w:rsid w:val="00CF7133"/>
    <w:rsid w:val="00D04816"/>
    <w:rsid w:val="00D06FCC"/>
    <w:rsid w:val="00D0763C"/>
    <w:rsid w:val="00D07876"/>
    <w:rsid w:val="00D11B7C"/>
    <w:rsid w:val="00D13A92"/>
    <w:rsid w:val="00D14CD3"/>
    <w:rsid w:val="00D1502D"/>
    <w:rsid w:val="00D1519C"/>
    <w:rsid w:val="00D167E6"/>
    <w:rsid w:val="00D20CB5"/>
    <w:rsid w:val="00D22A06"/>
    <w:rsid w:val="00D237A1"/>
    <w:rsid w:val="00D248F1"/>
    <w:rsid w:val="00D2688F"/>
    <w:rsid w:val="00D27348"/>
    <w:rsid w:val="00D30276"/>
    <w:rsid w:val="00D34089"/>
    <w:rsid w:val="00D344DC"/>
    <w:rsid w:val="00D34B20"/>
    <w:rsid w:val="00D42047"/>
    <w:rsid w:val="00D43CB0"/>
    <w:rsid w:val="00D46EB8"/>
    <w:rsid w:val="00D5013C"/>
    <w:rsid w:val="00D50D74"/>
    <w:rsid w:val="00D5126E"/>
    <w:rsid w:val="00D51272"/>
    <w:rsid w:val="00D51441"/>
    <w:rsid w:val="00D53572"/>
    <w:rsid w:val="00D5513D"/>
    <w:rsid w:val="00D558AC"/>
    <w:rsid w:val="00D56DC7"/>
    <w:rsid w:val="00D57310"/>
    <w:rsid w:val="00D5768E"/>
    <w:rsid w:val="00D61065"/>
    <w:rsid w:val="00D63036"/>
    <w:rsid w:val="00D640E4"/>
    <w:rsid w:val="00D66689"/>
    <w:rsid w:val="00D7043C"/>
    <w:rsid w:val="00D739CD"/>
    <w:rsid w:val="00D73A97"/>
    <w:rsid w:val="00D74167"/>
    <w:rsid w:val="00D751F1"/>
    <w:rsid w:val="00D75C5F"/>
    <w:rsid w:val="00D7726E"/>
    <w:rsid w:val="00D807AD"/>
    <w:rsid w:val="00D83952"/>
    <w:rsid w:val="00D83BB4"/>
    <w:rsid w:val="00D8584C"/>
    <w:rsid w:val="00D85DB0"/>
    <w:rsid w:val="00D95728"/>
    <w:rsid w:val="00D97880"/>
    <w:rsid w:val="00DA0471"/>
    <w:rsid w:val="00DA30FF"/>
    <w:rsid w:val="00DA37AA"/>
    <w:rsid w:val="00DA39CF"/>
    <w:rsid w:val="00DA4F0A"/>
    <w:rsid w:val="00DA6723"/>
    <w:rsid w:val="00DA6D88"/>
    <w:rsid w:val="00DB04B8"/>
    <w:rsid w:val="00DB1A67"/>
    <w:rsid w:val="00DB2195"/>
    <w:rsid w:val="00DB4840"/>
    <w:rsid w:val="00DB55ED"/>
    <w:rsid w:val="00DB6C67"/>
    <w:rsid w:val="00DC0C33"/>
    <w:rsid w:val="00DC366B"/>
    <w:rsid w:val="00DC5E16"/>
    <w:rsid w:val="00DC694A"/>
    <w:rsid w:val="00DC7950"/>
    <w:rsid w:val="00DD0BBC"/>
    <w:rsid w:val="00DD12A4"/>
    <w:rsid w:val="00DD1A52"/>
    <w:rsid w:val="00DD22E8"/>
    <w:rsid w:val="00DD2FBF"/>
    <w:rsid w:val="00DD5698"/>
    <w:rsid w:val="00DD67BA"/>
    <w:rsid w:val="00DD733B"/>
    <w:rsid w:val="00DE07A8"/>
    <w:rsid w:val="00DE2BA9"/>
    <w:rsid w:val="00DE5E17"/>
    <w:rsid w:val="00DE63F6"/>
    <w:rsid w:val="00DF538E"/>
    <w:rsid w:val="00DF5609"/>
    <w:rsid w:val="00DF5970"/>
    <w:rsid w:val="00DF5FEE"/>
    <w:rsid w:val="00E053C6"/>
    <w:rsid w:val="00E12EE3"/>
    <w:rsid w:val="00E13D32"/>
    <w:rsid w:val="00E15DDC"/>
    <w:rsid w:val="00E166B5"/>
    <w:rsid w:val="00E20428"/>
    <w:rsid w:val="00E21659"/>
    <w:rsid w:val="00E34AED"/>
    <w:rsid w:val="00E36200"/>
    <w:rsid w:val="00E37B1E"/>
    <w:rsid w:val="00E448EA"/>
    <w:rsid w:val="00E47F93"/>
    <w:rsid w:val="00E50CAE"/>
    <w:rsid w:val="00E51615"/>
    <w:rsid w:val="00E51D9F"/>
    <w:rsid w:val="00E52F45"/>
    <w:rsid w:val="00E57CB7"/>
    <w:rsid w:val="00E61D27"/>
    <w:rsid w:val="00E6429F"/>
    <w:rsid w:val="00E72EAB"/>
    <w:rsid w:val="00E734FE"/>
    <w:rsid w:val="00E735F5"/>
    <w:rsid w:val="00E7379E"/>
    <w:rsid w:val="00E73AD2"/>
    <w:rsid w:val="00E73EB3"/>
    <w:rsid w:val="00E740C3"/>
    <w:rsid w:val="00E84E9C"/>
    <w:rsid w:val="00E86637"/>
    <w:rsid w:val="00E907E0"/>
    <w:rsid w:val="00E90DE9"/>
    <w:rsid w:val="00E9135F"/>
    <w:rsid w:val="00E924B9"/>
    <w:rsid w:val="00E9261E"/>
    <w:rsid w:val="00E95DE9"/>
    <w:rsid w:val="00E9639F"/>
    <w:rsid w:val="00E965AA"/>
    <w:rsid w:val="00E97483"/>
    <w:rsid w:val="00EA1675"/>
    <w:rsid w:val="00EA186E"/>
    <w:rsid w:val="00EA1A7E"/>
    <w:rsid w:val="00EA2BD2"/>
    <w:rsid w:val="00EA4D05"/>
    <w:rsid w:val="00EA52FF"/>
    <w:rsid w:val="00EA6DDC"/>
    <w:rsid w:val="00EB007D"/>
    <w:rsid w:val="00EB3F86"/>
    <w:rsid w:val="00EB43FD"/>
    <w:rsid w:val="00EB5D63"/>
    <w:rsid w:val="00EB745D"/>
    <w:rsid w:val="00EB7600"/>
    <w:rsid w:val="00EC14AE"/>
    <w:rsid w:val="00EC368F"/>
    <w:rsid w:val="00EC407A"/>
    <w:rsid w:val="00EC510B"/>
    <w:rsid w:val="00EC6882"/>
    <w:rsid w:val="00ED12DC"/>
    <w:rsid w:val="00ED277A"/>
    <w:rsid w:val="00ED3F27"/>
    <w:rsid w:val="00ED4B31"/>
    <w:rsid w:val="00ED5DBD"/>
    <w:rsid w:val="00ED61D3"/>
    <w:rsid w:val="00ED621E"/>
    <w:rsid w:val="00ED6619"/>
    <w:rsid w:val="00EE1B69"/>
    <w:rsid w:val="00EE1BA4"/>
    <w:rsid w:val="00EE1CD6"/>
    <w:rsid w:val="00EE3CA2"/>
    <w:rsid w:val="00EE6298"/>
    <w:rsid w:val="00EE6A26"/>
    <w:rsid w:val="00EE7D48"/>
    <w:rsid w:val="00EF1D45"/>
    <w:rsid w:val="00EF1E59"/>
    <w:rsid w:val="00EF5A69"/>
    <w:rsid w:val="00EF6022"/>
    <w:rsid w:val="00EF6A22"/>
    <w:rsid w:val="00EF7016"/>
    <w:rsid w:val="00F00D3F"/>
    <w:rsid w:val="00F073B4"/>
    <w:rsid w:val="00F10506"/>
    <w:rsid w:val="00F12346"/>
    <w:rsid w:val="00F123F2"/>
    <w:rsid w:val="00F141EA"/>
    <w:rsid w:val="00F14DDF"/>
    <w:rsid w:val="00F158B7"/>
    <w:rsid w:val="00F16620"/>
    <w:rsid w:val="00F177F6"/>
    <w:rsid w:val="00F20506"/>
    <w:rsid w:val="00F21C8B"/>
    <w:rsid w:val="00F21F46"/>
    <w:rsid w:val="00F33C06"/>
    <w:rsid w:val="00F34AA6"/>
    <w:rsid w:val="00F35CEA"/>
    <w:rsid w:val="00F40F0E"/>
    <w:rsid w:val="00F503C7"/>
    <w:rsid w:val="00F51C90"/>
    <w:rsid w:val="00F521B8"/>
    <w:rsid w:val="00F563AD"/>
    <w:rsid w:val="00F6053E"/>
    <w:rsid w:val="00F62EB6"/>
    <w:rsid w:val="00F63E70"/>
    <w:rsid w:val="00F67086"/>
    <w:rsid w:val="00F670CF"/>
    <w:rsid w:val="00F67A9D"/>
    <w:rsid w:val="00F7540D"/>
    <w:rsid w:val="00F757AF"/>
    <w:rsid w:val="00F75E26"/>
    <w:rsid w:val="00F75EF8"/>
    <w:rsid w:val="00F80EC1"/>
    <w:rsid w:val="00F821F4"/>
    <w:rsid w:val="00F84ADC"/>
    <w:rsid w:val="00F862F4"/>
    <w:rsid w:val="00F863D2"/>
    <w:rsid w:val="00F86E1D"/>
    <w:rsid w:val="00F9185E"/>
    <w:rsid w:val="00F91F25"/>
    <w:rsid w:val="00F965A3"/>
    <w:rsid w:val="00F96678"/>
    <w:rsid w:val="00F97255"/>
    <w:rsid w:val="00FA6F76"/>
    <w:rsid w:val="00FB04E5"/>
    <w:rsid w:val="00FB1229"/>
    <w:rsid w:val="00FB1B60"/>
    <w:rsid w:val="00FB281B"/>
    <w:rsid w:val="00FB2DF9"/>
    <w:rsid w:val="00FB685A"/>
    <w:rsid w:val="00FB7F73"/>
    <w:rsid w:val="00FC0E5A"/>
    <w:rsid w:val="00FC2319"/>
    <w:rsid w:val="00FC327F"/>
    <w:rsid w:val="00FC53A4"/>
    <w:rsid w:val="00FC694D"/>
    <w:rsid w:val="00FD16F2"/>
    <w:rsid w:val="00FD54B1"/>
    <w:rsid w:val="00FD65A5"/>
    <w:rsid w:val="00FD69FD"/>
    <w:rsid w:val="00FD7A73"/>
    <w:rsid w:val="00FD7EEE"/>
    <w:rsid w:val="00FE04D8"/>
    <w:rsid w:val="00FE68D4"/>
    <w:rsid w:val="00FE72E2"/>
    <w:rsid w:val="00FF016C"/>
    <w:rsid w:val="00FF1384"/>
    <w:rsid w:val="00FF2502"/>
    <w:rsid w:val="00FF5F0B"/>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C7D125"/>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character" w:styleId="Hipervnculo">
    <w:name w:val="Hyperlink"/>
    <w:basedOn w:val="Fuentedeprrafopredeter"/>
    <w:uiPriority w:val="99"/>
    <w:unhideWhenUsed/>
    <w:rsid w:val="001D72F0"/>
    <w:rPr>
      <w:color w:val="0563C1" w:themeColor="hyperlink"/>
      <w:u w:val="single"/>
    </w:rPr>
  </w:style>
  <w:style w:type="character" w:customStyle="1" w:styleId="PrrafodelistaCar">
    <w:name w:val="Párrafo de lista Car"/>
    <w:link w:val="Prrafodelista"/>
    <w:uiPriority w:val="34"/>
    <w:rsid w:val="00051A91"/>
    <w:rPr>
      <w:rFonts w:ascii="Calibri" w:eastAsia="Calibri" w:hAnsi="Calibri"/>
      <w:sz w:val="22"/>
      <w:szCs w:val="22"/>
      <w:lang w:val="es-CO" w:eastAsia="en-US"/>
    </w:rPr>
  </w:style>
  <w:style w:type="paragraph" w:customStyle="1" w:styleId="xxmsonormal">
    <w:name w:val="x_xmsonormal"/>
    <w:basedOn w:val="Normal"/>
    <w:rsid w:val="007C1FBB"/>
    <w:pPr>
      <w:spacing w:before="100" w:beforeAutospacing="1" w:after="100" w:afterAutospacing="1"/>
    </w:pPr>
    <w:rPr>
      <w:rFonts w:ascii="Calibri" w:eastAsiaTheme="minorHAnsi" w:hAnsi="Calibri" w:cs="Calibri"/>
      <w:sz w:val="22"/>
      <w:szCs w:val="22"/>
      <w:lang w:val="es-CO" w:eastAsia="es-CO"/>
    </w:rPr>
  </w:style>
  <w:style w:type="character" w:styleId="Hipervnculovisitado">
    <w:name w:val="FollowedHyperlink"/>
    <w:basedOn w:val="Fuentedeprrafopredeter"/>
    <w:semiHidden/>
    <w:unhideWhenUsed/>
    <w:rsid w:val="00A51406"/>
    <w:rPr>
      <w:color w:val="954F72" w:themeColor="followedHyperlink"/>
      <w:u w:val="single"/>
    </w:rPr>
  </w:style>
  <w:style w:type="character" w:styleId="Mencinsinresolver">
    <w:name w:val="Unresolved Mention"/>
    <w:basedOn w:val="Fuentedeprrafopredeter"/>
    <w:uiPriority w:val="99"/>
    <w:semiHidden/>
    <w:unhideWhenUsed/>
    <w:rsid w:val="00590CAF"/>
    <w:rPr>
      <w:color w:val="605E5C"/>
      <w:shd w:val="clear" w:color="auto" w:fill="E1DFDD"/>
    </w:rPr>
  </w:style>
  <w:style w:type="paragraph" w:styleId="Sangradetextonormal">
    <w:name w:val="Body Text Indent"/>
    <w:basedOn w:val="Normal"/>
    <w:link w:val="SangradetextonormalCar"/>
    <w:semiHidden/>
    <w:unhideWhenUsed/>
    <w:rsid w:val="00E448EA"/>
    <w:pPr>
      <w:spacing w:after="120"/>
      <w:ind w:left="283"/>
    </w:pPr>
  </w:style>
  <w:style w:type="character" w:customStyle="1" w:styleId="SangradetextonormalCar">
    <w:name w:val="Sangría de texto normal Car"/>
    <w:basedOn w:val="Fuentedeprrafopredeter"/>
    <w:link w:val="Sangradetextonormal"/>
    <w:semiHidden/>
    <w:rsid w:val="00E448EA"/>
    <w:rPr>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E448EA"/>
    <w:pPr>
      <w:spacing w:after="160" w:line="480" w:lineRule="auto"/>
      <w:ind w:left="360" w:firstLine="360"/>
      <w:jc w:val="both"/>
    </w:pPr>
    <w:rPr>
      <w:rFonts w:ascii="Calibri" w:eastAsia="Calibri" w:hAnsi="Calibri" w:cs="Calibri"/>
      <w:sz w:val="22"/>
      <w:szCs w:val="22"/>
      <w:lang w:val="es-CO" w:eastAsia="es-CO"/>
    </w:rPr>
  </w:style>
  <w:style w:type="character" w:customStyle="1" w:styleId="Textoindependienteprimerasangra2Car">
    <w:name w:val="Texto independiente primera sangría 2 Car"/>
    <w:basedOn w:val="SangradetextonormalCar"/>
    <w:link w:val="Textoindependienteprimerasangra2"/>
    <w:uiPriority w:val="99"/>
    <w:rsid w:val="00E448EA"/>
    <w:rPr>
      <w:rFonts w:ascii="Calibri" w:eastAsia="Calibri" w:hAnsi="Calibri" w:cs="Calibr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49943">
      <w:bodyDiv w:val="1"/>
      <w:marLeft w:val="0"/>
      <w:marRight w:val="0"/>
      <w:marTop w:val="0"/>
      <w:marBottom w:val="0"/>
      <w:divBdr>
        <w:top w:val="none" w:sz="0" w:space="0" w:color="auto"/>
        <w:left w:val="none" w:sz="0" w:space="0" w:color="auto"/>
        <w:bottom w:val="none" w:sz="0" w:space="0" w:color="auto"/>
        <w:right w:val="none" w:sz="0" w:space="0" w:color="auto"/>
      </w:divBdr>
    </w:div>
    <w:div w:id="238442622">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442605558">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743284914">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6F830-87B5-4A34-8929-02FF28A28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8</Pages>
  <Words>1905</Words>
  <Characters>10482</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VLADIMIR FERNANDEZ ORTIZ</cp:lastModifiedBy>
  <cp:revision>96</cp:revision>
  <cp:lastPrinted>2025-06-13T03:04:00Z</cp:lastPrinted>
  <dcterms:created xsi:type="dcterms:W3CDTF">2024-10-09T15:55:00Z</dcterms:created>
  <dcterms:modified xsi:type="dcterms:W3CDTF">2026-05-07T16:00:00Z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2022-10-20T03:27:23Z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642a0fa2-22fc-489d-b67c-4644ec452e1c</vt:lpwstr>
  </property>
  <property fmtid="{D5CDD505-2E9C-101B-9397-08002B2CF9AE}" pid="8" name="MSIP_Label_1299739c-ad3d-4908-806e-4d91151a6e13_ContentBits">
    <vt:lpwstr>0</vt:lpwstr>
  </property>
</Properties>
</file>