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59C572" w14:textId="77777777" w:rsidR="00C711B3" w:rsidRPr="000273CB" w:rsidRDefault="00C711B3" w:rsidP="00C711B3">
      <w:pPr>
        <w:pStyle w:val="Textoindependiente"/>
        <w:spacing w:before="7"/>
        <w:rPr>
          <w:rFonts w:ascii="Arial" w:hAnsi="Arial" w:cs="Arial"/>
        </w:rPr>
      </w:pPr>
    </w:p>
    <w:p w14:paraId="63F89D19" w14:textId="2B1F7FF6" w:rsidR="00C005AE" w:rsidRPr="000273CB" w:rsidRDefault="0096598A" w:rsidP="0096598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FORMATO</w:t>
      </w:r>
      <w:r w:rsidR="00C005AE" w:rsidRPr="000273CB">
        <w:rPr>
          <w:rFonts w:ascii="Arial" w:hAnsi="Arial" w:cs="Arial"/>
          <w:b/>
          <w:sz w:val="18"/>
          <w:szCs w:val="18"/>
        </w:rPr>
        <w:t xml:space="preserve"> 2</w:t>
      </w:r>
    </w:p>
    <w:p w14:paraId="53AFBD7E" w14:textId="77777777" w:rsidR="00C005AE" w:rsidRPr="000273CB" w:rsidRDefault="00C005AE" w:rsidP="00C005AE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C0C0C"/>
        <w:spacing w:after="0"/>
        <w:jc w:val="center"/>
        <w:rPr>
          <w:rFonts w:ascii="Arial" w:hAnsi="Arial" w:cs="Arial"/>
          <w:b/>
          <w:sz w:val="18"/>
          <w:szCs w:val="18"/>
        </w:rPr>
      </w:pPr>
      <w:r w:rsidRPr="000273CB">
        <w:rPr>
          <w:rFonts w:ascii="Arial" w:hAnsi="Arial" w:cs="Arial"/>
          <w:b/>
          <w:sz w:val="18"/>
          <w:szCs w:val="18"/>
        </w:rPr>
        <w:t>CARTA DE COMPROMISO ANTICORRUPCIÓN</w:t>
      </w:r>
    </w:p>
    <w:p w14:paraId="18057CD1" w14:textId="77777777" w:rsidR="00C711B3" w:rsidRPr="000273CB" w:rsidRDefault="00C711B3" w:rsidP="00C711B3">
      <w:pPr>
        <w:pStyle w:val="Textoindependiente"/>
        <w:ind w:left="285"/>
        <w:rPr>
          <w:rFonts w:ascii="Arial" w:hAnsi="Arial" w:cs="Arial"/>
        </w:rPr>
      </w:pPr>
    </w:p>
    <w:p w14:paraId="259222F0" w14:textId="77777777" w:rsidR="00C711B3" w:rsidRPr="000273CB" w:rsidRDefault="00C711B3" w:rsidP="009D3146">
      <w:pPr>
        <w:pStyle w:val="Textoindependiente"/>
        <w:tabs>
          <w:tab w:val="left" w:pos="4600"/>
          <w:tab w:val="left" w:pos="7831"/>
        </w:tabs>
        <w:spacing w:before="128"/>
        <w:jc w:val="both"/>
        <w:rPr>
          <w:rFonts w:ascii="Arial" w:hAnsi="Arial" w:cs="Arial"/>
          <w:u w:val="single"/>
        </w:rPr>
      </w:pP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76"/>
        </w:rPr>
        <w:t xml:space="preserve"> </w:t>
      </w:r>
      <w:r w:rsidRPr="000273CB">
        <w:rPr>
          <w:rFonts w:ascii="Arial" w:hAnsi="Arial" w:cs="Arial"/>
        </w:rPr>
        <w:t>(los)</w:t>
      </w:r>
      <w:r w:rsidRPr="000273CB">
        <w:rPr>
          <w:rFonts w:ascii="Arial" w:hAnsi="Arial" w:cs="Arial"/>
          <w:spacing w:val="71"/>
        </w:rPr>
        <w:t xml:space="preserve"> </w:t>
      </w:r>
      <w:r w:rsidRPr="000273CB">
        <w:rPr>
          <w:rFonts w:ascii="Arial" w:hAnsi="Arial" w:cs="Arial"/>
        </w:rPr>
        <w:t>suscrito</w:t>
      </w:r>
      <w:r w:rsidRPr="000273CB">
        <w:rPr>
          <w:rFonts w:ascii="Arial" w:hAnsi="Arial" w:cs="Arial"/>
          <w:spacing w:val="77"/>
        </w:rPr>
        <w:t xml:space="preserve"> </w:t>
      </w:r>
      <w:r w:rsidRPr="000273CB">
        <w:rPr>
          <w:rFonts w:ascii="Arial" w:hAnsi="Arial" w:cs="Arial"/>
        </w:rPr>
        <w:t>(s)</w:t>
      </w:r>
      <w:r w:rsidRPr="000273CB">
        <w:rPr>
          <w:rFonts w:ascii="Arial" w:hAnsi="Arial" w:cs="Arial"/>
          <w:spacing w:val="74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76"/>
        </w:rPr>
        <w:t xml:space="preserve"> </w:t>
      </w:r>
      <w:r w:rsidRPr="000273CB">
        <w:rPr>
          <w:rFonts w:ascii="Arial" w:hAnsi="Arial" w:cs="Arial"/>
        </w:rPr>
        <w:t>saber:</w:t>
      </w:r>
      <w:r w:rsidRPr="000273CB">
        <w:rPr>
          <w:rFonts w:ascii="Arial" w:hAnsi="Arial" w:cs="Arial"/>
          <w:u w:val="single"/>
        </w:rPr>
        <w:tab/>
      </w:r>
      <w:r w:rsidRPr="000273CB">
        <w:rPr>
          <w:rFonts w:ascii="Arial" w:hAnsi="Arial" w:cs="Arial"/>
        </w:rPr>
        <w:t>,</w:t>
      </w:r>
      <w:r w:rsidRPr="000273CB">
        <w:rPr>
          <w:rFonts w:ascii="Arial" w:hAnsi="Arial" w:cs="Arial"/>
          <w:spacing w:val="74"/>
        </w:rPr>
        <w:t xml:space="preserve"> </w:t>
      </w:r>
      <w:r w:rsidRPr="000273CB">
        <w:rPr>
          <w:rFonts w:ascii="Arial" w:hAnsi="Arial" w:cs="Arial"/>
        </w:rPr>
        <w:t>domiciliado</w:t>
      </w:r>
      <w:r w:rsidRPr="000273CB">
        <w:rPr>
          <w:rFonts w:ascii="Arial" w:hAnsi="Arial" w:cs="Arial"/>
          <w:spacing w:val="71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u w:val="single"/>
        </w:rPr>
        <w:tab/>
      </w:r>
      <w:r w:rsidRPr="000273CB">
        <w:rPr>
          <w:rFonts w:ascii="Arial" w:hAnsi="Arial" w:cs="Arial"/>
        </w:rPr>
        <w:t>,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identificado(s)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con</w:t>
      </w:r>
      <w:r w:rsidRPr="000273CB">
        <w:rPr>
          <w:rFonts w:ascii="Arial" w:hAnsi="Arial" w:cs="Arial"/>
          <w:spacing w:val="72"/>
        </w:rPr>
        <w:t xml:space="preserve"> </w:t>
      </w:r>
      <w:r w:rsidRPr="000273CB">
        <w:rPr>
          <w:rFonts w:ascii="Arial" w:hAnsi="Arial" w:cs="Arial"/>
        </w:rPr>
        <w:t>C.C.</w:t>
      </w:r>
      <w:r w:rsidRPr="000273CB">
        <w:rPr>
          <w:rFonts w:ascii="Arial" w:hAnsi="Arial" w:cs="Arial"/>
          <w:spacing w:val="71"/>
        </w:rPr>
        <w:t xml:space="preserve"> </w:t>
      </w:r>
      <w:proofErr w:type="spellStart"/>
      <w:r w:rsidRPr="000273CB">
        <w:rPr>
          <w:rFonts w:ascii="Arial" w:hAnsi="Arial" w:cs="Arial"/>
        </w:rPr>
        <w:t>N°</w:t>
      </w:r>
      <w:proofErr w:type="spellEnd"/>
      <w:r w:rsidR="00C005AE" w:rsidRPr="000273CB">
        <w:rPr>
          <w:rFonts w:ascii="Arial" w:hAnsi="Arial" w:cs="Arial"/>
        </w:rPr>
        <w:t>________________</w:t>
      </w:r>
      <w:r w:rsidRPr="000273CB">
        <w:rPr>
          <w:rFonts w:ascii="Arial" w:hAnsi="Arial" w:cs="Arial"/>
        </w:rPr>
        <w:t>,</w:t>
      </w:r>
      <w:r w:rsidRPr="000273CB">
        <w:rPr>
          <w:rFonts w:ascii="Arial" w:hAnsi="Arial" w:cs="Arial"/>
          <w:spacing w:val="66"/>
        </w:rPr>
        <w:t xml:space="preserve"> </w:t>
      </w:r>
      <w:r w:rsidRPr="000273CB">
        <w:rPr>
          <w:rFonts w:ascii="Arial" w:hAnsi="Arial" w:cs="Arial"/>
        </w:rPr>
        <w:t>quien</w:t>
      </w:r>
      <w:r w:rsidRPr="000273CB">
        <w:rPr>
          <w:rFonts w:ascii="Arial" w:hAnsi="Arial" w:cs="Arial"/>
          <w:spacing w:val="65"/>
        </w:rPr>
        <w:t xml:space="preserve"> </w:t>
      </w:r>
      <w:r w:rsidRPr="000273CB">
        <w:rPr>
          <w:rFonts w:ascii="Arial" w:hAnsi="Arial" w:cs="Arial"/>
        </w:rPr>
        <w:t>obra</w:t>
      </w:r>
      <w:r w:rsidRPr="000273CB">
        <w:rPr>
          <w:rFonts w:ascii="Arial" w:hAnsi="Arial" w:cs="Arial"/>
          <w:spacing w:val="71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65"/>
        </w:rPr>
        <w:t xml:space="preserve"> </w:t>
      </w:r>
      <w:r w:rsidRPr="000273CB">
        <w:rPr>
          <w:rFonts w:ascii="Arial" w:hAnsi="Arial" w:cs="Arial"/>
        </w:rPr>
        <w:t>calidad</w:t>
      </w:r>
      <w:r w:rsidRPr="000273CB">
        <w:rPr>
          <w:rFonts w:ascii="Arial" w:hAnsi="Arial" w:cs="Arial"/>
          <w:spacing w:val="69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u w:val="single"/>
        </w:rPr>
        <w:tab/>
      </w:r>
      <w:r w:rsidR="00C005AE" w:rsidRPr="000273CB">
        <w:rPr>
          <w:rFonts w:ascii="Arial" w:hAnsi="Arial" w:cs="Arial"/>
          <w:u w:val="single"/>
        </w:rPr>
        <w:t>____________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38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37"/>
        </w:rPr>
        <w:t xml:space="preserve"> </w:t>
      </w:r>
      <w:r w:rsidRPr="000273CB">
        <w:rPr>
          <w:rFonts w:ascii="Arial" w:hAnsi="Arial" w:cs="Arial"/>
        </w:rPr>
        <w:t>adelante</w:t>
      </w:r>
      <w:r w:rsidRPr="000273CB">
        <w:rPr>
          <w:rFonts w:ascii="Arial" w:hAnsi="Arial" w:cs="Arial"/>
          <w:spacing w:val="38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37"/>
        </w:rPr>
        <w:t xml:space="preserve"> </w:t>
      </w:r>
      <w:r w:rsidRPr="000273CB">
        <w:rPr>
          <w:rFonts w:ascii="Arial" w:hAnsi="Arial" w:cs="Arial"/>
        </w:rPr>
        <w:t>denominara</w:t>
      </w:r>
      <w:r w:rsidRPr="000273CB">
        <w:rPr>
          <w:rFonts w:ascii="Arial" w:hAnsi="Arial" w:cs="Arial"/>
          <w:spacing w:val="46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44"/>
        </w:rPr>
        <w:t xml:space="preserve"> </w:t>
      </w:r>
      <w:r w:rsidRPr="000273CB">
        <w:rPr>
          <w:rFonts w:ascii="Arial" w:hAnsi="Arial" w:cs="Arial"/>
          <w:b/>
        </w:rPr>
        <w:t>PROPONENTE,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</w:rPr>
        <w:t xml:space="preserve">manifiesta(n) su voluntad de asumir, de manera unilateral, el presente </w:t>
      </w:r>
      <w:r w:rsidRPr="000273CB">
        <w:rPr>
          <w:rFonts w:ascii="Arial" w:hAnsi="Arial" w:cs="Arial"/>
          <w:b/>
        </w:rPr>
        <w:t>COMPROMISO ANTICORRUPCIÓN</w:t>
      </w:r>
      <w:r w:rsidRPr="000273CB">
        <w:rPr>
          <w:rFonts w:ascii="Arial" w:hAnsi="Arial" w:cs="Arial"/>
        </w:rPr>
        <w:t>, teniendo en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 xml:space="preserve">cuenta las siguientes consideraciones: </w:t>
      </w:r>
      <w:r w:rsidRPr="000273CB">
        <w:rPr>
          <w:rFonts w:ascii="Arial" w:hAnsi="Arial" w:cs="Arial"/>
          <w:b/>
        </w:rPr>
        <w:t>PRIMERA</w:t>
      </w:r>
      <w:r w:rsidRPr="000273CB">
        <w:rPr>
          <w:rFonts w:ascii="Arial" w:hAnsi="Arial" w:cs="Arial"/>
        </w:rPr>
        <w:t xml:space="preserve">: Que el </w:t>
      </w:r>
      <w:r w:rsidRPr="000273CB">
        <w:rPr>
          <w:rFonts w:ascii="Arial" w:hAnsi="Arial" w:cs="Arial"/>
          <w:b/>
        </w:rPr>
        <w:t>INSTITUTO NACIONAL DE MEDICINA LEGAL Y CIENCIAS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  <w:b/>
        </w:rPr>
        <w:t xml:space="preserve">FORENSES    </w:t>
      </w:r>
      <w:r w:rsidRPr="000273CB">
        <w:rPr>
          <w:rFonts w:ascii="Arial" w:hAnsi="Arial" w:cs="Arial"/>
        </w:rPr>
        <w:t>adelanta   un   proceso   de   Mínima   cuantía   para   la   celebración   del    respectivo    contrato    estatal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para</w:t>
      </w:r>
      <w:r w:rsidRPr="000273CB">
        <w:rPr>
          <w:rFonts w:ascii="Arial" w:hAnsi="Arial" w:cs="Arial"/>
          <w:u w:val="single"/>
        </w:rPr>
        <w:t xml:space="preserve"> </w:t>
      </w:r>
      <w:r w:rsidR="00736B79" w:rsidRPr="000273CB">
        <w:rPr>
          <w:rFonts w:ascii="Arial" w:hAnsi="Arial" w:cs="Arial"/>
          <w:u w:val="single"/>
        </w:rPr>
        <w:t>____________________________________________________________________________________________________________________________________________________________________________________</w:t>
      </w:r>
      <w:r w:rsidRPr="000273CB">
        <w:rPr>
          <w:rFonts w:ascii="Arial" w:hAnsi="Arial" w:cs="Arial"/>
          <w:u w:val="single"/>
        </w:rPr>
        <w:tab/>
      </w:r>
      <w:r w:rsidRPr="000273CB">
        <w:rPr>
          <w:rFonts w:ascii="Arial" w:hAnsi="Arial" w:cs="Arial"/>
        </w:rPr>
        <w:t>.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  <w:b/>
        </w:rPr>
        <w:t>SEGUNDA: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es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interés de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3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5"/>
        </w:rPr>
        <w:t xml:space="preserve"> </w:t>
      </w:r>
      <w:r w:rsidRPr="000273CB">
        <w:rPr>
          <w:rFonts w:ascii="Arial" w:hAnsi="Arial" w:cs="Arial"/>
        </w:rPr>
        <w:t>apoyar</w:t>
      </w:r>
      <w:r w:rsidRPr="000273CB">
        <w:rPr>
          <w:rFonts w:ascii="Arial" w:hAnsi="Arial" w:cs="Arial"/>
          <w:spacing w:val="-4"/>
        </w:rPr>
        <w:t xml:space="preserve"> </w:t>
      </w:r>
      <w:r w:rsidRPr="000273CB">
        <w:rPr>
          <w:rFonts w:ascii="Arial" w:hAnsi="Arial" w:cs="Arial"/>
        </w:rPr>
        <w:t>la acción del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Estado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colombiano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y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I</w:t>
      </w:r>
      <w:r w:rsidRPr="000273CB">
        <w:rPr>
          <w:rFonts w:ascii="Arial" w:hAnsi="Arial" w:cs="Arial"/>
          <w:b/>
        </w:rPr>
        <w:t>NSTITUTO</w:t>
      </w:r>
      <w:r w:rsidRPr="000273CB">
        <w:rPr>
          <w:rFonts w:ascii="Arial" w:hAnsi="Arial" w:cs="Arial"/>
          <w:b/>
          <w:spacing w:val="-2"/>
        </w:rPr>
        <w:t xml:space="preserve"> </w:t>
      </w:r>
      <w:r w:rsidRPr="000273CB">
        <w:rPr>
          <w:rFonts w:ascii="Arial" w:hAnsi="Arial" w:cs="Arial"/>
        </w:rPr>
        <w:t>para fortalecer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transparencia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procesos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contratación,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y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responsabilidad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rendir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cuentas;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  <w:b/>
        </w:rPr>
        <w:t>TERCERA:</w:t>
      </w:r>
      <w:r w:rsidRPr="000273CB">
        <w:rPr>
          <w:rFonts w:ascii="Arial" w:hAnsi="Arial" w:cs="Arial"/>
          <w:b/>
          <w:spacing w:val="8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siendo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interés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13"/>
        </w:rPr>
        <w:t xml:space="preserve"> </w:t>
      </w:r>
      <w:r w:rsidRPr="000273CB">
        <w:rPr>
          <w:rFonts w:ascii="Arial" w:hAnsi="Arial" w:cs="Arial"/>
        </w:rPr>
        <w:t>participar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proceso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Invitación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Pública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aludido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considerando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primero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precedente,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encuentra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dispuesto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asumir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información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</w:rPr>
        <w:t>propia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resulte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necesaria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para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aportar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transparencia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proceso,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tal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sentido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suscribe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compromiso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unilateral</w:t>
      </w:r>
      <w:r w:rsidRPr="000273CB">
        <w:rPr>
          <w:rFonts w:ascii="Arial" w:hAnsi="Arial" w:cs="Arial"/>
          <w:spacing w:val="16"/>
        </w:rPr>
        <w:t xml:space="preserve"> </w:t>
      </w:r>
      <w:r w:rsidRPr="000273CB">
        <w:rPr>
          <w:rFonts w:ascii="Arial" w:hAnsi="Arial" w:cs="Arial"/>
        </w:rPr>
        <w:t>anticorrupción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regirá</w:t>
      </w:r>
      <w:r w:rsidRPr="000273CB">
        <w:rPr>
          <w:rFonts w:ascii="Arial" w:hAnsi="Arial" w:cs="Arial"/>
          <w:spacing w:val="16"/>
        </w:rPr>
        <w:t xml:space="preserve"> </w:t>
      </w:r>
      <w:r w:rsidRPr="000273CB">
        <w:rPr>
          <w:rFonts w:ascii="Arial" w:hAnsi="Arial" w:cs="Arial"/>
        </w:rPr>
        <w:t>por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las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siguientes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cláusulas: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  <w:b/>
        </w:rPr>
        <w:t>CLAUSULA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  <w:b/>
        </w:rPr>
        <w:t>PRIMERA</w:t>
      </w:r>
      <w:r w:rsidRPr="000273CB">
        <w:rPr>
          <w:rFonts w:ascii="Arial" w:hAnsi="Arial" w:cs="Arial"/>
        </w:rPr>
        <w:t>.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  <w:b/>
        </w:rPr>
        <w:t>COMPROMISOS</w:t>
      </w:r>
      <w:r w:rsidRPr="000273CB">
        <w:rPr>
          <w:rFonts w:ascii="Arial" w:hAnsi="Arial" w:cs="Arial"/>
          <w:b/>
          <w:spacing w:val="3"/>
        </w:rPr>
        <w:t xml:space="preserve"> </w:t>
      </w:r>
      <w:r w:rsidRPr="000273CB">
        <w:rPr>
          <w:rFonts w:ascii="Arial" w:hAnsi="Arial" w:cs="Arial"/>
          <w:b/>
        </w:rPr>
        <w:t>ASUMIDOS.</w:t>
      </w:r>
      <w:r w:rsidRPr="000273CB">
        <w:rPr>
          <w:rFonts w:ascii="Arial" w:hAnsi="Arial" w:cs="Arial"/>
          <w:b/>
          <w:spacing w:val="6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6"/>
        </w:rPr>
        <w:t xml:space="preserve"> </w:t>
      </w:r>
      <w:r w:rsidRPr="000273CB">
        <w:rPr>
          <w:rFonts w:ascii="Arial" w:hAnsi="Arial" w:cs="Arial"/>
          <w:b/>
        </w:rPr>
        <w:t>PROPONENTE,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</w:rPr>
        <w:t>mediante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suscripción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documento,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asume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siguientes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compromisos: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1.</w:t>
      </w:r>
      <w:r w:rsidRPr="000273CB">
        <w:rPr>
          <w:rFonts w:ascii="Arial" w:hAnsi="Arial" w:cs="Arial"/>
          <w:spacing w:val="29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27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30"/>
        </w:rPr>
        <w:t xml:space="preserve"> </w:t>
      </w:r>
      <w:r w:rsidRPr="000273CB">
        <w:rPr>
          <w:rFonts w:ascii="Arial" w:hAnsi="Arial" w:cs="Arial"/>
        </w:rPr>
        <w:t>no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ofrecerá</w:t>
      </w:r>
      <w:r w:rsidRPr="000273CB">
        <w:rPr>
          <w:rFonts w:ascii="Arial" w:hAnsi="Arial" w:cs="Arial"/>
          <w:spacing w:val="28"/>
        </w:rPr>
        <w:t xml:space="preserve"> </w:t>
      </w:r>
      <w:r w:rsidRPr="000273CB">
        <w:rPr>
          <w:rFonts w:ascii="Arial" w:hAnsi="Arial" w:cs="Arial"/>
        </w:rPr>
        <w:t>ni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dará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sobornos</w:t>
      </w:r>
      <w:r w:rsidRPr="000273CB">
        <w:rPr>
          <w:rFonts w:ascii="Arial" w:hAnsi="Arial" w:cs="Arial"/>
          <w:spacing w:val="28"/>
        </w:rPr>
        <w:t xml:space="preserve"> </w:t>
      </w:r>
      <w:r w:rsidRPr="000273CB">
        <w:rPr>
          <w:rFonts w:ascii="Arial" w:hAnsi="Arial" w:cs="Arial"/>
        </w:rPr>
        <w:t>ni</w:t>
      </w:r>
      <w:r w:rsidRPr="000273CB">
        <w:rPr>
          <w:rFonts w:ascii="Arial" w:hAnsi="Arial" w:cs="Arial"/>
          <w:spacing w:val="28"/>
        </w:rPr>
        <w:t xml:space="preserve"> </w:t>
      </w:r>
      <w:r w:rsidRPr="000273CB">
        <w:rPr>
          <w:rFonts w:ascii="Arial" w:hAnsi="Arial" w:cs="Arial"/>
        </w:rPr>
        <w:t>ninguna</w:t>
      </w:r>
      <w:r w:rsidRPr="000273CB">
        <w:rPr>
          <w:rFonts w:ascii="Arial" w:hAnsi="Arial" w:cs="Arial"/>
          <w:spacing w:val="27"/>
        </w:rPr>
        <w:t xml:space="preserve"> </w:t>
      </w:r>
      <w:r w:rsidRPr="000273CB">
        <w:rPr>
          <w:rFonts w:ascii="Arial" w:hAnsi="Arial" w:cs="Arial"/>
        </w:rPr>
        <w:t>otra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forma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halago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ningún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funcionario público en relación con su propuesta, con el proceso de contratación, ni con la ejecución del contrato que pueda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 xml:space="preserve">celebrarse como resultado de la adjudicación de su propuesta. 2. </w:t>
      </w:r>
      <w:r w:rsidRPr="000273CB">
        <w:rPr>
          <w:rFonts w:ascii="Arial" w:hAnsi="Arial" w:cs="Arial"/>
          <w:b/>
        </w:rPr>
        <w:t xml:space="preserve">EL PROPONENTE </w:t>
      </w:r>
      <w:r w:rsidRPr="000273CB">
        <w:rPr>
          <w:rFonts w:ascii="Arial" w:hAnsi="Arial" w:cs="Arial"/>
        </w:rPr>
        <w:t>se compromete 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no permitir que nadie,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bien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sea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servidor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público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un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contratista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asesor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independiente,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haga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lo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señalado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anteriormente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su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nombre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3</w:t>
      </w:r>
      <w:r w:rsidRPr="000273CB">
        <w:rPr>
          <w:rFonts w:ascii="Arial" w:hAnsi="Arial" w:cs="Arial"/>
          <w:b/>
        </w:rPr>
        <w:t>.</w:t>
      </w:r>
      <w:r w:rsidRPr="000273CB">
        <w:rPr>
          <w:rFonts w:ascii="Arial" w:hAnsi="Arial" w:cs="Arial"/>
          <w:b/>
          <w:spacing w:val="1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23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22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compromete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formalmente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impartir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instrucciones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20"/>
        </w:rPr>
        <w:t xml:space="preserve"> </w:t>
      </w:r>
      <w:r w:rsidRPr="000273CB">
        <w:rPr>
          <w:rFonts w:ascii="Arial" w:hAnsi="Arial" w:cs="Arial"/>
        </w:rPr>
        <w:t>todos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sus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empleados,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agentes,</w:t>
      </w:r>
      <w:r w:rsidRPr="000273CB">
        <w:rPr>
          <w:rFonts w:ascii="Arial" w:hAnsi="Arial" w:cs="Arial"/>
          <w:spacing w:val="19"/>
        </w:rPr>
        <w:t xml:space="preserve"> </w:t>
      </w:r>
      <w:r w:rsidRPr="000273CB">
        <w:rPr>
          <w:rFonts w:ascii="Arial" w:hAnsi="Arial" w:cs="Arial"/>
        </w:rPr>
        <w:t>asesores,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y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cualesquier</w:t>
      </w:r>
      <w:r w:rsidRPr="000273CB">
        <w:rPr>
          <w:rFonts w:ascii="Arial" w:hAnsi="Arial" w:cs="Arial"/>
          <w:spacing w:val="20"/>
        </w:rPr>
        <w:t xml:space="preserve"> </w:t>
      </w:r>
      <w:r w:rsidRPr="000273CB">
        <w:rPr>
          <w:rFonts w:ascii="Arial" w:hAnsi="Arial" w:cs="Arial"/>
        </w:rPr>
        <w:t>otros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representantes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suyos,</w:t>
      </w:r>
      <w:r w:rsidRPr="000273CB">
        <w:rPr>
          <w:rFonts w:ascii="Arial" w:hAnsi="Arial" w:cs="Arial"/>
          <w:spacing w:val="27"/>
        </w:rPr>
        <w:t xml:space="preserve"> </w:t>
      </w:r>
      <w:r w:rsidRPr="000273CB">
        <w:rPr>
          <w:rFonts w:ascii="Arial" w:hAnsi="Arial" w:cs="Arial"/>
        </w:rPr>
        <w:t>exigiéndoles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9"/>
        </w:rPr>
        <w:t xml:space="preserve"> </w:t>
      </w:r>
      <w:r w:rsidRPr="000273CB">
        <w:rPr>
          <w:rFonts w:ascii="Arial" w:hAnsi="Arial" w:cs="Arial"/>
        </w:rPr>
        <w:t>cumplimiento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todo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momento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las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leyes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República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Colombia, especialmente de aquellas que rigen el presente proceso y la relación contractual que podrían derivarse de ella, y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les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pondrá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las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obligaciones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de: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a)</w:t>
      </w:r>
      <w:r w:rsidRPr="000273CB">
        <w:rPr>
          <w:rFonts w:ascii="Arial" w:hAnsi="Arial" w:cs="Arial"/>
          <w:spacing w:val="10"/>
        </w:rPr>
        <w:t xml:space="preserve"> </w:t>
      </w:r>
      <w:r w:rsidRPr="000273CB">
        <w:rPr>
          <w:rFonts w:ascii="Arial" w:hAnsi="Arial" w:cs="Arial"/>
        </w:rPr>
        <w:t>No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ofrecer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pagar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sobornos</w:t>
      </w:r>
      <w:r w:rsidRPr="000273CB">
        <w:rPr>
          <w:rFonts w:ascii="Arial" w:hAnsi="Arial" w:cs="Arial"/>
          <w:spacing w:val="12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cualquier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halago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funcionarios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  <w:b/>
        </w:rPr>
        <w:t>INSTITUTO</w:t>
      </w:r>
      <w:r w:rsidRPr="000273CB">
        <w:rPr>
          <w:rFonts w:ascii="Arial" w:hAnsi="Arial" w:cs="Arial"/>
        </w:rPr>
        <w:t>,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ni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cualquier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otro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servidor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público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privado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pueda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influir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adjudicación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propuesta,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bien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sea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directa</w:t>
      </w:r>
      <w:r w:rsidRPr="000273CB">
        <w:rPr>
          <w:rFonts w:ascii="Arial" w:hAnsi="Arial" w:cs="Arial"/>
          <w:spacing w:val="9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indirectamente, ni a terceras personas que por su influencia sobre funcionarios públicos, puedan influir sobre la adjudicación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propuesta.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B)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No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ofrecer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pagos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halagos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funcionarios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  <w:b/>
        </w:rPr>
        <w:t>INSTITUTO</w:t>
      </w:r>
      <w:r w:rsidRPr="000273CB">
        <w:rPr>
          <w:rFonts w:ascii="Arial" w:hAnsi="Arial" w:cs="Arial"/>
          <w:b/>
          <w:spacing w:val="5"/>
        </w:rPr>
        <w:t xml:space="preserve"> </w:t>
      </w:r>
      <w:r w:rsidRPr="000273CB">
        <w:rPr>
          <w:rFonts w:ascii="Arial" w:hAnsi="Arial" w:cs="Arial"/>
        </w:rPr>
        <w:t>durante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desarrollo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contrato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suscriba si llegase a ser elegida su propuesta. 4</w:t>
      </w:r>
      <w:r w:rsidRPr="000273CB">
        <w:rPr>
          <w:rFonts w:ascii="Arial" w:hAnsi="Arial" w:cs="Arial"/>
          <w:b/>
        </w:rPr>
        <w:t xml:space="preserve">. EL PROPONENTE </w:t>
      </w:r>
      <w:r w:rsidRPr="000273CB">
        <w:rPr>
          <w:rFonts w:ascii="Arial" w:hAnsi="Arial" w:cs="Arial"/>
        </w:rPr>
        <w:t>se compromete formalmente a no efectuar acuerdos, o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realizar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actos</w:t>
      </w:r>
      <w:r w:rsidRPr="000273CB">
        <w:rPr>
          <w:rFonts w:ascii="Arial" w:hAnsi="Arial" w:cs="Arial"/>
          <w:spacing w:val="16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conductas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18"/>
        </w:rPr>
        <w:t xml:space="preserve"> </w:t>
      </w:r>
      <w:r w:rsidRPr="000273CB">
        <w:rPr>
          <w:rFonts w:ascii="Arial" w:hAnsi="Arial" w:cs="Arial"/>
        </w:rPr>
        <w:t>tengan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por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objeto</w:t>
      </w:r>
      <w:r w:rsidRPr="000273CB">
        <w:rPr>
          <w:rFonts w:ascii="Arial" w:hAnsi="Arial" w:cs="Arial"/>
          <w:spacing w:val="16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como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efecto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colusión</w:t>
      </w:r>
      <w:r w:rsidRPr="000273CB">
        <w:rPr>
          <w:rFonts w:ascii="Arial" w:hAnsi="Arial" w:cs="Arial"/>
          <w:spacing w:val="15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proceso</w:t>
      </w:r>
      <w:r w:rsidRPr="000273CB">
        <w:rPr>
          <w:rFonts w:ascii="Arial" w:hAnsi="Arial" w:cs="Arial"/>
          <w:spacing w:val="17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distribución</w:t>
      </w:r>
      <w:r w:rsidRPr="000273CB">
        <w:rPr>
          <w:rFonts w:ascii="Arial" w:hAnsi="Arial" w:cs="Arial"/>
          <w:spacing w:val="14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3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adjudicación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contratos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entre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cuales</w:t>
      </w:r>
      <w:r w:rsidRPr="000273CB">
        <w:rPr>
          <w:rFonts w:ascii="Arial" w:hAnsi="Arial" w:cs="Arial"/>
          <w:spacing w:val="26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encuentre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20"/>
        </w:rPr>
        <w:t xml:space="preserve"> </w:t>
      </w:r>
      <w:r w:rsidRPr="000273CB">
        <w:rPr>
          <w:rFonts w:ascii="Arial" w:hAnsi="Arial" w:cs="Arial"/>
        </w:rPr>
        <w:t>que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es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materia</w:t>
      </w:r>
      <w:r w:rsidRPr="000273CB">
        <w:rPr>
          <w:rFonts w:ascii="Arial" w:hAnsi="Arial" w:cs="Arial"/>
          <w:spacing w:val="25"/>
        </w:rPr>
        <w:t xml:space="preserve"> </w:t>
      </w:r>
      <w:r w:rsidRPr="000273CB">
        <w:rPr>
          <w:rFonts w:ascii="Arial" w:hAnsi="Arial" w:cs="Arial"/>
        </w:rPr>
        <w:t>del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22"/>
        </w:rPr>
        <w:t xml:space="preserve"> </w:t>
      </w:r>
      <w:r w:rsidRPr="000273CB">
        <w:rPr>
          <w:rFonts w:ascii="Arial" w:hAnsi="Arial" w:cs="Arial"/>
        </w:rPr>
        <w:t>Reglamento,</w:t>
      </w:r>
      <w:r w:rsidRPr="000273CB">
        <w:rPr>
          <w:rFonts w:ascii="Arial" w:hAnsi="Arial" w:cs="Arial"/>
          <w:spacing w:val="24"/>
        </w:rPr>
        <w:t xml:space="preserve"> </w:t>
      </w:r>
      <w:r w:rsidRPr="000273CB">
        <w:rPr>
          <w:rFonts w:ascii="Arial" w:hAnsi="Arial" w:cs="Arial"/>
        </w:rPr>
        <w:t>o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23"/>
        </w:rPr>
        <w:t xml:space="preserve"> </w:t>
      </w:r>
      <w:r w:rsidRPr="000273CB">
        <w:rPr>
          <w:rFonts w:ascii="Arial" w:hAnsi="Arial" w:cs="Arial"/>
        </w:rPr>
        <w:t>fijación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1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términos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propuesta.</w:t>
      </w:r>
      <w:r w:rsidRPr="000273CB">
        <w:rPr>
          <w:rFonts w:ascii="Arial" w:hAnsi="Arial" w:cs="Arial"/>
          <w:spacing w:val="11"/>
        </w:rPr>
        <w:t xml:space="preserve"> </w:t>
      </w:r>
      <w:r w:rsidRPr="000273CB">
        <w:rPr>
          <w:rFonts w:ascii="Arial" w:hAnsi="Arial" w:cs="Arial"/>
          <w:b/>
        </w:rPr>
        <w:t>CLAUSULA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  <w:b/>
        </w:rPr>
        <w:t>SEGUNDA</w:t>
      </w:r>
      <w:r w:rsidRPr="000273CB">
        <w:rPr>
          <w:rFonts w:ascii="Arial" w:hAnsi="Arial" w:cs="Arial"/>
        </w:rPr>
        <w:t>.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  <w:b/>
        </w:rPr>
        <w:t>CONSECUENCIAS</w:t>
      </w:r>
      <w:r w:rsidRPr="000273CB">
        <w:rPr>
          <w:rFonts w:ascii="Arial" w:hAnsi="Arial" w:cs="Arial"/>
          <w:b/>
          <w:spacing w:val="8"/>
        </w:rPr>
        <w:t xml:space="preserve"> </w:t>
      </w:r>
      <w:r w:rsidRPr="000273CB">
        <w:rPr>
          <w:rFonts w:ascii="Arial" w:hAnsi="Arial" w:cs="Arial"/>
          <w:b/>
        </w:rPr>
        <w:t>DE</w:t>
      </w:r>
      <w:r w:rsidRPr="000273CB">
        <w:rPr>
          <w:rFonts w:ascii="Arial" w:hAnsi="Arial" w:cs="Arial"/>
          <w:b/>
          <w:spacing w:val="7"/>
        </w:rPr>
        <w:t xml:space="preserve"> </w:t>
      </w:r>
      <w:r w:rsidRPr="000273CB">
        <w:rPr>
          <w:rFonts w:ascii="Arial" w:hAnsi="Arial" w:cs="Arial"/>
          <w:b/>
        </w:rPr>
        <w:t>INCUMPLIMIENTO</w:t>
      </w:r>
      <w:r w:rsidRPr="000273CB">
        <w:rPr>
          <w:rFonts w:ascii="Arial" w:hAnsi="Arial" w:cs="Arial"/>
        </w:rPr>
        <w:t>:</w:t>
      </w:r>
      <w:r w:rsidRPr="000273CB">
        <w:rPr>
          <w:rFonts w:ascii="Arial" w:hAnsi="Arial" w:cs="Arial"/>
          <w:spacing w:val="8"/>
        </w:rPr>
        <w:t xml:space="preserve"> </w:t>
      </w:r>
      <w:r w:rsidRPr="000273CB">
        <w:rPr>
          <w:rFonts w:ascii="Arial" w:hAnsi="Arial" w:cs="Arial"/>
          <w:b/>
        </w:rPr>
        <w:t>EL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  <w:b/>
        </w:rPr>
        <w:t>PROPONENTE</w:t>
      </w:r>
      <w:r w:rsidRPr="000273CB">
        <w:rPr>
          <w:rFonts w:ascii="Arial" w:hAnsi="Arial" w:cs="Arial"/>
          <w:b/>
          <w:spacing w:val="9"/>
        </w:rPr>
        <w:t xml:space="preserve"> </w:t>
      </w:r>
      <w:r w:rsidRPr="000273CB">
        <w:rPr>
          <w:rFonts w:ascii="Arial" w:hAnsi="Arial" w:cs="Arial"/>
        </w:rPr>
        <w:t>asume</w:t>
      </w:r>
      <w:r w:rsidRPr="000273CB">
        <w:rPr>
          <w:rFonts w:ascii="Arial" w:hAnsi="Arial" w:cs="Arial"/>
          <w:spacing w:val="-47"/>
        </w:rPr>
        <w:t xml:space="preserve"> </w:t>
      </w:r>
      <w:r w:rsidRPr="000273CB">
        <w:rPr>
          <w:rFonts w:ascii="Arial" w:hAnsi="Arial" w:cs="Arial"/>
        </w:rPr>
        <w:t>a través de la suscripción del presente compromiso, las consecuencias previas en el reglamento del proceso si se verifica el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incumplimiento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compromisos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anticorrupción.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En constancia</w:t>
      </w:r>
      <w:r w:rsidRPr="000273CB">
        <w:rPr>
          <w:rFonts w:ascii="Arial" w:hAnsi="Arial" w:cs="Arial"/>
          <w:spacing w:val="7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lo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anterior,</w:t>
      </w:r>
      <w:r w:rsidRPr="000273CB">
        <w:rPr>
          <w:rFonts w:ascii="Arial" w:hAnsi="Arial" w:cs="Arial"/>
          <w:spacing w:val="4"/>
        </w:rPr>
        <w:t xml:space="preserve"> </w:t>
      </w:r>
      <w:r w:rsidRPr="000273CB">
        <w:rPr>
          <w:rFonts w:ascii="Arial" w:hAnsi="Arial" w:cs="Arial"/>
        </w:rPr>
        <w:t>y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como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manifestación</w:t>
      </w:r>
      <w:r w:rsidRPr="000273CB">
        <w:rPr>
          <w:rFonts w:ascii="Arial" w:hAnsi="Arial" w:cs="Arial"/>
          <w:spacing w:val="5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aceptación</w:t>
      </w:r>
      <w:r w:rsidRPr="000273CB">
        <w:rPr>
          <w:rFonts w:ascii="Arial" w:hAnsi="Arial" w:cs="Arial"/>
          <w:spacing w:val="6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los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compromisos unilaterales incorporados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presente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documento,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se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firma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el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mismo</w:t>
      </w:r>
      <w:r w:rsidRPr="000273CB">
        <w:rPr>
          <w:rFonts w:ascii="Arial" w:hAnsi="Arial" w:cs="Arial"/>
          <w:spacing w:val="-2"/>
        </w:rPr>
        <w:t xml:space="preserve"> </w:t>
      </w:r>
      <w:r w:rsidRPr="000273CB">
        <w:rPr>
          <w:rFonts w:ascii="Arial" w:hAnsi="Arial" w:cs="Arial"/>
        </w:rPr>
        <w:t>en</w:t>
      </w:r>
      <w:r w:rsidRPr="000273CB">
        <w:rPr>
          <w:rFonts w:ascii="Arial" w:hAnsi="Arial" w:cs="Arial"/>
          <w:spacing w:val="3"/>
        </w:rPr>
        <w:t xml:space="preserve"> </w:t>
      </w:r>
      <w:r w:rsidRPr="000273CB">
        <w:rPr>
          <w:rFonts w:ascii="Arial" w:hAnsi="Arial" w:cs="Arial"/>
        </w:rPr>
        <w:t>la</w:t>
      </w:r>
      <w:r w:rsidRPr="000273CB">
        <w:rPr>
          <w:rFonts w:ascii="Arial" w:hAnsi="Arial" w:cs="Arial"/>
          <w:spacing w:val="-4"/>
        </w:rPr>
        <w:t xml:space="preserve"> </w:t>
      </w:r>
      <w:r w:rsidRPr="000273CB">
        <w:rPr>
          <w:rFonts w:ascii="Arial" w:hAnsi="Arial" w:cs="Arial"/>
        </w:rPr>
        <w:t>ciudad</w:t>
      </w:r>
      <w:r w:rsidRPr="000273CB">
        <w:rPr>
          <w:rFonts w:ascii="Arial" w:hAnsi="Arial" w:cs="Arial"/>
          <w:spacing w:val="2"/>
        </w:rPr>
        <w:t xml:space="preserve"> </w:t>
      </w:r>
      <w:r w:rsidRPr="000273CB">
        <w:rPr>
          <w:rFonts w:ascii="Arial" w:hAnsi="Arial" w:cs="Arial"/>
        </w:rPr>
        <w:t>de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Bogotá,</w:t>
      </w:r>
      <w:r w:rsidRPr="000273CB">
        <w:rPr>
          <w:rFonts w:ascii="Arial" w:hAnsi="Arial" w:cs="Arial"/>
          <w:spacing w:val="1"/>
        </w:rPr>
        <w:t xml:space="preserve"> </w:t>
      </w:r>
      <w:r w:rsidRPr="000273CB">
        <w:rPr>
          <w:rFonts w:ascii="Arial" w:hAnsi="Arial" w:cs="Arial"/>
        </w:rPr>
        <w:t>D.C.,</w:t>
      </w:r>
      <w:r w:rsidRPr="000273CB">
        <w:rPr>
          <w:rFonts w:ascii="Arial" w:hAnsi="Arial" w:cs="Arial"/>
          <w:spacing w:val="-3"/>
        </w:rPr>
        <w:t xml:space="preserve"> </w:t>
      </w:r>
      <w:r w:rsidRPr="000273CB">
        <w:rPr>
          <w:rFonts w:ascii="Arial" w:hAnsi="Arial" w:cs="Arial"/>
        </w:rPr>
        <w:t>a</w:t>
      </w:r>
      <w:r w:rsidRPr="000273CB">
        <w:rPr>
          <w:rFonts w:ascii="Arial" w:hAnsi="Arial" w:cs="Arial"/>
          <w:spacing w:val="-1"/>
        </w:rPr>
        <w:t xml:space="preserve"> </w:t>
      </w:r>
      <w:r w:rsidRPr="000273CB">
        <w:rPr>
          <w:rFonts w:ascii="Arial" w:hAnsi="Arial" w:cs="Arial"/>
        </w:rPr>
        <w:t>los</w:t>
      </w:r>
      <w:r w:rsidR="00134276" w:rsidRPr="000273CB">
        <w:rPr>
          <w:rFonts w:ascii="Arial" w:hAnsi="Arial" w:cs="Arial"/>
        </w:rPr>
        <w:t xml:space="preserve"> </w:t>
      </w:r>
      <w:r w:rsidR="009D3146" w:rsidRPr="000273CB">
        <w:rPr>
          <w:rFonts w:ascii="Arial" w:hAnsi="Arial" w:cs="Arial"/>
        </w:rPr>
        <w:t>_______</w:t>
      </w:r>
      <w:r w:rsidR="00134276" w:rsidRPr="000273CB">
        <w:rPr>
          <w:rFonts w:ascii="Arial" w:hAnsi="Arial" w:cs="Arial"/>
        </w:rPr>
        <w:t>_</w:t>
      </w:r>
      <w:proofErr w:type="gramStart"/>
      <w:r w:rsidR="00134276" w:rsidRPr="000273CB">
        <w:rPr>
          <w:rFonts w:ascii="Arial" w:hAnsi="Arial" w:cs="Arial"/>
        </w:rPr>
        <w:t>_</w:t>
      </w:r>
      <w:r w:rsidR="00620703" w:rsidRPr="000273CB">
        <w:rPr>
          <w:rFonts w:ascii="Arial" w:hAnsi="Arial" w:cs="Arial"/>
        </w:rPr>
        <w:t>(</w:t>
      </w:r>
      <w:proofErr w:type="gramEnd"/>
      <w:r w:rsidR="00620703" w:rsidRPr="000273CB">
        <w:rPr>
          <w:rFonts w:ascii="Arial" w:hAnsi="Arial" w:cs="Arial"/>
        </w:rPr>
        <w:t xml:space="preserve">_____) de _________ </w:t>
      </w:r>
      <w:proofErr w:type="spellStart"/>
      <w:r w:rsidR="00620703" w:rsidRPr="000273CB">
        <w:rPr>
          <w:rFonts w:ascii="Arial" w:hAnsi="Arial" w:cs="Arial"/>
        </w:rPr>
        <w:t>de</w:t>
      </w:r>
      <w:proofErr w:type="spellEnd"/>
      <w:r w:rsidR="00620703" w:rsidRPr="000273CB">
        <w:rPr>
          <w:rFonts w:ascii="Arial" w:hAnsi="Arial" w:cs="Arial"/>
        </w:rPr>
        <w:t xml:space="preserve"> ______</w:t>
      </w:r>
      <w:r w:rsidR="005E3395" w:rsidRPr="000273CB">
        <w:rPr>
          <w:rFonts w:ascii="Arial" w:hAnsi="Arial" w:cs="Arial"/>
        </w:rPr>
        <w:t>__</w:t>
      </w:r>
      <w:r w:rsidRPr="000273CB">
        <w:rPr>
          <w:rFonts w:ascii="Arial" w:hAnsi="Arial" w:cs="Arial"/>
        </w:rPr>
        <w:t>.</w:t>
      </w:r>
    </w:p>
    <w:p w14:paraId="72530FD3" w14:textId="77777777" w:rsidR="00C711B3" w:rsidRPr="000273CB" w:rsidRDefault="00C711B3" w:rsidP="00C711B3">
      <w:pPr>
        <w:pStyle w:val="Textoindependiente"/>
        <w:spacing w:before="10"/>
        <w:rPr>
          <w:rFonts w:ascii="Arial" w:hAnsi="Arial" w:cs="Arial"/>
        </w:rPr>
      </w:pPr>
    </w:p>
    <w:p w14:paraId="77930C28" w14:textId="77777777" w:rsidR="00F37127" w:rsidRPr="000273CB" w:rsidRDefault="00F37127" w:rsidP="00C711B3">
      <w:pPr>
        <w:pStyle w:val="Textoindependiente"/>
        <w:spacing w:before="10"/>
        <w:rPr>
          <w:rFonts w:ascii="Arial" w:hAnsi="Arial" w:cs="Arial"/>
        </w:rPr>
      </w:pPr>
    </w:p>
    <w:p w14:paraId="5F465A22" w14:textId="77777777" w:rsidR="00F37127" w:rsidRPr="000273CB" w:rsidRDefault="00F37127" w:rsidP="00C711B3">
      <w:pPr>
        <w:pStyle w:val="Textoindependiente"/>
        <w:spacing w:before="10"/>
        <w:rPr>
          <w:rFonts w:ascii="Arial" w:hAnsi="Arial" w:cs="Arial"/>
        </w:rPr>
      </w:pPr>
    </w:p>
    <w:p w14:paraId="28FCB114" w14:textId="77777777" w:rsidR="00C711B3" w:rsidRPr="000273CB" w:rsidRDefault="00C711B3" w:rsidP="007F4C3D">
      <w:pPr>
        <w:pStyle w:val="Ttulo1"/>
        <w:spacing w:before="95"/>
        <w:ind w:left="0"/>
      </w:pPr>
      <w:r w:rsidRPr="000273CB">
        <w:t>Firma:</w:t>
      </w:r>
    </w:p>
    <w:p w14:paraId="0122273C" w14:textId="77777777" w:rsidR="007F4C3D" w:rsidRPr="000273CB" w:rsidRDefault="007F4C3D" w:rsidP="007F4C3D">
      <w:pPr>
        <w:pStyle w:val="Ttulo1"/>
        <w:spacing w:before="95"/>
        <w:ind w:left="0"/>
      </w:pPr>
    </w:p>
    <w:p w14:paraId="1647C98B" w14:textId="77777777" w:rsidR="007F4C3D" w:rsidRPr="000273CB" w:rsidRDefault="007F4C3D" w:rsidP="007F4C3D">
      <w:pPr>
        <w:pStyle w:val="Ttulo1"/>
        <w:spacing w:before="95"/>
        <w:ind w:left="0"/>
      </w:pPr>
      <w:r w:rsidRPr="000273CB">
        <w:t>____________________________________________________________________________________________</w:t>
      </w:r>
    </w:p>
    <w:p w14:paraId="5B0B9B6F" w14:textId="77777777" w:rsidR="007805D7" w:rsidRPr="000273CB" w:rsidRDefault="007805D7" w:rsidP="007805D7">
      <w:pPr>
        <w:tabs>
          <w:tab w:val="left" w:pos="-720"/>
        </w:tabs>
        <w:spacing w:after="0" w:line="240" w:lineRule="auto"/>
        <w:ind w:left="851" w:hanging="851"/>
        <w:jc w:val="both"/>
        <w:rPr>
          <w:rStyle w:val="EquationCaption"/>
          <w:rFonts w:ascii="Arial" w:hAnsi="Arial" w:cs="Arial"/>
          <w:b/>
          <w:sz w:val="18"/>
          <w:szCs w:val="18"/>
        </w:rPr>
      </w:pPr>
      <w:r w:rsidRPr="000273CB">
        <w:rPr>
          <w:rStyle w:val="EquationCaption"/>
          <w:rFonts w:ascii="Arial" w:hAnsi="Arial" w:cs="Arial"/>
          <w:b/>
          <w:sz w:val="18"/>
          <w:szCs w:val="18"/>
        </w:rPr>
        <w:t>REPRESENTANTE LEGAL</w:t>
      </w:r>
    </w:p>
    <w:p w14:paraId="6756D0AB" w14:textId="77777777" w:rsidR="005E3395" w:rsidRPr="000273CB" w:rsidRDefault="00736B79" w:rsidP="00736B79">
      <w:pPr>
        <w:tabs>
          <w:tab w:val="left" w:pos="-720"/>
        </w:tabs>
        <w:spacing w:after="0" w:line="240" w:lineRule="auto"/>
        <w:ind w:left="851" w:hanging="851"/>
        <w:jc w:val="both"/>
        <w:rPr>
          <w:rFonts w:ascii="Arial" w:hAnsi="Arial" w:cs="Arial"/>
          <w:b/>
          <w:sz w:val="18"/>
          <w:szCs w:val="18"/>
        </w:rPr>
      </w:pPr>
      <w:r w:rsidRPr="000273CB">
        <w:rPr>
          <w:rStyle w:val="EquationCaption"/>
          <w:rFonts w:ascii="Arial" w:hAnsi="Arial" w:cs="Arial"/>
          <w:b/>
          <w:sz w:val="18"/>
          <w:szCs w:val="18"/>
        </w:rPr>
        <w:t xml:space="preserve">EL PROPONENTE </w:t>
      </w:r>
    </w:p>
    <w:p w14:paraId="08902277" w14:textId="77777777" w:rsidR="005E3395" w:rsidRPr="000273CB" w:rsidRDefault="005E3395" w:rsidP="00C711B3">
      <w:pPr>
        <w:pStyle w:val="Textoindependiente"/>
        <w:rPr>
          <w:rFonts w:ascii="Arial" w:hAnsi="Arial" w:cs="Arial"/>
          <w:b/>
        </w:rPr>
      </w:pPr>
    </w:p>
    <w:p w14:paraId="1C86E9C1" w14:textId="77777777" w:rsidR="005E3395" w:rsidRPr="000273CB" w:rsidRDefault="005E3395" w:rsidP="00C711B3">
      <w:pPr>
        <w:pStyle w:val="Textoindependiente"/>
        <w:rPr>
          <w:rFonts w:ascii="Arial" w:hAnsi="Arial" w:cs="Arial"/>
          <w:b/>
        </w:rPr>
      </w:pPr>
    </w:p>
    <w:sectPr w:rsidR="005E3395" w:rsidRPr="000273CB" w:rsidSect="003104D8">
      <w:headerReference w:type="default" r:id="rId8"/>
      <w:pgSz w:w="12240" w:h="15840" w:code="1"/>
      <w:pgMar w:top="1134" w:right="1134" w:bottom="851" w:left="1843" w:header="595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558C64" w14:textId="77777777" w:rsidR="00117AD8" w:rsidRDefault="00117AD8">
      <w:pPr>
        <w:spacing w:after="0" w:line="240" w:lineRule="auto"/>
      </w:pPr>
      <w:r>
        <w:separator/>
      </w:r>
    </w:p>
  </w:endnote>
  <w:endnote w:type="continuationSeparator" w:id="0">
    <w:p w14:paraId="001651D3" w14:textId="77777777" w:rsidR="00117AD8" w:rsidRDefault="00117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2A7C9" w14:textId="77777777" w:rsidR="00117AD8" w:rsidRDefault="00117AD8">
      <w:pPr>
        <w:spacing w:after="0" w:line="240" w:lineRule="auto"/>
      </w:pPr>
      <w:r>
        <w:separator/>
      </w:r>
    </w:p>
  </w:footnote>
  <w:footnote w:type="continuationSeparator" w:id="0">
    <w:p w14:paraId="786ED3E0" w14:textId="77777777" w:rsidR="00117AD8" w:rsidRDefault="00117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  <w:szCs w:val="16"/>
      </w:rPr>
      <w:id w:val="-1318336367"/>
      <w:docPartObj>
        <w:docPartGallery w:val="Page Numbers (Top of Page)"/>
        <w:docPartUnique/>
      </w:docPartObj>
    </w:sdtPr>
    <w:sdtEndPr/>
    <w:sdtContent>
      <w:p w14:paraId="334D96CE" w14:textId="3DACD8C5" w:rsidR="009656FD" w:rsidRPr="00D21C90" w:rsidRDefault="009656FD">
        <w:pPr>
          <w:pStyle w:val="Encabezado"/>
          <w:jc w:val="right"/>
          <w:rPr>
            <w:rFonts w:ascii="Arial" w:hAnsi="Arial" w:cs="Arial"/>
            <w:sz w:val="18"/>
            <w:szCs w:val="16"/>
          </w:rPr>
        </w:pPr>
      </w:p>
      <w:p w14:paraId="429F31BB" w14:textId="77777777" w:rsidR="009656FD" w:rsidRPr="00D21C90" w:rsidRDefault="009656FD" w:rsidP="00237AC8">
        <w:pPr>
          <w:pStyle w:val="Encabezado"/>
          <w:rPr>
            <w:rFonts w:ascii="Arial" w:hAnsi="Arial" w:cs="Arial"/>
            <w:sz w:val="18"/>
            <w:szCs w:val="16"/>
            <w:lang w:val="es-ES"/>
          </w:rPr>
        </w:pPr>
      </w:p>
      <w:p w14:paraId="7043A50D" w14:textId="77777777" w:rsidR="009656FD" w:rsidRPr="00D21C90" w:rsidRDefault="009656FD">
        <w:pPr>
          <w:pStyle w:val="Encabezado"/>
          <w:jc w:val="right"/>
          <w:rPr>
            <w:rFonts w:ascii="Arial" w:hAnsi="Arial" w:cs="Arial"/>
            <w:sz w:val="18"/>
            <w:szCs w:val="16"/>
            <w:lang w:val="es-ES"/>
          </w:rPr>
        </w:pPr>
      </w:p>
      <w:p w14:paraId="6E1FE6EB" w14:textId="77777777" w:rsidR="009656FD" w:rsidRPr="00D21C90" w:rsidRDefault="009656FD">
        <w:pPr>
          <w:pStyle w:val="Encabezado"/>
          <w:jc w:val="right"/>
          <w:rPr>
            <w:rFonts w:ascii="Arial" w:hAnsi="Arial" w:cs="Arial"/>
            <w:sz w:val="18"/>
            <w:szCs w:val="16"/>
            <w:lang w:val="es-ES"/>
          </w:rPr>
        </w:pPr>
      </w:p>
      <w:p w14:paraId="58EAC7AC" w14:textId="77777777" w:rsidR="009656FD" w:rsidRPr="00D21C90" w:rsidRDefault="009656FD" w:rsidP="00237AC8">
        <w:pPr>
          <w:pStyle w:val="Encabezado"/>
          <w:jc w:val="center"/>
          <w:rPr>
            <w:rFonts w:ascii="Arial" w:hAnsi="Arial" w:cs="Arial"/>
            <w:b/>
            <w:sz w:val="18"/>
            <w:szCs w:val="16"/>
            <w:lang w:val="es-ES"/>
          </w:rPr>
        </w:pPr>
        <w:r w:rsidRPr="00D21C90">
          <w:rPr>
            <w:rFonts w:ascii="Arial" w:hAnsi="Arial" w:cs="Arial"/>
            <w:b/>
            <w:sz w:val="18"/>
            <w:szCs w:val="16"/>
            <w:lang w:val="es-ES"/>
          </w:rPr>
          <w:t>INSTITUTO NACIONAL DE MEDICINA LEGAL Y CIENCIAS FORENSES</w:t>
        </w:r>
      </w:p>
      <w:p w14:paraId="41FAE687" w14:textId="5E4D4436" w:rsidR="009656FD" w:rsidRPr="00D21C90" w:rsidRDefault="009656FD" w:rsidP="00514F16">
        <w:pPr>
          <w:pStyle w:val="Encabezado"/>
          <w:jc w:val="center"/>
          <w:rPr>
            <w:rFonts w:ascii="Arial" w:hAnsi="Arial" w:cs="Arial"/>
            <w:sz w:val="18"/>
            <w:szCs w:val="16"/>
            <w:lang w:val="es-ES"/>
          </w:rPr>
        </w:pPr>
        <w:r w:rsidRPr="00D21C90">
          <w:rPr>
            <w:rFonts w:ascii="Arial" w:hAnsi="Arial" w:cs="Arial"/>
            <w:b/>
            <w:sz w:val="18"/>
            <w:szCs w:val="16"/>
            <w:lang w:val="es-ES"/>
          </w:rPr>
          <w:t xml:space="preserve">DOCUMENTO COMPLEMENTARIO INVITACIÓN PÚBLICA </w:t>
        </w:r>
        <w:r w:rsidRPr="006222B2">
          <w:rPr>
            <w:rFonts w:ascii="Arial" w:hAnsi="Arial" w:cs="Arial"/>
            <w:b/>
            <w:sz w:val="18"/>
            <w:szCs w:val="16"/>
            <w:lang w:val="es-ES"/>
          </w:rPr>
          <w:t xml:space="preserve">No. </w:t>
        </w:r>
        <w:r w:rsidR="009158E5" w:rsidRPr="006E6010">
          <w:rPr>
            <w:rFonts w:ascii="Arial" w:hAnsi="Arial" w:cs="Arial"/>
            <w:b/>
            <w:sz w:val="18"/>
            <w:szCs w:val="16"/>
            <w:lang w:val="es-ES"/>
          </w:rPr>
          <w:t>Mi</w:t>
        </w:r>
        <w:r w:rsidR="003D2FB7">
          <w:rPr>
            <w:rFonts w:ascii="Arial" w:hAnsi="Arial" w:cs="Arial"/>
            <w:b/>
            <w:sz w:val="18"/>
            <w:szCs w:val="16"/>
            <w:lang w:val="es-ES"/>
          </w:rPr>
          <w:t>C-004</w:t>
        </w:r>
        <w:r w:rsidR="009158E5" w:rsidRPr="006E6010">
          <w:rPr>
            <w:rFonts w:ascii="Arial" w:hAnsi="Arial" w:cs="Arial"/>
            <w:b/>
            <w:sz w:val="18"/>
            <w:szCs w:val="16"/>
            <w:lang w:val="es-ES"/>
          </w:rPr>
          <w:t>-SG-202</w:t>
        </w:r>
        <w:r w:rsidR="00B04C9B">
          <w:rPr>
            <w:rFonts w:ascii="Arial" w:hAnsi="Arial" w:cs="Arial"/>
            <w:b/>
            <w:sz w:val="18"/>
            <w:szCs w:val="16"/>
            <w:lang w:val="es-ES"/>
          </w:rPr>
          <w:t>6</w:t>
        </w:r>
      </w:p>
      <w:p w14:paraId="516AA91A" w14:textId="77777777" w:rsidR="009656FD" w:rsidRPr="00D21C90" w:rsidRDefault="009656FD">
        <w:pPr>
          <w:pStyle w:val="Encabezado"/>
          <w:jc w:val="right"/>
          <w:rPr>
            <w:rFonts w:ascii="Arial" w:hAnsi="Arial" w:cs="Arial"/>
            <w:sz w:val="18"/>
            <w:szCs w:val="16"/>
          </w:rPr>
        </w:pPr>
        <w:r w:rsidRPr="00D21C90">
          <w:rPr>
            <w:rFonts w:ascii="Arial" w:hAnsi="Arial" w:cs="Arial"/>
            <w:sz w:val="16"/>
            <w:szCs w:val="16"/>
            <w:lang w:val="es-ES"/>
          </w:rPr>
          <w:t xml:space="preserve">Página </w: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D21C90">
          <w:rPr>
            <w:rFonts w:ascii="Arial" w:hAnsi="Arial" w:cs="Arial"/>
            <w:b/>
            <w:bCs/>
            <w:sz w:val="16"/>
            <w:szCs w:val="16"/>
          </w:rPr>
          <w:instrText>PAGE</w:instrTex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80583" w:rsidRPr="00D21C90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end"/>
        </w:r>
        <w:r w:rsidRPr="00D21C90">
          <w:rPr>
            <w:rFonts w:ascii="Arial" w:hAnsi="Arial" w:cs="Arial"/>
            <w:sz w:val="16"/>
            <w:szCs w:val="16"/>
            <w:lang w:val="es-ES"/>
          </w:rPr>
          <w:t xml:space="preserve"> de </w: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D21C90">
          <w:rPr>
            <w:rFonts w:ascii="Arial" w:hAnsi="Arial" w:cs="Arial"/>
            <w:b/>
            <w:bCs/>
            <w:sz w:val="16"/>
            <w:szCs w:val="16"/>
          </w:rPr>
          <w:instrText>NUMPAGES</w:instrTex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080583" w:rsidRPr="00D21C90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D21C90"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p>
    </w:sdtContent>
  </w:sdt>
  <w:p w14:paraId="03E61F0B" w14:textId="77777777" w:rsidR="009656FD" w:rsidRPr="00D21C90" w:rsidRDefault="009656FD">
    <w:pPr>
      <w:pStyle w:val="Encabezado"/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0.5pt;visibility:visible;mso-wrap-style:square" o:bullet="t">
        <v:imagedata r:id="rId1" o:title=""/>
      </v:shape>
    </w:pict>
  </w:numPicBullet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346E45"/>
    <w:multiLevelType w:val="hybridMultilevel"/>
    <w:tmpl w:val="1966DF1C"/>
    <w:lvl w:ilvl="0" w:tplc="FA2888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24379F4"/>
    <w:multiLevelType w:val="hybridMultilevel"/>
    <w:tmpl w:val="9B988146"/>
    <w:lvl w:ilvl="0" w:tplc="FF4482AC">
      <w:start w:val="1"/>
      <w:numFmt w:val="lowerLetter"/>
      <w:lvlText w:val="%1."/>
      <w:lvlJc w:val="left"/>
      <w:pPr>
        <w:ind w:left="820" w:hanging="36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5DCE1FB6">
      <w:numFmt w:val="bullet"/>
      <w:lvlText w:val="•"/>
      <w:lvlJc w:val="left"/>
      <w:pPr>
        <w:ind w:left="1824" w:hanging="363"/>
      </w:pPr>
      <w:rPr>
        <w:rFonts w:hint="default"/>
        <w:lang w:val="es-ES" w:eastAsia="en-US" w:bidi="ar-SA"/>
      </w:rPr>
    </w:lvl>
    <w:lvl w:ilvl="2" w:tplc="C9B49BDA">
      <w:numFmt w:val="bullet"/>
      <w:lvlText w:val="•"/>
      <w:lvlJc w:val="left"/>
      <w:pPr>
        <w:ind w:left="2829" w:hanging="363"/>
      </w:pPr>
      <w:rPr>
        <w:rFonts w:hint="default"/>
        <w:lang w:val="es-ES" w:eastAsia="en-US" w:bidi="ar-SA"/>
      </w:rPr>
    </w:lvl>
    <w:lvl w:ilvl="3" w:tplc="9056D574">
      <w:numFmt w:val="bullet"/>
      <w:lvlText w:val="•"/>
      <w:lvlJc w:val="left"/>
      <w:pPr>
        <w:ind w:left="3834" w:hanging="363"/>
      </w:pPr>
      <w:rPr>
        <w:rFonts w:hint="default"/>
        <w:lang w:val="es-ES" w:eastAsia="en-US" w:bidi="ar-SA"/>
      </w:rPr>
    </w:lvl>
    <w:lvl w:ilvl="4" w:tplc="6DE0C380">
      <w:numFmt w:val="bullet"/>
      <w:lvlText w:val="•"/>
      <w:lvlJc w:val="left"/>
      <w:pPr>
        <w:ind w:left="4839" w:hanging="363"/>
      </w:pPr>
      <w:rPr>
        <w:rFonts w:hint="default"/>
        <w:lang w:val="es-ES" w:eastAsia="en-US" w:bidi="ar-SA"/>
      </w:rPr>
    </w:lvl>
    <w:lvl w:ilvl="5" w:tplc="C1F0951A">
      <w:numFmt w:val="bullet"/>
      <w:lvlText w:val="•"/>
      <w:lvlJc w:val="left"/>
      <w:pPr>
        <w:ind w:left="5844" w:hanging="363"/>
      </w:pPr>
      <w:rPr>
        <w:rFonts w:hint="default"/>
        <w:lang w:val="es-ES" w:eastAsia="en-US" w:bidi="ar-SA"/>
      </w:rPr>
    </w:lvl>
    <w:lvl w:ilvl="6" w:tplc="84B0D582">
      <w:numFmt w:val="bullet"/>
      <w:lvlText w:val="•"/>
      <w:lvlJc w:val="left"/>
      <w:pPr>
        <w:ind w:left="6849" w:hanging="363"/>
      </w:pPr>
      <w:rPr>
        <w:rFonts w:hint="default"/>
        <w:lang w:val="es-ES" w:eastAsia="en-US" w:bidi="ar-SA"/>
      </w:rPr>
    </w:lvl>
    <w:lvl w:ilvl="7" w:tplc="77EC2246">
      <w:numFmt w:val="bullet"/>
      <w:lvlText w:val="•"/>
      <w:lvlJc w:val="left"/>
      <w:pPr>
        <w:ind w:left="7854" w:hanging="363"/>
      </w:pPr>
      <w:rPr>
        <w:rFonts w:hint="default"/>
        <w:lang w:val="es-ES" w:eastAsia="en-US" w:bidi="ar-SA"/>
      </w:rPr>
    </w:lvl>
    <w:lvl w:ilvl="8" w:tplc="5204EB6C">
      <w:numFmt w:val="bullet"/>
      <w:lvlText w:val="•"/>
      <w:lvlJc w:val="left"/>
      <w:pPr>
        <w:ind w:left="8859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09C9116D"/>
    <w:multiLevelType w:val="hybridMultilevel"/>
    <w:tmpl w:val="53601F6C"/>
    <w:lvl w:ilvl="0" w:tplc="DDE40D88">
      <w:start w:val="1"/>
      <w:numFmt w:val="lowerLetter"/>
      <w:lvlText w:val="%1)"/>
      <w:lvlJc w:val="left"/>
      <w:pPr>
        <w:ind w:left="602" w:hanging="212"/>
      </w:pPr>
      <w:rPr>
        <w:rFonts w:ascii="Arial MT" w:eastAsia="Arial MT" w:hAnsi="Arial MT" w:cs="Arial MT" w:hint="default"/>
        <w:spacing w:val="0"/>
        <w:w w:val="96"/>
        <w:sz w:val="18"/>
        <w:szCs w:val="18"/>
        <w:lang w:val="es-ES" w:eastAsia="en-US" w:bidi="ar-SA"/>
      </w:rPr>
    </w:lvl>
    <w:lvl w:ilvl="1" w:tplc="5DE214B0">
      <w:numFmt w:val="bullet"/>
      <w:lvlText w:val="•"/>
      <w:lvlJc w:val="left"/>
      <w:pPr>
        <w:ind w:left="1626" w:hanging="212"/>
      </w:pPr>
      <w:rPr>
        <w:rFonts w:hint="default"/>
        <w:lang w:val="es-ES" w:eastAsia="en-US" w:bidi="ar-SA"/>
      </w:rPr>
    </w:lvl>
    <w:lvl w:ilvl="2" w:tplc="FD60EF3A">
      <w:numFmt w:val="bullet"/>
      <w:lvlText w:val="•"/>
      <w:lvlJc w:val="left"/>
      <w:pPr>
        <w:ind w:left="2653" w:hanging="212"/>
      </w:pPr>
      <w:rPr>
        <w:rFonts w:hint="default"/>
        <w:lang w:val="es-ES" w:eastAsia="en-US" w:bidi="ar-SA"/>
      </w:rPr>
    </w:lvl>
    <w:lvl w:ilvl="3" w:tplc="1868AE08">
      <w:numFmt w:val="bullet"/>
      <w:lvlText w:val="•"/>
      <w:lvlJc w:val="left"/>
      <w:pPr>
        <w:ind w:left="3680" w:hanging="212"/>
      </w:pPr>
      <w:rPr>
        <w:rFonts w:hint="default"/>
        <w:lang w:val="es-ES" w:eastAsia="en-US" w:bidi="ar-SA"/>
      </w:rPr>
    </w:lvl>
    <w:lvl w:ilvl="4" w:tplc="FBC8E664">
      <w:numFmt w:val="bullet"/>
      <w:lvlText w:val="•"/>
      <w:lvlJc w:val="left"/>
      <w:pPr>
        <w:ind w:left="4707" w:hanging="212"/>
      </w:pPr>
      <w:rPr>
        <w:rFonts w:hint="default"/>
        <w:lang w:val="es-ES" w:eastAsia="en-US" w:bidi="ar-SA"/>
      </w:rPr>
    </w:lvl>
    <w:lvl w:ilvl="5" w:tplc="0AD4D738">
      <w:numFmt w:val="bullet"/>
      <w:lvlText w:val="•"/>
      <w:lvlJc w:val="left"/>
      <w:pPr>
        <w:ind w:left="5734" w:hanging="212"/>
      </w:pPr>
      <w:rPr>
        <w:rFonts w:hint="default"/>
        <w:lang w:val="es-ES" w:eastAsia="en-US" w:bidi="ar-SA"/>
      </w:rPr>
    </w:lvl>
    <w:lvl w:ilvl="6" w:tplc="FAB0E116">
      <w:numFmt w:val="bullet"/>
      <w:lvlText w:val="•"/>
      <w:lvlJc w:val="left"/>
      <w:pPr>
        <w:ind w:left="6761" w:hanging="212"/>
      </w:pPr>
      <w:rPr>
        <w:rFonts w:hint="default"/>
        <w:lang w:val="es-ES" w:eastAsia="en-US" w:bidi="ar-SA"/>
      </w:rPr>
    </w:lvl>
    <w:lvl w:ilvl="7" w:tplc="C6BE0F72">
      <w:numFmt w:val="bullet"/>
      <w:lvlText w:val="•"/>
      <w:lvlJc w:val="left"/>
      <w:pPr>
        <w:ind w:left="7788" w:hanging="212"/>
      </w:pPr>
      <w:rPr>
        <w:rFonts w:hint="default"/>
        <w:lang w:val="es-ES" w:eastAsia="en-US" w:bidi="ar-SA"/>
      </w:rPr>
    </w:lvl>
    <w:lvl w:ilvl="8" w:tplc="EB5E2718">
      <w:numFmt w:val="bullet"/>
      <w:lvlText w:val="•"/>
      <w:lvlJc w:val="left"/>
      <w:pPr>
        <w:ind w:left="8815" w:hanging="212"/>
      </w:pPr>
      <w:rPr>
        <w:rFonts w:hint="default"/>
        <w:lang w:val="es-ES" w:eastAsia="en-US" w:bidi="ar-SA"/>
      </w:rPr>
    </w:lvl>
  </w:abstractNum>
  <w:abstractNum w:abstractNumId="4" w15:restartNumberingAfterBreak="0">
    <w:nsid w:val="105E1F7A"/>
    <w:multiLevelType w:val="hybridMultilevel"/>
    <w:tmpl w:val="91A4C340"/>
    <w:lvl w:ilvl="0" w:tplc="0C0A0007">
      <w:start w:val="1"/>
      <w:numFmt w:val="bullet"/>
      <w:lvlText w:val=""/>
      <w:lvlPicBulletId w:val="0"/>
      <w:lvlJc w:val="left"/>
      <w:pPr>
        <w:ind w:left="1101" w:hanging="351"/>
      </w:pPr>
      <w:rPr>
        <w:rFonts w:ascii="Symbol" w:hAnsi="Symbol" w:hint="default"/>
        <w:b/>
        <w:bCs/>
        <w:w w:val="97"/>
        <w:sz w:val="18"/>
        <w:szCs w:val="18"/>
        <w:lang w:val="es-ES" w:eastAsia="en-US" w:bidi="ar-SA"/>
      </w:rPr>
    </w:lvl>
    <w:lvl w:ilvl="1" w:tplc="1E84387C">
      <w:numFmt w:val="bullet"/>
      <w:lvlText w:val="•"/>
      <w:lvlJc w:val="left"/>
      <w:pPr>
        <w:ind w:left="2076" w:hanging="351"/>
      </w:pPr>
      <w:rPr>
        <w:rFonts w:hint="default"/>
        <w:lang w:val="es-ES" w:eastAsia="en-US" w:bidi="ar-SA"/>
      </w:rPr>
    </w:lvl>
    <w:lvl w:ilvl="2" w:tplc="717C3984">
      <w:numFmt w:val="bullet"/>
      <w:lvlText w:val="•"/>
      <w:lvlJc w:val="left"/>
      <w:pPr>
        <w:ind w:left="3053" w:hanging="351"/>
      </w:pPr>
      <w:rPr>
        <w:rFonts w:hint="default"/>
        <w:lang w:val="es-ES" w:eastAsia="en-US" w:bidi="ar-SA"/>
      </w:rPr>
    </w:lvl>
    <w:lvl w:ilvl="3" w:tplc="EC029EDE">
      <w:numFmt w:val="bullet"/>
      <w:lvlText w:val="•"/>
      <w:lvlJc w:val="left"/>
      <w:pPr>
        <w:ind w:left="4030" w:hanging="351"/>
      </w:pPr>
      <w:rPr>
        <w:rFonts w:hint="default"/>
        <w:lang w:val="es-ES" w:eastAsia="en-US" w:bidi="ar-SA"/>
      </w:rPr>
    </w:lvl>
    <w:lvl w:ilvl="4" w:tplc="594E8770">
      <w:numFmt w:val="bullet"/>
      <w:lvlText w:val="•"/>
      <w:lvlJc w:val="left"/>
      <w:pPr>
        <w:ind w:left="5007" w:hanging="351"/>
      </w:pPr>
      <w:rPr>
        <w:rFonts w:hint="default"/>
        <w:lang w:val="es-ES" w:eastAsia="en-US" w:bidi="ar-SA"/>
      </w:rPr>
    </w:lvl>
    <w:lvl w:ilvl="5" w:tplc="6F020DB6">
      <w:numFmt w:val="bullet"/>
      <w:lvlText w:val="•"/>
      <w:lvlJc w:val="left"/>
      <w:pPr>
        <w:ind w:left="5984" w:hanging="351"/>
      </w:pPr>
      <w:rPr>
        <w:rFonts w:hint="default"/>
        <w:lang w:val="es-ES" w:eastAsia="en-US" w:bidi="ar-SA"/>
      </w:rPr>
    </w:lvl>
    <w:lvl w:ilvl="6" w:tplc="50DEB694">
      <w:numFmt w:val="bullet"/>
      <w:lvlText w:val="•"/>
      <w:lvlJc w:val="left"/>
      <w:pPr>
        <w:ind w:left="6961" w:hanging="351"/>
      </w:pPr>
      <w:rPr>
        <w:rFonts w:hint="default"/>
        <w:lang w:val="es-ES" w:eastAsia="en-US" w:bidi="ar-SA"/>
      </w:rPr>
    </w:lvl>
    <w:lvl w:ilvl="7" w:tplc="D4AC63A6">
      <w:numFmt w:val="bullet"/>
      <w:lvlText w:val="•"/>
      <w:lvlJc w:val="left"/>
      <w:pPr>
        <w:ind w:left="7938" w:hanging="351"/>
      </w:pPr>
      <w:rPr>
        <w:rFonts w:hint="default"/>
        <w:lang w:val="es-ES" w:eastAsia="en-US" w:bidi="ar-SA"/>
      </w:rPr>
    </w:lvl>
    <w:lvl w:ilvl="8" w:tplc="5EB851C2">
      <w:numFmt w:val="bullet"/>
      <w:lvlText w:val="•"/>
      <w:lvlJc w:val="left"/>
      <w:pPr>
        <w:ind w:left="8915" w:hanging="351"/>
      </w:pPr>
      <w:rPr>
        <w:rFonts w:hint="default"/>
        <w:lang w:val="es-ES" w:eastAsia="en-US" w:bidi="ar-SA"/>
      </w:rPr>
    </w:lvl>
  </w:abstractNum>
  <w:abstractNum w:abstractNumId="5" w15:restartNumberingAfterBreak="0">
    <w:nsid w:val="140B2EFA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9353B11"/>
    <w:multiLevelType w:val="hybridMultilevel"/>
    <w:tmpl w:val="876EED2C"/>
    <w:lvl w:ilvl="0" w:tplc="2F34656A">
      <w:numFmt w:val="bullet"/>
      <w:lvlText w:val="•"/>
      <w:lvlJc w:val="left"/>
      <w:pPr>
        <w:ind w:left="1096" w:hanging="279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F76FFEE">
      <w:numFmt w:val="bullet"/>
      <w:lvlText w:val="•"/>
      <w:lvlJc w:val="left"/>
      <w:pPr>
        <w:ind w:left="2076" w:hanging="279"/>
      </w:pPr>
      <w:rPr>
        <w:rFonts w:hint="default"/>
        <w:lang w:val="es-ES" w:eastAsia="en-US" w:bidi="ar-SA"/>
      </w:rPr>
    </w:lvl>
    <w:lvl w:ilvl="2" w:tplc="03CE6C06">
      <w:numFmt w:val="bullet"/>
      <w:lvlText w:val="•"/>
      <w:lvlJc w:val="left"/>
      <w:pPr>
        <w:ind w:left="3053" w:hanging="279"/>
      </w:pPr>
      <w:rPr>
        <w:rFonts w:hint="default"/>
        <w:lang w:val="es-ES" w:eastAsia="en-US" w:bidi="ar-SA"/>
      </w:rPr>
    </w:lvl>
    <w:lvl w:ilvl="3" w:tplc="8E9EDD4C">
      <w:numFmt w:val="bullet"/>
      <w:lvlText w:val="•"/>
      <w:lvlJc w:val="left"/>
      <w:pPr>
        <w:ind w:left="4030" w:hanging="279"/>
      </w:pPr>
      <w:rPr>
        <w:rFonts w:hint="default"/>
        <w:lang w:val="es-ES" w:eastAsia="en-US" w:bidi="ar-SA"/>
      </w:rPr>
    </w:lvl>
    <w:lvl w:ilvl="4" w:tplc="3222A57C">
      <w:numFmt w:val="bullet"/>
      <w:lvlText w:val="•"/>
      <w:lvlJc w:val="left"/>
      <w:pPr>
        <w:ind w:left="5007" w:hanging="279"/>
      </w:pPr>
      <w:rPr>
        <w:rFonts w:hint="default"/>
        <w:lang w:val="es-ES" w:eastAsia="en-US" w:bidi="ar-SA"/>
      </w:rPr>
    </w:lvl>
    <w:lvl w:ilvl="5" w:tplc="FFC85482">
      <w:numFmt w:val="bullet"/>
      <w:lvlText w:val="•"/>
      <w:lvlJc w:val="left"/>
      <w:pPr>
        <w:ind w:left="5984" w:hanging="279"/>
      </w:pPr>
      <w:rPr>
        <w:rFonts w:hint="default"/>
        <w:lang w:val="es-ES" w:eastAsia="en-US" w:bidi="ar-SA"/>
      </w:rPr>
    </w:lvl>
    <w:lvl w:ilvl="6" w:tplc="63BE0ABA">
      <w:numFmt w:val="bullet"/>
      <w:lvlText w:val="•"/>
      <w:lvlJc w:val="left"/>
      <w:pPr>
        <w:ind w:left="6961" w:hanging="279"/>
      </w:pPr>
      <w:rPr>
        <w:rFonts w:hint="default"/>
        <w:lang w:val="es-ES" w:eastAsia="en-US" w:bidi="ar-SA"/>
      </w:rPr>
    </w:lvl>
    <w:lvl w:ilvl="7" w:tplc="EE40D2AE">
      <w:numFmt w:val="bullet"/>
      <w:lvlText w:val="•"/>
      <w:lvlJc w:val="left"/>
      <w:pPr>
        <w:ind w:left="7938" w:hanging="279"/>
      </w:pPr>
      <w:rPr>
        <w:rFonts w:hint="default"/>
        <w:lang w:val="es-ES" w:eastAsia="en-US" w:bidi="ar-SA"/>
      </w:rPr>
    </w:lvl>
    <w:lvl w:ilvl="8" w:tplc="D3642142">
      <w:numFmt w:val="bullet"/>
      <w:lvlText w:val="•"/>
      <w:lvlJc w:val="left"/>
      <w:pPr>
        <w:ind w:left="8915" w:hanging="279"/>
      </w:pPr>
      <w:rPr>
        <w:rFonts w:hint="default"/>
        <w:lang w:val="es-ES" w:eastAsia="en-US" w:bidi="ar-SA"/>
      </w:rPr>
    </w:lvl>
  </w:abstractNum>
  <w:abstractNum w:abstractNumId="7" w15:restartNumberingAfterBreak="0">
    <w:nsid w:val="19A461D2"/>
    <w:multiLevelType w:val="hybridMultilevel"/>
    <w:tmpl w:val="E55A71BC"/>
    <w:lvl w:ilvl="0" w:tplc="99480B40">
      <w:numFmt w:val="bullet"/>
      <w:lvlText w:val=""/>
      <w:lvlJc w:val="left"/>
      <w:pPr>
        <w:ind w:left="1386" w:hanging="360"/>
      </w:pPr>
      <w:rPr>
        <w:rFonts w:ascii="Symbol" w:eastAsia="Symbol" w:hAnsi="Symbol" w:cs="Symbol" w:hint="default"/>
        <w:w w:val="100"/>
        <w:sz w:val="18"/>
        <w:szCs w:val="18"/>
        <w:lang w:val="es-ES" w:eastAsia="en-US" w:bidi="ar-SA"/>
      </w:rPr>
    </w:lvl>
    <w:lvl w:ilvl="1" w:tplc="D7AC8CA4">
      <w:numFmt w:val="bullet"/>
      <w:lvlText w:val="•"/>
      <w:lvlJc w:val="left"/>
      <w:pPr>
        <w:ind w:left="2328" w:hanging="360"/>
      </w:pPr>
      <w:rPr>
        <w:rFonts w:hint="default"/>
        <w:lang w:val="es-ES" w:eastAsia="en-US" w:bidi="ar-SA"/>
      </w:rPr>
    </w:lvl>
    <w:lvl w:ilvl="2" w:tplc="F356F260">
      <w:numFmt w:val="bullet"/>
      <w:lvlText w:val="•"/>
      <w:lvlJc w:val="left"/>
      <w:pPr>
        <w:ind w:left="3277" w:hanging="360"/>
      </w:pPr>
      <w:rPr>
        <w:rFonts w:hint="default"/>
        <w:lang w:val="es-ES" w:eastAsia="en-US" w:bidi="ar-SA"/>
      </w:rPr>
    </w:lvl>
    <w:lvl w:ilvl="3" w:tplc="F1025960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3DCE7B1C">
      <w:numFmt w:val="bullet"/>
      <w:lvlText w:val="•"/>
      <w:lvlJc w:val="left"/>
      <w:pPr>
        <w:ind w:left="5175" w:hanging="360"/>
      </w:pPr>
      <w:rPr>
        <w:rFonts w:hint="default"/>
        <w:lang w:val="es-ES" w:eastAsia="en-US" w:bidi="ar-SA"/>
      </w:rPr>
    </w:lvl>
    <w:lvl w:ilvl="5" w:tplc="65421334">
      <w:numFmt w:val="bullet"/>
      <w:lvlText w:val="•"/>
      <w:lvlJc w:val="left"/>
      <w:pPr>
        <w:ind w:left="6124" w:hanging="360"/>
      </w:pPr>
      <w:rPr>
        <w:rFonts w:hint="default"/>
        <w:lang w:val="es-ES" w:eastAsia="en-US" w:bidi="ar-SA"/>
      </w:rPr>
    </w:lvl>
    <w:lvl w:ilvl="6" w:tplc="2996EBC6">
      <w:numFmt w:val="bullet"/>
      <w:lvlText w:val="•"/>
      <w:lvlJc w:val="left"/>
      <w:pPr>
        <w:ind w:left="7073" w:hanging="360"/>
      </w:pPr>
      <w:rPr>
        <w:rFonts w:hint="default"/>
        <w:lang w:val="es-ES" w:eastAsia="en-US" w:bidi="ar-SA"/>
      </w:rPr>
    </w:lvl>
    <w:lvl w:ilvl="7" w:tplc="C4C8C7FE">
      <w:numFmt w:val="bullet"/>
      <w:lvlText w:val="•"/>
      <w:lvlJc w:val="left"/>
      <w:pPr>
        <w:ind w:left="8022" w:hanging="360"/>
      </w:pPr>
      <w:rPr>
        <w:rFonts w:hint="default"/>
        <w:lang w:val="es-ES" w:eastAsia="en-US" w:bidi="ar-SA"/>
      </w:rPr>
    </w:lvl>
    <w:lvl w:ilvl="8" w:tplc="FCD4FA0E">
      <w:numFmt w:val="bullet"/>
      <w:lvlText w:val="•"/>
      <w:lvlJc w:val="left"/>
      <w:pPr>
        <w:ind w:left="8971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1A3F1BAC"/>
    <w:multiLevelType w:val="hybridMultilevel"/>
    <w:tmpl w:val="93242F12"/>
    <w:lvl w:ilvl="0" w:tplc="0AE8DBB0">
      <w:start w:val="1"/>
      <w:numFmt w:val="lowerLetter"/>
      <w:lvlText w:val="%1."/>
      <w:lvlJc w:val="left"/>
      <w:pPr>
        <w:ind w:left="2531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B27CED44">
      <w:start w:val="1"/>
      <w:numFmt w:val="decimal"/>
      <w:lvlText w:val="%2."/>
      <w:lvlJc w:val="left"/>
      <w:pPr>
        <w:ind w:left="2879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 w:tplc="074435E4">
      <w:start w:val="1"/>
      <w:numFmt w:val="lowerRoman"/>
      <w:lvlText w:val="%3."/>
      <w:lvlJc w:val="left"/>
      <w:pPr>
        <w:ind w:left="3229" w:hanging="42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FBFC9E9E">
      <w:numFmt w:val="bullet"/>
      <w:lvlText w:val="•"/>
      <w:lvlJc w:val="left"/>
      <w:pPr>
        <w:ind w:left="4369" w:hanging="428"/>
      </w:pPr>
      <w:rPr>
        <w:rFonts w:hint="default"/>
        <w:lang w:val="es-ES" w:eastAsia="en-US" w:bidi="ar-SA"/>
      </w:rPr>
    </w:lvl>
    <w:lvl w:ilvl="4" w:tplc="98FA352A">
      <w:numFmt w:val="bullet"/>
      <w:lvlText w:val="•"/>
      <w:lvlJc w:val="left"/>
      <w:pPr>
        <w:ind w:left="5500" w:hanging="428"/>
      </w:pPr>
      <w:rPr>
        <w:rFonts w:hint="default"/>
        <w:lang w:val="es-ES" w:eastAsia="en-US" w:bidi="ar-SA"/>
      </w:rPr>
    </w:lvl>
    <w:lvl w:ilvl="5" w:tplc="E948EB66">
      <w:numFmt w:val="bullet"/>
      <w:lvlText w:val="•"/>
      <w:lvlJc w:val="left"/>
      <w:pPr>
        <w:ind w:left="6631" w:hanging="428"/>
      </w:pPr>
      <w:rPr>
        <w:rFonts w:hint="default"/>
        <w:lang w:val="es-ES" w:eastAsia="en-US" w:bidi="ar-SA"/>
      </w:rPr>
    </w:lvl>
    <w:lvl w:ilvl="6" w:tplc="3490C618">
      <w:numFmt w:val="bullet"/>
      <w:lvlText w:val="•"/>
      <w:lvlJc w:val="left"/>
      <w:pPr>
        <w:ind w:left="7762" w:hanging="428"/>
      </w:pPr>
      <w:rPr>
        <w:rFonts w:hint="default"/>
        <w:lang w:val="es-ES" w:eastAsia="en-US" w:bidi="ar-SA"/>
      </w:rPr>
    </w:lvl>
    <w:lvl w:ilvl="7" w:tplc="0F14BD20">
      <w:numFmt w:val="bullet"/>
      <w:lvlText w:val="•"/>
      <w:lvlJc w:val="left"/>
      <w:pPr>
        <w:ind w:left="8894" w:hanging="428"/>
      </w:pPr>
      <w:rPr>
        <w:rFonts w:hint="default"/>
        <w:lang w:val="es-ES" w:eastAsia="en-US" w:bidi="ar-SA"/>
      </w:rPr>
    </w:lvl>
    <w:lvl w:ilvl="8" w:tplc="E580E7C4">
      <w:numFmt w:val="bullet"/>
      <w:lvlText w:val="•"/>
      <w:lvlJc w:val="left"/>
      <w:pPr>
        <w:ind w:left="10025" w:hanging="428"/>
      </w:pPr>
      <w:rPr>
        <w:rFonts w:hint="default"/>
        <w:lang w:val="es-ES" w:eastAsia="en-US" w:bidi="ar-SA"/>
      </w:rPr>
    </w:lvl>
  </w:abstractNum>
  <w:abstractNum w:abstractNumId="9" w15:restartNumberingAfterBreak="0">
    <w:nsid w:val="23C27CFB"/>
    <w:multiLevelType w:val="hybridMultilevel"/>
    <w:tmpl w:val="E788D852"/>
    <w:lvl w:ilvl="0" w:tplc="5972F3D2">
      <w:start w:val="1"/>
      <w:numFmt w:val="decimal"/>
      <w:lvlText w:val="%1."/>
      <w:lvlJc w:val="left"/>
      <w:pPr>
        <w:ind w:left="592" w:hanging="203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7A884F84">
      <w:numFmt w:val="bullet"/>
      <w:lvlText w:val="•"/>
      <w:lvlJc w:val="left"/>
      <w:pPr>
        <w:ind w:left="1626" w:hanging="203"/>
      </w:pPr>
      <w:rPr>
        <w:rFonts w:hint="default"/>
        <w:lang w:val="es-ES" w:eastAsia="en-US" w:bidi="ar-SA"/>
      </w:rPr>
    </w:lvl>
    <w:lvl w:ilvl="2" w:tplc="D9D4133A">
      <w:numFmt w:val="bullet"/>
      <w:lvlText w:val="•"/>
      <w:lvlJc w:val="left"/>
      <w:pPr>
        <w:ind w:left="2653" w:hanging="203"/>
      </w:pPr>
      <w:rPr>
        <w:rFonts w:hint="default"/>
        <w:lang w:val="es-ES" w:eastAsia="en-US" w:bidi="ar-SA"/>
      </w:rPr>
    </w:lvl>
    <w:lvl w:ilvl="3" w:tplc="E202F286">
      <w:numFmt w:val="bullet"/>
      <w:lvlText w:val="•"/>
      <w:lvlJc w:val="left"/>
      <w:pPr>
        <w:ind w:left="3680" w:hanging="203"/>
      </w:pPr>
      <w:rPr>
        <w:rFonts w:hint="default"/>
        <w:lang w:val="es-ES" w:eastAsia="en-US" w:bidi="ar-SA"/>
      </w:rPr>
    </w:lvl>
    <w:lvl w:ilvl="4" w:tplc="8BB28F06">
      <w:numFmt w:val="bullet"/>
      <w:lvlText w:val="•"/>
      <w:lvlJc w:val="left"/>
      <w:pPr>
        <w:ind w:left="4707" w:hanging="203"/>
      </w:pPr>
      <w:rPr>
        <w:rFonts w:hint="default"/>
        <w:lang w:val="es-ES" w:eastAsia="en-US" w:bidi="ar-SA"/>
      </w:rPr>
    </w:lvl>
    <w:lvl w:ilvl="5" w:tplc="7A765E2A">
      <w:numFmt w:val="bullet"/>
      <w:lvlText w:val="•"/>
      <w:lvlJc w:val="left"/>
      <w:pPr>
        <w:ind w:left="5734" w:hanging="203"/>
      </w:pPr>
      <w:rPr>
        <w:rFonts w:hint="default"/>
        <w:lang w:val="es-ES" w:eastAsia="en-US" w:bidi="ar-SA"/>
      </w:rPr>
    </w:lvl>
    <w:lvl w:ilvl="6" w:tplc="C810A84E">
      <w:numFmt w:val="bullet"/>
      <w:lvlText w:val="•"/>
      <w:lvlJc w:val="left"/>
      <w:pPr>
        <w:ind w:left="6761" w:hanging="203"/>
      </w:pPr>
      <w:rPr>
        <w:rFonts w:hint="default"/>
        <w:lang w:val="es-ES" w:eastAsia="en-US" w:bidi="ar-SA"/>
      </w:rPr>
    </w:lvl>
    <w:lvl w:ilvl="7" w:tplc="25244CCE">
      <w:numFmt w:val="bullet"/>
      <w:lvlText w:val="•"/>
      <w:lvlJc w:val="left"/>
      <w:pPr>
        <w:ind w:left="7788" w:hanging="203"/>
      </w:pPr>
      <w:rPr>
        <w:rFonts w:hint="default"/>
        <w:lang w:val="es-ES" w:eastAsia="en-US" w:bidi="ar-SA"/>
      </w:rPr>
    </w:lvl>
    <w:lvl w:ilvl="8" w:tplc="F3468F26">
      <w:numFmt w:val="bullet"/>
      <w:lvlText w:val="•"/>
      <w:lvlJc w:val="left"/>
      <w:pPr>
        <w:ind w:left="8815" w:hanging="203"/>
      </w:pPr>
      <w:rPr>
        <w:rFonts w:hint="default"/>
        <w:lang w:val="es-ES" w:eastAsia="en-US" w:bidi="ar-SA"/>
      </w:rPr>
    </w:lvl>
  </w:abstractNum>
  <w:abstractNum w:abstractNumId="10" w15:restartNumberingAfterBreak="0">
    <w:nsid w:val="24BA266D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326B7442"/>
    <w:multiLevelType w:val="multilevel"/>
    <w:tmpl w:val="B568E828"/>
    <w:lvl w:ilvl="0">
      <w:start w:val="2"/>
      <w:numFmt w:val="decimal"/>
      <w:lvlText w:val="%1"/>
      <w:lvlJc w:val="left"/>
      <w:pPr>
        <w:ind w:left="390" w:hanging="1069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390" w:hanging="1069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90" w:hanging="1069"/>
      </w:pPr>
      <w:rPr>
        <w:rFonts w:hint="default"/>
        <w:lang w:val="es-ES" w:eastAsia="en-US" w:bidi="ar-SA"/>
      </w:rPr>
    </w:lvl>
    <w:lvl w:ilvl="3">
      <w:start w:val="2"/>
      <w:numFmt w:val="decimal"/>
      <w:lvlText w:val="%1.%2.%3.%4"/>
      <w:lvlJc w:val="left"/>
      <w:pPr>
        <w:ind w:left="390" w:hanging="1069"/>
      </w:pPr>
      <w:rPr>
        <w:rFonts w:hint="default"/>
        <w:lang w:val="es-ES" w:eastAsia="en-US" w:bidi="ar-SA"/>
      </w:rPr>
    </w:lvl>
    <w:lvl w:ilvl="4">
      <w:start w:val="1"/>
      <w:numFmt w:val="decimal"/>
      <w:lvlText w:val="%1.%2.%3.%4.%5"/>
      <w:lvlJc w:val="left"/>
      <w:pPr>
        <w:ind w:left="390" w:hanging="1069"/>
      </w:pPr>
      <w:rPr>
        <w:rFonts w:hint="default"/>
        <w:lang w:val="es-ES" w:eastAsia="en-US" w:bidi="ar-SA"/>
      </w:rPr>
    </w:lvl>
    <w:lvl w:ilvl="5">
      <w:start w:val="5"/>
      <w:numFmt w:val="decimal"/>
      <w:lvlText w:val="%1.%2.%3.%4.%5.%6"/>
      <w:lvlJc w:val="left"/>
      <w:pPr>
        <w:ind w:left="390" w:hanging="1069"/>
      </w:pPr>
      <w:rPr>
        <w:rFonts w:hint="default"/>
        <w:lang w:val="es-ES" w:eastAsia="en-US" w:bidi="ar-SA"/>
      </w:rPr>
    </w:lvl>
    <w:lvl w:ilvl="6">
      <w:start w:val="2"/>
      <w:numFmt w:val="decimal"/>
      <w:lvlText w:val="%1.%2.%3.%4.%5.%6.%7"/>
      <w:lvlJc w:val="left"/>
      <w:pPr>
        <w:ind w:left="390" w:hanging="1069"/>
      </w:pPr>
      <w:rPr>
        <w:rFonts w:ascii="Arial MT" w:eastAsia="Arial MT" w:hAnsi="Arial MT" w:cs="Arial MT" w:hint="default"/>
        <w:spacing w:val="-2"/>
        <w:w w:val="99"/>
        <w:sz w:val="18"/>
        <w:szCs w:val="18"/>
        <w:lang w:val="es-ES" w:eastAsia="en-US" w:bidi="ar-SA"/>
      </w:rPr>
    </w:lvl>
    <w:lvl w:ilvl="7">
      <w:start w:val="1"/>
      <w:numFmt w:val="decimal"/>
      <w:lvlText w:val="%8."/>
      <w:lvlJc w:val="left"/>
      <w:pPr>
        <w:ind w:left="1101" w:hanging="35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8">
      <w:numFmt w:val="bullet"/>
      <w:lvlText w:val="•"/>
      <w:lvlJc w:val="left"/>
      <w:pPr>
        <w:ind w:left="8698" w:hanging="351"/>
      </w:pPr>
      <w:rPr>
        <w:rFonts w:hint="default"/>
        <w:lang w:val="es-ES" w:eastAsia="en-US" w:bidi="ar-SA"/>
      </w:rPr>
    </w:lvl>
  </w:abstractNum>
  <w:abstractNum w:abstractNumId="12" w15:restartNumberingAfterBreak="0">
    <w:nsid w:val="395A03D7"/>
    <w:multiLevelType w:val="hybridMultilevel"/>
    <w:tmpl w:val="DBEC9630"/>
    <w:lvl w:ilvl="0" w:tplc="340E6EB8">
      <w:start w:val="1"/>
      <w:numFmt w:val="lowerRoman"/>
      <w:lvlText w:val="%1."/>
      <w:lvlJc w:val="left"/>
      <w:pPr>
        <w:ind w:left="1386" w:hanging="28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A10E6A0">
      <w:numFmt w:val="bullet"/>
      <w:lvlText w:val="•"/>
      <w:lvlJc w:val="left"/>
      <w:pPr>
        <w:ind w:left="2328" w:hanging="288"/>
      </w:pPr>
      <w:rPr>
        <w:rFonts w:hint="default"/>
        <w:lang w:val="es-ES" w:eastAsia="en-US" w:bidi="ar-SA"/>
      </w:rPr>
    </w:lvl>
    <w:lvl w:ilvl="2" w:tplc="479C785A">
      <w:numFmt w:val="bullet"/>
      <w:lvlText w:val="•"/>
      <w:lvlJc w:val="left"/>
      <w:pPr>
        <w:ind w:left="3277" w:hanging="288"/>
      </w:pPr>
      <w:rPr>
        <w:rFonts w:hint="default"/>
        <w:lang w:val="es-ES" w:eastAsia="en-US" w:bidi="ar-SA"/>
      </w:rPr>
    </w:lvl>
    <w:lvl w:ilvl="3" w:tplc="6F6E5E3A">
      <w:numFmt w:val="bullet"/>
      <w:lvlText w:val="•"/>
      <w:lvlJc w:val="left"/>
      <w:pPr>
        <w:ind w:left="4226" w:hanging="288"/>
      </w:pPr>
      <w:rPr>
        <w:rFonts w:hint="default"/>
        <w:lang w:val="es-ES" w:eastAsia="en-US" w:bidi="ar-SA"/>
      </w:rPr>
    </w:lvl>
    <w:lvl w:ilvl="4" w:tplc="3698F344">
      <w:numFmt w:val="bullet"/>
      <w:lvlText w:val="•"/>
      <w:lvlJc w:val="left"/>
      <w:pPr>
        <w:ind w:left="5175" w:hanging="288"/>
      </w:pPr>
      <w:rPr>
        <w:rFonts w:hint="default"/>
        <w:lang w:val="es-ES" w:eastAsia="en-US" w:bidi="ar-SA"/>
      </w:rPr>
    </w:lvl>
    <w:lvl w:ilvl="5" w:tplc="102CE0E0">
      <w:numFmt w:val="bullet"/>
      <w:lvlText w:val="•"/>
      <w:lvlJc w:val="left"/>
      <w:pPr>
        <w:ind w:left="6124" w:hanging="288"/>
      </w:pPr>
      <w:rPr>
        <w:rFonts w:hint="default"/>
        <w:lang w:val="es-ES" w:eastAsia="en-US" w:bidi="ar-SA"/>
      </w:rPr>
    </w:lvl>
    <w:lvl w:ilvl="6" w:tplc="AC1A11F0">
      <w:numFmt w:val="bullet"/>
      <w:lvlText w:val="•"/>
      <w:lvlJc w:val="left"/>
      <w:pPr>
        <w:ind w:left="7073" w:hanging="288"/>
      </w:pPr>
      <w:rPr>
        <w:rFonts w:hint="default"/>
        <w:lang w:val="es-ES" w:eastAsia="en-US" w:bidi="ar-SA"/>
      </w:rPr>
    </w:lvl>
    <w:lvl w:ilvl="7" w:tplc="7FC66AD4">
      <w:numFmt w:val="bullet"/>
      <w:lvlText w:val="•"/>
      <w:lvlJc w:val="left"/>
      <w:pPr>
        <w:ind w:left="8022" w:hanging="288"/>
      </w:pPr>
      <w:rPr>
        <w:rFonts w:hint="default"/>
        <w:lang w:val="es-ES" w:eastAsia="en-US" w:bidi="ar-SA"/>
      </w:rPr>
    </w:lvl>
    <w:lvl w:ilvl="8" w:tplc="ACDAD5BC">
      <w:numFmt w:val="bullet"/>
      <w:lvlText w:val="•"/>
      <w:lvlJc w:val="left"/>
      <w:pPr>
        <w:ind w:left="8971" w:hanging="288"/>
      </w:pPr>
      <w:rPr>
        <w:rFonts w:hint="default"/>
        <w:lang w:val="es-ES" w:eastAsia="en-US" w:bidi="ar-SA"/>
      </w:rPr>
    </w:lvl>
  </w:abstractNum>
  <w:abstractNum w:abstractNumId="13" w15:restartNumberingAfterBreak="0">
    <w:nsid w:val="3DE83B03"/>
    <w:multiLevelType w:val="hybridMultilevel"/>
    <w:tmpl w:val="5638286E"/>
    <w:lvl w:ilvl="0" w:tplc="0C08CC9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3056565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60454F8"/>
    <w:multiLevelType w:val="hybridMultilevel"/>
    <w:tmpl w:val="D862D2E2"/>
    <w:lvl w:ilvl="0" w:tplc="B2585472">
      <w:numFmt w:val="bullet"/>
      <w:lvlText w:val="-"/>
      <w:lvlJc w:val="left"/>
      <w:pPr>
        <w:ind w:left="532" w:hanging="142"/>
      </w:pPr>
      <w:rPr>
        <w:rFonts w:ascii="Arial" w:eastAsia="Arial" w:hAnsi="Arial" w:cs="Arial" w:hint="default"/>
        <w:b/>
        <w:bCs/>
        <w:w w:val="97"/>
        <w:sz w:val="18"/>
        <w:szCs w:val="18"/>
        <w:lang w:val="es-ES" w:eastAsia="en-US" w:bidi="ar-SA"/>
      </w:rPr>
    </w:lvl>
    <w:lvl w:ilvl="1" w:tplc="FDEE5252">
      <w:start w:val="1"/>
      <w:numFmt w:val="lowerLetter"/>
      <w:lvlText w:val="%2."/>
      <w:lvlJc w:val="left"/>
      <w:pPr>
        <w:ind w:left="1036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2" w:tplc="7B9ED17E">
      <w:start w:val="1"/>
      <w:numFmt w:val="decimal"/>
      <w:lvlText w:val="%3."/>
      <w:lvlJc w:val="left"/>
      <w:pPr>
        <w:ind w:left="4205" w:hanging="34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 w:tplc="63AAC5F2">
      <w:numFmt w:val="bullet"/>
      <w:lvlText w:val="•"/>
      <w:lvlJc w:val="left"/>
      <w:pPr>
        <w:ind w:left="5033" w:hanging="348"/>
      </w:pPr>
      <w:rPr>
        <w:rFonts w:hint="default"/>
        <w:lang w:val="es-ES" w:eastAsia="en-US" w:bidi="ar-SA"/>
      </w:rPr>
    </w:lvl>
    <w:lvl w:ilvl="4" w:tplc="642ECE72">
      <w:numFmt w:val="bullet"/>
      <w:lvlText w:val="•"/>
      <w:lvlJc w:val="left"/>
      <w:pPr>
        <w:ind w:left="5867" w:hanging="348"/>
      </w:pPr>
      <w:rPr>
        <w:rFonts w:hint="default"/>
        <w:lang w:val="es-ES" w:eastAsia="en-US" w:bidi="ar-SA"/>
      </w:rPr>
    </w:lvl>
    <w:lvl w:ilvl="5" w:tplc="7BCE012A">
      <w:numFmt w:val="bullet"/>
      <w:lvlText w:val="•"/>
      <w:lvlJc w:val="left"/>
      <w:pPr>
        <w:ind w:left="6701" w:hanging="348"/>
      </w:pPr>
      <w:rPr>
        <w:rFonts w:hint="default"/>
        <w:lang w:val="es-ES" w:eastAsia="en-US" w:bidi="ar-SA"/>
      </w:rPr>
    </w:lvl>
    <w:lvl w:ilvl="6" w:tplc="EA72C788">
      <w:numFmt w:val="bullet"/>
      <w:lvlText w:val="•"/>
      <w:lvlJc w:val="left"/>
      <w:pPr>
        <w:ind w:left="7534" w:hanging="348"/>
      </w:pPr>
      <w:rPr>
        <w:rFonts w:hint="default"/>
        <w:lang w:val="es-ES" w:eastAsia="en-US" w:bidi="ar-SA"/>
      </w:rPr>
    </w:lvl>
    <w:lvl w:ilvl="7" w:tplc="6902DAA4">
      <w:numFmt w:val="bullet"/>
      <w:lvlText w:val="•"/>
      <w:lvlJc w:val="left"/>
      <w:pPr>
        <w:ind w:left="8368" w:hanging="348"/>
      </w:pPr>
      <w:rPr>
        <w:rFonts w:hint="default"/>
        <w:lang w:val="es-ES" w:eastAsia="en-US" w:bidi="ar-SA"/>
      </w:rPr>
    </w:lvl>
    <w:lvl w:ilvl="8" w:tplc="5A60834A">
      <w:numFmt w:val="bullet"/>
      <w:lvlText w:val="•"/>
      <w:lvlJc w:val="left"/>
      <w:pPr>
        <w:ind w:left="9202" w:hanging="348"/>
      </w:pPr>
      <w:rPr>
        <w:rFonts w:hint="default"/>
        <w:lang w:val="es-ES" w:eastAsia="en-US" w:bidi="ar-SA"/>
      </w:rPr>
    </w:lvl>
  </w:abstractNum>
  <w:abstractNum w:abstractNumId="16" w15:restartNumberingAfterBreak="0">
    <w:nsid w:val="47E7221B"/>
    <w:multiLevelType w:val="hybridMultilevel"/>
    <w:tmpl w:val="AD1CA212"/>
    <w:lvl w:ilvl="0" w:tplc="A798E36E">
      <w:start w:val="1"/>
      <w:numFmt w:val="lowerRoman"/>
      <w:lvlText w:val="%1)"/>
      <w:lvlJc w:val="left"/>
      <w:pPr>
        <w:ind w:left="1146" w:hanging="72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506" w:hanging="360"/>
      </w:pPr>
    </w:lvl>
    <w:lvl w:ilvl="2" w:tplc="200A001B" w:tentative="1">
      <w:start w:val="1"/>
      <w:numFmt w:val="lowerRoman"/>
      <w:lvlText w:val="%3."/>
      <w:lvlJc w:val="right"/>
      <w:pPr>
        <w:ind w:left="2226" w:hanging="180"/>
      </w:pPr>
    </w:lvl>
    <w:lvl w:ilvl="3" w:tplc="200A000F" w:tentative="1">
      <w:start w:val="1"/>
      <w:numFmt w:val="decimal"/>
      <w:lvlText w:val="%4."/>
      <w:lvlJc w:val="left"/>
      <w:pPr>
        <w:ind w:left="2946" w:hanging="360"/>
      </w:pPr>
    </w:lvl>
    <w:lvl w:ilvl="4" w:tplc="200A0019" w:tentative="1">
      <w:start w:val="1"/>
      <w:numFmt w:val="lowerLetter"/>
      <w:lvlText w:val="%5."/>
      <w:lvlJc w:val="left"/>
      <w:pPr>
        <w:ind w:left="3666" w:hanging="360"/>
      </w:pPr>
    </w:lvl>
    <w:lvl w:ilvl="5" w:tplc="200A001B" w:tentative="1">
      <w:start w:val="1"/>
      <w:numFmt w:val="lowerRoman"/>
      <w:lvlText w:val="%6."/>
      <w:lvlJc w:val="right"/>
      <w:pPr>
        <w:ind w:left="4386" w:hanging="180"/>
      </w:pPr>
    </w:lvl>
    <w:lvl w:ilvl="6" w:tplc="200A000F" w:tentative="1">
      <w:start w:val="1"/>
      <w:numFmt w:val="decimal"/>
      <w:lvlText w:val="%7."/>
      <w:lvlJc w:val="left"/>
      <w:pPr>
        <w:ind w:left="5106" w:hanging="360"/>
      </w:pPr>
    </w:lvl>
    <w:lvl w:ilvl="7" w:tplc="200A0019" w:tentative="1">
      <w:start w:val="1"/>
      <w:numFmt w:val="lowerLetter"/>
      <w:lvlText w:val="%8."/>
      <w:lvlJc w:val="left"/>
      <w:pPr>
        <w:ind w:left="5826" w:hanging="360"/>
      </w:pPr>
    </w:lvl>
    <w:lvl w:ilvl="8" w:tplc="20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68E4C85"/>
    <w:multiLevelType w:val="hybridMultilevel"/>
    <w:tmpl w:val="BD4E122C"/>
    <w:lvl w:ilvl="0" w:tplc="0C0A0007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</w:rPr>
    </w:lvl>
    <w:lvl w:ilvl="1" w:tplc="200A0019" w:tentative="1">
      <w:start w:val="1"/>
      <w:numFmt w:val="lowerLetter"/>
      <w:lvlText w:val="%2."/>
      <w:lvlJc w:val="left"/>
      <w:pPr>
        <w:ind w:left="1647" w:hanging="360"/>
      </w:pPr>
    </w:lvl>
    <w:lvl w:ilvl="2" w:tplc="200A001B" w:tentative="1">
      <w:start w:val="1"/>
      <w:numFmt w:val="lowerRoman"/>
      <w:lvlText w:val="%3."/>
      <w:lvlJc w:val="right"/>
      <w:pPr>
        <w:ind w:left="2367" w:hanging="180"/>
      </w:pPr>
    </w:lvl>
    <w:lvl w:ilvl="3" w:tplc="200A000F" w:tentative="1">
      <w:start w:val="1"/>
      <w:numFmt w:val="decimal"/>
      <w:lvlText w:val="%4."/>
      <w:lvlJc w:val="left"/>
      <w:pPr>
        <w:ind w:left="3087" w:hanging="360"/>
      </w:pPr>
    </w:lvl>
    <w:lvl w:ilvl="4" w:tplc="200A0019" w:tentative="1">
      <w:start w:val="1"/>
      <w:numFmt w:val="lowerLetter"/>
      <w:lvlText w:val="%5."/>
      <w:lvlJc w:val="left"/>
      <w:pPr>
        <w:ind w:left="3807" w:hanging="360"/>
      </w:pPr>
    </w:lvl>
    <w:lvl w:ilvl="5" w:tplc="200A001B" w:tentative="1">
      <w:start w:val="1"/>
      <w:numFmt w:val="lowerRoman"/>
      <w:lvlText w:val="%6."/>
      <w:lvlJc w:val="right"/>
      <w:pPr>
        <w:ind w:left="4527" w:hanging="180"/>
      </w:pPr>
    </w:lvl>
    <w:lvl w:ilvl="6" w:tplc="200A000F" w:tentative="1">
      <w:start w:val="1"/>
      <w:numFmt w:val="decimal"/>
      <w:lvlText w:val="%7."/>
      <w:lvlJc w:val="left"/>
      <w:pPr>
        <w:ind w:left="5247" w:hanging="360"/>
      </w:pPr>
    </w:lvl>
    <w:lvl w:ilvl="7" w:tplc="200A0019" w:tentative="1">
      <w:start w:val="1"/>
      <w:numFmt w:val="lowerLetter"/>
      <w:lvlText w:val="%8."/>
      <w:lvlJc w:val="left"/>
      <w:pPr>
        <w:ind w:left="5967" w:hanging="360"/>
      </w:pPr>
    </w:lvl>
    <w:lvl w:ilvl="8" w:tplc="20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573602F1"/>
    <w:multiLevelType w:val="multilevel"/>
    <w:tmpl w:val="D1CAB3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83C4F2E"/>
    <w:multiLevelType w:val="hybridMultilevel"/>
    <w:tmpl w:val="7E782B4A"/>
    <w:lvl w:ilvl="0" w:tplc="92D0C8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00A0019" w:tentative="1">
      <w:start w:val="1"/>
      <w:numFmt w:val="lowerLetter"/>
      <w:lvlText w:val="%2."/>
      <w:lvlJc w:val="left"/>
      <w:pPr>
        <w:ind w:left="1364" w:hanging="360"/>
      </w:pPr>
    </w:lvl>
    <w:lvl w:ilvl="2" w:tplc="200A001B" w:tentative="1">
      <w:start w:val="1"/>
      <w:numFmt w:val="lowerRoman"/>
      <w:lvlText w:val="%3."/>
      <w:lvlJc w:val="right"/>
      <w:pPr>
        <w:ind w:left="2084" w:hanging="180"/>
      </w:pPr>
    </w:lvl>
    <w:lvl w:ilvl="3" w:tplc="200A000F" w:tentative="1">
      <w:start w:val="1"/>
      <w:numFmt w:val="decimal"/>
      <w:lvlText w:val="%4."/>
      <w:lvlJc w:val="left"/>
      <w:pPr>
        <w:ind w:left="2804" w:hanging="360"/>
      </w:pPr>
    </w:lvl>
    <w:lvl w:ilvl="4" w:tplc="200A0019" w:tentative="1">
      <w:start w:val="1"/>
      <w:numFmt w:val="lowerLetter"/>
      <w:lvlText w:val="%5."/>
      <w:lvlJc w:val="left"/>
      <w:pPr>
        <w:ind w:left="3524" w:hanging="360"/>
      </w:pPr>
    </w:lvl>
    <w:lvl w:ilvl="5" w:tplc="200A001B" w:tentative="1">
      <w:start w:val="1"/>
      <w:numFmt w:val="lowerRoman"/>
      <w:lvlText w:val="%6."/>
      <w:lvlJc w:val="right"/>
      <w:pPr>
        <w:ind w:left="4244" w:hanging="180"/>
      </w:pPr>
    </w:lvl>
    <w:lvl w:ilvl="6" w:tplc="200A000F" w:tentative="1">
      <w:start w:val="1"/>
      <w:numFmt w:val="decimal"/>
      <w:lvlText w:val="%7."/>
      <w:lvlJc w:val="left"/>
      <w:pPr>
        <w:ind w:left="4964" w:hanging="360"/>
      </w:pPr>
    </w:lvl>
    <w:lvl w:ilvl="7" w:tplc="200A0019" w:tentative="1">
      <w:start w:val="1"/>
      <w:numFmt w:val="lowerLetter"/>
      <w:lvlText w:val="%8."/>
      <w:lvlJc w:val="left"/>
      <w:pPr>
        <w:ind w:left="5684" w:hanging="360"/>
      </w:pPr>
    </w:lvl>
    <w:lvl w:ilvl="8" w:tplc="20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5B995055"/>
    <w:multiLevelType w:val="hybridMultilevel"/>
    <w:tmpl w:val="723A8730"/>
    <w:lvl w:ilvl="0" w:tplc="240A0001">
      <w:start w:val="1"/>
      <w:numFmt w:val="bullet"/>
      <w:lvlText w:val=""/>
      <w:lvlJc w:val="left"/>
      <w:pPr>
        <w:ind w:left="9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</w:abstractNum>
  <w:abstractNum w:abstractNumId="21" w15:restartNumberingAfterBreak="0">
    <w:nsid w:val="606976F4"/>
    <w:multiLevelType w:val="multilevel"/>
    <w:tmpl w:val="9A22A130"/>
    <w:lvl w:ilvl="0">
      <w:start w:val="3"/>
      <w:numFmt w:val="decimal"/>
      <w:lvlText w:val="%1."/>
      <w:lvlJc w:val="left"/>
      <w:pPr>
        <w:ind w:left="360" w:hanging="360"/>
      </w:pPr>
      <w:rPr>
        <w:rFonts w:eastAsia="Arial"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Arial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Arial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Arial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Arial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Arial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Arial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Arial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Arial" w:hint="default"/>
        <w:color w:val="000000"/>
      </w:rPr>
    </w:lvl>
  </w:abstractNum>
  <w:abstractNum w:abstractNumId="22" w15:restartNumberingAfterBreak="0">
    <w:nsid w:val="667E3EB2"/>
    <w:multiLevelType w:val="multilevel"/>
    <w:tmpl w:val="FFB444D2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3" w15:restartNumberingAfterBreak="0">
    <w:nsid w:val="680433AD"/>
    <w:multiLevelType w:val="multilevel"/>
    <w:tmpl w:val="725A4360"/>
    <w:lvl w:ilvl="0">
      <w:start w:val="1"/>
      <w:numFmt w:val="bullet"/>
      <w:lvlText w:val="-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24" w15:restartNumberingAfterBreak="0">
    <w:nsid w:val="6A1749FC"/>
    <w:multiLevelType w:val="hybridMultilevel"/>
    <w:tmpl w:val="048E132C"/>
    <w:lvl w:ilvl="0" w:tplc="FFFFFFFF">
      <w:start w:val="1"/>
      <w:numFmt w:val="decimal"/>
      <w:lvlText w:val="%1."/>
      <w:lvlJc w:val="left"/>
      <w:pPr>
        <w:tabs>
          <w:tab w:val="num" w:pos="547"/>
        </w:tabs>
        <w:ind w:left="547" w:hanging="360"/>
      </w:pPr>
    </w:lvl>
    <w:lvl w:ilvl="1" w:tplc="FFFFFFFF">
      <w:start w:val="1"/>
      <w:numFmt w:val="bullet"/>
      <w:pStyle w:val="ndice"/>
      <w:lvlText w:val=""/>
      <w:lvlJc w:val="left"/>
      <w:pPr>
        <w:tabs>
          <w:tab w:val="num" w:pos="1344"/>
        </w:tabs>
        <w:ind w:left="1364" w:hanging="284"/>
      </w:pPr>
      <w:rPr>
        <w:rFonts w:ascii="Symbol" w:hAnsi="Symbol" w:hint="default"/>
      </w:rPr>
    </w:lvl>
    <w:lvl w:ilvl="2" w:tplc="FFFFFFFF">
      <w:start w:val="12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Verdana" w:hAnsi="Verdana" w:hint="default"/>
        <w:b/>
        <w:i w:val="0"/>
        <w:sz w:val="20"/>
      </w:rPr>
    </w:lvl>
    <w:lvl w:ilvl="3" w:tplc="FFFFFFFF">
      <w:start w:val="4"/>
      <w:numFmt w:val="decimal"/>
      <w:lvlText w:val="%4"/>
      <w:lvlJc w:val="left"/>
      <w:pPr>
        <w:tabs>
          <w:tab w:val="num" w:pos="2707"/>
        </w:tabs>
        <w:ind w:left="270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427"/>
        </w:tabs>
        <w:ind w:left="342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47"/>
        </w:tabs>
        <w:ind w:left="414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67"/>
        </w:tabs>
        <w:ind w:left="486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87"/>
        </w:tabs>
        <w:ind w:left="558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07"/>
        </w:tabs>
        <w:ind w:left="6307" w:hanging="180"/>
      </w:pPr>
    </w:lvl>
  </w:abstractNum>
  <w:abstractNum w:abstractNumId="25" w15:restartNumberingAfterBreak="0">
    <w:nsid w:val="6D3A15D1"/>
    <w:multiLevelType w:val="multilevel"/>
    <w:tmpl w:val="5380C3B2"/>
    <w:lvl w:ilvl="0">
      <w:start w:val="1"/>
      <w:numFmt w:val="decimal"/>
      <w:lvlText w:val="%1"/>
      <w:lvlJc w:val="left"/>
      <w:pPr>
        <w:ind w:left="1101" w:hanging="71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71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1396" w:hanging="360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3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5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0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660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1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60"/>
      </w:pPr>
      <w:rPr>
        <w:rFonts w:hint="default"/>
        <w:lang w:val="es-ES" w:eastAsia="en-US" w:bidi="ar-SA"/>
      </w:rPr>
    </w:lvl>
  </w:abstractNum>
  <w:abstractNum w:abstractNumId="26" w15:restartNumberingAfterBreak="0">
    <w:nsid w:val="724F101E"/>
    <w:multiLevelType w:val="hybridMultilevel"/>
    <w:tmpl w:val="0EB8031C"/>
    <w:lvl w:ilvl="0" w:tplc="BB263774">
      <w:start w:val="1"/>
      <w:numFmt w:val="lowerLetter"/>
      <w:lvlText w:val="%1."/>
      <w:lvlJc w:val="left"/>
      <w:pPr>
        <w:ind w:left="753" w:hanging="363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EC7261B8">
      <w:numFmt w:val="bullet"/>
      <w:lvlText w:val="•"/>
      <w:lvlJc w:val="left"/>
      <w:pPr>
        <w:ind w:left="1770" w:hanging="363"/>
      </w:pPr>
      <w:rPr>
        <w:rFonts w:hint="default"/>
        <w:lang w:val="es-ES" w:eastAsia="en-US" w:bidi="ar-SA"/>
      </w:rPr>
    </w:lvl>
    <w:lvl w:ilvl="2" w:tplc="2FB0E8E0">
      <w:numFmt w:val="bullet"/>
      <w:lvlText w:val="•"/>
      <w:lvlJc w:val="left"/>
      <w:pPr>
        <w:ind w:left="2781" w:hanging="363"/>
      </w:pPr>
      <w:rPr>
        <w:rFonts w:hint="default"/>
        <w:lang w:val="es-ES" w:eastAsia="en-US" w:bidi="ar-SA"/>
      </w:rPr>
    </w:lvl>
    <w:lvl w:ilvl="3" w:tplc="6A4A2264">
      <w:numFmt w:val="bullet"/>
      <w:lvlText w:val="•"/>
      <w:lvlJc w:val="left"/>
      <w:pPr>
        <w:ind w:left="3792" w:hanging="363"/>
      </w:pPr>
      <w:rPr>
        <w:rFonts w:hint="default"/>
        <w:lang w:val="es-ES" w:eastAsia="en-US" w:bidi="ar-SA"/>
      </w:rPr>
    </w:lvl>
    <w:lvl w:ilvl="4" w:tplc="B41C2BB8">
      <w:numFmt w:val="bullet"/>
      <w:lvlText w:val="•"/>
      <w:lvlJc w:val="left"/>
      <w:pPr>
        <w:ind w:left="4803" w:hanging="363"/>
      </w:pPr>
      <w:rPr>
        <w:rFonts w:hint="default"/>
        <w:lang w:val="es-ES" w:eastAsia="en-US" w:bidi="ar-SA"/>
      </w:rPr>
    </w:lvl>
    <w:lvl w:ilvl="5" w:tplc="B576102A">
      <w:numFmt w:val="bullet"/>
      <w:lvlText w:val="•"/>
      <w:lvlJc w:val="left"/>
      <w:pPr>
        <w:ind w:left="5814" w:hanging="363"/>
      </w:pPr>
      <w:rPr>
        <w:rFonts w:hint="default"/>
        <w:lang w:val="es-ES" w:eastAsia="en-US" w:bidi="ar-SA"/>
      </w:rPr>
    </w:lvl>
    <w:lvl w:ilvl="6" w:tplc="7982F372">
      <w:numFmt w:val="bullet"/>
      <w:lvlText w:val="•"/>
      <w:lvlJc w:val="left"/>
      <w:pPr>
        <w:ind w:left="6825" w:hanging="363"/>
      </w:pPr>
      <w:rPr>
        <w:rFonts w:hint="default"/>
        <w:lang w:val="es-ES" w:eastAsia="en-US" w:bidi="ar-SA"/>
      </w:rPr>
    </w:lvl>
    <w:lvl w:ilvl="7" w:tplc="FB14D46E">
      <w:numFmt w:val="bullet"/>
      <w:lvlText w:val="•"/>
      <w:lvlJc w:val="left"/>
      <w:pPr>
        <w:ind w:left="7836" w:hanging="363"/>
      </w:pPr>
      <w:rPr>
        <w:rFonts w:hint="default"/>
        <w:lang w:val="es-ES" w:eastAsia="en-US" w:bidi="ar-SA"/>
      </w:rPr>
    </w:lvl>
    <w:lvl w:ilvl="8" w:tplc="28D837BE">
      <w:numFmt w:val="bullet"/>
      <w:lvlText w:val="•"/>
      <w:lvlJc w:val="left"/>
      <w:pPr>
        <w:ind w:left="8847" w:hanging="363"/>
      </w:pPr>
      <w:rPr>
        <w:rFonts w:hint="default"/>
        <w:lang w:val="es-ES" w:eastAsia="en-US" w:bidi="ar-SA"/>
      </w:rPr>
    </w:lvl>
  </w:abstractNum>
  <w:abstractNum w:abstractNumId="27" w15:restartNumberingAfterBreak="0">
    <w:nsid w:val="741174A5"/>
    <w:multiLevelType w:val="multilevel"/>
    <w:tmpl w:val="342A877E"/>
    <w:styleLink w:val="Estilo1"/>
    <w:lvl w:ilvl="0">
      <w:start w:val="1"/>
      <w:numFmt w:val="decimal"/>
      <w:lvlText w:val="%1."/>
      <w:lvlJc w:val="left"/>
      <w:pPr>
        <w:ind w:left="405" w:hanging="360"/>
      </w:pPr>
      <w:rPr>
        <w:b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28" w15:restartNumberingAfterBreak="0">
    <w:nsid w:val="78CB4F96"/>
    <w:multiLevelType w:val="multilevel"/>
    <w:tmpl w:val="03148EE6"/>
    <w:lvl w:ilvl="0">
      <w:start w:val="2"/>
      <w:numFmt w:val="decimal"/>
      <w:lvlText w:val="%1"/>
      <w:lvlJc w:val="left"/>
      <w:pPr>
        <w:ind w:left="1101" w:hanging="351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01" w:hanging="351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809" w:hanging="1059"/>
      </w:pPr>
      <w:rPr>
        <w:rFonts w:ascii="Arial" w:eastAsia="Arial" w:hAnsi="Arial" w:cs="Arial" w:hint="default"/>
        <w:b/>
        <w:bCs/>
        <w:spacing w:val="-1"/>
        <w:w w:val="97"/>
        <w:sz w:val="18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ind w:left="1809" w:hanging="1059"/>
        <w:jc w:val="right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es-ES" w:eastAsia="en-US" w:bidi="ar-SA"/>
      </w:rPr>
    </w:lvl>
    <w:lvl w:ilvl="4">
      <w:start w:val="1"/>
      <w:numFmt w:val="decimal"/>
      <w:lvlText w:val="%5."/>
      <w:lvlJc w:val="left"/>
      <w:pPr>
        <w:ind w:left="1535" w:hanging="428"/>
      </w:pPr>
      <w:rPr>
        <w:rFonts w:ascii="Arial" w:eastAsia="Arial" w:hAnsi="Arial" w:cs="Arial" w:hint="default"/>
        <w:b/>
        <w:bCs/>
        <w:w w:val="97"/>
        <w:sz w:val="20"/>
        <w:szCs w:val="20"/>
        <w:lang w:val="es-ES" w:eastAsia="en-US" w:bidi="ar-SA"/>
      </w:rPr>
    </w:lvl>
    <w:lvl w:ilvl="5">
      <w:numFmt w:val="bullet"/>
      <w:lvlText w:val="•"/>
      <w:lvlJc w:val="left"/>
      <w:pPr>
        <w:ind w:left="1811" w:hanging="286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6">
      <w:numFmt w:val="bullet"/>
      <w:lvlText w:val="•"/>
      <w:lvlJc w:val="left"/>
      <w:pPr>
        <w:ind w:left="5698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91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4" w:hanging="286"/>
      </w:pPr>
      <w:rPr>
        <w:rFonts w:hint="default"/>
        <w:lang w:val="es-ES" w:eastAsia="en-US" w:bidi="ar-SA"/>
      </w:rPr>
    </w:lvl>
  </w:abstractNum>
  <w:abstractNum w:abstractNumId="29" w15:restartNumberingAfterBreak="0">
    <w:nsid w:val="7E8A3FB6"/>
    <w:multiLevelType w:val="multilevel"/>
    <w:tmpl w:val="F1420422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9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80" w:hanging="720"/>
      </w:pPr>
      <w:rPr>
        <w:rFonts w:hint="default"/>
      </w:rPr>
    </w:lvl>
    <w:lvl w:ilvl="3">
      <w:start w:val="13"/>
      <w:numFmt w:val="decimal"/>
      <w:lvlText w:val="%1.%2.%3.%4"/>
      <w:lvlJc w:val="left"/>
      <w:pPr>
        <w:ind w:left="1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80" w:hanging="1440"/>
      </w:pPr>
      <w:rPr>
        <w:rFonts w:hint="default"/>
      </w:rPr>
    </w:lvl>
  </w:abstractNum>
  <w:num w:numId="1" w16cid:durableId="22099184">
    <w:abstractNumId w:val="15"/>
  </w:num>
  <w:num w:numId="2" w16cid:durableId="2093889436">
    <w:abstractNumId w:val="3"/>
  </w:num>
  <w:num w:numId="3" w16cid:durableId="1391880134">
    <w:abstractNumId w:val="9"/>
  </w:num>
  <w:num w:numId="4" w16cid:durableId="333461861">
    <w:abstractNumId w:val="11"/>
  </w:num>
  <w:num w:numId="5" w16cid:durableId="627130753">
    <w:abstractNumId w:val="26"/>
  </w:num>
  <w:num w:numId="6" w16cid:durableId="364721675">
    <w:abstractNumId w:val="2"/>
  </w:num>
  <w:num w:numId="7" w16cid:durableId="962032914">
    <w:abstractNumId w:val="7"/>
  </w:num>
  <w:num w:numId="8" w16cid:durableId="1452286151">
    <w:abstractNumId w:val="12"/>
  </w:num>
  <w:num w:numId="9" w16cid:durableId="1943295160">
    <w:abstractNumId w:val="6"/>
  </w:num>
  <w:num w:numId="10" w16cid:durableId="682895875">
    <w:abstractNumId w:val="8"/>
  </w:num>
  <w:num w:numId="11" w16cid:durableId="1296567263">
    <w:abstractNumId w:val="28"/>
  </w:num>
  <w:num w:numId="12" w16cid:durableId="998312246">
    <w:abstractNumId w:val="25"/>
  </w:num>
  <w:num w:numId="13" w16cid:durableId="20067359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 w16cid:durableId="851379215">
    <w:abstractNumId w:val="24"/>
  </w:num>
  <w:num w:numId="15" w16cid:durableId="1247618762">
    <w:abstractNumId w:val="23"/>
  </w:num>
  <w:num w:numId="16" w16cid:durableId="901794926">
    <w:abstractNumId w:val="22"/>
  </w:num>
  <w:num w:numId="17" w16cid:durableId="712271967">
    <w:abstractNumId w:val="27"/>
  </w:num>
  <w:num w:numId="18" w16cid:durableId="1346982522">
    <w:abstractNumId w:val="10"/>
  </w:num>
  <w:num w:numId="19" w16cid:durableId="958415072">
    <w:abstractNumId w:val="18"/>
  </w:num>
  <w:num w:numId="20" w16cid:durableId="1348560530">
    <w:abstractNumId w:val="16"/>
  </w:num>
  <w:num w:numId="21" w16cid:durableId="679812694">
    <w:abstractNumId w:val="1"/>
  </w:num>
  <w:num w:numId="22" w16cid:durableId="953826900">
    <w:abstractNumId w:val="13"/>
  </w:num>
  <w:num w:numId="23" w16cid:durableId="620964076">
    <w:abstractNumId w:val="19"/>
  </w:num>
  <w:num w:numId="24" w16cid:durableId="1673290498">
    <w:abstractNumId w:val="4"/>
  </w:num>
  <w:num w:numId="25" w16cid:durableId="998383138">
    <w:abstractNumId w:val="5"/>
  </w:num>
  <w:num w:numId="26" w16cid:durableId="1839080820">
    <w:abstractNumId w:val="14"/>
  </w:num>
  <w:num w:numId="27" w16cid:durableId="1421682253">
    <w:abstractNumId w:val="17"/>
  </w:num>
  <w:num w:numId="28" w16cid:durableId="1546062005">
    <w:abstractNumId w:val="29"/>
  </w:num>
  <w:num w:numId="29" w16cid:durableId="1724719484">
    <w:abstractNumId w:val="20"/>
  </w:num>
  <w:num w:numId="30" w16cid:durableId="1117214618">
    <w:abstractNumId w:val="2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1B3"/>
    <w:rsid w:val="00012FA4"/>
    <w:rsid w:val="0001323D"/>
    <w:rsid w:val="000146DC"/>
    <w:rsid w:val="00020FCC"/>
    <w:rsid w:val="0002172F"/>
    <w:rsid w:val="000257A6"/>
    <w:rsid w:val="000273CB"/>
    <w:rsid w:val="00032C4B"/>
    <w:rsid w:val="0004028B"/>
    <w:rsid w:val="00043879"/>
    <w:rsid w:val="0004418C"/>
    <w:rsid w:val="0004467F"/>
    <w:rsid w:val="00047DE1"/>
    <w:rsid w:val="00052277"/>
    <w:rsid w:val="000528AE"/>
    <w:rsid w:val="00054DD0"/>
    <w:rsid w:val="000655EB"/>
    <w:rsid w:val="00065CB1"/>
    <w:rsid w:val="00071AFE"/>
    <w:rsid w:val="00080583"/>
    <w:rsid w:val="00081DF5"/>
    <w:rsid w:val="00083BEA"/>
    <w:rsid w:val="00086E8E"/>
    <w:rsid w:val="00087174"/>
    <w:rsid w:val="00095B8A"/>
    <w:rsid w:val="000A1745"/>
    <w:rsid w:val="000A5B39"/>
    <w:rsid w:val="000A6209"/>
    <w:rsid w:val="000A75A5"/>
    <w:rsid w:val="000B3429"/>
    <w:rsid w:val="000B40E0"/>
    <w:rsid w:val="000B53F8"/>
    <w:rsid w:val="000C0AE6"/>
    <w:rsid w:val="000C3B2A"/>
    <w:rsid w:val="000C3C34"/>
    <w:rsid w:val="000C5724"/>
    <w:rsid w:val="000D54FB"/>
    <w:rsid w:val="000D6173"/>
    <w:rsid w:val="000D64FC"/>
    <w:rsid w:val="000D7DD1"/>
    <w:rsid w:val="000E207C"/>
    <w:rsid w:val="000E65CD"/>
    <w:rsid w:val="000E7951"/>
    <w:rsid w:val="000F209C"/>
    <w:rsid w:val="000F7A21"/>
    <w:rsid w:val="00106E15"/>
    <w:rsid w:val="00114670"/>
    <w:rsid w:val="00115B74"/>
    <w:rsid w:val="00117AD8"/>
    <w:rsid w:val="0012282D"/>
    <w:rsid w:val="001327BE"/>
    <w:rsid w:val="00134276"/>
    <w:rsid w:val="00137094"/>
    <w:rsid w:val="00143DA2"/>
    <w:rsid w:val="00146B48"/>
    <w:rsid w:val="00152AA6"/>
    <w:rsid w:val="00170714"/>
    <w:rsid w:val="001709C0"/>
    <w:rsid w:val="001761E3"/>
    <w:rsid w:val="0017665E"/>
    <w:rsid w:val="00176EA9"/>
    <w:rsid w:val="0018211E"/>
    <w:rsid w:val="001828C4"/>
    <w:rsid w:val="00184013"/>
    <w:rsid w:val="00186267"/>
    <w:rsid w:val="00186B20"/>
    <w:rsid w:val="00187761"/>
    <w:rsid w:val="001937C4"/>
    <w:rsid w:val="001A11FA"/>
    <w:rsid w:val="001A403C"/>
    <w:rsid w:val="001B1D8F"/>
    <w:rsid w:val="001B1EDA"/>
    <w:rsid w:val="001B74BB"/>
    <w:rsid w:val="001C3910"/>
    <w:rsid w:val="001C6417"/>
    <w:rsid w:val="001C67F9"/>
    <w:rsid w:val="001D4E06"/>
    <w:rsid w:val="001E1323"/>
    <w:rsid w:val="001E1875"/>
    <w:rsid w:val="001E1F84"/>
    <w:rsid w:val="001E6E39"/>
    <w:rsid w:val="001F0D87"/>
    <w:rsid w:val="001F119D"/>
    <w:rsid w:val="001F780C"/>
    <w:rsid w:val="00201218"/>
    <w:rsid w:val="0020170E"/>
    <w:rsid w:val="00202576"/>
    <w:rsid w:val="002029BD"/>
    <w:rsid w:val="00204826"/>
    <w:rsid w:val="00210CAE"/>
    <w:rsid w:val="0021267B"/>
    <w:rsid w:val="00213B81"/>
    <w:rsid w:val="00215FFB"/>
    <w:rsid w:val="00224D79"/>
    <w:rsid w:val="00225FCE"/>
    <w:rsid w:val="0022690C"/>
    <w:rsid w:val="00237996"/>
    <w:rsid w:val="00237AC8"/>
    <w:rsid w:val="00237D22"/>
    <w:rsid w:val="0025013A"/>
    <w:rsid w:val="00250A3A"/>
    <w:rsid w:val="00255C92"/>
    <w:rsid w:val="00256410"/>
    <w:rsid w:val="00257279"/>
    <w:rsid w:val="00260D5F"/>
    <w:rsid w:val="00272199"/>
    <w:rsid w:val="002725A4"/>
    <w:rsid w:val="00272EF3"/>
    <w:rsid w:val="002741F4"/>
    <w:rsid w:val="00276D98"/>
    <w:rsid w:val="00290581"/>
    <w:rsid w:val="0029319E"/>
    <w:rsid w:val="002A05DC"/>
    <w:rsid w:val="002A1693"/>
    <w:rsid w:val="002A2F04"/>
    <w:rsid w:val="002B0AB5"/>
    <w:rsid w:val="002B7923"/>
    <w:rsid w:val="002B7E02"/>
    <w:rsid w:val="002C2861"/>
    <w:rsid w:val="002C3997"/>
    <w:rsid w:val="002C6232"/>
    <w:rsid w:val="002C6D18"/>
    <w:rsid w:val="002D42D7"/>
    <w:rsid w:val="002D591D"/>
    <w:rsid w:val="002D6D83"/>
    <w:rsid w:val="002E2265"/>
    <w:rsid w:val="002E2CBB"/>
    <w:rsid w:val="002E5321"/>
    <w:rsid w:val="002F27A1"/>
    <w:rsid w:val="002F6619"/>
    <w:rsid w:val="002F6C47"/>
    <w:rsid w:val="002F703F"/>
    <w:rsid w:val="00300F9B"/>
    <w:rsid w:val="00305DF1"/>
    <w:rsid w:val="003104D8"/>
    <w:rsid w:val="003124A3"/>
    <w:rsid w:val="003144C4"/>
    <w:rsid w:val="00321B08"/>
    <w:rsid w:val="003304E3"/>
    <w:rsid w:val="003427AE"/>
    <w:rsid w:val="00344079"/>
    <w:rsid w:val="0034758D"/>
    <w:rsid w:val="00354F87"/>
    <w:rsid w:val="00361A1F"/>
    <w:rsid w:val="00364D5C"/>
    <w:rsid w:val="00365681"/>
    <w:rsid w:val="0036715C"/>
    <w:rsid w:val="00382ED8"/>
    <w:rsid w:val="00387A4D"/>
    <w:rsid w:val="003925D2"/>
    <w:rsid w:val="003A04DE"/>
    <w:rsid w:val="003A0CAF"/>
    <w:rsid w:val="003A3D57"/>
    <w:rsid w:val="003B2051"/>
    <w:rsid w:val="003B2DBB"/>
    <w:rsid w:val="003B2E9A"/>
    <w:rsid w:val="003B373F"/>
    <w:rsid w:val="003C0A43"/>
    <w:rsid w:val="003D2FB7"/>
    <w:rsid w:val="003D68F2"/>
    <w:rsid w:val="003D7BCF"/>
    <w:rsid w:val="003E0D00"/>
    <w:rsid w:val="003F3A58"/>
    <w:rsid w:val="003F42E1"/>
    <w:rsid w:val="003F4B37"/>
    <w:rsid w:val="003F5A73"/>
    <w:rsid w:val="003F6C74"/>
    <w:rsid w:val="003F7EA0"/>
    <w:rsid w:val="00404962"/>
    <w:rsid w:val="00405A83"/>
    <w:rsid w:val="00405E62"/>
    <w:rsid w:val="00411A04"/>
    <w:rsid w:val="00413648"/>
    <w:rsid w:val="0041516B"/>
    <w:rsid w:val="00415A97"/>
    <w:rsid w:val="00420D35"/>
    <w:rsid w:val="00420FE3"/>
    <w:rsid w:val="00422246"/>
    <w:rsid w:val="00425F64"/>
    <w:rsid w:val="0042605C"/>
    <w:rsid w:val="004263B6"/>
    <w:rsid w:val="00430791"/>
    <w:rsid w:val="004328A0"/>
    <w:rsid w:val="00433FE8"/>
    <w:rsid w:val="00434ABB"/>
    <w:rsid w:val="00436BF4"/>
    <w:rsid w:val="00441B56"/>
    <w:rsid w:val="0044435C"/>
    <w:rsid w:val="00445FC7"/>
    <w:rsid w:val="00453084"/>
    <w:rsid w:val="00454822"/>
    <w:rsid w:val="004602D7"/>
    <w:rsid w:val="004716AF"/>
    <w:rsid w:val="00480D4B"/>
    <w:rsid w:val="00481CC6"/>
    <w:rsid w:val="004967A2"/>
    <w:rsid w:val="004A0005"/>
    <w:rsid w:val="004A486B"/>
    <w:rsid w:val="004A4F45"/>
    <w:rsid w:val="004A5304"/>
    <w:rsid w:val="004B0849"/>
    <w:rsid w:val="004B2C19"/>
    <w:rsid w:val="004B4C30"/>
    <w:rsid w:val="004B4E3F"/>
    <w:rsid w:val="004B5E35"/>
    <w:rsid w:val="004C223A"/>
    <w:rsid w:val="004C42B9"/>
    <w:rsid w:val="004C4966"/>
    <w:rsid w:val="004C5D6A"/>
    <w:rsid w:val="004C6580"/>
    <w:rsid w:val="004D215F"/>
    <w:rsid w:val="004D3302"/>
    <w:rsid w:val="004D3F40"/>
    <w:rsid w:val="004D5C57"/>
    <w:rsid w:val="004D7F8C"/>
    <w:rsid w:val="004E3E80"/>
    <w:rsid w:val="004E72C8"/>
    <w:rsid w:val="004F4D00"/>
    <w:rsid w:val="00500806"/>
    <w:rsid w:val="005107E7"/>
    <w:rsid w:val="005121A5"/>
    <w:rsid w:val="00513277"/>
    <w:rsid w:val="005132C3"/>
    <w:rsid w:val="00514F16"/>
    <w:rsid w:val="005236A8"/>
    <w:rsid w:val="00546100"/>
    <w:rsid w:val="00565C87"/>
    <w:rsid w:val="00572010"/>
    <w:rsid w:val="00575F21"/>
    <w:rsid w:val="005808AC"/>
    <w:rsid w:val="005914D4"/>
    <w:rsid w:val="005A2213"/>
    <w:rsid w:val="005A2BDA"/>
    <w:rsid w:val="005B26EB"/>
    <w:rsid w:val="005B284E"/>
    <w:rsid w:val="005B2FA9"/>
    <w:rsid w:val="005B5962"/>
    <w:rsid w:val="005B7EA8"/>
    <w:rsid w:val="005C4B8D"/>
    <w:rsid w:val="005C53EB"/>
    <w:rsid w:val="005C6E19"/>
    <w:rsid w:val="005C7D61"/>
    <w:rsid w:val="005D2841"/>
    <w:rsid w:val="005E0D18"/>
    <w:rsid w:val="005E2D62"/>
    <w:rsid w:val="005E3395"/>
    <w:rsid w:val="005E729C"/>
    <w:rsid w:val="005F12A0"/>
    <w:rsid w:val="005F1869"/>
    <w:rsid w:val="005F29D4"/>
    <w:rsid w:val="006158B9"/>
    <w:rsid w:val="00616B0F"/>
    <w:rsid w:val="00620703"/>
    <w:rsid w:val="006213BE"/>
    <w:rsid w:val="006222B2"/>
    <w:rsid w:val="006266BB"/>
    <w:rsid w:val="00632F49"/>
    <w:rsid w:val="00634109"/>
    <w:rsid w:val="00635090"/>
    <w:rsid w:val="00637E15"/>
    <w:rsid w:val="00640AA0"/>
    <w:rsid w:val="00643EF8"/>
    <w:rsid w:val="0064661D"/>
    <w:rsid w:val="006476CD"/>
    <w:rsid w:val="00647A0D"/>
    <w:rsid w:val="0065116A"/>
    <w:rsid w:val="00655915"/>
    <w:rsid w:val="00667161"/>
    <w:rsid w:val="00667E10"/>
    <w:rsid w:val="00671EF9"/>
    <w:rsid w:val="00680CF8"/>
    <w:rsid w:val="00686A79"/>
    <w:rsid w:val="00690070"/>
    <w:rsid w:val="006905B0"/>
    <w:rsid w:val="006936D5"/>
    <w:rsid w:val="0069622D"/>
    <w:rsid w:val="00697C20"/>
    <w:rsid w:val="006A106D"/>
    <w:rsid w:val="006A2695"/>
    <w:rsid w:val="006A29CF"/>
    <w:rsid w:val="006A4EBA"/>
    <w:rsid w:val="006B0FEF"/>
    <w:rsid w:val="006B30A9"/>
    <w:rsid w:val="006C018A"/>
    <w:rsid w:val="006D1E0C"/>
    <w:rsid w:val="006D4C8F"/>
    <w:rsid w:val="006D5798"/>
    <w:rsid w:val="006E316D"/>
    <w:rsid w:val="006E567D"/>
    <w:rsid w:val="006E6010"/>
    <w:rsid w:val="006F2EB7"/>
    <w:rsid w:val="006F78CA"/>
    <w:rsid w:val="00701D52"/>
    <w:rsid w:val="0071069C"/>
    <w:rsid w:val="007115B6"/>
    <w:rsid w:val="0071349E"/>
    <w:rsid w:val="00720C1C"/>
    <w:rsid w:val="00720E2E"/>
    <w:rsid w:val="00721C75"/>
    <w:rsid w:val="00736B79"/>
    <w:rsid w:val="007639EA"/>
    <w:rsid w:val="00763A87"/>
    <w:rsid w:val="00764E56"/>
    <w:rsid w:val="00772DBF"/>
    <w:rsid w:val="00780040"/>
    <w:rsid w:val="007805D7"/>
    <w:rsid w:val="00782876"/>
    <w:rsid w:val="00783345"/>
    <w:rsid w:val="00785498"/>
    <w:rsid w:val="00796EA0"/>
    <w:rsid w:val="007973EA"/>
    <w:rsid w:val="007A1EC9"/>
    <w:rsid w:val="007A3342"/>
    <w:rsid w:val="007B3886"/>
    <w:rsid w:val="007B524E"/>
    <w:rsid w:val="007B7635"/>
    <w:rsid w:val="007C6F59"/>
    <w:rsid w:val="007D38E0"/>
    <w:rsid w:val="007E041F"/>
    <w:rsid w:val="007E0576"/>
    <w:rsid w:val="007E668D"/>
    <w:rsid w:val="007F15DB"/>
    <w:rsid w:val="007F2BD0"/>
    <w:rsid w:val="007F4C3D"/>
    <w:rsid w:val="007F5D31"/>
    <w:rsid w:val="00804C8D"/>
    <w:rsid w:val="00807EC6"/>
    <w:rsid w:val="00810291"/>
    <w:rsid w:val="00817133"/>
    <w:rsid w:val="008251F0"/>
    <w:rsid w:val="008263C9"/>
    <w:rsid w:val="008265FE"/>
    <w:rsid w:val="00826D00"/>
    <w:rsid w:val="00826D14"/>
    <w:rsid w:val="00826E8C"/>
    <w:rsid w:val="00833AB2"/>
    <w:rsid w:val="008348CD"/>
    <w:rsid w:val="00844596"/>
    <w:rsid w:val="00856670"/>
    <w:rsid w:val="0086234E"/>
    <w:rsid w:val="00862F67"/>
    <w:rsid w:val="00863975"/>
    <w:rsid w:val="008670C5"/>
    <w:rsid w:val="00876009"/>
    <w:rsid w:val="00877F8A"/>
    <w:rsid w:val="00880D18"/>
    <w:rsid w:val="00887C4B"/>
    <w:rsid w:val="00887DE1"/>
    <w:rsid w:val="008A050F"/>
    <w:rsid w:val="008A6081"/>
    <w:rsid w:val="008B21FA"/>
    <w:rsid w:val="008B2B00"/>
    <w:rsid w:val="008B2CEA"/>
    <w:rsid w:val="008C78F9"/>
    <w:rsid w:val="008C7CCF"/>
    <w:rsid w:val="008D2568"/>
    <w:rsid w:val="008D44FC"/>
    <w:rsid w:val="008E23F2"/>
    <w:rsid w:val="008E5E8A"/>
    <w:rsid w:val="008E7C22"/>
    <w:rsid w:val="008F0E37"/>
    <w:rsid w:val="008F3C05"/>
    <w:rsid w:val="008F49A9"/>
    <w:rsid w:val="008F50EC"/>
    <w:rsid w:val="009158E5"/>
    <w:rsid w:val="00915AF7"/>
    <w:rsid w:val="00916224"/>
    <w:rsid w:val="009213D1"/>
    <w:rsid w:val="00924273"/>
    <w:rsid w:val="0093023D"/>
    <w:rsid w:val="00933722"/>
    <w:rsid w:val="009438B8"/>
    <w:rsid w:val="009465C1"/>
    <w:rsid w:val="00947613"/>
    <w:rsid w:val="009647CC"/>
    <w:rsid w:val="009656FD"/>
    <w:rsid w:val="00965812"/>
    <w:rsid w:val="0096598A"/>
    <w:rsid w:val="00971B77"/>
    <w:rsid w:val="0097545B"/>
    <w:rsid w:val="00980808"/>
    <w:rsid w:val="00981BD2"/>
    <w:rsid w:val="00982258"/>
    <w:rsid w:val="009825E4"/>
    <w:rsid w:val="00983895"/>
    <w:rsid w:val="00984CAD"/>
    <w:rsid w:val="009927BA"/>
    <w:rsid w:val="0099284D"/>
    <w:rsid w:val="00993E9A"/>
    <w:rsid w:val="00995391"/>
    <w:rsid w:val="009968A5"/>
    <w:rsid w:val="009A23C9"/>
    <w:rsid w:val="009A2A5E"/>
    <w:rsid w:val="009A5ED0"/>
    <w:rsid w:val="009B1FF3"/>
    <w:rsid w:val="009C704F"/>
    <w:rsid w:val="009D3146"/>
    <w:rsid w:val="009D7B55"/>
    <w:rsid w:val="009E2B0B"/>
    <w:rsid w:val="009F1695"/>
    <w:rsid w:val="009F7EFC"/>
    <w:rsid w:val="00A05217"/>
    <w:rsid w:val="00A13E93"/>
    <w:rsid w:val="00A14208"/>
    <w:rsid w:val="00A147F9"/>
    <w:rsid w:val="00A16FC6"/>
    <w:rsid w:val="00A2188B"/>
    <w:rsid w:val="00A22E91"/>
    <w:rsid w:val="00A23588"/>
    <w:rsid w:val="00A23732"/>
    <w:rsid w:val="00A25B17"/>
    <w:rsid w:val="00A316F7"/>
    <w:rsid w:val="00A3593D"/>
    <w:rsid w:val="00A4164D"/>
    <w:rsid w:val="00A429A7"/>
    <w:rsid w:val="00A46568"/>
    <w:rsid w:val="00A47E6E"/>
    <w:rsid w:val="00A52A1A"/>
    <w:rsid w:val="00A52DAC"/>
    <w:rsid w:val="00A55748"/>
    <w:rsid w:val="00A57136"/>
    <w:rsid w:val="00A654AB"/>
    <w:rsid w:val="00A66914"/>
    <w:rsid w:val="00A7155A"/>
    <w:rsid w:val="00A7433B"/>
    <w:rsid w:val="00A87A63"/>
    <w:rsid w:val="00A9003B"/>
    <w:rsid w:val="00A90149"/>
    <w:rsid w:val="00A9508D"/>
    <w:rsid w:val="00AA12A8"/>
    <w:rsid w:val="00AA5905"/>
    <w:rsid w:val="00AB03DD"/>
    <w:rsid w:val="00AB1126"/>
    <w:rsid w:val="00AB20C9"/>
    <w:rsid w:val="00AB2383"/>
    <w:rsid w:val="00AB3AA4"/>
    <w:rsid w:val="00AC2739"/>
    <w:rsid w:val="00AD00DD"/>
    <w:rsid w:val="00AD50E8"/>
    <w:rsid w:val="00AD5BE4"/>
    <w:rsid w:val="00AD60EE"/>
    <w:rsid w:val="00AD7ABF"/>
    <w:rsid w:val="00AE23D0"/>
    <w:rsid w:val="00AE2FE5"/>
    <w:rsid w:val="00AE3A18"/>
    <w:rsid w:val="00AE5660"/>
    <w:rsid w:val="00AE5677"/>
    <w:rsid w:val="00AF3A33"/>
    <w:rsid w:val="00B00680"/>
    <w:rsid w:val="00B030EF"/>
    <w:rsid w:val="00B04C9B"/>
    <w:rsid w:val="00B05777"/>
    <w:rsid w:val="00B10F93"/>
    <w:rsid w:val="00B138B3"/>
    <w:rsid w:val="00B1446C"/>
    <w:rsid w:val="00B14666"/>
    <w:rsid w:val="00B15E05"/>
    <w:rsid w:val="00B16BB8"/>
    <w:rsid w:val="00B27F6F"/>
    <w:rsid w:val="00B32461"/>
    <w:rsid w:val="00B32824"/>
    <w:rsid w:val="00B34A20"/>
    <w:rsid w:val="00B364E5"/>
    <w:rsid w:val="00B50B8B"/>
    <w:rsid w:val="00B554C7"/>
    <w:rsid w:val="00B55AF1"/>
    <w:rsid w:val="00B5701F"/>
    <w:rsid w:val="00B810E1"/>
    <w:rsid w:val="00BA3F1D"/>
    <w:rsid w:val="00BB2330"/>
    <w:rsid w:val="00BB358D"/>
    <w:rsid w:val="00BB3C7B"/>
    <w:rsid w:val="00BB72BC"/>
    <w:rsid w:val="00BC3995"/>
    <w:rsid w:val="00BC6C01"/>
    <w:rsid w:val="00BE442B"/>
    <w:rsid w:val="00C005AE"/>
    <w:rsid w:val="00C01571"/>
    <w:rsid w:val="00C02AB2"/>
    <w:rsid w:val="00C03827"/>
    <w:rsid w:val="00C1132C"/>
    <w:rsid w:val="00C2088F"/>
    <w:rsid w:val="00C557E8"/>
    <w:rsid w:val="00C57098"/>
    <w:rsid w:val="00C61AFC"/>
    <w:rsid w:val="00C62A9A"/>
    <w:rsid w:val="00C655F8"/>
    <w:rsid w:val="00C711B3"/>
    <w:rsid w:val="00C840FB"/>
    <w:rsid w:val="00C84709"/>
    <w:rsid w:val="00C904F3"/>
    <w:rsid w:val="00C9117F"/>
    <w:rsid w:val="00C93951"/>
    <w:rsid w:val="00C96909"/>
    <w:rsid w:val="00CA3130"/>
    <w:rsid w:val="00CB4632"/>
    <w:rsid w:val="00CB5C3C"/>
    <w:rsid w:val="00CC3188"/>
    <w:rsid w:val="00CC4EBE"/>
    <w:rsid w:val="00CC56FE"/>
    <w:rsid w:val="00CD0330"/>
    <w:rsid w:val="00CD0B2D"/>
    <w:rsid w:val="00CD200F"/>
    <w:rsid w:val="00CD20B6"/>
    <w:rsid w:val="00CD51A6"/>
    <w:rsid w:val="00CD5E17"/>
    <w:rsid w:val="00CE0BF6"/>
    <w:rsid w:val="00CE3F97"/>
    <w:rsid w:val="00CF5367"/>
    <w:rsid w:val="00CF79E2"/>
    <w:rsid w:val="00CF7B77"/>
    <w:rsid w:val="00D043CF"/>
    <w:rsid w:val="00D1138A"/>
    <w:rsid w:val="00D1151A"/>
    <w:rsid w:val="00D13682"/>
    <w:rsid w:val="00D21C90"/>
    <w:rsid w:val="00D26BDE"/>
    <w:rsid w:val="00D32C97"/>
    <w:rsid w:val="00D34846"/>
    <w:rsid w:val="00D46CDC"/>
    <w:rsid w:val="00D50A15"/>
    <w:rsid w:val="00D51FBD"/>
    <w:rsid w:val="00D52403"/>
    <w:rsid w:val="00D56116"/>
    <w:rsid w:val="00D573FF"/>
    <w:rsid w:val="00D61B02"/>
    <w:rsid w:val="00D62CE4"/>
    <w:rsid w:val="00D77F23"/>
    <w:rsid w:val="00D81C56"/>
    <w:rsid w:val="00D92E9A"/>
    <w:rsid w:val="00D93D7C"/>
    <w:rsid w:val="00DA4DC3"/>
    <w:rsid w:val="00DA7D07"/>
    <w:rsid w:val="00DB4AB2"/>
    <w:rsid w:val="00DB5806"/>
    <w:rsid w:val="00DB6275"/>
    <w:rsid w:val="00DC500C"/>
    <w:rsid w:val="00DC5719"/>
    <w:rsid w:val="00DC7532"/>
    <w:rsid w:val="00DD3423"/>
    <w:rsid w:val="00DD3E8B"/>
    <w:rsid w:val="00DD4EED"/>
    <w:rsid w:val="00DE58EF"/>
    <w:rsid w:val="00DE5A77"/>
    <w:rsid w:val="00DF0B3A"/>
    <w:rsid w:val="00DF2784"/>
    <w:rsid w:val="00DF5275"/>
    <w:rsid w:val="00DF7226"/>
    <w:rsid w:val="00E031DF"/>
    <w:rsid w:val="00E06532"/>
    <w:rsid w:val="00E06AC2"/>
    <w:rsid w:val="00E075FE"/>
    <w:rsid w:val="00E11845"/>
    <w:rsid w:val="00E13027"/>
    <w:rsid w:val="00E15257"/>
    <w:rsid w:val="00E23028"/>
    <w:rsid w:val="00E3256B"/>
    <w:rsid w:val="00E350D0"/>
    <w:rsid w:val="00E41CBE"/>
    <w:rsid w:val="00E43706"/>
    <w:rsid w:val="00E43D57"/>
    <w:rsid w:val="00E4419B"/>
    <w:rsid w:val="00E46489"/>
    <w:rsid w:val="00E47321"/>
    <w:rsid w:val="00E523CB"/>
    <w:rsid w:val="00E60D46"/>
    <w:rsid w:val="00E6531F"/>
    <w:rsid w:val="00E80BE0"/>
    <w:rsid w:val="00E82543"/>
    <w:rsid w:val="00E84DEA"/>
    <w:rsid w:val="00E90D14"/>
    <w:rsid w:val="00E94104"/>
    <w:rsid w:val="00E95B6E"/>
    <w:rsid w:val="00E96CDF"/>
    <w:rsid w:val="00EA796D"/>
    <w:rsid w:val="00EA7CA3"/>
    <w:rsid w:val="00EA7F30"/>
    <w:rsid w:val="00EB104F"/>
    <w:rsid w:val="00EB173E"/>
    <w:rsid w:val="00EB5247"/>
    <w:rsid w:val="00EB66A5"/>
    <w:rsid w:val="00EC07AF"/>
    <w:rsid w:val="00EC0E57"/>
    <w:rsid w:val="00EC15BE"/>
    <w:rsid w:val="00EC385D"/>
    <w:rsid w:val="00ED0E32"/>
    <w:rsid w:val="00ED377F"/>
    <w:rsid w:val="00ED589E"/>
    <w:rsid w:val="00ED7625"/>
    <w:rsid w:val="00EE1ACA"/>
    <w:rsid w:val="00EE393D"/>
    <w:rsid w:val="00EE3EEB"/>
    <w:rsid w:val="00EE567D"/>
    <w:rsid w:val="00EE656E"/>
    <w:rsid w:val="00EE7742"/>
    <w:rsid w:val="00EF2E25"/>
    <w:rsid w:val="00EF418B"/>
    <w:rsid w:val="00EF58FC"/>
    <w:rsid w:val="00F0619C"/>
    <w:rsid w:val="00F103BB"/>
    <w:rsid w:val="00F11D82"/>
    <w:rsid w:val="00F15C2F"/>
    <w:rsid w:val="00F162C2"/>
    <w:rsid w:val="00F16CB5"/>
    <w:rsid w:val="00F17E44"/>
    <w:rsid w:val="00F2261F"/>
    <w:rsid w:val="00F25F0F"/>
    <w:rsid w:val="00F302A0"/>
    <w:rsid w:val="00F30BA1"/>
    <w:rsid w:val="00F37127"/>
    <w:rsid w:val="00F417A5"/>
    <w:rsid w:val="00F43799"/>
    <w:rsid w:val="00F44460"/>
    <w:rsid w:val="00F449CF"/>
    <w:rsid w:val="00F517D0"/>
    <w:rsid w:val="00F5752B"/>
    <w:rsid w:val="00F6677F"/>
    <w:rsid w:val="00F67434"/>
    <w:rsid w:val="00F859CF"/>
    <w:rsid w:val="00F94088"/>
    <w:rsid w:val="00F9579D"/>
    <w:rsid w:val="00FA06F8"/>
    <w:rsid w:val="00FA1EF4"/>
    <w:rsid w:val="00FA6FE0"/>
    <w:rsid w:val="00FC48C6"/>
    <w:rsid w:val="00FC60BC"/>
    <w:rsid w:val="00FD0F97"/>
    <w:rsid w:val="00FD5636"/>
    <w:rsid w:val="00FD6872"/>
    <w:rsid w:val="00FD7EC5"/>
    <w:rsid w:val="00FE09E9"/>
    <w:rsid w:val="00FF0F59"/>
    <w:rsid w:val="00FF327F"/>
    <w:rsid w:val="00FF7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08588F"/>
  <w15:docId w15:val="{E6E2D024-1200-4F7D-96FE-4CB880726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4E3"/>
  </w:style>
  <w:style w:type="paragraph" w:styleId="Ttulo1">
    <w:name w:val="heading 1"/>
    <w:basedOn w:val="Normal"/>
    <w:link w:val="Ttulo1Car"/>
    <w:uiPriority w:val="9"/>
    <w:qFormat/>
    <w:rsid w:val="00C711B3"/>
    <w:pPr>
      <w:widowControl w:val="0"/>
      <w:autoSpaceDE w:val="0"/>
      <w:autoSpaceDN w:val="0"/>
      <w:spacing w:after="0" w:line="240" w:lineRule="auto"/>
      <w:ind w:left="390"/>
      <w:outlineLvl w:val="0"/>
    </w:pPr>
    <w:rPr>
      <w:rFonts w:ascii="Arial" w:eastAsia="Arial" w:hAnsi="Arial" w:cs="Arial"/>
      <w:b/>
      <w:bCs/>
      <w:sz w:val="18"/>
      <w:szCs w:val="18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70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1467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D3E8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11B3"/>
    <w:rPr>
      <w:rFonts w:ascii="Arial" w:eastAsia="Arial" w:hAnsi="Arial" w:cs="Arial"/>
      <w:b/>
      <w:bCs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711B3"/>
  </w:style>
  <w:style w:type="paragraph" w:styleId="Piedepgina">
    <w:name w:val="footer"/>
    <w:basedOn w:val="Normal"/>
    <w:link w:val="PiedepginaCar"/>
    <w:uiPriority w:val="99"/>
    <w:unhideWhenUsed/>
    <w:rsid w:val="00C711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711B3"/>
  </w:style>
  <w:style w:type="paragraph" w:styleId="Textoindependiente">
    <w:name w:val="Body Text"/>
    <w:basedOn w:val="Normal"/>
    <w:link w:val="TextoindependienteCar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8"/>
      <w:szCs w:val="18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711B3"/>
    <w:rPr>
      <w:rFonts w:ascii="Arial MT" w:eastAsia="Arial MT" w:hAnsi="Arial MT" w:cs="Arial MT"/>
      <w:sz w:val="18"/>
      <w:szCs w:val="18"/>
      <w:lang w:val="es-ES"/>
    </w:rPr>
  </w:style>
  <w:style w:type="paragraph" w:styleId="Prrafodelista">
    <w:name w:val="List Paragraph"/>
    <w:aliases w:val="subcapitulo,Párrafo de cuadro,titulo 3,HOJA,Bolita,Párrafo de lista4,BOLADEF,Párrafo de lista3,Párrafo de lista21,BOLA,Nivel 1 OS,Colorful List Accent 1,Colorful List - Accent 11,Ha,Foot,Lista multicolor - Énfasis 11,列出段落,列出段落1,parrafo"/>
    <w:basedOn w:val="Normal"/>
    <w:link w:val="PrrafodelistaCar"/>
    <w:uiPriority w:val="99"/>
    <w:qFormat/>
    <w:rsid w:val="00C711B3"/>
    <w:pPr>
      <w:widowControl w:val="0"/>
      <w:autoSpaceDE w:val="0"/>
      <w:autoSpaceDN w:val="0"/>
      <w:spacing w:after="0" w:line="240" w:lineRule="auto"/>
      <w:ind w:left="820" w:hanging="360"/>
      <w:jc w:val="both"/>
    </w:pPr>
    <w:rPr>
      <w:rFonts w:ascii="Arial MT" w:eastAsia="Arial MT" w:hAnsi="Arial MT" w:cs="Arial MT"/>
      <w:lang w:val="es-ES"/>
    </w:rPr>
  </w:style>
  <w:style w:type="table" w:customStyle="1" w:styleId="TableNormal">
    <w:name w:val="Table Normal"/>
    <w:uiPriority w:val="2"/>
    <w:semiHidden/>
    <w:unhideWhenUsed/>
    <w:qFormat/>
    <w:rsid w:val="00C711B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Sinespaciado">
    <w:name w:val="No Spacing"/>
    <w:uiPriority w:val="1"/>
    <w:qFormat/>
    <w:rsid w:val="00C711B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unhideWhenUsed/>
    <w:qFormat/>
    <w:rsid w:val="00C711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C711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C711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711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711B3"/>
    <w:rPr>
      <w:b/>
      <w:bCs/>
      <w:sz w:val="20"/>
      <w:szCs w:val="20"/>
    </w:rPr>
  </w:style>
  <w:style w:type="character" w:customStyle="1" w:styleId="EquationCaption">
    <w:name w:val="_Equation Caption"/>
    <w:basedOn w:val="Fuentedeprrafopredeter"/>
    <w:qFormat/>
    <w:rsid w:val="007805D7"/>
  </w:style>
  <w:style w:type="character" w:customStyle="1" w:styleId="Ttulo7Car">
    <w:name w:val="Título 7 Car"/>
    <w:basedOn w:val="Fuentedeprrafopredeter"/>
    <w:link w:val="Ttulo7"/>
    <w:uiPriority w:val="9"/>
    <w:semiHidden/>
    <w:rsid w:val="00DD3E8B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70C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670C5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670C5"/>
    <w:rPr>
      <w:sz w:val="16"/>
      <w:szCs w:val="16"/>
    </w:rPr>
  </w:style>
  <w:style w:type="paragraph" w:styleId="NormalWeb">
    <w:name w:val="Normal (Web)"/>
    <w:aliases w:val="Car Car Car Car,Normal (Web)1"/>
    <w:basedOn w:val="Normal"/>
    <w:uiPriority w:val="99"/>
    <w:qFormat/>
    <w:rsid w:val="007F15DB"/>
    <w:pPr>
      <w:spacing w:before="100" w:beforeAutospacing="1" w:after="100" w:afterAutospacing="1" w:line="240" w:lineRule="auto"/>
    </w:pPr>
    <w:rPr>
      <w:rFonts w:ascii="Arial Unicode MS" w:eastAsia="Arial Unicode MS" w:hAnsi="Arial Unicode MS" w:cs="Times New Roman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14670"/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BodyText31">
    <w:name w:val="Body Text 31"/>
    <w:basedOn w:val="Normal"/>
    <w:rsid w:val="00114670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lang w:val="es-ES"/>
    </w:rPr>
  </w:style>
  <w:style w:type="paragraph" w:customStyle="1" w:styleId="ndice">
    <w:name w:val="Índice"/>
    <w:basedOn w:val="Normal"/>
    <w:qFormat/>
    <w:rsid w:val="00CE3F97"/>
    <w:pPr>
      <w:numPr>
        <w:ilvl w:val="1"/>
        <w:numId w:val="14"/>
      </w:num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ar-SA"/>
    </w:rPr>
  </w:style>
  <w:style w:type="character" w:customStyle="1" w:styleId="PrrafodelistaCar">
    <w:name w:val="Párrafo de lista Car"/>
    <w:aliases w:val="subcapitulo Car,Párrafo de cuadro Car,titulo 3 Car,HOJA Car,Bolita Car,Párrafo de lista4 Car,BOLADEF Car,Párrafo de lista3 Car,Párrafo de lista21 Car,BOLA Car,Nivel 1 OS Car,Colorful List Accent 1 Car,Colorful List - Accent 11 Car"/>
    <w:link w:val="Prrafodelista"/>
    <w:uiPriority w:val="34"/>
    <w:qFormat/>
    <w:locked/>
    <w:rsid w:val="00CE3F97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D7D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D7DD1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0A6209"/>
    <w:rPr>
      <w:color w:val="0000FF"/>
      <w:u w:val="single"/>
    </w:rPr>
  </w:style>
  <w:style w:type="numbering" w:customStyle="1" w:styleId="Estilo1">
    <w:name w:val="Estilo1"/>
    <w:uiPriority w:val="99"/>
    <w:rsid w:val="00FD5636"/>
    <w:pPr>
      <w:numPr>
        <w:numId w:val="17"/>
      </w:numPr>
    </w:pPr>
  </w:style>
  <w:style w:type="character" w:styleId="Fuerte">
    <w:name w:val="Strong"/>
    <w:uiPriority w:val="22"/>
    <w:qFormat/>
    <w:rsid w:val="00086E8E"/>
    <w:rPr>
      <w:b/>
      <w:bCs/>
    </w:rPr>
  </w:style>
  <w:style w:type="paragraph" w:customStyle="1" w:styleId="Default">
    <w:name w:val="Default"/>
    <w:qFormat/>
    <w:rsid w:val="000B40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5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aliases w:val="Car3"/>
    <w:basedOn w:val="Normal"/>
    <w:link w:val="TextonotapieCar"/>
    <w:uiPriority w:val="99"/>
    <w:semiHidden/>
    <w:rsid w:val="000273CB"/>
    <w:pPr>
      <w:spacing w:after="0" w:line="240" w:lineRule="auto"/>
    </w:pPr>
    <w:rPr>
      <w:rFonts w:ascii="Arial Narrow" w:eastAsia="Times New Roman" w:hAnsi="Arial Narrow" w:cs="Times New Roman"/>
      <w:lang w:eastAsia="es-ES"/>
    </w:rPr>
  </w:style>
  <w:style w:type="character" w:customStyle="1" w:styleId="TextonotapieCar">
    <w:name w:val="Texto nota pie Car"/>
    <w:aliases w:val="Car3 Car"/>
    <w:basedOn w:val="Fuentedeprrafopredeter"/>
    <w:link w:val="Textonotapie"/>
    <w:uiPriority w:val="99"/>
    <w:semiHidden/>
    <w:rsid w:val="000273CB"/>
    <w:rPr>
      <w:rFonts w:ascii="Arial Narrow" w:eastAsia="Times New Roman" w:hAnsi="Arial Narrow" w:cs="Times New Roman"/>
      <w:lang w:eastAsia="es-ES"/>
    </w:rPr>
  </w:style>
  <w:style w:type="character" w:styleId="Refdenotaalpie">
    <w:name w:val="footnote reference"/>
    <w:uiPriority w:val="99"/>
    <w:semiHidden/>
    <w:rsid w:val="000273CB"/>
    <w:rPr>
      <w:vertAlign w:val="superscript"/>
    </w:rPr>
  </w:style>
  <w:style w:type="character" w:customStyle="1" w:styleId="PrrafodelistaCar1">
    <w:name w:val="Párrafo de lista Car1"/>
    <w:aliases w:val="List Paragraph1 Car1,Betulia Título 1 Car1,BOLADEF Car1,Bolita Car1,BOLA Car1,Párrafo de lista21 Car1,Guión Car1,Titulo 8 Car1,HOJA Car1,Párrafo de lista31 Car1,ViÃ±eta 2 Car1,Párrafo de lista5 Car1,Párrafo de lista22 Car1,Foot Car"/>
    <w:uiPriority w:val="34"/>
    <w:locked/>
    <w:rsid w:val="000273CB"/>
    <w:rPr>
      <w:sz w:val="24"/>
      <w:szCs w:val="24"/>
      <w:lang w:val="x-none" w:eastAsia="x-none"/>
    </w:rPr>
  </w:style>
  <w:style w:type="paragraph" w:customStyle="1" w:styleId="Sangradet1">
    <w:name w:val="Sangría de t1"/>
    <w:aliases w:val="independiente2,Sangría 3 de t3, independiente,independiente3,Sangría de t2,Sangría 3 de t,independiente4,independiente5,independiente21"/>
    <w:basedOn w:val="Normal"/>
    <w:link w:val="independiente21Car"/>
    <w:rsid w:val="000273CB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Arial" w:eastAsia="Times New Roman" w:hAnsi="Arial" w:cs="Times New Roman"/>
      <w:sz w:val="20"/>
      <w:szCs w:val="20"/>
      <w:lang w:eastAsia="x-none"/>
    </w:rPr>
  </w:style>
  <w:style w:type="character" w:customStyle="1" w:styleId="independiente21Car">
    <w:name w:val="independiente21 Car"/>
    <w:link w:val="Sangradet1"/>
    <w:locked/>
    <w:rsid w:val="000273CB"/>
    <w:rPr>
      <w:rFonts w:ascii="Arial" w:eastAsia="Times New Roman" w:hAnsi="Arial" w:cs="Times New Roman"/>
      <w:sz w:val="20"/>
      <w:szCs w:val="20"/>
      <w:lang w:eastAsia="x-none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9656FD"/>
    <w:pPr>
      <w:spacing w:after="0" w:line="240" w:lineRule="auto"/>
    </w:pPr>
    <w:rPr>
      <w:rFonts w:ascii="Calibri" w:eastAsia="Calibri" w:hAnsi="Calibri" w:cs="Calibri"/>
      <w:lang w:val="es-ES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74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F1FD9B-38AD-4E87-92F9-24CC43FC813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Velasquez Calderon</dc:creator>
  <cp:lastModifiedBy>Margarita Ancinez Ramos</cp:lastModifiedBy>
  <cp:revision>31</cp:revision>
  <cp:lastPrinted>2022-04-04T17:44:00Z</cp:lastPrinted>
  <dcterms:created xsi:type="dcterms:W3CDTF">2022-08-17T17:03:00Z</dcterms:created>
  <dcterms:modified xsi:type="dcterms:W3CDTF">2026-05-08T20:05:00Z</dcterms:modified>
</cp:coreProperties>
</file>