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BC73D" w14:textId="2D1FA5D6" w:rsidR="00402347" w:rsidRDefault="002A3E12">
      <w:r>
        <w:rPr>
          <w:noProof/>
        </w:rPr>
        <w:drawing>
          <wp:anchor distT="0" distB="0" distL="114300" distR="114300" simplePos="0" relativeHeight="251659264" behindDoc="1" locked="0" layoutInCell="1" allowOverlap="1" wp14:anchorId="0F0C0E8E" wp14:editId="63CA2958">
            <wp:simplePos x="0" y="0"/>
            <wp:positionH relativeFrom="column">
              <wp:posOffset>824865</wp:posOffset>
            </wp:positionH>
            <wp:positionV relativeFrom="paragraph">
              <wp:posOffset>3024505</wp:posOffset>
            </wp:positionV>
            <wp:extent cx="3924300" cy="2562225"/>
            <wp:effectExtent l="0" t="0" r="0" b="9525"/>
            <wp:wrapNone/>
            <wp:docPr id="9764587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458717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1" t="22339" r="38222" b="7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562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870A37C" wp14:editId="4F1D6FA2">
            <wp:simplePos x="0" y="0"/>
            <wp:positionH relativeFrom="margin">
              <wp:posOffset>777240</wp:posOffset>
            </wp:positionH>
            <wp:positionV relativeFrom="paragraph">
              <wp:posOffset>109855</wp:posOffset>
            </wp:positionV>
            <wp:extent cx="3924300" cy="2457450"/>
            <wp:effectExtent l="0" t="0" r="0" b="0"/>
            <wp:wrapNone/>
            <wp:docPr id="20184209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420992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5" t="17206" r="23116" b="15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45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23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E12"/>
    <w:rsid w:val="002A3E12"/>
    <w:rsid w:val="00402347"/>
    <w:rsid w:val="00CE59E5"/>
    <w:rsid w:val="00F3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B17BC"/>
  <w15:chartTrackingRefBased/>
  <w15:docId w15:val="{E9C74E9D-B3C6-484C-A8F9-31DD975DC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before="1920"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3E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3E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3E12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3E12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3E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3E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3E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3E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3E1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3E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3E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3E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3E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3E12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A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A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A3E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3E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A3E1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3E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3E1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3E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Corporación cultural Cinemana FORMACIONa</dc:creator>
  <cp:keywords/>
  <dc:description/>
  <cp:lastModifiedBy>Corporación cultural Cinemana FORMACIONa</cp:lastModifiedBy>
  <cp:revision>1</cp:revision>
  <dcterms:created xsi:type="dcterms:W3CDTF">2025-06-18T20:16:00Z</dcterms:created>
  <dcterms:modified xsi:type="dcterms:W3CDTF">2025-06-18T20:20:00Z</dcterms:modified>
</cp:coreProperties>
</file>