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Look w:val="04A0" w:firstRow="1" w:lastRow="0" w:firstColumn="1" w:lastColumn="0" w:noHBand="0" w:noVBand="1"/>
      </w:tblPr>
      <w:tblGrid>
        <w:gridCol w:w="1810"/>
        <w:gridCol w:w="1704"/>
        <w:gridCol w:w="1979"/>
        <w:gridCol w:w="626"/>
        <w:gridCol w:w="2709"/>
      </w:tblGrid>
      <w:tr w:rsidR="005B5216" w:rsidRPr="00C73D8B" w14:paraId="3266E247" w14:textId="77777777" w:rsidTr="005B5216">
        <w:trPr>
          <w:trHeight w:val="787"/>
        </w:trPr>
        <w:tc>
          <w:tcPr>
            <w:tcW w:w="8828" w:type="dxa"/>
            <w:gridSpan w:val="5"/>
            <w:vAlign w:val="center"/>
          </w:tcPr>
          <w:p w14:paraId="7E0F7776" w14:textId="1E724FF9" w:rsidR="005B5216" w:rsidRPr="00C73D8B" w:rsidRDefault="005B5216" w:rsidP="005B5216">
            <w:pPr>
              <w:jc w:val="center"/>
              <w:rPr>
                <w:rFonts w:ascii="Arial Narrow" w:hAnsi="Arial Narrow"/>
                <w:b/>
                <w:bCs/>
                <w:sz w:val="20"/>
                <w:szCs w:val="20"/>
              </w:rPr>
            </w:pPr>
            <w:r w:rsidRPr="00C73D8B">
              <w:rPr>
                <w:rFonts w:ascii="Arial Narrow" w:hAnsi="Arial Narrow"/>
                <w:b/>
                <w:bCs/>
                <w:sz w:val="20"/>
                <w:szCs w:val="20"/>
              </w:rPr>
              <w:t>ACTA DE SUPERVISIÓN</w:t>
            </w:r>
          </w:p>
        </w:tc>
      </w:tr>
      <w:tr w:rsidR="00C130DA" w:rsidRPr="00C73D8B" w14:paraId="0E0333C4" w14:textId="77777777" w:rsidTr="00E77336">
        <w:tc>
          <w:tcPr>
            <w:tcW w:w="1810" w:type="dxa"/>
            <w:vAlign w:val="center"/>
          </w:tcPr>
          <w:p w14:paraId="61D988C4"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Número del contrato: </w:t>
            </w:r>
          </w:p>
        </w:tc>
        <w:tc>
          <w:tcPr>
            <w:tcW w:w="1704" w:type="dxa"/>
            <w:vAlign w:val="center"/>
          </w:tcPr>
          <w:p w14:paraId="7160B6EB" w14:textId="69550B25" w:rsidR="003F30E8" w:rsidRPr="00C73D8B" w:rsidRDefault="00C577E0" w:rsidP="000A5F0D">
            <w:pPr>
              <w:jc w:val="left"/>
              <w:rPr>
                <w:rFonts w:ascii="Arial Narrow" w:hAnsi="Arial Narrow"/>
                <w:b/>
                <w:bCs/>
                <w:sz w:val="20"/>
                <w:szCs w:val="20"/>
              </w:rPr>
            </w:pPr>
            <w:r w:rsidRPr="00C1733A">
              <w:rPr>
                <w:rFonts w:ascii="Arial Narrow" w:hAnsi="Arial Narrow" w:cs="Arial"/>
                <w:b/>
                <w:bCs/>
                <w:sz w:val="20"/>
                <w:szCs w:val="20"/>
                <w:lang w:val="es-ES"/>
              </w:rPr>
              <w:t xml:space="preserve">PSA </w:t>
            </w:r>
            <w:r w:rsidR="00CF0A60">
              <w:rPr>
                <w:rFonts w:ascii="Arial Narrow" w:hAnsi="Arial Narrow" w:cs="Arial"/>
                <w:b/>
                <w:bCs/>
                <w:sz w:val="20"/>
                <w:szCs w:val="20"/>
                <w:lang w:val="es-ES"/>
              </w:rPr>
              <w:t>693</w:t>
            </w:r>
            <w:r w:rsidR="0094046F">
              <w:rPr>
                <w:rFonts w:ascii="Arial Narrow" w:hAnsi="Arial Narrow" w:cs="Arial"/>
                <w:b/>
                <w:bCs/>
                <w:sz w:val="20"/>
                <w:szCs w:val="20"/>
                <w:lang w:val="es-ES"/>
              </w:rPr>
              <w:t xml:space="preserve"> </w:t>
            </w:r>
            <w:r w:rsidRPr="00C1733A">
              <w:rPr>
                <w:rFonts w:ascii="Arial Narrow" w:hAnsi="Arial Narrow" w:cs="Arial"/>
                <w:b/>
                <w:bCs/>
                <w:sz w:val="20"/>
                <w:szCs w:val="20"/>
                <w:lang w:val="es-ES"/>
              </w:rPr>
              <w:t>DE 202</w:t>
            </w:r>
            <w:r w:rsidR="00CF0A60">
              <w:rPr>
                <w:rFonts w:ascii="Arial Narrow" w:hAnsi="Arial Narrow" w:cs="Arial"/>
                <w:b/>
                <w:bCs/>
                <w:sz w:val="20"/>
                <w:szCs w:val="20"/>
                <w:lang w:val="es-ES"/>
              </w:rPr>
              <w:t>6</w:t>
            </w:r>
          </w:p>
        </w:tc>
        <w:tc>
          <w:tcPr>
            <w:tcW w:w="2605" w:type="dxa"/>
            <w:gridSpan w:val="2"/>
            <w:vAlign w:val="center"/>
          </w:tcPr>
          <w:p w14:paraId="26564EE8"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Informe de supervisión número: </w:t>
            </w:r>
          </w:p>
        </w:tc>
        <w:tc>
          <w:tcPr>
            <w:tcW w:w="2709" w:type="dxa"/>
            <w:vAlign w:val="center"/>
          </w:tcPr>
          <w:p w14:paraId="581DE5BC" w14:textId="5C137D4E"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0</w:t>
            </w:r>
            <w:r w:rsidR="000A474D">
              <w:rPr>
                <w:rFonts w:ascii="Arial Narrow" w:hAnsi="Arial Narrow"/>
                <w:b/>
                <w:bCs/>
                <w:sz w:val="20"/>
                <w:szCs w:val="20"/>
              </w:rPr>
              <w:t>4</w:t>
            </w:r>
          </w:p>
        </w:tc>
      </w:tr>
      <w:tr w:rsidR="00C130DA" w:rsidRPr="00C73D8B" w14:paraId="20BF8E29" w14:textId="77777777" w:rsidTr="00E77336">
        <w:tc>
          <w:tcPr>
            <w:tcW w:w="5493" w:type="dxa"/>
            <w:gridSpan w:val="3"/>
            <w:vAlign w:val="center"/>
          </w:tcPr>
          <w:p w14:paraId="2BE5B135" w14:textId="13EC4888"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Nombre del contratista: </w:t>
            </w:r>
            <w:r w:rsidR="0094046F" w:rsidRPr="0094046F">
              <w:rPr>
                <w:rFonts w:ascii="Arial" w:hAnsi="Arial" w:cs="Arial"/>
                <w:color w:val="000000"/>
                <w:sz w:val="18"/>
                <w:szCs w:val="18"/>
                <w:shd w:val="clear" w:color="auto" w:fill="F0F0F0"/>
                <w:lang w:val="es-419"/>
              </w:rPr>
              <w:t>ANA MARIA LOPERA RINCON</w:t>
            </w:r>
          </w:p>
        </w:tc>
        <w:tc>
          <w:tcPr>
            <w:tcW w:w="3335" w:type="dxa"/>
            <w:gridSpan w:val="2"/>
            <w:vAlign w:val="center"/>
          </w:tcPr>
          <w:p w14:paraId="25CC1147" w14:textId="1BB259DA"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NIT o Cédula:</w:t>
            </w:r>
            <w:r w:rsidR="00644399" w:rsidRPr="00C1733A">
              <w:rPr>
                <w:rFonts w:ascii="Arial Narrow" w:hAnsi="Arial Narrow" w:cs="Arial"/>
                <w:b/>
                <w:bCs/>
                <w:sz w:val="20"/>
                <w:szCs w:val="20"/>
                <w:lang w:val="es-ES"/>
              </w:rPr>
              <w:t xml:space="preserve"> </w:t>
            </w:r>
            <w:r w:rsidR="00643A1C">
              <w:rPr>
                <w:rFonts w:ascii="Arial Narrow" w:hAnsi="Arial Narrow" w:cs="Arial"/>
                <w:sz w:val="20"/>
                <w:szCs w:val="20"/>
                <w:lang w:val="es-ES"/>
              </w:rPr>
              <w:t>43809808</w:t>
            </w:r>
          </w:p>
        </w:tc>
      </w:tr>
      <w:tr w:rsidR="00C130DA" w:rsidRPr="00C73D8B" w14:paraId="0D7913CB" w14:textId="77777777" w:rsidTr="00E77336">
        <w:tc>
          <w:tcPr>
            <w:tcW w:w="5493" w:type="dxa"/>
            <w:gridSpan w:val="3"/>
            <w:vAlign w:val="center"/>
          </w:tcPr>
          <w:p w14:paraId="6FBD8BAA" w14:textId="4B4FFE5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Representante legal del Proveedor: </w:t>
            </w:r>
            <w:r w:rsidR="00077E68" w:rsidRPr="00077E68">
              <w:rPr>
                <w:rFonts w:ascii="Arial Narrow" w:hAnsi="Arial Narrow"/>
                <w:sz w:val="20"/>
                <w:szCs w:val="20"/>
              </w:rPr>
              <w:t>N/A</w:t>
            </w:r>
          </w:p>
        </w:tc>
        <w:tc>
          <w:tcPr>
            <w:tcW w:w="3335" w:type="dxa"/>
            <w:gridSpan w:val="2"/>
            <w:vAlign w:val="center"/>
          </w:tcPr>
          <w:p w14:paraId="55A3F19E" w14:textId="0CC7BCB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Cédula: </w:t>
            </w:r>
            <w:r w:rsidR="00077E68" w:rsidRPr="00077E68">
              <w:rPr>
                <w:rFonts w:ascii="Arial Narrow" w:hAnsi="Arial Narrow"/>
                <w:sz w:val="20"/>
                <w:szCs w:val="20"/>
              </w:rPr>
              <w:t>N/A</w:t>
            </w:r>
          </w:p>
        </w:tc>
      </w:tr>
    </w:tbl>
    <w:p w14:paraId="5C51B4AE" w14:textId="77777777" w:rsidR="0060107E" w:rsidRDefault="0060107E">
      <w:pPr>
        <w:rPr>
          <w:rFonts w:ascii="Arial Narrow" w:hAnsi="Arial Narrow"/>
          <w:sz w:val="20"/>
          <w:szCs w:val="20"/>
        </w:rPr>
      </w:pPr>
    </w:p>
    <w:p w14:paraId="2AFA65D8" w14:textId="67E73B87" w:rsidR="00C11155" w:rsidRDefault="00C11155" w:rsidP="00C11155">
      <w:pPr>
        <w:jc w:val="center"/>
        <w:rPr>
          <w:rFonts w:ascii="Arial Narrow" w:hAnsi="Arial Narrow"/>
          <w:b/>
          <w:bCs/>
          <w:sz w:val="20"/>
          <w:szCs w:val="20"/>
        </w:rPr>
      </w:pPr>
      <w:r w:rsidRPr="00C11155">
        <w:rPr>
          <w:rFonts w:ascii="Arial Narrow" w:hAnsi="Arial Narrow"/>
          <w:b/>
          <w:bCs/>
          <w:sz w:val="20"/>
          <w:szCs w:val="20"/>
        </w:rPr>
        <w:t>COMPONENTE ADMINISTRATIVO EN LOS TÉRMINOS DEL ARTÍCULO 83 DE LA LEY 1474 DE 2011</w:t>
      </w:r>
    </w:p>
    <w:p w14:paraId="301497F8" w14:textId="3A3F4CB9" w:rsidR="00521536" w:rsidRPr="00C11155" w:rsidRDefault="00521536" w:rsidP="00521536">
      <w:pPr>
        <w:rPr>
          <w:rFonts w:ascii="Arial Narrow" w:hAnsi="Arial Narrow"/>
          <w:b/>
          <w:bCs/>
          <w:sz w:val="20"/>
          <w:szCs w:val="20"/>
        </w:rPr>
      </w:pPr>
      <w:r w:rsidRPr="00521536">
        <w:rPr>
          <w:rFonts w:ascii="Arial Narrow" w:hAnsi="Arial Narrow"/>
          <w:sz w:val="20"/>
          <w:szCs w:val="20"/>
        </w:rPr>
        <w:t xml:space="preserve">Se incorpora información administrativa esencial que permite hacer seguimiento a la ejecución del contrato, incluyendo la identificación del contrato, los datos del contratista, el objeto contractual, </w:t>
      </w:r>
      <w:r w:rsidR="00F16844">
        <w:rPr>
          <w:rFonts w:ascii="Arial Narrow" w:hAnsi="Arial Narrow"/>
          <w:sz w:val="20"/>
          <w:szCs w:val="20"/>
        </w:rPr>
        <w:t>l</w:t>
      </w:r>
      <w:r w:rsidRPr="00521536">
        <w:rPr>
          <w:rFonts w:ascii="Arial Narrow" w:hAnsi="Arial Narrow"/>
          <w:sz w:val="20"/>
          <w:szCs w:val="20"/>
        </w:rPr>
        <w:t>as novedades o modificaciones contractuales que hayan surgido durante el período evaluado</w:t>
      </w:r>
      <w:r w:rsidR="00AC5685">
        <w:rPr>
          <w:rFonts w:ascii="Arial Narrow" w:hAnsi="Arial Narrow"/>
          <w:b/>
          <w:bCs/>
          <w:sz w:val="20"/>
          <w:szCs w:val="20"/>
        </w:rPr>
        <w:t xml:space="preserve"> </w:t>
      </w:r>
      <w:r w:rsidR="00AC5685" w:rsidRPr="00AC5685">
        <w:rPr>
          <w:rFonts w:ascii="Arial Narrow" w:hAnsi="Arial Narrow"/>
          <w:sz w:val="20"/>
          <w:szCs w:val="20"/>
        </w:rPr>
        <w:t>y todas situaciones administrativas presentadas.</w:t>
      </w:r>
    </w:p>
    <w:tbl>
      <w:tblPr>
        <w:tblStyle w:val="Tablaconcuadrcula"/>
        <w:tblW w:w="8903" w:type="dxa"/>
        <w:tblLook w:val="04A0" w:firstRow="1" w:lastRow="0" w:firstColumn="1" w:lastColumn="0" w:noHBand="0" w:noVBand="1"/>
      </w:tblPr>
      <w:tblGrid>
        <w:gridCol w:w="1350"/>
        <w:gridCol w:w="619"/>
        <w:gridCol w:w="659"/>
        <w:gridCol w:w="612"/>
        <w:gridCol w:w="314"/>
        <w:gridCol w:w="1970"/>
        <w:gridCol w:w="1144"/>
        <w:gridCol w:w="651"/>
        <w:gridCol w:w="96"/>
        <w:gridCol w:w="521"/>
        <w:gridCol w:w="967"/>
      </w:tblGrid>
      <w:tr w:rsidR="00DE2460" w:rsidRPr="00C73D8B" w14:paraId="074AC373" w14:textId="77777777" w:rsidTr="00E13EF1">
        <w:trPr>
          <w:trHeight w:val="350"/>
        </w:trPr>
        <w:tc>
          <w:tcPr>
            <w:tcW w:w="8903" w:type="dxa"/>
            <w:gridSpan w:val="11"/>
          </w:tcPr>
          <w:p w14:paraId="3575E7CF" w14:textId="4E2092FC" w:rsidR="00DE2460" w:rsidRPr="00C73D8B" w:rsidRDefault="000163B0" w:rsidP="00055BA8">
            <w:pPr>
              <w:pStyle w:val="Prrafodelista"/>
              <w:numPr>
                <w:ilvl w:val="0"/>
                <w:numId w:val="1"/>
              </w:numPr>
              <w:spacing w:after="0"/>
              <w:jc w:val="left"/>
              <w:rPr>
                <w:rFonts w:ascii="Arial Narrow" w:hAnsi="Arial Narrow"/>
                <w:b/>
                <w:bCs/>
                <w:sz w:val="20"/>
                <w:szCs w:val="20"/>
              </w:rPr>
            </w:pPr>
            <w:r>
              <w:rPr>
                <w:rFonts w:ascii="Arial Narrow" w:hAnsi="Arial Narrow"/>
                <w:b/>
                <w:bCs/>
                <w:sz w:val="20"/>
                <w:szCs w:val="20"/>
              </w:rPr>
              <w:t>Información Contractual</w:t>
            </w:r>
          </w:p>
        </w:tc>
      </w:tr>
      <w:tr w:rsidR="00DE2460" w:rsidRPr="00C73D8B" w14:paraId="4DF82A59" w14:textId="77777777" w:rsidTr="00E13EF1">
        <w:trPr>
          <w:trHeight w:val="338"/>
        </w:trPr>
        <w:tc>
          <w:tcPr>
            <w:tcW w:w="8903" w:type="dxa"/>
            <w:gridSpan w:val="11"/>
          </w:tcPr>
          <w:p w14:paraId="5A38BEAF" w14:textId="2143A610" w:rsidR="00DE2460" w:rsidRPr="00C73D8B" w:rsidRDefault="00DE2460" w:rsidP="000A5F0D">
            <w:pPr>
              <w:rPr>
                <w:rFonts w:ascii="Arial Narrow" w:hAnsi="Arial Narrow"/>
                <w:b/>
                <w:bCs/>
                <w:sz w:val="20"/>
                <w:szCs w:val="20"/>
              </w:rPr>
            </w:pPr>
            <w:r w:rsidRPr="00C73D8B">
              <w:rPr>
                <w:rFonts w:ascii="Arial Narrow" w:hAnsi="Arial Narrow"/>
                <w:b/>
                <w:bCs/>
                <w:sz w:val="20"/>
                <w:szCs w:val="20"/>
              </w:rPr>
              <w:t>Relacione el objeto según los términos del contrato:</w:t>
            </w:r>
            <w:r w:rsidRPr="00C73D8B">
              <w:rPr>
                <w:rFonts w:ascii="Arial Narrow" w:hAnsi="Arial Narrow"/>
                <w:b/>
                <w:bCs/>
                <w:color w:val="FF0000"/>
                <w:sz w:val="20"/>
                <w:szCs w:val="20"/>
              </w:rPr>
              <w:t xml:space="preserve"> </w:t>
            </w:r>
            <w:r w:rsidR="00CF0A60" w:rsidRPr="00CF0A60">
              <w:rPr>
                <w:rFonts w:ascii="Arial Narrow" w:hAnsi="Arial Narrow"/>
                <w:sz w:val="20"/>
                <w:szCs w:val="20"/>
              </w:rPr>
              <w:t>Contrato de prestación de servicios profesionales por su cuenta y riesgo sin vínculo laboral para apoyar las actividades de planes, programas y proyectos de la Dirección de Bienestar en las diferentes sedes de la institución Universitaria ITM</w:t>
            </w:r>
          </w:p>
        </w:tc>
      </w:tr>
      <w:tr w:rsidR="00CF5301" w:rsidRPr="00C73D8B" w14:paraId="4FC9E8B3" w14:textId="77777777" w:rsidTr="00D0534A">
        <w:trPr>
          <w:trHeight w:val="350"/>
        </w:trPr>
        <w:tc>
          <w:tcPr>
            <w:tcW w:w="1350" w:type="dxa"/>
            <w:vMerge w:val="restart"/>
            <w:vAlign w:val="center"/>
          </w:tcPr>
          <w:p w14:paraId="447D6BF4"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inicio:</w:t>
            </w:r>
          </w:p>
        </w:tc>
        <w:tc>
          <w:tcPr>
            <w:tcW w:w="619" w:type="dxa"/>
            <w:vAlign w:val="center"/>
          </w:tcPr>
          <w:p w14:paraId="1AA33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9" w:type="dxa"/>
            <w:vAlign w:val="center"/>
          </w:tcPr>
          <w:p w14:paraId="039D5880"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2" w:type="dxa"/>
            <w:vAlign w:val="center"/>
          </w:tcPr>
          <w:p w14:paraId="4658D5A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2284" w:type="dxa"/>
            <w:gridSpan w:val="2"/>
            <w:vMerge w:val="restart"/>
            <w:vAlign w:val="center"/>
          </w:tcPr>
          <w:p w14:paraId="590864FE"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terminación:</w:t>
            </w:r>
          </w:p>
        </w:tc>
        <w:tc>
          <w:tcPr>
            <w:tcW w:w="1144" w:type="dxa"/>
            <w:vAlign w:val="center"/>
          </w:tcPr>
          <w:p w14:paraId="3217468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1" w:type="dxa"/>
            <w:vAlign w:val="center"/>
          </w:tcPr>
          <w:p w14:paraId="41F8A1B9"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7" w:type="dxa"/>
            <w:gridSpan w:val="2"/>
            <w:vAlign w:val="center"/>
          </w:tcPr>
          <w:p w14:paraId="7A610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967" w:type="dxa"/>
            <w:vAlign w:val="center"/>
          </w:tcPr>
          <w:p w14:paraId="787230E0" w14:textId="07280380"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Plazo en días</w:t>
            </w:r>
          </w:p>
        </w:tc>
      </w:tr>
      <w:tr w:rsidR="00CF5301" w:rsidRPr="00C73D8B" w14:paraId="62944345" w14:textId="77777777" w:rsidTr="00D0534A">
        <w:trPr>
          <w:trHeight w:val="350"/>
        </w:trPr>
        <w:tc>
          <w:tcPr>
            <w:tcW w:w="1350" w:type="dxa"/>
            <w:vMerge/>
          </w:tcPr>
          <w:p w14:paraId="0FF10774" w14:textId="77777777" w:rsidR="00DE2460" w:rsidRPr="00C73D8B" w:rsidRDefault="00DE2460" w:rsidP="000A5F0D">
            <w:pPr>
              <w:rPr>
                <w:rFonts w:ascii="Arial Narrow" w:hAnsi="Arial Narrow"/>
                <w:b/>
                <w:bCs/>
                <w:sz w:val="20"/>
                <w:szCs w:val="20"/>
              </w:rPr>
            </w:pPr>
          </w:p>
        </w:tc>
        <w:tc>
          <w:tcPr>
            <w:tcW w:w="619" w:type="dxa"/>
            <w:vAlign w:val="center"/>
          </w:tcPr>
          <w:p w14:paraId="2CB79A40" w14:textId="6C83BEBD" w:rsidR="00DE2460" w:rsidRPr="00C73D8B" w:rsidRDefault="00CF0A60" w:rsidP="000A5F0D">
            <w:pPr>
              <w:jc w:val="center"/>
              <w:rPr>
                <w:rFonts w:ascii="Arial Narrow" w:hAnsi="Arial Narrow"/>
                <w:b/>
                <w:bCs/>
                <w:sz w:val="20"/>
                <w:szCs w:val="20"/>
              </w:rPr>
            </w:pPr>
            <w:r>
              <w:rPr>
                <w:rFonts w:ascii="Arial Narrow" w:hAnsi="Arial Narrow"/>
                <w:b/>
                <w:bCs/>
                <w:sz w:val="20"/>
                <w:szCs w:val="20"/>
              </w:rPr>
              <w:t>13</w:t>
            </w:r>
          </w:p>
        </w:tc>
        <w:tc>
          <w:tcPr>
            <w:tcW w:w="659" w:type="dxa"/>
            <w:vAlign w:val="center"/>
          </w:tcPr>
          <w:p w14:paraId="1AA54A11" w14:textId="4FE877F0" w:rsidR="00DE2460" w:rsidRPr="00C73D8B" w:rsidRDefault="00756A08" w:rsidP="000A5F0D">
            <w:pPr>
              <w:jc w:val="center"/>
              <w:rPr>
                <w:rFonts w:ascii="Arial Narrow" w:hAnsi="Arial Narrow"/>
                <w:b/>
                <w:bCs/>
                <w:sz w:val="20"/>
                <w:szCs w:val="20"/>
              </w:rPr>
            </w:pPr>
            <w:r>
              <w:rPr>
                <w:rFonts w:ascii="Arial Narrow" w:hAnsi="Arial Narrow"/>
                <w:b/>
                <w:bCs/>
                <w:sz w:val="20"/>
                <w:szCs w:val="20"/>
              </w:rPr>
              <w:t>0</w:t>
            </w:r>
            <w:r w:rsidR="00CF0A60">
              <w:rPr>
                <w:rFonts w:ascii="Arial Narrow" w:hAnsi="Arial Narrow"/>
                <w:b/>
                <w:bCs/>
                <w:sz w:val="20"/>
                <w:szCs w:val="20"/>
              </w:rPr>
              <w:t>1</w:t>
            </w:r>
          </w:p>
        </w:tc>
        <w:tc>
          <w:tcPr>
            <w:tcW w:w="612" w:type="dxa"/>
            <w:vAlign w:val="center"/>
          </w:tcPr>
          <w:p w14:paraId="52172639" w14:textId="604764B0" w:rsidR="00DE2460" w:rsidRPr="00C73D8B" w:rsidRDefault="00756A08" w:rsidP="000A5F0D">
            <w:pPr>
              <w:jc w:val="center"/>
              <w:rPr>
                <w:rFonts w:ascii="Arial Narrow" w:hAnsi="Arial Narrow"/>
                <w:b/>
                <w:bCs/>
                <w:sz w:val="20"/>
                <w:szCs w:val="20"/>
              </w:rPr>
            </w:pPr>
            <w:r>
              <w:rPr>
                <w:rFonts w:ascii="Arial Narrow" w:hAnsi="Arial Narrow"/>
                <w:b/>
                <w:bCs/>
                <w:sz w:val="20"/>
                <w:szCs w:val="20"/>
              </w:rPr>
              <w:t>202</w:t>
            </w:r>
            <w:r w:rsidR="00CF0A60">
              <w:rPr>
                <w:rFonts w:ascii="Arial Narrow" w:hAnsi="Arial Narrow"/>
                <w:b/>
                <w:bCs/>
                <w:sz w:val="20"/>
                <w:szCs w:val="20"/>
              </w:rPr>
              <w:t>6</w:t>
            </w:r>
          </w:p>
        </w:tc>
        <w:tc>
          <w:tcPr>
            <w:tcW w:w="2284" w:type="dxa"/>
            <w:gridSpan w:val="2"/>
            <w:vMerge/>
          </w:tcPr>
          <w:p w14:paraId="5D222D73" w14:textId="77777777" w:rsidR="00DE2460" w:rsidRPr="00C73D8B" w:rsidRDefault="00DE2460" w:rsidP="000A5F0D">
            <w:pPr>
              <w:rPr>
                <w:rFonts w:ascii="Arial Narrow" w:hAnsi="Arial Narrow"/>
                <w:b/>
                <w:bCs/>
                <w:sz w:val="20"/>
                <w:szCs w:val="20"/>
              </w:rPr>
            </w:pPr>
          </w:p>
        </w:tc>
        <w:tc>
          <w:tcPr>
            <w:tcW w:w="1144" w:type="dxa"/>
            <w:vAlign w:val="center"/>
          </w:tcPr>
          <w:p w14:paraId="03367F54" w14:textId="3E5ECC86" w:rsidR="00DE2460" w:rsidRPr="00C73D8B" w:rsidRDefault="00CF0A60" w:rsidP="000A5F0D">
            <w:pPr>
              <w:jc w:val="center"/>
              <w:rPr>
                <w:rFonts w:ascii="Arial Narrow" w:hAnsi="Arial Narrow"/>
                <w:b/>
                <w:bCs/>
                <w:sz w:val="20"/>
                <w:szCs w:val="20"/>
              </w:rPr>
            </w:pPr>
            <w:r>
              <w:rPr>
                <w:rFonts w:ascii="Arial Narrow" w:hAnsi="Arial Narrow"/>
                <w:b/>
                <w:bCs/>
                <w:sz w:val="20"/>
                <w:szCs w:val="20"/>
              </w:rPr>
              <w:t>28</w:t>
            </w:r>
          </w:p>
        </w:tc>
        <w:tc>
          <w:tcPr>
            <w:tcW w:w="651" w:type="dxa"/>
            <w:vAlign w:val="center"/>
          </w:tcPr>
          <w:p w14:paraId="5CBF783B" w14:textId="176C2D83" w:rsidR="00DE2460" w:rsidRPr="00C73D8B" w:rsidRDefault="00CF0A60" w:rsidP="000A5F0D">
            <w:pPr>
              <w:jc w:val="center"/>
              <w:rPr>
                <w:rFonts w:ascii="Arial Narrow" w:hAnsi="Arial Narrow"/>
                <w:b/>
                <w:bCs/>
                <w:sz w:val="20"/>
                <w:szCs w:val="20"/>
              </w:rPr>
            </w:pPr>
            <w:r>
              <w:rPr>
                <w:rFonts w:ascii="Arial Narrow" w:hAnsi="Arial Narrow"/>
                <w:b/>
                <w:bCs/>
                <w:sz w:val="20"/>
                <w:szCs w:val="20"/>
              </w:rPr>
              <w:t>06</w:t>
            </w:r>
          </w:p>
        </w:tc>
        <w:tc>
          <w:tcPr>
            <w:tcW w:w="617" w:type="dxa"/>
            <w:gridSpan w:val="2"/>
            <w:vAlign w:val="center"/>
          </w:tcPr>
          <w:p w14:paraId="38744A8D" w14:textId="158C1FC0" w:rsidR="00DE2460" w:rsidRPr="00C73D8B" w:rsidRDefault="00951DC3" w:rsidP="000A5F0D">
            <w:pPr>
              <w:jc w:val="center"/>
              <w:rPr>
                <w:rFonts w:ascii="Arial Narrow" w:hAnsi="Arial Narrow"/>
                <w:b/>
                <w:bCs/>
                <w:sz w:val="20"/>
                <w:szCs w:val="20"/>
              </w:rPr>
            </w:pPr>
            <w:r>
              <w:rPr>
                <w:rFonts w:ascii="Arial Narrow" w:hAnsi="Arial Narrow"/>
                <w:b/>
                <w:bCs/>
                <w:sz w:val="20"/>
                <w:szCs w:val="20"/>
              </w:rPr>
              <w:t>202</w:t>
            </w:r>
            <w:r w:rsidR="00CF0A60">
              <w:rPr>
                <w:rFonts w:ascii="Arial Narrow" w:hAnsi="Arial Narrow"/>
                <w:b/>
                <w:bCs/>
                <w:sz w:val="20"/>
                <w:szCs w:val="20"/>
              </w:rPr>
              <w:t>6</w:t>
            </w:r>
          </w:p>
        </w:tc>
        <w:tc>
          <w:tcPr>
            <w:tcW w:w="967" w:type="dxa"/>
          </w:tcPr>
          <w:p w14:paraId="605CC8E8" w14:textId="7A20C7AC" w:rsidR="00DE2460" w:rsidRPr="00C73D8B" w:rsidRDefault="00951DC3" w:rsidP="000A5F0D">
            <w:pPr>
              <w:rPr>
                <w:rFonts w:ascii="Arial Narrow" w:hAnsi="Arial Narrow"/>
                <w:b/>
                <w:bCs/>
                <w:sz w:val="20"/>
                <w:szCs w:val="20"/>
              </w:rPr>
            </w:pPr>
            <w:r>
              <w:rPr>
                <w:rFonts w:ascii="Arial Narrow" w:hAnsi="Arial Narrow"/>
                <w:b/>
                <w:bCs/>
                <w:sz w:val="20"/>
                <w:szCs w:val="20"/>
              </w:rPr>
              <w:t>1</w:t>
            </w:r>
            <w:r w:rsidR="00CF0A60">
              <w:rPr>
                <w:rFonts w:ascii="Arial Narrow" w:hAnsi="Arial Narrow"/>
                <w:b/>
                <w:bCs/>
                <w:sz w:val="20"/>
                <w:szCs w:val="20"/>
              </w:rPr>
              <w:t>67</w:t>
            </w:r>
          </w:p>
        </w:tc>
      </w:tr>
      <w:tr w:rsidR="008B4162" w:rsidRPr="00C73D8B" w14:paraId="3B4A1F26" w14:textId="77777777" w:rsidTr="00D0534A">
        <w:trPr>
          <w:trHeight w:val="338"/>
        </w:trPr>
        <w:tc>
          <w:tcPr>
            <w:tcW w:w="3554" w:type="dxa"/>
            <w:gridSpan w:val="5"/>
            <w:vMerge w:val="restart"/>
            <w:vAlign w:val="center"/>
          </w:tcPr>
          <w:p w14:paraId="6CE5A9D8" w14:textId="23722A93"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 xml:space="preserve">Valor </w:t>
            </w:r>
            <w:r w:rsidRPr="00C73D8B">
              <w:rPr>
                <w:rFonts w:ascii="Arial Narrow" w:hAnsi="Arial Narrow"/>
                <w:b/>
                <w:bCs/>
                <w:color w:val="000000" w:themeColor="text1"/>
                <w:sz w:val="20"/>
                <w:szCs w:val="20"/>
              </w:rPr>
              <w:t>inicial:</w:t>
            </w:r>
            <w:r w:rsidRPr="00C73D8B">
              <w:rPr>
                <w:rFonts w:ascii="Arial Narrow" w:hAnsi="Arial Narrow"/>
                <w:color w:val="000000" w:themeColor="text1"/>
                <w:sz w:val="20"/>
                <w:szCs w:val="20"/>
              </w:rPr>
              <w:t xml:space="preserve"> </w:t>
            </w:r>
          </w:p>
        </w:tc>
        <w:tc>
          <w:tcPr>
            <w:tcW w:w="1970" w:type="dxa"/>
            <w:vAlign w:val="center"/>
          </w:tcPr>
          <w:p w14:paraId="41B1C65E" w14:textId="6CE62BBA"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Monto</w:t>
            </w:r>
            <w:r w:rsidR="00CF5301" w:rsidRPr="00C73D8B">
              <w:rPr>
                <w:rFonts w:ascii="Arial Narrow" w:hAnsi="Arial Narrow"/>
                <w:b/>
                <w:bCs/>
                <w:sz w:val="20"/>
                <w:szCs w:val="20"/>
              </w:rPr>
              <w:t xml:space="preserve"> </w:t>
            </w:r>
          </w:p>
        </w:tc>
        <w:tc>
          <w:tcPr>
            <w:tcW w:w="1891" w:type="dxa"/>
            <w:gridSpan w:val="3"/>
            <w:vAlign w:val="center"/>
          </w:tcPr>
          <w:p w14:paraId="5C13EA93"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del CDP</w:t>
            </w:r>
          </w:p>
        </w:tc>
        <w:tc>
          <w:tcPr>
            <w:tcW w:w="1488" w:type="dxa"/>
            <w:gridSpan w:val="2"/>
            <w:vAlign w:val="center"/>
          </w:tcPr>
          <w:p w14:paraId="031AEEDC"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 RCP</w:t>
            </w:r>
          </w:p>
        </w:tc>
      </w:tr>
      <w:tr w:rsidR="008B4162" w:rsidRPr="00C73D8B" w14:paraId="43601F7E" w14:textId="77777777" w:rsidTr="00D0534A">
        <w:trPr>
          <w:trHeight w:val="350"/>
        </w:trPr>
        <w:tc>
          <w:tcPr>
            <w:tcW w:w="3554" w:type="dxa"/>
            <w:gridSpan w:val="5"/>
            <w:vMerge/>
          </w:tcPr>
          <w:p w14:paraId="2599DB9C" w14:textId="77777777" w:rsidR="00DE2460" w:rsidRPr="00C73D8B" w:rsidRDefault="00DE2460" w:rsidP="000A5F0D">
            <w:pPr>
              <w:rPr>
                <w:rFonts w:ascii="Arial Narrow" w:hAnsi="Arial Narrow"/>
                <w:b/>
                <w:bCs/>
                <w:sz w:val="20"/>
                <w:szCs w:val="20"/>
              </w:rPr>
            </w:pPr>
          </w:p>
        </w:tc>
        <w:tc>
          <w:tcPr>
            <w:tcW w:w="1970" w:type="dxa"/>
          </w:tcPr>
          <w:p w14:paraId="477ADCDB" w14:textId="77777777" w:rsidR="00CF0A60" w:rsidRPr="00CF0A60" w:rsidRDefault="00CF0A60" w:rsidP="00CF0A60">
            <w:pPr>
              <w:rPr>
                <w:rFonts w:ascii="Arial Narrow" w:hAnsi="Arial Narrow"/>
                <w:sz w:val="20"/>
                <w:szCs w:val="20"/>
              </w:rPr>
            </w:pPr>
            <w:r w:rsidRPr="00CF0A60">
              <w:rPr>
                <w:rFonts w:ascii="Arial Narrow" w:hAnsi="Arial Narrow"/>
                <w:sz w:val="20"/>
                <w:szCs w:val="20"/>
              </w:rPr>
              <w:t>Dieciséis Millones Doscientos Noventa Mil Seiscientos Veintidós Pesos M/L</w:t>
            </w:r>
          </w:p>
          <w:p w14:paraId="1A8AC23F" w14:textId="2DAA1A99" w:rsidR="00DE2460" w:rsidRPr="008B6B01" w:rsidRDefault="00CF0A60" w:rsidP="000A5F0D">
            <w:pPr>
              <w:rPr>
                <w:rFonts w:ascii="Arial Narrow" w:hAnsi="Arial Narrow"/>
                <w:sz w:val="20"/>
                <w:szCs w:val="20"/>
              </w:rPr>
            </w:pPr>
            <w:r w:rsidRPr="00CF0A60">
              <w:rPr>
                <w:rFonts w:ascii="Arial Narrow" w:hAnsi="Arial Narrow"/>
                <w:sz w:val="20"/>
                <w:szCs w:val="20"/>
              </w:rPr>
              <w:t>(</w:t>
            </w:r>
            <w:r w:rsidRPr="00CF0A60">
              <w:rPr>
                <w:rFonts w:ascii="Arial Narrow" w:hAnsi="Arial Narrow"/>
                <w:b/>
                <w:bCs/>
                <w:sz w:val="20"/>
                <w:szCs w:val="20"/>
              </w:rPr>
              <w:t>$16.290.622)</w:t>
            </w:r>
          </w:p>
        </w:tc>
        <w:tc>
          <w:tcPr>
            <w:tcW w:w="1891" w:type="dxa"/>
            <w:gridSpan w:val="3"/>
          </w:tcPr>
          <w:p w14:paraId="584AA4CE" w14:textId="65B18B59" w:rsidR="00DE2460" w:rsidRPr="00C73D8B" w:rsidRDefault="00CF0A60" w:rsidP="000A5F0D">
            <w:pPr>
              <w:rPr>
                <w:rFonts w:ascii="Arial Narrow" w:hAnsi="Arial Narrow"/>
                <w:b/>
                <w:bCs/>
                <w:sz w:val="20"/>
                <w:szCs w:val="20"/>
              </w:rPr>
            </w:pPr>
            <w:r>
              <w:rPr>
                <w:rFonts w:ascii="Arial Narrow" w:hAnsi="Arial Narrow"/>
                <w:b/>
                <w:bCs/>
                <w:sz w:val="20"/>
                <w:szCs w:val="20"/>
              </w:rPr>
              <w:t>659</w:t>
            </w:r>
          </w:p>
        </w:tc>
        <w:tc>
          <w:tcPr>
            <w:tcW w:w="1488" w:type="dxa"/>
            <w:gridSpan w:val="2"/>
          </w:tcPr>
          <w:p w14:paraId="42A15C56" w14:textId="3175B631" w:rsidR="00DE2460" w:rsidRPr="00C73D8B" w:rsidRDefault="00CF0A60" w:rsidP="000A5F0D">
            <w:pPr>
              <w:rPr>
                <w:rFonts w:ascii="Arial Narrow" w:hAnsi="Arial Narrow"/>
                <w:b/>
                <w:bCs/>
                <w:sz w:val="20"/>
                <w:szCs w:val="20"/>
              </w:rPr>
            </w:pPr>
            <w:r>
              <w:rPr>
                <w:rFonts w:ascii="Arial Narrow" w:hAnsi="Arial Narrow"/>
                <w:b/>
                <w:bCs/>
                <w:sz w:val="20"/>
                <w:szCs w:val="20"/>
              </w:rPr>
              <w:t>693</w:t>
            </w:r>
          </w:p>
        </w:tc>
      </w:tr>
      <w:tr w:rsidR="008B4162" w:rsidRPr="00C73D8B" w14:paraId="69B1F57F" w14:textId="77777777" w:rsidTr="00D0534A">
        <w:trPr>
          <w:trHeight w:val="549"/>
        </w:trPr>
        <w:tc>
          <w:tcPr>
            <w:tcW w:w="3554" w:type="dxa"/>
            <w:gridSpan w:val="5"/>
          </w:tcPr>
          <w:p w14:paraId="59A4ECDA" w14:textId="77FA0E93" w:rsidR="00DE2460" w:rsidRPr="00C73D8B" w:rsidRDefault="00DE2460" w:rsidP="000A5F0D">
            <w:pPr>
              <w:rPr>
                <w:rFonts w:ascii="Arial Narrow" w:hAnsi="Arial Narrow"/>
                <w:b/>
                <w:bCs/>
                <w:sz w:val="20"/>
                <w:szCs w:val="20"/>
              </w:rPr>
            </w:pPr>
            <w:r w:rsidRPr="00C73D8B">
              <w:rPr>
                <w:rFonts w:ascii="Arial Narrow" w:hAnsi="Arial Narrow"/>
                <w:b/>
                <w:bCs/>
                <w:sz w:val="20"/>
                <w:szCs w:val="20"/>
              </w:rPr>
              <w:t xml:space="preserve">Valor </w:t>
            </w:r>
            <w:r w:rsidR="00D65FE4" w:rsidRPr="00C73D8B">
              <w:rPr>
                <w:rFonts w:ascii="Arial Narrow" w:hAnsi="Arial Narrow"/>
                <w:b/>
                <w:bCs/>
                <w:sz w:val="20"/>
                <w:szCs w:val="20"/>
              </w:rPr>
              <w:t>adición</w:t>
            </w:r>
            <w:r w:rsidR="008B4162" w:rsidRPr="00C73D8B">
              <w:rPr>
                <w:rFonts w:ascii="Arial Narrow" w:hAnsi="Arial Narrow"/>
                <w:color w:val="FF0000"/>
                <w:sz w:val="20"/>
                <w:szCs w:val="20"/>
              </w:rPr>
              <w:t xml:space="preserve">: </w:t>
            </w:r>
          </w:p>
        </w:tc>
        <w:tc>
          <w:tcPr>
            <w:tcW w:w="1970" w:type="dxa"/>
          </w:tcPr>
          <w:p w14:paraId="271F5D5C" w14:textId="0BDB3F75" w:rsidR="00DE2460" w:rsidRPr="00C73D8B" w:rsidRDefault="00DE2460" w:rsidP="000A5F0D">
            <w:pPr>
              <w:rPr>
                <w:rFonts w:ascii="Arial Narrow" w:hAnsi="Arial Narrow"/>
                <w:b/>
                <w:bCs/>
                <w:sz w:val="20"/>
                <w:szCs w:val="20"/>
              </w:rPr>
            </w:pPr>
          </w:p>
        </w:tc>
        <w:tc>
          <w:tcPr>
            <w:tcW w:w="1891" w:type="dxa"/>
            <w:gridSpan w:val="3"/>
          </w:tcPr>
          <w:p w14:paraId="794D570E" w14:textId="751E342E" w:rsidR="00DE2460" w:rsidRPr="00C73D8B" w:rsidRDefault="00DE2460" w:rsidP="000A5F0D">
            <w:pPr>
              <w:rPr>
                <w:rFonts w:ascii="Arial Narrow" w:hAnsi="Arial Narrow"/>
                <w:b/>
                <w:bCs/>
                <w:sz w:val="20"/>
                <w:szCs w:val="20"/>
              </w:rPr>
            </w:pPr>
          </w:p>
        </w:tc>
        <w:tc>
          <w:tcPr>
            <w:tcW w:w="1488" w:type="dxa"/>
            <w:gridSpan w:val="2"/>
          </w:tcPr>
          <w:p w14:paraId="27119C9D" w14:textId="77777777" w:rsidR="00DE2460" w:rsidRPr="00C73D8B" w:rsidRDefault="00DE2460" w:rsidP="000A5F0D">
            <w:pPr>
              <w:rPr>
                <w:rFonts w:ascii="Arial Narrow" w:hAnsi="Arial Narrow"/>
                <w:b/>
                <w:bCs/>
                <w:sz w:val="20"/>
                <w:szCs w:val="20"/>
              </w:rPr>
            </w:pPr>
          </w:p>
        </w:tc>
      </w:tr>
      <w:tr w:rsidR="00DE2460" w:rsidRPr="00C73D8B" w14:paraId="1854BCCA" w14:textId="77777777" w:rsidTr="008B5FF5">
        <w:trPr>
          <w:trHeight w:val="659"/>
        </w:trPr>
        <w:tc>
          <w:tcPr>
            <w:tcW w:w="3554" w:type="dxa"/>
            <w:gridSpan w:val="5"/>
          </w:tcPr>
          <w:p w14:paraId="6B23E765" w14:textId="6DE22B7C" w:rsidR="00DE2460" w:rsidRPr="00C73D8B" w:rsidRDefault="00DE2460" w:rsidP="000A5F0D">
            <w:pPr>
              <w:rPr>
                <w:rFonts w:ascii="Arial Narrow" w:hAnsi="Arial Narrow"/>
                <w:b/>
                <w:bCs/>
                <w:sz w:val="20"/>
                <w:szCs w:val="20"/>
              </w:rPr>
            </w:pPr>
            <w:r w:rsidRPr="00C73D8B">
              <w:rPr>
                <w:rFonts w:ascii="Arial Narrow" w:hAnsi="Arial Narrow"/>
                <w:b/>
                <w:bCs/>
                <w:sz w:val="20"/>
                <w:szCs w:val="20"/>
              </w:rPr>
              <w:t>Valor total</w:t>
            </w:r>
            <w:r w:rsidR="00FF3F78" w:rsidRPr="00C73D8B">
              <w:rPr>
                <w:rFonts w:ascii="Arial Narrow" w:hAnsi="Arial Narrow"/>
                <w:b/>
                <w:bCs/>
                <w:sz w:val="20"/>
                <w:szCs w:val="20"/>
              </w:rPr>
              <w:t xml:space="preserve"> del contrato</w:t>
            </w:r>
            <w:r w:rsidR="00D65FE4" w:rsidRPr="00C73D8B">
              <w:rPr>
                <w:rFonts w:ascii="Arial Narrow" w:hAnsi="Arial Narrow"/>
                <w:sz w:val="20"/>
                <w:szCs w:val="20"/>
              </w:rPr>
              <w:t>:</w:t>
            </w:r>
            <w:r w:rsidRPr="00C73D8B">
              <w:rPr>
                <w:rFonts w:ascii="Arial Narrow" w:hAnsi="Arial Narrow"/>
                <w:sz w:val="20"/>
                <w:szCs w:val="20"/>
              </w:rPr>
              <w:t xml:space="preserve"> </w:t>
            </w:r>
          </w:p>
        </w:tc>
        <w:tc>
          <w:tcPr>
            <w:tcW w:w="5349" w:type="dxa"/>
            <w:gridSpan w:val="6"/>
          </w:tcPr>
          <w:p w14:paraId="5B70FADC" w14:textId="466307F6" w:rsidR="00DE2460" w:rsidRPr="00CF0A60" w:rsidRDefault="00CF0A60" w:rsidP="00CF0A60">
            <w:pPr>
              <w:rPr>
                <w:rFonts w:ascii="Arial Narrow" w:hAnsi="Arial Narrow"/>
                <w:sz w:val="20"/>
                <w:szCs w:val="20"/>
              </w:rPr>
            </w:pPr>
            <w:r w:rsidRPr="00CF0A60">
              <w:rPr>
                <w:rFonts w:ascii="Arial Narrow" w:hAnsi="Arial Narrow"/>
                <w:sz w:val="20"/>
                <w:szCs w:val="20"/>
              </w:rPr>
              <w:t>Dieciséis Millones Doscientos Noventa Mil Seiscientos Veintidós Pesos M/</w:t>
            </w:r>
            <w:proofErr w:type="gramStart"/>
            <w:r w:rsidRPr="00CF0A60">
              <w:rPr>
                <w:rFonts w:ascii="Arial Narrow" w:hAnsi="Arial Narrow"/>
                <w:sz w:val="20"/>
                <w:szCs w:val="20"/>
              </w:rPr>
              <w:t>L(</w:t>
            </w:r>
            <w:proofErr w:type="gramEnd"/>
            <w:r w:rsidRPr="00CF0A60">
              <w:rPr>
                <w:rFonts w:ascii="Arial Narrow" w:hAnsi="Arial Narrow"/>
                <w:b/>
                <w:bCs/>
                <w:sz w:val="20"/>
                <w:szCs w:val="20"/>
              </w:rPr>
              <w:t>$16.290.622)</w:t>
            </w:r>
          </w:p>
        </w:tc>
      </w:tr>
      <w:tr w:rsidR="00CC745F" w:rsidRPr="00C73D8B" w14:paraId="4A8B3F76" w14:textId="77777777" w:rsidTr="007A1756">
        <w:trPr>
          <w:trHeight w:val="402"/>
        </w:trPr>
        <w:tc>
          <w:tcPr>
            <w:tcW w:w="3554" w:type="dxa"/>
            <w:gridSpan w:val="5"/>
          </w:tcPr>
          <w:p w14:paraId="39F2D839" w14:textId="6716A68B" w:rsidR="00CC745F" w:rsidRPr="00C73D8B" w:rsidRDefault="00CC745F" w:rsidP="00CC745F">
            <w:pPr>
              <w:rPr>
                <w:rFonts w:ascii="Arial Narrow" w:hAnsi="Arial Narrow"/>
                <w:b/>
                <w:bCs/>
                <w:sz w:val="20"/>
                <w:szCs w:val="20"/>
              </w:rPr>
            </w:pPr>
            <w:r w:rsidRPr="00C73D8B">
              <w:rPr>
                <w:rFonts w:ascii="Arial Narrow" w:hAnsi="Arial Narrow"/>
                <w:b/>
                <w:bCs/>
                <w:color w:val="000000" w:themeColor="text1"/>
                <w:sz w:val="20"/>
                <w:szCs w:val="20"/>
              </w:rPr>
              <w:t xml:space="preserve">Ampliación: </w:t>
            </w:r>
          </w:p>
        </w:tc>
        <w:tc>
          <w:tcPr>
            <w:tcW w:w="5349" w:type="dxa"/>
            <w:gridSpan w:val="6"/>
          </w:tcPr>
          <w:p w14:paraId="05DB5652" w14:textId="2848F7A1" w:rsidR="00CC745F" w:rsidRPr="00C73D8B" w:rsidRDefault="00CC745F" w:rsidP="00CC745F">
            <w:pPr>
              <w:rPr>
                <w:rFonts w:ascii="Arial Narrow" w:hAnsi="Arial Narrow"/>
                <w:b/>
                <w:bCs/>
                <w:sz w:val="20"/>
                <w:szCs w:val="20"/>
              </w:rPr>
            </w:pPr>
            <w:r w:rsidRPr="00C1733A">
              <w:rPr>
                <w:rFonts w:ascii="Arial Narrow" w:hAnsi="Arial Narrow"/>
                <w:sz w:val="20"/>
                <w:szCs w:val="20"/>
              </w:rPr>
              <w:t>N/A</w:t>
            </w:r>
          </w:p>
        </w:tc>
      </w:tr>
      <w:tr w:rsidR="00CC745F" w:rsidRPr="00C73D8B" w14:paraId="530A7324" w14:textId="77777777" w:rsidTr="00E13EF1">
        <w:trPr>
          <w:trHeight w:val="338"/>
        </w:trPr>
        <w:tc>
          <w:tcPr>
            <w:tcW w:w="3554" w:type="dxa"/>
            <w:gridSpan w:val="5"/>
          </w:tcPr>
          <w:p w14:paraId="044C9752" w14:textId="6E6B007B" w:rsidR="00CC745F" w:rsidRPr="00C73D8B" w:rsidRDefault="00CC745F" w:rsidP="00CC745F">
            <w:pPr>
              <w:rPr>
                <w:rFonts w:ascii="Arial Narrow" w:hAnsi="Arial Narrow"/>
                <w:b/>
                <w:bCs/>
                <w:sz w:val="20"/>
                <w:szCs w:val="20"/>
              </w:rPr>
            </w:pPr>
            <w:r w:rsidRPr="00C73D8B">
              <w:rPr>
                <w:rFonts w:ascii="Arial Narrow" w:hAnsi="Arial Narrow"/>
                <w:b/>
                <w:bCs/>
                <w:sz w:val="20"/>
                <w:szCs w:val="20"/>
              </w:rPr>
              <w:t xml:space="preserve">Justificación de la Ampliación. </w:t>
            </w:r>
            <w:r w:rsidRPr="00C73D8B">
              <w:rPr>
                <w:rFonts w:ascii="Arial Narrow" w:hAnsi="Arial Narrow"/>
                <w:color w:val="FF0000"/>
                <w:sz w:val="20"/>
                <w:szCs w:val="20"/>
              </w:rPr>
              <w:t xml:space="preserve"> </w:t>
            </w:r>
          </w:p>
        </w:tc>
        <w:tc>
          <w:tcPr>
            <w:tcW w:w="5349" w:type="dxa"/>
            <w:gridSpan w:val="6"/>
          </w:tcPr>
          <w:p w14:paraId="5B0E6A22" w14:textId="3835E3A5" w:rsidR="00CC745F" w:rsidRPr="00C73D8B" w:rsidRDefault="00CC745F" w:rsidP="00CC745F">
            <w:pPr>
              <w:rPr>
                <w:rFonts w:ascii="Arial Narrow" w:hAnsi="Arial Narrow"/>
                <w:b/>
                <w:bCs/>
                <w:sz w:val="20"/>
                <w:szCs w:val="20"/>
              </w:rPr>
            </w:pPr>
            <w:r w:rsidRPr="00C1733A">
              <w:rPr>
                <w:rFonts w:ascii="Arial Narrow" w:hAnsi="Arial Narrow" w:cs="Arial"/>
                <w:bCs/>
                <w:sz w:val="20"/>
                <w:szCs w:val="20"/>
                <w:lang w:val="es-MX"/>
              </w:rPr>
              <w:t>N/A</w:t>
            </w:r>
          </w:p>
        </w:tc>
      </w:tr>
      <w:tr w:rsidR="008D4738" w:rsidRPr="00C73D8B" w14:paraId="22067576" w14:textId="77777777" w:rsidTr="00580818">
        <w:trPr>
          <w:trHeight w:val="330"/>
        </w:trPr>
        <w:tc>
          <w:tcPr>
            <w:tcW w:w="3554" w:type="dxa"/>
            <w:gridSpan w:val="5"/>
          </w:tcPr>
          <w:p w14:paraId="06E86EFF" w14:textId="3D6FF13E" w:rsidR="008D4738" w:rsidRPr="00C73D8B" w:rsidRDefault="008D4738" w:rsidP="008D4738">
            <w:pPr>
              <w:rPr>
                <w:rFonts w:ascii="Arial Narrow" w:hAnsi="Arial Narrow"/>
                <w:b/>
                <w:bCs/>
                <w:sz w:val="20"/>
                <w:szCs w:val="20"/>
              </w:rPr>
            </w:pPr>
            <w:r w:rsidRPr="00C73D8B">
              <w:rPr>
                <w:rFonts w:ascii="Arial Narrow" w:hAnsi="Arial Narrow"/>
                <w:b/>
                <w:bCs/>
                <w:sz w:val="20"/>
                <w:szCs w:val="20"/>
              </w:rPr>
              <w:t xml:space="preserve">Plazo total del contrato: </w:t>
            </w:r>
          </w:p>
        </w:tc>
        <w:tc>
          <w:tcPr>
            <w:tcW w:w="5349" w:type="dxa"/>
            <w:gridSpan w:val="6"/>
          </w:tcPr>
          <w:p w14:paraId="1DF6D999" w14:textId="22CE07F8" w:rsidR="008D4738" w:rsidRPr="00CC745F" w:rsidRDefault="00CC745F" w:rsidP="008D4738">
            <w:pPr>
              <w:rPr>
                <w:rFonts w:ascii="Arial Narrow" w:hAnsi="Arial Narrow"/>
                <w:sz w:val="20"/>
                <w:szCs w:val="20"/>
              </w:rPr>
            </w:pPr>
            <w:r w:rsidRPr="00CC745F">
              <w:rPr>
                <w:rFonts w:ascii="Arial Narrow" w:hAnsi="Arial Narrow"/>
                <w:sz w:val="20"/>
                <w:szCs w:val="20"/>
              </w:rPr>
              <w:t>1</w:t>
            </w:r>
            <w:r w:rsidR="00D44090">
              <w:rPr>
                <w:rFonts w:ascii="Arial Narrow" w:hAnsi="Arial Narrow"/>
                <w:sz w:val="20"/>
                <w:szCs w:val="20"/>
              </w:rPr>
              <w:t>6</w:t>
            </w:r>
            <w:r w:rsidR="00CF0A60">
              <w:rPr>
                <w:rFonts w:ascii="Arial Narrow" w:hAnsi="Arial Narrow"/>
                <w:sz w:val="20"/>
                <w:szCs w:val="20"/>
              </w:rPr>
              <w:t>7</w:t>
            </w:r>
            <w:r w:rsidRPr="00CC745F">
              <w:rPr>
                <w:rFonts w:ascii="Arial Narrow" w:hAnsi="Arial Narrow"/>
                <w:sz w:val="20"/>
                <w:szCs w:val="20"/>
              </w:rPr>
              <w:t xml:space="preserve"> días</w:t>
            </w:r>
          </w:p>
        </w:tc>
      </w:tr>
      <w:tr w:rsidR="008D4738" w:rsidRPr="00C73D8B" w14:paraId="1F626118" w14:textId="77777777" w:rsidTr="00E13EF1">
        <w:trPr>
          <w:trHeight w:val="338"/>
        </w:trPr>
        <w:tc>
          <w:tcPr>
            <w:tcW w:w="3554" w:type="dxa"/>
            <w:gridSpan w:val="5"/>
          </w:tcPr>
          <w:p w14:paraId="0C40D4E5" w14:textId="6CF32B0D" w:rsidR="008D4738" w:rsidRPr="00C73D8B" w:rsidRDefault="008D4738" w:rsidP="008D4738">
            <w:pPr>
              <w:rPr>
                <w:rFonts w:ascii="Arial Narrow" w:hAnsi="Arial Narrow"/>
                <w:b/>
                <w:bCs/>
                <w:sz w:val="20"/>
                <w:szCs w:val="20"/>
              </w:rPr>
            </w:pPr>
            <w:r w:rsidRPr="00C73D8B">
              <w:rPr>
                <w:rFonts w:ascii="Arial Narrow" w:hAnsi="Arial Narrow"/>
                <w:b/>
                <w:bCs/>
                <w:sz w:val="20"/>
                <w:szCs w:val="20"/>
              </w:rPr>
              <w:t>Fecha terminación con ampliación:</w:t>
            </w:r>
          </w:p>
        </w:tc>
        <w:tc>
          <w:tcPr>
            <w:tcW w:w="5349" w:type="dxa"/>
            <w:gridSpan w:val="6"/>
          </w:tcPr>
          <w:p w14:paraId="2E3416FB" w14:textId="1CFA3511" w:rsidR="008D4738" w:rsidRPr="00C73D8B" w:rsidRDefault="00CC745F" w:rsidP="008D4738">
            <w:pPr>
              <w:rPr>
                <w:rFonts w:ascii="Arial Narrow" w:hAnsi="Arial Narrow"/>
                <w:color w:val="FF0000"/>
                <w:sz w:val="20"/>
                <w:szCs w:val="20"/>
              </w:rPr>
            </w:pPr>
            <w:r w:rsidRPr="00C1733A">
              <w:rPr>
                <w:rFonts w:ascii="Arial Narrow" w:hAnsi="Arial Narrow" w:cs="Arial"/>
                <w:bCs/>
                <w:sz w:val="20"/>
                <w:szCs w:val="20"/>
                <w:lang w:val="es-MX"/>
              </w:rPr>
              <w:t>N/A</w:t>
            </w:r>
          </w:p>
        </w:tc>
      </w:tr>
      <w:tr w:rsidR="008D4738" w:rsidRPr="00C73D8B" w14:paraId="025E65B9" w14:textId="77777777" w:rsidTr="00E13EF1">
        <w:trPr>
          <w:trHeight w:val="350"/>
        </w:trPr>
        <w:tc>
          <w:tcPr>
            <w:tcW w:w="3554" w:type="dxa"/>
            <w:gridSpan w:val="5"/>
          </w:tcPr>
          <w:p w14:paraId="52F00F48" w14:textId="3C199B84"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 xml:space="preserve">Período de seguimiento: </w:t>
            </w:r>
          </w:p>
        </w:tc>
        <w:tc>
          <w:tcPr>
            <w:tcW w:w="5349" w:type="dxa"/>
            <w:gridSpan w:val="6"/>
          </w:tcPr>
          <w:p w14:paraId="5E8729E0" w14:textId="05A27C73" w:rsidR="008D4738" w:rsidRPr="00C73D8B" w:rsidRDefault="000A474D" w:rsidP="008D4738">
            <w:pPr>
              <w:rPr>
                <w:rFonts w:ascii="Arial Narrow" w:hAnsi="Arial Narrow"/>
                <w:b/>
                <w:bCs/>
                <w:sz w:val="20"/>
                <w:szCs w:val="20"/>
              </w:rPr>
            </w:pPr>
            <w:r w:rsidRPr="000A474D">
              <w:rPr>
                <w:rFonts w:ascii="Arial Narrow" w:hAnsi="Arial Narrow"/>
                <w:b/>
                <w:bCs/>
                <w:sz w:val="20"/>
                <w:szCs w:val="20"/>
              </w:rPr>
              <w:t>ABRIL 2026</w:t>
            </w:r>
          </w:p>
        </w:tc>
      </w:tr>
      <w:tr w:rsidR="008D4738" w:rsidRPr="00C73D8B" w14:paraId="7492C5F1" w14:textId="77777777" w:rsidTr="00E13EF1">
        <w:trPr>
          <w:trHeight w:val="350"/>
        </w:trPr>
        <w:tc>
          <w:tcPr>
            <w:tcW w:w="3554" w:type="dxa"/>
            <w:gridSpan w:val="5"/>
          </w:tcPr>
          <w:p w14:paraId="7A711A88" w14:textId="404BEEEC"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Fecha de la última actualización y actividad en SECOP II</w:t>
            </w:r>
            <w:r w:rsidRPr="00C73D8B">
              <w:rPr>
                <w:rFonts w:ascii="Arial Narrow" w:hAnsi="Arial Narrow"/>
                <w:color w:val="000000" w:themeColor="text1"/>
                <w:sz w:val="20"/>
                <w:szCs w:val="20"/>
              </w:rPr>
              <w:t xml:space="preserve">: </w:t>
            </w:r>
          </w:p>
        </w:tc>
        <w:tc>
          <w:tcPr>
            <w:tcW w:w="5349" w:type="dxa"/>
            <w:gridSpan w:val="6"/>
          </w:tcPr>
          <w:p w14:paraId="6013D9AE" w14:textId="4F6712E0" w:rsidR="008D4738" w:rsidRPr="00C73D8B" w:rsidRDefault="008D4738" w:rsidP="008D4738">
            <w:pPr>
              <w:rPr>
                <w:rFonts w:ascii="Arial Narrow" w:hAnsi="Arial Narrow"/>
                <w:sz w:val="20"/>
                <w:szCs w:val="20"/>
              </w:rPr>
            </w:pPr>
            <w:r w:rsidRPr="00C73D8B">
              <w:rPr>
                <w:rFonts w:ascii="Arial Narrow" w:hAnsi="Arial Narrow"/>
                <w:color w:val="FF0000"/>
                <w:sz w:val="20"/>
                <w:szCs w:val="20"/>
              </w:rPr>
              <w:t>(Formulario 7, frente a la ejecución del contrato)</w:t>
            </w:r>
          </w:p>
        </w:tc>
      </w:tr>
      <w:tr w:rsidR="007A1756" w:rsidRPr="00C73D8B" w14:paraId="3E1B12BE" w14:textId="77777777" w:rsidTr="00E13EF1">
        <w:trPr>
          <w:trHeight w:val="67"/>
        </w:trPr>
        <w:tc>
          <w:tcPr>
            <w:tcW w:w="3554" w:type="dxa"/>
            <w:gridSpan w:val="5"/>
          </w:tcPr>
          <w:p w14:paraId="73BD425B" w14:textId="648788CC"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t xml:space="preserve">OTROSÍ </w:t>
            </w:r>
            <w:r w:rsidRPr="007A1756">
              <w:rPr>
                <w:rFonts w:ascii="Arial Narrow" w:hAnsi="Arial Narrow" w:cs="Arial"/>
                <w:bCs/>
                <w:sz w:val="20"/>
                <w:szCs w:val="20"/>
                <w:lang w:val="es-MX"/>
              </w:rPr>
              <w:t>(Por motivo diferente a adición y ampliación)</w:t>
            </w:r>
          </w:p>
        </w:tc>
        <w:tc>
          <w:tcPr>
            <w:tcW w:w="5349" w:type="dxa"/>
            <w:gridSpan w:val="6"/>
          </w:tcPr>
          <w:p w14:paraId="3EA79565" w14:textId="62E2ADE3"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sz w:val="20"/>
                <w:szCs w:val="20"/>
              </w:rPr>
              <w:t>N/A</w:t>
            </w:r>
          </w:p>
        </w:tc>
      </w:tr>
      <w:tr w:rsidR="007A1756" w:rsidRPr="00C73D8B" w14:paraId="17F1F210" w14:textId="77777777" w:rsidTr="00E13EF1">
        <w:trPr>
          <w:trHeight w:val="67"/>
        </w:trPr>
        <w:tc>
          <w:tcPr>
            <w:tcW w:w="3554" w:type="dxa"/>
            <w:gridSpan w:val="5"/>
          </w:tcPr>
          <w:p w14:paraId="2FAACEB4" w14:textId="1F40B739"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lastRenderedPageBreak/>
              <w:t>Suspensión:</w:t>
            </w:r>
          </w:p>
        </w:tc>
        <w:tc>
          <w:tcPr>
            <w:tcW w:w="5349" w:type="dxa"/>
            <w:gridSpan w:val="6"/>
          </w:tcPr>
          <w:p w14:paraId="46C89466" w14:textId="048331F2"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cs="Arial"/>
                <w:bCs/>
                <w:sz w:val="20"/>
                <w:szCs w:val="20"/>
                <w:lang w:val="es-MX"/>
              </w:rPr>
              <w:t>N/A</w:t>
            </w:r>
          </w:p>
        </w:tc>
      </w:tr>
    </w:tbl>
    <w:tbl>
      <w:tblPr>
        <w:tblpPr w:leftFromText="141" w:rightFromText="141" w:vertAnchor="text" w:horzAnchor="margin" w:tblpXSpec="center" w:tblpY="103"/>
        <w:tblW w:w="8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2126"/>
        <w:gridCol w:w="1701"/>
        <w:gridCol w:w="1560"/>
      </w:tblGrid>
      <w:tr w:rsidR="0090378F" w:rsidRPr="00C73D8B" w14:paraId="5ED6F35E" w14:textId="77777777" w:rsidTr="00803E53">
        <w:trPr>
          <w:trHeight w:val="557"/>
          <w:tblHeader/>
        </w:trPr>
        <w:tc>
          <w:tcPr>
            <w:tcW w:w="3374" w:type="dxa"/>
            <w:vAlign w:val="center"/>
          </w:tcPr>
          <w:p w14:paraId="2FB425DF" w14:textId="16EC602A" w:rsidR="0090378F" w:rsidRPr="00C73D8B" w:rsidRDefault="00803E53"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Garantías </w:t>
            </w:r>
            <w:r w:rsidRPr="007A1756">
              <w:rPr>
                <w:rFonts w:ascii="Arial Narrow" w:hAnsi="Arial Narrow" w:cs="Arial"/>
                <w:bCs/>
                <w:sz w:val="20"/>
                <w:szCs w:val="20"/>
                <w:lang w:val="es-MX"/>
              </w:rPr>
              <w:t>(En caso de no aplicar, por favor, escribir N/A)</w:t>
            </w:r>
          </w:p>
        </w:tc>
        <w:tc>
          <w:tcPr>
            <w:tcW w:w="2126" w:type="dxa"/>
            <w:vAlign w:val="center"/>
          </w:tcPr>
          <w:p w14:paraId="2D1DB135"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DESDE</w:t>
            </w:r>
          </w:p>
          <w:p w14:paraId="672405E2"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(DD -MM- </w:t>
            </w:r>
            <w:proofErr w:type="gramStart"/>
            <w:r w:rsidRPr="00C73D8B">
              <w:rPr>
                <w:rFonts w:ascii="Arial Narrow" w:hAnsi="Arial Narrow"/>
                <w:b/>
                <w:bCs/>
                <w:sz w:val="20"/>
                <w:szCs w:val="20"/>
                <w:lang w:val="es-ES_tradnl"/>
              </w:rPr>
              <w:t>AA)*</w:t>
            </w:r>
            <w:proofErr w:type="gramEnd"/>
          </w:p>
        </w:tc>
        <w:tc>
          <w:tcPr>
            <w:tcW w:w="1701" w:type="dxa"/>
            <w:vAlign w:val="center"/>
          </w:tcPr>
          <w:p w14:paraId="6C02A1D0"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HASTA</w:t>
            </w:r>
          </w:p>
          <w:p w14:paraId="3C06AC49"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(DD -MM- </w:t>
            </w:r>
            <w:proofErr w:type="gramStart"/>
            <w:r w:rsidRPr="00C73D8B">
              <w:rPr>
                <w:rFonts w:ascii="Arial Narrow" w:hAnsi="Arial Narrow"/>
                <w:b/>
                <w:bCs/>
                <w:sz w:val="20"/>
                <w:szCs w:val="20"/>
                <w:lang w:val="es-ES_tradnl"/>
              </w:rPr>
              <w:t>AA)*</w:t>
            </w:r>
            <w:proofErr w:type="gramEnd"/>
          </w:p>
        </w:tc>
        <w:tc>
          <w:tcPr>
            <w:tcW w:w="1560" w:type="dxa"/>
            <w:vAlign w:val="center"/>
          </w:tcPr>
          <w:p w14:paraId="670C52F2" w14:textId="20794A53" w:rsidR="0090378F" w:rsidRPr="00C73D8B" w:rsidRDefault="008A55A2" w:rsidP="0090378F">
            <w:pPr>
              <w:rPr>
                <w:rFonts w:ascii="Arial Narrow" w:hAnsi="Arial Narrow"/>
                <w:b/>
                <w:bCs/>
                <w:sz w:val="20"/>
                <w:szCs w:val="20"/>
                <w:lang w:val="es-ES_tradnl"/>
              </w:rPr>
            </w:pPr>
            <w:r w:rsidRPr="00C73D8B">
              <w:rPr>
                <w:rFonts w:ascii="Arial Narrow" w:hAnsi="Arial Narrow"/>
                <w:b/>
                <w:bCs/>
                <w:sz w:val="20"/>
                <w:szCs w:val="20"/>
                <w:lang w:val="es-ES_tradnl"/>
              </w:rPr>
              <w:t>VALOR ASEGURADO</w:t>
            </w:r>
          </w:p>
        </w:tc>
      </w:tr>
      <w:tr w:rsidR="00B9396D" w:rsidRPr="00C73D8B" w14:paraId="589AC12D" w14:textId="77777777" w:rsidTr="00EC582E">
        <w:tc>
          <w:tcPr>
            <w:tcW w:w="3374" w:type="dxa"/>
          </w:tcPr>
          <w:p w14:paraId="774334BD" w14:textId="4B97C204" w:rsidR="00B9396D" w:rsidRPr="00C73D8B" w:rsidRDefault="00B9396D" w:rsidP="00B9396D">
            <w:pPr>
              <w:rPr>
                <w:rFonts w:ascii="Arial Narrow" w:hAnsi="Arial Narrow"/>
                <w:color w:val="FF0000"/>
                <w:sz w:val="20"/>
                <w:szCs w:val="20"/>
                <w:lang w:val="es-ES_tradnl"/>
              </w:rPr>
            </w:pPr>
            <w:r w:rsidRPr="0004195E">
              <w:rPr>
                <w:rFonts w:ascii="Arial Narrow" w:hAnsi="Arial Narrow" w:cs="Arial"/>
                <w:bCs/>
                <w:sz w:val="20"/>
                <w:szCs w:val="20"/>
                <w:lang w:val="es-MX"/>
              </w:rPr>
              <w:t>N/A</w:t>
            </w:r>
          </w:p>
        </w:tc>
        <w:tc>
          <w:tcPr>
            <w:tcW w:w="2126" w:type="dxa"/>
          </w:tcPr>
          <w:p w14:paraId="684B1D76" w14:textId="12DB0BF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701" w:type="dxa"/>
          </w:tcPr>
          <w:p w14:paraId="24B619CD" w14:textId="38AB21D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560" w:type="dxa"/>
          </w:tcPr>
          <w:p w14:paraId="79089075" w14:textId="412F2B3B" w:rsidR="00B9396D" w:rsidRPr="00C73D8B" w:rsidRDefault="00B9396D" w:rsidP="00B9396D">
            <w:pPr>
              <w:rPr>
                <w:rFonts w:ascii="Arial Narrow" w:hAnsi="Arial Narrow"/>
                <w:sz w:val="20"/>
                <w:szCs w:val="20"/>
                <w:lang w:val="es-ES_tradnl"/>
              </w:rPr>
            </w:pPr>
            <w:r w:rsidRPr="0004195E">
              <w:rPr>
                <w:rFonts w:ascii="Arial Narrow" w:hAnsi="Arial Narrow" w:cs="Arial"/>
                <w:bCs/>
                <w:sz w:val="20"/>
                <w:szCs w:val="20"/>
                <w:lang w:val="es-MX"/>
              </w:rPr>
              <w:t>N/A</w:t>
            </w:r>
          </w:p>
        </w:tc>
      </w:tr>
    </w:tbl>
    <w:p w14:paraId="54A1C5F7" w14:textId="77777777" w:rsidR="00C366D2" w:rsidRDefault="00C366D2" w:rsidP="00C366D2">
      <w:pPr>
        <w:jc w:val="center"/>
        <w:rPr>
          <w:rFonts w:ascii="Arial Narrow" w:hAnsi="Arial Narrow"/>
          <w:b/>
          <w:bCs/>
          <w:sz w:val="20"/>
          <w:szCs w:val="20"/>
        </w:rPr>
      </w:pPr>
    </w:p>
    <w:tbl>
      <w:tblPr>
        <w:tblStyle w:val="Tablaconcuadrcula"/>
        <w:tblW w:w="0" w:type="auto"/>
        <w:tblLook w:val="04A0" w:firstRow="1" w:lastRow="0" w:firstColumn="1" w:lastColumn="0" w:noHBand="0" w:noVBand="1"/>
      </w:tblPr>
      <w:tblGrid>
        <w:gridCol w:w="8828"/>
      </w:tblGrid>
      <w:tr w:rsidR="000163B0" w:rsidRPr="00C73D8B" w14:paraId="15339E7F" w14:textId="77777777" w:rsidTr="008662E8">
        <w:tc>
          <w:tcPr>
            <w:tcW w:w="8828" w:type="dxa"/>
            <w:vAlign w:val="center"/>
          </w:tcPr>
          <w:p w14:paraId="57D8048E" w14:textId="6FACA196" w:rsidR="000163B0" w:rsidRPr="000163B0" w:rsidRDefault="000163B0" w:rsidP="000163B0">
            <w:pPr>
              <w:pStyle w:val="Prrafodelista"/>
              <w:numPr>
                <w:ilvl w:val="0"/>
                <w:numId w:val="1"/>
              </w:numPr>
              <w:rPr>
                <w:rFonts w:ascii="Arial Narrow" w:hAnsi="Arial Narrow"/>
                <w:b/>
                <w:bCs/>
                <w:sz w:val="20"/>
                <w:szCs w:val="20"/>
              </w:rPr>
            </w:pPr>
            <w:r w:rsidRPr="000163B0">
              <w:rPr>
                <w:rFonts w:ascii="Arial Narrow" w:hAnsi="Arial Narrow"/>
                <w:b/>
                <w:bCs/>
                <w:sz w:val="20"/>
                <w:szCs w:val="20"/>
              </w:rPr>
              <w:t>Otros seguimientos administrativos</w:t>
            </w:r>
          </w:p>
        </w:tc>
      </w:tr>
      <w:tr w:rsidR="000163B0" w:rsidRPr="00C73D8B" w14:paraId="4D41653A" w14:textId="77777777" w:rsidTr="008662E8">
        <w:tc>
          <w:tcPr>
            <w:tcW w:w="8828" w:type="dxa"/>
          </w:tcPr>
          <w:p w14:paraId="7854189E" w14:textId="5A6FECBF" w:rsidR="000163B0" w:rsidRPr="00C73D8B" w:rsidRDefault="00B9396D" w:rsidP="00B9396D">
            <w:pPr>
              <w:jc w:val="center"/>
              <w:rPr>
                <w:rFonts w:ascii="Arial Narrow" w:hAnsi="Arial Narrow"/>
                <w:sz w:val="20"/>
                <w:szCs w:val="20"/>
              </w:rPr>
            </w:pPr>
            <w:r>
              <w:rPr>
                <w:rFonts w:ascii="Arial Narrow" w:hAnsi="Arial Narrow"/>
                <w:sz w:val="20"/>
                <w:szCs w:val="20"/>
              </w:rPr>
              <w:t>(</w:t>
            </w:r>
            <w:r w:rsidR="000163B0" w:rsidRPr="00B9396D">
              <w:rPr>
                <w:rFonts w:ascii="Arial Narrow" w:hAnsi="Arial Narrow"/>
                <w:sz w:val="20"/>
                <w:szCs w:val="20"/>
              </w:rPr>
              <w:t>"sin seguimientos administrativos")</w:t>
            </w:r>
          </w:p>
        </w:tc>
      </w:tr>
    </w:tbl>
    <w:p w14:paraId="09D552D9" w14:textId="77777777" w:rsidR="000163B0" w:rsidRDefault="000163B0" w:rsidP="00C366D2">
      <w:pPr>
        <w:jc w:val="center"/>
        <w:rPr>
          <w:rFonts w:ascii="Arial Narrow" w:hAnsi="Arial Narrow"/>
          <w:b/>
          <w:bCs/>
          <w:sz w:val="20"/>
          <w:szCs w:val="20"/>
        </w:rPr>
      </w:pPr>
    </w:p>
    <w:p w14:paraId="090239F3" w14:textId="3B4157F7" w:rsidR="00DE2460" w:rsidRDefault="000163B0" w:rsidP="00C366D2">
      <w:pPr>
        <w:jc w:val="center"/>
        <w:rPr>
          <w:rFonts w:ascii="Arial Narrow" w:hAnsi="Arial Narrow"/>
          <w:b/>
          <w:bCs/>
          <w:sz w:val="20"/>
          <w:szCs w:val="20"/>
        </w:rPr>
      </w:pPr>
      <w:r>
        <w:rPr>
          <w:rFonts w:ascii="Arial Narrow" w:hAnsi="Arial Narrow"/>
          <w:b/>
          <w:bCs/>
          <w:sz w:val="20"/>
          <w:szCs w:val="20"/>
        </w:rPr>
        <w:t>COMPONENTE TÉCNICO EN LOS TÉRMINOS DEL ART 83 DE LA LEY 1474 DE 2011</w:t>
      </w:r>
    </w:p>
    <w:p w14:paraId="6E1DF68F" w14:textId="16F6CF2E" w:rsidR="008441DD" w:rsidRPr="00C73D8B" w:rsidRDefault="008441DD" w:rsidP="008441DD">
      <w:pPr>
        <w:rPr>
          <w:rFonts w:ascii="Arial Narrow" w:hAnsi="Arial Narrow"/>
          <w:sz w:val="20"/>
          <w:szCs w:val="20"/>
        </w:rPr>
      </w:pPr>
      <w:r>
        <w:rPr>
          <w:rFonts w:ascii="Arial Narrow" w:hAnsi="Arial Narrow"/>
          <w:sz w:val="20"/>
          <w:szCs w:val="20"/>
        </w:rPr>
        <w:t>S</w:t>
      </w:r>
      <w:r w:rsidR="00F326B3">
        <w:rPr>
          <w:rFonts w:ascii="Arial Narrow" w:hAnsi="Arial Narrow"/>
          <w:sz w:val="20"/>
          <w:szCs w:val="20"/>
        </w:rPr>
        <w:t>e</w:t>
      </w:r>
      <w:r>
        <w:rPr>
          <w:rFonts w:ascii="Arial Narrow" w:hAnsi="Arial Narrow"/>
          <w:sz w:val="20"/>
          <w:szCs w:val="20"/>
        </w:rPr>
        <w:t xml:space="preserve"> </w:t>
      </w:r>
      <w:r w:rsidRPr="008441DD">
        <w:rPr>
          <w:rFonts w:ascii="Arial Narrow" w:hAnsi="Arial Narrow"/>
          <w:sz w:val="20"/>
          <w:szCs w:val="20"/>
        </w:rPr>
        <w:t>registra y analiza el desarrollo de las actividades ejecutadas en el marco del contrato, con base en los entregables, productos o resultados pactados. Se detalla el avance técnico frente a lo establecido en el cronograma de trabajo, la calidad de los productos entregados, el cumplimiento de los términos técnicos estipulados en el objeto contractual, así como cualquier hallazgo, recomendación o situación que pueda afectar la adecuada ejecución del contrato.</w:t>
      </w:r>
    </w:p>
    <w:tbl>
      <w:tblPr>
        <w:tblStyle w:val="Tablaconcuadrcula"/>
        <w:tblW w:w="0" w:type="auto"/>
        <w:tblLook w:val="04A0" w:firstRow="1" w:lastRow="0" w:firstColumn="1" w:lastColumn="0" w:noHBand="0" w:noVBand="1"/>
      </w:tblPr>
      <w:tblGrid>
        <w:gridCol w:w="2099"/>
        <w:gridCol w:w="731"/>
        <w:gridCol w:w="1199"/>
        <w:gridCol w:w="2428"/>
        <w:gridCol w:w="2371"/>
      </w:tblGrid>
      <w:tr w:rsidR="00070695" w:rsidRPr="00C73D8B" w14:paraId="2EA324D2" w14:textId="77777777" w:rsidTr="00341D46">
        <w:trPr>
          <w:tblHeader/>
        </w:trPr>
        <w:tc>
          <w:tcPr>
            <w:tcW w:w="8828" w:type="dxa"/>
            <w:gridSpan w:val="5"/>
          </w:tcPr>
          <w:p w14:paraId="05148D2D" w14:textId="286052FD" w:rsidR="00070695" w:rsidRPr="00C73D8B" w:rsidRDefault="00217B83" w:rsidP="000163B0">
            <w:pPr>
              <w:pStyle w:val="Prrafodelista"/>
              <w:numPr>
                <w:ilvl w:val="0"/>
                <w:numId w:val="1"/>
              </w:numPr>
              <w:spacing w:after="0"/>
              <w:rPr>
                <w:rFonts w:ascii="Arial Narrow" w:hAnsi="Arial Narrow"/>
                <w:b/>
                <w:bCs/>
                <w:sz w:val="20"/>
                <w:szCs w:val="20"/>
              </w:rPr>
            </w:pPr>
            <w:r>
              <w:rPr>
                <w:rFonts w:ascii="Arial Narrow" w:hAnsi="Arial Narrow"/>
                <w:b/>
                <w:bCs/>
                <w:sz w:val="20"/>
                <w:szCs w:val="20"/>
              </w:rPr>
              <w:t>Obligaciones</w:t>
            </w:r>
          </w:p>
          <w:p w14:paraId="0078A01D" w14:textId="77777777" w:rsidR="00070695" w:rsidRPr="00C73D8B" w:rsidRDefault="00070695" w:rsidP="000A5F0D">
            <w:pPr>
              <w:jc w:val="center"/>
              <w:rPr>
                <w:rFonts w:ascii="Arial Narrow" w:hAnsi="Arial Narrow"/>
                <w:sz w:val="20"/>
                <w:szCs w:val="20"/>
              </w:rPr>
            </w:pPr>
            <w:r w:rsidRPr="00D164F7">
              <w:rPr>
                <w:rFonts w:ascii="Arial Narrow" w:hAnsi="Arial Narrow"/>
                <w:sz w:val="20"/>
                <w:szCs w:val="20"/>
              </w:rPr>
              <w:t>Indicación: Constátese que las actividades del período que el contratista está reportando estén también enmarcadas dentro de las obligaciones específicas contempladas en el contrato.</w:t>
            </w:r>
          </w:p>
        </w:tc>
      </w:tr>
      <w:tr w:rsidR="00070695" w:rsidRPr="00C73D8B" w14:paraId="56D41CD5" w14:textId="77777777" w:rsidTr="00BE1971">
        <w:trPr>
          <w:tblHeader/>
        </w:trPr>
        <w:tc>
          <w:tcPr>
            <w:tcW w:w="2099" w:type="dxa"/>
            <w:vAlign w:val="center"/>
          </w:tcPr>
          <w:p w14:paraId="43C84D2E" w14:textId="481B85A5"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Obligaciones específicas del contratista</w:t>
            </w:r>
            <w:r w:rsidR="003769D6" w:rsidRPr="00C73D8B">
              <w:rPr>
                <w:rFonts w:ascii="Arial Narrow" w:hAnsi="Arial Narrow"/>
                <w:b/>
                <w:bCs/>
                <w:sz w:val="20"/>
                <w:szCs w:val="20"/>
              </w:rPr>
              <w:t xml:space="preserve"> </w:t>
            </w:r>
            <w:r w:rsidR="003769D6" w:rsidRPr="00D164F7">
              <w:rPr>
                <w:rFonts w:ascii="Arial Narrow" w:hAnsi="Arial Narrow"/>
                <w:sz w:val="20"/>
                <w:szCs w:val="20"/>
              </w:rPr>
              <w:t>(</w:t>
            </w:r>
            <w:r w:rsidR="00490AFF" w:rsidRPr="00D164F7">
              <w:rPr>
                <w:rFonts w:ascii="Arial Narrow" w:hAnsi="Arial Narrow"/>
                <w:sz w:val="20"/>
                <w:szCs w:val="20"/>
              </w:rPr>
              <w:t>Se incluirán todas las obligaciones que se llevaron a cabo durante el período presentado)</w:t>
            </w:r>
          </w:p>
        </w:tc>
        <w:tc>
          <w:tcPr>
            <w:tcW w:w="1930" w:type="dxa"/>
            <w:gridSpan w:val="2"/>
            <w:vAlign w:val="center"/>
          </w:tcPr>
          <w:p w14:paraId="7645A839"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Actividad ejecutada</w:t>
            </w:r>
          </w:p>
        </w:tc>
        <w:tc>
          <w:tcPr>
            <w:tcW w:w="2428" w:type="dxa"/>
            <w:vAlign w:val="center"/>
          </w:tcPr>
          <w:p w14:paraId="69539860" w14:textId="4C8D911A"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 xml:space="preserve">Evidencia </w:t>
            </w:r>
            <w:r w:rsidR="00FD7A46" w:rsidRPr="000D6938">
              <w:rPr>
                <w:rFonts w:ascii="Arial Narrow" w:hAnsi="Arial Narrow"/>
                <w:sz w:val="20"/>
                <w:szCs w:val="20"/>
              </w:rPr>
              <w:t xml:space="preserve">(las evidencias que son confidenciales </w:t>
            </w:r>
            <w:r w:rsidR="00F6661E" w:rsidRPr="000D6938">
              <w:rPr>
                <w:rFonts w:ascii="Arial Narrow" w:hAnsi="Arial Narrow"/>
                <w:sz w:val="20"/>
                <w:szCs w:val="20"/>
              </w:rPr>
              <w:t>solamente se enunciaran y se guardara su debida reserva)</w:t>
            </w:r>
            <w:r w:rsidR="00F6661E" w:rsidRPr="000D6938">
              <w:rPr>
                <w:rFonts w:ascii="Arial Narrow" w:hAnsi="Arial Narrow"/>
                <w:b/>
                <w:bCs/>
                <w:sz w:val="20"/>
                <w:szCs w:val="20"/>
              </w:rPr>
              <w:t xml:space="preserve"> </w:t>
            </w:r>
          </w:p>
        </w:tc>
        <w:tc>
          <w:tcPr>
            <w:tcW w:w="2371" w:type="dxa"/>
            <w:vAlign w:val="center"/>
          </w:tcPr>
          <w:p w14:paraId="47099CE0"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Observaciones del Supervisor</w:t>
            </w:r>
          </w:p>
        </w:tc>
      </w:tr>
      <w:tr w:rsidR="00386560" w:rsidRPr="00C73D8B" w14:paraId="751970E7" w14:textId="77777777" w:rsidTr="00C2296A">
        <w:tc>
          <w:tcPr>
            <w:tcW w:w="2099" w:type="dxa"/>
          </w:tcPr>
          <w:p w14:paraId="226300F4" w14:textId="77777777" w:rsidR="00386560" w:rsidRPr="00C73D8B" w:rsidRDefault="00386560" w:rsidP="00386560">
            <w:pPr>
              <w:rPr>
                <w:rFonts w:ascii="Arial Narrow" w:hAnsi="Arial Narrow"/>
                <w:sz w:val="20"/>
                <w:szCs w:val="20"/>
              </w:rPr>
            </w:pPr>
            <w:r w:rsidRPr="00C73D8B">
              <w:rPr>
                <w:rFonts w:ascii="Arial Narrow" w:hAnsi="Arial Narrow"/>
                <w:sz w:val="20"/>
                <w:szCs w:val="20"/>
              </w:rPr>
              <w:t>Obligación 1</w:t>
            </w:r>
          </w:p>
        </w:tc>
        <w:tc>
          <w:tcPr>
            <w:tcW w:w="1930" w:type="dxa"/>
            <w:gridSpan w:val="2"/>
            <w:vAlign w:val="center"/>
          </w:tcPr>
          <w:p w14:paraId="4B2867DB" w14:textId="0771A395" w:rsidR="00386560" w:rsidRPr="00C73D8B" w:rsidRDefault="00386560" w:rsidP="00386560">
            <w:pPr>
              <w:rPr>
                <w:rFonts w:ascii="Arial Narrow" w:hAnsi="Arial Narrow"/>
                <w:sz w:val="20"/>
                <w:szCs w:val="20"/>
              </w:rPr>
            </w:pPr>
            <w:r>
              <w:rPr>
                <w:rFonts w:ascii="Arial" w:hAnsi="Arial" w:cs="Arial"/>
                <w:sz w:val="16"/>
                <w:szCs w:val="16"/>
              </w:rPr>
              <w:t>Preparación física de semillero y equipos representativos (Femenino y Masculino)</w:t>
            </w:r>
          </w:p>
        </w:tc>
        <w:tc>
          <w:tcPr>
            <w:tcW w:w="2428" w:type="dxa"/>
            <w:vAlign w:val="center"/>
          </w:tcPr>
          <w:p w14:paraId="44AADBDB" w14:textId="7B1042C2" w:rsidR="00386560" w:rsidRDefault="00386560" w:rsidP="00386560">
            <w:pPr>
              <w:pStyle w:val="Prrafodelista"/>
              <w:spacing w:after="160" w:line="259" w:lineRule="auto"/>
              <w:ind w:left="0"/>
              <w:rPr>
                <w:rFonts w:ascii="Arial" w:hAnsi="Arial" w:cs="Arial"/>
                <w:noProof/>
                <w:sz w:val="16"/>
                <w:szCs w:val="16"/>
              </w:rPr>
            </w:pPr>
          </w:p>
          <w:p w14:paraId="69C13D2B" w14:textId="49C08DE4" w:rsidR="00386560" w:rsidRDefault="00386560" w:rsidP="00386560">
            <w:pPr>
              <w:pStyle w:val="Prrafodelista"/>
              <w:spacing w:after="160" w:line="259" w:lineRule="auto"/>
              <w:ind w:left="0"/>
              <w:jc w:val="center"/>
              <w:rPr>
                <w:rFonts w:ascii="Arial" w:hAnsi="Arial" w:cs="Arial"/>
                <w:noProof/>
                <w:sz w:val="16"/>
                <w:szCs w:val="16"/>
              </w:rPr>
            </w:pPr>
          </w:p>
          <w:p w14:paraId="355487F1" w14:textId="39DE1200" w:rsidR="00386560" w:rsidRDefault="00386560" w:rsidP="00386560">
            <w:pPr>
              <w:pStyle w:val="Prrafodelista"/>
              <w:spacing w:after="160" w:line="259" w:lineRule="auto"/>
              <w:ind w:left="0"/>
              <w:rPr>
                <w:rFonts w:ascii="Arial" w:hAnsi="Arial" w:cs="Arial"/>
                <w:noProof/>
                <w:sz w:val="16"/>
                <w:szCs w:val="16"/>
              </w:rPr>
            </w:pPr>
          </w:p>
          <w:p w14:paraId="06F002EB" w14:textId="25E81579" w:rsidR="00386560" w:rsidRDefault="00386560" w:rsidP="00386560">
            <w:pPr>
              <w:pStyle w:val="Prrafodelista"/>
              <w:spacing w:after="160" w:line="259" w:lineRule="auto"/>
              <w:ind w:left="0"/>
              <w:rPr>
                <w:rFonts w:ascii="Arial" w:hAnsi="Arial" w:cs="Arial"/>
                <w:noProof/>
                <w:sz w:val="16"/>
                <w:szCs w:val="16"/>
              </w:rPr>
            </w:pPr>
          </w:p>
          <w:p w14:paraId="40ACA718" w14:textId="176557DA" w:rsidR="00386560" w:rsidRDefault="00386560" w:rsidP="00386560">
            <w:pPr>
              <w:pStyle w:val="Prrafodelista"/>
              <w:spacing w:after="160" w:line="259" w:lineRule="auto"/>
              <w:ind w:left="0"/>
              <w:rPr>
                <w:rFonts w:ascii="Arial" w:hAnsi="Arial" w:cs="Arial"/>
                <w:noProof/>
                <w:sz w:val="16"/>
                <w:szCs w:val="16"/>
              </w:rPr>
            </w:pPr>
          </w:p>
          <w:p w14:paraId="682526E1" w14:textId="6F1FB72F" w:rsidR="00386560" w:rsidRPr="00C73D8B" w:rsidRDefault="00386560" w:rsidP="00386560">
            <w:pPr>
              <w:rPr>
                <w:rFonts w:ascii="Arial Narrow" w:hAnsi="Arial Narrow"/>
                <w:sz w:val="20"/>
                <w:szCs w:val="20"/>
              </w:rPr>
            </w:pPr>
            <w:r>
              <w:rPr>
                <w:rFonts w:ascii="Arial" w:hAnsi="Arial" w:cs="Arial"/>
                <w:noProof/>
                <w:sz w:val="16"/>
                <w:szCs w:val="16"/>
              </w:rPr>
              <w:t>Asistencia al Gimnasio y clases grupales</w:t>
            </w:r>
          </w:p>
        </w:tc>
        <w:tc>
          <w:tcPr>
            <w:tcW w:w="2371" w:type="dxa"/>
          </w:tcPr>
          <w:p w14:paraId="74517C46" w14:textId="04CCCD12" w:rsidR="00386560" w:rsidRPr="00C73D8B" w:rsidRDefault="00386560" w:rsidP="00386560">
            <w:pPr>
              <w:rPr>
                <w:rFonts w:ascii="Arial Narrow" w:hAnsi="Arial Narrow"/>
                <w:sz w:val="20"/>
                <w:szCs w:val="20"/>
              </w:rPr>
            </w:pPr>
            <w:r w:rsidRPr="007C36D6">
              <w:rPr>
                <w:rFonts w:ascii="Arial Narrow" w:hAnsi="Arial Narrow"/>
                <w:sz w:val="20"/>
                <w:szCs w:val="20"/>
              </w:rPr>
              <w:t>Se evidencia en el informe de productos entregados por la contratista en el período comprendido entre 01 al 30 de abril del 2026 los cuales reposan en el expediente.</w:t>
            </w:r>
          </w:p>
        </w:tc>
      </w:tr>
      <w:tr w:rsidR="00386560" w:rsidRPr="00C73D8B" w14:paraId="0B9D0675" w14:textId="77777777" w:rsidTr="00A544D9">
        <w:tc>
          <w:tcPr>
            <w:tcW w:w="2099" w:type="dxa"/>
          </w:tcPr>
          <w:p w14:paraId="1BBB95ED" w14:textId="77777777" w:rsidR="00386560" w:rsidRPr="00C73D8B" w:rsidRDefault="00386560" w:rsidP="00386560">
            <w:pPr>
              <w:rPr>
                <w:rFonts w:ascii="Arial Narrow" w:hAnsi="Arial Narrow"/>
                <w:sz w:val="20"/>
                <w:szCs w:val="20"/>
              </w:rPr>
            </w:pPr>
          </w:p>
        </w:tc>
        <w:tc>
          <w:tcPr>
            <w:tcW w:w="1930" w:type="dxa"/>
            <w:gridSpan w:val="2"/>
            <w:vAlign w:val="center"/>
          </w:tcPr>
          <w:p w14:paraId="0673732D" w14:textId="220D6BC8" w:rsidR="00386560" w:rsidRDefault="00386560" w:rsidP="00386560">
            <w:pPr>
              <w:rPr>
                <w:rFonts w:ascii="Arial" w:hAnsi="Arial" w:cs="Arial"/>
                <w:sz w:val="16"/>
                <w:szCs w:val="16"/>
              </w:rPr>
            </w:pPr>
            <w:r>
              <w:rPr>
                <w:rFonts w:ascii="Arial" w:hAnsi="Arial" w:cs="Arial"/>
                <w:sz w:val="16"/>
                <w:szCs w:val="16"/>
              </w:rPr>
              <w:t>Entrenamientos en cancha (Femenino y Masculino)</w:t>
            </w:r>
          </w:p>
        </w:tc>
        <w:tc>
          <w:tcPr>
            <w:tcW w:w="2428" w:type="dxa"/>
            <w:vAlign w:val="center"/>
          </w:tcPr>
          <w:p w14:paraId="2E844585" w14:textId="579697BF" w:rsidR="00386560" w:rsidRDefault="00386560" w:rsidP="00386560">
            <w:pPr>
              <w:pStyle w:val="Prrafodelista"/>
              <w:spacing w:after="160" w:line="259" w:lineRule="auto"/>
              <w:ind w:left="0"/>
              <w:rPr>
                <w:rFonts w:ascii="Arial" w:hAnsi="Arial" w:cs="Arial"/>
                <w:noProof/>
                <w:sz w:val="16"/>
                <w:szCs w:val="16"/>
              </w:rPr>
            </w:pPr>
          </w:p>
          <w:p w14:paraId="236BDE07" w14:textId="174C1EF6" w:rsidR="00386560" w:rsidRDefault="00386560" w:rsidP="00386560">
            <w:pPr>
              <w:pStyle w:val="Prrafodelista"/>
              <w:spacing w:after="160" w:line="259" w:lineRule="auto"/>
              <w:ind w:left="0"/>
              <w:rPr>
                <w:rFonts w:ascii="Arial" w:hAnsi="Arial" w:cs="Arial"/>
                <w:noProof/>
                <w:sz w:val="16"/>
                <w:szCs w:val="16"/>
              </w:rPr>
            </w:pPr>
          </w:p>
          <w:p w14:paraId="7C317CCB" w14:textId="16CB1E6A" w:rsidR="00386560" w:rsidRDefault="00386560" w:rsidP="00386560">
            <w:pPr>
              <w:pStyle w:val="Prrafodelista"/>
              <w:spacing w:after="160" w:line="259" w:lineRule="auto"/>
              <w:ind w:left="0"/>
              <w:rPr>
                <w:rFonts w:ascii="Arial" w:hAnsi="Arial" w:cs="Arial"/>
                <w:noProof/>
                <w:sz w:val="16"/>
                <w:szCs w:val="16"/>
              </w:rPr>
            </w:pPr>
            <w:r w:rsidRPr="005125C6">
              <w:rPr>
                <w:rFonts w:ascii="Arial" w:hAnsi="Arial" w:cs="Arial"/>
                <w:noProof/>
                <w:sz w:val="16"/>
                <w:szCs w:val="16"/>
              </w:rPr>
              <w:drawing>
                <wp:inline distT="0" distB="0" distL="0" distR="0" wp14:anchorId="640D9F91" wp14:editId="1714E7E4">
                  <wp:extent cx="1028700" cy="4762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8700" cy="476250"/>
                          </a:xfrm>
                          <a:prstGeom prst="rect">
                            <a:avLst/>
                          </a:prstGeom>
                          <a:noFill/>
                          <a:ln>
                            <a:noFill/>
                          </a:ln>
                        </pic:spPr>
                      </pic:pic>
                    </a:graphicData>
                  </a:graphic>
                </wp:inline>
              </w:drawing>
            </w:r>
          </w:p>
          <w:p w14:paraId="418385E8" w14:textId="123A50E6" w:rsidR="00386560" w:rsidRDefault="00386560" w:rsidP="00386560">
            <w:pPr>
              <w:pStyle w:val="Prrafodelista"/>
              <w:spacing w:after="160" w:line="259" w:lineRule="auto"/>
              <w:ind w:left="0"/>
              <w:rPr>
                <w:rFonts w:ascii="Arial" w:hAnsi="Arial" w:cs="Arial"/>
                <w:noProof/>
                <w:sz w:val="16"/>
                <w:szCs w:val="16"/>
              </w:rPr>
            </w:pPr>
            <w:r w:rsidRPr="005125C6">
              <w:rPr>
                <w:rFonts w:ascii="Arial" w:hAnsi="Arial" w:cs="Arial"/>
                <w:noProof/>
                <w:sz w:val="16"/>
                <w:szCs w:val="16"/>
              </w:rPr>
              <w:drawing>
                <wp:inline distT="0" distB="0" distL="0" distR="0" wp14:anchorId="6DB4DDE2" wp14:editId="27F9E0D0">
                  <wp:extent cx="1038225" cy="438150"/>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38225" cy="438150"/>
                          </a:xfrm>
                          <a:prstGeom prst="rect">
                            <a:avLst/>
                          </a:prstGeom>
                          <a:noFill/>
                          <a:ln>
                            <a:noFill/>
                          </a:ln>
                        </pic:spPr>
                      </pic:pic>
                    </a:graphicData>
                  </a:graphic>
                </wp:inline>
              </w:drawing>
            </w:r>
          </w:p>
          <w:p w14:paraId="5EDA8B39" w14:textId="6E27EA09" w:rsidR="00386560" w:rsidRDefault="00386560" w:rsidP="00386560">
            <w:pPr>
              <w:pStyle w:val="Prrafodelista"/>
              <w:spacing w:after="160" w:line="259" w:lineRule="auto"/>
              <w:ind w:left="0"/>
              <w:rPr>
                <w:rFonts w:ascii="Arial" w:hAnsi="Arial" w:cs="Arial"/>
                <w:noProof/>
                <w:sz w:val="16"/>
                <w:szCs w:val="16"/>
              </w:rPr>
            </w:pPr>
            <w:r w:rsidRPr="005125C6">
              <w:rPr>
                <w:rFonts w:ascii="Arial" w:hAnsi="Arial" w:cs="Arial"/>
                <w:noProof/>
                <w:sz w:val="16"/>
                <w:szCs w:val="16"/>
              </w:rPr>
              <w:drawing>
                <wp:inline distT="0" distB="0" distL="0" distR="0" wp14:anchorId="011BE7AC" wp14:editId="5CC90CB8">
                  <wp:extent cx="1028700" cy="45720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8700" cy="457200"/>
                          </a:xfrm>
                          <a:prstGeom prst="rect">
                            <a:avLst/>
                          </a:prstGeom>
                          <a:noFill/>
                          <a:ln>
                            <a:noFill/>
                          </a:ln>
                        </pic:spPr>
                      </pic:pic>
                    </a:graphicData>
                  </a:graphic>
                </wp:inline>
              </w:drawing>
            </w:r>
          </w:p>
          <w:p w14:paraId="1616432B" w14:textId="39802B39" w:rsidR="00386560" w:rsidRDefault="00386560" w:rsidP="00386560">
            <w:pPr>
              <w:rPr>
                <w:rFonts w:ascii="Arial" w:hAnsi="Arial" w:cs="Arial"/>
                <w:noProof/>
                <w:sz w:val="16"/>
                <w:szCs w:val="16"/>
              </w:rPr>
            </w:pPr>
          </w:p>
        </w:tc>
        <w:tc>
          <w:tcPr>
            <w:tcW w:w="2371" w:type="dxa"/>
          </w:tcPr>
          <w:p w14:paraId="6F1B767A" w14:textId="25B2B9D3" w:rsidR="00386560" w:rsidRPr="00CF0A60" w:rsidRDefault="00386560" w:rsidP="00386560">
            <w:pPr>
              <w:rPr>
                <w:rFonts w:ascii="Arial Narrow" w:hAnsi="Arial Narrow"/>
                <w:sz w:val="20"/>
                <w:szCs w:val="20"/>
              </w:rPr>
            </w:pPr>
            <w:r w:rsidRPr="007C36D6">
              <w:rPr>
                <w:rFonts w:ascii="Arial Narrow" w:hAnsi="Arial Narrow"/>
                <w:sz w:val="20"/>
                <w:szCs w:val="20"/>
              </w:rPr>
              <w:t>Se evidencia en el informe de productos entregados por la contratista en el período comprendido entre 01 al 30 de abril del 2026 los cuales reposan en el expediente.</w:t>
            </w:r>
          </w:p>
        </w:tc>
      </w:tr>
      <w:tr w:rsidR="00386560" w:rsidRPr="00C73D8B" w14:paraId="0809A93F" w14:textId="77777777" w:rsidTr="00FD18FC">
        <w:tc>
          <w:tcPr>
            <w:tcW w:w="2099" w:type="dxa"/>
          </w:tcPr>
          <w:p w14:paraId="29BDA23F" w14:textId="77777777" w:rsidR="00386560" w:rsidRPr="00C73D8B" w:rsidRDefault="00386560" w:rsidP="00386560">
            <w:pPr>
              <w:rPr>
                <w:rFonts w:ascii="Arial Narrow" w:hAnsi="Arial Narrow"/>
                <w:sz w:val="20"/>
                <w:szCs w:val="20"/>
              </w:rPr>
            </w:pPr>
          </w:p>
        </w:tc>
        <w:tc>
          <w:tcPr>
            <w:tcW w:w="1930" w:type="dxa"/>
            <w:gridSpan w:val="2"/>
            <w:vAlign w:val="center"/>
          </w:tcPr>
          <w:p w14:paraId="6B060F4B" w14:textId="1FAEEEEE" w:rsidR="00386560" w:rsidRDefault="00386560" w:rsidP="00386560">
            <w:pPr>
              <w:rPr>
                <w:rFonts w:ascii="Arial" w:hAnsi="Arial" w:cs="Arial"/>
                <w:sz w:val="16"/>
                <w:szCs w:val="16"/>
              </w:rPr>
            </w:pPr>
            <w:r>
              <w:rPr>
                <w:rFonts w:ascii="Arial" w:hAnsi="Arial" w:cs="Arial"/>
                <w:sz w:val="16"/>
                <w:szCs w:val="16"/>
              </w:rPr>
              <w:t>Participación de equipo femenino y equipos masculino en torneos cortos liga antioqueña de balonmano</w:t>
            </w:r>
          </w:p>
        </w:tc>
        <w:tc>
          <w:tcPr>
            <w:tcW w:w="2428" w:type="dxa"/>
            <w:vAlign w:val="center"/>
          </w:tcPr>
          <w:p w14:paraId="66354DE0" w14:textId="23759856" w:rsidR="00386560" w:rsidRDefault="00386560" w:rsidP="00386560">
            <w:pPr>
              <w:pStyle w:val="Prrafodelista"/>
              <w:spacing w:after="160" w:line="259" w:lineRule="auto"/>
              <w:ind w:left="0"/>
              <w:rPr>
                <w:rFonts w:ascii="Arial" w:hAnsi="Arial" w:cs="Arial"/>
                <w:noProof/>
                <w:sz w:val="16"/>
                <w:szCs w:val="16"/>
              </w:rPr>
            </w:pPr>
          </w:p>
          <w:p w14:paraId="25F96F15" w14:textId="7161CFEA" w:rsidR="00386560" w:rsidRDefault="00386560" w:rsidP="00386560">
            <w:pPr>
              <w:pStyle w:val="Prrafodelista"/>
              <w:spacing w:after="160" w:line="259" w:lineRule="auto"/>
              <w:ind w:left="0"/>
              <w:rPr>
                <w:rFonts w:ascii="Arial" w:hAnsi="Arial" w:cs="Arial"/>
                <w:noProof/>
                <w:sz w:val="16"/>
                <w:szCs w:val="16"/>
              </w:rPr>
            </w:pPr>
          </w:p>
          <w:p w14:paraId="6D2730E6" w14:textId="030671E1" w:rsidR="00386560" w:rsidRDefault="00386560" w:rsidP="00386560">
            <w:pPr>
              <w:pStyle w:val="Prrafodelista"/>
              <w:spacing w:after="160" w:line="259" w:lineRule="auto"/>
              <w:ind w:left="0"/>
              <w:rPr>
                <w:rFonts w:ascii="Arial" w:hAnsi="Arial" w:cs="Arial"/>
                <w:noProof/>
                <w:sz w:val="16"/>
                <w:szCs w:val="16"/>
              </w:rPr>
            </w:pPr>
          </w:p>
          <w:p w14:paraId="351E0ED3" w14:textId="18DB79CF" w:rsidR="00386560" w:rsidRDefault="00386560" w:rsidP="00386560">
            <w:pPr>
              <w:pStyle w:val="Prrafodelista"/>
              <w:spacing w:after="160" w:line="259" w:lineRule="auto"/>
              <w:ind w:left="0"/>
              <w:rPr>
                <w:rFonts w:ascii="Arial" w:hAnsi="Arial" w:cs="Arial"/>
                <w:noProof/>
                <w:sz w:val="16"/>
                <w:szCs w:val="16"/>
              </w:rPr>
            </w:pPr>
            <w:r w:rsidRPr="005125C6">
              <w:rPr>
                <w:rFonts w:ascii="Arial" w:hAnsi="Arial" w:cs="Arial"/>
                <w:noProof/>
                <w:sz w:val="16"/>
                <w:szCs w:val="16"/>
              </w:rPr>
              <w:drawing>
                <wp:inline distT="0" distB="0" distL="0" distR="0" wp14:anchorId="4C8107FC" wp14:editId="3F6690AD">
                  <wp:extent cx="1028700" cy="56197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8700" cy="561975"/>
                          </a:xfrm>
                          <a:prstGeom prst="rect">
                            <a:avLst/>
                          </a:prstGeom>
                          <a:noFill/>
                          <a:ln>
                            <a:noFill/>
                          </a:ln>
                        </pic:spPr>
                      </pic:pic>
                    </a:graphicData>
                  </a:graphic>
                </wp:inline>
              </w:drawing>
            </w:r>
          </w:p>
          <w:p w14:paraId="4D3B9DC8" w14:textId="4F94C120" w:rsidR="00386560" w:rsidRDefault="00386560" w:rsidP="00386560">
            <w:pPr>
              <w:pStyle w:val="Prrafodelista"/>
              <w:spacing w:after="160" w:line="259" w:lineRule="auto"/>
              <w:ind w:left="0"/>
              <w:rPr>
                <w:rFonts w:ascii="Arial" w:hAnsi="Arial" w:cs="Arial"/>
                <w:noProof/>
                <w:sz w:val="16"/>
                <w:szCs w:val="16"/>
              </w:rPr>
            </w:pPr>
            <w:r w:rsidRPr="005125C6">
              <w:rPr>
                <w:rFonts w:ascii="Arial" w:hAnsi="Arial" w:cs="Arial"/>
                <w:noProof/>
                <w:sz w:val="16"/>
                <w:szCs w:val="16"/>
              </w:rPr>
              <w:drawing>
                <wp:inline distT="0" distB="0" distL="0" distR="0" wp14:anchorId="5A40A61D" wp14:editId="04DA2268">
                  <wp:extent cx="1038225" cy="742950"/>
                  <wp:effectExtent l="0" t="0" r="952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8225" cy="742950"/>
                          </a:xfrm>
                          <a:prstGeom prst="rect">
                            <a:avLst/>
                          </a:prstGeom>
                          <a:noFill/>
                          <a:ln>
                            <a:noFill/>
                          </a:ln>
                        </pic:spPr>
                      </pic:pic>
                    </a:graphicData>
                  </a:graphic>
                </wp:inline>
              </w:drawing>
            </w:r>
          </w:p>
          <w:p w14:paraId="798DE6CC" w14:textId="1126F5B7" w:rsidR="00386560" w:rsidRDefault="00386560" w:rsidP="00386560">
            <w:pPr>
              <w:pStyle w:val="Prrafodelista"/>
              <w:spacing w:after="160" w:line="259" w:lineRule="auto"/>
              <w:ind w:left="0"/>
              <w:rPr>
                <w:rFonts w:ascii="Arial" w:hAnsi="Arial" w:cs="Arial"/>
                <w:noProof/>
                <w:sz w:val="16"/>
                <w:szCs w:val="16"/>
              </w:rPr>
            </w:pPr>
            <w:r w:rsidRPr="005125C6">
              <w:rPr>
                <w:rFonts w:ascii="Arial" w:hAnsi="Arial" w:cs="Arial"/>
                <w:noProof/>
                <w:sz w:val="16"/>
                <w:szCs w:val="16"/>
              </w:rPr>
              <w:drawing>
                <wp:inline distT="0" distB="0" distL="0" distR="0" wp14:anchorId="2420E32F" wp14:editId="5A876405">
                  <wp:extent cx="1028700" cy="12763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28700" cy="1276350"/>
                          </a:xfrm>
                          <a:prstGeom prst="rect">
                            <a:avLst/>
                          </a:prstGeom>
                          <a:noFill/>
                          <a:ln>
                            <a:noFill/>
                          </a:ln>
                        </pic:spPr>
                      </pic:pic>
                    </a:graphicData>
                  </a:graphic>
                </wp:inline>
              </w:drawing>
            </w:r>
          </w:p>
          <w:p w14:paraId="6285AA3A" w14:textId="77777777" w:rsidR="00386560" w:rsidRDefault="00386560" w:rsidP="00386560">
            <w:pPr>
              <w:rPr>
                <w:rFonts w:ascii="Arial" w:hAnsi="Arial" w:cs="Arial"/>
                <w:noProof/>
                <w:sz w:val="16"/>
                <w:szCs w:val="16"/>
              </w:rPr>
            </w:pPr>
          </w:p>
        </w:tc>
        <w:tc>
          <w:tcPr>
            <w:tcW w:w="2371" w:type="dxa"/>
          </w:tcPr>
          <w:p w14:paraId="3CE0682F" w14:textId="21F4E684" w:rsidR="00386560" w:rsidRPr="00CF0A60" w:rsidRDefault="00386560" w:rsidP="00386560">
            <w:pPr>
              <w:rPr>
                <w:rFonts w:ascii="Arial Narrow" w:hAnsi="Arial Narrow"/>
                <w:sz w:val="20"/>
                <w:szCs w:val="20"/>
              </w:rPr>
            </w:pPr>
            <w:r w:rsidRPr="007C36D6">
              <w:rPr>
                <w:rFonts w:ascii="Arial Narrow" w:hAnsi="Arial Narrow"/>
                <w:sz w:val="20"/>
                <w:szCs w:val="20"/>
              </w:rPr>
              <w:t>Se evidencia en el informe de productos entregados por la contratista en el período comprendido entre 01 al 30 de abril del 2026 los cuales reposan en el expediente.</w:t>
            </w:r>
          </w:p>
        </w:tc>
      </w:tr>
      <w:tr w:rsidR="00386560" w:rsidRPr="00C73D8B" w14:paraId="05087A80" w14:textId="77777777" w:rsidTr="00FD18FC">
        <w:tc>
          <w:tcPr>
            <w:tcW w:w="2099" w:type="dxa"/>
          </w:tcPr>
          <w:p w14:paraId="7F95070F" w14:textId="77777777" w:rsidR="00386560" w:rsidRPr="00C73D8B" w:rsidRDefault="00386560" w:rsidP="00386560">
            <w:pPr>
              <w:rPr>
                <w:rFonts w:ascii="Arial Narrow" w:hAnsi="Arial Narrow"/>
                <w:sz w:val="20"/>
                <w:szCs w:val="20"/>
              </w:rPr>
            </w:pPr>
          </w:p>
        </w:tc>
        <w:tc>
          <w:tcPr>
            <w:tcW w:w="1930" w:type="dxa"/>
            <w:gridSpan w:val="2"/>
            <w:vAlign w:val="center"/>
          </w:tcPr>
          <w:p w14:paraId="133CD957" w14:textId="360B7B57" w:rsidR="00386560" w:rsidRDefault="00386560" w:rsidP="00386560">
            <w:pPr>
              <w:rPr>
                <w:rFonts w:ascii="Arial" w:hAnsi="Arial" w:cs="Arial"/>
                <w:sz w:val="16"/>
                <w:szCs w:val="16"/>
              </w:rPr>
            </w:pPr>
            <w:r>
              <w:rPr>
                <w:rFonts w:ascii="Arial" w:hAnsi="Arial" w:cs="Arial"/>
                <w:sz w:val="16"/>
                <w:szCs w:val="16"/>
              </w:rPr>
              <w:t>Participación de equipo femenino y equipos masculino en ASCUN</w:t>
            </w:r>
          </w:p>
        </w:tc>
        <w:tc>
          <w:tcPr>
            <w:tcW w:w="2428" w:type="dxa"/>
            <w:vAlign w:val="center"/>
          </w:tcPr>
          <w:p w14:paraId="09120DAE" w14:textId="77777777" w:rsidR="00386560" w:rsidRDefault="00386560" w:rsidP="00386560">
            <w:pPr>
              <w:pStyle w:val="Prrafodelista"/>
              <w:spacing w:after="160" w:line="259" w:lineRule="auto"/>
              <w:ind w:left="0"/>
              <w:rPr>
                <w:rFonts w:ascii="Arial" w:hAnsi="Arial" w:cs="Arial"/>
                <w:noProof/>
                <w:sz w:val="16"/>
                <w:szCs w:val="16"/>
              </w:rPr>
            </w:pPr>
            <w:r w:rsidRPr="005125C6">
              <w:rPr>
                <w:rFonts w:ascii="Arial" w:hAnsi="Arial" w:cs="Arial"/>
                <w:noProof/>
                <w:sz w:val="16"/>
                <w:szCs w:val="16"/>
              </w:rPr>
              <w:drawing>
                <wp:inline distT="0" distB="0" distL="0" distR="0" wp14:anchorId="75CFB483" wp14:editId="5EC90250">
                  <wp:extent cx="1028700" cy="127635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8700" cy="1276350"/>
                          </a:xfrm>
                          <a:prstGeom prst="rect">
                            <a:avLst/>
                          </a:prstGeom>
                          <a:noFill/>
                          <a:ln>
                            <a:noFill/>
                          </a:ln>
                        </pic:spPr>
                      </pic:pic>
                    </a:graphicData>
                  </a:graphic>
                </wp:inline>
              </w:drawing>
            </w:r>
          </w:p>
          <w:p w14:paraId="206AA112" w14:textId="38E9EA33" w:rsidR="00386560" w:rsidRDefault="00386560" w:rsidP="00386560">
            <w:pPr>
              <w:pStyle w:val="Prrafodelista"/>
              <w:spacing w:after="160" w:line="259" w:lineRule="auto"/>
              <w:ind w:left="0"/>
              <w:rPr>
                <w:rFonts w:ascii="Arial" w:hAnsi="Arial" w:cs="Arial"/>
                <w:noProof/>
                <w:sz w:val="16"/>
                <w:szCs w:val="16"/>
              </w:rPr>
            </w:pPr>
            <w:r w:rsidRPr="005125C6">
              <w:rPr>
                <w:rFonts w:ascii="Arial" w:hAnsi="Arial" w:cs="Arial"/>
                <w:noProof/>
                <w:sz w:val="16"/>
                <w:szCs w:val="16"/>
              </w:rPr>
              <w:drawing>
                <wp:inline distT="0" distB="0" distL="0" distR="0" wp14:anchorId="14A3720D" wp14:editId="66DFF5E9">
                  <wp:extent cx="1028700" cy="93345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28700" cy="933450"/>
                          </a:xfrm>
                          <a:prstGeom prst="rect">
                            <a:avLst/>
                          </a:prstGeom>
                          <a:noFill/>
                          <a:ln>
                            <a:noFill/>
                          </a:ln>
                        </pic:spPr>
                      </pic:pic>
                    </a:graphicData>
                  </a:graphic>
                </wp:inline>
              </w:drawing>
            </w:r>
          </w:p>
        </w:tc>
        <w:tc>
          <w:tcPr>
            <w:tcW w:w="2371" w:type="dxa"/>
          </w:tcPr>
          <w:p w14:paraId="35B1E770" w14:textId="4B3C11E5" w:rsidR="00386560" w:rsidRPr="00AD5E90" w:rsidRDefault="00386560" w:rsidP="00386560">
            <w:pPr>
              <w:rPr>
                <w:rFonts w:ascii="Arial Narrow" w:hAnsi="Arial Narrow"/>
                <w:sz w:val="20"/>
                <w:szCs w:val="20"/>
              </w:rPr>
            </w:pPr>
            <w:r w:rsidRPr="007C36D6">
              <w:rPr>
                <w:rFonts w:ascii="Arial Narrow" w:hAnsi="Arial Narrow"/>
                <w:sz w:val="20"/>
                <w:szCs w:val="20"/>
              </w:rPr>
              <w:t>Se evidencia en el informe de productos entregados por la contratista en el período comprendido entre 01 al 30 de abril del 2026 los cuales reposan en el expediente.</w:t>
            </w:r>
          </w:p>
        </w:tc>
      </w:tr>
      <w:tr w:rsidR="006411E2" w:rsidRPr="00C73D8B" w14:paraId="19A80CD3" w14:textId="77777777" w:rsidTr="00C21994">
        <w:tc>
          <w:tcPr>
            <w:tcW w:w="2830" w:type="dxa"/>
            <w:gridSpan w:val="2"/>
          </w:tcPr>
          <w:p w14:paraId="11441F66" w14:textId="77777777" w:rsidR="006411E2" w:rsidRPr="00C73D8B" w:rsidRDefault="006411E2" w:rsidP="006411E2">
            <w:pPr>
              <w:rPr>
                <w:rFonts w:ascii="Arial Narrow" w:hAnsi="Arial Narrow"/>
                <w:sz w:val="20"/>
                <w:szCs w:val="20"/>
              </w:rPr>
            </w:pPr>
            <w:r w:rsidRPr="00C73D8B">
              <w:rPr>
                <w:rFonts w:ascii="Arial Narrow" w:hAnsi="Arial Narrow"/>
                <w:sz w:val="20"/>
                <w:szCs w:val="20"/>
              </w:rPr>
              <w:t>Porcentaje de ejecución física</w:t>
            </w:r>
          </w:p>
        </w:tc>
        <w:tc>
          <w:tcPr>
            <w:tcW w:w="5998" w:type="dxa"/>
            <w:gridSpan w:val="3"/>
          </w:tcPr>
          <w:p w14:paraId="7D75576E" w14:textId="62FFB347" w:rsidR="006411E2" w:rsidRPr="00C73D8B" w:rsidRDefault="006411E2" w:rsidP="006411E2">
            <w:pPr>
              <w:rPr>
                <w:rFonts w:ascii="Arial Narrow" w:hAnsi="Arial Narrow"/>
                <w:sz w:val="20"/>
                <w:szCs w:val="20"/>
              </w:rPr>
            </w:pPr>
            <w:r>
              <w:rPr>
                <w:rFonts w:ascii="Arial Narrow" w:hAnsi="Arial Narrow"/>
                <w:sz w:val="20"/>
                <w:szCs w:val="20"/>
              </w:rPr>
              <w:t>El</w:t>
            </w:r>
            <w:r w:rsidRPr="00C1733A">
              <w:rPr>
                <w:rFonts w:ascii="Arial Narrow" w:hAnsi="Arial Narrow"/>
                <w:sz w:val="20"/>
                <w:szCs w:val="20"/>
              </w:rPr>
              <w:t xml:space="preserve"> contratista ejecuto al </w:t>
            </w:r>
            <w:r w:rsidR="000A474D">
              <w:rPr>
                <w:rFonts w:ascii="Arial Narrow" w:hAnsi="Arial Narrow"/>
                <w:sz w:val="20"/>
                <w:szCs w:val="20"/>
              </w:rPr>
              <w:t>75</w:t>
            </w:r>
            <w:r w:rsidRPr="00C1733A">
              <w:rPr>
                <w:rFonts w:ascii="Arial Narrow" w:hAnsi="Arial Narrow"/>
                <w:sz w:val="20"/>
                <w:szCs w:val="20"/>
              </w:rPr>
              <w:t xml:space="preserve">% su contrato por prestación de servicios </w:t>
            </w:r>
          </w:p>
        </w:tc>
      </w:tr>
    </w:tbl>
    <w:p w14:paraId="2052019C" w14:textId="77777777" w:rsidR="00070695" w:rsidRPr="00C73D8B" w:rsidRDefault="00070695">
      <w:pPr>
        <w:rPr>
          <w:rFonts w:ascii="Arial Narrow" w:hAnsi="Arial Narrow"/>
          <w:sz w:val="20"/>
          <w:szCs w:val="20"/>
        </w:rPr>
      </w:pPr>
    </w:p>
    <w:tbl>
      <w:tblPr>
        <w:tblStyle w:val="Tablaconcuadrcula"/>
        <w:tblW w:w="0" w:type="auto"/>
        <w:tblLook w:val="04A0" w:firstRow="1" w:lastRow="0" w:firstColumn="1" w:lastColumn="0" w:noHBand="0" w:noVBand="1"/>
      </w:tblPr>
      <w:tblGrid>
        <w:gridCol w:w="2141"/>
        <w:gridCol w:w="3458"/>
        <w:gridCol w:w="3229"/>
      </w:tblGrid>
      <w:tr w:rsidR="00A360E9" w:rsidRPr="00C73D8B" w14:paraId="27668238" w14:textId="77777777" w:rsidTr="00935794">
        <w:trPr>
          <w:tblHeader/>
        </w:trPr>
        <w:tc>
          <w:tcPr>
            <w:tcW w:w="8828" w:type="dxa"/>
            <w:gridSpan w:val="3"/>
          </w:tcPr>
          <w:p w14:paraId="6C08C47B" w14:textId="518E4D48" w:rsidR="00A360E9" w:rsidRPr="00C73D8B" w:rsidRDefault="00A360E9"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lastRenderedPageBreak/>
              <w:t>Actividades suspendidas o aplazadas</w:t>
            </w:r>
            <w:r w:rsidR="004732B2" w:rsidRPr="00C73D8B">
              <w:rPr>
                <w:rFonts w:ascii="Arial Narrow" w:hAnsi="Arial Narrow"/>
                <w:b/>
                <w:bCs/>
                <w:sz w:val="20"/>
                <w:szCs w:val="20"/>
              </w:rPr>
              <w:t xml:space="preserve"> </w:t>
            </w:r>
          </w:p>
        </w:tc>
      </w:tr>
      <w:tr w:rsidR="00A360E9" w:rsidRPr="00C73D8B" w14:paraId="65E62257" w14:textId="77777777" w:rsidTr="00935794">
        <w:trPr>
          <w:tblHeader/>
        </w:trPr>
        <w:tc>
          <w:tcPr>
            <w:tcW w:w="2141" w:type="dxa"/>
          </w:tcPr>
          <w:p w14:paraId="229E689A"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Actividad</w:t>
            </w:r>
          </w:p>
        </w:tc>
        <w:tc>
          <w:tcPr>
            <w:tcW w:w="3458" w:type="dxa"/>
          </w:tcPr>
          <w:p w14:paraId="321F8FA6"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Evidencia de justificación o sustentación</w:t>
            </w:r>
          </w:p>
        </w:tc>
        <w:tc>
          <w:tcPr>
            <w:tcW w:w="3229" w:type="dxa"/>
          </w:tcPr>
          <w:p w14:paraId="7FD69384"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Observación del Supervisor</w:t>
            </w:r>
          </w:p>
        </w:tc>
      </w:tr>
      <w:tr w:rsidR="00935794" w:rsidRPr="00C73D8B" w14:paraId="39CA0A42" w14:textId="77777777" w:rsidTr="00935794">
        <w:tc>
          <w:tcPr>
            <w:tcW w:w="2141" w:type="dxa"/>
          </w:tcPr>
          <w:p w14:paraId="48C05951" w14:textId="35CF3EE7"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c>
          <w:tcPr>
            <w:tcW w:w="3458" w:type="dxa"/>
          </w:tcPr>
          <w:p w14:paraId="162F5FFB" w14:textId="088A38EC" w:rsidR="00935794" w:rsidRPr="00C73D8B" w:rsidRDefault="00935794" w:rsidP="00935794">
            <w:pPr>
              <w:rPr>
                <w:rFonts w:ascii="Arial Narrow" w:hAnsi="Arial Narrow"/>
                <w:sz w:val="20"/>
                <w:szCs w:val="20"/>
              </w:rPr>
            </w:pPr>
            <w:r w:rsidRPr="00C1733A">
              <w:rPr>
                <w:rFonts w:ascii="Arial Narrow" w:hAnsi="Arial Narrow"/>
                <w:sz w:val="20"/>
                <w:szCs w:val="20"/>
              </w:rPr>
              <w:t>"N/A"</w:t>
            </w:r>
          </w:p>
        </w:tc>
        <w:tc>
          <w:tcPr>
            <w:tcW w:w="3229" w:type="dxa"/>
          </w:tcPr>
          <w:p w14:paraId="3281D4B6" w14:textId="24933DF1"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r>
    </w:tbl>
    <w:p w14:paraId="4A1A3FA7" w14:textId="77777777" w:rsidR="00A360E9" w:rsidRPr="00C73D8B" w:rsidRDefault="00A360E9">
      <w:pPr>
        <w:rPr>
          <w:rFonts w:ascii="Arial Narrow" w:hAnsi="Arial Narrow"/>
          <w:sz w:val="20"/>
          <w:szCs w:val="20"/>
        </w:rPr>
      </w:pPr>
    </w:p>
    <w:tbl>
      <w:tblPr>
        <w:tblStyle w:val="Tablaconcuadrcula"/>
        <w:tblW w:w="0" w:type="auto"/>
        <w:tblLook w:val="04A0" w:firstRow="1" w:lastRow="0" w:firstColumn="1" w:lastColumn="0" w:noHBand="0" w:noVBand="1"/>
      </w:tblPr>
      <w:tblGrid>
        <w:gridCol w:w="1444"/>
        <w:gridCol w:w="1390"/>
        <w:gridCol w:w="1365"/>
        <w:gridCol w:w="1447"/>
        <w:gridCol w:w="1596"/>
        <w:gridCol w:w="1586"/>
      </w:tblGrid>
      <w:tr w:rsidR="00D221FB" w:rsidRPr="00C73D8B" w14:paraId="70E9F638" w14:textId="77777777" w:rsidTr="005626E8">
        <w:tc>
          <w:tcPr>
            <w:tcW w:w="8828" w:type="dxa"/>
            <w:gridSpan w:val="6"/>
            <w:vAlign w:val="center"/>
          </w:tcPr>
          <w:p w14:paraId="635676D2" w14:textId="42D67FC1" w:rsidR="0018515A" w:rsidRPr="00C73D8B" w:rsidRDefault="00D221FB"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 xml:space="preserve">Cumplimiento de las obligaciones del contratista con el pago de seguridad </w:t>
            </w:r>
            <w:r w:rsidR="009C6ED5" w:rsidRPr="00C73D8B">
              <w:rPr>
                <w:rFonts w:ascii="Arial Narrow" w:hAnsi="Arial Narrow"/>
                <w:b/>
                <w:bCs/>
                <w:sz w:val="20"/>
                <w:szCs w:val="20"/>
              </w:rPr>
              <w:t>S</w:t>
            </w:r>
            <w:r w:rsidRPr="00C73D8B">
              <w:rPr>
                <w:rFonts w:ascii="Arial Narrow" w:hAnsi="Arial Narrow"/>
                <w:b/>
                <w:bCs/>
                <w:sz w:val="20"/>
                <w:szCs w:val="20"/>
              </w:rPr>
              <w:t>ocial</w:t>
            </w:r>
            <w:r w:rsidR="0018515A" w:rsidRPr="00C73D8B">
              <w:rPr>
                <w:rFonts w:ascii="Arial Narrow" w:hAnsi="Arial Narrow"/>
                <w:b/>
                <w:bCs/>
                <w:sz w:val="20"/>
                <w:szCs w:val="20"/>
              </w:rPr>
              <w:t>.</w:t>
            </w:r>
            <w:r w:rsidR="0018515A" w:rsidRPr="00C73D8B">
              <w:rPr>
                <w:rFonts w:ascii="Arial Narrow" w:hAnsi="Arial Narrow"/>
                <w:sz w:val="20"/>
                <w:szCs w:val="20"/>
              </w:rPr>
              <w:t xml:space="preserve"> </w:t>
            </w:r>
          </w:p>
          <w:p w14:paraId="1A956900" w14:textId="2166726F" w:rsidR="00D221FB" w:rsidRPr="00C73D8B" w:rsidRDefault="0018515A" w:rsidP="0018515A">
            <w:pPr>
              <w:spacing w:after="0"/>
              <w:ind w:left="360"/>
              <w:rPr>
                <w:rFonts w:ascii="Arial Narrow" w:hAnsi="Arial Narrow"/>
                <w:b/>
                <w:bCs/>
                <w:sz w:val="20"/>
                <w:szCs w:val="20"/>
              </w:rPr>
            </w:pPr>
            <w:r w:rsidRPr="00C73D8B">
              <w:rPr>
                <w:rFonts w:ascii="Arial Narrow" w:hAnsi="Arial Narrow"/>
                <w:b/>
                <w:bCs/>
                <w:sz w:val="20"/>
                <w:szCs w:val="20"/>
              </w:rPr>
              <w:t xml:space="preserve">El contratista cumplió con el pago de la seguridad social en (salud pensión y riesgos laborales). Dando cumplimiento a lo dispuesto en la </w:t>
            </w:r>
            <w:proofErr w:type="spellStart"/>
            <w:r w:rsidRPr="00C73D8B">
              <w:rPr>
                <w:rFonts w:ascii="Arial Narrow" w:hAnsi="Arial Narrow"/>
                <w:b/>
                <w:bCs/>
                <w:sz w:val="20"/>
                <w:szCs w:val="20"/>
              </w:rPr>
              <w:t>Iey</w:t>
            </w:r>
            <w:proofErr w:type="spellEnd"/>
            <w:r w:rsidRPr="00C73D8B">
              <w:rPr>
                <w:rFonts w:ascii="Arial Narrow" w:hAnsi="Arial Narrow"/>
                <w:b/>
                <w:bCs/>
                <w:sz w:val="20"/>
                <w:szCs w:val="20"/>
              </w:rPr>
              <w:t xml:space="preserve"> 1150 de 2007, a la </w:t>
            </w:r>
            <w:proofErr w:type="spellStart"/>
            <w:r w:rsidRPr="00C73D8B">
              <w:rPr>
                <w:rFonts w:ascii="Arial Narrow" w:hAnsi="Arial Narrow"/>
                <w:b/>
                <w:bCs/>
                <w:sz w:val="20"/>
                <w:szCs w:val="20"/>
              </w:rPr>
              <w:t>Iey</w:t>
            </w:r>
            <w:proofErr w:type="spellEnd"/>
            <w:r w:rsidRPr="00C73D8B">
              <w:rPr>
                <w:rFonts w:ascii="Arial Narrow" w:hAnsi="Arial Narrow"/>
                <w:b/>
                <w:bCs/>
                <w:sz w:val="20"/>
                <w:szCs w:val="20"/>
              </w:rPr>
              <w:t xml:space="preserve"> 789 de 2002 art.50, a la Ley 1562 de 2012 y a la Ley 1273 de 2018, detallado de la siguiente manera:</w:t>
            </w:r>
            <w:r w:rsidR="008A5191" w:rsidRPr="00C73D8B">
              <w:rPr>
                <w:rFonts w:ascii="Arial Narrow" w:hAnsi="Arial Narrow"/>
                <w:color w:val="FF0000"/>
                <w:sz w:val="20"/>
                <w:szCs w:val="20"/>
              </w:rPr>
              <w:t xml:space="preserve"> </w:t>
            </w:r>
            <w:r w:rsidR="004170D4" w:rsidRPr="00A07C21">
              <w:rPr>
                <w:rFonts w:ascii="Arial Narrow" w:hAnsi="Arial Narrow"/>
                <w:sz w:val="20"/>
                <w:szCs w:val="20"/>
              </w:rPr>
              <w:t>(</w:t>
            </w:r>
            <w:r w:rsidR="00E41484" w:rsidRPr="00A07C21">
              <w:rPr>
                <w:rFonts w:ascii="Arial Narrow" w:hAnsi="Arial Narrow"/>
                <w:sz w:val="20"/>
                <w:szCs w:val="20"/>
              </w:rPr>
              <w:t xml:space="preserve">Es importante tener en cuenta que este ítem se </w:t>
            </w:r>
            <w:r w:rsidR="004170D4" w:rsidRPr="00A07C21">
              <w:rPr>
                <w:rFonts w:ascii="Arial Narrow" w:hAnsi="Arial Narrow"/>
                <w:sz w:val="20"/>
                <w:szCs w:val="20"/>
              </w:rPr>
              <w:t>nutrirá</w:t>
            </w:r>
            <w:r w:rsidR="00E41484" w:rsidRPr="00A07C21">
              <w:rPr>
                <w:rFonts w:ascii="Arial Narrow" w:hAnsi="Arial Narrow"/>
                <w:sz w:val="20"/>
                <w:szCs w:val="20"/>
              </w:rPr>
              <w:t xml:space="preserve"> con la información de cada mes, según la planilla adjunta</w:t>
            </w:r>
            <w:r w:rsidR="004170D4" w:rsidRPr="00A07C21">
              <w:rPr>
                <w:rFonts w:ascii="Arial Narrow" w:hAnsi="Arial Narrow"/>
                <w:sz w:val="20"/>
                <w:szCs w:val="20"/>
              </w:rPr>
              <w:t>)</w:t>
            </w:r>
          </w:p>
        </w:tc>
      </w:tr>
      <w:tr w:rsidR="00D221FB" w:rsidRPr="00C73D8B" w14:paraId="2BE86CAF" w14:textId="77777777" w:rsidTr="005626E8">
        <w:tc>
          <w:tcPr>
            <w:tcW w:w="1444" w:type="dxa"/>
            <w:vAlign w:val="center"/>
          </w:tcPr>
          <w:p w14:paraId="5A97BEA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Período de pago</w:t>
            </w:r>
          </w:p>
        </w:tc>
        <w:tc>
          <w:tcPr>
            <w:tcW w:w="1390" w:type="dxa"/>
            <w:vAlign w:val="center"/>
          </w:tcPr>
          <w:p w14:paraId="0A79CD5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pago</w:t>
            </w:r>
          </w:p>
        </w:tc>
        <w:tc>
          <w:tcPr>
            <w:tcW w:w="1365" w:type="dxa"/>
            <w:vAlign w:val="center"/>
          </w:tcPr>
          <w:p w14:paraId="7DC70659"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Valor del pago</w:t>
            </w:r>
          </w:p>
        </w:tc>
        <w:tc>
          <w:tcPr>
            <w:tcW w:w="1447" w:type="dxa"/>
            <w:vAlign w:val="center"/>
          </w:tcPr>
          <w:p w14:paraId="574B87AE"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Número de planilla</w:t>
            </w:r>
          </w:p>
        </w:tc>
        <w:tc>
          <w:tcPr>
            <w:tcW w:w="1596" w:type="dxa"/>
            <w:vAlign w:val="center"/>
          </w:tcPr>
          <w:p w14:paraId="07A10817"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Certificación de pago de parafiscales</w:t>
            </w:r>
          </w:p>
        </w:tc>
        <w:tc>
          <w:tcPr>
            <w:tcW w:w="1586" w:type="dxa"/>
            <w:vAlign w:val="center"/>
          </w:tcPr>
          <w:p w14:paraId="47C000B8"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la certificación del pago de parafiscales</w:t>
            </w:r>
          </w:p>
        </w:tc>
      </w:tr>
      <w:tr w:rsidR="005626E8" w:rsidRPr="00C73D8B" w14:paraId="0C0B18C4" w14:textId="77777777" w:rsidTr="005626E8">
        <w:tc>
          <w:tcPr>
            <w:tcW w:w="1444" w:type="dxa"/>
          </w:tcPr>
          <w:p w14:paraId="0E9E4740" w14:textId="633B21A1" w:rsidR="005626E8" w:rsidRPr="00C73D8B" w:rsidRDefault="000A474D" w:rsidP="005626E8">
            <w:pPr>
              <w:rPr>
                <w:rFonts w:ascii="Arial Narrow" w:hAnsi="Arial Narrow"/>
                <w:sz w:val="20"/>
                <w:szCs w:val="20"/>
              </w:rPr>
            </w:pPr>
            <w:r w:rsidRPr="000A474D">
              <w:rPr>
                <w:rFonts w:ascii="Arial Narrow" w:hAnsi="Arial Narrow"/>
                <w:b/>
                <w:bCs/>
                <w:sz w:val="20"/>
                <w:szCs w:val="20"/>
              </w:rPr>
              <w:t>ABRIL 2026</w:t>
            </w:r>
          </w:p>
        </w:tc>
        <w:tc>
          <w:tcPr>
            <w:tcW w:w="1390" w:type="dxa"/>
          </w:tcPr>
          <w:p w14:paraId="69201546" w14:textId="500A8273" w:rsidR="005626E8" w:rsidRPr="00C73D8B" w:rsidRDefault="000A474D" w:rsidP="005626E8">
            <w:pPr>
              <w:rPr>
                <w:rFonts w:ascii="Arial Narrow" w:hAnsi="Arial Narrow"/>
                <w:sz w:val="20"/>
                <w:szCs w:val="20"/>
              </w:rPr>
            </w:pPr>
            <w:r w:rsidRPr="000A474D">
              <w:rPr>
                <w:rFonts w:ascii="Arial Narrow" w:hAnsi="Arial Narrow"/>
                <w:sz w:val="20"/>
                <w:szCs w:val="20"/>
              </w:rPr>
              <w:t>30/04/2026</w:t>
            </w:r>
          </w:p>
        </w:tc>
        <w:tc>
          <w:tcPr>
            <w:tcW w:w="1365" w:type="dxa"/>
          </w:tcPr>
          <w:p w14:paraId="0EDD1305" w14:textId="0F3D56A0" w:rsidR="005626E8" w:rsidRPr="00C73D8B" w:rsidRDefault="000A474D" w:rsidP="005626E8">
            <w:pPr>
              <w:rPr>
                <w:rFonts w:ascii="Arial Narrow" w:hAnsi="Arial Narrow"/>
                <w:sz w:val="20"/>
                <w:szCs w:val="20"/>
              </w:rPr>
            </w:pPr>
            <w:r w:rsidRPr="000A474D">
              <w:rPr>
                <w:rFonts w:ascii="Arial Narrow" w:hAnsi="Arial Narrow"/>
                <w:sz w:val="20"/>
                <w:szCs w:val="20"/>
              </w:rPr>
              <w:t>2.926.459</w:t>
            </w:r>
          </w:p>
        </w:tc>
        <w:tc>
          <w:tcPr>
            <w:tcW w:w="1447" w:type="dxa"/>
          </w:tcPr>
          <w:p w14:paraId="522F7291" w14:textId="7E7DD68D" w:rsidR="005626E8" w:rsidRPr="00C73D8B" w:rsidRDefault="000A474D" w:rsidP="005626E8">
            <w:pPr>
              <w:rPr>
                <w:rFonts w:ascii="Arial Narrow" w:hAnsi="Arial Narrow"/>
                <w:sz w:val="20"/>
                <w:szCs w:val="20"/>
              </w:rPr>
            </w:pPr>
            <w:r>
              <w:rPr>
                <w:rFonts w:ascii="Arial Narrow" w:hAnsi="Arial Narrow"/>
                <w:sz w:val="20"/>
                <w:szCs w:val="20"/>
              </w:rPr>
              <w:t>84092503</w:t>
            </w:r>
          </w:p>
        </w:tc>
        <w:tc>
          <w:tcPr>
            <w:tcW w:w="1596" w:type="dxa"/>
          </w:tcPr>
          <w:p w14:paraId="014B1705" w14:textId="6AD7D776" w:rsidR="005626E8" w:rsidRPr="00FD0C96" w:rsidRDefault="0003315F" w:rsidP="005626E8">
            <w:pPr>
              <w:rPr>
                <w:rFonts w:ascii="Arial Narrow" w:hAnsi="Arial Narrow"/>
                <w:sz w:val="20"/>
                <w:szCs w:val="20"/>
              </w:rPr>
            </w:pPr>
            <w:r>
              <w:rPr>
                <w:rFonts w:ascii="Arial Narrow" w:hAnsi="Arial Narrow"/>
                <w:sz w:val="20"/>
                <w:szCs w:val="20"/>
              </w:rPr>
              <w:t>00</w:t>
            </w:r>
            <w:r w:rsidR="000A474D">
              <w:rPr>
                <w:rFonts w:ascii="Arial Narrow" w:hAnsi="Arial Narrow"/>
                <w:sz w:val="20"/>
                <w:szCs w:val="20"/>
              </w:rPr>
              <w:t>4</w:t>
            </w:r>
          </w:p>
        </w:tc>
        <w:tc>
          <w:tcPr>
            <w:tcW w:w="1586" w:type="dxa"/>
          </w:tcPr>
          <w:p w14:paraId="38BED556" w14:textId="08B6B880" w:rsidR="005626E8" w:rsidRPr="00FD0C96" w:rsidRDefault="00337B14" w:rsidP="005626E8">
            <w:pPr>
              <w:rPr>
                <w:rFonts w:ascii="Arial Narrow" w:hAnsi="Arial Narrow"/>
                <w:sz w:val="20"/>
                <w:szCs w:val="20"/>
              </w:rPr>
            </w:pPr>
            <w:r>
              <w:rPr>
                <w:rFonts w:ascii="Arial Narrow" w:hAnsi="Arial Narrow"/>
                <w:sz w:val="20"/>
                <w:szCs w:val="20"/>
              </w:rPr>
              <w:t>0</w:t>
            </w:r>
            <w:r w:rsidR="000A474D">
              <w:rPr>
                <w:rFonts w:ascii="Arial Narrow" w:hAnsi="Arial Narrow"/>
                <w:sz w:val="20"/>
                <w:szCs w:val="20"/>
              </w:rPr>
              <w:t>8</w:t>
            </w:r>
            <w:r w:rsidR="00AC4DFF" w:rsidRPr="00AC4DFF">
              <w:rPr>
                <w:rFonts w:ascii="Arial Narrow" w:hAnsi="Arial Narrow"/>
                <w:sz w:val="20"/>
                <w:szCs w:val="20"/>
              </w:rPr>
              <w:t>/</w:t>
            </w:r>
            <w:r w:rsidR="000A474D">
              <w:rPr>
                <w:rFonts w:ascii="Arial Narrow" w:hAnsi="Arial Narrow"/>
                <w:sz w:val="20"/>
                <w:szCs w:val="20"/>
              </w:rPr>
              <w:t>4</w:t>
            </w:r>
            <w:r w:rsidR="00AC4DFF" w:rsidRPr="00AC4DFF">
              <w:rPr>
                <w:rFonts w:ascii="Arial Narrow" w:hAnsi="Arial Narrow"/>
                <w:sz w:val="20"/>
                <w:szCs w:val="20"/>
              </w:rPr>
              <w:t>/</w:t>
            </w:r>
            <w:r w:rsidR="002342F1" w:rsidRPr="00AC4DFF">
              <w:rPr>
                <w:rFonts w:ascii="Arial Narrow" w:hAnsi="Arial Narrow"/>
                <w:sz w:val="20"/>
                <w:szCs w:val="20"/>
              </w:rPr>
              <w:t>202</w:t>
            </w:r>
            <w:r w:rsidR="00D4686A">
              <w:rPr>
                <w:rFonts w:ascii="Arial Narrow" w:hAnsi="Arial Narrow"/>
                <w:sz w:val="20"/>
                <w:szCs w:val="20"/>
              </w:rPr>
              <w:t>6</w:t>
            </w:r>
          </w:p>
        </w:tc>
      </w:tr>
    </w:tbl>
    <w:p w14:paraId="3C54C1A3" w14:textId="77777777" w:rsidR="00D221FB" w:rsidRDefault="00D221FB">
      <w:pPr>
        <w:rPr>
          <w:rFonts w:ascii="Arial Narrow" w:hAnsi="Arial Narrow"/>
          <w:sz w:val="20"/>
          <w:szCs w:val="20"/>
        </w:rPr>
      </w:pPr>
    </w:p>
    <w:p w14:paraId="0C3AD162" w14:textId="40BED4BB" w:rsidR="000163B0" w:rsidRDefault="000163B0" w:rsidP="000163B0">
      <w:pPr>
        <w:jc w:val="center"/>
        <w:rPr>
          <w:rFonts w:ascii="Arial Narrow" w:hAnsi="Arial Narrow"/>
          <w:b/>
          <w:bCs/>
          <w:sz w:val="20"/>
          <w:szCs w:val="20"/>
        </w:rPr>
      </w:pPr>
      <w:r w:rsidRPr="000163B0">
        <w:rPr>
          <w:rFonts w:ascii="Arial Narrow" w:hAnsi="Arial Narrow"/>
          <w:b/>
          <w:bCs/>
          <w:sz w:val="20"/>
          <w:szCs w:val="20"/>
        </w:rPr>
        <w:t>COMPONENTES FINANCIERO Y CONTABLE EN LOS TÉRMINOS DEL ARTÍCULO 83 DE LA LEY 1474 DE 2011</w:t>
      </w:r>
    </w:p>
    <w:p w14:paraId="0A3B1828" w14:textId="77777777" w:rsidR="00F326B3" w:rsidRDefault="00F326B3" w:rsidP="000163B0">
      <w:pPr>
        <w:jc w:val="center"/>
        <w:rPr>
          <w:rFonts w:ascii="Arial Narrow" w:hAnsi="Arial Narrow"/>
          <w:b/>
          <w:bCs/>
          <w:sz w:val="20"/>
          <w:szCs w:val="20"/>
        </w:rPr>
      </w:pPr>
    </w:p>
    <w:p w14:paraId="46C0D327" w14:textId="1CE04037" w:rsidR="00F326B3" w:rsidRDefault="00BD2221" w:rsidP="00BD2221">
      <w:pPr>
        <w:rPr>
          <w:rFonts w:ascii="Arial Narrow" w:hAnsi="Arial Narrow"/>
          <w:sz w:val="20"/>
          <w:szCs w:val="20"/>
        </w:rPr>
      </w:pPr>
      <w:r>
        <w:rPr>
          <w:rFonts w:ascii="Arial Narrow" w:hAnsi="Arial Narrow"/>
          <w:sz w:val="20"/>
          <w:szCs w:val="20"/>
        </w:rPr>
        <w:t>Se p</w:t>
      </w:r>
      <w:r w:rsidRPr="00BD2221">
        <w:rPr>
          <w:rFonts w:ascii="Arial Narrow" w:hAnsi="Arial Narrow"/>
          <w:sz w:val="20"/>
          <w:szCs w:val="20"/>
        </w:rPr>
        <w:t>resenta un análisis detallado del comportamiento presupuestal y contable del contrato, verificando la correcta ejecución de los recursos asignados. En él se incluyen los registros de pagos realizados, la relación de facturas o cuentas de cobro presentadas, así como cualquier observación relacionada con la gestión financiera y la trazabilidad de los recursos durante el período evaluado.</w:t>
      </w:r>
    </w:p>
    <w:p w14:paraId="0A4216A0" w14:textId="77777777" w:rsidR="005A5C7F" w:rsidRPr="00BD2221" w:rsidRDefault="005A5C7F" w:rsidP="00BD2221">
      <w:pPr>
        <w:rPr>
          <w:rFonts w:ascii="Arial Narrow" w:hAnsi="Arial Narrow"/>
          <w:sz w:val="20"/>
          <w:szCs w:val="20"/>
        </w:rPr>
      </w:pPr>
    </w:p>
    <w:tbl>
      <w:tblPr>
        <w:tblStyle w:val="Tablaconcuadrcula"/>
        <w:tblW w:w="0" w:type="auto"/>
        <w:tblLook w:val="04A0" w:firstRow="1" w:lastRow="0" w:firstColumn="1" w:lastColumn="0" w:noHBand="0" w:noVBand="1"/>
      </w:tblPr>
      <w:tblGrid>
        <w:gridCol w:w="2221"/>
        <w:gridCol w:w="2163"/>
        <w:gridCol w:w="2158"/>
        <w:gridCol w:w="2286"/>
      </w:tblGrid>
      <w:tr w:rsidR="00A14E67" w:rsidRPr="00C73D8B" w14:paraId="7D331E84" w14:textId="77777777" w:rsidTr="00B83C5E">
        <w:trPr>
          <w:tblHeader/>
        </w:trPr>
        <w:tc>
          <w:tcPr>
            <w:tcW w:w="8828" w:type="dxa"/>
            <w:gridSpan w:val="4"/>
          </w:tcPr>
          <w:p w14:paraId="7C7DB26E" w14:textId="351B66B1" w:rsidR="00A14E67" w:rsidRPr="00C73D8B" w:rsidRDefault="00A14E67"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Relación de pagos del Contrato</w:t>
            </w:r>
            <w:r w:rsidR="0050638C" w:rsidRPr="00C73D8B">
              <w:rPr>
                <w:rFonts w:ascii="Arial Narrow" w:hAnsi="Arial Narrow"/>
                <w:b/>
                <w:bCs/>
                <w:sz w:val="20"/>
                <w:szCs w:val="20"/>
              </w:rPr>
              <w:t xml:space="preserve"> </w:t>
            </w:r>
            <w:r w:rsidR="007D3F48" w:rsidRPr="00C73D8B">
              <w:rPr>
                <w:rFonts w:ascii="Arial Narrow" w:hAnsi="Arial Narrow"/>
                <w:color w:val="FF0000"/>
                <w:sz w:val="20"/>
                <w:szCs w:val="20"/>
              </w:rPr>
              <w:t>(Es importante tener en cuenta que este ítem se nutrirá con la información de cada mes, según los pagos realizados)</w:t>
            </w:r>
          </w:p>
        </w:tc>
      </w:tr>
      <w:tr w:rsidR="00A14E67" w:rsidRPr="00C73D8B" w14:paraId="2177A101" w14:textId="77777777" w:rsidTr="00B83C5E">
        <w:trPr>
          <w:tblHeader/>
        </w:trPr>
        <w:tc>
          <w:tcPr>
            <w:tcW w:w="2221" w:type="dxa"/>
          </w:tcPr>
          <w:p w14:paraId="2D26B83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Número de factura</w:t>
            </w:r>
          </w:p>
        </w:tc>
        <w:tc>
          <w:tcPr>
            <w:tcW w:w="2163" w:type="dxa"/>
          </w:tcPr>
          <w:p w14:paraId="417534F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Valor</w:t>
            </w:r>
          </w:p>
        </w:tc>
        <w:tc>
          <w:tcPr>
            <w:tcW w:w="2158" w:type="dxa"/>
          </w:tcPr>
          <w:p w14:paraId="487D1F80"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Total</w:t>
            </w:r>
          </w:p>
        </w:tc>
        <w:tc>
          <w:tcPr>
            <w:tcW w:w="2286" w:type="dxa"/>
          </w:tcPr>
          <w:p w14:paraId="032E4772"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Porcentaje de pago</w:t>
            </w:r>
          </w:p>
        </w:tc>
      </w:tr>
      <w:tr w:rsidR="00605A46" w:rsidRPr="00C73D8B" w14:paraId="050F39F7" w14:textId="77777777" w:rsidTr="00B83C5E">
        <w:tc>
          <w:tcPr>
            <w:tcW w:w="2221" w:type="dxa"/>
          </w:tcPr>
          <w:p w14:paraId="05686CE0" w14:textId="56F2D6ED" w:rsidR="00605A46" w:rsidRPr="00C73D8B" w:rsidRDefault="00605A46" w:rsidP="00605A46">
            <w:pPr>
              <w:rPr>
                <w:rFonts w:ascii="Arial Narrow" w:hAnsi="Arial Narrow"/>
                <w:sz w:val="20"/>
                <w:szCs w:val="20"/>
              </w:rPr>
            </w:pPr>
            <w:r w:rsidRPr="00C1733A">
              <w:rPr>
                <w:rFonts w:ascii="Arial Narrow" w:hAnsi="Arial Narrow"/>
                <w:sz w:val="20"/>
                <w:szCs w:val="20"/>
              </w:rPr>
              <w:t>001</w:t>
            </w:r>
          </w:p>
        </w:tc>
        <w:tc>
          <w:tcPr>
            <w:tcW w:w="2163" w:type="dxa"/>
          </w:tcPr>
          <w:p w14:paraId="122578C3" w14:textId="7E17B584" w:rsidR="00605A46" w:rsidRPr="00C73D8B" w:rsidRDefault="008C1130" w:rsidP="00605A46">
            <w:pPr>
              <w:rPr>
                <w:rFonts w:ascii="Arial Narrow" w:hAnsi="Arial Narrow"/>
                <w:sz w:val="20"/>
                <w:szCs w:val="20"/>
              </w:rPr>
            </w:pPr>
            <w:r w:rsidRPr="008C1130">
              <w:rPr>
                <w:rFonts w:ascii="Arial Narrow" w:hAnsi="Arial Narrow"/>
                <w:sz w:val="20"/>
                <w:szCs w:val="20"/>
              </w:rPr>
              <w:t>1.853.424</w:t>
            </w:r>
          </w:p>
        </w:tc>
        <w:tc>
          <w:tcPr>
            <w:tcW w:w="2158" w:type="dxa"/>
          </w:tcPr>
          <w:p w14:paraId="42968AD6" w14:textId="5EB04373" w:rsidR="00605A46" w:rsidRPr="00C73D8B" w:rsidRDefault="008C1130" w:rsidP="00605A46">
            <w:pPr>
              <w:rPr>
                <w:rFonts w:ascii="Arial Narrow" w:hAnsi="Arial Narrow"/>
                <w:sz w:val="20"/>
                <w:szCs w:val="20"/>
              </w:rPr>
            </w:pPr>
            <w:r w:rsidRPr="008C1130">
              <w:rPr>
                <w:rFonts w:ascii="Arial Narrow" w:hAnsi="Arial Narrow"/>
                <w:sz w:val="20"/>
                <w:szCs w:val="20"/>
              </w:rPr>
              <w:t>1.853.424</w:t>
            </w:r>
          </w:p>
        </w:tc>
        <w:tc>
          <w:tcPr>
            <w:tcW w:w="2286" w:type="dxa"/>
          </w:tcPr>
          <w:p w14:paraId="2458FDD9" w14:textId="6367B6EE" w:rsidR="00605A46" w:rsidRPr="00C73D8B" w:rsidRDefault="00992E1F" w:rsidP="00605A46">
            <w:pPr>
              <w:rPr>
                <w:rFonts w:ascii="Arial Narrow" w:hAnsi="Arial Narrow"/>
                <w:sz w:val="20"/>
                <w:szCs w:val="20"/>
              </w:rPr>
            </w:pPr>
            <w:r>
              <w:rPr>
                <w:rFonts w:ascii="Arial Narrow" w:hAnsi="Arial Narrow"/>
                <w:sz w:val="20"/>
                <w:szCs w:val="20"/>
              </w:rPr>
              <w:t>1</w:t>
            </w:r>
            <w:r w:rsidR="008C1130">
              <w:rPr>
                <w:rFonts w:ascii="Arial Narrow" w:hAnsi="Arial Narrow"/>
                <w:sz w:val="20"/>
                <w:szCs w:val="20"/>
              </w:rPr>
              <w:t>8</w:t>
            </w:r>
            <w:r w:rsidR="005F7691">
              <w:rPr>
                <w:rFonts w:ascii="Arial Narrow" w:hAnsi="Arial Narrow"/>
                <w:sz w:val="20"/>
                <w:szCs w:val="20"/>
              </w:rPr>
              <w:t>.00</w:t>
            </w:r>
            <w:r w:rsidR="002B0A54">
              <w:rPr>
                <w:rFonts w:ascii="Arial Narrow" w:hAnsi="Arial Narrow"/>
                <w:sz w:val="20"/>
                <w:szCs w:val="20"/>
              </w:rPr>
              <w:t>%</w:t>
            </w:r>
          </w:p>
        </w:tc>
      </w:tr>
      <w:tr w:rsidR="00D4686A" w:rsidRPr="00C73D8B" w14:paraId="05C765D7" w14:textId="77777777" w:rsidTr="00B83C5E">
        <w:tc>
          <w:tcPr>
            <w:tcW w:w="2221" w:type="dxa"/>
          </w:tcPr>
          <w:p w14:paraId="070171FC" w14:textId="5ACDE9DE" w:rsidR="00D4686A" w:rsidRPr="00C1733A" w:rsidRDefault="00D4686A" w:rsidP="00605A46">
            <w:pPr>
              <w:rPr>
                <w:rFonts w:ascii="Arial Narrow" w:hAnsi="Arial Narrow"/>
                <w:sz w:val="20"/>
                <w:szCs w:val="20"/>
              </w:rPr>
            </w:pPr>
            <w:r>
              <w:rPr>
                <w:rFonts w:ascii="Arial Narrow" w:hAnsi="Arial Narrow"/>
                <w:sz w:val="20"/>
                <w:szCs w:val="20"/>
              </w:rPr>
              <w:t>002</w:t>
            </w:r>
          </w:p>
        </w:tc>
        <w:tc>
          <w:tcPr>
            <w:tcW w:w="2163" w:type="dxa"/>
          </w:tcPr>
          <w:p w14:paraId="5D7E921C" w14:textId="4F7484FB" w:rsidR="00D4686A" w:rsidRPr="008C1130" w:rsidRDefault="00D4686A" w:rsidP="00605A46">
            <w:pPr>
              <w:rPr>
                <w:rFonts w:ascii="Arial Narrow" w:hAnsi="Arial Narrow"/>
                <w:sz w:val="20"/>
                <w:szCs w:val="20"/>
              </w:rPr>
            </w:pPr>
            <w:r w:rsidRPr="00D4686A">
              <w:rPr>
                <w:rFonts w:ascii="Arial Narrow" w:hAnsi="Arial Narrow"/>
                <w:sz w:val="20"/>
                <w:szCs w:val="20"/>
              </w:rPr>
              <w:t>2.926.459</w:t>
            </w:r>
          </w:p>
        </w:tc>
        <w:tc>
          <w:tcPr>
            <w:tcW w:w="2158" w:type="dxa"/>
          </w:tcPr>
          <w:p w14:paraId="5BB81389" w14:textId="2B2F81B6" w:rsidR="00D4686A" w:rsidRPr="008C1130" w:rsidRDefault="00D4686A" w:rsidP="00605A46">
            <w:pPr>
              <w:rPr>
                <w:rFonts w:ascii="Arial Narrow" w:hAnsi="Arial Narrow"/>
                <w:sz w:val="20"/>
                <w:szCs w:val="20"/>
              </w:rPr>
            </w:pPr>
            <w:r w:rsidRPr="00D4686A">
              <w:rPr>
                <w:rFonts w:ascii="Arial Narrow" w:hAnsi="Arial Narrow"/>
                <w:sz w:val="20"/>
                <w:szCs w:val="20"/>
              </w:rPr>
              <w:t>4.779.883</w:t>
            </w:r>
          </w:p>
        </w:tc>
        <w:tc>
          <w:tcPr>
            <w:tcW w:w="2286" w:type="dxa"/>
          </w:tcPr>
          <w:p w14:paraId="3FD26708" w14:textId="4BF5F346" w:rsidR="00D4686A" w:rsidRDefault="00D4686A" w:rsidP="00605A46">
            <w:pPr>
              <w:rPr>
                <w:rFonts w:ascii="Arial Narrow" w:hAnsi="Arial Narrow"/>
                <w:sz w:val="20"/>
                <w:szCs w:val="20"/>
              </w:rPr>
            </w:pPr>
            <w:r>
              <w:rPr>
                <w:rFonts w:ascii="Arial Narrow" w:hAnsi="Arial Narrow"/>
                <w:sz w:val="20"/>
                <w:szCs w:val="20"/>
              </w:rPr>
              <w:t>37.00%</w:t>
            </w:r>
          </w:p>
        </w:tc>
      </w:tr>
      <w:tr w:rsidR="00A128ED" w:rsidRPr="00C73D8B" w14:paraId="211BC12B" w14:textId="77777777" w:rsidTr="00B83C5E">
        <w:tc>
          <w:tcPr>
            <w:tcW w:w="2221" w:type="dxa"/>
          </w:tcPr>
          <w:p w14:paraId="5565B23D" w14:textId="455EAA81" w:rsidR="00A128ED" w:rsidRDefault="00A128ED" w:rsidP="00605A46">
            <w:pPr>
              <w:rPr>
                <w:rFonts w:ascii="Arial Narrow" w:hAnsi="Arial Narrow"/>
                <w:sz w:val="20"/>
                <w:szCs w:val="20"/>
              </w:rPr>
            </w:pPr>
            <w:r>
              <w:rPr>
                <w:rFonts w:ascii="Arial Narrow" w:hAnsi="Arial Narrow"/>
                <w:sz w:val="20"/>
                <w:szCs w:val="20"/>
              </w:rPr>
              <w:t>003</w:t>
            </w:r>
          </w:p>
        </w:tc>
        <w:tc>
          <w:tcPr>
            <w:tcW w:w="2163" w:type="dxa"/>
          </w:tcPr>
          <w:p w14:paraId="3973A71A" w14:textId="28D4C203" w:rsidR="00A128ED" w:rsidRPr="00D4686A" w:rsidRDefault="00A128ED" w:rsidP="00605A46">
            <w:pPr>
              <w:rPr>
                <w:rFonts w:ascii="Arial Narrow" w:hAnsi="Arial Narrow"/>
                <w:sz w:val="20"/>
                <w:szCs w:val="20"/>
              </w:rPr>
            </w:pPr>
            <w:r w:rsidRPr="00A128ED">
              <w:rPr>
                <w:rFonts w:ascii="Arial Narrow" w:hAnsi="Arial Narrow"/>
                <w:sz w:val="20"/>
                <w:szCs w:val="20"/>
              </w:rPr>
              <w:t>3.024.008</w:t>
            </w:r>
          </w:p>
        </w:tc>
        <w:tc>
          <w:tcPr>
            <w:tcW w:w="2158" w:type="dxa"/>
          </w:tcPr>
          <w:p w14:paraId="24DE5B3A" w14:textId="744C2BA3" w:rsidR="00A128ED" w:rsidRPr="00D4686A" w:rsidRDefault="00A128ED" w:rsidP="00605A46">
            <w:pPr>
              <w:rPr>
                <w:rFonts w:ascii="Arial Narrow" w:hAnsi="Arial Narrow"/>
                <w:sz w:val="20"/>
                <w:szCs w:val="20"/>
              </w:rPr>
            </w:pPr>
            <w:r w:rsidRPr="00A128ED">
              <w:rPr>
                <w:rFonts w:ascii="Arial Narrow" w:hAnsi="Arial Narrow"/>
                <w:sz w:val="20"/>
                <w:szCs w:val="20"/>
              </w:rPr>
              <w:t>7.803.891</w:t>
            </w:r>
          </w:p>
        </w:tc>
        <w:tc>
          <w:tcPr>
            <w:tcW w:w="2286" w:type="dxa"/>
          </w:tcPr>
          <w:p w14:paraId="015E7E31" w14:textId="3DF6EE2D" w:rsidR="00A128ED" w:rsidRDefault="00A128ED" w:rsidP="00605A46">
            <w:pPr>
              <w:rPr>
                <w:rFonts w:ascii="Arial Narrow" w:hAnsi="Arial Narrow"/>
                <w:sz w:val="20"/>
                <w:szCs w:val="20"/>
              </w:rPr>
            </w:pPr>
            <w:r>
              <w:rPr>
                <w:rFonts w:ascii="Arial Narrow" w:hAnsi="Arial Narrow"/>
                <w:sz w:val="20"/>
                <w:szCs w:val="20"/>
              </w:rPr>
              <w:t>56.00%</w:t>
            </w:r>
          </w:p>
        </w:tc>
      </w:tr>
      <w:tr w:rsidR="000A474D" w:rsidRPr="00C73D8B" w14:paraId="3FB5BFC2" w14:textId="77777777" w:rsidTr="00B83C5E">
        <w:tc>
          <w:tcPr>
            <w:tcW w:w="2221" w:type="dxa"/>
          </w:tcPr>
          <w:p w14:paraId="2F00B539" w14:textId="5AA47C65" w:rsidR="000A474D" w:rsidRDefault="000A474D" w:rsidP="00605A46">
            <w:pPr>
              <w:rPr>
                <w:rFonts w:ascii="Arial Narrow" w:hAnsi="Arial Narrow"/>
                <w:sz w:val="20"/>
                <w:szCs w:val="20"/>
              </w:rPr>
            </w:pPr>
            <w:r>
              <w:rPr>
                <w:rFonts w:ascii="Arial Narrow" w:hAnsi="Arial Narrow"/>
                <w:sz w:val="20"/>
                <w:szCs w:val="20"/>
              </w:rPr>
              <w:t>004</w:t>
            </w:r>
          </w:p>
        </w:tc>
        <w:tc>
          <w:tcPr>
            <w:tcW w:w="2163" w:type="dxa"/>
          </w:tcPr>
          <w:p w14:paraId="49350B19" w14:textId="7D5C4787" w:rsidR="000A474D" w:rsidRPr="00A128ED" w:rsidRDefault="000A474D" w:rsidP="00605A46">
            <w:pPr>
              <w:rPr>
                <w:rFonts w:ascii="Arial Narrow" w:hAnsi="Arial Narrow"/>
                <w:sz w:val="20"/>
                <w:szCs w:val="20"/>
              </w:rPr>
            </w:pPr>
            <w:r w:rsidRPr="000A474D">
              <w:rPr>
                <w:rFonts w:ascii="Arial Narrow" w:hAnsi="Arial Narrow"/>
                <w:sz w:val="20"/>
                <w:szCs w:val="20"/>
              </w:rPr>
              <w:t>2.926.459</w:t>
            </w:r>
          </w:p>
        </w:tc>
        <w:tc>
          <w:tcPr>
            <w:tcW w:w="2158" w:type="dxa"/>
          </w:tcPr>
          <w:p w14:paraId="12F78B30" w14:textId="5F53AE18" w:rsidR="000A474D" w:rsidRPr="00A128ED" w:rsidRDefault="000A474D" w:rsidP="00605A46">
            <w:pPr>
              <w:rPr>
                <w:rFonts w:ascii="Arial Narrow" w:hAnsi="Arial Narrow"/>
                <w:sz w:val="20"/>
                <w:szCs w:val="20"/>
              </w:rPr>
            </w:pPr>
            <w:r w:rsidRPr="000A474D">
              <w:rPr>
                <w:rFonts w:ascii="Arial Narrow" w:hAnsi="Arial Narrow"/>
                <w:sz w:val="20"/>
                <w:szCs w:val="20"/>
              </w:rPr>
              <w:t>10.730.350</w:t>
            </w:r>
          </w:p>
        </w:tc>
        <w:tc>
          <w:tcPr>
            <w:tcW w:w="2286" w:type="dxa"/>
          </w:tcPr>
          <w:p w14:paraId="3DA36064" w14:textId="4CD9045C" w:rsidR="000A474D" w:rsidRDefault="000A474D" w:rsidP="00605A46">
            <w:pPr>
              <w:rPr>
                <w:rFonts w:ascii="Arial Narrow" w:hAnsi="Arial Narrow"/>
                <w:sz w:val="20"/>
                <w:szCs w:val="20"/>
              </w:rPr>
            </w:pPr>
            <w:r>
              <w:rPr>
                <w:rFonts w:ascii="Arial Narrow" w:hAnsi="Arial Narrow"/>
                <w:sz w:val="20"/>
                <w:szCs w:val="20"/>
              </w:rPr>
              <w:t>75.00%</w:t>
            </w:r>
          </w:p>
        </w:tc>
      </w:tr>
      <w:tr w:rsidR="00605A46" w:rsidRPr="00C73D8B" w14:paraId="450F945A" w14:textId="77777777" w:rsidTr="00B83C5E">
        <w:tc>
          <w:tcPr>
            <w:tcW w:w="4384" w:type="dxa"/>
            <w:gridSpan w:val="2"/>
          </w:tcPr>
          <w:p w14:paraId="5B4AACBF" w14:textId="1E97318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 xml:space="preserve">Ejecución financiera:  </w:t>
            </w:r>
          </w:p>
        </w:tc>
        <w:tc>
          <w:tcPr>
            <w:tcW w:w="4444" w:type="dxa"/>
            <w:gridSpan w:val="2"/>
          </w:tcPr>
          <w:p w14:paraId="5AD1FE24" w14:textId="42903FEC" w:rsidR="00605A46" w:rsidRPr="00C73D8B" w:rsidRDefault="000A474D" w:rsidP="00605A46">
            <w:pPr>
              <w:rPr>
                <w:rFonts w:ascii="Arial Narrow" w:hAnsi="Arial Narrow"/>
                <w:b/>
                <w:bCs/>
                <w:sz w:val="20"/>
                <w:szCs w:val="20"/>
              </w:rPr>
            </w:pPr>
            <w:r>
              <w:rPr>
                <w:rFonts w:ascii="Arial Narrow" w:hAnsi="Arial Narrow"/>
                <w:b/>
                <w:bCs/>
                <w:sz w:val="20"/>
                <w:szCs w:val="20"/>
              </w:rPr>
              <w:t>75</w:t>
            </w:r>
            <w:r w:rsidR="00605A46">
              <w:rPr>
                <w:rFonts w:ascii="Arial Narrow" w:hAnsi="Arial Narrow"/>
                <w:b/>
                <w:bCs/>
                <w:sz w:val="20"/>
                <w:szCs w:val="20"/>
              </w:rPr>
              <w:t>%</w:t>
            </w:r>
          </w:p>
        </w:tc>
      </w:tr>
      <w:tr w:rsidR="00605A46" w:rsidRPr="00C73D8B" w14:paraId="086BF5F7" w14:textId="77777777" w:rsidTr="00B83C5E">
        <w:tc>
          <w:tcPr>
            <w:tcW w:w="4384" w:type="dxa"/>
            <w:gridSpan w:val="2"/>
          </w:tcPr>
          <w:p w14:paraId="01BB2268" w14:textId="40D7FDB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Pendiente de ejecución:</w:t>
            </w:r>
          </w:p>
        </w:tc>
        <w:tc>
          <w:tcPr>
            <w:tcW w:w="4444" w:type="dxa"/>
            <w:gridSpan w:val="2"/>
          </w:tcPr>
          <w:p w14:paraId="03239DDE" w14:textId="1C5E1206" w:rsidR="00605A46" w:rsidRPr="00C73D8B" w:rsidRDefault="000A474D" w:rsidP="00605A46">
            <w:pPr>
              <w:rPr>
                <w:rFonts w:ascii="Arial Narrow" w:hAnsi="Arial Narrow"/>
                <w:b/>
                <w:bCs/>
                <w:sz w:val="20"/>
                <w:szCs w:val="20"/>
              </w:rPr>
            </w:pPr>
            <w:r>
              <w:rPr>
                <w:rFonts w:ascii="Arial Narrow" w:hAnsi="Arial Narrow"/>
                <w:b/>
                <w:bCs/>
                <w:sz w:val="20"/>
                <w:szCs w:val="20"/>
              </w:rPr>
              <w:t>25</w:t>
            </w:r>
            <w:r w:rsidR="00605A46" w:rsidRPr="00C1733A">
              <w:rPr>
                <w:rFonts w:ascii="Arial Narrow" w:hAnsi="Arial Narrow"/>
                <w:b/>
                <w:bCs/>
                <w:sz w:val="20"/>
                <w:szCs w:val="20"/>
              </w:rPr>
              <w:t>%</w:t>
            </w:r>
          </w:p>
        </w:tc>
      </w:tr>
      <w:tr w:rsidR="00605A46" w:rsidRPr="00C73D8B" w14:paraId="1AAC56CE" w14:textId="77777777" w:rsidTr="00B83C5E">
        <w:tc>
          <w:tcPr>
            <w:tcW w:w="4384" w:type="dxa"/>
            <w:gridSpan w:val="2"/>
          </w:tcPr>
          <w:p w14:paraId="30C7C491" w14:textId="77777777"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Porcentaje de ejecución financiera:</w:t>
            </w:r>
          </w:p>
        </w:tc>
        <w:tc>
          <w:tcPr>
            <w:tcW w:w="4444" w:type="dxa"/>
            <w:gridSpan w:val="2"/>
          </w:tcPr>
          <w:p w14:paraId="7ACCB799" w14:textId="3521D4C7" w:rsidR="00605A46" w:rsidRPr="00C73D8B" w:rsidRDefault="000A474D" w:rsidP="00605A46">
            <w:pPr>
              <w:rPr>
                <w:rFonts w:ascii="Arial Narrow" w:hAnsi="Arial Narrow"/>
                <w:b/>
                <w:bCs/>
                <w:sz w:val="20"/>
                <w:szCs w:val="20"/>
              </w:rPr>
            </w:pPr>
            <w:r>
              <w:rPr>
                <w:rFonts w:ascii="Arial Narrow" w:hAnsi="Arial Narrow"/>
                <w:b/>
                <w:bCs/>
                <w:sz w:val="20"/>
                <w:szCs w:val="20"/>
              </w:rPr>
              <w:t>75</w:t>
            </w:r>
            <w:r w:rsidR="00605A46" w:rsidRPr="00C1733A">
              <w:rPr>
                <w:rFonts w:ascii="Arial Narrow" w:hAnsi="Arial Narrow"/>
                <w:b/>
                <w:bCs/>
                <w:sz w:val="20"/>
                <w:szCs w:val="20"/>
              </w:rPr>
              <w:t>%</w:t>
            </w:r>
          </w:p>
        </w:tc>
      </w:tr>
    </w:tbl>
    <w:p w14:paraId="47B81801" w14:textId="77777777" w:rsidR="00A14E67" w:rsidRDefault="00A14E67">
      <w:pPr>
        <w:rPr>
          <w:rFonts w:ascii="Arial Narrow" w:hAnsi="Arial Narrow"/>
          <w:sz w:val="20"/>
          <w:szCs w:val="20"/>
        </w:rPr>
      </w:pPr>
    </w:p>
    <w:p w14:paraId="1235DD9B" w14:textId="759FB94F" w:rsidR="002C0B89" w:rsidRDefault="002C0B89" w:rsidP="002C0B89">
      <w:pPr>
        <w:jc w:val="center"/>
        <w:rPr>
          <w:rFonts w:ascii="Arial Narrow" w:hAnsi="Arial Narrow"/>
          <w:b/>
          <w:bCs/>
          <w:sz w:val="20"/>
          <w:szCs w:val="20"/>
        </w:rPr>
      </w:pPr>
      <w:r w:rsidRPr="002C0B89">
        <w:rPr>
          <w:rFonts w:ascii="Arial Narrow" w:hAnsi="Arial Narrow"/>
          <w:b/>
          <w:bCs/>
          <w:sz w:val="20"/>
          <w:szCs w:val="20"/>
        </w:rPr>
        <w:t>COMPONENTE JURÍDICO EN LOS TÉRMINOS DEL ARTÍCULO 83 DE LA LEY 1474 DE 2011</w:t>
      </w:r>
    </w:p>
    <w:p w14:paraId="2CA4B4D7" w14:textId="77777777" w:rsidR="005A5C7F" w:rsidRDefault="005A5C7F" w:rsidP="002C0B89">
      <w:pPr>
        <w:jc w:val="center"/>
        <w:rPr>
          <w:rFonts w:ascii="Arial Narrow" w:hAnsi="Arial Narrow"/>
          <w:b/>
          <w:bCs/>
          <w:sz w:val="20"/>
          <w:szCs w:val="20"/>
        </w:rPr>
      </w:pPr>
    </w:p>
    <w:p w14:paraId="1C9F1E59" w14:textId="6EE3FC94" w:rsidR="005A5C7F" w:rsidRPr="0011693B" w:rsidRDefault="0011693B" w:rsidP="0011693B">
      <w:pPr>
        <w:rPr>
          <w:rFonts w:ascii="Arial Narrow" w:hAnsi="Arial Narrow"/>
          <w:sz w:val="20"/>
          <w:szCs w:val="20"/>
        </w:rPr>
      </w:pPr>
      <w:r>
        <w:rPr>
          <w:rFonts w:ascii="Arial Narrow" w:hAnsi="Arial Narrow"/>
          <w:sz w:val="20"/>
          <w:szCs w:val="20"/>
        </w:rPr>
        <w:t>V</w:t>
      </w:r>
      <w:r w:rsidRPr="0011693B">
        <w:rPr>
          <w:rFonts w:ascii="Arial Narrow" w:hAnsi="Arial Narrow"/>
          <w:sz w:val="20"/>
          <w:szCs w:val="20"/>
        </w:rPr>
        <w:t>erificar el cumplimiento normativo y contractual en la ejecución del contrato. En este apartado se analizan aspectos como la legalidad del contrato, la validez de los actos administrativos asociados, así como posibles situaciones jurídicas que afecten o puedan afectar la ejecución del contrato, incluyendo controversias</w:t>
      </w:r>
      <w:r w:rsidR="00AC4731">
        <w:rPr>
          <w:rFonts w:ascii="Arial Narrow" w:hAnsi="Arial Narrow"/>
          <w:sz w:val="20"/>
          <w:szCs w:val="20"/>
        </w:rPr>
        <w:t xml:space="preserve"> o</w:t>
      </w:r>
      <w:r w:rsidRPr="0011693B">
        <w:rPr>
          <w:rFonts w:ascii="Arial Narrow" w:hAnsi="Arial Narrow"/>
          <w:sz w:val="20"/>
          <w:szCs w:val="20"/>
        </w:rPr>
        <w:t xml:space="preserve"> requerimientos legales</w:t>
      </w:r>
      <w:r w:rsidR="00AC4731">
        <w:rPr>
          <w:rFonts w:ascii="Arial Narrow" w:hAnsi="Arial Narrow"/>
          <w:sz w:val="20"/>
          <w:szCs w:val="20"/>
        </w:rPr>
        <w:t>.</w:t>
      </w:r>
    </w:p>
    <w:tbl>
      <w:tblPr>
        <w:tblStyle w:val="Tablaconcuadrcula"/>
        <w:tblW w:w="0" w:type="auto"/>
        <w:tblLook w:val="04A0" w:firstRow="1" w:lastRow="0" w:firstColumn="1" w:lastColumn="0" w:noHBand="0" w:noVBand="1"/>
      </w:tblPr>
      <w:tblGrid>
        <w:gridCol w:w="8784"/>
      </w:tblGrid>
      <w:tr w:rsidR="00255766" w:rsidRPr="00C73D8B" w14:paraId="7A85B6F8" w14:textId="77777777" w:rsidTr="0028234E">
        <w:trPr>
          <w:tblHeader/>
        </w:trPr>
        <w:tc>
          <w:tcPr>
            <w:tcW w:w="8784" w:type="dxa"/>
            <w:vAlign w:val="center"/>
          </w:tcPr>
          <w:p w14:paraId="748DAF29" w14:textId="2E6332F2" w:rsidR="00255766" w:rsidRPr="00C73D8B" w:rsidRDefault="00255766"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lastRenderedPageBreak/>
              <w:t>Monitoreo de riesgos según la matriz de riesgos adjunto a los estudios previos</w:t>
            </w:r>
          </w:p>
        </w:tc>
      </w:tr>
      <w:tr w:rsidR="0028234E" w:rsidRPr="00C73D8B" w14:paraId="2BEC8EA6" w14:textId="77777777" w:rsidTr="0028234E">
        <w:trPr>
          <w:tblHeader/>
        </w:trPr>
        <w:tc>
          <w:tcPr>
            <w:tcW w:w="8784" w:type="dxa"/>
            <w:vAlign w:val="center"/>
          </w:tcPr>
          <w:p w14:paraId="76C94AB1" w14:textId="33851708" w:rsidR="0028234E" w:rsidRPr="00C73D8B" w:rsidRDefault="00E66DA5" w:rsidP="000A5F0D">
            <w:pPr>
              <w:jc w:val="center"/>
              <w:rPr>
                <w:rFonts w:ascii="Arial Narrow" w:hAnsi="Arial Narrow"/>
                <w:b/>
                <w:bCs/>
                <w:sz w:val="20"/>
                <w:szCs w:val="20"/>
              </w:rPr>
            </w:pPr>
            <w:r w:rsidRPr="00C1733A">
              <w:rPr>
                <w:rFonts w:ascii="Arial Narrow" w:hAnsi="Arial Narrow"/>
                <w:b/>
                <w:bCs/>
                <w:sz w:val="20"/>
                <w:szCs w:val="20"/>
              </w:rPr>
              <w:t>N/A</w:t>
            </w:r>
          </w:p>
        </w:tc>
      </w:tr>
    </w:tbl>
    <w:p w14:paraId="535ED15D"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E8783C" w:rsidRPr="00C73D8B" w14:paraId="4B90D38A" w14:textId="77777777" w:rsidTr="000A5F0D">
        <w:tc>
          <w:tcPr>
            <w:tcW w:w="11096" w:type="dxa"/>
            <w:vAlign w:val="center"/>
          </w:tcPr>
          <w:p w14:paraId="1C8C4070" w14:textId="6C7B4CE6" w:rsidR="00E8783C" w:rsidRPr="00C73D8B" w:rsidRDefault="00861BF3" w:rsidP="000163B0">
            <w:pPr>
              <w:numPr>
                <w:ilvl w:val="0"/>
                <w:numId w:val="1"/>
              </w:numPr>
              <w:rPr>
                <w:rFonts w:ascii="Arial Narrow" w:hAnsi="Arial Narrow"/>
                <w:b/>
                <w:bCs/>
                <w:sz w:val="20"/>
                <w:szCs w:val="20"/>
              </w:rPr>
            </w:pPr>
            <w:r w:rsidRPr="00C73D8B">
              <w:rPr>
                <w:rFonts w:ascii="Arial Narrow" w:hAnsi="Arial Narrow"/>
                <w:b/>
                <w:bCs/>
                <w:sz w:val="20"/>
                <w:szCs w:val="20"/>
              </w:rPr>
              <w:t>Seguimiento jurídico</w:t>
            </w:r>
          </w:p>
        </w:tc>
      </w:tr>
      <w:tr w:rsidR="00E8783C" w:rsidRPr="00C73D8B" w14:paraId="208A59BD" w14:textId="77777777" w:rsidTr="000A5F0D">
        <w:tc>
          <w:tcPr>
            <w:tcW w:w="11096" w:type="dxa"/>
          </w:tcPr>
          <w:p w14:paraId="4F28C37C" w14:textId="494AC427" w:rsidR="00D2222F" w:rsidRPr="00E66DA5" w:rsidRDefault="00D2222F" w:rsidP="00D2222F">
            <w:pPr>
              <w:rPr>
                <w:rFonts w:ascii="Arial Narrow" w:hAnsi="Arial Narrow"/>
                <w:sz w:val="20"/>
                <w:szCs w:val="20"/>
              </w:rPr>
            </w:pPr>
            <w:r w:rsidRPr="00E66DA5">
              <w:rPr>
                <w:rFonts w:ascii="Arial Narrow" w:hAnsi="Arial Narrow"/>
                <w:sz w:val="20"/>
                <w:szCs w:val="20"/>
              </w:rPr>
              <w:t xml:space="preserve">Se procede a realizar un ejemplo del seguimiento </w:t>
            </w:r>
            <w:r w:rsidR="00AA1F52" w:rsidRPr="00E66DA5">
              <w:rPr>
                <w:rFonts w:ascii="Arial Narrow" w:hAnsi="Arial Narrow"/>
                <w:sz w:val="20"/>
                <w:szCs w:val="20"/>
              </w:rPr>
              <w:t>jurídico</w:t>
            </w:r>
            <w:r w:rsidRPr="00E66DA5">
              <w:rPr>
                <w:rFonts w:ascii="Arial Narrow" w:hAnsi="Arial Narrow"/>
                <w:sz w:val="20"/>
                <w:szCs w:val="20"/>
              </w:rPr>
              <w:t xml:space="preserve"> del contrato </w:t>
            </w:r>
          </w:p>
          <w:p w14:paraId="183BC8E6" w14:textId="255A4C40"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Hasta la fecha, el contratista no presenta inhabilidades ni incompatibilidades vigentes que le impidan legalmente continuar con la ejecución del contrato.</w:t>
            </w:r>
          </w:p>
          <w:p w14:paraId="40E68125" w14:textId="77777777"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Asimismo, las capacidades y facultades acreditadas por el contratista para la celebración y ejecución del contrato se mantienen en las mismas condiciones.</w:t>
            </w:r>
          </w:p>
          <w:p w14:paraId="0E104095" w14:textId="24919633" w:rsidR="00E8783C" w:rsidRPr="00C73D8B" w:rsidRDefault="00D2222F" w:rsidP="00E6756E">
            <w:pPr>
              <w:pStyle w:val="Prrafodelista"/>
              <w:numPr>
                <w:ilvl w:val="0"/>
                <w:numId w:val="12"/>
              </w:numPr>
              <w:rPr>
                <w:rFonts w:ascii="Arial Narrow" w:hAnsi="Arial Narrow"/>
                <w:sz w:val="20"/>
                <w:szCs w:val="20"/>
              </w:rPr>
            </w:pPr>
            <w:r w:rsidRPr="00E66DA5">
              <w:rPr>
                <w:rFonts w:ascii="Arial Narrow" w:hAnsi="Arial Narrow"/>
                <w:sz w:val="20"/>
                <w:szCs w:val="20"/>
              </w:rPr>
              <w:t>Se ha efectuado un seguimiento a los riesgos identificados en la matriz correspondiente, constatándose que, hasta el momento, ninguno de estos riesgos ha llegado a materializarse</w:t>
            </w:r>
          </w:p>
        </w:tc>
      </w:tr>
    </w:tbl>
    <w:p w14:paraId="30E1794C"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D36D0E" w:rsidRPr="00C73D8B" w14:paraId="4B32FEBC" w14:textId="77777777" w:rsidTr="000A5F0D">
        <w:tc>
          <w:tcPr>
            <w:tcW w:w="11096" w:type="dxa"/>
            <w:vAlign w:val="center"/>
          </w:tcPr>
          <w:p w14:paraId="516C84E4" w14:textId="4747D1E4" w:rsidR="00D36D0E" w:rsidRPr="00C73D8B" w:rsidRDefault="00D36D0E" w:rsidP="000163B0">
            <w:pPr>
              <w:pStyle w:val="Prrafodelista"/>
              <w:numPr>
                <w:ilvl w:val="0"/>
                <w:numId w:val="1"/>
              </w:numPr>
              <w:spacing w:after="0"/>
              <w:rPr>
                <w:rFonts w:ascii="Arial Narrow" w:hAnsi="Arial Narrow"/>
                <w:b/>
                <w:bCs/>
                <w:sz w:val="20"/>
                <w:szCs w:val="20"/>
              </w:rPr>
            </w:pPr>
            <w:bookmarkStart w:id="0" w:name="_Hlk197598672"/>
            <w:r w:rsidRPr="00C73D8B">
              <w:rPr>
                <w:rFonts w:ascii="Arial Narrow" w:hAnsi="Arial Narrow"/>
                <w:b/>
                <w:bCs/>
                <w:sz w:val="20"/>
                <w:szCs w:val="20"/>
              </w:rPr>
              <w:t>Novedades adicionales o comentarios oportunos sobre el contratista o contrato</w:t>
            </w:r>
          </w:p>
        </w:tc>
      </w:tr>
      <w:tr w:rsidR="00D36D0E" w:rsidRPr="00C73D8B" w14:paraId="454C8B47" w14:textId="77777777" w:rsidTr="000A5F0D">
        <w:tc>
          <w:tcPr>
            <w:tcW w:w="11096" w:type="dxa"/>
          </w:tcPr>
          <w:p w14:paraId="7E635F50" w14:textId="284D11B5" w:rsidR="007C1876" w:rsidRPr="00C73D8B" w:rsidRDefault="009757DF" w:rsidP="00E66DA5">
            <w:pPr>
              <w:jc w:val="center"/>
              <w:rPr>
                <w:rFonts w:ascii="Arial Narrow" w:hAnsi="Arial Narrow"/>
                <w:sz w:val="20"/>
                <w:szCs w:val="20"/>
              </w:rPr>
            </w:pPr>
            <w:r w:rsidRPr="00E66DA5">
              <w:rPr>
                <w:rFonts w:ascii="Arial Narrow" w:hAnsi="Arial Narrow"/>
                <w:sz w:val="20"/>
                <w:szCs w:val="20"/>
              </w:rPr>
              <w:t>(</w:t>
            </w:r>
            <w:r w:rsidR="00E66DA5" w:rsidRPr="00E66DA5">
              <w:rPr>
                <w:rFonts w:ascii="Arial Narrow" w:hAnsi="Arial Narrow"/>
                <w:sz w:val="20"/>
                <w:szCs w:val="20"/>
              </w:rPr>
              <w:t>“</w:t>
            </w:r>
            <w:r w:rsidRPr="00E66DA5">
              <w:rPr>
                <w:rFonts w:ascii="Arial Narrow" w:hAnsi="Arial Narrow"/>
                <w:sz w:val="20"/>
                <w:szCs w:val="20"/>
              </w:rPr>
              <w:t>sin</w:t>
            </w:r>
            <w:r w:rsidR="00F35AFA" w:rsidRPr="00E66DA5">
              <w:rPr>
                <w:rFonts w:ascii="Arial Narrow" w:hAnsi="Arial Narrow"/>
                <w:sz w:val="20"/>
                <w:szCs w:val="20"/>
              </w:rPr>
              <w:t xml:space="preserve"> novedades o comentarios</w:t>
            </w:r>
            <w:r w:rsidRPr="00E66DA5">
              <w:rPr>
                <w:rFonts w:ascii="Arial Narrow" w:hAnsi="Arial Narrow"/>
                <w:sz w:val="20"/>
                <w:szCs w:val="20"/>
              </w:rPr>
              <w:t>")</w:t>
            </w:r>
          </w:p>
        </w:tc>
      </w:tr>
      <w:bookmarkEnd w:id="0"/>
    </w:tbl>
    <w:p w14:paraId="5D324E95"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3108E2" w:rsidRPr="00C73D8B" w14:paraId="7176BF06" w14:textId="77777777" w:rsidTr="000A5F0D">
        <w:tc>
          <w:tcPr>
            <w:tcW w:w="11096" w:type="dxa"/>
            <w:vAlign w:val="center"/>
          </w:tcPr>
          <w:p w14:paraId="0B204EAB" w14:textId="7754F062" w:rsidR="003108E2" w:rsidRPr="00C73D8B" w:rsidRDefault="003108E2" w:rsidP="000163B0">
            <w:pPr>
              <w:numPr>
                <w:ilvl w:val="0"/>
                <w:numId w:val="1"/>
              </w:numPr>
              <w:rPr>
                <w:rFonts w:ascii="Arial Narrow" w:hAnsi="Arial Narrow"/>
                <w:b/>
                <w:bCs/>
                <w:sz w:val="20"/>
                <w:szCs w:val="20"/>
              </w:rPr>
            </w:pPr>
            <w:r w:rsidRPr="00C73D8B">
              <w:rPr>
                <w:rFonts w:ascii="Arial Narrow" w:hAnsi="Arial Narrow"/>
                <w:b/>
                <w:bCs/>
                <w:sz w:val="20"/>
                <w:szCs w:val="20"/>
              </w:rPr>
              <w:t>Recibo a satisfacción</w:t>
            </w:r>
          </w:p>
        </w:tc>
      </w:tr>
      <w:tr w:rsidR="003108E2" w:rsidRPr="00C73D8B" w14:paraId="4006F7BC" w14:textId="77777777" w:rsidTr="000A5F0D">
        <w:tc>
          <w:tcPr>
            <w:tcW w:w="11096" w:type="dxa"/>
          </w:tcPr>
          <w:p w14:paraId="76F94F96"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Dando cumplimiento a la Ley 1474 de 2011, artículo 83, la Supervisión del contrato hace constar que se hizo seguimiento Técnico, Administrativo, Financiero, Contable y Jurídico sobre el cumplimiento del objeto.</w:t>
            </w:r>
          </w:p>
          <w:p w14:paraId="556F21DB"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 xml:space="preserve">El Contratista, aportó los documentos que acreditan que se encuentra a paz y salvo por concepto del pago de aportes a los sistemas de seguridad social en salud, pensiones y ARL. De conformidad con lo dispuesto en la </w:t>
            </w:r>
            <w:proofErr w:type="spellStart"/>
            <w:r w:rsidRPr="00C73D8B">
              <w:rPr>
                <w:rFonts w:ascii="Arial Narrow" w:hAnsi="Arial Narrow"/>
                <w:sz w:val="20"/>
                <w:szCs w:val="20"/>
              </w:rPr>
              <w:t>Iey</w:t>
            </w:r>
            <w:proofErr w:type="spellEnd"/>
            <w:r w:rsidRPr="00C73D8B">
              <w:rPr>
                <w:rFonts w:ascii="Arial Narrow" w:hAnsi="Arial Narrow"/>
                <w:sz w:val="20"/>
                <w:szCs w:val="20"/>
              </w:rPr>
              <w:t>.</w:t>
            </w:r>
          </w:p>
          <w:p w14:paraId="738B3F44" w14:textId="6EF3BB7B" w:rsidR="003108E2" w:rsidRPr="00C73D8B" w:rsidRDefault="009757DF" w:rsidP="009757DF">
            <w:pPr>
              <w:rPr>
                <w:rFonts w:ascii="Arial Narrow" w:hAnsi="Arial Narrow"/>
                <w:sz w:val="20"/>
                <w:szCs w:val="20"/>
              </w:rPr>
            </w:pPr>
            <w:r w:rsidRPr="00C73D8B">
              <w:rPr>
                <w:rFonts w:ascii="Arial Narrow" w:hAnsi="Arial Narrow"/>
                <w:sz w:val="20"/>
                <w:szCs w:val="20"/>
              </w:rPr>
              <w:t xml:space="preserve">El objeto del contrato fue ejecutado conforme a lo pactado, se verificó el cumplimiento de los compromisos y/o actividades establecidas y recibido a satisfacción por el </w:t>
            </w:r>
            <w:r w:rsidR="006E1F64">
              <w:rPr>
                <w:rFonts w:ascii="Arial Narrow" w:hAnsi="Arial Narrow"/>
                <w:sz w:val="20"/>
                <w:szCs w:val="20"/>
              </w:rPr>
              <w:t>ITM</w:t>
            </w:r>
            <w:r w:rsidRPr="00C73D8B">
              <w:rPr>
                <w:rFonts w:ascii="Arial Narrow" w:hAnsi="Arial Narrow"/>
                <w:sz w:val="20"/>
                <w:szCs w:val="20"/>
              </w:rPr>
              <w:t>, en el Periodo de seguimiento para pago.</w:t>
            </w:r>
          </w:p>
        </w:tc>
      </w:tr>
    </w:tbl>
    <w:p w14:paraId="51D3EC10"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B905ED" w:rsidRPr="00C73D8B" w14:paraId="37B9A23F" w14:textId="77777777" w:rsidTr="000A5F0D">
        <w:tc>
          <w:tcPr>
            <w:tcW w:w="11096" w:type="dxa"/>
            <w:vAlign w:val="center"/>
          </w:tcPr>
          <w:p w14:paraId="25974833" w14:textId="779C4CBE" w:rsidR="00B905ED" w:rsidRPr="00C73D8B" w:rsidRDefault="00B905ED" w:rsidP="000163B0">
            <w:pPr>
              <w:numPr>
                <w:ilvl w:val="0"/>
                <w:numId w:val="1"/>
              </w:numPr>
              <w:rPr>
                <w:rFonts w:ascii="Arial Narrow" w:hAnsi="Arial Narrow"/>
                <w:b/>
                <w:bCs/>
                <w:sz w:val="20"/>
                <w:szCs w:val="20"/>
              </w:rPr>
            </w:pPr>
            <w:r w:rsidRPr="00C73D8B">
              <w:rPr>
                <w:rFonts w:ascii="Arial Narrow" w:hAnsi="Arial Narrow"/>
                <w:b/>
                <w:bCs/>
                <w:sz w:val="20"/>
                <w:szCs w:val="20"/>
              </w:rPr>
              <w:t>Documentos anexos</w:t>
            </w:r>
          </w:p>
        </w:tc>
      </w:tr>
      <w:tr w:rsidR="00B905ED" w:rsidRPr="00C73D8B" w14:paraId="6B6CD2B1" w14:textId="77777777" w:rsidTr="000A5F0D">
        <w:tc>
          <w:tcPr>
            <w:tcW w:w="11096" w:type="dxa"/>
          </w:tcPr>
          <w:p w14:paraId="67921CEE" w14:textId="4EDF1CD6" w:rsidR="00B905ED" w:rsidRPr="00C73D8B" w:rsidRDefault="00B905ED" w:rsidP="00B905ED">
            <w:pPr>
              <w:rPr>
                <w:rFonts w:ascii="Arial Narrow" w:hAnsi="Arial Narrow"/>
                <w:sz w:val="20"/>
                <w:szCs w:val="20"/>
              </w:rPr>
            </w:pPr>
            <w:r w:rsidRPr="00C73D8B">
              <w:rPr>
                <w:rFonts w:ascii="Arial Narrow" w:hAnsi="Arial Narrow"/>
                <w:sz w:val="20"/>
                <w:szCs w:val="20"/>
              </w:rPr>
              <w:t>Certificado de pago seguridad social</w:t>
            </w:r>
          </w:p>
        </w:tc>
      </w:tr>
      <w:tr w:rsidR="00B905ED" w:rsidRPr="00C73D8B" w14:paraId="6A98658C" w14:textId="77777777" w:rsidTr="000A5F0D">
        <w:tc>
          <w:tcPr>
            <w:tcW w:w="11096" w:type="dxa"/>
          </w:tcPr>
          <w:p w14:paraId="437E97F5" w14:textId="308E55B8" w:rsidR="00B905ED" w:rsidRPr="00C73D8B" w:rsidRDefault="00B905ED" w:rsidP="00B905ED">
            <w:pPr>
              <w:rPr>
                <w:rFonts w:ascii="Arial Narrow" w:hAnsi="Arial Narrow"/>
                <w:sz w:val="20"/>
                <w:szCs w:val="20"/>
              </w:rPr>
            </w:pPr>
            <w:r w:rsidRPr="00C73D8B">
              <w:rPr>
                <w:rFonts w:ascii="Arial Narrow" w:hAnsi="Arial Narrow"/>
                <w:sz w:val="20"/>
                <w:szCs w:val="20"/>
              </w:rPr>
              <w:t>Informe actividades del contratista</w:t>
            </w:r>
            <w:r w:rsidRPr="00C73D8B">
              <w:rPr>
                <w:rFonts w:ascii="Arial Narrow" w:hAnsi="Arial Narrow"/>
                <w:color w:val="FF0000"/>
                <w:sz w:val="20"/>
                <w:szCs w:val="20"/>
              </w:rPr>
              <w:t xml:space="preserve"> </w:t>
            </w:r>
            <w:r w:rsidR="0082679B" w:rsidRPr="00C1733A">
              <w:rPr>
                <w:rFonts w:ascii="Arial Narrow" w:hAnsi="Arial Narrow"/>
                <w:sz w:val="20"/>
                <w:szCs w:val="20"/>
              </w:rPr>
              <w:t>Número</w:t>
            </w:r>
            <w:r w:rsidR="00A128ED">
              <w:rPr>
                <w:rFonts w:ascii="Arial Narrow" w:hAnsi="Arial Narrow"/>
                <w:sz w:val="20"/>
                <w:szCs w:val="20"/>
              </w:rPr>
              <w:t xml:space="preserve"> </w:t>
            </w:r>
            <w:r w:rsidR="000A474D" w:rsidRPr="000A474D">
              <w:rPr>
                <w:rFonts w:ascii="Arial Narrow" w:hAnsi="Arial Narrow"/>
                <w:sz w:val="20"/>
                <w:szCs w:val="20"/>
              </w:rPr>
              <w:t>004 correspondiente al periodo de ABRIL del 2026</w:t>
            </w:r>
          </w:p>
        </w:tc>
      </w:tr>
      <w:tr w:rsidR="00B905ED" w:rsidRPr="00C73D8B" w14:paraId="6D65C5DC" w14:textId="77777777" w:rsidTr="000A5F0D">
        <w:tc>
          <w:tcPr>
            <w:tcW w:w="11096" w:type="dxa"/>
          </w:tcPr>
          <w:p w14:paraId="0E2CF2A8" w14:textId="53AC8501" w:rsidR="00B905ED" w:rsidRPr="00C73D8B" w:rsidRDefault="00AE0106" w:rsidP="00B905ED">
            <w:pPr>
              <w:rPr>
                <w:rFonts w:ascii="Arial Narrow" w:hAnsi="Arial Narrow"/>
                <w:sz w:val="20"/>
                <w:szCs w:val="20"/>
              </w:rPr>
            </w:pPr>
            <w:r w:rsidRPr="00C73D8B">
              <w:rPr>
                <w:rFonts w:ascii="Arial Narrow" w:hAnsi="Arial Narrow"/>
                <w:sz w:val="20"/>
                <w:szCs w:val="20"/>
              </w:rPr>
              <w:t xml:space="preserve">Cuenta de Cobro </w:t>
            </w:r>
            <w:r w:rsidR="00D50A3F" w:rsidRPr="00C1733A">
              <w:rPr>
                <w:rFonts w:ascii="Arial Narrow" w:hAnsi="Arial Narrow"/>
                <w:sz w:val="20"/>
                <w:szCs w:val="20"/>
              </w:rPr>
              <w:t xml:space="preserve">Número </w:t>
            </w:r>
            <w:r w:rsidR="000A474D" w:rsidRPr="000A474D">
              <w:rPr>
                <w:rFonts w:ascii="Arial Narrow" w:hAnsi="Arial Narrow"/>
                <w:sz w:val="20"/>
                <w:szCs w:val="20"/>
              </w:rPr>
              <w:t>004 periodo ABRIL del 2026</w:t>
            </w:r>
          </w:p>
        </w:tc>
      </w:tr>
    </w:tbl>
    <w:p w14:paraId="3424C010" w14:textId="77777777" w:rsidR="00B905ED" w:rsidRPr="00C73D8B" w:rsidRDefault="00B905ED">
      <w:pPr>
        <w:rPr>
          <w:rFonts w:ascii="Arial Narrow" w:hAnsi="Arial Narrow"/>
          <w:sz w:val="20"/>
          <w:szCs w:val="20"/>
        </w:rPr>
      </w:pPr>
    </w:p>
    <w:tbl>
      <w:tblPr>
        <w:tblStyle w:val="Tablaconcuadrcula"/>
        <w:tblW w:w="8950" w:type="dxa"/>
        <w:tblLook w:val="04A0" w:firstRow="1" w:lastRow="0" w:firstColumn="1" w:lastColumn="0" w:noHBand="0" w:noVBand="1"/>
      </w:tblPr>
      <w:tblGrid>
        <w:gridCol w:w="1217"/>
        <w:gridCol w:w="3425"/>
        <w:gridCol w:w="1119"/>
        <w:gridCol w:w="3189"/>
      </w:tblGrid>
      <w:tr w:rsidR="00BC32E4" w:rsidRPr="00C73D8B" w14:paraId="4A74B361" w14:textId="77777777" w:rsidTr="00173576">
        <w:tc>
          <w:tcPr>
            <w:tcW w:w="8950" w:type="dxa"/>
            <w:gridSpan w:val="4"/>
            <w:vAlign w:val="center"/>
          </w:tcPr>
          <w:p w14:paraId="2D846072" w14:textId="0ACCC542" w:rsidR="00BC32E4" w:rsidRPr="00C73D8B" w:rsidRDefault="00BC32E4"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Aval de la Supervisión del Contrato</w:t>
            </w:r>
          </w:p>
        </w:tc>
      </w:tr>
      <w:tr w:rsidR="00173576" w:rsidRPr="00C73D8B" w14:paraId="027A7C2B" w14:textId="77777777" w:rsidTr="00173576">
        <w:trPr>
          <w:trHeight w:val="222"/>
        </w:trPr>
        <w:tc>
          <w:tcPr>
            <w:tcW w:w="4642" w:type="dxa"/>
            <w:gridSpan w:val="2"/>
            <w:vAlign w:val="bottom"/>
          </w:tcPr>
          <w:p w14:paraId="2A7BC32B" w14:textId="631AF34C" w:rsidR="00173576" w:rsidRPr="00C73D8B" w:rsidRDefault="00173576" w:rsidP="000A5F0D">
            <w:pPr>
              <w:jc w:val="center"/>
              <w:rPr>
                <w:rFonts w:ascii="Arial Narrow" w:hAnsi="Arial Narrow"/>
                <w:b/>
                <w:bCs/>
                <w:sz w:val="20"/>
                <w:szCs w:val="20"/>
              </w:rPr>
            </w:pPr>
            <w:r w:rsidRPr="00C73D8B">
              <w:rPr>
                <w:rFonts w:ascii="Arial Narrow" w:hAnsi="Arial Narrow"/>
                <w:spacing w:val="-2"/>
                <w:w w:val="105"/>
                <w:sz w:val="20"/>
                <w:szCs w:val="20"/>
              </w:rPr>
              <w:t>Fecha:</w:t>
            </w:r>
            <w:r w:rsidR="008C1130" w:rsidRPr="008C1130">
              <w:rPr>
                <w:rFonts w:ascii="Arial Narrow" w:hAnsi="Arial Narrow"/>
                <w:sz w:val="20"/>
                <w:szCs w:val="20"/>
              </w:rPr>
              <w:t xml:space="preserve"> </w:t>
            </w:r>
            <w:r w:rsidR="000A474D" w:rsidRPr="000A474D">
              <w:rPr>
                <w:rFonts w:ascii="Arial Narrow" w:hAnsi="Arial Narrow"/>
                <w:spacing w:val="-2"/>
                <w:w w:val="105"/>
                <w:sz w:val="20"/>
                <w:szCs w:val="20"/>
              </w:rPr>
              <w:t>6/05/2026</w:t>
            </w:r>
          </w:p>
        </w:tc>
        <w:tc>
          <w:tcPr>
            <w:tcW w:w="4308" w:type="dxa"/>
            <w:gridSpan w:val="2"/>
            <w:vAlign w:val="bottom"/>
          </w:tcPr>
          <w:p w14:paraId="68FB0EFA" w14:textId="77777777" w:rsidR="00173576" w:rsidRPr="00C73D8B" w:rsidRDefault="00173576" w:rsidP="000A5F0D">
            <w:pPr>
              <w:jc w:val="center"/>
              <w:rPr>
                <w:rFonts w:ascii="Arial Narrow" w:hAnsi="Arial Narrow"/>
                <w:b/>
                <w:bCs/>
                <w:sz w:val="20"/>
                <w:szCs w:val="20"/>
              </w:rPr>
            </w:pPr>
          </w:p>
        </w:tc>
      </w:tr>
      <w:tr w:rsidR="00173576" w:rsidRPr="00C73D8B" w14:paraId="2C8EC0E0" w14:textId="77777777" w:rsidTr="00173576">
        <w:tc>
          <w:tcPr>
            <w:tcW w:w="1217" w:type="dxa"/>
            <w:vAlign w:val="center"/>
          </w:tcPr>
          <w:p w14:paraId="7A127264"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del Supervisor:</w:t>
            </w:r>
          </w:p>
        </w:tc>
        <w:tc>
          <w:tcPr>
            <w:tcW w:w="3425" w:type="dxa"/>
            <w:vAlign w:val="center"/>
          </w:tcPr>
          <w:p w14:paraId="551D5F80" w14:textId="1AA32F1E" w:rsidR="00727270" w:rsidRPr="00727270" w:rsidRDefault="00727270" w:rsidP="00727270">
            <w:pPr>
              <w:rPr>
                <w:rFonts w:ascii="Arial Narrow" w:hAnsi="Arial Narrow" w:cs="Arial"/>
                <w:b/>
                <w:sz w:val="20"/>
                <w:szCs w:val="20"/>
              </w:rPr>
            </w:pPr>
            <w:r w:rsidRPr="00727270">
              <w:rPr>
                <w:rFonts w:ascii="Arial Narrow" w:hAnsi="Arial Narrow" w:cs="Arial"/>
                <w:b/>
                <w:sz w:val="20"/>
                <w:szCs w:val="20"/>
              </w:rPr>
              <w:t>Andres Felipe Amaya Balvin</w:t>
            </w:r>
          </w:p>
          <w:p w14:paraId="30BB6495" w14:textId="77777777" w:rsidR="00BC32E4" w:rsidRPr="00C73D8B" w:rsidRDefault="00BC32E4" w:rsidP="000A5F0D">
            <w:pPr>
              <w:jc w:val="left"/>
              <w:rPr>
                <w:rFonts w:ascii="Arial Narrow" w:hAnsi="Arial Narrow"/>
                <w:sz w:val="20"/>
                <w:szCs w:val="20"/>
              </w:rPr>
            </w:pPr>
          </w:p>
        </w:tc>
        <w:tc>
          <w:tcPr>
            <w:tcW w:w="1119" w:type="dxa"/>
            <w:vAlign w:val="center"/>
          </w:tcPr>
          <w:p w14:paraId="200E8485"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 apoyo a la Supervisión:</w:t>
            </w:r>
          </w:p>
        </w:tc>
        <w:tc>
          <w:tcPr>
            <w:tcW w:w="3189" w:type="dxa"/>
            <w:vAlign w:val="center"/>
          </w:tcPr>
          <w:p w14:paraId="3D6508A1" w14:textId="77777777" w:rsidR="009658FA" w:rsidRDefault="009658FA" w:rsidP="009658FA">
            <w:pPr>
              <w:rPr>
                <w:rFonts w:ascii="Arial Narrow" w:hAnsi="Arial Narrow" w:cs="Arial"/>
                <w:sz w:val="20"/>
                <w:szCs w:val="20"/>
              </w:rPr>
            </w:pPr>
            <w:r>
              <w:rPr>
                <w:rFonts w:ascii="Arial Narrow" w:hAnsi="Arial Narrow" w:cs="Arial"/>
                <w:sz w:val="20"/>
                <w:szCs w:val="20"/>
              </w:rPr>
              <w:t>Leidy Tatiana Sanchez Atehortua</w:t>
            </w:r>
          </w:p>
          <w:p w14:paraId="67FE945E" w14:textId="77777777" w:rsidR="00BC32E4" w:rsidRPr="00C73D8B" w:rsidRDefault="00BC32E4" w:rsidP="000A5F0D">
            <w:pPr>
              <w:jc w:val="left"/>
              <w:rPr>
                <w:rFonts w:ascii="Arial Narrow" w:hAnsi="Arial Narrow"/>
                <w:sz w:val="20"/>
                <w:szCs w:val="20"/>
              </w:rPr>
            </w:pPr>
          </w:p>
        </w:tc>
      </w:tr>
      <w:tr w:rsidR="00760578" w:rsidRPr="00C73D8B" w14:paraId="0A6372E0" w14:textId="77777777" w:rsidTr="00173576">
        <w:trPr>
          <w:trHeight w:val="1587"/>
        </w:trPr>
        <w:tc>
          <w:tcPr>
            <w:tcW w:w="4642" w:type="dxa"/>
            <w:gridSpan w:val="2"/>
          </w:tcPr>
          <w:p w14:paraId="070626DE" w14:textId="77777777" w:rsidR="00173576" w:rsidRPr="00C73D8B" w:rsidRDefault="00173576" w:rsidP="000A5F0D">
            <w:pPr>
              <w:pStyle w:val="TableParagraph"/>
              <w:spacing w:before="4"/>
              <w:ind w:left="91"/>
              <w:rPr>
                <w:rFonts w:ascii="Arial Narrow" w:hAnsi="Arial Narrow"/>
                <w:b/>
                <w:bCs/>
                <w:sz w:val="20"/>
                <w:szCs w:val="20"/>
              </w:rPr>
            </w:pPr>
          </w:p>
          <w:p w14:paraId="34F810FD" w14:textId="77777777" w:rsidR="00173576" w:rsidRPr="00C73D8B" w:rsidRDefault="00173576" w:rsidP="000A5F0D">
            <w:pPr>
              <w:pStyle w:val="TableParagraph"/>
              <w:spacing w:before="4"/>
              <w:ind w:left="91"/>
              <w:rPr>
                <w:rFonts w:ascii="Arial Narrow" w:hAnsi="Arial Narrow"/>
                <w:b/>
                <w:bCs/>
                <w:sz w:val="20"/>
                <w:szCs w:val="20"/>
              </w:rPr>
            </w:pPr>
          </w:p>
          <w:p w14:paraId="2E7D514E" w14:textId="0879A7E2" w:rsidR="00173576" w:rsidRPr="00C73D8B" w:rsidRDefault="00955B3D" w:rsidP="000A5F0D">
            <w:pPr>
              <w:pStyle w:val="TableParagraph"/>
              <w:spacing w:before="4"/>
              <w:ind w:left="91"/>
              <w:rPr>
                <w:rFonts w:ascii="Arial Narrow" w:hAnsi="Arial Narrow"/>
                <w:b/>
                <w:bCs/>
                <w:sz w:val="20"/>
                <w:szCs w:val="20"/>
              </w:rPr>
            </w:pPr>
            <w:r w:rsidRPr="000849EC">
              <w:rPr>
                <w:noProof/>
              </w:rPr>
              <w:drawing>
                <wp:inline distT="0" distB="0" distL="0" distR="0" wp14:anchorId="3E2A42CC" wp14:editId="765160B3">
                  <wp:extent cx="1047750" cy="6667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47750" cy="666750"/>
                          </a:xfrm>
                          <a:prstGeom prst="rect">
                            <a:avLst/>
                          </a:prstGeom>
                          <a:noFill/>
                          <a:ln>
                            <a:noFill/>
                          </a:ln>
                        </pic:spPr>
                      </pic:pic>
                    </a:graphicData>
                  </a:graphic>
                </wp:inline>
              </w:drawing>
            </w:r>
          </w:p>
          <w:p w14:paraId="09C860C0" w14:textId="77777777" w:rsidR="00173576" w:rsidRPr="00C73D8B" w:rsidRDefault="00173576" w:rsidP="000A5F0D">
            <w:pPr>
              <w:pStyle w:val="TableParagraph"/>
              <w:spacing w:before="4"/>
              <w:ind w:left="91"/>
              <w:rPr>
                <w:rFonts w:ascii="Arial Narrow" w:hAnsi="Arial Narrow"/>
                <w:b/>
                <w:bCs/>
                <w:sz w:val="20"/>
                <w:szCs w:val="20"/>
              </w:rPr>
            </w:pPr>
          </w:p>
          <w:p w14:paraId="5E83956A" w14:textId="77777777" w:rsidR="00173576" w:rsidRPr="00C73D8B" w:rsidRDefault="00173576" w:rsidP="000A5F0D">
            <w:pPr>
              <w:pStyle w:val="TableParagraph"/>
              <w:spacing w:before="4"/>
              <w:ind w:left="91"/>
              <w:rPr>
                <w:rFonts w:ascii="Arial Narrow" w:hAnsi="Arial Narrow"/>
                <w:b/>
                <w:bCs/>
                <w:sz w:val="20"/>
                <w:szCs w:val="20"/>
              </w:rPr>
            </w:pPr>
          </w:p>
          <w:p w14:paraId="6F142637" w14:textId="67345A93" w:rsidR="00760578" w:rsidRPr="00C73D8B" w:rsidRDefault="00173576" w:rsidP="000A5F0D">
            <w:pPr>
              <w:pStyle w:val="TableParagraph"/>
              <w:spacing w:before="4"/>
              <w:ind w:left="91"/>
              <w:rPr>
                <w:rFonts w:ascii="Arial Narrow" w:hAnsi="Arial Narrow"/>
                <w:sz w:val="20"/>
                <w:szCs w:val="20"/>
              </w:rPr>
            </w:pPr>
            <w:r w:rsidRPr="00C73D8B">
              <w:rPr>
                <w:rFonts w:ascii="Arial Narrow" w:hAnsi="Arial Narrow"/>
                <w:b/>
                <w:bCs/>
                <w:sz w:val="20"/>
                <w:szCs w:val="20"/>
              </w:rPr>
              <w:t>Firma del Supervisor</w:t>
            </w:r>
          </w:p>
        </w:tc>
        <w:tc>
          <w:tcPr>
            <w:tcW w:w="4308" w:type="dxa"/>
            <w:gridSpan w:val="2"/>
          </w:tcPr>
          <w:p w14:paraId="3E13ED62" w14:textId="77777777" w:rsidR="00173576" w:rsidRPr="00C73D8B" w:rsidRDefault="00173576" w:rsidP="000A5F0D">
            <w:pPr>
              <w:pStyle w:val="TableParagraph"/>
              <w:spacing w:before="4"/>
              <w:ind w:left="20"/>
              <w:jc w:val="center"/>
              <w:rPr>
                <w:rFonts w:ascii="Arial Narrow" w:hAnsi="Arial Narrow"/>
                <w:b/>
                <w:bCs/>
                <w:sz w:val="20"/>
                <w:szCs w:val="20"/>
              </w:rPr>
            </w:pPr>
          </w:p>
          <w:p w14:paraId="50FB9BC2" w14:textId="77777777" w:rsidR="00173576" w:rsidRPr="00C73D8B" w:rsidRDefault="00173576" w:rsidP="000A5F0D">
            <w:pPr>
              <w:pStyle w:val="TableParagraph"/>
              <w:spacing w:before="4"/>
              <w:ind w:left="20"/>
              <w:jc w:val="center"/>
              <w:rPr>
                <w:rFonts w:ascii="Arial Narrow" w:hAnsi="Arial Narrow"/>
                <w:b/>
                <w:bCs/>
                <w:sz w:val="20"/>
                <w:szCs w:val="20"/>
              </w:rPr>
            </w:pPr>
          </w:p>
          <w:p w14:paraId="2D772E30" w14:textId="77777777" w:rsidR="00173576" w:rsidRPr="00C73D8B" w:rsidRDefault="00173576" w:rsidP="000A5F0D">
            <w:pPr>
              <w:pStyle w:val="TableParagraph"/>
              <w:spacing w:before="4"/>
              <w:ind w:left="20"/>
              <w:jc w:val="center"/>
              <w:rPr>
                <w:rFonts w:ascii="Arial Narrow" w:hAnsi="Arial Narrow"/>
                <w:b/>
                <w:bCs/>
                <w:sz w:val="20"/>
                <w:szCs w:val="20"/>
              </w:rPr>
            </w:pPr>
          </w:p>
          <w:p w14:paraId="68E73C5D" w14:textId="5B99E509" w:rsidR="00173576" w:rsidRPr="00C73D8B" w:rsidRDefault="00472948" w:rsidP="000A5F0D">
            <w:pPr>
              <w:pStyle w:val="TableParagraph"/>
              <w:spacing w:before="4"/>
              <w:ind w:left="20"/>
              <w:jc w:val="center"/>
              <w:rPr>
                <w:rFonts w:ascii="Arial Narrow" w:hAnsi="Arial Narrow"/>
                <w:b/>
                <w:bCs/>
                <w:sz w:val="20"/>
                <w:szCs w:val="20"/>
              </w:rPr>
            </w:pPr>
            <w:r w:rsidRPr="00472948">
              <w:rPr>
                <w:rFonts w:ascii="Arial Narrow" w:hAnsi="Arial Narrow"/>
                <w:b/>
                <w:bCs/>
                <w:noProof/>
                <w:sz w:val="20"/>
                <w:szCs w:val="20"/>
              </w:rPr>
              <w:lastRenderedPageBreak/>
              <w:drawing>
                <wp:inline distT="0" distB="0" distL="0" distR="0" wp14:anchorId="39F46C6D" wp14:editId="70F0697C">
                  <wp:extent cx="2429214" cy="1086002"/>
                  <wp:effectExtent l="0" t="0" r="0" b="0"/>
                  <wp:docPr id="1894845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45587" name=""/>
                          <pic:cNvPicPr/>
                        </pic:nvPicPr>
                        <pic:blipFill>
                          <a:blip r:embed="rId17"/>
                          <a:stretch>
                            <a:fillRect/>
                          </a:stretch>
                        </pic:blipFill>
                        <pic:spPr>
                          <a:xfrm>
                            <a:off x="0" y="0"/>
                            <a:ext cx="2429214" cy="1086002"/>
                          </a:xfrm>
                          <a:prstGeom prst="rect">
                            <a:avLst/>
                          </a:prstGeom>
                        </pic:spPr>
                      </pic:pic>
                    </a:graphicData>
                  </a:graphic>
                </wp:inline>
              </w:drawing>
            </w:r>
          </w:p>
          <w:p w14:paraId="4B1EF84A" w14:textId="77777777" w:rsidR="00173576" w:rsidRPr="00C73D8B" w:rsidRDefault="00173576" w:rsidP="000A5F0D">
            <w:pPr>
              <w:pStyle w:val="TableParagraph"/>
              <w:spacing w:before="4"/>
              <w:ind w:left="20"/>
              <w:jc w:val="center"/>
              <w:rPr>
                <w:rFonts w:ascii="Arial Narrow" w:hAnsi="Arial Narrow"/>
                <w:b/>
                <w:bCs/>
                <w:sz w:val="20"/>
                <w:szCs w:val="20"/>
              </w:rPr>
            </w:pPr>
          </w:p>
          <w:p w14:paraId="730B0FA0" w14:textId="0A03B40C" w:rsidR="00760578" w:rsidRPr="00C73D8B" w:rsidRDefault="00173576" w:rsidP="000A5F0D">
            <w:pPr>
              <w:pStyle w:val="TableParagraph"/>
              <w:spacing w:before="4"/>
              <w:ind w:left="20"/>
              <w:jc w:val="center"/>
              <w:rPr>
                <w:rFonts w:ascii="Arial Narrow" w:hAnsi="Arial Narrow"/>
                <w:sz w:val="20"/>
                <w:szCs w:val="20"/>
              </w:rPr>
            </w:pPr>
            <w:r w:rsidRPr="00C73D8B">
              <w:rPr>
                <w:rFonts w:ascii="Arial Narrow" w:hAnsi="Arial Narrow"/>
                <w:b/>
                <w:bCs/>
                <w:sz w:val="20"/>
                <w:szCs w:val="20"/>
              </w:rPr>
              <w:t>Firma del apoyo a la supervisión</w:t>
            </w:r>
          </w:p>
        </w:tc>
      </w:tr>
    </w:tbl>
    <w:p w14:paraId="39B1E30D" w14:textId="6B47FD19" w:rsidR="000E1D03" w:rsidRPr="00C73D8B" w:rsidRDefault="000E1D03" w:rsidP="00F54632">
      <w:pPr>
        <w:rPr>
          <w:rFonts w:ascii="Arial Narrow" w:hAnsi="Arial Narrow"/>
          <w:sz w:val="20"/>
          <w:szCs w:val="20"/>
          <w:lang w:val="es-MX"/>
        </w:rPr>
      </w:pPr>
    </w:p>
    <w:p w14:paraId="0FDCD01F" w14:textId="3A23DEEF" w:rsidR="000E1D03" w:rsidRPr="00CF5301" w:rsidRDefault="000E1D03">
      <w:pPr>
        <w:rPr>
          <w:rFonts w:ascii="Arial Narrow" w:hAnsi="Arial Narrow"/>
          <w:sz w:val="20"/>
          <w:szCs w:val="20"/>
        </w:rPr>
      </w:pPr>
    </w:p>
    <w:sectPr w:rsidR="000E1D03" w:rsidRPr="00CF5301">
      <w:headerReference w:type="even" r:id="rId18"/>
      <w:headerReference w:type="default" r:id="rId19"/>
      <w:footerReference w:type="even" r:id="rId20"/>
      <w:footerReference w:type="default" r:id="rId21"/>
      <w:headerReference w:type="first" r:id="rId22"/>
      <w:footerReference w:type="firs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CE0A3" w14:textId="77777777" w:rsidR="006316E3" w:rsidRDefault="006316E3" w:rsidP="000A49C5">
      <w:pPr>
        <w:spacing w:after="0"/>
      </w:pPr>
      <w:r>
        <w:separator/>
      </w:r>
    </w:p>
  </w:endnote>
  <w:endnote w:type="continuationSeparator" w:id="0">
    <w:p w14:paraId="2354E9AD" w14:textId="77777777" w:rsidR="006316E3" w:rsidRDefault="006316E3" w:rsidP="000A49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EE6E4" w14:textId="77777777" w:rsidR="003E15F3" w:rsidRDefault="003E15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960F7" w14:textId="77777777" w:rsidR="003E15F3" w:rsidRDefault="003E15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6518" w14:textId="77777777" w:rsidR="003E15F3" w:rsidRDefault="003E15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0925B" w14:textId="77777777" w:rsidR="006316E3" w:rsidRDefault="006316E3" w:rsidP="000A49C5">
      <w:pPr>
        <w:spacing w:after="0"/>
      </w:pPr>
      <w:r>
        <w:separator/>
      </w:r>
    </w:p>
  </w:footnote>
  <w:footnote w:type="continuationSeparator" w:id="0">
    <w:p w14:paraId="3F78E8A1" w14:textId="77777777" w:rsidR="006316E3" w:rsidRDefault="006316E3" w:rsidP="000A49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1D28B" w14:textId="77777777" w:rsidR="003E15F3" w:rsidRDefault="003E15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4534"/>
      <w:gridCol w:w="1344"/>
      <w:gridCol w:w="1491"/>
    </w:tblGrid>
    <w:tr w:rsidR="00140769" w:rsidRPr="00140769" w14:paraId="1B1C7C48" w14:textId="77777777" w:rsidTr="000A5F0D">
      <w:trPr>
        <w:trHeight w:val="278"/>
      </w:trPr>
      <w:tc>
        <w:tcPr>
          <w:tcW w:w="1845" w:type="dxa"/>
          <w:vMerge w:val="restart"/>
          <w:vAlign w:val="center"/>
        </w:tcPr>
        <w:p w14:paraId="607AB794" w14:textId="77777777" w:rsidR="00140769" w:rsidRPr="00140769" w:rsidRDefault="00140769" w:rsidP="00140769">
          <w:pPr>
            <w:pStyle w:val="Encabezado"/>
            <w:jc w:val="left"/>
            <w:rPr>
              <w:lang w:val="es-ES"/>
            </w:rPr>
          </w:pPr>
          <w:r w:rsidRPr="00140769">
            <w:rPr>
              <w:b/>
              <w:noProof/>
              <w:lang w:val="es-ES"/>
            </w:rPr>
            <w:drawing>
              <wp:inline distT="0" distB="0" distL="0" distR="0" wp14:anchorId="2AB98CBA" wp14:editId="2B587CAF">
                <wp:extent cx="894080" cy="525145"/>
                <wp:effectExtent l="0" t="0" r="1270" b="8255"/>
                <wp:docPr id="3" name="Imagen 3"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25145"/>
                        </a:xfrm>
                        <a:prstGeom prst="rect">
                          <a:avLst/>
                        </a:prstGeom>
                        <a:noFill/>
                        <a:ln>
                          <a:noFill/>
                        </a:ln>
                      </pic:spPr>
                    </pic:pic>
                  </a:graphicData>
                </a:graphic>
              </wp:inline>
            </w:drawing>
          </w:r>
        </w:p>
      </w:tc>
      <w:tc>
        <w:tcPr>
          <w:tcW w:w="4534" w:type="dxa"/>
          <w:vMerge w:val="restart"/>
          <w:vAlign w:val="center"/>
        </w:tcPr>
        <w:p w14:paraId="5EE1A478" w14:textId="608928BA" w:rsidR="00140769" w:rsidRPr="00140769" w:rsidRDefault="00140769" w:rsidP="00CE63C9">
          <w:pPr>
            <w:pStyle w:val="Encabezado"/>
            <w:jc w:val="center"/>
            <w:rPr>
              <w:rFonts w:ascii="Arial Narrow" w:hAnsi="Arial Narrow"/>
              <w:sz w:val="20"/>
              <w:szCs w:val="20"/>
              <w:lang w:val="es-MX"/>
            </w:rPr>
          </w:pPr>
          <w:r w:rsidRPr="00140769">
            <w:rPr>
              <w:rFonts w:ascii="Arial Narrow" w:hAnsi="Arial Narrow"/>
              <w:b/>
              <w:sz w:val="20"/>
              <w:szCs w:val="20"/>
              <w:lang w:val="es-MX"/>
            </w:rPr>
            <w:t>ACTA DE SUPERVISIÓN CONTRATOS DE PRESTACIÓN DE SERVICIOS</w:t>
          </w:r>
        </w:p>
      </w:tc>
      <w:tc>
        <w:tcPr>
          <w:tcW w:w="1344" w:type="dxa"/>
        </w:tcPr>
        <w:p w14:paraId="116F8B87"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Código</w:t>
          </w:r>
        </w:p>
      </w:tc>
      <w:tc>
        <w:tcPr>
          <w:tcW w:w="1491" w:type="dxa"/>
        </w:tcPr>
        <w:p w14:paraId="7F487E26" w14:textId="7C874C7E"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FBS 094</w:t>
          </w:r>
        </w:p>
      </w:tc>
    </w:tr>
    <w:tr w:rsidR="00140769" w:rsidRPr="00140769" w14:paraId="10F96C87" w14:textId="77777777" w:rsidTr="000A5F0D">
      <w:trPr>
        <w:trHeight w:val="277"/>
      </w:trPr>
      <w:tc>
        <w:tcPr>
          <w:tcW w:w="1845" w:type="dxa"/>
          <w:vMerge/>
        </w:tcPr>
        <w:p w14:paraId="2ED88F07" w14:textId="77777777" w:rsidR="00140769" w:rsidRPr="00140769" w:rsidRDefault="00140769" w:rsidP="00140769">
          <w:pPr>
            <w:pStyle w:val="Encabezado"/>
            <w:rPr>
              <w:lang w:val="es-ES"/>
            </w:rPr>
          </w:pPr>
        </w:p>
      </w:tc>
      <w:tc>
        <w:tcPr>
          <w:tcW w:w="4534" w:type="dxa"/>
          <w:vMerge/>
        </w:tcPr>
        <w:p w14:paraId="44F3D436" w14:textId="77777777" w:rsidR="00140769" w:rsidRPr="00140769" w:rsidRDefault="00140769" w:rsidP="00140769">
          <w:pPr>
            <w:pStyle w:val="Encabezado"/>
            <w:rPr>
              <w:rFonts w:ascii="Arial Narrow" w:hAnsi="Arial Narrow"/>
              <w:sz w:val="20"/>
              <w:szCs w:val="20"/>
              <w:lang w:val="es-ES"/>
            </w:rPr>
          </w:pPr>
        </w:p>
      </w:tc>
      <w:tc>
        <w:tcPr>
          <w:tcW w:w="1344" w:type="dxa"/>
        </w:tcPr>
        <w:p w14:paraId="5920FF32"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Versión</w:t>
          </w:r>
        </w:p>
      </w:tc>
      <w:tc>
        <w:tcPr>
          <w:tcW w:w="1491" w:type="dxa"/>
        </w:tcPr>
        <w:p w14:paraId="61EB0A5D" w14:textId="02AF252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04</w:t>
          </w:r>
        </w:p>
      </w:tc>
    </w:tr>
    <w:tr w:rsidR="00140769" w:rsidRPr="00140769" w14:paraId="6AD93B01" w14:textId="77777777" w:rsidTr="000A5F0D">
      <w:trPr>
        <w:trHeight w:val="277"/>
      </w:trPr>
      <w:tc>
        <w:tcPr>
          <w:tcW w:w="1845" w:type="dxa"/>
          <w:vMerge/>
        </w:tcPr>
        <w:p w14:paraId="4BC5293F" w14:textId="77777777" w:rsidR="00140769" w:rsidRPr="00140769" w:rsidRDefault="00140769" w:rsidP="00140769">
          <w:pPr>
            <w:pStyle w:val="Encabezado"/>
            <w:rPr>
              <w:lang w:val="es-ES"/>
            </w:rPr>
          </w:pPr>
        </w:p>
      </w:tc>
      <w:tc>
        <w:tcPr>
          <w:tcW w:w="4534" w:type="dxa"/>
          <w:vMerge/>
        </w:tcPr>
        <w:p w14:paraId="65CC242F" w14:textId="77777777" w:rsidR="00140769" w:rsidRPr="00140769" w:rsidRDefault="00140769" w:rsidP="00140769">
          <w:pPr>
            <w:pStyle w:val="Encabezado"/>
            <w:rPr>
              <w:rFonts w:ascii="Arial Narrow" w:hAnsi="Arial Narrow"/>
              <w:sz w:val="20"/>
              <w:szCs w:val="20"/>
              <w:lang w:val="es-ES"/>
            </w:rPr>
          </w:pPr>
        </w:p>
      </w:tc>
      <w:tc>
        <w:tcPr>
          <w:tcW w:w="1344" w:type="dxa"/>
        </w:tcPr>
        <w:p w14:paraId="63951828"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Fecha</w:t>
          </w:r>
        </w:p>
      </w:tc>
      <w:tc>
        <w:tcPr>
          <w:tcW w:w="1491" w:type="dxa"/>
        </w:tcPr>
        <w:p w14:paraId="69CCA4C0" w14:textId="65ABDE8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08-07-2025</w:t>
          </w:r>
        </w:p>
      </w:tc>
    </w:tr>
  </w:tbl>
  <w:p w14:paraId="3451A538" w14:textId="7FC41DB8" w:rsidR="000A49C5" w:rsidRDefault="000A49C5">
    <w:pPr>
      <w:pStyle w:val="Encabezado"/>
    </w:pPr>
  </w:p>
  <w:p w14:paraId="09049F45" w14:textId="77777777" w:rsidR="000A49C5" w:rsidRDefault="000A49C5">
    <w:pPr>
      <w:pStyle w:val="Encabezado"/>
    </w:pPr>
  </w:p>
  <w:p w14:paraId="101AE106" w14:textId="77777777" w:rsidR="00341D46" w:rsidRDefault="00341D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A4502" w14:textId="77777777" w:rsidR="003E15F3" w:rsidRDefault="003E15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C5D62"/>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72125"/>
    <w:multiLevelType w:val="hybridMultilevel"/>
    <w:tmpl w:val="2BB04B16"/>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6C3E2F"/>
    <w:multiLevelType w:val="hybridMultilevel"/>
    <w:tmpl w:val="CC9C0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7648BE"/>
    <w:multiLevelType w:val="hybridMultilevel"/>
    <w:tmpl w:val="A8EC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0603AB"/>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13CFD"/>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4B36D8"/>
    <w:multiLevelType w:val="hybridMultilevel"/>
    <w:tmpl w:val="7D968952"/>
    <w:lvl w:ilvl="0" w:tplc="EA38E6B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4E252A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1A4641"/>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195A0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930F89"/>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5068A4"/>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D0120DF"/>
    <w:multiLevelType w:val="hybridMultilevel"/>
    <w:tmpl w:val="0412A6FE"/>
    <w:lvl w:ilvl="0" w:tplc="63B69CE8">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B5129D7"/>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932679">
    <w:abstractNumId w:val="2"/>
  </w:num>
  <w:num w:numId="2" w16cid:durableId="1395474166">
    <w:abstractNumId w:val="1"/>
  </w:num>
  <w:num w:numId="3" w16cid:durableId="1618561276">
    <w:abstractNumId w:val="4"/>
  </w:num>
  <w:num w:numId="4" w16cid:durableId="563683096">
    <w:abstractNumId w:val="11"/>
  </w:num>
  <w:num w:numId="5" w16cid:durableId="114446460">
    <w:abstractNumId w:val="5"/>
  </w:num>
  <w:num w:numId="6" w16cid:durableId="1382439889">
    <w:abstractNumId w:val="0"/>
  </w:num>
  <w:num w:numId="7" w16cid:durableId="522942402">
    <w:abstractNumId w:val="9"/>
  </w:num>
  <w:num w:numId="8" w16cid:durableId="489176030">
    <w:abstractNumId w:val="10"/>
  </w:num>
  <w:num w:numId="9" w16cid:durableId="1636989371">
    <w:abstractNumId w:val="8"/>
  </w:num>
  <w:num w:numId="10" w16cid:durableId="333457933">
    <w:abstractNumId w:val="6"/>
  </w:num>
  <w:num w:numId="11" w16cid:durableId="782530797">
    <w:abstractNumId w:val="7"/>
  </w:num>
  <w:num w:numId="12" w16cid:durableId="1142311995">
    <w:abstractNumId w:val="3"/>
  </w:num>
  <w:num w:numId="13" w16cid:durableId="1239251017">
    <w:abstractNumId w:val="13"/>
  </w:num>
  <w:num w:numId="14" w16cid:durableId="15647576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3"/>
    <w:rsid w:val="00010F57"/>
    <w:rsid w:val="0001153B"/>
    <w:rsid w:val="00015B8A"/>
    <w:rsid w:val="000163B0"/>
    <w:rsid w:val="00025B85"/>
    <w:rsid w:val="00026E42"/>
    <w:rsid w:val="0003053A"/>
    <w:rsid w:val="0003315F"/>
    <w:rsid w:val="00055BA8"/>
    <w:rsid w:val="000609AF"/>
    <w:rsid w:val="00070695"/>
    <w:rsid w:val="00074FA0"/>
    <w:rsid w:val="00077E68"/>
    <w:rsid w:val="00093AB1"/>
    <w:rsid w:val="000A474D"/>
    <w:rsid w:val="000A49C5"/>
    <w:rsid w:val="000A7D46"/>
    <w:rsid w:val="000D6938"/>
    <w:rsid w:val="000E1D03"/>
    <w:rsid w:val="000F3637"/>
    <w:rsid w:val="000F7B50"/>
    <w:rsid w:val="00107FA4"/>
    <w:rsid w:val="0011038D"/>
    <w:rsid w:val="0011693B"/>
    <w:rsid w:val="0011733B"/>
    <w:rsid w:val="0012148E"/>
    <w:rsid w:val="00140769"/>
    <w:rsid w:val="001416CB"/>
    <w:rsid w:val="00147053"/>
    <w:rsid w:val="0016094F"/>
    <w:rsid w:val="00160DBB"/>
    <w:rsid w:val="00163FC9"/>
    <w:rsid w:val="00167F75"/>
    <w:rsid w:val="00173576"/>
    <w:rsid w:val="00176837"/>
    <w:rsid w:val="00176EA7"/>
    <w:rsid w:val="00182C4C"/>
    <w:rsid w:val="0018345A"/>
    <w:rsid w:val="0018515A"/>
    <w:rsid w:val="00193E69"/>
    <w:rsid w:val="001A6C93"/>
    <w:rsid w:val="001B3BC2"/>
    <w:rsid w:val="001D26A3"/>
    <w:rsid w:val="001D4220"/>
    <w:rsid w:val="001D4F18"/>
    <w:rsid w:val="001F64A6"/>
    <w:rsid w:val="00201AB2"/>
    <w:rsid w:val="00207162"/>
    <w:rsid w:val="0021126A"/>
    <w:rsid w:val="0021218F"/>
    <w:rsid w:val="00214F87"/>
    <w:rsid w:val="00216AD1"/>
    <w:rsid w:val="00217B83"/>
    <w:rsid w:val="002202EC"/>
    <w:rsid w:val="00220E75"/>
    <w:rsid w:val="00222DF1"/>
    <w:rsid w:val="00232834"/>
    <w:rsid w:val="002342F1"/>
    <w:rsid w:val="002506B5"/>
    <w:rsid w:val="002511BB"/>
    <w:rsid w:val="00255766"/>
    <w:rsid w:val="00263221"/>
    <w:rsid w:val="00265733"/>
    <w:rsid w:val="00272FBC"/>
    <w:rsid w:val="002748FD"/>
    <w:rsid w:val="00280248"/>
    <w:rsid w:val="0028234E"/>
    <w:rsid w:val="00293B5D"/>
    <w:rsid w:val="0029523A"/>
    <w:rsid w:val="002957BA"/>
    <w:rsid w:val="002B0A54"/>
    <w:rsid w:val="002B7001"/>
    <w:rsid w:val="002C0B89"/>
    <w:rsid w:val="002C2ECD"/>
    <w:rsid w:val="002C6832"/>
    <w:rsid w:val="002D5443"/>
    <w:rsid w:val="002D66E3"/>
    <w:rsid w:val="002E0B1B"/>
    <w:rsid w:val="002E0E2A"/>
    <w:rsid w:val="002F215B"/>
    <w:rsid w:val="003108E2"/>
    <w:rsid w:val="00310B06"/>
    <w:rsid w:val="00313ADD"/>
    <w:rsid w:val="00326F4F"/>
    <w:rsid w:val="00337B14"/>
    <w:rsid w:val="00341D46"/>
    <w:rsid w:val="00347E83"/>
    <w:rsid w:val="00370B13"/>
    <w:rsid w:val="003711E7"/>
    <w:rsid w:val="0037278D"/>
    <w:rsid w:val="0037339C"/>
    <w:rsid w:val="00373DDB"/>
    <w:rsid w:val="003745F8"/>
    <w:rsid w:val="003769D6"/>
    <w:rsid w:val="00376DE9"/>
    <w:rsid w:val="00386560"/>
    <w:rsid w:val="00391F1A"/>
    <w:rsid w:val="00392BA7"/>
    <w:rsid w:val="00394294"/>
    <w:rsid w:val="003A2247"/>
    <w:rsid w:val="003A5D54"/>
    <w:rsid w:val="003A7EC3"/>
    <w:rsid w:val="003B3AEB"/>
    <w:rsid w:val="003B4D06"/>
    <w:rsid w:val="003D05C0"/>
    <w:rsid w:val="003D7FF4"/>
    <w:rsid w:val="003E15F3"/>
    <w:rsid w:val="003E2CE1"/>
    <w:rsid w:val="003F246C"/>
    <w:rsid w:val="003F30E8"/>
    <w:rsid w:val="003F5BE8"/>
    <w:rsid w:val="003F7F1D"/>
    <w:rsid w:val="00402987"/>
    <w:rsid w:val="00415465"/>
    <w:rsid w:val="004170D4"/>
    <w:rsid w:val="0041783F"/>
    <w:rsid w:val="00426387"/>
    <w:rsid w:val="00426FEB"/>
    <w:rsid w:val="004316D4"/>
    <w:rsid w:val="004330DE"/>
    <w:rsid w:val="00445E71"/>
    <w:rsid w:val="00451543"/>
    <w:rsid w:val="0046684C"/>
    <w:rsid w:val="004721E5"/>
    <w:rsid w:val="00472948"/>
    <w:rsid w:val="004732B2"/>
    <w:rsid w:val="0048245B"/>
    <w:rsid w:val="00482EEF"/>
    <w:rsid w:val="00490AFF"/>
    <w:rsid w:val="004942AA"/>
    <w:rsid w:val="004B406B"/>
    <w:rsid w:val="004B666F"/>
    <w:rsid w:val="004B765D"/>
    <w:rsid w:val="004B7702"/>
    <w:rsid w:val="004D187F"/>
    <w:rsid w:val="004D1E66"/>
    <w:rsid w:val="004D6B84"/>
    <w:rsid w:val="004E64E6"/>
    <w:rsid w:val="004F4C9D"/>
    <w:rsid w:val="00501671"/>
    <w:rsid w:val="00505CA5"/>
    <w:rsid w:val="0050638C"/>
    <w:rsid w:val="005212B9"/>
    <w:rsid w:val="00521536"/>
    <w:rsid w:val="00527E5D"/>
    <w:rsid w:val="005575C8"/>
    <w:rsid w:val="00557692"/>
    <w:rsid w:val="005626E8"/>
    <w:rsid w:val="00565565"/>
    <w:rsid w:val="00565746"/>
    <w:rsid w:val="00580818"/>
    <w:rsid w:val="00585EB7"/>
    <w:rsid w:val="005A29C9"/>
    <w:rsid w:val="005A5C7F"/>
    <w:rsid w:val="005B12E6"/>
    <w:rsid w:val="005B1C0C"/>
    <w:rsid w:val="005B5216"/>
    <w:rsid w:val="005C6419"/>
    <w:rsid w:val="005D0F99"/>
    <w:rsid w:val="005F7691"/>
    <w:rsid w:val="0060107E"/>
    <w:rsid w:val="00602918"/>
    <w:rsid w:val="00605A46"/>
    <w:rsid w:val="0061158A"/>
    <w:rsid w:val="006217BA"/>
    <w:rsid w:val="006224A0"/>
    <w:rsid w:val="006316E3"/>
    <w:rsid w:val="006324F6"/>
    <w:rsid w:val="006411E2"/>
    <w:rsid w:val="006420C7"/>
    <w:rsid w:val="00643A1C"/>
    <w:rsid w:val="00644399"/>
    <w:rsid w:val="00646E38"/>
    <w:rsid w:val="0065409F"/>
    <w:rsid w:val="006574E5"/>
    <w:rsid w:val="006614B2"/>
    <w:rsid w:val="006742DB"/>
    <w:rsid w:val="006833F5"/>
    <w:rsid w:val="0069217E"/>
    <w:rsid w:val="006A3E14"/>
    <w:rsid w:val="006C2E19"/>
    <w:rsid w:val="006D5D4E"/>
    <w:rsid w:val="006E1F64"/>
    <w:rsid w:val="00710E9F"/>
    <w:rsid w:val="00712CAD"/>
    <w:rsid w:val="007233E9"/>
    <w:rsid w:val="00727270"/>
    <w:rsid w:val="00733C39"/>
    <w:rsid w:val="007346AD"/>
    <w:rsid w:val="00736368"/>
    <w:rsid w:val="0074331D"/>
    <w:rsid w:val="00744E45"/>
    <w:rsid w:val="00746DE8"/>
    <w:rsid w:val="00756A08"/>
    <w:rsid w:val="00760578"/>
    <w:rsid w:val="00765066"/>
    <w:rsid w:val="00766692"/>
    <w:rsid w:val="00767934"/>
    <w:rsid w:val="00775FEC"/>
    <w:rsid w:val="00795EF5"/>
    <w:rsid w:val="00797128"/>
    <w:rsid w:val="007A1756"/>
    <w:rsid w:val="007A3905"/>
    <w:rsid w:val="007B4D92"/>
    <w:rsid w:val="007B67BF"/>
    <w:rsid w:val="007B7CFA"/>
    <w:rsid w:val="007C1876"/>
    <w:rsid w:val="007C2EC2"/>
    <w:rsid w:val="007C74D2"/>
    <w:rsid w:val="007C7DF4"/>
    <w:rsid w:val="007D210F"/>
    <w:rsid w:val="007D3F48"/>
    <w:rsid w:val="007D4444"/>
    <w:rsid w:val="007D6050"/>
    <w:rsid w:val="007E61A9"/>
    <w:rsid w:val="007F3973"/>
    <w:rsid w:val="00803871"/>
    <w:rsid w:val="00803E53"/>
    <w:rsid w:val="00821DC6"/>
    <w:rsid w:val="00825EC8"/>
    <w:rsid w:val="0082679B"/>
    <w:rsid w:val="008304C1"/>
    <w:rsid w:val="008329CC"/>
    <w:rsid w:val="008333FC"/>
    <w:rsid w:val="0083556E"/>
    <w:rsid w:val="008441DD"/>
    <w:rsid w:val="00854AB3"/>
    <w:rsid w:val="00861BF3"/>
    <w:rsid w:val="00862449"/>
    <w:rsid w:val="00864BA6"/>
    <w:rsid w:val="008658ED"/>
    <w:rsid w:val="00871306"/>
    <w:rsid w:val="00872E29"/>
    <w:rsid w:val="00887723"/>
    <w:rsid w:val="00890EEB"/>
    <w:rsid w:val="00893974"/>
    <w:rsid w:val="008A5191"/>
    <w:rsid w:val="008A55A2"/>
    <w:rsid w:val="008B2329"/>
    <w:rsid w:val="008B2979"/>
    <w:rsid w:val="008B4162"/>
    <w:rsid w:val="008B5FF5"/>
    <w:rsid w:val="008B6B01"/>
    <w:rsid w:val="008C1130"/>
    <w:rsid w:val="008C1408"/>
    <w:rsid w:val="008D0778"/>
    <w:rsid w:val="008D4738"/>
    <w:rsid w:val="009016EE"/>
    <w:rsid w:val="0090378F"/>
    <w:rsid w:val="009052F0"/>
    <w:rsid w:val="00915B4D"/>
    <w:rsid w:val="009226A3"/>
    <w:rsid w:val="00935794"/>
    <w:rsid w:val="00937087"/>
    <w:rsid w:val="0094046F"/>
    <w:rsid w:val="00945709"/>
    <w:rsid w:val="00951DC3"/>
    <w:rsid w:val="00955B3D"/>
    <w:rsid w:val="00956799"/>
    <w:rsid w:val="009658FA"/>
    <w:rsid w:val="00965B75"/>
    <w:rsid w:val="00973E89"/>
    <w:rsid w:val="009757DF"/>
    <w:rsid w:val="00975FFE"/>
    <w:rsid w:val="00992E1F"/>
    <w:rsid w:val="009965F5"/>
    <w:rsid w:val="009A2B01"/>
    <w:rsid w:val="009C6C31"/>
    <w:rsid w:val="009C6ED5"/>
    <w:rsid w:val="009D3ECE"/>
    <w:rsid w:val="009D5107"/>
    <w:rsid w:val="009D56A3"/>
    <w:rsid w:val="009E1150"/>
    <w:rsid w:val="009F12BA"/>
    <w:rsid w:val="009F2514"/>
    <w:rsid w:val="009F778C"/>
    <w:rsid w:val="00A033E8"/>
    <w:rsid w:val="00A04981"/>
    <w:rsid w:val="00A07C21"/>
    <w:rsid w:val="00A128ED"/>
    <w:rsid w:val="00A14E67"/>
    <w:rsid w:val="00A1590D"/>
    <w:rsid w:val="00A20354"/>
    <w:rsid w:val="00A23641"/>
    <w:rsid w:val="00A23D92"/>
    <w:rsid w:val="00A360E9"/>
    <w:rsid w:val="00A42951"/>
    <w:rsid w:val="00A53EA6"/>
    <w:rsid w:val="00A60E8B"/>
    <w:rsid w:val="00A65AF4"/>
    <w:rsid w:val="00A93F60"/>
    <w:rsid w:val="00A940DB"/>
    <w:rsid w:val="00A96A7B"/>
    <w:rsid w:val="00AA1F52"/>
    <w:rsid w:val="00AB7F50"/>
    <w:rsid w:val="00AC415C"/>
    <w:rsid w:val="00AC4731"/>
    <w:rsid w:val="00AC4DFF"/>
    <w:rsid w:val="00AC5685"/>
    <w:rsid w:val="00AC671F"/>
    <w:rsid w:val="00AD4CDA"/>
    <w:rsid w:val="00AE0106"/>
    <w:rsid w:val="00AE5230"/>
    <w:rsid w:val="00AF44F9"/>
    <w:rsid w:val="00AF7D7E"/>
    <w:rsid w:val="00B027A1"/>
    <w:rsid w:val="00B0562C"/>
    <w:rsid w:val="00B11459"/>
    <w:rsid w:val="00B20131"/>
    <w:rsid w:val="00B4008A"/>
    <w:rsid w:val="00B451AB"/>
    <w:rsid w:val="00B51C81"/>
    <w:rsid w:val="00B619C7"/>
    <w:rsid w:val="00B708DD"/>
    <w:rsid w:val="00B83C5E"/>
    <w:rsid w:val="00B85A0E"/>
    <w:rsid w:val="00B905ED"/>
    <w:rsid w:val="00B92C3F"/>
    <w:rsid w:val="00B9396D"/>
    <w:rsid w:val="00BA02C7"/>
    <w:rsid w:val="00BA3B4A"/>
    <w:rsid w:val="00BC32E4"/>
    <w:rsid w:val="00BD2221"/>
    <w:rsid w:val="00BD4628"/>
    <w:rsid w:val="00BD6629"/>
    <w:rsid w:val="00BE1971"/>
    <w:rsid w:val="00BF1E84"/>
    <w:rsid w:val="00BF4AEA"/>
    <w:rsid w:val="00BF774F"/>
    <w:rsid w:val="00C11155"/>
    <w:rsid w:val="00C130DA"/>
    <w:rsid w:val="00C131EC"/>
    <w:rsid w:val="00C17F20"/>
    <w:rsid w:val="00C21994"/>
    <w:rsid w:val="00C24B63"/>
    <w:rsid w:val="00C366D2"/>
    <w:rsid w:val="00C4566F"/>
    <w:rsid w:val="00C45777"/>
    <w:rsid w:val="00C556E4"/>
    <w:rsid w:val="00C577E0"/>
    <w:rsid w:val="00C619CD"/>
    <w:rsid w:val="00C71C7D"/>
    <w:rsid w:val="00C73D8B"/>
    <w:rsid w:val="00C86B8B"/>
    <w:rsid w:val="00C90785"/>
    <w:rsid w:val="00CA08BF"/>
    <w:rsid w:val="00CA719D"/>
    <w:rsid w:val="00CB46BA"/>
    <w:rsid w:val="00CC0086"/>
    <w:rsid w:val="00CC12F6"/>
    <w:rsid w:val="00CC2209"/>
    <w:rsid w:val="00CC4960"/>
    <w:rsid w:val="00CC727E"/>
    <w:rsid w:val="00CC745F"/>
    <w:rsid w:val="00CE1CC8"/>
    <w:rsid w:val="00CE63C9"/>
    <w:rsid w:val="00CF0A60"/>
    <w:rsid w:val="00CF5301"/>
    <w:rsid w:val="00D04A9F"/>
    <w:rsid w:val="00D0534A"/>
    <w:rsid w:val="00D073BD"/>
    <w:rsid w:val="00D106DD"/>
    <w:rsid w:val="00D1619C"/>
    <w:rsid w:val="00D164F7"/>
    <w:rsid w:val="00D2098B"/>
    <w:rsid w:val="00D221FB"/>
    <w:rsid w:val="00D2222F"/>
    <w:rsid w:val="00D23DE4"/>
    <w:rsid w:val="00D33FB3"/>
    <w:rsid w:val="00D36D0E"/>
    <w:rsid w:val="00D44090"/>
    <w:rsid w:val="00D451EA"/>
    <w:rsid w:val="00D4546B"/>
    <w:rsid w:val="00D4686A"/>
    <w:rsid w:val="00D46FA5"/>
    <w:rsid w:val="00D50A3F"/>
    <w:rsid w:val="00D5694B"/>
    <w:rsid w:val="00D65FE4"/>
    <w:rsid w:val="00D741C8"/>
    <w:rsid w:val="00D74484"/>
    <w:rsid w:val="00D834CA"/>
    <w:rsid w:val="00D848FA"/>
    <w:rsid w:val="00D85932"/>
    <w:rsid w:val="00DA5157"/>
    <w:rsid w:val="00DD5B41"/>
    <w:rsid w:val="00DE2460"/>
    <w:rsid w:val="00DE68B1"/>
    <w:rsid w:val="00DE6966"/>
    <w:rsid w:val="00DF479F"/>
    <w:rsid w:val="00E10A02"/>
    <w:rsid w:val="00E13EF1"/>
    <w:rsid w:val="00E15FE3"/>
    <w:rsid w:val="00E17F0E"/>
    <w:rsid w:val="00E25854"/>
    <w:rsid w:val="00E3115B"/>
    <w:rsid w:val="00E3135D"/>
    <w:rsid w:val="00E31875"/>
    <w:rsid w:val="00E34F18"/>
    <w:rsid w:val="00E41484"/>
    <w:rsid w:val="00E42128"/>
    <w:rsid w:val="00E433FE"/>
    <w:rsid w:val="00E43B91"/>
    <w:rsid w:val="00E66DA5"/>
    <w:rsid w:val="00E6756E"/>
    <w:rsid w:val="00E70C5A"/>
    <w:rsid w:val="00E77336"/>
    <w:rsid w:val="00E8783C"/>
    <w:rsid w:val="00E902D9"/>
    <w:rsid w:val="00E93F23"/>
    <w:rsid w:val="00EA2718"/>
    <w:rsid w:val="00EC71E5"/>
    <w:rsid w:val="00EC7716"/>
    <w:rsid w:val="00ED6F57"/>
    <w:rsid w:val="00EE294E"/>
    <w:rsid w:val="00EF223F"/>
    <w:rsid w:val="00F02C54"/>
    <w:rsid w:val="00F046DA"/>
    <w:rsid w:val="00F16844"/>
    <w:rsid w:val="00F17E43"/>
    <w:rsid w:val="00F326B3"/>
    <w:rsid w:val="00F35AFA"/>
    <w:rsid w:val="00F52422"/>
    <w:rsid w:val="00F5310C"/>
    <w:rsid w:val="00F54632"/>
    <w:rsid w:val="00F600BB"/>
    <w:rsid w:val="00F62B49"/>
    <w:rsid w:val="00F6661E"/>
    <w:rsid w:val="00F74CDA"/>
    <w:rsid w:val="00F80FCD"/>
    <w:rsid w:val="00FB3A08"/>
    <w:rsid w:val="00FC5A85"/>
    <w:rsid w:val="00FD0706"/>
    <w:rsid w:val="00FD0C96"/>
    <w:rsid w:val="00FD7A46"/>
    <w:rsid w:val="00FF054E"/>
    <w:rsid w:val="00FF3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C591"/>
  <w15:chartTrackingRefBased/>
  <w15:docId w15:val="{92EE0F11-6E7F-4F5A-9D2A-F7955267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DA"/>
    <w:pPr>
      <w:spacing w:after="120" w:line="240" w:lineRule="auto"/>
      <w:jc w:val="both"/>
    </w:pPr>
    <w:rPr>
      <w:rFonts w:ascii="Calibri" w:hAnsi="Calibri" w:cs="Calibri"/>
      <w:kern w:val="0"/>
      <w14:ligatures w14:val="none"/>
    </w:rPr>
  </w:style>
  <w:style w:type="paragraph" w:styleId="Ttulo1">
    <w:name w:val="heading 1"/>
    <w:basedOn w:val="Normal"/>
    <w:next w:val="Normal"/>
    <w:link w:val="Ttulo1Car"/>
    <w:uiPriority w:val="9"/>
    <w:qFormat/>
    <w:rsid w:val="00E15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15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15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15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15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15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15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15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15FE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5FE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15FE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15FE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15FE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15FE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15FE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15FE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15FE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15FE3"/>
    <w:rPr>
      <w:rFonts w:eastAsiaTheme="majorEastAsia" w:cstheme="majorBidi"/>
      <w:color w:val="272727" w:themeColor="text1" w:themeTint="D8"/>
    </w:rPr>
  </w:style>
  <w:style w:type="paragraph" w:styleId="Ttulo">
    <w:name w:val="Title"/>
    <w:basedOn w:val="Normal"/>
    <w:next w:val="Normal"/>
    <w:link w:val="TtuloCar"/>
    <w:uiPriority w:val="10"/>
    <w:qFormat/>
    <w:rsid w:val="00E15FE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15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15FE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15FE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15FE3"/>
    <w:pPr>
      <w:spacing w:before="160"/>
      <w:jc w:val="center"/>
    </w:pPr>
    <w:rPr>
      <w:i/>
      <w:iCs/>
      <w:color w:val="404040" w:themeColor="text1" w:themeTint="BF"/>
    </w:rPr>
  </w:style>
  <w:style w:type="character" w:customStyle="1" w:styleId="CitaCar">
    <w:name w:val="Cita Car"/>
    <w:basedOn w:val="Fuentedeprrafopredeter"/>
    <w:link w:val="Cita"/>
    <w:uiPriority w:val="29"/>
    <w:rsid w:val="00E15FE3"/>
    <w:rPr>
      <w:i/>
      <w:iCs/>
      <w:color w:val="404040" w:themeColor="text1" w:themeTint="BF"/>
    </w:rPr>
  </w:style>
  <w:style w:type="paragraph" w:styleId="Prrafodelista">
    <w:name w:val="List Paragraph"/>
    <w:basedOn w:val="Normal"/>
    <w:uiPriority w:val="34"/>
    <w:qFormat/>
    <w:rsid w:val="00E15FE3"/>
    <w:pPr>
      <w:ind w:left="720"/>
      <w:contextualSpacing/>
    </w:pPr>
  </w:style>
  <w:style w:type="character" w:styleId="nfasisintenso">
    <w:name w:val="Intense Emphasis"/>
    <w:basedOn w:val="Fuentedeprrafopredeter"/>
    <w:uiPriority w:val="21"/>
    <w:qFormat/>
    <w:rsid w:val="00E15FE3"/>
    <w:rPr>
      <w:i/>
      <w:iCs/>
      <w:color w:val="0F4761" w:themeColor="accent1" w:themeShade="BF"/>
    </w:rPr>
  </w:style>
  <w:style w:type="paragraph" w:styleId="Citadestacada">
    <w:name w:val="Intense Quote"/>
    <w:basedOn w:val="Normal"/>
    <w:next w:val="Normal"/>
    <w:link w:val="CitadestacadaCar"/>
    <w:uiPriority w:val="30"/>
    <w:qFormat/>
    <w:rsid w:val="00E15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15FE3"/>
    <w:rPr>
      <w:i/>
      <w:iCs/>
      <w:color w:val="0F4761" w:themeColor="accent1" w:themeShade="BF"/>
    </w:rPr>
  </w:style>
  <w:style w:type="character" w:styleId="Referenciaintensa">
    <w:name w:val="Intense Reference"/>
    <w:basedOn w:val="Fuentedeprrafopredeter"/>
    <w:uiPriority w:val="32"/>
    <w:qFormat/>
    <w:rsid w:val="00E15FE3"/>
    <w:rPr>
      <w:b/>
      <w:bCs/>
      <w:smallCaps/>
      <w:color w:val="0F4761" w:themeColor="accent1" w:themeShade="BF"/>
      <w:spacing w:val="5"/>
    </w:rPr>
  </w:style>
  <w:style w:type="paragraph" w:styleId="Encabezado">
    <w:name w:val="header"/>
    <w:basedOn w:val="Normal"/>
    <w:link w:val="EncabezadoCar"/>
    <w:uiPriority w:val="99"/>
    <w:unhideWhenUsed/>
    <w:rsid w:val="000A49C5"/>
    <w:pPr>
      <w:tabs>
        <w:tab w:val="center" w:pos="4419"/>
        <w:tab w:val="right" w:pos="8838"/>
      </w:tabs>
      <w:spacing w:after="0"/>
    </w:pPr>
  </w:style>
  <w:style w:type="character" w:customStyle="1" w:styleId="EncabezadoCar">
    <w:name w:val="Encabezado Car"/>
    <w:basedOn w:val="Fuentedeprrafopredeter"/>
    <w:link w:val="Encabezado"/>
    <w:uiPriority w:val="99"/>
    <w:rsid w:val="000A49C5"/>
  </w:style>
  <w:style w:type="paragraph" w:styleId="Piedepgina">
    <w:name w:val="footer"/>
    <w:basedOn w:val="Normal"/>
    <w:link w:val="PiedepginaCar"/>
    <w:uiPriority w:val="99"/>
    <w:unhideWhenUsed/>
    <w:rsid w:val="000A49C5"/>
    <w:pPr>
      <w:tabs>
        <w:tab w:val="center" w:pos="4419"/>
        <w:tab w:val="right" w:pos="8838"/>
      </w:tabs>
      <w:spacing w:after="0"/>
    </w:pPr>
  </w:style>
  <w:style w:type="character" w:customStyle="1" w:styleId="PiedepginaCar">
    <w:name w:val="Pie de página Car"/>
    <w:basedOn w:val="Fuentedeprrafopredeter"/>
    <w:link w:val="Piedepgina"/>
    <w:uiPriority w:val="99"/>
    <w:rsid w:val="000A49C5"/>
  </w:style>
  <w:style w:type="table" w:styleId="Tablaconcuadrcula">
    <w:name w:val="Table Grid"/>
    <w:basedOn w:val="Tablanormal"/>
    <w:uiPriority w:val="39"/>
    <w:rsid w:val="003F30E8"/>
    <w:pPr>
      <w:spacing w:after="0" w:line="240" w:lineRule="auto"/>
      <w:jc w:val="both"/>
    </w:pPr>
    <w:rPr>
      <w:rFonts w:ascii="Calibri" w:hAnsi="Calibri" w:cs="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605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0578"/>
    <w:pPr>
      <w:widowControl w:val="0"/>
      <w:autoSpaceDE w:val="0"/>
      <w:autoSpaceDN w:val="0"/>
      <w:spacing w:after="0"/>
      <w:jc w:val="left"/>
    </w:pPr>
    <w:rPr>
      <w:rFonts w:ascii="Arial" w:eastAsia="Arial" w:hAnsi="Arial" w:cs="Arial"/>
      <w:lang w:val="es-ES"/>
    </w:rPr>
  </w:style>
  <w:style w:type="table" w:customStyle="1" w:styleId="GridTable3-Accent5">
    <w:name w:val="Grid Table 3 - Accent 5"/>
    <w:basedOn w:val="Tablanormal"/>
    <w:uiPriority w:val="99"/>
    <w:rsid w:val="004D1E66"/>
    <w:pPr>
      <w:widowControl w:val="0"/>
      <w:spacing w:after="0" w:line="240" w:lineRule="auto"/>
    </w:pPr>
    <w:rPr>
      <w:kern w:val="0"/>
      <w:lang w:val="en-US"/>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878488">
      <w:bodyDiv w:val="1"/>
      <w:marLeft w:val="0"/>
      <w:marRight w:val="0"/>
      <w:marTop w:val="0"/>
      <w:marBottom w:val="0"/>
      <w:divBdr>
        <w:top w:val="none" w:sz="0" w:space="0" w:color="auto"/>
        <w:left w:val="none" w:sz="0" w:space="0" w:color="auto"/>
        <w:bottom w:val="none" w:sz="0" w:space="0" w:color="auto"/>
        <w:right w:val="none" w:sz="0" w:space="0" w:color="auto"/>
      </w:divBdr>
    </w:div>
    <w:div w:id="76291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F337A-44C8-4968-9D89-E052631FB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6</Pages>
  <Words>1251</Words>
  <Characters>6884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Paulina Betancur Saldarriaga</dc:creator>
  <cp:lastModifiedBy>Leidy Tatiana Sanchez Atehortua</cp:lastModifiedBy>
  <cp:revision>173</cp:revision>
  <dcterms:created xsi:type="dcterms:W3CDTF">2025-06-24T16:07:00Z</dcterms:created>
  <dcterms:modified xsi:type="dcterms:W3CDTF">2026-05-14T16:26:00Z</dcterms:modified>
</cp:coreProperties>
</file>