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294F4DF5"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875A1C">
              <w:rPr>
                <w:rFonts w:ascii="Arial Narrow" w:hAnsi="Arial Narrow" w:cs="Arial"/>
                <w:b/>
                <w:bCs/>
                <w:sz w:val="20"/>
                <w:szCs w:val="20"/>
              </w:rPr>
              <w:t>611</w:t>
            </w:r>
            <w:r w:rsidRPr="00C1733A">
              <w:rPr>
                <w:rFonts w:ascii="Arial Narrow" w:hAnsi="Arial Narrow" w:cs="Arial"/>
                <w:b/>
                <w:bCs/>
                <w:sz w:val="20"/>
                <w:szCs w:val="20"/>
                <w:lang w:val="es-ES"/>
              </w:rPr>
              <w:t xml:space="preserve"> 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64B78CC6"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B94BE2">
              <w:rPr>
                <w:rFonts w:ascii="Arial Narrow" w:hAnsi="Arial Narrow"/>
                <w:b/>
                <w:bCs/>
                <w:sz w:val="20"/>
                <w:szCs w:val="20"/>
              </w:rPr>
              <w:t>4</w:t>
            </w:r>
          </w:p>
        </w:tc>
      </w:tr>
      <w:tr w:rsidR="00C130DA" w:rsidRPr="00C73D8B" w14:paraId="20BF8E29" w14:textId="77777777" w:rsidTr="00E77336">
        <w:tc>
          <w:tcPr>
            <w:tcW w:w="5493" w:type="dxa"/>
            <w:gridSpan w:val="3"/>
            <w:vAlign w:val="center"/>
          </w:tcPr>
          <w:p w14:paraId="2BE5B135" w14:textId="5948132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AD1707" w:rsidRPr="00AD1707">
              <w:rPr>
                <w:rFonts w:ascii="Arial" w:hAnsi="Arial" w:cs="Arial"/>
                <w:color w:val="000000"/>
                <w:sz w:val="18"/>
                <w:szCs w:val="18"/>
                <w:shd w:val="clear" w:color="auto" w:fill="F0F0F0"/>
              </w:rPr>
              <w:t>Manuela Calderón Rojas</w:t>
            </w:r>
          </w:p>
        </w:tc>
        <w:tc>
          <w:tcPr>
            <w:tcW w:w="3335" w:type="dxa"/>
            <w:gridSpan w:val="2"/>
            <w:vAlign w:val="center"/>
          </w:tcPr>
          <w:p w14:paraId="25CC1147" w14:textId="16DF527D"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AD1707" w:rsidRPr="00AD1707">
              <w:rPr>
                <w:rFonts w:ascii="Arial Narrow" w:hAnsi="Arial Narrow" w:cs="Arial"/>
                <w:sz w:val="20"/>
                <w:szCs w:val="20"/>
              </w:rPr>
              <w:t>1036651064</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5F301A">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5F301A">
        <w:trPr>
          <w:trHeight w:val="991"/>
        </w:trPr>
        <w:tc>
          <w:tcPr>
            <w:tcW w:w="8903" w:type="dxa"/>
            <w:gridSpan w:val="11"/>
          </w:tcPr>
          <w:p w14:paraId="3D359A7F" w14:textId="5F5A52EF" w:rsidR="001720DF" w:rsidRPr="001720DF" w:rsidRDefault="00DE2460" w:rsidP="001720DF">
            <w:pPr>
              <w:rPr>
                <w:rFonts w:ascii="Arial Narrow" w:hAnsi="Arial Narrow"/>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32133D" w:rsidRPr="0032133D">
              <w:rPr>
                <w:rFonts w:ascii="Arial" w:hAnsi="Arial" w:cs="Arial"/>
                <w:color w:val="000000"/>
                <w:sz w:val="18"/>
                <w:szCs w:val="18"/>
              </w:rPr>
              <w:t>Contrato de prestación de servicios profesionales por su cuenta y riesgo sin vínculo laboral para apoyar las actividades de planes, programas y proyectos de la Dirección de Bienestar en las diferentes sedes de la institución del ITM</w:t>
            </w:r>
          </w:p>
          <w:p w14:paraId="5A38BEAF" w14:textId="5B0A8987" w:rsidR="00DE2460" w:rsidRPr="00C73D8B" w:rsidRDefault="00DE2460" w:rsidP="000A5F0D">
            <w:pPr>
              <w:rPr>
                <w:rFonts w:ascii="Arial Narrow" w:hAnsi="Arial Narrow"/>
                <w:b/>
                <w:bCs/>
                <w:sz w:val="20"/>
                <w:szCs w:val="20"/>
              </w:rPr>
            </w:pPr>
          </w:p>
        </w:tc>
      </w:tr>
      <w:tr w:rsidR="00CF5301" w:rsidRPr="00C73D8B" w14:paraId="4FC9E8B3" w14:textId="77777777" w:rsidTr="005F301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5F301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16E9F375" w:rsidR="00DE2460" w:rsidRPr="00C73D8B" w:rsidRDefault="002A1FF9" w:rsidP="000A5F0D">
            <w:pPr>
              <w:jc w:val="center"/>
              <w:rPr>
                <w:rFonts w:ascii="Arial Narrow" w:hAnsi="Arial Narrow"/>
                <w:b/>
                <w:bCs/>
                <w:sz w:val="20"/>
                <w:szCs w:val="20"/>
              </w:rPr>
            </w:pPr>
            <w:r>
              <w:rPr>
                <w:rFonts w:ascii="Arial Narrow" w:hAnsi="Arial Narrow"/>
                <w:b/>
                <w:bCs/>
                <w:sz w:val="20"/>
                <w:szCs w:val="20"/>
              </w:rPr>
              <w:t>1</w:t>
            </w:r>
            <w:r w:rsidR="0032133D">
              <w:rPr>
                <w:rFonts w:ascii="Arial Narrow" w:hAnsi="Arial Narrow"/>
                <w:b/>
                <w:bCs/>
                <w:sz w:val="20"/>
                <w:szCs w:val="20"/>
              </w:rPr>
              <w:t>3</w:t>
            </w:r>
          </w:p>
        </w:tc>
        <w:tc>
          <w:tcPr>
            <w:tcW w:w="659" w:type="dxa"/>
            <w:vAlign w:val="center"/>
          </w:tcPr>
          <w:p w14:paraId="1AA54A11" w14:textId="7517E814"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32133D">
              <w:rPr>
                <w:rFonts w:ascii="Arial Narrow" w:hAnsi="Arial Narrow"/>
                <w:b/>
                <w:bCs/>
                <w:sz w:val="20"/>
                <w:szCs w:val="20"/>
              </w:rPr>
              <w:t>1</w:t>
            </w:r>
          </w:p>
        </w:tc>
        <w:tc>
          <w:tcPr>
            <w:tcW w:w="612" w:type="dxa"/>
            <w:vAlign w:val="center"/>
          </w:tcPr>
          <w:p w14:paraId="52172639" w14:textId="7A0FC3CA" w:rsidR="00DE2460" w:rsidRPr="00C73D8B" w:rsidRDefault="00756A08" w:rsidP="000A5F0D">
            <w:pPr>
              <w:jc w:val="center"/>
              <w:rPr>
                <w:rFonts w:ascii="Arial Narrow" w:hAnsi="Arial Narrow"/>
                <w:b/>
                <w:bCs/>
                <w:sz w:val="20"/>
                <w:szCs w:val="20"/>
              </w:rPr>
            </w:pPr>
            <w:r>
              <w:rPr>
                <w:rFonts w:ascii="Arial Narrow" w:hAnsi="Arial Narrow"/>
                <w:b/>
                <w:bCs/>
                <w:sz w:val="20"/>
                <w:szCs w:val="20"/>
              </w:rPr>
              <w:t>202</w:t>
            </w:r>
            <w:r w:rsidR="0032133D">
              <w:rPr>
                <w:rFonts w:ascii="Arial Narrow" w:hAnsi="Arial Narrow"/>
                <w:b/>
                <w:bCs/>
                <w:sz w:val="20"/>
                <w:szCs w:val="20"/>
              </w:rPr>
              <w:t>6</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072319B0" w:rsidR="00DE2460" w:rsidRPr="00C73D8B" w:rsidRDefault="0032133D" w:rsidP="000A5F0D">
            <w:pPr>
              <w:jc w:val="center"/>
              <w:rPr>
                <w:rFonts w:ascii="Arial Narrow" w:hAnsi="Arial Narrow"/>
                <w:b/>
                <w:bCs/>
                <w:sz w:val="20"/>
                <w:szCs w:val="20"/>
              </w:rPr>
            </w:pPr>
            <w:r>
              <w:rPr>
                <w:rFonts w:ascii="Arial Narrow" w:hAnsi="Arial Narrow"/>
                <w:b/>
                <w:bCs/>
                <w:sz w:val="20"/>
                <w:szCs w:val="20"/>
              </w:rPr>
              <w:t>28</w:t>
            </w:r>
          </w:p>
        </w:tc>
        <w:tc>
          <w:tcPr>
            <w:tcW w:w="651" w:type="dxa"/>
            <w:vAlign w:val="center"/>
          </w:tcPr>
          <w:p w14:paraId="5CBF783B" w14:textId="26D580CA" w:rsidR="00DE2460" w:rsidRPr="00C73D8B" w:rsidRDefault="0032133D"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7C41CD79" w:rsidR="00DE2460" w:rsidRPr="00C73D8B" w:rsidRDefault="00951DC3" w:rsidP="000A5F0D">
            <w:pPr>
              <w:jc w:val="center"/>
              <w:rPr>
                <w:rFonts w:ascii="Arial Narrow" w:hAnsi="Arial Narrow"/>
                <w:b/>
                <w:bCs/>
                <w:sz w:val="20"/>
                <w:szCs w:val="20"/>
              </w:rPr>
            </w:pPr>
            <w:r>
              <w:rPr>
                <w:rFonts w:ascii="Arial Narrow" w:hAnsi="Arial Narrow"/>
                <w:b/>
                <w:bCs/>
                <w:sz w:val="20"/>
                <w:szCs w:val="20"/>
              </w:rPr>
              <w:t>202</w:t>
            </w:r>
            <w:r w:rsidR="0032133D">
              <w:rPr>
                <w:rFonts w:ascii="Arial Narrow" w:hAnsi="Arial Narrow"/>
                <w:b/>
                <w:bCs/>
                <w:sz w:val="20"/>
                <w:szCs w:val="20"/>
              </w:rPr>
              <w:t>6</w:t>
            </w:r>
          </w:p>
        </w:tc>
        <w:tc>
          <w:tcPr>
            <w:tcW w:w="967" w:type="dxa"/>
          </w:tcPr>
          <w:p w14:paraId="605CC8E8" w14:textId="5042BBF9" w:rsidR="00DE2460" w:rsidRPr="00C73D8B" w:rsidRDefault="00951DC3" w:rsidP="000A5F0D">
            <w:pPr>
              <w:rPr>
                <w:rFonts w:ascii="Arial Narrow" w:hAnsi="Arial Narrow"/>
                <w:b/>
                <w:bCs/>
                <w:sz w:val="20"/>
                <w:szCs w:val="20"/>
              </w:rPr>
            </w:pPr>
            <w:r>
              <w:rPr>
                <w:rFonts w:ascii="Arial Narrow" w:hAnsi="Arial Narrow"/>
                <w:b/>
                <w:bCs/>
                <w:sz w:val="20"/>
                <w:szCs w:val="20"/>
              </w:rPr>
              <w:t>1</w:t>
            </w:r>
            <w:r w:rsidR="0032133D">
              <w:rPr>
                <w:rFonts w:ascii="Arial Narrow" w:hAnsi="Arial Narrow"/>
                <w:b/>
                <w:bCs/>
                <w:sz w:val="20"/>
                <w:szCs w:val="20"/>
              </w:rPr>
              <w:t>67</w:t>
            </w:r>
          </w:p>
        </w:tc>
      </w:tr>
      <w:tr w:rsidR="008B4162" w:rsidRPr="00C73D8B" w14:paraId="3B4A1F26" w14:textId="77777777" w:rsidTr="005F301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5F301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47E9720B" w:rsidR="00DE2460" w:rsidRPr="008B6B01" w:rsidRDefault="0032133D" w:rsidP="000A5F0D">
            <w:pPr>
              <w:rPr>
                <w:rFonts w:ascii="Arial Narrow" w:hAnsi="Arial Narrow"/>
                <w:sz w:val="20"/>
                <w:szCs w:val="20"/>
              </w:rPr>
            </w:pPr>
            <w:r w:rsidRPr="0032133D">
              <w:rPr>
                <w:rFonts w:ascii="Arial Narrow" w:hAnsi="Arial Narrow"/>
                <w:sz w:val="20"/>
                <w:szCs w:val="20"/>
              </w:rPr>
              <w:t xml:space="preserve">Dieciséis Millones Doscientos Noventa Mil Seiscientos Veintidós Pesos M/L </w:t>
            </w:r>
            <w:r w:rsidRPr="0032133D">
              <w:rPr>
                <w:rFonts w:ascii="Arial Narrow" w:hAnsi="Arial Narrow"/>
                <w:b/>
                <w:bCs/>
                <w:sz w:val="20"/>
                <w:szCs w:val="20"/>
              </w:rPr>
              <w:t>($16.290.622)</w:t>
            </w:r>
          </w:p>
        </w:tc>
        <w:tc>
          <w:tcPr>
            <w:tcW w:w="1891" w:type="dxa"/>
            <w:gridSpan w:val="3"/>
          </w:tcPr>
          <w:p w14:paraId="584AA4CE" w14:textId="429076D2" w:rsidR="00DE2460" w:rsidRPr="00C73D8B" w:rsidRDefault="0032133D" w:rsidP="000A5F0D">
            <w:pPr>
              <w:rPr>
                <w:rFonts w:ascii="Arial Narrow" w:hAnsi="Arial Narrow"/>
                <w:b/>
                <w:bCs/>
                <w:sz w:val="20"/>
                <w:szCs w:val="20"/>
              </w:rPr>
            </w:pPr>
            <w:r>
              <w:rPr>
                <w:rFonts w:ascii="Arial Narrow" w:hAnsi="Arial Narrow"/>
                <w:b/>
                <w:bCs/>
                <w:sz w:val="20"/>
                <w:szCs w:val="20"/>
              </w:rPr>
              <w:t>779</w:t>
            </w:r>
          </w:p>
        </w:tc>
        <w:tc>
          <w:tcPr>
            <w:tcW w:w="1488" w:type="dxa"/>
            <w:gridSpan w:val="2"/>
          </w:tcPr>
          <w:p w14:paraId="42A15C56" w14:textId="2BEDA611" w:rsidR="00DE2460" w:rsidRPr="00C73D8B" w:rsidRDefault="0032133D" w:rsidP="000A5F0D">
            <w:pPr>
              <w:rPr>
                <w:rFonts w:ascii="Arial Narrow" w:hAnsi="Arial Narrow"/>
                <w:b/>
                <w:bCs/>
                <w:sz w:val="20"/>
                <w:szCs w:val="20"/>
              </w:rPr>
            </w:pPr>
            <w:r>
              <w:rPr>
                <w:rFonts w:ascii="Arial Narrow" w:hAnsi="Arial Narrow"/>
                <w:b/>
                <w:bCs/>
                <w:sz w:val="20"/>
                <w:szCs w:val="20"/>
              </w:rPr>
              <w:t>611</w:t>
            </w:r>
          </w:p>
        </w:tc>
      </w:tr>
      <w:tr w:rsidR="008B4162" w:rsidRPr="00C73D8B" w14:paraId="69B1F57F" w14:textId="77777777" w:rsidTr="005F301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3B2B3500" w:rsidR="00DE2460" w:rsidRPr="008714CC" w:rsidRDefault="00DE2460" w:rsidP="000A5F0D">
            <w:pPr>
              <w:rPr>
                <w:rFonts w:ascii="Arial Narrow" w:hAnsi="Arial Narrow"/>
                <w:b/>
                <w:bCs/>
                <w:sz w:val="20"/>
                <w:szCs w:val="20"/>
                <w:highlight w:val="yellow"/>
              </w:rPr>
            </w:pPr>
          </w:p>
        </w:tc>
        <w:tc>
          <w:tcPr>
            <w:tcW w:w="1891" w:type="dxa"/>
            <w:gridSpan w:val="3"/>
          </w:tcPr>
          <w:p w14:paraId="794D570E" w14:textId="039D0B42" w:rsidR="00DE2460" w:rsidRPr="008714CC" w:rsidRDefault="00DE2460" w:rsidP="000A5F0D">
            <w:pPr>
              <w:rPr>
                <w:rFonts w:ascii="Arial Narrow" w:hAnsi="Arial Narrow"/>
                <w:b/>
                <w:bCs/>
                <w:sz w:val="20"/>
                <w:szCs w:val="20"/>
                <w:highlight w:val="yellow"/>
              </w:rPr>
            </w:pPr>
          </w:p>
        </w:tc>
        <w:tc>
          <w:tcPr>
            <w:tcW w:w="1488" w:type="dxa"/>
            <w:gridSpan w:val="2"/>
          </w:tcPr>
          <w:p w14:paraId="27119C9D" w14:textId="77777777" w:rsidR="00DE2460" w:rsidRPr="008714CC" w:rsidRDefault="00DE2460" w:rsidP="000A5F0D">
            <w:pPr>
              <w:rPr>
                <w:rFonts w:ascii="Arial Narrow" w:hAnsi="Arial Narrow"/>
                <w:b/>
                <w:bCs/>
                <w:sz w:val="20"/>
                <w:szCs w:val="20"/>
                <w:highlight w:val="yellow"/>
              </w:rPr>
            </w:pPr>
          </w:p>
        </w:tc>
      </w:tr>
      <w:tr w:rsidR="00DE2460" w:rsidRPr="00C73D8B" w14:paraId="1854BCCA" w14:textId="77777777" w:rsidTr="005F301A">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522A1DFA" w:rsidR="00DE2460" w:rsidRPr="008714CC" w:rsidRDefault="0032133D" w:rsidP="00265733">
            <w:pPr>
              <w:rPr>
                <w:rFonts w:ascii="Arial Narrow" w:hAnsi="Arial Narrow"/>
                <w:b/>
                <w:bCs/>
                <w:sz w:val="20"/>
                <w:szCs w:val="20"/>
                <w:highlight w:val="yellow"/>
              </w:rPr>
            </w:pPr>
            <w:r w:rsidRPr="0032133D">
              <w:rPr>
                <w:rFonts w:ascii="Arial Narrow" w:hAnsi="Arial Narrow"/>
                <w:sz w:val="20"/>
                <w:szCs w:val="20"/>
              </w:rPr>
              <w:t xml:space="preserve">Dieciséis Millones Doscientos Noventa Mil Seiscientos Veintidós Pesos M/L </w:t>
            </w:r>
            <w:r w:rsidRPr="0032133D">
              <w:rPr>
                <w:rFonts w:ascii="Arial Narrow" w:hAnsi="Arial Narrow"/>
                <w:b/>
                <w:bCs/>
                <w:sz w:val="20"/>
                <w:szCs w:val="20"/>
              </w:rPr>
              <w:t>($16.290.622)</w:t>
            </w:r>
          </w:p>
        </w:tc>
      </w:tr>
      <w:tr w:rsidR="00CC745F" w:rsidRPr="00C73D8B" w14:paraId="4A8B3F76" w14:textId="77777777" w:rsidTr="005F301A">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5F301A">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F301A">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44CC790A" w:rsidR="008D4738" w:rsidRPr="00CC745F" w:rsidRDefault="00AA5729" w:rsidP="008D4738">
            <w:pPr>
              <w:rPr>
                <w:rFonts w:ascii="Arial Narrow" w:hAnsi="Arial Narrow"/>
                <w:sz w:val="20"/>
                <w:szCs w:val="20"/>
              </w:rPr>
            </w:pPr>
            <w:r>
              <w:rPr>
                <w:rFonts w:ascii="Arial Narrow" w:hAnsi="Arial Narrow"/>
                <w:sz w:val="20"/>
                <w:szCs w:val="20"/>
              </w:rPr>
              <w:t>1</w:t>
            </w:r>
            <w:r w:rsidR="0032133D">
              <w:rPr>
                <w:rFonts w:ascii="Arial Narrow" w:hAnsi="Arial Narrow"/>
                <w:sz w:val="20"/>
                <w:szCs w:val="20"/>
              </w:rPr>
              <w:t xml:space="preserve">67 </w:t>
            </w:r>
            <w:r w:rsidR="00CC745F" w:rsidRPr="00CC745F">
              <w:rPr>
                <w:rFonts w:ascii="Arial Narrow" w:hAnsi="Arial Narrow"/>
                <w:sz w:val="20"/>
                <w:szCs w:val="20"/>
              </w:rPr>
              <w:t>días</w:t>
            </w:r>
          </w:p>
        </w:tc>
      </w:tr>
      <w:tr w:rsidR="008D4738" w:rsidRPr="00C73D8B" w14:paraId="1F626118" w14:textId="77777777" w:rsidTr="005F301A">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5F301A">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4AA142D6" w:rsidR="008D4738" w:rsidRPr="00C73D8B" w:rsidRDefault="00B94BE2" w:rsidP="008D4738">
            <w:pPr>
              <w:rPr>
                <w:rFonts w:ascii="Arial Narrow" w:hAnsi="Arial Narrow"/>
                <w:b/>
                <w:bCs/>
                <w:sz w:val="20"/>
                <w:szCs w:val="20"/>
              </w:rPr>
            </w:pPr>
            <w:r w:rsidRPr="00B94BE2">
              <w:rPr>
                <w:rFonts w:ascii="Arial Narrow" w:hAnsi="Arial Narrow"/>
                <w:b/>
                <w:bCs/>
                <w:sz w:val="20"/>
                <w:szCs w:val="20"/>
              </w:rPr>
              <w:t>ABRIL 2026</w:t>
            </w:r>
          </w:p>
        </w:tc>
      </w:tr>
      <w:tr w:rsidR="008D4738" w:rsidRPr="00C73D8B" w14:paraId="7492C5F1" w14:textId="77777777" w:rsidTr="005F301A">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5F301A">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5F301A">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17"/>
        <w:gridCol w:w="920"/>
        <w:gridCol w:w="1278"/>
        <w:gridCol w:w="2337"/>
        <w:gridCol w:w="2276"/>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240E15">
        <w:trPr>
          <w:tblHeader/>
        </w:trPr>
        <w:tc>
          <w:tcPr>
            <w:tcW w:w="2017"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2198"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337"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276"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BC373C" w:rsidRPr="00C73D8B" w14:paraId="751970E7" w14:textId="77777777" w:rsidTr="00240E15">
        <w:tc>
          <w:tcPr>
            <w:tcW w:w="2017" w:type="dxa"/>
          </w:tcPr>
          <w:p w14:paraId="226300F4" w14:textId="77777777" w:rsidR="00BC373C" w:rsidRPr="00C73D8B" w:rsidRDefault="00BC373C" w:rsidP="00BC373C">
            <w:pPr>
              <w:rPr>
                <w:rFonts w:ascii="Arial Narrow" w:hAnsi="Arial Narrow"/>
                <w:sz w:val="20"/>
                <w:szCs w:val="20"/>
              </w:rPr>
            </w:pPr>
            <w:r w:rsidRPr="00C73D8B">
              <w:rPr>
                <w:rFonts w:ascii="Arial Narrow" w:hAnsi="Arial Narrow"/>
                <w:sz w:val="20"/>
                <w:szCs w:val="20"/>
              </w:rPr>
              <w:t>Obligación 1</w:t>
            </w:r>
          </w:p>
        </w:tc>
        <w:tc>
          <w:tcPr>
            <w:tcW w:w="2198" w:type="dxa"/>
            <w:gridSpan w:val="2"/>
            <w:vAlign w:val="center"/>
          </w:tcPr>
          <w:p w14:paraId="4B2867DB" w14:textId="12120151" w:rsidR="00BC373C" w:rsidRPr="004E602D" w:rsidRDefault="00BC373C" w:rsidP="00BC373C">
            <w:pPr>
              <w:rPr>
                <w:rFonts w:ascii="Arial Narrow" w:hAnsi="Arial Narrow"/>
                <w:sz w:val="20"/>
                <w:szCs w:val="20"/>
                <w:lang w:val="es-ES"/>
              </w:rPr>
            </w:pPr>
            <w:r>
              <w:rPr>
                <w:rFonts w:ascii="Arial" w:hAnsi="Arial" w:cs="Arial"/>
                <w:sz w:val="16"/>
                <w:szCs w:val="16"/>
              </w:rPr>
              <w:t>Continúan los entrenamientos periodo 01/2026</w:t>
            </w:r>
          </w:p>
        </w:tc>
        <w:tc>
          <w:tcPr>
            <w:tcW w:w="2337" w:type="dxa"/>
            <w:vAlign w:val="center"/>
          </w:tcPr>
          <w:p w14:paraId="288EFC42" w14:textId="3B8F0629" w:rsidR="00BC373C" w:rsidRDefault="00BC373C" w:rsidP="00BC373C">
            <w:pPr>
              <w:pStyle w:val="Prrafodelista"/>
              <w:spacing w:after="160" w:line="259" w:lineRule="auto"/>
              <w:ind w:left="0"/>
              <w:jc w:val="center"/>
              <w:rPr>
                <w:rFonts w:ascii="Arial" w:hAnsi="Arial" w:cs="Arial"/>
                <w:sz w:val="16"/>
                <w:szCs w:val="16"/>
              </w:rPr>
            </w:pPr>
            <w:r>
              <w:rPr>
                <w:rFonts w:ascii="Arial" w:hAnsi="Arial" w:cs="Arial"/>
                <w:noProof/>
                <w:sz w:val="16"/>
                <w:szCs w:val="16"/>
              </w:rPr>
              <w:drawing>
                <wp:inline distT="0" distB="0" distL="0" distR="0" wp14:anchorId="47A16362" wp14:editId="1020DE11">
                  <wp:extent cx="1066800" cy="1896533"/>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7124" cy="1897109"/>
                          </a:xfrm>
                          <a:prstGeom prst="rect">
                            <a:avLst/>
                          </a:prstGeom>
                          <a:noFill/>
                          <a:ln>
                            <a:noFill/>
                          </a:ln>
                        </pic:spPr>
                      </pic:pic>
                    </a:graphicData>
                  </a:graphic>
                </wp:inline>
              </w:drawing>
            </w:r>
          </w:p>
          <w:p w14:paraId="682526E1" w14:textId="6A634D48" w:rsidR="00BC373C" w:rsidRPr="00C73D8B" w:rsidRDefault="00BC373C" w:rsidP="00BC373C">
            <w:pPr>
              <w:rPr>
                <w:rFonts w:ascii="Arial Narrow" w:hAnsi="Arial Narrow"/>
                <w:sz w:val="20"/>
                <w:szCs w:val="20"/>
              </w:rPr>
            </w:pPr>
          </w:p>
        </w:tc>
        <w:tc>
          <w:tcPr>
            <w:tcW w:w="2276" w:type="dxa"/>
          </w:tcPr>
          <w:p w14:paraId="74517C46" w14:textId="4ED0E399" w:rsidR="00BC373C" w:rsidRPr="00C73D8B" w:rsidRDefault="00BC373C" w:rsidP="00BC373C">
            <w:pPr>
              <w:rPr>
                <w:rFonts w:ascii="Arial Narrow" w:hAnsi="Arial Narrow"/>
                <w:sz w:val="20"/>
                <w:szCs w:val="20"/>
              </w:rPr>
            </w:pPr>
            <w:r w:rsidRPr="00F4445E">
              <w:rPr>
                <w:rFonts w:ascii="Arial Narrow" w:hAnsi="Arial Narrow"/>
                <w:sz w:val="20"/>
                <w:szCs w:val="20"/>
              </w:rPr>
              <w:t>Se evidencia en el informe de productos entregados por la contratista en el período comprendido entre 01 al 30 de abril del 2026 los cuales reposan en el expediente.</w:t>
            </w:r>
          </w:p>
        </w:tc>
      </w:tr>
      <w:tr w:rsidR="00BC373C" w:rsidRPr="00C73D8B" w14:paraId="4986516A" w14:textId="77777777" w:rsidTr="00240E15">
        <w:tc>
          <w:tcPr>
            <w:tcW w:w="2017" w:type="dxa"/>
          </w:tcPr>
          <w:p w14:paraId="3E39686C" w14:textId="07C04638" w:rsidR="00BC373C" w:rsidRPr="00C73D8B" w:rsidRDefault="00BC373C" w:rsidP="00BC373C">
            <w:pPr>
              <w:rPr>
                <w:rFonts w:ascii="Arial Narrow" w:hAnsi="Arial Narrow"/>
                <w:sz w:val="20"/>
                <w:szCs w:val="20"/>
              </w:rPr>
            </w:pPr>
            <w:r w:rsidRPr="00C73D8B">
              <w:rPr>
                <w:rFonts w:ascii="Arial Narrow" w:hAnsi="Arial Narrow"/>
                <w:sz w:val="20"/>
                <w:szCs w:val="20"/>
              </w:rPr>
              <w:lastRenderedPageBreak/>
              <w:t xml:space="preserve">Obligación </w:t>
            </w:r>
            <w:r>
              <w:rPr>
                <w:rFonts w:ascii="Arial Narrow" w:hAnsi="Arial Narrow"/>
                <w:sz w:val="20"/>
                <w:szCs w:val="20"/>
              </w:rPr>
              <w:t>2</w:t>
            </w:r>
          </w:p>
        </w:tc>
        <w:tc>
          <w:tcPr>
            <w:tcW w:w="2198" w:type="dxa"/>
            <w:gridSpan w:val="2"/>
            <w:vAlign w:val="center"/>
          </w:tcPr>
          <w:p w14:paraId="3B67BC8B" w14:textId="5B77667F" w:rsidR="00BC373C" w:rsidRDefault="00BC373C" w:rsidP="00BC373C">
            <w:pPr>
              <w:pStyle w:val="TableParagraph"/>
              <w:spacing w:line="213" w:lineRule="auto"/>
              <w:ind w:left="-4" w:right="745"/>
              <w:rPr>
                <w:b/>
                <w:sz w:val="18"/>
              </w:rPr>
            </w:pPr>
            <w:r>
              <w:rPr>
                <w:sz w:val="16"/>
                <w:szCs w:val="16"/>
              </w:rPr>
              <w:t>Continua la planificación trimestral</w:t>
            </w:r>
          </w:p>
        </w:tc>
        <w:tc>
          <w:tcPr>
            <w:tcW w:w="2337" w:type="dxa"/>
            <w:vAlign w:val="center"/>
          </w:tcPr>
          <w:p w14:paraId="516D9564" w14:textId="2289DF17" w:rsidR="00BC373C" w:rsidRDefault="00BC373C" w:rsidP="00BC373C">
            <w:pPr>
              <w:pStyle w:val="Prrafodelista"/>
              <w:spacing w:after="160" w:line="259" w:lineRule="auto"/>
              <w:ind w:left="0"/>
              <w:jc w:val="center"/>
              <w:rPr>
                <w:rFonts w:ascii="Arial" w:hAnsi="Arial" w:cs="Arial"/>
                <w:sz w:val="16"/>
                <w:szCs w:val="16"/>
              </w:rPr>
            </w:pPr>
            <w:r>
              <w:rPr>
                <w:rFonts w:ascii="Arial" w:hAnsi="Arial" w:cs="Arial"/>
                <w:noProof/>
                <w:sz w:val="16"/>
                <w:szCs w:val="16"/>
              </w:rPr>
              <w:drawing>
                <wp:inline distT="0" distB="0" distL="0" distR="0" wp14:anchorId="44399129" wp14:editId="1F4AB57A">
                  <wp:extent cx="1028700" cy="1828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1828800"/>
                          </a:xfrm>
                          <a:prstGeom prst="rect">
                            <a:avLst/>
                          </a:prstGeom>
                          <a:noFill/>
                          <a:ln>
                            <a:noFill/>
                          </a:ln>
                        </pic:spPr>
                      </pic:pic>
                    </a:graphicData>
                  </a:graphic>
                </wp:inline>
              </w:drawing>
            </w:r>
          </w:p>
          <w:p w14:paraId="15B8FB03" w14:textId="77777777" w:rsidR="00BC373C" w:rsidRDefault="00BC373C" w:rsidP="00BC373C">
            <w:pPr>
              <w:pStyle w:val="Prrafodelista"/>
              <w:spacing w:after="160" w:line="259" w:lineRule="auto"/>
              <w:ind w:left="0"/>
              <w:jc w:val="center"/>
              <w:rPr>
                <w:rFonts w:ascii="Arial" w:hAnsi="Arial" w:cs="Arial"/>
                <w:sz w:val="16"/>
                <w:szCs w:val="16"/>
              </w:rPr>
            </w:pPr>
          </w:p>
        </w:tc>
        <w:tc>
          <w:tcPr>
            <w:tcW w:w="2276" w:type="dxa"/>
          </w:tcPr>
          <w:p w14:paraId="748265BF" w14:textId="3C7C0FB3" w:rsidR="00BC373C" w:rsidRPr="00D32321" w:rsidRDefault="00BC373C" w:rsidP="00BC373C">
            <w:pPr>
              <w:rPr>
                <w:rFonts w:ascii="Arial Narrow" w:hAnsi="Arial Narrow"/>
                <w:sz w:val="20"/>
                <w:szCs w:val="20"/>
                <w:lang w:val="es-MX"/>
              </w:rPr>
            </w:pPr>
            <w:r w:rsidRPr="00F4445E">
              <w:rPr>
                <w:rFonts w:ascii="Arial Narrow" w:hAnsi="Arial Narrow"/>
                <w:sz w:val="20"/>
                <w:szCs w:val="20"/>
              </w:rPr>
              <w:t>Se evidencia en el informe de productos entregados por la contratista en el período comprendido entre 01 al 30 de abril del 2026 los cuales reposan en el expediente.</w:t>
            </w:r>
          </w:p>
        </w:tc>
      </w:tr>
      <w:tr w:rsidR="00BC373C" w:rsidRPr="00C73D8B" w14:paraId="6AD83523" w14:textId="77777777" w:rsidTr="00240E15">
        <w:tc>
          <w:tcPr>
            <w:tcW w:w="2017" w:type="dxa"/>
          </w:tcPr>
          <w:p w14:paraId="122A6742" w14:textId="575D5587" w:rsidR="00BC373C" w:rsidRPr="00C73D8B" w:rsidRDefault="00BC373C" w:rsidP="00BC373C">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2198" w:type="dxa"/>
            <w:gridSpan w:val="2"/>
            <w:vAlign w:val="center"/>
          </w:tcPr>
          <w:p w14:paraId="0EA3F7B2" w14:textId="77777777" w:rsidR="00BC373C" w:rsidRDefault="00BC373C" w:rsidP="00BC373C">
            <w:pPr>
              <w:pStyle w:val="Prrafodelista"/>
              <w:spacing w:after="160" w:line="259" w:lineRule="auto"/>
              <w:ind w:left="0"/>
              <w:jc w:val="center"/>
              <w:rPr>
                <w:rFonts w:ascii="Arial" w:hAnsi="Arial" w:cs="Arial"/>
                <w:sz w:val="16"/>
                <w:szCs w:val="16"/>
              </w:rPr>
            </w:pPr>
            <w:r>
              <w:rPr>
                <w:rFonts w:ascii="Arial" w:hAnsi="Arial" w:cs="Arial"/>
                <w:sz w:val="16"/>
                <w:szCs w:val="16"/>
              </w:rPr>
              <w:t>Continua el plan de preparación física de temporada en el gym convencional de la institución.</w:t>
            </w:r>
          </w:p>
          <w:p w14:paraId="43622E2C" w14:textId="77777777" w:rsidR="00BC373C" w:rsidRDefault="00BC373C" w:rsidP="00BC373C">
            <w:pPr>
              <w:pStyle w:val="Prrafodelista"/>
              <w:spacing w:after="160" w:line="259" w:lineRule="auto"/>
              <w:ind w:left="0"/>
              <w:jc w:val="center"/>
              <w:rPr>
                <w:rFonts w:ascii="Arial" w:hAnsi="Arial" w:cs="Arial"/>
                <w:sz w:val="16"/>
                <w:szCs w:val="16"/>
              </w:rPr>
            </w:pPr>
          </w:p>
          <w:p w14:paraId="7FC80D50" w14:textId="77777777" w:rsidR="00BC373C" w:rsidRDefault="00BC373C" w:rsidP="00BC373C">
            <w:pPr>
              <w:pStyle w:val="TableParagraph"/>
              <w:spacing w:line="213" w:lineRule="auto"/>
              <w:ind w:left="-4" w:right="745"/>
              <w:rPr>
                <w:b/>
                <w:sz w:val="18"/>
              </w:rPr>
            </w:pPr>
          </w:p>
        </w:tc>
        <w:tc>
          <w:tcPr>
            <w:tcW w:w="2337" w:type="dxa"/>
            <w:vAlign w:val="center"/>
          </w:tcPr>
          <w:p w14:paraId="52BFB07C" w14:textId="33102499" w:rsidR="00BC373C" w:rsidRDefault="00BC373C" w:rsidP="00BC373C">
            <w:pPr>
              <w:pStyle w:val="Prrafodelista"/>
              <w:spacing w:after="160" w:line="259" w:lineRule="auto"/>
              <w:ind w:left="0"/>
              <w:jc w:val="center"/>
              <w:rPr>
                <w:rFonts w:ascii="Arial" w:hAnsi="Arial" w:cs="Arial"/>
                <w:sz w:val="16"/>
                <w:szCs w:val="16"/>
              </w:rPr>
            </w:pPr>
            <w:r>
              <w:rPr>
                <w:rFonts w:ascii="Arial" w:hAnsi="Arial" w:cs="Arial"/>
                <w:noProof/>
                <w:sz w:val="16"/>
                <w:szCs w:val="16"/>
              </w:rPr>
              <w:drawing>
                <wp:inline distT="0" distB="0" distL="0" distR="0" wp14:anchorId="5D0233EF" wp14:editId="7AC98044">
                  <wp:extent cx="923925" cy="16573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3925" cy="1657350"/>
                          </a:xfrm>
                          <a:prstGeom prst="rect">
                            <a:avLst/>
                          </a:prstGeom>
                          <a:noFill/>
                          <a:ln>
                            <a:noFill/>
                          </a:ln>
                        </pic:spPr>
                      </pic:pic>
                    </a:graphicData>
                  </a:graphic>
                </wp:inline>
              </w:drawing>
            </w:r>
          </w:p>
          <w:p w14:paraId="38B3BB10" w14:textId="77777777" w:rsidR="00BC373C" w:rsidRDefault="00BC373C" w:rsidP="00BC373C">
            <w:pPr>
              <w:pStyle w:val="Prrafodelista"/>
              <w:spacing w:after="160" w:line="259" w:lineRule="auto"/>
              <w:ind w:left="0"/>
              <w:jc w:val="center"/>
              <w:rPr>
                <w:rFonts w:ascii="Arial" w:hAnsi="Arial" w:cs="Arial"/>
                <w:sz w:val="16"/>
                <w:szCs w:val="16"/>
              </w:rPr>
            </w:pPr>
          </w:p>
        </w:tc>
        <w:tc>
          <w:tcPr>
            <w:tcW w:w="2276" w:type="dxa"/>
          </w:tcPr>
          <w:p w14:paraId="621C182C" w14:textId="234985EC" w:rsidR="00BC373C" w:rsidRPr="00D32321" w:rsidRDefault="00BC373C" w:rsidP="00BC373C">
            <w:pPr>
              <w:rPr>
                <w:rFonts w:ascii="Arial Narrow" w:hAnsi="Arial Narrow"/>
                <w:sz w:val="20"/>
                <w:szCs w:val="20"/>
                <w:lang w:val="es-MX"/>
              </w:rPr>
            </w:pPr>
            <w:r w:rsidRPr="00F4445E">
              <w:rPr>
                <w:rFonts w:ascii="Arial Narrow" w:hAnsi="Arial Narrow"/>
                <w:sz w:val="20"/>
                <w:szCs w:val="20"/>
              </w:rPr>
              <w:t>Se evidencia en el informe de productos entregados por la contratista en el período comprendido entre 01 al 30 de abril del 2026 los cuales reposan en el expediente.</w:t>
            </w:r>
          </w:p>
        </w:tc>
      </w:tr>
      <w:tr w:rsidR="00BC373C" w:rsidRPr="00C73D8B" w14:paraId="2E7DD72E" w14:textId="77777777" w:rsidTr="00240E15">
        <w:tc>
          <w:tcPr>
            <w:tcW w:w="2017" w:type="dxa"/>
          </w:tcPr>
          <w:p w14:paraId="0129C7DC" w14:textId="4DF5621D" w:rsidR="00BC373C" w:rsidRPr="00C73D8B" w:rsidRDefault="00BC373C" w:rsidP="00BC373C">
            <w:pPr>
              <w:rPr>
                <w:rFonts w:ascii="Arial Narrow" w:hAnsi="Arial Narrow"/>
                <w:sz w:val="20"/>
                <w:szCs w:val="20"/>
              </w:rPr>
            </w:pPr>
            <w:r w:rsidRPr="00290912">
              <w:rPr>
                <w:rFonts w:ascii="Arial Narrow" w:hAnsi="Arial Narrow"/>
                <w:sz w:val="20"/>
                <w:szCs w:val="20"/>
              </w:rPr>
              <w:t xml:space="preserve">Obligación </w:t>
            </w:r>
            <w:r>
              <w:rPr>
                <w:rFonts w:ascii="Arial Narrow" w:hAnsi="Arial Narrow"/>
                <w:sz w:val="20"/>
                <w:szCs w:val="20"/>
              </w:rPr>
              <w:t>4</w:t>
            </w:r>
          </w:p>
        </w:tc>
        <w:tc>
          <w:tcPr>
            <w:tcW w:w="2198" w:type="dxa"/>
            <w:gridSpan w:val="2"/>
            <w:vAlign w:val="center"/>
          </w:tcPr>
          <w:p w14:paraId="289224E7" w14:textId="77777777" w:rsidR="00BC373C" w:rsidRDefault="00BC373C" w:rsidP="00BC373C">
            <w:pPr>
              <w:pStyle w:val="Prrafodelista"/>
              <w:spacing w:after="160" w:line="259" w:lineRule="auto"/>
              <w:ind w:left="0"/>
              <w:jc w:val="center"/>
              <w:rPr>
                <w:rFonts w:ascii="Arial" w:hAnsi="Arial" w:cs="Arial"/>
                <w:sz w:val="16"/>
                <w:szCs w:val="16"/>
              </w:rPr>
            </w:pPr>
            <w:r>
              <w:rPr>
                <w:rFonts w:ascii="Arial" w:hAnsi="Arial" w:cs="Arial"/>
                <w:sz w:val="16"/>
                <w:szCs w:val="16"/>
              </w:rPr>
              <w:t>Se informan las divisiones de peso corporal a los estudiantes de la zona del Urabá que pertenecen al equipo representativo</w:t>
            </w:r>
          </w:p>
          <w:p w14:paraId="3AE4F041" w14:textId="77777777" w:rsidR="00BC373C" w:rsidRDefault="00BC373C" w:rsidP="00BC373C">
            <w:pPr>
              <w:pStyle w:val="Prrafodelista"/>
              <w:spacing w:after="160" w:line="259" w:lineRule="auto"/>
              <w:ind w:left="0"/>
              <w:jc w:val="center"/>
              <w:rPr>
                <w:rFonts w:ascii="Arial" w:hAnsi="Arial" w:cs="Arial"/>
                <w:sz w:val="16"/>
                <w:szCs w:val="16"/>
              </w:rPr>
            </w:pPr>
          </w:p>
        </w:tc>
        <w:tc>
          <w:tcPr>
            <w:tcW w:w="2337" w:type="dxa"/>
            <w:vAlign w:val="center"/>
          </w:tcPr>
          <w:p w14:paraId="7BE1C354" w14:textId="09E3F16E" w:rsidR="00BC373C" w:rsidRDefault="00BC373C" w:rsidP="00BC373C">
            <w:pPr>
              <w:pStyle w:val="Prrafodelista"/>
              <w:spacing w:after="160" w:line="259" w:lineRule="auto"/>
              <w:ind w:left="0"/>
              <w:jc w:val="center"/>
              <w:rPr>
                <w:rFonts w:ascii="Arial" w:hAnsi="Arial" w:cs="Arial"/>
                <w:noProof/>
                <w:sz w:val="16"/>
                <w:szCs w:val="16"/>
              </w:rPr>
            </w:pPr>
            <w:r w:rsidRPr="00A627A0">
              <w:rPr>
                <w:rFonts w:ascii="Arial" w:hAnsi="Arial" w:cs="Arial"/>
                <w:noProof/>
                <w:sz w:val="16"/>
                <w:szCs w:val="16"/>
              </w:rPr>
              <w:drawing>
                <wp:inline distT="0" distB="0" distL="0" distR="0" wp14:anchorId="2642834F" wp14:editId="70B8F2A4">
                  <wp:extent cx="1028700" cy="16287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700" cy="1628775"/>
                          </a:xfrm>
                          <a:prstGeom prst="rect">
                            <a:avLst/>
                          </a:prstGeom>
                          <a:noFill/>
                          <a:ln>
                            <a:noFill/>
                          </a:ln>
                        </pic:spPr>
                      </pic:pic>
                    </a:graphicData>
                  </a:graphic>
                </wp:inline>
              </w:drawing>
            </w:r>
          </w:p>
        </w:tc>
        <w:tc>
          <w:tcPr>
            <w:tcW w:w="2276" w:type="dxa"/>
          </w:tcPr>
          <w:p w14:paraId="1F0F7164" w14:textId="5A03495A" w:rsidR="00BC373C" w:rsidRPr="00212F85" w:rsidRDefault="00BC373C" w:rsidP="00BC373C">
            <w:pPr>
              <w:rPr>
                <w:rFonts w:ascii="Arial Narrow" w:hAnsi="Arial Narrow"/>
                <w:sz w:val="20"/>
                <w:szCs w:val="20"/>
              </w:rPr>
            </w:pPr>
            <w:r w:rsidRPr="00F4445E">
              <w:rPr>
                <w:rFonts w:ascii="Arial Narrow" w:hAnsi="Arial Narrow"/>
                <w:sz w:val="20"/>
                <w:szCs w:val="20"/>
              </w:rPr>
              <w:t>Se evidencia en el informe de productos entregados por la contratista en el período comprendido entre 01 al 30 de abril del 2026 los cuales reposan en el expediente.</w:t>
            </w:r>
          </w:p>
        </w:tc>
      </w:tr>
      <w:tr w:rsidR="00BC373C" w:rsidRPr="00C73D8B" w14:paraId="328264B3" w14:textId="77777777" w:rsidTr="00240E15">
        <w:tc>
          <w:tcPr>
            <w:tcW w:w="2017" w:type="dxa"/>
          </w:tcPr>
          <w:p w14:paraId="6D0DB1F3" w14:textId="7CA49B34" w:rsidR="00BC373C" w:rsidRPr="00C73D8B" w:rsidRDefault="00BC373C" w:rsidP="00BC373C">
            <w:pPr>
              <w:rPr>
                <w:rFonts w:ascii="Arial Narrow" w:hAnsi="Arial Narrow"/>
                <w:sz w:val="20"/>
                <w:szCs w:val="20"/>
              </w:rPr>
            </w:pPr>
            <w:r w:rsidRPr="00290912">
              <w:rPr>
                <w:rFonts w:ascii="Arial Narrow" w:hAnsi="Arial Narrow"/>
                <w:sz w:val="20"/>
                <w:szCs w:val="20"/>
              </w:rPr>
              <w:lastRenderedPageBreak/>
              <w:t xml:space="preserve">Obligación </w:t>
            </w:r>
            <w:r>
              <w:rPr>
                <w:rFonts w:ascii="Arial Narrow" w:hAnsi="Arial Narrow"/>
                <w:sz w:val="20"/>
                <w:szCs w:val="20"/>
              </w:rPr>
              <w:t>5</w:t>
            </w:r>
          </w:p>
        </w:tc>
        <w:tc>
          <w:tcPr>
            <w:tcW w:w="2198" w:type="dxa"/>
            <w:gridSpan w:val="2"/>
            <w:vAlign w:val="center"/>
          </w:tcPr>
          <w:p w14:paraId="4170B23C" w14:textId="099E805F" w:rsidR="00BC373C" w:rsidRDefault="00BC373C" w:rsidP="00BC373C">
            <w:pPr>
              <w:pStyle w:val="Prrafodelista"/>
              <w:spacing w:after="160" w:line="259" w:lineRule="auto"/>
              <w:ind w:left="0"/>
              <w:jc w:val="center"/>
              <w:rPr>
                <w:rFonts w:ascii="Arial" w:hAnsi="Arial" w:cs="Arial"/>
                <w:sz w:val="16"/>
                <w:szCs w:val="16"/>
              </w:rPr>
            </w:pPr>
            <w:r>
              <w:rPr>
                <w:rFonts w:ascii="Arial" w:hAnsi="Arial" w:cs="Arial"/>
                <w:sz w:val="16"/>
                <w:szCs w:val="16"/>
              </w:rPr>
              <w:t>Se realiza informe del mes de marzo</w:t>
            </w:r>
          </w:p>
        </w:tc>
        <w:tc>
          <w:tcPr>
            <w:tcW w:w="2337" w:type="dxa"/>
            <w:vAlign w:val="center"/>
          </w:tcPr>
          <w:p w14:paraId="1B72847C" w14:textId="77777777" w:rsidR="00BC373C" w:rsidRDefault="00BC373C" w:rsidP="00BC373C">
            <w:pPr>
              <w:pStyle w:val="Prrafodelista"/>
              <w:spacing w:after="160" w:line="259" w:lineRule="auto"/>
              <w:ind w:left="0"/>
              <w:jc w:val="center"/>
              <w:rPr>
                <w:rFonts w:ascii="Arial" w:hAnsi="Arial" w:cs="Arial"/>
                <w:noProof/>
                <w:sz w:val="16"/>
                <w:szCs w:val="16"/>
              </w:rPr>
            </w:pPr>
          </w:p>
        </w:tc>
        <w:tc>
          <w:tcPr>
            <w:tcW w:w="2276" w:type="dxa"/>
          </w:tcPr>
          <w:p w14:paraId="135156FA" w14:textId="6C26B17E" w:rsidR="00BC373C" w:rsidRPr="00212F85" w:rsidRDefault="00BC373C" w:rsidP="00BC373C">
            <w:pPr>
              <w:rPr>
                <w:rFonts w:ascii="Arial Narrow" w:hAnsi="Arial Narrow"/>
                <w:sz w:val="20"/>
                <w:szCs w:val="20"/>
              </w:rPr>
            </w:pPr>
            <w:r w:rsidRPr="00F4445E">
              <w:rPr>
                <w:rFonts w:ascii="Arial Narrow" w:hAnsi="Arial Narrow"/>
                <w:sz w:val="20"/>
                <w:szCs w:val="20"/>
              </w:rPr>
              <w:t>Se evidencia en el informe de productos entregados por la contratista en el período comprendido entre 01 al 30 de abril del 2026 los cuales reposan en el expediente.</w:t>
            </w:r>
          </w:p>
        </w:tc>
      </w:tr>
      <w:tr w:rsidR="009A2B01" w:rsidRPr="00C73D8B" w14:paraId="19A80CD3" w14:textId="77777777" w:rsidTr="00240E15">
        <w:tc>
          <w:tcPr>
            <w:tcW w:w="2937" w:type="dxa"/>
            <w:gridSpan w:val="2"/>
          </w:tcPr>
          <w:p w14:paraId="11441F66" w14:textId="77777777" w:rsidR="009A2B01" w:rsidRPr="00C73D8B" w:rsidRDefault="009A2B01" w:rsidP="009A2B01">
            <w:pPr>
              <w:rPr>
                <w:rFonts w:ascii="Arial Narrow" w:hAnsi="Arial Narrow"/>
                <w:sz w:val="20"/>
                <w:szCs w:val="20"/>
              </w:rPr>
            </w:pPr>
            <w:r w:rsidRPr="00C73D8B">
              <w:rPr>
                <w:rFonts w:ascii="Arial Narrow" w:hAnsi="Arial Narrow"/>
                <w:sz w:val="20"/>
                <w:szCs w:val="20"/>
              </w:rPr>
              <w:t>Porcentaje de ejecución física</w:t>
            </w:r>
          </w:p>
        </w:tc>
        <w:tc>
          <w:tcPr>
            <w:tcW w:w="5891" w:type="dxa"/>
            <w:gridSpan w:val="3"/>
          </w:tcPr>
          <w:p w14:paraId="7D75576E" w14:textId="6B5AED46" w:rsidR="009A2B01" w:rsidRPr="00C73D8B" w:rsidRDefault="009A2B01" w:rsidP="009A2B01">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w:t>
            </w:r>
            <w:r w:rsidR="00BC373C">
              <w:rPr>
                <w:rFonts w:ascii="Arial Narrow" w:hAnsi="Arial Narrow"/>
                <w:sz w:val="20"/>
                <w:szCs w:val="20"/>
              </w:rPr>
              <w:t>75</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671AF19F" w:rsidR="005626E8" w:rsidRPr="00C73D8B" w:rsidRDefault="00B94BE2" w:rsidP="005626E8">
            <w:pPr>
              <w:rPr>
                <w:rFonts w:ascii="Arial Narrow" w:hAnsi="Arial Narrow"/>
                <w:sz w:val="20"/>
                <w:szCs w:val="20"/>
              </w:rPr>
            </w:pPr>
            <w:r>
              <w:rPr>
                <w:rFonts w:ascii="Arial Narrow" w:hAnsi="Arial Narrow"/>
                <w:b/>
                <w:bCs/>
                <w:sz w:val="20"/>
                <w:szCs w:val="20"/>
              </w:rPr>
              <w:t>ABRIL 2026</w:t>
            </w:r>
          </w:p>
        </w:tc>
        <w:tc>
          <w:tcPr>
            <w:tcW w:w="1390" w:type="dxa"/>
          </w:tcPr>
          <w:p w14:paraId="69201546" w14:textId="7AB4AFD0" w:rsidR="005626E8" w:rsidRPr="00C73D8B" w:rsidRDefault="00B94BE2" w:rsidP="005626E8">
            <w:pPr>
              <w:rPr>
                <w:rFonts w:ascii="Arial Narrow" w:hAnsi="Arial Narrow"/>
                <w:sz w:val="20"/>
                <w:szCs w:val="20"/>
              </w:rPr>
            </w:pPr>
            <w:r>
              <w:rPr>
                <w:rFonts w:ascii="Arial Narrow" w:hAnsi="Arial Narrow"/>
                <w:sz w:val="20"/>
                <w:szCs w:val="20"/>
              </w:rPr>
              <w:t>30/04/2026</w:t>
            </w:r>
          </w:p>
        </w:tc>
        <w:tc>
          <w:tcPr>
            <w:tcW w:w="1365" w:type="dxa"/>
          </w:tcPr>
          <w:p w14:paraId="0EDD1305" w14:textId="40C9C9A3" w:rsidR="005626E8" w:rsidRPr="00C73D8B" w:rsidRDefault="00B94BE2" w:rsidP="005626E8">
            <w:pPr>
              <w:rPr>
                <w:rFonts w:ascii="Arial Narrow" w:hAnsi="Arial Narrow"/>
                <w:sz w:val="20"/>
                <w:szCs w:val="20"/>
              </w:rPr>
            </w:pPr>
            <w:r w:rsidRPr="00B94BE2">
              <w:rPr>
                <w:rFonts w:ascii="Arial Narrow" w:hAnsi="Arial Narrow"/>
                <w:sz w:val="20"/>
                <w:szCs w:val="20"/>
              </w:rPr>
              <w:t>2.926.459</w:t>
            </w:r>
          </w:p>
        </w:tc>
        <w:tc>
          <w:tcPr>
            <w:tcW w:w="1447" w:type="dxa"/>
          </w:tcPr>
          <w:p w14:paraId="522F7291" w14:textId="31C83CD5" w:rsidR="005626E8" w:rsidRPr="00C73D8B" w:rsidRDefault="00B94BE2" w:rsidP="005626E8">
            <w:pPr>
              <w:rPr>
                <w:rFonts w:ascii="Arial Narrow" w:hAnsi="Arial Narrow"/>
                <w:sz w:val="20"/>
                <w:szCs w:val="20"/>
              </w:rPr>
            </w:pPr>
            <w:r w:rsidRPr="00B94BE2">
              <w:rPr>
                <w:rFonts w:ascii="Arial Narrow" w:hAnsi="Arial Narrow"/>
                <w:sz w:val="20"/>
                <w:szCs w:val="20"/>
              </w:rPr>
              <w:t>6011313116</w:t>
            </w:r>
          </w:p>
        </w:tc>
        <w:tc>
          <w:tcPr>
            <w:tcW w:w="1596" w:type="dxa"/>
          </w:tcPr>
          <w:p w14:paraId="014B1705" w14:textId="461BB202" w:rsidR="005626E8" w:rsidRPr="00FD0C96" w:rsidRDefault="0003315F" w:rsidP="005626E8">
            <w:pPr>
              <w:rPr>
                <w:rFonts w:ascii="Arial Narrow" w:hAnsi="Arial Narrow"/>
                <w:sz w:val="20"/>
                <w:szCs w:val="20"/>
              </w:rPr>
            </w:pPr>
            <w:r>
              <w:rPr>
                <w:rFonts w:ascii="Arial Narrow" w:hAnsi="Arial Narrow"/>
                <w:sz w:val="20"/>
                <w:szCs w:val="20"/>
              </w:rPr>
              <w:t>00</w:t>
            </w:r>
            <w:r w:rsidR="00B94BE2">
              <w:rPr>
                <w:rFonts w:ascii="Arial Narrow" w:hAnsi="Arial Narrow"/>
                <w:sz w:val="20"/>
                <w:szCs w:val="20"/>
              </w:rPr>
              <w:t>4</w:t>
            </w:r>
          </w:p>
        </w:tc>
        <w:tc>
          <w:tcPr>
            <w:tcW w:w="1586" w:type="dxa"/>
          </w:tcPr>
          <w:p w14:paraId="38BED556" w14:textId="21246BA9" w:rsidR="005626E8" w:rsidRPr="00FD0C96" w:rsidRDefault="00B94BE2" w:rsidP="005626E8">
            <w:pPr>
              <w:rPr>
                <w:rFonts w:ascii="Arial Narrow" w:hAnsi="Arial Narrow"/>
                <w:sz w:val="20"/>
                <w:szCs w:val="20"/>
              </w:rPr>
            </w:pPr>
            <w:r>
              <w:rPr>
                <w:rFonts w:ascii="Arial Narrow" w:hAnsi="Arial Narrow"/>
                <w:sz w:val="20"/>
                <w:szCs w:val="20"/>
              </w:rPr>
              <w:t>9</w:t>
            </w:r>
            <w:r w:rsidR="00735790" w:rsidRPr="00C1733A">
              <w:rPr>
                <w:rFonts w:ascii="Arial Narrow" w:hAnsi="Arial Narrow"/>
                <w:sz w:val="20"/>
                <w:szCs w:val="20"/>
              </w:rPr>
              <w:t>/</w:t>
            </w:r>
            <w:r w:rsidR="001815D4">
              <w:rPr>
                <w:rFonts w:ascii="Arial Narrow" w:hAnsi="Arial Narrow"/>
                <w:sz w:val="20"/>
                <w:szCs w:val="20"/>
              </w:rPr>
              <w:t>0</w:t>
            </w:r>
            <w:r>
              <w:rPr>
                <w:rFonts w:ascii="Arial Narrow" w:hAnsi="Arial Narrow"/>
                <w:sz w:val="20"/>
                <w:szCs w:val="20"/>
              </w:rPr>
              <w:t>4</w:t>
            </w:r>
            <w:r w:rsidR="00735790" w:rsidRPr="00C1733A">
              <w:rPr>
                <w:rFonts w:ascii="Arial Narrow" w:hAnsi="Arial Narrow"/>
                <w:sz w:val="20"/>
                <w:szCs w:val="20"/>
              </w:rPr>
              <w:t>/202</w:t>
            </w:r>
            <w:r w:rsidR="001815D4">
              <w:rPr>
                <w:rFonts w:ascii="Arial Narrow" w:hAnsi="Arial Narrow"/>
                <w:sz w:val="20"/>
                <w:szCs w:val="20"/>
              </w:rPr>
              <w:t>6</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lastRenderedPageBreak/>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332DFA16" w:rsidR="00605A46" w:rsidRPr="00C73D8B" w:rsidRDefault="0032133D" w:rsidP="00605A46">
            <w:pPr>
              <w:rPr>
                <w:rFonts w:ascii="Arial Narrow" w:hAnsi="Arial Narrow"/>
                <w:sz w:val="20"/>
                <w:szCs w:val="20"/>
              </w:rPr>
            </w:pPr>
            <w:r w:rsidRPr="008714CC">
              <w:rPr>
                <w:rFonts w:ascii="Arial Narrow" w:hAnsi="Arial Narrow"/>
                <w:sz w:val="20"/>
                <w:szCs w:val="20"/>
              </w:rPr>
              <w:t>1.806.456</w:t>
            </w:r>
          </w:p>
        </w:tc>
        <w:tc>
          <w:tcPr>
            <w:tcW w:w="2158" w:type="dxa"/>
          </w:tcPr>
          <w:p w14:paraId="42968AD6" w14:textId="7A3C6EAE" w:rsidR="00605A46" w:rsidRPr="00C73D8B" w:rsidRDefault="0032133D" w:rsidP="00605A46">
            <w:pPr>
              <w:rPr>
                <w:rFonts w:ascii="Arial Narrow" w:hAnsi="Arial Narrow"/>
                <w:sz w:val="20"/>
                <w:szCs w:val="20"/>
              </w:rPr>
            </w:pPr>
            <w:r w:rsidRPr="008714CC">
              <w:rPr>
                <w:rFonts w:ascii="Arial Narrow" w:hAnsi="Arial Narrow"/>
                <w:sz w:val="20"/>
                <w:szCs w:val="20"/>
              </w:rPr>
              <w:t>1.806.456</w:t>
            </w:r>
          </w:p>
        </w:tc>
        <w:tc>
          <w:tcPr>
            <w:tcW w:w="2286" w:type="dxa"/>
          </w:tcPr>
          <w:p w14:paraId="2458FDD9" w14:textId="36F5FAFA" w:rsidR="00605A46" w:rsidRPr="00C73D8B" w:rsidRDefault="001815D4" w:rsidP="00605A46">
            <w:pPr>
              <w:rPr>
                <w:rFonts w:ascii="Arial Narrow" w:hAnsi="Arial Narrow"/>
                <w:sz w:val="20"/>
                <w:szCs w:val="20"/>
              </w:rPr>
            </w:pPr>
            <w:r>
              <w:rPr>
                <w:rFonts w:ascii="Arial Narrow" w:hAnsi="Arial Narrow"/>
                <w:sz w:val="20"/>
                <w:szCs w:val="20"/>
              </w:rPr>
              <w:t>18.00%</w:t>
            </w:r>
          </w:p>
        </w:tc>
      </w:tr>
      <w:tr w:rsidR="001815D4" w:rsidRPr="00C73D8B" w14:paraId="5D40DDB1" w14:textId="77777777" w:rsidTr="00B83C5E">
        <w:tc>
          <w:tcPr>
            <w:tcW w:w="2221" w:type="dxa"/>
          </w:tcPr>
          <w:p w14:paraId="70ACE8F5" w14:textId="34EE8D90" w:rsidR="001815D4" w:rsidRPr="00C1733A" w:rsidRDefault="001815D4" w:rsidP="00605A46">
            <w:pPr>
              <w:rPr>
                <w:rFonts w:ascii="Arial Narrow" w:hAnsi="Arial Narrow"/>
                <w:sz w:val="20"/>
                <w:szCs w:val="20"/>
              </w:rPr>
            </w:pPr>
            <w:r>
              <w:rPr>
                <w:rFonts w:ascii="Arial Narrow" w:hAnsi="Arial Narrow"/>
                <w:sz w:val="20"/>
                <w:szCs w:val="20"/>
              </w:rPr>
              <w:t>002</w:t>
            </w:r>
          </w:p>
        </w:tc>
        <w:tc>
          <w:tcPr>
            <w:tcW w:w="2163" w:type="dxa"/>
          </w:tcPr>
          <w:p w14:paraId="3471E32F" w14:textId="5A96958C" w:rsidR="001815D4" w:rsidRPr="008714CC" w:rsidRDefault="001815D4" w:rsidP="00605A46">
            <w:pPr>
              <w:rPr>
                <w:rFonts w:ascii="Arial Narrow" w:hAnsi="Arial Narrow"/>
                <w:sz w:val="20"/>
                <w:szCs w:val="20"/>
              </w:rPr>
            </w:pPr>
            <w:r w:rsidRPr="001815D4">
              <w:rPr>
                <w:rFonts w:ascii="Arial Narrow" w:hAnsi="Arial Narrow"/>
                <w:sz w:val="20"/>
                <w:szCs w:val="20"/>
              </w:rPr>
              <w:t>2.926.459</w:t>
            </w:r>
          </w:p>
        </w:tc>
        <w:tc>
          <w:tcPr>
            <w:tcW w:w="2158" w:type="dxa"/>
          </w:tcPr>
          <w:p w14:paraId="1025565F" w14:textId="41CB2CB0" w:rsidR="001815D4" w:rsidRPr="008714CC" w:rsidRDefault="001815D4" w:rsidP="00605A46">
            <w:pPr>
              <w:rPr>
                <w:rFonts w:ascii="Arial Narrow" w:hAnsi="Arial Narrow"/>
                <w:sz w:val="20"/>
                <w:szCs w:val="20"/>
              </w:rPr>
            </w:pPr>
            <w:r w:rsidRPr="001815D4">
              <w:rPr>
                <w:rFonts w:ascii="Arial Narrow" w:hAnsi="Arial Narrow"/>
                <w:sz w:val="20"/>
                <w:szCs w:val="20"/>
              </w:rPr>
              <w:t>4.779.883</w:t>
            </w:r>
          </w:p>
        </w:tc>
        <w:tc>
          <w:tcPr>
            <w:tcW w:w="2286" w:type="dxa"/>
          </w:tcPr>
          <w:p w14:paraId="036F3B41" w14:textId="1E7858DC" w:rsidR="001815D4" w:rsidRDefault="001815D4" w:rsidP="00605A46">
            <w:pPr>
              <w:rPr>
                <w:rFonts w:ascii="Arial Narrow" w:hAnsi="Arial Narrow"/>
                <w:sz w:val="20"/>
                <w:szCs w:val="20"/>
              </w:rPr>
            </w:pPr>
            <w:r>
              <w:rPr>
                <w:rFonts w:ascii="Arial Narrow" w:hAnsi="Arial Narrow"/>
                <w:sz w:val="20"/>
                <w:szCs w:val="20"/>
              </w:rPr>
              <w:t>37.00%</w:t>
            </w:r>
          </w:p>
        </w:tc>
      </w:tr>
      <w:tr w:rsidR="005C76AF" w:rsidRPr="00C73D8B" w14:paraId="2D860EA2" w14:textId="77777777" w:rsidTr="00B83C5E">
        <w:tc>
          <w:tcPr>
            <w:tcW w:w="2221" w:type="dxa"/>
          </w:tcPr>
          <w:p w14:paraId="69DBB934" w14:textId="28E41BCA" w:rsidR="005C76AF" w:rsidRDefault="005C76AF" w:rsidP="00605A46">
            <w:pPr>
              <w:rPr>
                <w:rFonts w:ascii="Arial Narrow" w:hAnsi="Arial Narrow"/>
                <w:sz w:val="20"/>
                <w:szCs w:val="20"/>
              </w:rPr>
            </w:pPr>
            <w:r>
              <w:rPr>
                <w:rFonts w:ascii="Arial Narrow" w:hAnsi="Arial Narrow"/>
                <w:sz w:val="20"/>
                <w:szCs w:val="20"/>
              </w:rPr>
              <w:t>003</w:t>
            </w:r>
          </w:p>
        </w:tc>
        <w:tc>
          <w:tcPr>
            <w:tcW w:w="2163" w:type="dxa"/>
          </w:tcPr>
          <w:p w14:paraId="2D5CE964" w14:textId="79A05105" w:rsidR="005C76AF" w:rsidRPr="001815D4" w:rsidRDefault="005C76AF" w:rsidP="00605A46">
            <w:pPr>
              <w:rPr>
                <w:rFonts w:ascii="Arial Narrow" w:hAnsi="Arial Narrow"/>
                <w:sz w:val="20"/>
                <w:szCs w:val="20"/>
              </w:rPr>
            </w:pPr>
            <w:r w:rsidRPr="005C76AF">
              <w:rPr>
                <w:rFonts w:ascii="Arial Narrow" w:hAnsi="Arial Narrow"/>
                <w:sz w:val="20"/>
                <w:szCs w:val="20"/>
              </w:rPr>
              <w:t>3.024.008</w:t>
            </w:r>
          </w:p>
        </w:tc>
        <w:tc>
          <w:tcPr>
            <w:tcW w:w="2158" w:type="dxa"/>
          </w:tcPr>
          <w:p w14:paraId="60727193" w14:textId="25BB3918" w:rsidR="005C76AF" w:rsidRPr="001815D4" w:rsidRDefault="005C76AF" w:rsidP="00605A46">
            <w:pPr>
              <w:rPr>
                <w:rFonts w:ascii="Arial Narrow" w:hAnsi="Arial Narrow"/>
                <w:sz w:val="20"/>
                <w:szCs w:val="20"/>
              </w:rPr>
            </w:pPr>
            <w:r w:rsidRPr="005C76AF">
              <w:rPr>
                <w:rFonts w:ascii="Arial Narrow" w:hAnsi="Arial Narrow"/>
                <w:sz w:val="20"/>
                <w:szCs w:val="20"/>
              </w:rPr>
              <w:t>7.803.891</w:t>
            </w:r>
          </w:p>
        </w:tc>
        <w:tc>
          <w:tcPr>
            <w:tcW w:w="2286" w:type="dxa"/>
          </w:tcPr>
          <w:p w14:paraId="217C02D9" w14:textId="4A4E3231" w:rsidR="005C76AF" w:rsidRDefault="005C76AF" w:rsidP="00605A46">
            <w:pPr>
              <w:rPr>
                <w:rFonts w:ascii="Arial Narrow" w:hAnsi="Arial Narrow"/>
                <w:sz w:val="20"/>
                <w:szCs w:val="20"/>
              </w:rPr>
            </w:pPr>
            <w:r w:rsidRPr="005C76AF">
              <w:rPr>
                <w:rFonts w:ascii="Arial Narrow" w:hAnsi="Arial Narrow"/>
                <w:sz w:val="20"/>
                <w:szCs w:val="20"/>
              </w:rPr>
              <w:t>56.00%</w:t>
            </w:r>
          </w:p>
        </w:tc>
      </w:tr>
      <w:tr w:rsidR="00B94BE2" w:rsidRPr="00C73D8B" w14:paraId="5E32E99C" w14:textId="77777777" w:rsidTr="00B83C5E">
        <w:tc>
          <w:tcPr>
            <w:tcW w:w="2221" w:type="dxa"/>
          </w:tcPr>
          <w:p w14:paraId="3619D28A" w14:textId="665296A0" w:rsidR="00B94BE2" w:rsidRDefault="00B94BE2" w:rsidP="00605A46">
            <w:pPr>
              <w:rPr>
                <w:rFonts w:ascii="Arial Narrow" w:hAnsi="Arial Narrow"/>
                <w:sz w:val="20"/>
                <w:szCs w:val="20"/>
              </w:rPr>
            </w:pPr>
            <w:r>
              <w:rPr>
                <w:rFonts w:ascii="Arial Narrow" w:hAnsi="Arial Narrow"/>
                <w:sz w:val="20"/>
                <w:szCs w:val="20"/>
              </w:rPr>
              <w:t>004</w:t>
            </w:r>
          </w:p>
        </w:tc>
        <w:tc>
          <w:tcPr>
            <w:tcW w:w="2163" w:type="dxa"/>
          </w:tcPr>
          <w:p w14:paraId="17AED08D" w14:textId="48E54E50" w:rsidR="00B94BE2" w:rsidRPr="005C76AF" w:rsidRDefault="00B94BE2" w:rsidP="00605A46">
            <w:pPr>
              <w:rPr>
                <w:rFonts w:ascii="Arial Narrow" w:hAnsi="Arial Narrow"/>
                <w:sz w:val="20"/>
                <w:szCs w:val="20"/>
              </w:rPr>
            </w:pPr>
            <w:r w:rsidRPr="00B94BE2">
              <w:rPr>
                <w:rFonts w:ascii="Arial Narrow" w:hAnsi="Arial Narrow"/>
                <w:sz w:val="20"/>
                <w:szCs w:val="20"/>
              </w:rPr>
              <w:t>2.926.459</w:t>
            </w:r>
          </w:p>
        </w:tc>
        <w:tc>
          <w:tcPr>
            <w:tcW w:w="2158" w:type="dxa"/>
          </w:tcPr>
          <w:p w14:paraId="28837196" w14:textId="1952B999" w:rsidR="00B94BE2" w:rsidRPr="005C76AF" w:rsidRDefault="00B94BE2" w:rsidP="00605A46">
            <w:pPr>
              <w:rPr>
                <w:rFonts w:ascii="Arial Narrow" w:hAnsi="Arial Narrow"/>
                <w:sz w:val="20"/>
                <w:szCs w:val="20"/>
              </w:rPr>
            </w:pPr>
            <w:r w:rsidRPr="00B94BE2">
              <w:rPr>
                <w:rFonts w:ascii="Arial Narrow" w:hAnsi="Arial Narrow"/>
                <w:sz w:val="20"/>
                <w:szCs w:val="20"/>
              </w:rPr>
              <w:t>10.730.350</w:t>
            </w:r>
          </w:p>
        </w:tc>
        <w:tc>
          <w:tcPr>
            <w:tcW w:w="2286" w:type="dxa"/>
          </w:tcPr>
          <w:p w14:paraId="55A96274" w14:textId="2E81AE13" w:rsidR="00B94BE2" w:rsidRPr="005C76AF" w:rsidRDefault="00B94BE2" w:rsidP="00605A46">
            <w:pPr>
              <w:rPr>
                <w:rFonts w:ascii="Arial Narrow" w:hAnsi="Arial Narrow"/>
                <w:sz w:val="20"/>
                <w:szCs w:val="20"/>
              </w:rPr>
            </w:pPr>
            <w:r>
              <w:rPr>
                <w:rFonts w:ascii="Arial Narrow" w:hAnsi="Arial Narrow"/>
                <w:sz w:val="20"/>
                <w:szCs w:val="20"/>
              </w:rPr>
              <w:t>75</w:t>
            </w:r>
            <w:r w:rsidRPr="005C76AF">
              <w:rPr>
                <w:rFonts w:ascii="Arial Narrow" w:hAnsi="Arial Narrow"/>
                <w:sz w:val="20"/>
                <w:szCs w:val="20"/>
              </w:rPr>
              <w:t>.00%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25A612B0" w:rsidR="00605A46" w:rsidRPr="00C73D8B" w:rsidRDefault="00B94BE2" w:rsidP="00605A46">
            <w:pPr>
              <w:rPr>
                <w:rFonts w:ascii="Arial Narrow" w:hAnsi="Arial Narrow"/>
                <w:b/>
                <w:bCs/>
                <w:sz w:val="20"/>
                <w:szCs w:val="20"/>
              </w:rPr>
            </w:pPr>
            <w:r>
              <w:rPr>
                <w:rFonts w:ascii="Arial Narrow" w:hAnsi="Arial Narrow"/>
                <w:b/>
                <w:bCs/>
                <w:sz w:val="20"/>
                <w:szCs w:val="20"/>
              </w:rPr>
              <w:t>75</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F93D9F" w:rsidRDefault="00605A46" w:rsidP="00605A46">
            <w:pPr>
              <w:jc w:val="right"/>
              <w:rPr>
                <w:rFonts w:ascii="Arial Narrow" w:hAnsi="Arial Narrow"/>
                <w:b/>
                <w:bCs/>
                <w:sz w:val="20"/>
                <w:szCs w:val="20"/>
              </w:rPr>
            </w:pPr>
            <w:r w:rsidRPr="00F93D9F">
              <w:rPr>
                <w:rFonts w:ascii="Arial Narrow" w:hAnsi="Arial Narrow"/>
                <w:b/>
                <w:bCs/>
                <w:sz w:val="20"/>
                <w:szCs w:val="20"/>
              </w:rPr>
              <w:t>Pendiente de ejecución:</w:t>
            </w:r>
          </w:p>
        </w:tc>
        <w:tc>
          <w:tcPr>
            <w:tcW w:w="4444" w:type="dxa"/>
            <w:gridSpan w:val="2"/>
          </w:tcPr>
          <w:p w14:paraId="03239DDE" w14:textId="48D297B4" w:rsidR="00605A46" w:rsidRPr="00F93D9F" w:rsidRDefault="00B94BE2" w:rsidP="00605A46">
            <w:pPr>
              <w:rPr>
                <w:rFonts w:ascii="Arial Narrow" w:hAnsi="Arial Narrow"/>
                <w:b/>
                <w:bCs/>
                <w:sz w:val="20"/>
                <w:szCs w:val="20"/>
              </w:rPr>
            </w:pPr>
            <w:r>
              <w:rPr>
                <w:rFonts w:ascii="Arial Narrow" w:hAnsi="Arial Narrow"/>
                <w:b/>
                <w:bCs/>
                <w:sz w:val="20"/>
                <w:szCs w:val="20"/>
              </w:rPr>
              <w:t>25</w:t>
            </w:r>
            <w:r w:rsidR="00605A46" w:rsidRPr="00F93D9F">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56966D8D" w:rsidR="00605A46" w:rsidRPr="00C73D8B" w:rsidRDefault="00B94BE2" w:rsidP="00605A46">
            <w:pPr>
              <w:rPr>
                <w:rFonts w:ascii="Arial Narrow" w:hAnsi="Arial Narrow"/>
                <w:b/>
                <w:bCs/>
                <w:sz w:val="20"/>
                <w:szCs w:val="20"/>
              </w:rPr>
            </w:pPr>
            <w:r>
              <w:rPr>
                <w:rFonts w:ascii="Arial Narrow" w:hAnsi="Arial Narrow"/>
                <w:b/>
                <w:bCs/>
                <w:sz w:val="20"/>
                <w:szCs w:val="20"/>
              </w:rPr>
              <w:t>75%</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03BC77A7"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 xml:space="preserve">Número </w:t>
            </w:r>
            <w:r w:rsidR="00B94BE2">
              <w:rPr>
                <w:rFonts w:ascii="Arial Narrow" w:hAnsi="Arial Narrow"/>
                <w:sz w:val="20"/>
                <w:szCs w:val="20"/>
              </w:rPr>
              <w:t>004 correspondiente al periodo de ABRIL del 2026</w:t>
            </w:r>
          </w:p>
        </w:tc>
      </w:tr>
      <w:tr w:rsidR="00B905ED" w:rsidRPr="00C73D8B" w14:paraId="6D65C5DC" w14:textId="77777777" w:rsidTr="000A5F0D">
        <w:tc>
          <w:tcPr>
            <w:tcW w:w="11096" w:type="dxa"/>
          </w:tcPr>
          <w:p w14:paraId="0E2CF2A8" w14:textId="28326E20"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 xml:space="preserve">Número </w:t>
            </w:r>
            <w:r w:rsidR="00B94BE2">
              <w:rPr>
                <w:rFonts w:ascii="Arial Narrow" w:hAnsi="Arial Narrow"/>
                <w:sz w:val="20"/>
                <w:szCs w:val="20"/>
              </w:rPr>
              <w:t>004 periodo ABRIL del 2026</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364AD914"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32133D" w:rsidRPr="0032133D">
              <w:rPr>
                <w:rFonts w:ascii="Arial Narrow" w:hAnsi="Arial Narrow"/>
                <w:sz w:val="20"/>
                <w:szCs w:val="20"/>
              </w:rPr>
              <w:t xml:space="preserve"> </w:t>
            </w:r>
            <w:r w:rsidR="00B94BE2">
              <w:rPr>
                <w:rFonts w:ascii="Arial Narrow" w:hAnsi="Arial Narrow"/>
                <w:sz w:val="20"/>
                <w:szCs w:val="20"/>
              </w:rPr>
              <w:t>6/05/2026</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6AAB4FD6">
                  <wp:extent cx="1724024" cy="770740"/>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13"/>
                          <a:stretch>
                            <a:fillRect/>
                          </a:stretch>
                        </pic:blipFill>
                        <pic:spPr>
                          <a:xfrm>
                            <a:off x="0" y="0"/>
                            <a:ext cx="1734246" cy="775310"/>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448C39B7" w:rsidR="000E1D03" w:rsidRPr="00CF5301" w:rsidRDefault="000E1D03">
      <w:pPr>
        <w:rPr>
          <w:rFonts w:ascii="Arial Narrow" w:hAnsi="Arial Narrow"/>
          <w:sz w:val="20"/>
          <w:szCs w:val="20"/>
        </w:rPr>
      </w:pPr>
    </w:p>
    <w:sectPr w:rsidR="000E1D03" w:rsidRPr="00CF5301">
      <w:headerReference w:type="even" r:id="rId14"/>
      <w:headerReference w:type="default" r:id="rId15"/>
      <w:footerReference w:type="even" r:id="rId16"/>
      <w:footerReference w:type="default" r:id="rId17"/>
      <w:headerReference w:type="first" r:id="rId18"/>
      <w:footerReference w:type="firs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472ED" w14:textId="77777777" w:rsidR="00540105" w:rsidRDefault="00540105" w:rsidP="000A49C5">
      <w:pPr>
        <w:spacing w:after="0"/>
      </w:pPr>
      <w:r>
        <w:separator/>
      </w:r>
    </w:p>
  </w:endnote>
  <w:endnote w:type="continuationSeparator" w:id="0">
    <w:p w14:paraId="051982D9" w14:textId="77777777" w:rsidR="00540105" w:rsidRDefault="00540105"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9D0D3" w14:textId="77777777" w:rsidR="00540105" w:rsidRDefault="00540105" w:rsidP="000A49C5">
      <w:pPr>
        <w:spacing w:after="0"/>
      </w:pPr>
      <w:r>
        <w:separator/>
      </w:r>
    </w:p>
  </w:footnote>
  <w:footnote w:type="continuationSeparator" w:id="0">
    <w:p w14:paraId="7928DBD7" w14:textId="77777777" w:rsidR="00540105" w:rsidRDefault="00540105"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0DE"/>
    <w:rsid w:val="00026E42"/>
    <w:rsid w:val="0003053A"/>
    <w:rsid w:val="0003315F"/>
    <w:rsid w:val="00055BA8"/>
    <w:rsid w:val="000660DD"/>
    <w:rsid w:val="00070695"/>
    <w:rsid w:val="00074FA0"/>
    <w:rsid w:val="00077E68"/>
    <w:rsid w:val="00093AB1"/>
    <w:rsid w:val="000A49C5"/>
    <w:rsid w:val="000C20AE"/>
    <w:rsid w:val="000D6938"/>
    <w:rsid w:val="000E1D03"/>
    <w:rsid w:val="000E3C1F"/>
    <w:rsid w:val="000F27F5"/>
    <w:rsid w:val="000F3637"/>
    <w:rsid w:val="000F7B50"/>
    <w:rsid w:val="00106CDA"/>
    <w:rsid w:val="00107FA4"/>
    <w:rsid w:val="0011038D"/>
    <w:rsid w:val="0011693B"/>
    <w:rsid w:val="0011733B"/>
    <w:rsid w:val="00117B26"/>
    <w:rsid w:val="0012148E"/>
    <w:rsid w:val="00126D8D"/>
    <w:rsid w:val="00140769"/>
    <w:rsid w:val="00156B5B"/>
    <w:rsid w:val="00163FC9"/>
    <w:rsid w:val="00167F75"/>
    <w:rsid w:val="001720DF"/>
    <w:rsid w:val="00173576"/>
    <w:rsid w:val="00175AC3"/>
    <w:rsid w:val="001764C6"/>
    <w:rsid w:val="00176837"/>
    <w:rsid w:val="00176EA7"/>
    <w:rsid w:val="001815D4"/>
    <w:rsid w:val="00182C4C"/>
    <w:rsid w:val="00184A34"/>
    <w:rsid w:val="0018515A"/>
    <w:rsid w:val="001935E2"/>
    <w:rsid w:val="001B3BC2"/>
    <w:rsid w:val="001C2AF8"/>
    <w:rsid w:val="001D4220"/>
    <w:rsid w:val="001D4F18"/>
    <w:rsid w:val="001D4F6B"/>
    <w:rsid w:val="001E1D3C"/>
    <w:rsid w:val="001E7CAA"/>
    <w:rsid w:val="001F2345"/>
    <w:rsid w:val="001F64A6"/>
    <w:rsid w:val="00201AB2"/>
    <w:rsid w:val="0021126A"/>
    <w:rsid w:val="0021218F"/>
    <w:rsid w:val="00214F87"/>
    <w:rsid w:val="00216AD1"/>
    <w:rsid w:val="00217B83"/>
    <w:rsid w:val="002202EC"/>
    <w:rsid w:val="00222DF1"/>
    <w:rsid w:val="00224752"/>
    <w:rsid w:val="00232834"/>
    <w:rsid w:val="002342F1"/>
    <w:rsid w:val="00240E15"/>
    <w:rsid w:val="0025172C"/>
    <w:rsid w:val="00254A11"/>
    <w:rsid w:val="00255766"/>
    <w:rsid w:val="00263221"/>
    <w:rsid w:val="00264455"/>
    <w:rsid w:val="00265733"/>
    <w:rsid w:val="00271EE0"/>
    <w:rsid w:val="002748FD"/>
    <w:rsid w:val="00280248"/>
    <w:rsid w:val="0028234E"/>
    <w:rsid w:val="0029523A"/>
    <w:rsid w:val="002957BA"/>
    <w:rsid w:val="002968D8"/>
    <w:rsid w:val="002A1FF9"/>
    <w:rsid w:val="002A2A29"/>
    <w:rsid w:val="002B0A54"/>
    <w:rsid w:val="002B426E"/>
    <w:rsid w:val="002C0B89"/>
    <w:rsid w:val="002C2ECD"/>
    <w:rsid w:val="002C6832"/>
    <w:rsid w:val="002D5443"/>
    <w:rsid w:val="002E3F16"/>
    <w:rsid w:val="002F215B"/>
    <w:rsid w:val="003108E2"/>
    <w:rsid w:val="00310B06"/>
    <w:rsid w:val="00313ADD"/>
    <w:rsid w:val="0032133D"/>
    <w:rsid w:val="00326F4F"/>
    <w:rsid w:val="00341D46"/>
    <w:rsid w:val="00347E83"/>
    <w:rsid w:val="00370B13"/>
    <w:rsid w:val="003711E7"/>
    <w:rsid w:val="0037339C"/>
    <w:rsid w:val="00373DDB"/>
    <w:rsid w:val="003745F8"/>
    <w:rsid w:val="003769D6"/>
    <w:rsid w:val="00376DE9"/>
    <w:rsid w:val="00391F1A"/>
    <w:rsid w:val="00394294"/>
    <w:rsid w:val="003A7EC3"/>
    <w:rsid w:val="003C3119"/>
    <w:rsid w:val="003D082D"/>
    <w:rsid w:val="003D6C80"/>
    <w:rsid w:val="003D7FF4"/>
    <w:rsid w:val="003E15F3"/>
    <w:rsid w:val="003E235B"/>
    <w:rsid w:val="003E2CE1"/>
    <w:rsid w:val="003F246C"/>
    <w:rsid w:val="003F2D0C"/>
    <w:rsid w:val="003F30E8"/>
    <w:rsid w:val="003F7F1D"/>
    <w:rsid w:val="004028CB"/>
    <w:rsid w:val="00402987"/>
    <w:rsid w:val="00414A11"/>
    <w:rsid w:val="004170D4"/>
    <w:rsid w:val="0041783F"/>
    <w:rsid w:val="00417F76"/>
    <w:rsid w:val="00426387"/>
    <w:rsid w:val="00426FEB"/>
    <w:rsid w:val="004330DE"/>
    <w:rsid w:val="00451543"/>
    <w:rsid w:val="004606E6"/>
    <w:rsid w:val="0046089F"/>
    <w:rsid w:val="00466BBA"/>
    <w:rsid w:val="004702E0"/>
    <w:rsid w:val="004721E5"/>
    <w:rsid w:val="00472948"/>
    <w:rsid w:val="004732B2"/>
    <w:rsid w:val="00474FE8"/>
    <w:rsid w:val="004801C3"/>
    <w:rsid w:val="00482EEF"/>
    <w:rsid w:val="00490AFF"/>
    <w:rsid w:val="00491996"/>
    <w:rsid w:val="004A44C4"/>
    <w:rsid w:val="004B666F"/>
    <w:rsid w:val="004B765D"/>
    <w:rsid w:val="004B7702"/>
    <w:rsid w:val="004D1E66"/>
    <w:rsid w:val="004D6B84"/>
    <w:rsid w:val="004E602D"/>
    <w:rsid w:val="004E64E6"/>
    <w:rsid w:val="00501671"/>
    <w:rsid w:val="00505CA5"/>
    <w:rsid w:val="0050638C"/>
    <w:rsid w:val="005212B9"/>
    <w:rsid w:val="00521536"/>
    <w:rsid w:val="00522AED"/>
    <w:rsid w:val="00533E13"/>
    <w:rsid w:val="005357C6"/>
    <w:rsid w:val="0053674A"/>
    <w:rsid w:val="00540105"/>
    <w:rsid w:val="005575C8"/>
    <w:rsid w:val="00557692"/>
    <w:rsid w:val="005626E8"/>
    <w:rsid w:val="00565746"/>
    <w:rsid w:val="00580818"/>
    <w:rsid w:val="00585EB7"/>
    <w:rsid w:val="00591B68"/>
    <w:rsid w:val="0059220B"/>
    <w:rsid w:val="005A5C7F"/>
    <w:rsid w:val="005A6A56"/>
    <w:rsid w:val="005A76FE"/>
    <w:rsid w:val="005B5216"/>
    <w:rsid w:val="005C0E4D"/>
    <w:rsid w:val="005C6419"/>
    <w:rsid w:val="005C76AF"/>
    <w:rsid w:val="005D0F99"/>
    <w:rsid w:val="005D176F"/>
    <w:rsid w:val="005D4AAB"/>
    <w:rsid w:val="005F301A"/>
    <w:rsid w:val="005F7691"/>
    <w:rsid w:val="0060107E"/>
    <w:rsid w:val="00602918"/>
    <w:rsid w:val="00605A46"/>
    <w:rsid w:val="00610E84"/>
    <w:rsid w:val="006224A0"/>
    <w:rsid w:val="006420C7"/>
    <w:rsid w:val="00644399"/>
    <w:rsid w:val="006742DB"/>
    <w:rsid w:val="006B2A8A"/>
    <w:rsid w:val="006B6455"/>
    <w:rsid w:val="006D4B7D"/>
    <w:rsid w:val="006D5D4E"/>
    <w:rsid w:val="006E0516"/>
    <w:rsid w:val="006E1F64"/>
    <w:rsid w:val="00710E9F"/>
    <w:rsid w:val="00712CAD"/>
    <w:rsid w:val="007233E9"/>
    <w:rsid w:val="00727270"/>
    <w:rsid w:val="00735790"/>
    <w:rsid w:val="00736368"/>
    <w:rsid w:val="0074331D"/>
    <w:rsid w:val="00744E45"/>
    <w:rsid w:val="00746DE8"/>
    <w:rsid w:val="00746FD2"/>
    <w:rsid w:val="007519C2"/>
    <w:rsid w:val="00756A08"/>
    <w:rsid w:val="00760578"/>
    <w:rsid w:val="00765066"/>
    <w:rsid w:val="00766692"/>
    <w:rsid w:val="00795EF5"/>
    <w:rsid w:val="007A1756"/>
    <w:rsid w:val="007A3905"/>
    <w:rsid w:val="007B087B"/>
    <w:rsid w:val="007B4D92"/>
    <w:rsid w:val="007B6980"/>
    <w:rsid w:val="007B7CFA"/>
    <w:rsid w:val="007C1876"/>
    <w:rsid w:val="007C2EC2"/>
    <w:rsid w:val="007C74D2"/>
    <w:rsid w:val="007C7DF4"/>
    <w:rsid w:val="007D3F48"/>
    <w:rsid w:val="007D6050"/>
    <w:rsid w:val="00803871"/>
    <w:rsid w:val="00803E53"/>
    <w:rsid w:val="00821DC6"/>
    <w:rsid w:val="00825EC8"/>
    <w:rsid w:val="0082679B"/>
    <w:rsid w:val="00827016"/>
    <w:rsid w:val="008329CC"/>
    <w:rsid w:val="0083556E"/>
    <w:rsid w:val="008441DD"/>
    <w:rsid w:val="00861BF3"/>
    <w:rsid w:val="00864BA6"/>
    <w:rsid w:val="00871306"/>
    <w:rsid w:val="008714CC"/>
    <w:rsid w:val="00872E29"/>
    <w:rsid w:val="008738A0"/>
    <w:rsid w:val="00875A1C"/>
    <w:rsid w:val="00887723"/>
    <w:rsid w:val="00890EEB"/>
    <w:rsid w:val="00893974"/>
    <w:rsid w:val="008A5191"/>
    <w:rsid w:val="008A55A2"/>
    <w:rsid w:val="008B2979"/>
    <w:rsid w:val="008B4162"/>
    <w:rsid w:val="008B4195"/>
    <w:rsid w:val="008B5FF5"/>
    <w:rsid w:val="008B6B01"/>
    <w:rsid w:val="008C1408"/>
    <w:rsid w:val="008D0778"/>
    <w:rsid w:val="008D4738"/>
    <w:rsid w:val="008E4771"/>
    <w:rsid w:val="008F301B"/>
    <w:rsid w:val="008F7B5F"/>
    <w:rsid w:val="00902A8D"/>
    <w:rsid w:val="0090378F"/>
    <w:rsid w:val="00904AC3"/>
    <w:rsid w:val="00914B82"/>
    <w:rsid w:val="00915B4D"/>
    <w:rsid w:val="00935794"/>
    <w:rsid w:val="00937087"/>
    <w:rsid w:val="00945709"/>
    <w:rsid w:val="00951DC3"/>
    <w:rsid w:val="00955B3D"/>
    <w:rsid w:val="00956799"/>
    <w:rsid w:val="009658FA"/>
    <w:rsid w:val="00965B75"/>
    <w:rsid w:val="00973E89"/>
    <w:rsid w:val="009757DF"/>
    <w:rsid w:val="00975FFE"/>
    <w:rsid w:val="0098342C"/>
    <w:rsid w:val="009965F5"/>
    <w:rsid w:val="009A2B01"/>
    <w:rsid w:val="009C6C31"/>
    <w:rsid w:val="009C6ED5"/>
    <w:rsid w:val="009D3ECE"/>
    <w:rsid w:val="009D5107"/>
    <w:rsid w:val="009D56A3"/>
    <w:rsid w:val="009F12BA"/>
    <w:rsid w:val="009F1BA5"/>
    <w:rsid w:val="009F778C"/>
    <w:rsid w:val="00A033E8"/>
    <w:rsid w:val="00A04981"/>
    <w:rsid w:val="00A07C21"/>
    <w:rsid w:val="00A14E67"/>
    <w:rsid w:val="00A1590D"/>
    <w:rsid w:val="00A20354"/>
    <w:rsid w:val="00A213A6"/>
    <w:rsid w:val="00A23D92"/>
    <w:rsid w:val="00A360E9"/>
    <w:rsid w:val="00A42951"/>
    <w:rsid w:val="00A53EA6"/>
    <w:rsid w:val="00A65AF4"/>
    <w:rsid w:val="00A93F60"/>
    <w:rsid w:val="00A940DB"/>
    <w:rsid w:val="00AA1F52"/>
    <w:rsid w:val="00AA5729"/>
    <w:rsid w:val="00AC415C"/>
    <w:rsid w:val="00AC4731"/>
    <w:rsid w:val="00AC4DFF"/>
    <w:rsid w:val="00AC5685"/>
    <w:rsid w:val="00AC671F"/>
    <w:rsid w:val="00AD1707"/>
    <w:rsid w:val="00AD4CDA"/>
    <w:rsid w:val="00AE0106"/>
    <w:rsid w:val="00AE2645"/>
    <w:rsid w:val="00AE5230"/>
    <w:rsid w:val="00AF44F9"/>
    <w:rsid w:val="00B027A1"/>
    <w:rsid w:val="00B0562C"/>
    <w:rsid w:val="00B11459"/>
    <w:rsid w:val="00B20131"/>
    <w:rsid w:val="00B255EA"/>
    <w:rsid w:val="00B4008A"/>
    <w:rsid w:val="00B451AB"/>
    <w:rsid w:val="00B51C81"/>
    <w:rsid w:val="00B619C7"/>
    <w:rsid w:val="00B64FAB"/>
    <w:rsid w:val="00B65310"/>
    <w:rsid w:val="00B83C5E"/>
    <w:rsid w:val="00B905ED"/>
    <w:rsid w:val="00B92C3F"/>
    <w:rsid w:val="00B9396D"/>
    <w:rsid w:val="00B94BE2"/>
    <w:rsid w:val="00BA3B4A"/>
    <w:rsid w:val="00BB16A0"/>
    <w:rsid w:val="00BB7ABA"/>
    <w:rsid w:val="00BC32E4"/>
    <w:rsid w:val="00BC373C"/>
    <w:rsid w:val="00BD2221"/>
    <w:rsid w:val="00BD4628"/>
    <w:rsid w:val="00BD6629"/>
    <w:rsid w:val="00BE1971"/>
    <w:rsid w:val="00BE24EE"/>
    <w:rsid w:val="00BF64BF"/>
    <w:rsid w:val="00C0287E"/>
    <w:rsid w:val="00C11155"/>
    <w:rsid w:val="00C130DA"/>
    <w:rsid w:val="00C17F20"/>
    <w:rsid w:val="00C21994"/>
    <w:rsid w:val="00C227AD"/>
    <w:rsid w:val="00C24B63"/>
    <w:rsid w:val="00C366D2"/>
    <w:rsid w:val="00C36DD4"/>
    <w:rsid w:val="00C45777"/>
    <w:rsid w:val="00C51AF1"/>
    <w:rsid w:val="00C577E0"/>
    <w:rsid w:val="00C73D8B"/>
    <w:rsid w:val="00C97599"/>
    <w:rsid w:val="00CA08BF"/>
    <w:rsid w:val="00CA2557"/>
    <w:rsid w:val="00CA719D"/>
    <w:rsid w:val="00CB46BA"/>
    <w:rsid w:val="00CC0086"/>
    <w:rsid w:val="00CC12F6"/>
    <w:rsid w:val="00CC4960"/>
    <w:rsid w:val="00CC727E"/>
    <w:rsid w:val="00CC745F"/>
    <w:rsid w:val="00CE5BCD"/>
    <w:rsid w:val="00CE63C9"/>
    <w:rsid w:val="00CF5301"/>
    <w:rsid w:val="00CF5C33"/>
    <w:rsid w:val="00D0534A"/>
    <w:rsid w:val="00D073BD"/>
    <w:rsid w:val="00D106DD"/>
    <w:rsid w:val="00D164F7"/>
    <w:rsid w:val="00D2098B"/>
    <w:rsid w:val="00D221FB"/>
    <w:rsid w:val="00D2222F"/>
    <w:rsid w:val="00D23DE4"/>
    <w:rsid w:val="00D3173E"/>
    <w:rsid w:val="00D33FB3"/>
    <w:rsid w:val="00D36D0E"/>
    <w:rsid w:val="00D4362A"/>
    <w:rsid w:val="00D451EA"/>
    <w:rsid w:val="00D4546B"/>
    <w:rsid w:val="00D46FA5"/>
    <w:rsid w:val="00D50A3F"/>
    <w:rsid w:val="00D65FE4"/>
    <w:rsid w:val="00D7213B"/>
    <w:rsid w:val="00D741C8"/>
    <w:rsid w:val="00D834CA"/>
    <w:rsid w:val="00D848FA"/>
    <w:rsid w:val="00D85932"/>
    <w:rsid w:val="00D96636"/>
    <w:rsid w:val="00DA5157"/>
    <w:rsid w:val="00DC5963"/>
    <w:rsid w:val="00DD5B41"/>
    <w:rsid w:val="00DE2460"/>
    <w:rsid w:val="00DE68B1"/>
    <w:rsid w:val="00DE6966"/>
    <w:rsid w:val="00DF479F"/>
    <w:rsid w:val="00E038EE"/>
    <w:rsid w:val="00E13EF1"/>
    <w:rsid w:val="00E15FE3"/>
    <w:rsid w:val="00E26E32"/>
    <w:rsid w:val="00E3135D"/>
    <w:rsid w:val="00E31875"/>
    <w:rsid w:val="00E34464"/>
    <w:rsid w:val="00E34F18"/>
    <w:rsid w:val="00E41484"/>
    <w:rsid w:val="00E42128"/>
    <w:rsid w:val="00E433FE"/>
    <w:rsid w:val="00E66DA5"/>
    <w:rsid w:val="00E6756E"/>
    <w:rsid w:val="00E70C5A"/>
    <w:rsid w:val="00E77336"/>
    <w:rsid w:val="00E8783C"/>
    <w:rsid w:val="00E902D9"/>
    <w:rsid w:val="00E92247"/>
    <w:rsid w:val="00EA2718"/>
    <w:rsid w:val="00EB3E0C"/>
    <w:rsid w:val="00EC71E5"/>
    <w:rsid w:val="00ED6F57"/>
    <w:rsid w:val="00ED7CD7"/>
    <w:rsid w:val="00EE294E"/>
    <w:rsid w:val="00EE7D52"/>
    <w:rsid w:val="00F046DA"/>
    <w:rsid w:val="00F16844"/>
    <w:rsid w:val="00F17674"/>
    <w:rsid w:val="00F326B3"/>
    <w:rsid w:val="00F35AFA"/>
    <w:rsid w:val="00F51B59"/>
    <w:rsid w:val="00F52422"/>
    <w:rsid w:val="00F5310C"/>
    <w:rsid w:val="00F54632"/>
    <w:rsid w:val="00F62B49"/>
    <w:rsid w:val="00F6661E"/>
    <w:rsid w:val="00F71F15"/>
    <w:rsid w:val="00F80FCD"/>
    <w:rsid w:val="00F93D9F"/>
    <w:rsid w:val="00FB3A08"/>
    <w:rsid w:val="00FC5A85"/>
    <w:rsid w:val="00FC6D58"/>
    <w:rsid w:val="00FD0706"/>
    <w:rsid w:val="00FD0C96"/>
    <w:rsid w:val="00FD7A1D"/>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character" w:customStyle="1" w:styleId="vortaltextarea">
    <w:name w:val="vortaltextarea"/>
    <w:basedOn w:val="Fuentedeprrafopredeter"/>
    <w:rsid w:val="00172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5018">
      <w:bodyDiv w:val="1"/>
      <w:marLeft w:val="0"/>
      <w:marRight w:val="0"/>
      <w:marTop w:val="0"/>
      <w:marBottom w:val="0"/>
      <w:divBdr>
        <w:top w:val="none" w:sz="0" w:space="0" w:color="auto"/>
        <w:left w:val="none" w:sz="0" w:space="0" w:color="auto"/>
        <w:bottom w:val="none" w:sz="0" w:space="0" w:color="auto"/>
        <w:right w:val="none" w:sz="0" w:space="0" w:color="auto"/>
      </w:divBdr>
    </w:div>
    <w:div w:id="238909048">
      <w:bodyDiv w:val="1"/>
      <w:marLeft w:val="0"/>
      <w:marRight w:val="0"/>
      <w:marTop w:val="0"/>
      <w:marBottom w:val="0"/>
      <w:divBdr>
        <w:top w:val="none" w:sz="0" w:space="0" w:color="auto"/>
        <w:left w:val="none" w:sz="0" w:space="0" w:color="auto"/>
        <w:bottom w:val="none" w:sz="0" w:space="0" w:color="auto"/>
        <w:right w:val="none" w:sz="0" w:space="0" w:color="auto"/>
      </w:divBdr>
    </w:div>
    <w:div w:id="384453944">
      <w:bodyDiv w:val="1"/>
      <w:marLeft w:val="0"/>
      <w:marRight w:val="0"/>
      <w:marTop w:val="0"/>
      <w:marBottom w:val="0"/>
      <w:divBdr>
        <w:top w:val="none" w:sz="0" w:space="0" w:color="auto"/>
        <w:left w:val="none" w:sz="0" w:space="0" w:color="auto"/>
        <w:bottom w:val="none" w:sz="0" w:space="0" w:color="auto"/>
        <w:right w:val="none" w:sz="0" w:space="0" w:color="auto"/>
      </w:divBdr>
    </w:div>
    <w:div w:id="141604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6</Pages>
  <Words>1282</Words>
  <Characters>7054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184</cp:revision>
  <dcterms:created xsi:type="dcterms:W3CDTF">2025-06-24T16:07:00Z</dcterms:created>
  <dcterms:modified xsi:type="dcterms:W3CDTF">2026-05-14T17:01:00Z</dcterms:modified>
</cp:coreProperties>
</file>