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703DA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31FBB7AF" w14:textId="77777777" w:rsidR="00410AF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058D8C20" w:rsidR="008946B1" w:rsidRDefault="004739FF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0A322C">
        <w:rPr>
          <w:rFonts w:ascii="Arial Narrow" w:hAnsi="Arial Narrow"/>
          <w:b/>
          <w:sz w:val="22"/>
          <w:szCs w:val="22"/>
          <w:lang w:val="es-CO"/>
        </w:rPr>
        <w:t>6</w:t>
      </w:r>
      <w:r>
        <w:rPr>
          <w:rFonts w:ascii="Arial Narrow" w:hAnsi="Arial Narrow"/>
          <w:b/>
          <w:sz w:val="22"/>
          <w:szCs w:val="22"/>
          <w:lang w:val="es-CO"/>
        </w:rPr>
        <w:t xml:space="preserve"> 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20C28739" w14:textId="77777777" w:rsidR="00410AF1" w:rsidRDefault="00410AF1" w:rsidP="004B3EF9">
      <w:pPr>
        <w:suppressAutoHyphens w:val="0"/>
        <w:autoSpaceDN/>
        <w:ind w:left="1416" w:hanging="1416"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1CA5698" w14:textId="77777777" w:rsidR="00410AF1" w:rsidRPr="00E01931" w:rsidRDefault="00410AF1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</w:p>
    <w:p w14:paraId="09D20FE4" w14:textId="77777777" w:rsidR="007843E1" w:rsidRPr="00E0193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8946B1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EA99" w14:textId="43634AE5" w:rsidR="008946B1" w:rsidRDefault="007E508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O </w:t>
            </w:r>
            <w:r w:rsidR="004B3EF9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  <w:r w:rsidR="008946B1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410AF1" w:rsidRPr="008946B1" w:rsidRDefault="00410AF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1F4FF368" w:rsidR="008946B1" w:rsidRPr="008946B1" w:rsidRDefault="008946B1" w:rsidP="004B3EF9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7233AC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8946B1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C035" w14:textId="29EB2C9B" w:rsidR="008946B1" w:rsidRDefault="008946B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la empresa de origen colombiano que certifique en su propuesta el ofrecimiento de </w:t>
            </w:r>
            <w:r w:rsidR="006D5692">
              <w:rPr>
                <w:rFonts w:ascii="Arial Narrow" w:hAnsi="Arial Narrow" w:cs="Arial Narrow"/>
                <w:color w:val="auto"/>
                <w:sz w:val="22"/>
                <w:szCs w:val="22"/>
              </w:rPr>
              <w:t>bienes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="007233A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y/o servicios 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exclusivamente colombianos y que certifique el uso de </w:t>
            </w:r>
            <w:r w:rsidR="004B3EF9">
              <w:rPr>
                <w:rFonts w:ascii="Arial Narrow" w:hAnsi="Arial Narrow" w:cs="Arial Narrow"/>
                <w:color w:val="auto"/>
                <w:sz w:val="22"/>
                <w:szCs w:val="22"/>
              </w:rPr>
              <w:t>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nacionales relevantes definidos por la entidad en el análisis del sector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4DF3D903" w14:textId="4B422D7D" w:rsidR="00410AF1" w:rsidRPr="008946B1" w:rsidRDefault="00410AF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NO( )</w:t>
            </w:r>
            <w:proofErr w:type="gramEnd"/>
          </w:p>
        </w:tc>
      </w:tr>
      <w:tr w:rsidR="008946B1" w:rsidRPr="008946B1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75D1" w14:textId="3B19BC2F" w:rsidR="008946B1" w:rsidRDefault="008946B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Se tendrá en cuenta el proponente la empresa extranjera que certifique en su propuesta el ofrecimiento de </w:t>
            </w:r>
            <w:r w:rsidR="006D5692">
              <w:rPr>
                <w:rFonts w:ascii="Arial Narrow" w:hAnsi="Arial Narrow" w:cs="Arial Narrow"/>
                <w:color w:val="auto"/>
                <w:sz w:val="22"/>
                <w:szCs w:val="22"/>
              </w:rPr>
              <w:t>bienes</w:t>
            </w:r>
            <w:r w:rsidR="007233A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y/o servicios</w:t>
            </w:r>
            <w:r w:rsidRPr="008946B1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colombianos como apoyo parcial a la Industria Nacional.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  <w:p w14:paraId="1648AB26" w14:textId="44D7ECFA" w:rsidR="00410AF1" w:rsidRPr="008946B1" w:rsidRDefault="00410AF1" w:rsidP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NO( )</w:t>
            </w:r>
            <w:proofErr w:type="gramEnd"/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77777777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</w:t>
      </w:r>
      <w:proofErr w:type="gramStart"/>
      <w:r>
        <w:rPr>
          <w:rFonts w:ascii="Arial Narrow" w:hAnsi="Arial Narrow" w:cs="Arial"/>
          <w:sz w:val="22"/>
          <w:szCs w:val="22"/>
          <w:lang w:eastAsia="es-CO"/>
        </w:rPr>
        <w:t>)  en</w:t>
      </w:r>
      <w:proofErr w:type="gramEnd"/>
      <w:r>
        <w:rPr>
          <w:rFonts w:ascii="Arial Narrow" w:hAnsi="Arial Narrow" w:cs="Arial"/>
          <w:sz w:val="22"/>
          <w:szCs w:val="22"/>
          <w:lang w:eastAsia="es-CO"/>
        </w:rPr>
        <w:t xml:space="preserve">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0C7A140E" w14:textId="2B0E6341" w:rsidR="00FC5BBB" w:rsidRPr="00D94339" w:rsidRDefault="00073F58" w:rsidP="00073F58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091894">
    <w:abstractNumId w:val="0"/>
  </w:num>
  <w:num w:numId="2" w16cid:durableId="540870875">
    <w:abstractNumId w:val="2"/>
  </w:num>
  <w:num w:numId="3" w16cid:durableId="580796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3E1"/>
    <w:rsid w:val="00073F58"/>
    <w:rsid w:val="000A322C"/>
    <w:rsid w:val="001604B1"/>
    <w:rsid w:val="001D7507"/>
    <w:rsid w:val="00410AF1"/>
    <w:rsid w:val="004739FF"/>
    <w:rsid w:val="004B3EF9"/>
    <w:rsid w:val="00593C55"/>
    <w:rsid w:val="005B230E"/>
    <w:rsid w:val="0062378F"/>
    <w:rsid w:val="006953C6"/>
    <w:rsid w:val="006D5692"/>
    <w:rsid w:val="007233AC"/>
    <w:rsid w:val="007843E1"/>
    <w:rsid w:val="007E5080"/>
    <w:rsid w:val="008946B1"/>
    <w:rsid w:val="00920140"/>
    <w:rsid w:val="00A36564"/>
    <w:rsid w:val="00D90835"/>
    <w:rsid w:val="00E01931"/>
    <w:rsid w:val="00E67FBC"/>
    <w:rsid w:val="00E9492E"/>
    <w:rsid w:val="00F81EA3"/>
    <w:rsid w:val="00FA7B90"/>
    <w:rsid w:val="00FC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93F65223-4683-41B2-934D-8A38B214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Yury Camila Barrantes Reyes</cp:lastModifiedBy>
  <cp:revision>17</cp:revision>
  <dcterms:created xsi:type="dcterms:W3CDTF">2022-03-29T23:20:00Z</dcterms:created>
  <dcterms:modified xsi:type="dcterms:W3CDTF">2026-02-09T14:58:00Z</dcterms:modified>
</cp:coreProperties>
</file>