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7547F" w14:textId="77777777" w:rsidR="006F11C9" w:rsidRPr="009F4757" w:rsidRDefault="0000000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3DEF2F43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827B8D">
            <w:rPr>
              <w:rFonts w:ascii="Arial" w:hAnsi="Arial" w:cs="Arial"/>
              <w:sz w:val="20"/>
              <w:szCs w:val="20"/>
            </w:rPr>
            <w:t>DEPARTAMENTO DE POLICÍA CUNDINAMARCA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5BBB6434" w:rsidR="003321AB" w:rsidRPr="000F003B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 xml:space="preserve">antecedentes inhabilidades, incompatibilidades declaración de conflicto de interés 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PN </w:t>
      </w:r>
      <w:r w:rsidR="00827B8D">
        <w:rPr>
          <w:rFonts w:ascii="Arial" w:hAnsi="Arial" w:cs="Arial"/>
          <w:sz w:val="20"/>
          <w:szCs w:val="20"/>
        </w:rPr>
        <w:t>DECUN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B07E48">
        <w:rPr>
          <w:rFonts w:ascii="Arial" w:hAnsi="Arial" w:cs="Arial"/>
          <w:sz w:val="20"/>
          <w:szCs w:val="20"/>
        </w:rPr>
        <w:t>SA MC 01</w:t>
      </w:r>
      <w:r w:rsidR="000F003B">
        <w:rPr>
          <w:rFonts w:ascii="Arial" w:hAnsi="Arial" w:cs="Arial"/>
          <w:sz w:val="20"/>
          <w:szCs w:val="20"/>
        </w:rPr>
        <w:t>9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827B8D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0F003B">
        <w:rPr>
          <w:rFonts w:ascii="Arial" w:hAnsi="Arial" w:cs="Arial"/>
          <w:sz w:val="20"/>
          <w:szCs w:val="20"/>
        </w:rPr>
        <w:t>la</w:t>
      </w:r>
      <w:r w:rsidRPr="000F003B">
        <w:rPr>
          <w:rFonts w:ascii="Arial" w:hAnsi="Arial" w:cs="Arial"/>
          <w:sz w:val="20"/>
          <w:szCs w:val="20"/>
        </w:rPr>
        <w:t xml:space="preserve"> </w:t>
      </w:r>
      <w:r w:rsidR="006263C3" w:rsidRPr="000F003B">
        <w:rPr>
          <w:rFonts w:ascii="Arial" w:hAnsi="Arial" w:cs="Arial"/>
          <w:b/>
          <w:sz w:val="20"/>
          <w:szCs w:val="20"/>
        </w:rPr>
        <w:t>“</w:t>
      </w:r>
      <w:r w:rsidR="000F003B" w:rsidRPr="000F003B">
        <w:rPr>
          <w:rFonts w:ascii="Arial" w:hAnsi="Arial" w:cs="Arial"/>
          <w:b/>
        </w:rPr>
        <w:t>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ADMINISTRATIVAMENTE, CON EL SUMINISTRO DE TRANSPORTE, ALOJAMIENTO Y ALIMENTACIÓN (DESAYUNO, ALMUERZO, CENA), PARA EL PERSONAL UNIFORMADO</w:t>
      </w:r>
      <w:r w:rsidR="006263C3" w:rsidRPr="000F003B">
        <w:rPr>
          <w:rFonts w:ascii="Arial" w:hAnsi="Arial" w:cs="Arial"/>
          <w:b/>
          <w:sz w:val="20"/>
          <w:szCs w:val="20"/>
        </w:rPr>
        <w:t>”</w:t>
      </w:r>
    </w:p>
    <w:p w14:paraId="3B79E645" w14:textId="77777777" w:rsidR="006F11C9" w:rsidRPr="000F003B" w:rsidRDefault="006F11C9" w:rsidP="006F11C9">
      <w:pPr>
        <w:pStyle w:val="Textoindependiente"/>
        <w:jc w:val="both"/>
        <w:rPr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444CD55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>202</w:t>
      </w:r>
      <w:r w:rsidR="00827B8D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>para efectos del proceso de</w:t>
      </w:r>
      <w:r w:rsidR="001C59F5">
        <w:rPr>
          <w:rFonts w:cs="Arial"/>
          <w:color w:val="auto"/>
          <w:sz w:val="20"/>
          <w:szCs w:val="20"/>
        </w:rPr>
        <w:t>l</w:t>
      </w:r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XXXX </w:t>
      </w:r>
      <w:r w:rsidRPr="009F4757">
        <w:rPr>
          <w:rFonts w:cs="Arial"/>
          <w:color w:val="FF0000"/>
          <w:sz w:val="20"/>
          <w:szCs w:val="20"/>
        </w:rPr>
        <w:t>de 202</w:t>
      </w:r>
      <w:r w:rsidR="00827B8D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B39A4" w14:textId="77777777" w:rsidR="00FE2CAA" w:rsidRDefault="00FE2CAA" w:rsidP="006F11C9">
      <w:pPr>
        <w:spacing w:after="0" w:line="240" w:lineRule="auto"/>
      </w:pPr>
      <w:r>
        <w:separator/>
      </w:r>
    </w:p>
  </w:endnote>
  <w:endnote w:type="continuationSeparator" w:id="0">
    <w:p w14:paraId="64CF88C7" w14:textId="77777777" w:rsidR="00FE2CAA" w:rsidRDefault="00FE2CAA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3398D" w14:textId="77777777" w:rsidR="00FE2CAA" w:rsidRDefault="00FE2CAA" w:rsidP="006F11C9">
      <w:pPr>
        <w:spacing w:after="0" w:line="240" w:lineRule="auto"/>
      </w:pPr>
      <w:r>
        <w:separator/>
      </w:r>
    </w:p>
  </w:footnote>
  <w:footnote w:type="continuationSeparator" w:id="0">
    <w:p w14:paraId="48005D57" w14:textId="77777777" w:rsidR="00FE2CAA" w:rsidRDefault="00FE2CAA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0F003B"/>
    <w:rsid w:val="001332A5"/>
    <w:rsid w:val="0014671E"/>
    <w:rsid w:val="001C59F5"/>
    <w:rsid w:val="003321AB"/>
    <w:rsid w:val="00346BCE"/>
    <w:rsid w:val="00387155"/>
    <w:rsid w:val="0039068A"/>
    <w:rsid w:val="003C0450"/>
    <w:rsid w:val="00401648"/>
    <w:rsid w:val="005A777E"/>
    <w:rsid w:val="005D1B8A"/>
    <w:rsid w:val="006263C3"/>
    <w:rsid w:val="006F11C9"/>
    <w:rsid w:val="006F5225"/>
    <w:rsid w:val="007623D7"/>
    <w:rsid w:val="007B1C7D"/>
    <w:rsid w:val="007C1EB2"/>
    <w:rsid w:val="007C33D0"/>
    <w:rsid w:val="00802C1F"/>
    <w:rsid w:val="00821052"/>
    <w:rsid w:val="00827B8D"/>
    <w:rsid w:val="00862168"/>
    <w:rsid w:val="00866F47"/>
    <w:rsid w:val="008A261A"/>
    <w:rsid w:val="009F4757"/>
    <w:rsid w:val="00A10369"/>
    <w:rsid w:val="00A5178A"/>
    <w:rsid w:val="00B03D98"/>
    <w:rsid w:val="00B072EE"/>
    <w:rsid w:val="00B07E48"/>
    <w:rsid w:val="00BD5885"/>
    <w:rsid w:val="00C355EB"/>
    <w:rsid w:val="00CD6FEC"/>
    <w:rsid w:val="00D32EDE"/>
    <w:rsid w:val="00D96348"/>
    <w:rsid w:val="00F51780"/>
    <w:rsid w:val="00FE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286EE4"/>
    <w:rsid w:val="00346BCE"/>
    <w:rsid w:val="0038640A"/>
    <w:rsid w:val="00387155"/>
    <w:rsid w:val="003A2F26"/>
    <w:rsid w:val="003C0450"/>
    <w:rsid w:val="005C12FD"/>
    <w:rsid w:val="00776E2F"/>
    <w:rsid w:val="007C1EB2"/>
    <w:rsid w:val="00862168"/>
    <w:rsid w:val="00C355EB"/>
    <w:rsid w:val="00EE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DECUN - EDWIN HERLEY JIMENEZ MOLINA</cp:lastModifiedBy>
  <cp:revision>2</cp:revision>
  <dcterms:created xsi:type="dcterms:W3CDTF">2026-05-12T20:34:00Z</dcterms:created>
  <dcterms:modified xsi:type="dcterms:W3CDTF">2026-05-12T20:34:00Z</dcterms:modified>
</cp:coreProperties>
</file>