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B5F49" w14:textId="607DC9F9" w:rsidR="00036F20" w:rsidRDefault="00000000">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r>
        <w:rPr>
          <w:rFonts w:ascii="Arial" w:eastAsia="Arial" w:hAnsi="Arial" w:cs="Arial"/>
          <w:b/>
          <w:bCs/>
          <w:color w:val="747474"/>
          <w:sz w:val="20"/>
          <w:szCs w:val="20"/>
        </w:rPr>
        <w:t xml:space="preserve">ANEXO . </w:t>
      </w:r>
    </w:p>
    <w:p w14:paraId="04F37539" w14:textId="77777777" w:rsidR="00036F20" w:rsidRDefault="00000000">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r>
        <w:rPr>
          <w:rFonts w:ascii="Arial" w:eastAsia="Arial" w:hAnsi="Arial" w:cs="Arial"/>
          <w:b/>
          <w:bCs/>
          <w:color w:val="747474"/>
          <w:sz w:val="20"/>
          <w:szCs w:val="20"/>
        </w:rPr>
        <w:t>COMPROMISO ANTICORRUPCIÓN Y LAFT NIVEL 1 O 2 PJ O VH</w:t>
      </w:r>
    </w:p>
    <w:p w14:paraId="0AE4CF5F" w14:textId="77777777" w:rsidR="00036F20" w:rsidRDefault="00036F20">
      <w:pPr>
        <w:spacing w:line="240" w:lineRule="auto"/>
        <w:jc w:val="both"/>
        <w:rPr>
          <w:rFonts w:ascii="Arial" w:eastAsia="Arial" w:hAnsi="Arial" w:cs="Arial"/>
          <w:sz w:val="20"/>
          <w:szCs w:val="20"/>
        </w:rPr>
      </w:pPr>
    </w:p>
    <w:p w14:paraId="06F423D1" w14:textId="77777777" w:rsidR="00036F20" w:rsidRDefault="00000000">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CIUDAD Y FECHA</w:t>
      </w:r>
    </w:p>
    <w:p w14:paraId="5F0EB428" w14:textId="77777777" w:rsidR="00036F20" w:rsidRDefault="00000000">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Señores</w:t>
      </w:r>
    </w:p>
    <w:p w14:paraId="52225B51" w14:textId="77777777" w:rsidR="00036F20" w:rsidRDefault="00000000">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b/>
          <w:bCs/>
          <w:sz w:val="20"/>
          <w:szCs w:val="20"/>
        </w:rPr>
        <w:t>ALCALDÍA DISTRITAL</w:t>
      </w:r>
      <w:r>
        <w:rPr>
          <w:rFonts w:ascii="Arial" w:eastAsia="Arial" w:hAnsi="Arial" w:cs="Arial"/>
          <w:b/>
          <w:bCs/>
          <w:color w:val="000000"/>
          <w:sz w:val="20"/>
          <w:szCs w:val="20"/>
        </w:rPr>
        <w:t xml:space="preserve"> DE SANTIAGO DE CALI</w:t>
      </w:r>
    </w:p>
    <w:p w14:paraId="0B1604C7" w14:textId="77777777" w:rsidR="00036F20" w:rsidRDefault="00000000">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Alcaldía de Santiago de Cali</w:t>
      </w:r>
    </w:p>
    <w:p w14:paraId="66C1EB4E" w14:textId="77777777" w:rsidR="00036F20" w:rsidRDefault="00000000">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Ciudad</w:t>
      </w:r>
    </w:p>
    <w:p w14:paraId="386D0533" w14:textId="77777777" w:rsidR="00036F20" w:rsidRDefault="00000000">
      <w:pPr>
        <w:spacing w:line="240" w:lineRule="auto"/>
        <w:jc w:val="both"/>
        <w:rPr>
          <w:rFonts w:ascii="Arial" w:eastAsia="Arial" w:hAnsi="Arial" w:cs="Arial"/>
          <w:sz w:val="20"/>
          <w:szCs w:val="20"/>
        </w:rPr>
      </w:pPr>
      <w:r>
        <w:rPr>
          <w:rFonts w:ascii="Arial" w:eastAsia="Arial" w:hAnsi="Arial" w:cs="Arial"/>
          <w:sz w:val="20"/>
          <w:szCs w:val="20"/>
        </w:rPr>
        <w:t>E.</w:t>
      </w:r>
      <w:r>
        <w:rPr>
          <w:rFonts w:ascii="Arial" w:eastAsia="Arial" w:hAnsi="Arial" w:cs="Arial"/>
          <w:sz w:val="20"/>
          <w:szCs w:val="20"/>
        </w:rPr>
        <w:tab/>
      </w:r>
      <w:r>
        <w:rPr>
          <w:rFonts w:ascii="Arial" w:eastAsia="Arial" w:hAnsi="Arial" w:cs="Arial"/>
          <w:sz w:val="20"/>
          <w:szCs w:val="20"/>
        </w:rPr>
        <w:tab/>
        <w:t>S.</w:t>
      </w:r>
      <w:r>
        <w:rPr>
          <w:rFonts w:ascii="Arial" w:eastAsia="Arial" w:hAnsi="Arial" w:cs="Arial"/>
          <w:sz w:val="20"/>
          <w:szCs w:val="20"/>
        </w:rPr>
        <w:tab/>
      </w:r>
      <w:r>
        <w:rPr>
          <w:rFonts w:ascii="Arial" w:eastAsia="Arial" w:hAnsi="Arial" w:cs="Arial"/>
          <w:sz w:val="20"/>
          <w:szCs w:val="20"/>
        </w:rPr>
        <w:tab/>
        <w:t>M</w:t>
      </w:r>
    </w:p>
    <w:p w14:paraId="496D44A7" w14:textId="77777777" w:rsidR="00036F20" w:rsidRDefault="00036F20">
      <w:pPr>
        <w:spacing w:line="240" w:lineRule="auto"/>
        <w:jc w:val="both"/>
        <w:rPr>
          <w:rFonts w:ascii="Arial" w:eastAsia="Arial" w:hAnsi="Arial" w:cs="Arial"/>
          <w:sz w:val="20"/>
          <w:szCs w:val="20"/>
        </w:rPr>
      </w:pPr>
    </w:p>
    <w:p w14:paraId="7FEF8D4F" w14:textId="77777777" w:rsidR="00036F20" w:rsidRDefault="00036F2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14:paraId="240D1D51" w14:textId="77777777" w:rsidR="00036F20" w:rsidRDefault="0000000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Respetados señores: </w:t>
      </w:r>
    </w:p>
    <w:p w14:paraId="262A6B98" w14:textId="77777777" w:rsidR="00036F20" w:rsidRDefault="00036F2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14:paraId="446E5E6A" w14:textId="77777777" w:rsidR="00036F20"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Por medio de este documento, yo, [</w:t>
      </w:r>
      <w:r>
        <w:rPr>
          <w:rFonts w:ascii="Arial" w:eastAsia="Arial" w:hAnsi="Arial" w:cs="Arial"/>
          <w:color w:val="000000"/>
          <w:sz w:val="20"/>
          <w:szCs w:val="20"/>
          <w:highlight w:val="lightGray"/>
        </w:rPr>
        <w:t xml:space="preserve">Nombre del </w:t>
      </w:r>
      <w:r>
        <w:rPr>
          <w:rFonts w:ascii="Arial" w:eastAsia="Arial" w:hAnsi="Arial" w:cs="Arial"/>
          <w:sz w:val="20"/>
          <w:szCs w:val="20"/>
          <w:highlight w:val="lightGray"/>
        </w:rPr>
        <w:t>oferente si se trata de una persona natural, o nombre del</w:t>
      </w:r>
      <w:r>
        <w:rPr>
          <w:rFonts w:ascii="Arial" w:eastAsia="Arial" w:hAnsi="Arial" w:cs="Arial"/>
          <w:color w:val="000000"/>
          <w:sz w:val="20"/>
          <w:szCs w:val="20"/>
          <w:highlight w:val="lightGray"/>
        </w:rPr>
        <w:t xml:space="preserve"> Representante Legal de la sociedad</w:t>
      </w:r>
      <w:r>
        <w:rPr>
          <w:rFonts w:ascii="Arial" w:eastAsia="Arial" w:hAnsi="Arial" w:cs="Arial"/>
          <w:sz w:val="20"/>
          <w:szCs w:val="20"/>
          <w:highlight w:val="lightGray"/>
        </w:rPr>
        <w:t>, si se trata de una persona jurídica, o del representante legal de cada uno de los miembros del consorcio o unión temporal</w:t>
      </w:r>
      <w:r>
        <w:rPr>
          <w:rFonts w:ascii="Arial" w:eastAsia="Arial" w:hAnsi="Arial" w:cs="Arial"/>
          <w:color w:val="000000"/>
          <w:sz w:val="20"/>
          <w:szCs w:val="20"/>
        </w:rPr>
        <w:t>], identificado como aparece al pie de mi firma, en mi calidad de Representante Legal de [</w:t>
      </w:r>
      <w:r>
        <w:rPr>
          <w:rFonts w:ascii="Arial" w:eastAsia="Arial" w:hAnsi="Arial" w:cs="Arial"/>
          <w:color w:val="000000"/>
          <w:sz w:val="20"/>
          <w:szCs w:val="20"/>
          <w:highlight w:val="lightGray"/>
        </w:rPr>
        <w:t>Nombre del Proveedor</w:t>
      </w:r>
      <w:r>
        <w:rPr>
          <w:rFonts w:ascii="Arial" w:eastAsia="Arial" w:hAnsi="Arial" w:cs="Arial"/>
          <w:color w:val="000000"/>
          <w:sz w:val="20"/>
          <w:szCs w:val="20"/>
        </w:rPr>
        <w:t xml:space="preserve">], en observancia de: </w:t>
      </w:r>
    </w:p>
    <w:p w14:paraId="5928EB30" w14:textId="77777777" w:rsidR="00036F20" w:rsidRDefault="00036F20">
      <w:pPr>
        <w:pBdr>
          <w:top w:val="nil"/>
          <w:left w:val="nil"/>
          <w:bottom w:val="nil"/>
          <w:right w:val="nil"/>
          <w:between w:val="nil"/>
        </w:pBdr>
        <w:spacing w:after="0" w:line="240" w:lineRule="auto"/>
        <w:jc w:val="both"/>
        <w:rPr>
          <w:rFonts w:ascii="Arial" w:eastAsia="Arial" w:hAnsi="Arial" w:cs="Arial"/>
          <w:color w:val="000000"/>
          <w:sz w:val="20"/>
          <w:szCs w:val="20"/>
        </w:rPr>
      </w:pPr>
    </w:p>
    <w:p w14:paraId="11D372BF"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Los principios </w:t>
      </w:r>
      <w:r>
        <w:rPr>
          <w:rFonts w:ascii="Arial" w:eastAsia="Arial" w:hAnsi="Arial" w:cs="Arial"/>
          <w:color w:val="000000"/>
          <w:sz w:val="20"/>
          <w:szCs w:val="20"/>
        </w:rPr>
        <w:t>de moralidad y publicidad de la función pública establecidos en el artículo 209 de la Constitución Política de Colombia de 1991,</w:t>
      </w:r>
      <w:r>
        <w:rPr>
          <w:rFonts w:ascii="Arial" w:eastAsia="Arial" w:hAnsi="Arial" w:cs="Arial"/>
          <w:sz w:val="20"/>
          <w:szCs w:val="20"/>
        </w:rPr>
        <w:t xml:space="preserve"> la ley y los tratados internacionales.</w:t>
      </w:r>
    </w:p>
    <w:p w14:paraId="77E5C8D9"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principios de la función administrativa del artículo 3 de la Ley 1437 de 2011, </w:t>
      </w:r>
    </w:p>
    <w:p w14:paraId="45572744"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principio de transparencia del artículo 24 de la Ley 80 de 1993, </w:t>
      </w:r>
    </w:p>
    <w:p w14:paraId="3B8A2E0D"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principio de la autonomía de la voluntad privada aplicable en la contratación</w:t>
      </w:r>
      <w:r>
        <w:rPr>
          <w:rFonts w:ascii="Arial" w:eastAsia="Arial" w:hAnsi="Arial" w:cs="Arial"/>
          <w:color w:val="0000FF"/>
          <w:sz w:val="20"/>
          <w:szCs w:val="20"/>
        </w:rPr>
        <w:t xml:space="preserve"> </w:t>
      </w:r>
      <w:r>
        <w:rPr>
          <w:rFonts w:ascii="Arial" w:eastAsia="Arial" w:hAnsi="Arial" w:cs="Arial"/>
          <w:sz w:val="20"/>
          <w:szCs w:val="20"/>
        </w:rPr>
        <w:t>estatal</w:t>
      </w:r>
      <w:r>
        <w:rPr>
          <w:rFonts w:ascii="Arial" w:eastAsia="Arial" w:hAnsi="Arial" w:cs="Arial"/>
          <w:color w:val="0000FF"/>
          <w:sz w:val="20"/>
          <w:szCs w:val="20"/>
        </w:rPr>
        <w:t>,</w:t>
      </w:r>
      <w:r>
        <w:rPr>
          <w:rFonts w:ascii="Arial" w:eastAsia="Arial" w:hAnsi="Arial" w:cs="Arial"/>
          <w:color w:val="000000"/>
          <w:sz w:val="20"/>
          <w:szCs w:val="20"/>
        </w:rPr>
        <w:t xml:space="preserve"> al que hace referencia el artículo 13 y 40 de la Ley 80 de 1993, </w:t>
      </w:r>
    </w:p>
    <w:p w14:paraId="3F15741A"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materialización del principio de precaución en las actuaciones administrativas, </w:t>
      </w:r>
    </w:p>
    <w:p w14:paraId="3513D8F2"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protección del derecho colectivo a la moralidad administrativa contemplado en el liberal b del artículo 4 de la Ley 472 de 1998, </w:t>
      </w:r>
    </w:p>
    <w:p w14:paraId="55768B0A"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gestión de la corrupción como un riesgo previsible, </w:t>
      </w:r>
    </w:p>
    <w:p w14:paraId="3FC0D147"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prevención de actividades delictivas que tienen las entidades públicas al que hace referencia el artículo 27 de la Ley 1126 de 2006, </w:t>
      </w:r>
    </w:p>
    <w:p w14:paraId="6329780B"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debida diligencia de las entidades estatales emanado del artículo 12 y 31 de la Ley 2195 de 2022, </w:t>
      </w:r>
    </w:p>
    <w:p w14:paraId="48EF2360"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régimen de inhabilidades e incompatibilidades para contratar con entidades públicas establecido en el artículo 8 de la Ley 80 de 1993, y </w:t>
      </w:r>
    </w:p>
    <w:p w14:paraId="192CEA80" w14:textId="77777777" w:rsidR="00036F20"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jurisprudencia del Consejo de Estado y las demás normas aplicables en materia de contratación estatal, l</w:t>
      </w:r>
      <w:r>
        <w:rPr>
          <w:rFonts w:ascii="Arial" w:eastAsia="Arial" w:hAnsi="Arial" w:cs="Arial"/>
          <w:sz w:val="20"/>
          <w:szCs w:val="20"/>
        </w:rPr>
        <w:t>ucha contra</w:t>
      </w:r>
      <w:r>
        <w:rPr>
          <w:rFonts w:ascii="Arial" w:eastAsia="Arial" w:hAnsi="Arial" w:cs="Arial"/>
          <w:color w:val="000000"/>
          <w:sz w:val="20"/>
          <w:szCs w:val="20"/>
        </w:rPr>
        <w:t xml:space="preserve"> la corrupción, el lavado de activos y la financiación del terrorismo. </w:t>
      </w:r>
    </w:p>
    <w:p w14:paraId="6B2CF50F" w14:textId="77777777" w:rsidR="00036F20" w:rsidRDefault="00000000">
      <w:pPr>
        <w:numPr>
          <w:ilvl w:val="0"/>
          <w:numId w:val="2"/>
        </w:numPr>
        <w:spacing w:after="0" w:line="240" w:lineRule="auto"/>
        <w:jc w:val="both"/>
        <w:rPr>
          <w:rFonts w:ascii="Arial" w:eastAsia="Arial" w:hAnsi="Arial" w:cs="Arial"/>
          <w:sz w:val="20"/>
          <w:szCs w:val="20"/>
        </w:rPr>
      </w:pPr>
      <w:r>
        <w:rPr>
          <w:rFonts w:ascii="Arial" w:eastAsia="Arial" w:hAnsi="Arial" w:cs="Arial"/>
          <w:sz w:val="20"/>
          <w:szCs w:val="20"/>
        </w:rPr>
        <w:t>Manual Anticorrupción, identificado en DARUMA con el código No. MEDE01.09.M001, numeral 5.3 Lineamientos en relación con las contrapartes externas.</w:t>
      </w:r>
    </w:p>
    <w:p w14:paraId="36C22202" w14:textId="77777777" w:rsidR="00036F20" w:rsidRDefault="00036F20">
      <w:pPr>
        <w:pBdr>
          <w:top w:val="nil"/>
          <w:left w:val="nil"/>
          <w:bottom w:val="nil"/>
          <w:right w:val="nil"/>
          <w:between w:val="nil"/>
        </w:pBdr>
        <w:spacing w:after="0" w:line="240" w:lineRule="auto"/>
        <w:ind w:left="720"/>
        <w:jc w:val="both"/>
        <w:rPr>
          <w:rFonts w:ascii="Arial" w:eastAsia="Arial" w:hAnsi="Arial" w:cs="Arial"/>
          <w:sz w:val="20"/>
          <w:szCs w:val="20"/>
        </w:rPr>
      </w:pPr>
    </w:p>
    <w:p w14:paraId="509F6D62" w14:textId="77777777" w:rsidR="00036F20" w:rsidRDefault="00036F20">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342D75" w14:textId="7E33A2C5" w:rsidR="00036F20" w:rsidRDefault="0000000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Suscribo el presente </w:t>
      </w:r>
      <w:r>
        <w:rPr>
          <w:rFonts w:ascii="Arial" w:eastAsia="Arial" w:hAnsi="Arial" w:cs="Arial"/>
          <w:b/>
          <w:bCs/>
          <w:color w:val="000000"/>
          <w:sz w:val="20"/>
          <w:szCs w:val="20"/>
        </w:rPr>
        <w:t xml:space="preserve">Compromiso Anticorrupción y </w:t>
      </w:r>
      <w:proofErr w:type="spellStart"/>
      <w:r>
        <w:rPr>
          <w:rFonts w:ascii="Arial" w:eastAsia="Arial" w:hAnsi="Arial" w:cs="Arial"/>
          <w:b/>
          <w:bCs/>
          <w:color w:val="000000"/>
          <w:sz w:val="20"/>
          <w:szCs w:val="20"/>
        </w:rPr>
        <w:t>AntiLavado</w:t>
      </w:r>
      <w:proofErr w:type="spellEnd"/>
      <w:r>
        <w:rPr>
          <w:rFonts w:ascii="Arial" w:eastAsia="Arial" w:hAnsi="Arial" w:cs="Arial"/>
          <w:b/>
          <w:bCs/>
          <w:color w:val="000000"/>
          <w:sz w:val="20"/>
          <w:szCs w:val="20"/>
        </w:rPr>
        <w:t xml:space="preserve"> de Activos y Financiación de Terrorismos (LAFT)</w:t>
      </w:r>
      <w:r>
        <w:rPr>
          <w:rFonts w:ascii="Arial" w:eastAsia="Arial" w:hAnsi="Arial" w:cs="Arial"/>
          <w:color w:val="000000"/>
          <w:sz w:val="20"/>
          <w:szCs w:val="20"/>
        </w:rPr>
        <w:t xml:space="preserve"> con la ALCALDÍA</w:t>
      </w:r>
      <w:r>
        <w:rPr>
          <w:rFonts w:ascii="Arial" w:eastAsia="Arial" w:hAnsi="Arial" w:cs="Arial"/>
          <w:sz w:val="20"/>
          <w:szCs w:val="20"/>
        </w:rPr>
        <w:t xml:space="preserve"> DISTRITAL</w:t>
      </w:r>
      <w:r>
        <w:rPr>
          <w:rFonts w:ascii="Arial" w:eastAsia="Arial" w:hAnsi="Arial" w:cs="Arial"/>
          <w:color w:val="000000"/>
          <w:sz w:val="20"/>
          <w:szCs w:val="20"/>
        </w:rPr>
        <w:t xml:space="preserve"> DE SANTIAGO DE CALI (en adelante “LA ALCALDÍA”), con el fin de apoyar e informar a la entidad sobre todos los aspectos señalados a continuación</w:t>
      </w:r>
      <w:r>
        <w:rPr>
          <w:rFonts w:ascii="Arial" w:eastAsia="Arial" w:hAnsi="Arial" w:cs="Arial"/>
          <w:color w:val="0000FF"/>
          <w:sz w:val="20"/>
          <w:szCs w:val="20"/>
        </w:rPr>
        <w:t>;</w:t>
      </w:r>
      <w:r>
        <w:rPr>
          <w:rFonts w:ascii="Arial" w:eastAsia="Arial" w:hAnsi="Arial" w:cs="Arial"/>
          <w:color w:val="000000"/>
          <w:sz w:val="20"/>
          <w:szCs w:val="20"/>
        </w:rPr>
        <w:t xml:space="preserve"> para fortalecer</w:t>
      </w:r>
      <w:r>
        <w:rPr>
          <w:rFonts w:ascii="Arial" w:eastAsia="Arial" w:hAnsi="Arial" w:cs="Arial"/>
          <w:color w:val="0000FF"/>
          <w:sz w:val="20"/>
          <w:szCs w:val="20"/>
        </w:rPr>
        <w:t xml:space="preserve"> </w:t>
      </w:r>
      <w:r>
        <w:rPr>
          <w:rFonts w:ascii="Arial" w:eastAsia="Arial" w:hAnsi="Arial" w:cs="Arial"/>
          <w:sz w:val="20"/>
          <w:szCs w:val="20"/>
        </w:rPr>
        <w:t xml:space="preserve">la gestión de </w:t>
      </w:r>
      <w:r>
        <w:rPr>
          <w:rFonts w:ascii="Arial" w:eastAsia="Arial" w:hAnsi="Arial" w:cs="Arial"/>
          <w:color w:val="000000"/>
          <w:sz w:val="20"/>
          <w:szCs w:val="20"/>
        </w:rPr>
        <w:t xml:space="preserve">los mencionados </w:t>
      </w:r>
      <w:r w:rsidR="004439E7">
        <w:rPr>
          <w:rFonts w:ascii="Arial" w:eastAsia="Arial" w:hAnsi="Arial" w:cs="Arial"/>
          <w:color w:val="000000"/>
          <w:sz w:val="20"/>
          <w:szCs w:val="20"/>
        </w:rPr>
        <w:t>riesgos y</w:t>
      </w:r>
      <w:r>
        <w:rPr>
          <w:rFonts w:ascii="Arial" w:eastAsia="Arial" w:hAnsi="Arial" w:cs="Arial"/>
          <w:color w:val="000000"/>
          <w:sz w:val="20"/>
          <w:szCs w:val="20"/>
        </w:rPr>
        <w:t xml:space="preserve"> la transparencia y responsabilidad en los procesos de contratación pública.</w:t>
      </w:r>
    </w:p>
    <w:p w14:paraId="5FC0A7B6" w14:textId="77777777" w:rsidR="00036F20" w:rsidRDefault="00036F2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14:paraId="7CEED285" w14:textId="77777777" w:rsidR="00036F20" w:rsidRDefault="0000000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este contexto, asumimos explícitamente las siguientes declaraciones y compromisos, sin perjuicio de nuestra obligación de cumplir con las leyes y las normas de Colombia, así como las revelaciones que se hagan en anexos posteriores: </w:t>
      </w:r>
    </w:p>
    <w:p w14:paraId="710F3D9C" w14:textId="77777777" w:rsidR="00036F20" w:rsidRDefault="00036F20">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14:paraId="70BB8F44" w14:textId="521B1932"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color w:val="000000"/>
          <w:sz w:val="20"/>
          <w:szCs w:val="20"/>
        </w:rPr>
        <w:t>1</w:t>
      </w:r>
      <w:r>
        <w:rPr>
          <w:rFonts w:ascii="Arial" w:eastAsia="Arial" w:hAnsi="Arial" w:cs="Arial"/>
          <w:color w:val="000000"/>
          <w:sz w:val="20"/>
          <w:szCs w:val="20"/>
        </w:rPr>
        <w:t>, la sociedad, la unión temporal, consorcio, promesa de sociedad futura</w:t>
      </w:r>
      <w:r>
        <w:rPr>
          <w:rFonts w:ascii="Arial" w:eastAsia="Arial" w:hAnsi="Arial" w:cs="Arial"/>
          <w:sz w:val="20"/>
          <w:szCs w:val="20"/>
        </w:rPr>
        <w:t>;</w:t>
      </w:r>
      <w:r>
        <w:rPr>
          <w:rFonts w:ascii="Arial" w:eastAsia="Arial" w:hAnsi="Arial" w:cs="Arial"/>
          <w:color w:val="000000"/>
          <w:sz w:val="20"/>
          <w:szCs w:val="20"/>
        </w:rPr>
        <w:t xml:space="preserve"> ni sus representantes legales, miembros de junta directiva, ni los accionistas de la sociedad, miembros participantes del vehículo asociativo o beneficiarios finales de alguno de ellos, ni yo, nos encontramos inhabilitados o con causal de incompatibilidad para presentarnos en este proceso de selección. </w:t>
      </w:r>
    </w:p>
    <w:p w14:paraId="66741ECF" w14:textId="77777777" w:rsidR="00036F20" w:rsidRDefault="00036F20">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CED5D3" w14:textId="6718F701"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color w:val="000000"/>
          <w:sz w:val="20"/>
          <w:szCs w:val="20"/>
        </w:rPr>
        <w:t>1</w:t>
      </w:r>
      <w:r>
        <w:rPr>
          <w:rFonts w:ascii="Arial" w:eastAsia="Arial" w:hAnsi="Arial" w:cs="Arial"/>
          <w:color w:val="000000"/>
          <w:sz w:val="20"/>
          <w:szCs w:val="20"/>
        </w:rPr>
        <w:t>, ni la sociedad, la unión temporal, consorcio, promesa de sociedad futura</w:t>
      </w:r>
      <w:r>
        <w:rPr>
          <w:rFonts w:ascii="Arial" w:eastAsia="Arial" w:hAnsi="Arial" w:cs="Arial"/>
          <w:sz w:val="20"/>
          <w:szCs w:val="20"/>
        </w:rPr>
        <w:t>;</w:t>
      </w:r>
      <w:r>
        <w:rPr>
          <w:rFonts w:ascii="Arial" w:eastAsia="Arial" w:hAnsi="Arial" w:cs="Arial"/>
          <w:color w:val="000000"/>
          <w:sz w:val="20"/>
          <w:szCs w:val="20"/>
        </w:rPr>
        <w:t xml:space="preserve"> ni sus representantes legales, miembros de junta directiva, ni los accionistas de la sociedad, miembros participantes del vehículo asociativo o beneficiarios finales de alguno de ellos, ni yo, nos encontramos incluidos en listas sancionatorias vinculantes o restrictivas en Colombia o en el exterior relacionadas con corrupción, lavado de activos o financiación al terrorismo.</w:t>
      </w:r>
    </w:p>
    <w:p w14:paraId="0CEDC557" w14:textId="77777777" w:rsidR="00036F20" w:rsidRDefault="00036F20">
      <w:pPr>
        <w:widowControl w:val="0"/>
        <w:pBdr>
          <w:top w:val="nil"/>
          <w:left w:val="nil"/>
          <w:bottom w:val="nil"/>
          <w:right w:val="nil"/>
          <w:between w:val="nil"/>
        </w:pBdr>
        <w:spacing w:after="0" w:line="240" w:lineRule="auto"/>
        <w:rPr>
          <w:rFonts w:ascii="Arial" w:eastAsia="Arial" w:hAnsi="Arial" w:cs="Arial"/>
          <w:color w:val="000000"/>
          <w:sz w:val="20"/>
          <w:szCs w:val="20"/>
        </w:rPr>
      </w:pPr>
    </w:p>
    <w:p w14:paraId="18B84B3D" w14:textId="55E4A344" w:rsidR="00036F20" w:rsidRDefault="00000000">
      <w:pPr>
        <w:widowControl w:val="0"/>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ninguno de los representantes legales, miembros de junta directiva de la sociedad, unión temporal, consorcio o promesa de sociedad futura, ni los beneficiarios </w:t>
      </w:r>
      <w:r>
        <w:rPr>
          <w:rFonts w:ascii="Arial" w:eastAsia="Arial" w:hAnsi="Arial" w:cs="Arial"/>
          <w:sz w:val="20"/>
          <w:szCs w:val="20"/>
        </w:rPr>
        <w:t>finales</w:t>
      </w:r>
      <w:r>
        <w:rPr>
          <w:rFonts w:ascii="Arial" w:eastAsia="Arial" w:hAnsi="Arial" w:cs="Arial"/>
          <w:color w:val="0000FF"/>
          <w:sz w:val="20"/>
          <w:szCs w:val="20"/>
        </w:rPr>
        <w:t>,</w:t>
      </w:r>
      <w:r>
        <w:rPr>
          <w:rFonts w:ascii="Arial" w:eastAsia="Arial" w:hAnsi="Arial" w:cs="Arial"/>
          <w:color w:val="000000"/>
          <w:sz w:val="20"/>
          <w:szCs w:val="20"/>
        </w:rPr>
        <w:t xml:space="preserve"> ni yo somos PEP </w:t>
      </w:r>
      <w:r>
        <w:rPr>
          <w:rFonts w:ascii="Arial" w:eastAsia="Arial" w:hAnsi="Arial" w:cs="Arial"/>
          <w:sz w:val="20"/>
          <w:szCs w:val="20"/>
        </w:rPr>
        <w:t>(Persona Expuesta Políticamente)</w:t>
      </w:r>
      <w:r>
        <w:rPr>
          <w:rFonts w:ascii="Arial" w:eastAsia="Arial" w:hAnsi="Arial" w:cs="Arial"/>
          <w:color w:val="000000"/>
          <w:sz w:val="20"/>
          <w:szCs w:val="20"/>
        </w:rPr>
        <w:t xml:space="preserve"> o relacionados PEP o que en caso de serlo lo hemos revelado en el anexo </w:t>
      </w:r>
      <w:r w:rsidR="004439E7">
        <w:rPr>
          <w:rFonts w:ascii="Arial" w:eastAsia="Arial" w:hAnsi="Arial" w:cs="Arial"/>
          <w:color w:val="000000"/>
          <w:sz w:val="20"/>
          <w:szCs w:val="20"/>
        </w:rPr>
        <w:t>1</w:t>
      </w:r>
      <w:r>
        <w:rPr>
          <w:rFonts w:ascii="Arial" w:eastAsia="Arial" w:hAnsi="Arial" w:cs="Arial"/>
          <w:color w:val="000000"/>
          <w:sz w:val="20"/>
          <w:szCs w:val="20"/>
        </w:rPr>
        <w:t>.</w:t>
      </w:r>
    </w:p>
    <w:p w14:paraId="712B1236"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1C66A485" w14:textId="56A41EA2" w:rsidR="00036F20" w:rsidRDefault="00000000">
      <w:pPr>
        <w:widowControl w:val="0"/>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he revelado a la entidad en el anexo </w:t>
      </w:r>
      <w:r w:rsidR="004439E7">
        <w:rPr>
          <w:rFonts w:ascii="Arial" w:eastAsia="Arial" w:hAnsi="Arial" w:cs="Arial"/>
          <w:color w:val="000000"/>
          <w:sz w:val="20"/>
          <w:szCs w:val="20"/>
        </w:rPr>
        <w:t>1</w:t>
      </w:r>
      <w:r>
        <w:rPr>
          <w:rFonts w:ascii="Arial" w:eastAsia="Arial" w:hAnsi="Arial" w:cs="Arial"/>
          <w:color w:val="000000"/>
          <w:sz w:val="20"/>
          <w:szCs w:val="20"/>
        </w:rPr>
        <w:t xml:space="preserve"> todos los contratos suscritos por el oferente con otras entidades del nivel Distrital y departamental.</w:t>
      </w:r>
    </w:p>
    <w:p w14:paraId="28C24262"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3F7968B1" w14:textId="00D29241" w:rsidR="00036F20" w:rsidRDefault="00000000">
      <w:pPr>
        <w:widowControl w:val="0"/>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los casos revelados en el anexo </w:t>
      </w:r>
      <w:r w:rsidR="004439E7">
        <w:rPr>
          <w:rFonts w:ascii="Arial" w:eastAsia="Arial" w:hAnsi="Arial" w:cs="Arial"/>
          <w:color w:val="000000"/>
          <w:sz w:val="20"/>
          <w:szCs w:val="20"/>
        </w:rPr>
        <w:t>1</w:t>
      </w:r>
      <w:r>
        <w:rPr>
          <w:rFonts w:ascii="Arial" w:eastAsia="Arial" w:hAnsi="Arial" w:cs="Arial"/>
          <w:color w:val="000000"/>
          <w:sz w:val="20"/>
          <w:szCs w:val="20"/>
        </w:rPr>
        <w:t>, ni la sociedad, unión temporal, consorcio, promesa de sociedad futura que represento,</w:t>
      </w:r>
      <w:r>
        <w:rPr>
          <w:rFonts w:ascii="Arial" w:eastAsia="Arial" w:hAnsi="Arial" w:cs="Arial"/>
          <w:sz w:val="20"/>
          <w:szCs w:val="20"/>
        </w:rPr>
        <w:t xml:space="preserve"> ni </w:t>
      </w:r>
      <w:r>
        <w:rPr>
          <w:rFonts w:ascii="Arial" w:eastAsia="Arial" w:hAnsi="Arial" w:cs="Arial"/>
          <w:color w:val="000000"/>
          <w:sz w:val="20"/>
          <w:szCs w:val="20"/>
        </w:rPr>
        <w:t>otros representantes legales, miembros de junta directiva, accionistas o miembros participantes del vehículo asociativo, beneficiarios finales, ni yo tenemos relacionamiento alguno, directo o indirecto</w:t>
      </w:r>
      <w:r>
        <w:rPr>
          <w:rFonts w:ascii="Arial" w:eastAsia="Arial" w:hAnsi="Arial" w:cs="Arial"/>
          <w:color w:val="0000FF"/>
          <w:sz w:val="20"/>
          <w:szCs w:val="20"/>
        </w:rPr>
        <w:t>;</w:t>
      </w:r>
      <w:r>
        <w:rPr>
          <w:rFonts w:ascii="Arial" w:eastAsia="Arial" w:hAnsi="Arial" w:cs="Arial"/>
          <w:color w:val="000000"/>
          <w:sz w:val="20"/>
          <w:szCs w:val="20"/>
        </w:rPr>
        <w:t xml:space="preserve"> ya sea de consanguineidad, comercial, de amistad, social, política o contractual, o de cualquier índole con otros oferentes o interesados dentro del proceso de selección, ni con los accionistas o miembros del vehículo asociativos o beneficiarios finales de alguna de ellas.  </w:t>
      </w:r>
    </w:p>
    <w:p w14:paraId="2FB225E5" w14:textId="77777777" w:rsidR="00036F20" w:rsidRDefault="00036F20">
      <w:pPr>
        <w:pBdr>
          <w:top w:val="nil"/>
          <w:left w:val="nil"/>
          <w:bottom w:val="nil"/>
          <w:right w:val="nil"/>
          <w:between w:val="nil"/>
        </w:pBdr>
        <w:spacing w:after="0" w:line="240" w:lineRule="auto"/>
        <w:jc w:val="both"/>
        <w:rPr>
          <w:rFonts w:ascii="Arial" w:eastAsia="Arial" w:hAnsi="Arial" w:cs="Arial"/>
          <w:color w:val="000000"/>
          <w:sz w:val="20"/>
          <w:szCs w:val="20"/>
        </w:rPr>
      </w:pPr>
    </w:p>
    <w:p w14:paraId="606482A1" w14:textId="76FFB74A"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color w:val="000000"/>
          <w:sz w:val="20"/>
          <w:szCs w:val="20"/>
        </w:rPr>
        <w:t>1</w:t>
      </w:r>
      <w:r>
        <w:rPr>
          <w:rFonts w:ascii="Arial" w:eastAsia="Arial" w:hAnsi="Arial" w:cs="Arial"/>
          <w:color w:val="000000"/>
          <w:sz w:val="20"/>
          <w:szCs w:val="20"/>
        </w:rPr>
        <w:t>, ni la sociedad, unión temporal, consorcio, promesa de sociedad futura que represento, otros representantes legales, miembros de junta directiva, ni sus accionistas o miembros, ni sus beneficiarios finales, ni yo estamos inmersos en conflictos de interés con algún funcionario público de</w:t>
      </w:r>
      <w:r>
        <w:rPr>
          <w:rFonts w:ascii="Arial" w:eastAsia="Arial" w:hAnsi="Arial" w:cs="Arial"/>
          <w:sz w:val="20"/>
          <w:szCs w:val="20"/>
        </w:rPr>
        <w:t xml:space="preserve"> LA ALCALDÍA</w:t>
      </w:r>
      <w:proofErr w:type="gramStart"/>
      <w:r>
        <w:rPr>
          <w:rFonts w:ascii="Arial" w:eastAsia="Arial" w:hAnsi="Arial" w:cs="Arial"/>
          <w:sz w:val="20"/>
          <w:szCs w:val="20"/>
        </w:rPr>
        <w:t xml:space="preserve">. </w:t>
      </w:r>
      <w:r>
        <w:rPr>
          <w:rFonts w:ascii="Arial" w:eastAsia="Arial" w:hAnsi="Arial" w:cs="Arial"/>
          <w:color w:val="000000"/>
          <w:sz w:val="20"/>
          <w:szCs w:val="20"/>
        </w:rPr>
        <w:t>.</w:t>
      </w:r>
      <w:proofErr w:type="gramEnd"/>
      <w:r>
        <w:rPr>
          <w:rFonts w:ascii="Arial" w:eastAsia="Arial" w:hAnsi="Arial" w:cs="Arial"/>
          <w:color w:val="000000"/>
          <w:sz w:val="20"/>
          <w:szCs w:val="20"/>
        </w:rPr>
        <w:t xml:space="preserve">  </w:t>
      </w:r>
    </w:p>
    <w:p w14:paraId="0AF43C6C"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56BEBE38" w14:textId="40CB43CC"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color w:val="000000"/>
          <w:sz w:val="20"/>
          <w:szCs w:val="20"/>
        </w:rPr>
        <w:t>1</w:t>
      </w:r>
      <w:r>
        <w:rPr>
          <w:rFonts w:ascii="Arial" w:eastAsia="Arial" w:hAnsi="Arial" w:cs="Arial"/>
          <w:color w:val="000000"/>
          <w:sz w:val="20"/>
          <w:szCs w:val="20"/>
        </w:rPr>
        <w:t>, ni la sociedad, unión temporal, consorcio, promesa de sociedad futura que represento,</w:t>
      </w:r>
      <w:r>
        <w:rPr>
          <w:rFonts w:ascii="Arial" w:eastAsia="Arial" w:hAnsi="Arial" w:cs="Arial"/>
          <w:sz w:val="20"/>
          <w:szCs w:val="20"/>
        </w:rPr>
        <w:t xml:space="preserve"> ni</w:t>
      </w:r>
      <w:r>
        <w:rPr>
          <w:rFonts w:ascii="Arial" w:eastAsia="Arial" w:hAnsi="Arial" w:cs="Arial"/>
          <w:color w:val="0000FF"/>
          <w:sz w:val="20"/>
          <w:szCs w:val="20"/>
        </w:rPr>
        <w:t xml:space="preserve"> </w:t>
      </w:r>
      <w:r>
        <w:rPr>
          <w:rFonts w:ascii="Arial" w:eastAsia="Arial" w:hAnsi="Arial" w:cs="Arial"/>
          <w:color w:val="000000"/>
          <w:sz w:val="20"/>
          <w:szCs w:val="20"/>
        </w:rPr>
        <w:t>otros representantes legales, miembros de junta directiva, ni sus accionistas o miembros participantes del vehículo asociativo, beneficiarios finales, ni yo hemos sido contribuyentes, financiadores, donantes, acreedores, empleados de partidos políticos, ni</w:t>
      </w:r>
      <w:r>
        <w:rPr>
          <w:rFonts w:ascii="Arial" w:eastAsia="Arial" w:hAnsi="Arial" w:cs="Arial"/>
          <w:sz w:val="20"/>
          <w:szCs w:val="20"/>
        </w:rPr>
        <w:t xml:space="preserve"> de </w:t>
      </w:r>
      <w:r>
        <w:rPr>
          <w:rFonts w:ascii="Arial" w:eastAsia="Arial" w:hAnsi="Arial" w:cs="Arial"/>
          <w:color w:val="000000"/>
          <w:sz w:val="20"/>
          <w:szCs w:val="20"/>
        </w:rPr>
        <w:t>campañas políticas del alcalde</w:t>
      </w:r>
      <w:r>
        <w:rPr>
          <w:rFonts w:ascii="Arial" w:eastAsia="Arial" w:hAnsi="Arial" w:cs="Arial"/>
          <w:color w:val="0000FF"/>
          <w:sz w:val="20"/>
          <w:szCs w:val="20"/>
        </w:rPr>
        <w:t>;</w:t>
      </w:r>
      <w:r>
        <w:rPr>
          <w:rFonts w:ascii="Arial" w:eastAsia="Arial" w:hAnsi="Arial" w:cs="Arial"/>
          <w:color w:val="000000"/>
          <w:sz w:val="20"/>
          <w:szCs w:val="20"/>
        </w:rPr>
        <w:t xml:space="preserve"> ni de funcionarios de elección popular del nivel distrital. </w:t>
      </w:r>
    </w:p>
    <w:p w14:paraId="6E945304"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4B41B724" w14:textId="34AEA543"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color w:val="000000"/>
          <w:sz w:val="20"/>
          <w:szCs w:val="20"/>
        </w:rPr>
        <w:t>1</w:t>
      </w:r>
      <w:r>
        <w:rPr>
          <w:rFonts w:ascii="Arial" w:eastAsia="Arial" w:hAnsi="Arial" w:cs="Arial"/>
          <w:color w:val="000000"/>
          <w:sz w:val="20"/>
          <w:szCs w:val="20"/>
        </w:rPr>
        <w:t xml:space="preserve">, ni la sociedad, la unión temporal, consorcio, promesa de sociedad futura, ni sus representantes legales, ni sus miembros de junta directiva, ni los accionistas de la sociedad, miembros participantes del vehículo asociativo o </w:t>
      </w:r>
      <w:r>
        <w:rPr>
          <w:rFonts w:ascii="Arial" w:eastAsia="Arial" w:hAnsi="Arial" w:cs="Arial"/>
          <w:color w:val="000000"/>
          <w:sz w:val="20"/>
          <w:szCs w:val="20"/>
        </w:rPr>
        <w:lastRenderedPageBreak/>
        <w:t>beneficiarios finales de alguno de ellos, ni yo</w:t>
      </w:r>
      <w:r>
        <w:rPr>
          <w:rFonts w:ascii="Arial" w:eastAsia="Arial" w:hAnsi="Arial" w:cs="Arial"/>
          <w:color w:val="0000FF"/>
          <w:sz w:val="20"/>
          <w:szCs w:val="20"/>
        </w:rPr>
        <w:t>;</w:t>
      </w:r>
      <w:r>
        <w:rPr>
          <w:rFonts w:ascii="Arial" w:eastAsia="Arial" w:hAnsi="Arial" w:cs="Arial"/>
          <w:color w:val="000000"/>
          <w:sz w:val="20"/>
          <w:szCs w:val="20"/>
        </w:rPr>
        <w:t xml:space="preserve"> nos encontramos investigados, imputados o sancionados por delitos asociados a la corrupción, penal o administrativamente por</w:t>
      </w:r>
      <w:r>
        <w:rPr>
          <w:rFonts w:ascii="Arial" w:eastAsia="Arial" w:hAnsi="Arial" w:cs="Arial"/>
          <w:sz w:val="20"/>
          <w:szCs w:val="20"/>
        </w:rPr>
        <w:t xml:space="preserve"> </w:t>
      </w:r>
      <w:r>
        <w:rPr>
          <w:rFonts w:ascii="Arial" w:eastAsia="Arial" w:hAnsi="Arial" w:cs="Arial"/>
          <w:color w:val="000000"/>
          <w:sz w:val="20"/>
          <w:szCs w:val="20"/>
        </w:rPr>
        <w:t>delitos o conductas asociados a la corrupción, entre ellos, pero sin limitarse a los delitos contra la administración pública, los recursos naturales/medio ambiente, el Lavado de Activos y la Financiación del Terrorismo, ni contra el orden económico y social, conductas punibles relacionadas con el patrimonio público, ni ningún otro delito contemplado por la Ley 2195 de 2022</w:t>
      </w:r>
      <w:r>
        <w:rPr>
          <w:rFonts w:ascii="Arial" w:eastAsia="Arial" w:hAnsi="Arial" w:cs="Arial"/>
          <w:sz w:val="20"/>
          <w:szCs w:val="20"/>
        </w:rPr>
        <w:t xml:space="preserve"> o cualquier acto sancionable relacionado con corrupción</w:t>
      </w:r>
      <w:r>
        <w:rPr>
          <w:rFonts w:ascii="Arial" w:eastAsia="Arial" w:hAnsi="Arial" w:cs="Arial"/>
          <w:color w:val="000000"/>
          <w:sz w:val="20"/>
          <w:szCs w:val="20"/>
        </w:rPr>
        <w:t xml:space="preserve"> y LAFT por cualquier autoridad administrativa con capacidad sancionatoria en Colombia o en el exterior o actos de responsabilidad civil o administrativa por la violación de un derecho colectivo o derechos patrimoniales de la administración pública.</w:t>
      </w:r>
    </w:p>
    <w:p w14:paraId="331BAF21" w14:textId="77777777" w:rsidR="00036F20" w:rsidRDefault="00036F20">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81A50AA"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mis recursos</w:t>
      </w:r>
      <w:r>
        <w:rPr>
          <w:rFonts w:ascii="Arial" w:eastAsia="Arial" w:hAnsi="Arial" w:cs="Arial"/>
          <w:color w:val="0000FF"/>
          <w:sz w:val="20"/>
          <w:szCs w:val="20"/>
        </w:rPr>
        <w:t>;</w:t>
      </w:r>
      <w:r>
        <w:rPr>
          <w:rFonts w:ascii="Arial" w:eastAsia="Arial" w:hAnsi="Arial" w:cs="Arial"/>
          <w:color w:val="000000"/>
          <w:sz w:val="20"/>
          <w:szCs w:val="20"/>
        </w:rPr>
        <w:t xml:space="preserve"> los de la sociedad, la unión temporal, consorcio, promesa de sociedad futura que represento</w:t>
      </w:r>
      <w:r>
        <w:rPr>
          <w:rFonts w:ascii="Arial" w:eastAsia="Arial" w:hAnsi="Arial" w:cs="Arial"/>
          <w:color w:val="0000FF"/>
          <w:sz w:val="20"/>
          <w:szCs w:val="20"/>
        </w:rPr>
        <w:t>;</w:t>
      </w:r>
      <w:r>
        <w:rPr>
          <w:rFonts w:ascii="Arial" w:eastAsia="Arial" w:hAnsi="Arial" w:cs="Arial"/>
          <w:color w:val="000000"/>
          <w:sz w:val="20"/>
          <w:szCs w:val="20"/>
        </w:rPr>
        <w:t xml:space="preserve"> los de los accionistas de la sociedad, los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14:paraId="34957522"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64BB57FD"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w:t>
      </w:r>
      <w:r>
        <w:rPr>
          <w:rFonts w:ascii="Arial" w:eastAsia="Arial" w:hAnsi="Arial" w:cs="Arial"/>
          <w:sz w:val="20"/>
          <w:szCs w:val="20"/>
        </w:rPr>
        <w:t xml:space="preserve"> ni</w:t>
      </w:r>
      <w:r>
        <w:rPr>
          <w:rFonts w:ascii="Arial" w:eastAsia="Arial" w:hAnsi="Arial" w:cs="Arial"/>
          <w:color w:val="0000FF"/>
          <w:sz w:val="20"/>
          <w:szCs w:val="20"/>
        </w:rPr>
        <w:t xml:space="preserve"> </w:t>
      </w:r>
      <w:r>
        <w:rPr>
          <w:rFonts w:ascii="Arial" w:eastAsia="Arial" w:hAnsi="Arial" w:cs="Arial"/>
          <w:color w:val="000000"/>
          <w:sz w:val="20"/>
          <w:szCs w:val="20"/>
        </w:rPr>
        <w:t>mis recursos</w:t>
      </w:r>
      <w:r>
        <w:rPr>
          <w:rFonts w:ascii="Arial" w:eastAsia="Arial" w:hAnsi="Arial" w:cs="Arial"/>
          <w:color w:val="0000FF"/>
          <w:sz w:val="20"/>
          <w:szCs w:val="20"/>
        </w:rPr>
        <w:t>;</w:t>
      </w:r>
      <w:r>
        <w:rPr>
          <w:rFonts w:ascii="Arial" w:eastAsia="Arial" w:hAnsi="Arial" w:cs="Arial"/>
          <w:color w:val="000000"/>
          <w:sz w:val="20"/>
          <w:szCs w:val="20"/>
        </w:rPr>
        <w:t xml:space="preserve"> los de la sociedad, la unión temporal, consorcio, promesa de sociedad futura que represento,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14:paraId="022B7F6C" w14:textId="77777777" w:rsidR="00036F20" w:rsidRDefault="00036F20">
      <w:pPr>
        <w:widowControl w:val="0"/>
        <w:pBdr>
          <w:top w:val="nil"/>
          <w:left w:val="nil"/>
          <w:bottom w:val="nil"/>
          <w:right w:val="nil"/>
          <w:between w:val="nil"/>
        </w:pBdr>
        <w:spacing w:after="0" w:line="240" w:lineRule="auto"/>
        <w:rPr>
          <w:rFonts w:ascii="Arial" w:eastAsia="Arial" w:hAnsi="Arial" w:cs="Arial"/>
          <w:color w:val="000000"/>
          <w:sz w:val="20"/>
          <w:szCs w:val="20"/>
        </w:rPr>
      </w:pPr>
    </w:p>
    <w:p w14:paraId="59C40509" w14:textId="5903415C"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salvo lo revelado en el anexo</w:t>
      </w:r>
      <w:r w:rsidR="004439E7">
        <w:rPr>
          <w:rFonts w:ascii="Arial" w:eastAsia="Arial" w:hAnsi="Arial" w:cs="Arial"/>
          <w:color w:val="000000"/>
          <w:sz w:val="20"/>
          <w:szCs w:val="20"/>
        </w:rPr>
        <w:t xml:space="preserve"> 1</w:t>
      </w:r>
      <w:r>
        <w:rPr>
          <w:rFonts w:ascii="Arial" w:eastAsia="Arial" w:hAnsi="Arial" w:cs="Arial"/>
          <w:color w:val="000000"/>
          <w:sz w:val="20"/>
          <w:szCs w:val="20"/>
        </w:rPr>
        <w:t>, mis recursos, los de la sociedad, la unión temporal, consorcio, promesa de sociedad futura que represento</w:t>
      </w:r>
      <w:r>
        <w:rPr>
          <w:rFonts w:ascii="Arial" w:eastAsia="Arial" w:hAnsi="Arial" w:cs="Arial"/>
          <w:color w:val="0000FF"/>
          <w:sz w:val="20"/>
          <w:szCs w:val="20"/>
        </w:rPr>
        <w:t>;</w:t>
      </w:r>
      <w:r>
        <w:rPr>
          <w:rFonts w:ascii="Arial" w:eastAsia="Arial" w:hAnsi="Arial" w:cs="Arial"/>
          <w:color w:val="000000"/>
          <w:sz w:val="20"/>
          <w:szCs w:val="20"/>
        </w:rPr>
        <w:t xml:space="preserve"> ni los de los accionistas de la sociedad, ni de los miembros participantes del vehículo asociativo o beneficiarios finales de alguno de ellos, ni los recursos que se obtendrán producto del contrato que derive del proceso de selección</w:t>
      </w:r>
      <w:r>
        <w:rPr>
          <w:rFonts w:ascii="Arial" w:eastAsia="Arial" w:hAnsi="Arial" w:cs="Arial"/>
          <w:color w:val="0000FF"/>
          <w:sz w:val="20"/>
          <w:szCs w:val="20"/>
        </w:rPr>
        <w:t>;</w:t>
      </w:r>
      <w:r>
        <w:rPr>
          <w:rFonts w:ascii="Arial" w:eastAsia="Arial" w:hAnsi="Arial" w:cs="Arial"/>
          <w:color w:val="000000"/>
          <w:sz w:val="20"/>
          <w:szCs w:val="20"/>
        </w:rPr>
        <w:t xml:space="preserve"> no provienen ni serán utilizados en actividades económicas u operaciones en países considerados de alto riesgo por el Grupo de Acción Financiera Internacional – GAFI -. </w:t>
      </w:r>
    </w:p>
    <w:p w14:paraId="500209F4" w14:textId="77777777" w:rsidR="00036F20" w:rsidRDefault="00036F20">
      <w:pPr>
        <w:pBdr>
          <w:top w:val="nil"/>
          <w:left w:val="nil"/>
          <w:bottom w:val="nil"/>
          <w:right w:val="nil"/>
          <w:between w:val="nil"/>
        </w:pBdr>
        <w:spacing w:after="0" w:line="240" w:lineRule="auto"/>
        <w:jc w:val="both"/>
        <w:rPr>
          <w:rFonts w:ascii="Arial" w:eastAsia="Arial" w:hAnsi="Arial" w:cs="Arial"/>
          <w:color w:val="000000"/>
          <w:sz w:val="20"/>
          <w:szCs w:val="20"/>
        </w:rPr>
      </w:pPr>
    </w:p>
    <w:p w14:paraId="7944C4C2"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mis recursos</w:t>
      </w:r>
      <w:r>
        <w:rPr>
          <w:rFonts w:ascii="Arial" w:eastAsia="Arial" w:hAnsi="Arial" w:cs="Arial"/>
          <w:color w:val="0000FF"/>
          <w:sz w:val="20"/>
          <w:szCs w:val="20"/>
        </w:rPr>
        <w:t>;</w:t>
      </w:r>
      <w:r>
        <w:rPr>
          <w:rFonts w:ascii="Arial" w:eastAsia="Arial" w:hAnsi="Arial" w:cs="Arial"/>
          <w:color w:val="000000"/>
          <w:sz w:val="20"/>
          <w:szCs w:val="20"/>
        </w:rPr>
        <w:t xml:space="preserve"> los de la sociedad, la unión temporal, consorcio, promesa de sociedad futura que represento</w:t>
      </w:r>
      <w:r>
        <w:rPr>
          <w:rFonts w:ascii="Arial" w:eastAsia="Arial" w:hAnsi="Arial" w:cs="Arial"/>
          <w:color w:val="0000FF"/>
          <w:sz w:val="20"/>
          <w:szCs w:val="20"/>
        </w:rPr>
        <w:t>;</w:t>
      </w:r>
      <w:r>
        <w:rPr>
          <w:rFonts w:ascii="Arial" w:eastAsia="Arial" w:hAnsi="Arial" w:cs="Arial"/>
          <w:color w:val="000000"/>
          <w:sz w:val="20"/>
          <w:szCs w:val="20"/>
        </w:rPr>
        <w:t xml:space="preserve"> ni los de los accionistas de la sociedad, ni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14:paraId="5E3D2EA0"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color w:val="000000"/>
          <w:sz w:val="20"/>
          <w:szCs w:val="20"/>
        </w:rPr>
      </w:pPr>
    </w:p>
    <w:p w14:paraId="6C329C8B"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bookmarkStart w:id="0" w:name="_heading=h.f37brplmegwm" w:colFirst="0" w:colLast="0"/>
      <w:bookmarkEnd w:id="0"/>
      <w:r>
        <w:rPr>
          <w:rFonts w:ascii="Arial" w:eastAsia="Arial" w:hAnsi="Arial" w:cs="Arial"/>
          <w:color w:val="000000"/>
          <w:sz w:val="20"/>
          <w:szCs w:val="20"/>
        </w:rPr>
        <w:t>Declaro que mis recursos</w:t>
      </w:r>
      <w:r>
        <w:rPr>
          <w:rFonts w:ascii="Arial" w:eastAsia="Arial" w:hAnsi="Arial" w:cs="Arial"/>
          <w:color w:val="0000FF"/>
          <w:sz w:val="20"/>
          <w:szCs w:val="20"/>
        </w:rPr>
        <w:t>;</w:t>
      </w:r>
      <w:r>
        <w:rPr>
          <w:rFonts w:ascii="Arial" w:eastAsia="Arial" w:hAnsi="Arial" w:cs="Arial"/>
          <w:color w:val="000000"/>
          <w:sz w:val="20"/>
          <w:szCs w:val="20"/>
        </w:rPr>
        <w:t xml:space="preserve"> los de la sociedad, la unión temporal, consorcio, promesa de sociedad futura que represento</w:t>
      </w:r>
      <w:r>
        <w:rPr>
          <w:rFonts w:ascii="Arial" w:eastAsia="Arial" w:hAnsi="Arial" w:cs="Arial"/>
          <w:color w:val="0000FF"/>
          <w:sz w:val="20"/>
          <w:szCs w:val="20"/>
        </w:rPr>
        <w:t>;</w:t>
      </w:r>
      <w:r>
        <w:rPr>
          <w:rFonts w:ascii="Arial" w:eastAsia="Arial" w:hAnsi="Arial" w:cs="Arial"/>
          <w:color w:val="000000"/>
          <w:sz w:val="20"/>
          <w:szCs w:val="20"/>
        </w:rPr>
        <w:t xml:space="preserve">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14:paraId="6CAC7A54" w14:textId="77777777" w:rsidR="00036F20" w:rsidRDefault="00036F20">
      <w:pPr>
        <w:widowControl w:val="0"/>
        <w:pBdr>
          <w:top w:val="nil"/>
          <w:left w:val="nil"/>
          <w:bottom w:val="nil"/>
          <w:right w:val="nil"/>
          <w:between w:val="nil"/>
        </w:pBdr>
        <w:spacing w:after="0" w:line="240" w:lineRule="auto"/>
        <w:rPr>
          <w:rFonts w:ascii="Arial" w:eastAsia="Arial" w:hAnsi="Arial" w:cs="Arial"/>
          <w:color w:val="000000"/>
          <w:sz w:val="20"/>
          <w:szCs w:val="20"/>
        </w:rPr>
      </w:pPr>
    </w:p>
    <w:p w14:paraId="2FDDCFD8" w14:textId="681F32C2"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anexo </w:t>
      </w:r>
      <w:r w:rsidR="004439E7">
        <w:rPr>
          <w:rFonts w:ascii="Arial" w:eastAsia="Arial" w:hAnsi="Arial" w:cs="Arial"/>
          <w:b/>
          <w:bCs/>
          <w:color w:val="000000"/>
          <w:sz w:val="20"/>
          <w:szCs w:val="20"/>
        </w:rPr>
        <w:t>1</w:t>
      </w:r>
      <w:r>
        <w:rPr>
          <w:rFonts w:ascii="Arial" w:eastAsia="Arial" w:hAnsi="Arial" w:cs="Arial"/>
          <w:color w:val="000000"/>
          <w:sz w:val="20"/>
          <w:szCs w:val="20"/>
        </w:rPr>
        <w:t>, mis recursos</w:t>
      </w:r>
      <w:r>
        <w:rPr>
          <w:rFonts w:ascii="Arial" w:eastAsia="Arial" w:hAnsi="Arial" w:cs="Arial"/>
          <w:color w:val="0000FF"/>
          <w:sz w:val="20"/>
          <w:szCs w:val="20"/>
        </w:rPr>
        <w:t>;</w:t>
      </w:r>
      <w:r>
        <w:rPr>
          <w:rFonts w:ascii="Arial" w:eastAsia="Arial" w:hAnsi="Arial" w:cs="Arial"/>
          <w:color w:val="000000"/>
          <w:sz w:val="20"/>
          <w:szCs w:val="20"/>
        </w:rPr>
        <w:t xml:space="preserve"> los de la sociedad, la unión temporal, consorcio, promesa de sociedad futura que represento</w:t>
      </w:r>
      <w:r>
        <w:rPr>
          <w:rFonts w:ascii="Arial" w:eastAsia="Arial" w:hAnsi="Arial" w:cs="Arial"/>
          <w:color w:val="0000FF"/>
          <w:sz w:val="20"/>
          <w:szCs w:val="20"/>
        </w:rPr>
        <w:t>;</w:t>
      </w:r>
      <w:r>
        <w:rPr>
          <w:rFonts w:ascii="Arial" w:eastAsia="Arial" w:hAnsi="Arial" w:cs="Arial"/>
          <w:color w:val="000000"/>
          <w:sz w:val="20"/>
          <w:szCs w:val="20"/>
        </w:rPr>
        <w:t xml:space="preserve"> ni los de los accionistas </w:t>
      </w:r>
      <w:r>
        <w:rPr>
          <w:rFonts w:ascii="Arial" w:eastAsia="Arial" w:hAnsi="Arial" w:cs="Arial"/>
          <w:color w:val="000000"/>
          <w:sz w:val="20"/>
          <w:szCs w:val="20"/>
        </w:rPr>
        <w:lastRenderedPageBreak/>
        <w:t>de la sociedad, ni de los miembros participantes del vehículo asociativo o beneficiarios finales de alguno de ellos</w:t>
      </w:r>
      <w:r>
        <w:rPr>
          <w:rFonts w:ascii="Arial" w:eastAsia="Arial" w:hAnsi="Arial" w:cs="Arial"/>
          <w:color w:val="0000FF"/>
          <w:sz w:val="20"/>
          <w:szCs w:val="20"/>
        </w:rPr>
        <w:t>;</w:t>
      </w:r>
      <w:r>
        <w:rPr>
          <w:rFonts w:ascii="Arial" w:eastAsia="Arial" w:hAnsi="Arial" w:cs="Arial"/>
          <w:color w:val="000000"/>
          <w:sz w:val="20"/>
          <w:szCs w:val="20"/>
        </w:rPr>
        <w:t xml:space="preserve"> ni los recursos que se obtendrán producto del contrato que derive del proceso de selección, no provienen ni serán utilizados en actividades económicas u operaciones en países considerados de alto riesgo por el Grupo de Acción Financiera Internacional – GAFI -. </w:t>
      </w:r>
    </w:p>
    <w:p w14:paraId="6B7B5786"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75D9A983" w14:textId="31128CBA"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salvo lo revelado en el anexo </w:t>
      </w:r>
      <w:r w:rsidR="004439E7">
        <w:rPr>
          <w:rFonts w:ascii="Arial" w:eastAsia="Arial" w:hAnsi="Arial" w:cs="Arial"/>
          <w:sz w:val="20"/>
          <w:szCs w:val="20"/>
        </w:rPr>
        <w:t>1</w:t>
      </w:r>
      <w:r>
        <w:rPr>
          <w:rFonts w:ascii="Arial" w:eastAsia="Arial" w:hAnsi="Arial" w:cs="Arial"/>
          <w:sz w:val="20"/>
          <w:szCs w:val="20"/>
        </w:rPr>
        <w:t xml:space="preserve">, ninguno de nosotros ha estado involucrado en actuaciones, indicios o relacionamiento oculto que conlleven la materialización de actos de colusión o cualquier otra conducta restrictiva de la competencia en el presente proceso de selección. </w:t>
      </w:r>
    </w:p>
    <w:p w14:paraId="3A48EDEB"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1ADC166F"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he leído y comprendo los lineamientos señalados en los Manuales Anticorrupción y Antilavado de LA ALCALDÍA y que, en caso de dudas, consultaré de manera formal e inmediata al </w:t>
      </w:r>
      <w:r>
        <w:rPr>
          <w:rFonts w:ascii="Liberation Sans Narrow" w:eastAsia="Liberation Sans Narrow" w:hAnsi="Liberation Sans Narrow" w:cs="Liberation Sans Narrow"/>
          <w:sz w:val="20"/>
          <w:szCs w:val="20"/>
        </w:rPr>
        <w:t>Oficial de Cumplimiento de la entidad o quien haga sus veces</w:t>
      </w:r>
      <w:r>
        <w:rPr>
          <w:rFonts w:ascii="Arial" w:eastAsia="Arial" w:hAnsi="Arial" w:cs="Arial"/>
          <w:sz w:val="20"/>
          <w:szCs w:val="20"/>
        </w:rPr>
        <w:t xml:space="preserve">. </w:t>
      </w:r>
    </w:p>
    <w:p w14:paraId="08554D6F"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4B885C23" w14:textId="41C2BE70"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la sociedad, consorcio, unión temporal o promesa de sociedad futura, ni sus accionistas o miembros, se encuentran legalmente obligadas a adoptar con un sistema de prevención de lavado de activos (SARLAFT, SAGRILAFT, entre otros) o de prevención de la corrupción (Programas de Ética y Cumplimiento, entre otros), de acuerdo con la ley aplicable. O en caso de estarlo, en el anexo </w:t>
      </w:r>
      <w:r w:rsidR="004439E7">
        <w:rPr>
          <w:rFonts w:ascii="Arial" w:eastAsia="Arial" w:hAnsi="Arial" w:cs="Arial"/>
          <w:sz w:val="20"/>
          <w:szCs w:val="20"/>
        </w:rPr>
        <w:t>1</w:t>
      </w:r>
      <w:r>
        <w:rPr>
          <w:rFonts w:ascii="Arial" w:eastAsia="Arial" w:hAnsi="Arial" w:cs="Arial"/>
          <w:sz w:val="20"/>
          <w:szCs w:val="20"/>
        </w:rPr>
        <w:t xml:space="preserve"> se detalla que la obligación legal de la que emana y me comprometo a certificarle a la entidad el cumplimiento de mis obligaciones legales en la materia una vez se suscriba el contrato, en caso de resultar adjudicatario.</w:t>
      </w:r>
    </w:p>
    <w:p w14:paraId="49438920"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3EF0655F"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mantener informada a la entidad sobre cualquier circunstancia sobreviniente que conlleve una inhabilidad o incompatibilidad de la sociedad, la unión temporal, consorcio, promesa de sociedad futura, sus representantes legales, sus miembros de junta directiva, los accionistas de la sociedad, miembros participantes del vehículo asociativo o beneficiarios finales de alguno de ellos. </w:t>
      </w:r>
    </w:p>
    <w:p w14:paraId="276DB1B3"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3646DEBE"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formalmente a que la sociedad, unión temporal, consorcio, promesa de sociedad futura a la que represento; sus representantes legales, los accionistas de la sociedad, de los miembros del vehículo asociativo o los beneficiarios finales de alguno de ellos, y yo obedeceremos todas las leyes de la República de Colombia, así como los reglamentos y demás normas vinculantes. De igual forma, nos comprometemos a actuar con transparencia y de buena fe cualificada en todo el proceso respectivo. </w:t>
      </w:r>
    </w:p>
    <w:p w14:paraId="57DBFA23"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D17E5C3"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que ni la sociedad, la unión temporal, consorcio, promesa de sociedad futura, ni sus representantes legales, ni los accionistas de la sociedad, miembros participantes del vehículo asociativo o beneficiarios finales de alguno de ellos, ni yo ofreceremos, prometeremos, acordaremos, ni daremos sobornos, ni ninguna otra forma de compensación a ningún funcionario público en relación con nuestra oferta; proceso de perfeccionamiento del contrato, ni con la posible ejecución del contrato que pueda celebrarse como resultado de la Propuesta. </w:t>
      </w:r>
    </w:p>
    <w:p w14:paraId="08D6238A"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1A1E135E"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formalmente a que ni la sociedad, unión temporal, consorcio, promesa de sociedad futura, sus representantes legales, ni los accionistas de la sociedad, ni los miembros del vehículo asociativo o beneficiarios finales de alguno de ellos, efectuarán acuerdos o realizarán actos o conductas que tengan por objeto la colusión o cualquier conducta restrictiva de la competencia en el presente proceso de selección, o como efecto </w:t>
      </w:r>
      <w:r>
        <w:rPr>
          <w:rFonts w:ascii="Arial" w:eastAsia="Arial" w:hAnsi="Arial" w:cs="Arial"/>
          <w:sz w:val="20"/>
          <w:szCs w:val="20"/>
        </w:rPr>
        <w:lastRenderedPageBreak/>
        <w:t>la distribución de la adjudicación de contratos entre los cuales se encuentre el que es objeto del presente proceso de selección o la fijación de los términos de la Propuesta.</w:t>
      </w:r>
    </w:p>
    <w:p w14:paraId="0ED9B366" w14:textId="77777777" w:rsidR="00036F20" w:rsidRDefault="00036F20">
      <w:pPr>
        <w:pBdr>
          <w:top w:val="nil"/>
          <w:left w:val="nil"/>
          <w:bottom w:val="nil"/>
          <w:right w:val="nil"/>
          <w:between w:val="nil"/>
        </w:pBdr>
        <w:spacing w:after="0" w:line="240" w:lineRule="auto"/>
        <w:jc w:val="both"/>
        <w:rPr>
          <w:rFonts w:ascii="Arial" w:eastAsia="Arial" w:hAnsi="Arial" w:cs="Arial"/>
          <w:sz w:val="20"/>
          <w:szCs w:val="20"/>
        </w:rPr>
      </w:pPr>
    </w:p>
    <w:p w14:paraId="50C41703" w14:textId="41370670"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informar de manera inmediata a LA ALCALDÍA sobre la apertura de un nuevo proceso, o avance procesal, conclusión o archivo de cualquier proceso judicial, administrativo, fiscal o disciplinario relacionado con los aspectos tratados en el presente compromiso y que haya sido previamente revelado en el anexo </w:t>
      </w:r>
      <w:r w:rsidR="004439E7">
        <w:rPr>
          <w:rFonts w:ascii="Arial" w:eastAsia="Arial" w:hAnsi="Arial" w:cs="Arial"/>
          <w:sz w:val="20"/>
          <w:szCs w:val="20"/>
        </w:rPr>
        <w:t>1</w:t>
      </w:r>
      <w:r>
        <w:rPr>
          <w:rFonts w:ascii="Arial" w:eastAsia="Arial" w:hAnsi="Arial" w:cs="Arial"/>
          <w:sz w:val="20"/>
          <w:szCs w:val="20"/>
        </w:rPr>
        <w:t>, ya sea en Colombia o en el exterior; que se lleven en contra la sociedad, la unión temporal, consorcio, promesa de sociedad futura que represento, sus representantes legales, accionistas o miembros participantes del vehículo asociativo, beneficiarios finales o mía.</w:t>
      </w:r>
    </w:p>
    <w:p w14:paraId="0DB3A875" w14:textId="77777777" w:rsidR="00036F20" w:rsidRDefault="00036F20">
      <w:pPr>
        <w:pBdr>
          <w:top w:val="nil"/>
          <w:left w:val="nil"/>
          <w:bottom w:val="nil"/>
          <w:right w:val="nil"/>
          <w:between w:val="nil"/>
        </w:pBdr>
        <w:spacing w:after="0" w:line="240" w:lineRule="auto"/>
        <w:jc w:val="both"/>
        <w:rPr>
          <w:rFonts w:ascii="Arial" w:eastAsia="Arial" w:hAnsi="Arial" w:cs="Arial"/>
          <w:sz w:val="20"/>
          <w:szCs w:val="20"/>
        </w:rPr>
      </w:pPr>
    </w:p>
    <w:p w14:paraId="4052463A"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informar a la entidad de cualquier nueva persona o cambio de alguno sobre sus representantes legales, miembros de junta directiva, los accionistas de la sociedad, miembros participantes del vehículo asociativo o beneficiarios finales de alguno de ellos. </w:t>
      </w:r>
    </w:p>
    <w:p w14:paraId="2F5D01FA" w14:textId="77777777" w:rsidR="00036F20" w:rsidRDefault="00036F20">
      <w:pPr>
        <w:pBdr>
          <w:top w:val="nil"/>
          <w:left w:val="nil"/>
          <w:bottom w:val="nil"/>
          <w:right w:val="nil"/>
          <w:between w:val="nil"/>
        </w:pBdr>
        <w:spacing w:after="0" w:line="240" w:lineRule="auto"/>
        <w:jc w:val="both"/>
        <w:rPr>
          <w:rFonts w:ascii="Arial" w:eastAsia="Arial" w:hAnsi="Arial" w:cs="Arial"/>
          <w:sz w:val="20"/>
          <w:szCs w:val="20"/>
        </w:rPr>
      </w:pPr>
    </w:p>
    <w:p w14:paraId="1E21A4AC"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prometer, acordar o pagar sobornos o cualquier beneficio o ventaja indebida a los funcionarios de LA ALCALDÍA, ni a cualquier otro funcionario público que pueda influir en la Adjudicación, bien sea directa o indirectamente, ni a terceras personas que puedan influir sobre la Adjudicación, ni de ofrecer pagos a los funcionarios que durante el desarrollo del contrato que se suscribirá, de ser Adjudicatario. Asimismo, les impondré la obligación y daré instrucciones expresas para que se abstengan de cometer cualquier conducta delictiva o contraria a lo establecido en la Ley 2195 de 2022. </w:t>
      </w:r>
    </w:p>
    <w:p w14:paraId="0BB70D97" w14:textId="77777777" w:rsidR="00036F20" w:rsidRDefault="00036F20">
      <w:pPr>
        <w:widowControl w:val="0"/>
        <w:pBdr>
          <w:top w:val="nil"/>
          <w:left w:val="nil"/>
          <w:bottom w:val="nil"/>
          <w:right w:val="nil"/>
          <w:between w:val="nil"/>
        </w:pBdr>
        <w:spacing w:after="0" w:line="240" w:lineRule="auto"/>
        <w:rPr>
          <w:rFonts w:ascii="Arial" w:eastAsia="Arial" w:hAnsi="Arial" w:cs="Arial"/>
          <w:sz w:val="20"/>
          <w:szCs w:val="20"/>
        </w:rPr>
      </w:pPr>
    </w:p>
    <w:p w14:paraId="089108B0"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a implementar dentro de la sociedad, consorcio, unión temporal o la promesa de sociedad futura, procedimientos exhaustivos de debida diligencia para verificar que todos los socios comerciales, subcontratistas y proveedores que se involucren en la ejecución del contrato no estén involucrados en actividades ilícitas, y que cumplan con las normas de transparencia, anticorrupción y </w:t>
      </w:r>
      <w:proofErr w:type="spellStart"/>
      <w:r>
        <w:rPr>
          <w:rFonts w:ascii="Arial" w:eastAsia="Arial" w:hAnsi="Arial" w:cs="Arial"/>
          <w:sz w:val="20"/>
          <w:szCs w:val="20"/>
        </w:rPr>
        <w:t>antiLAFT</w:t>
      </w:r>
      <w:proofErr w:type="spellEnd"/>
      <w:r>
        <w:rPr>
          <w:rFonts w:ascii="Arial" w:eastAsia="Arial" w:hAnsi="Arial" w:cs="Arial"/>
          <w:sz w:val="20"/>
          <w:szCs w:val="20"/>
        </w:rPr>
        <w:t xml:space="preserve"> establecidas en este compromiso. </w:t>
      </w:r>
    </w:p>
    <w:p w14:paraId="3F070F92"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0CED2065"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en nombre de la sociedad, la unión temporal, consorcio, promesa de sociedad futura que represento; el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p>
    <w:p w14:paraId="000079B1"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D493B37"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Me comprometo en nombre de la sociedad, la unión temporal, consorcio, promesa de sociedad futura que represento, los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p>
    <w:p w14:paraId="6D71847F" w14:textId="77777777" w:rsidR="00036F20" w:rsidRDefault="00036F20">
      <w:pPr>
        <w:pBdr>
          <w:top w:val="nil"/>
          <w:left w:val="nil"/>
          <w:bottom w:val="nil"/>
          <w:right w:val="nil"/>
          <w:between w:val="nil"/>
        </w:pBdr>
        <w:spacing w:after="0" w:line="240" w:lineRule="auto"/>
        <w:jc w:val="both"/>
        <w:rPr>
          <w:rFonts w:ascii="Arial" w:eastAsia="Arial" w:hAnsi="Arial" w:cs="Arial"/>
          <w:sz w:val="20"/>
          <w:szCs w:val="20"/>
        </w:rPr>
      </w:pPr>
    </w:p>
    <w:p w14:paraId="36F4E9C2"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Nos comprometemos a proporcionar oportunamente toda la información y documentación requerida en el proceso para tal fin, incluyendo, pero sin limitarse </w:t>
      </w:r>
      <w:proofErr w:type="gramStart"/>
      <w:r>
        <w:rPr>
          <w:rFonts w:ascii="Arial" w:eastAsia="Arial" w:hAnsi="Arial" w:cs="Arial"/>
          <w:sz w:val="20"/>
          <w:szCs w:val="20"/>
        </w:rPr>
        <w:t>a,  la</w:t>
      </w:r>
      <w:proofErr w:type="gramEnd"/>
      <w:r>
        <w:rPr>
          <w:rFonts w:ascii="Arial" w:eastAsia="Arial" w:hAnsi="Arial" w:cs="Arial"/>
          <w:sz w:val="20"/>
          <w:szCs w:val="20"/>
        </w:rPr>
        <w:t xml:space="preserve"> respuesta de </w:t>
      </w:r>
      <w:r>
        <w:rPr>
          <w:rFonts w:ascii="Arial" w:eastAsia="Arial" w:hAnsi="Arial" w:cs="Arial"/>
          <w:sz w:val="20"/>
          <w:szCs w:val="20"/>
        </w:rPr>
        <w:lastRenderedPageBreak/>
        <w:t xml:space="preserve">cuestionarios adicionales en el marco de una debida diligencia ampliada en cualquier tiempo anterior, durante o posterior a la selección. </w:t>
      </w:r>
    </w:p>
    <w:p w14:paraId="6CB8876C"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7E30332A"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La sociedad, unión temporal, consorcio, promesa de sociedad futura, sus representantes legales, los accionistas de la sociedad, los miembros participantes del vehículo asociativo y beneficiarios finales de alguno de ellos y yo nos comprometemos a colaborar plenamente con cualquier auditoría o verificación realizada por LA ALCALDÍA; sus agentes o terceros designados para verificar el cumplimiento del presente compromiso y las leyes relacionadas. </w:t>
      </w:r>
    </w:p>
    <w:p w14:paraId="1A27D90E" w14:textId="77777777" w:rsidR="00036F20" w:rsidRDefault="00036F20">
      <w:pPr>
        <w:pBdr>
          <w:top w:val="nil"/>
          <w:left w:val="nil"/>
          <w:bottom w:val="nil"/>
          <w:right w:val="nil"/>
          <w:between w:val="nil"/>
        </w:pBdr>
        <w:spacing w:after="0" w:line="240" w:lineRule="auto"/>
        <w:jc w:val="both"/>
        <w:rPr>
          <w:rFonts w:ascii="Arial" w:eastAsia="Arial" w:hAnsi="Arial" w:cs="Arial"/>
          <w:sz w:val="20"/>
          <w:szCs w:val="20"/>
        </w:rPr>
      </w:pPr>
    </w:p>
    <w:p w14:paraId="05BEBF3D"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La sociedad, unión temporal, consorcio, promesa de sociedad futura, sus representantes legales, los accionistas de la sociedad, los miembros participantes del vehículo asociativo y beneficiarios finales de alguno de ellos y yo nos comprometemos a informar de inmediato a LA ALCALDÍA, y a las autoridades competentes; sobre cualquier cambio relevante en la situación legal, administrativa o financiera, o sobre cualquier señal de alerta que pueda afectar el cumplimiento de este compromiso, la transparencia o la integridad en el proceso de contratación.</w:t>
      </w:r>
    </w:p>
    <w:p w14:paraId="01BB2FC7"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052483A5"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La sociedad, unión temporal, consorcio, promesa de sociedad futura, sus representantes legales, los accionistas de la sociedad, los miembros participantes del vehículo asociativo y beneficiarios finales de alguno de ellos y yo nos comprometemos a denunciar; a través de los canales dispuestos por la entidad, o reportar inmediatamente cualquier señal de alerta o riesgo de corrupción o lavado de activos, financiación del terrorismo al Oficial de Cumplimiento de la entidad o quien haga sus veces.  </w:t>
      </w:r>
    </w:p>
    <w:p w14:paraId="64DAF3B5" w14:textId="77777777" w:rsidR="00036F20" w:rsidRDefault="00036F20">
      <w:pPr>
        <w:widowControl w:val="0"/>
        <w:pBdr>
          <w:top w:val="nil"/>
          <w:left w:val="nil"/>
          <w:bottom w:val="nil"/>
          <w:right w:val="nil"/>
          <w:between w:val="nil"/>
        </w:pBdr>
        <w:spacing w:after="0" w:line="240" w:lineRule="auto"/>
        <w:ind w:left="1134" w:hanging="360"/>
        <w:rPr>
          <w:rFonts w:ascii="Arial" w:eastAsia="Arial" w:hAnsi="Arial" w:cs="Arial"/>
          <w:sz w:val="20"/>
          <w:szCs w:val="20"/>
        </w:rPr>
      </w:pPr>
      <w:bookmarkStart w:id="1" w:name="_heading=h.uza4dp13apj4" w:colFirst="0" w:colLast="0"/>
      <w:bookmarkEnd w:id="1"/>
    </w:p>
    <w:p w14:paraId="3EC46260"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Declaro que toda la información y documentación entregada en el marco del proceso de selección es veraz y cierta. </w:t>
      </w:r>
    </w:p>
    <w:p w14:paraId="0EFEE28E" w14:textId="77777777" w:rsidR="00036F20" w:rsidRDefault="00036F20">
      <w:pPr>
        <w:widowControl w:val="0"/>
        <w:pBdr>
          <w:top w:val="nil"/>
          <w:left w:val="nil"/>
          <w:bottom w:val="nil"/>
          <w:right w:val="nil"/>
          <w:between w:val="nil"/>
        </w:pBdr>
        <w:spacing w:after="0" w:line="240" w:lineRule="auto"/>
        <w:rPr>
          <w:rFonts w:ascii="Arial" w:eastAsia="Arial" w:hAnsi="Arial" w:cs="Arial"/>
          <w:sz w:val="20"/>
          <w:szCs w:val="20"/>
        </w:rPr>
      </w:pPr>
    </w:p>
    <w:p w14:paraId="634627B8" w14:textId="77777777" w:rsidR="00036F20" w:rsidRDefault="00000000">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Finalmente, declaro que no modifiqué en forma alguna el compromiso aquí rendido, por lo que firmo una fiel copia idéntica del documento allegado por la entidad.</w:t>
      </w:r>
    </w:p>
    <w:p w14:paraId="156E9849" w14:textId="77777777" w:rsidR="00036F20" w:rsidRDefault="00036F20">
      <w:pPr>
        <w:pBdr>
          <w:top w:val="nil"/>
          <w:left w:val="nil"/>
          <w:bottom w:val="nil"/>
          <w:right w:val="nil"/>
          <w:between w:val="nil"/>
        </w:pBdr>
        <w:spacing w:after="0" w:line="240" w:lineRule="auto"/>
        <w:ind w:left="709"/>
        <w:jc w:val="both"/>
        <w:rPr>
          <w:rFonts w:ascii="Arial" w:eastAsia="Arial" w:hAnsi="Arial" w:cs="Arial"/>
          <w:sz w:val="20"/>
          <w:szCs w:val="20"/>
        </w:rPr>
      </w:pPr>
    </w:p>
    <w:p w14:paraId="4ED4E536" w14:textId="77777777" w:rsidR="00036F20" w:rsidRDefault="00000000">
      <w:pPr>
        <w:widowControl w:val="0"/>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Los compromisos y declaraciones que doy en este documento son bajo la gravedad del juramento, que se entiende prestado por la sola suscripción del mismo. Por ello, declaro que revisé detalladamente todo el contenido del presente documento y tengo pleno conocimiento de su alcance. Especialmente, sé que cualquier información errónea o falsa dada por mí en el presente Compromiso, al tratarse de un documento utilizado para un proceso de contratación pública, constituye el delito de falsedad en documento privado establecido en el artículo 289 del Código Penal, con una pena de entre dieciséis (16) a ciento ocho (108) meses de prisión; o cualquier otra sanción a la que haya lugar en la legislación colombiana.</w:t>
      </w:r>
    </w:p>
    <w:p w14:paraId="586A2766" w14:textId="77777777" w:rsidR="00036F20" w:rsidRDefault="00000000">
      <w:pPr>
        <w:widowControl w:val="0"/>
        <w:spacing w:before="240" w:after="240" w:line="240" w:lineRule="auto"/>
        <w:jc w:val="both"/>
        <w:rPr>
          <w:rFonts w:ascii="Arial" w:eastAsia="Arial" w:hAnsi="Arial" w:cs="Arial"/>
          <w:sz w:val="20"/>
          <w:szCs w:val="20"/>
        </w:rPr>
      </w:pPr>
      <w:r>
        <w:rPr>
          <w:rFonts w:ascii="Arial" w:eastAsia="Arial" w:hAnsi="Arial" w:cs="Arial"/>
          <w:sz w:val="20"/>
          <w:szCs w:val="20"/>
        </w:rPr>
        <w:t>Me comprometo a actualizar la información declarada en el presente compromiso, en caso de que se modifiquen las declaraciones aquí consignadas.</w:t>
      </w:r>
    </w:p>
    <w:p w14:paraId="7B766BA3" w14:textId="77777777" w:rsidR="00036F20" w:rsidRDefault="00000000">
      <w:pPr>
        <w:widowControl w:val="0"/>
        <w:spacing w:before="240" w:after="240" w:line="240" w:lineRule="auto"/>
        <w:jc w:val="both"/>
        <w:rPr>
          <w:rFonts w:ascii="Arial" w:eastAsia="Arial" w:hAnsi="Arial" w:cs="Arial"/>
          <w:sz w:val="20"/>
          <w:szCs w:val="20"/>
        </w:rPr>
      </w:pPr>
      <w:r>
        <w:rPr>
          <w:rFonts w:ascii="Arial" w:eastAsia="Arial" w:hAnsi="Arial" w:cs="Arial"/>
          <w:sz w:val="20"/>
          <w:szCs w:val="20"/>
        </w:rPr>
        <w:t xml:space="preserve"> En concordancia con la Constitución Política de Colombia y la Ley 1581 de 2012 y demás normas </w:t>
      </w:r>
    </w:p>
    <w:p w14:paraId="090C4886" w14:textId="77777777" w:rsidR="00036F20" w:rsidRDefault="00036F20">
      <w:pPr>
        <w:widowControl w:val="0"/>
        <w:spacing w:after="0" w:line="276" w:lineRule="auto"/>
        <w:jc w:val="both"/>
        <w:rPr>
          <w:rFonts w:ascii="Arial" w:eastAsia="Arial" w:hAnsi="Arial" w:cs="Arial"/>
          <w:sz w:val="20"/>
          <w:szCs w:val="20"/>
        </w:rPr>
      </w:pPr>
    </w:p>
    <w:p w14:paraId="3746FD58" w14:textId="77777777" w:rsidR="00036F20" w:rsidRDefault="00036F20">
      <w:pPr>
        <w:widowControl w:val="0"/>
        <w:pBdr>
          <w:top w:val="nil"/>
          <w:left w:val="nil"/>
          <w:bottom w:val="nil"/>
          <w:right w:val="nil"/>
          <w:between w:val="nil"/>
        </w:pBdr>
        <w:spacing w:after="0" w:line="240" w:lineRule="auto"/>
        <w:jc w:val="both"/>
        <w:rPr>
          <w:rFonts w:ascii="Arial" w:eastAsia="Arial" w:hAnsi="Arial" w:cs="Arial"/>
          <w:sz w:val="20"/>
          <w:szCs w:val="20"/>
        </w:rPr>
      </w:pPr>
    </w:p>
    <w:p w14:paraId="3971E971" w14:textId="77777777" w:rsidR="00036F20" w:rsidRDefault="00036F20">
      <w:pPr>
        <w:widowControl w:val="0"/>
        <w:pBdr>
          <w:top w:val="nil"/>
          <w:left w:val="nil"/>
          <w:bottom w:val="nil"/>
          <w:right w:val="nil"/>
          <w:between w:val="nil"/>
        </w:pBdr>
        <w:spacing w:after="0" w:line="276" w:lineRule="auto"/>
        <w:jc w:val="both"/>
        <w:rPr>
          <w:rFonts w:ascii="Arial" w:eastAsia="Arial" w:hAnsi="Arial" w:cs="Arial"/>
          <w:sz w:val="20"/>
          <w:szCs w:val="20"/>
        </w:rPr>
      </w:pPr>
    </w:p>
    <w:p w14:paraId="62157109" w14:textId="77777777" w:rsidR="00036F20" w:rsidRDefault="00000000">
      <w:pPr>
        <w:widowControl w:val="0"/>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(Firma del Representante Legal)</w:t>
      </w:r>
    </w:p>
    <w:p w14:paraId="6B9E5011" w14:textId="77777777" w:rsidR="00036F20" w:rsidRDefault="00036F20">
      <w:pPr>
        <w:widowControl w:val="0"/>
        <w:pBdr>
          <w:top w:val="nil"/>
          <w:left w:val="nil"/>
          <w:bottom w:val="nil"/>
          <w:right w:val="nil"/>
          <w:between w:val="nil"/>
        </w:pBdr>
        <w:spacing w:after="0" w:line="276" w:lineRule="auto"/>
        <w:jc w:val="both"/>
        <w:rPr>
          <w:rFonts w:ascii="Arial" w:eastAsia="Arial" w:hAnsi="Arial" w:cs="Arial"/>
          <w:sz w:val="20"/>
          <w:szCs w:val="20"/>
        </w:rPr>
      </w:pPr>
    </w:p>
    <w:p w14:paraId="3372884C" w14:textId="77777777" w:rsidR="00036F20" w:rsidRDefault="00000000">
      <w:pPr>
        <w:widowControl w:val="0"/>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Nombre del Representante Legal ______________________________</w:t>
      </w:r>
    </w:p>
    <w:p w14:paraId="4BE3A9A5" w14:textId="77777777" w:rsidR="00036F20" w:rsidRDefault="00000000">
      <w:pPr>
        <w:widowControl w:val="0"/>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C. C. No_____________________ de __________________________</w:t>
      </w:r>
    </w:p>
    <w:p w14:paraId="77EFF734" w14:textId="77777777" w:rsidR="00036F20" w:rsidRDefault="00036F20">
      <w:pPr>
        <w:spacing w:line="276" w:lineRule="auto"/>
        <w:jc w:val="both"/>
        <w:rPr>
          <w:rFonts w:ascii="Arial" w:eastAsia="Arial" w:hAnsi="Arial" w:cs="Arial"/>
          <w:sz w:val="20"/>
          <w:szCs w:val="20"/>
        </w:rPr>
      </w:pPr>
    </w:p>
    <w:p w14:paraId="255BDA47" w14:textId="77777777" w:rsidR="00036F20" w:rsidRDefault="00036F20">
      <w:pPr>
        <w:widowControl w:val="0"/>
        <w:pBdr>
          <w:top w:val="nil"/>
          <w:left w:val="nil"/>
          <w:bottom w:val="nil"/>
          <w:right w:val="nil"/>
          <w:between w:val="nil"/>
        </w:pBdr>
        <w:spacing w:after="0" w:line="276" w:lineRule="auto"/>
        <w:jc w:val="both"/>
        <w:rPr>
          <w:rFonts w:ascii="Arial" w:eastAsia="Arial" w:hAnsi="Arial" w:cs="Arial"/>
        </w:rPr>
      </w:pPr>
    </w:p>
    <w:p w14:paraId="4FD1A31E" w14:textId="5145A433" w:rsidR="00036F20" w:rsidRDefault="00000000">
      <w:pPr>
        <w:spacing w:line="276" w:lineRule="auto"/>
        <w:jc w:val="center"/>
        <w:rPr>
          <w:rFonts w:ascii="Arial" w:eastAsia="Arial" w:hAnsi="Arial" w:cs="Arial"/>
          <w:sz w:val="20"/>
          <w:szCs w:val="20"/>
        </w:rPr>
      </w:pPr>
      <w:r>
        <w:rPr>
          <w:rFonts w:ascii="Arial" w:eastAsia="Arial" w:hAnsi="Arial" w:cs="Arial"/>
          <w:b/>
          <w:bCs/>
          <w:sz w:val="20"/>
          <w:szCs w:val="20"/>
        </w:rPr>
        <w:t xml:space="preserve">ANEXO </w:t>
      </w:r>
      <w:r w:rsidR="004439E7">
        <w:rPr>
          <w:rFonts w:ascii="Arial" w:eastAsia="Arial" w:hAnsi="Arial" w:cs="Arial"/>
          <w:b/>
          <w:bCs/>
          <w:sz w:val="20"/>
          <w:szCs w:val="20"/>
        </w:rPr>
        <w:t>1</w:t>
      </w:r>
    </w:p>
    <w:p w14:paraId="386BA11F" w14:textId="77777777" w:rsidR="00036F20" w:rsidRDefault="00000000">
      <w:pPr>
        <w:spacing w:line="276" w:lineRule="auto"/>
        <w:jc w:val="center"/>
        <w:rPr>
          <w:rFonts w:ascii="Arial" w:eastAsia="Arial" w:hAnsi="Arial" w:cs="Arial"/>
          <w:sz w:val="20"/>
          <w:szCs w:val="20"/>
        </w:rPr>
      </w:pPr>
      <w:r>
        <w:rPr>
          <w:rFonts w:ascii="Arial" w:eastAsia="Arial" w:hAnsi="Arial" w:cs="Arial"/>
          <w:b/>
          <w:bCs/>
          <w:sz w:val="20"/>
          <w:szCs w:val="20"/>
        </w:rPr>
        <w:t>REVELACIONES DERIVADAS DEL COMPROMISO ANTICORRUPCIÓN Y LAFT</w:t>
      </w:r>
    </w:p>
    <w:tbl>
      <w:tblPr>
        <w:tblStyle w:val="a2"/>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835"/>
        <w:gridCol w:w="5326"/>
      </w:tblGrid>
      <w:tr w:rsidR="00036F20" w14:paraId="06DCE09C" w14:textId="77777777">
        <w:trPr>
          <w:trHeight w:val="845"/>
        </w:trPr>
        <w:tc>
          <w:tcPr>
            <w:tcW w:w="817" w:type="dxa"/>
            <w:shd w:val="clear" w:color="auto" w:fill="D1D1D1"/>
            <w:vAlign w:val="center"/>
          </w:tcPr>
          <w:p w14:paraId="1410F955" w14:textId="77777777" w:rsidR="00036F20" w:rsidRDefault="00000000">
            <w:pPr>
              <w:spacing w:after="0" w:line="276" w:lineRule="auto"/>
              <w:jc w:val="center"/>
              <w:rPr>
                <w:rFonts w:ascii="Arial" w:eastAsia="Arial" w:hAnsi="Arial" w:cs="Arial"/>
                <w:sz w:val="18"/>
                <w:szCs w:val="18"/>
              </w:rPr>
            </w:pPr>
            <w:r>
              <w:rPr>
                <w:rFonts w:ascii="Arial" w:eastAsia="Arial" w:hAnsi="Arial" w:cs="Arial"/>
                <w:b/>
                <w:bCs/>
                <w:sz w:val="18"/>
                <w:szCs w:val="18"/>
              </w:rPr>
              <w:t>No.</w:t>
            </w:r>
          </w:p>
        </w:tc>
        <w:tc>
          <w:tcPr>
            <w:tcW w:w="2835" w:type="dxa"/>
            <w:shd w:val="clear" w:color="auto" w:fill="D1D1D1"/>
            <w:vAlign w:val="center"/>
          </w:tcPr>
          <w:p w14:paraId="6A39E7E6" w14:textId="77777777" w:rsidR="00036F20" w:rsidRDefault="00000000">
            <w:pPr>
              <w:spacing w:after="0" w:line="276" w:lineRule="auto"/>
              <w:jc w:val="center"/>
              <w:rPr>
                <w:rFonts w:ascii="Arial" w:eastAsia="Arial" w:hAnsi="Arial" w:cs="Arial"/>
                <w:sz w:val="18"/>
                <w:szCs w:val="18"/>
              </w:rPr>
            </w:pPr>
            <w:r>
              <w:rPr>
                <w:rFonts w:ascii="Arial" w:eastAsia="Arial" w:hAnsi="Arial" w:cs="Arial"/>
                <w:b/>
                <w:bCs/>
                <w:sz w:val="18"/>
                <w:szCs w:val="18"/>
              </w:rPr>
              <w:t xml:space="preserve">Numeral del compromiso o declaración del Compromiso Anticorrupción y </w:t>
            </w:r>
            <w:proofErr w:type="spellStart"/>
            <w:r>
              <w:rPr>
                <w:rFonts w:ascii="Arial" w:eastAsia="Arial" w:hAnsi="Arial" w:cs="Arial"/>
                <w:b/>
                <w:bCs/>
                <w:sz w:val="18"/>
                <w:szCs w:val="18"/>
              </w:rPr>
              <w:t>Laft</w:t>
            </w:r>
            <w:proofErr w:type="spellEnd"/>
            <w:r>
              <w:rPr>
                <w:rFonts w:ascii="Arial" w:eastAsia="Arial" w:hAnsi="Arial" w:cs="Arial"/>
                <w:b/>
                <w:bCs/>
                <w:sz w:val="18"/>
                <w:szCs w:val="18"/>
              </w:rPr>
              <w:t xml:space="preserve"> por el que se hace la revelación</w:t>
            </w:r>
          </w:p>
        </w:tc>
        <w:tc>
          <w:tcPr>
            <w:tcW w:w="5326" w:type="dxa"/>
            <w:shd w:val="clear" w:color="auto" w:fill="D1D1D1"/>
            <w:vAlign w:val="center"/>
          </w:tcPr>
          <w:p w14:paraId="4A826155" w14:textId="77777777" w:rsidR="00036F20" w:rsidRDefault="00000000">
            <w:pPr>
              <w:spacing w:after="0" w:line="276" w:lineRule="auto"/>
              <w:jc w:val="center"/>
              <w:rPr>
                <w:rFonts w:ascii="Arial" w:eastAsia="Arial" w:hAnsi="Arial" w:cs="Arial"/>
                <w:sz w:val="18"/>
                <w:szCs w:val="18"/>
              </w:rPr>
            </w:pPr>
            <w:r>
              <w:rPr>
                <w:rFonts w:ascii="Arial" w:eastAsia="Arial" w:hAnsi="Arial" w:cs="Arial"/>
                <w:b/>
                <w:bCs/>
                <w:sz w:val="18"/>
                <w:szCs w:val="18"/>
              </w:rPr>
              <w:t>Detalle de la información revelada</w:t>
            </w:r>
          </w:p>
        </w:tc>
      </w:tr>
      <w:tr w:rsidR="00036F20" w14:paraId="1ADCE363" w14:textId="77777777">
        <w:tc>
          <w:tcPr>
            <w:tcW w:w="817" w:type="dxa"/>
          </w:tcPr>
          <w:p w14:paraId="62A17545" w14:textId="77777777" w:rsidR="00036F20" w:rsidRDefault="00036F20">
            <w:pPr>
              <w:spacing w:line="276" w:lineRule="auto"/>
              <w:jc w:val="center"/>
              <w:rPr>
                <w:rFonts w:ascii="Arial" w:eastAsia="Arial" w:hAnsi="Arial" w:cs="Arial"/>
                <w:sz w:val="18"/>
                <w:szCs w:val="18"/>
              </w:rPr>
            </w:pPr>
          </w:p>
        </w:tc>
        <w:tc>
          <w:tcPr>
            <w:tcW w:w="2835" w:type="dxa"/>
          </w:tcPr>
          <w:p w14:paraId="671CC589" w14:textId="77777777" w:rsidR="00036F20" w:rsidRDefault="00036F20">
            <w:pPr>
              <w:spacing w:line="276" w:lineRule="auto"/>
              <w:jc w:val="center"/>
              <w:rPr>
                <w:rFonts w:ascii="Arial" w:eastAsia="Arial" w:hAnsi="Arial" w:cs="Arial"/>
                <w:sz w:val="18"/>
                <w:szCs w:val="18"/>
              </w:rPr>
            </w:pPr>
          </w:p>
        </w:tc>
        <w:tc>
          <w:tcPr>
            <w:tcW w:w="5326" w:type="dxa"/>
          </w:tcPr>
          <w:p w14:paraId="55D30112" w14:textId="77777777" w:rsidR="00036F20" w:rsidRDefault="00036F20">
            <w:pPr>
              <w:spacing w:line="276" w:lineRule="auto"/>
              <w:jc w:val="center"/>
              <w:rPr>
                <w:rFonts w:ascii="Arial" w:eastAsia="Arial" w:hAnsi="Arial" w:cs="Arial"/>
                <w:sz w:val="18"/>
                <w:szCs w:val="18"/>
              </w:rPr>
            </w:pPr>
          </w:p>
        </w:tc>
      </w:tr>
      <w:tr w:rsidR="00036F20" w14:paraId="52F1905E" w14:textId="77777777">
        <w:tc>
          <w:tcPr>
            <w:tcW w:w="817" w:type="dxa"/>
          </w:tcPr>
          <w:p w14:paraId="270C0A42" w14:textId="77777777" w:rsidR="00036F20" w:rsidRDefault="00036F20">
            <w:pPr>
              <w:spacing w:line="276" w:lineRule="auto"/>
              <w:jc w:val="center"/>
              <w:rPr>
                <w:rFonts w:ascii="Arial" w:eastAsia="Arial" w:hAnsi="Arial" w:cs="Arial"/>
                <w:sz w:val="18"/>
                <w:szCs w:val="18"/>
              </w:rPr>
            </w:pPr>
          </w:p>
        </w:tc>
        <w:tc>
          <w:tcPr>
            <w:tcW w:w="2835" w:type="dxa"/>
          </w:tcPr>
          <w:p w14:paraId="13F24FC9" w14:textId="77777777" w:rsidR="00036F20" w:rsidRDefault="00036F20">
            <w:pPr>
              <w:spacing w:line="276" w:lineRule="auto"/>
              <w:jc w:val="center"/>
              <w:rPr>
                <w:rFonts w:ascii="Arial" w:eastAsia="Arial" w:hAnsi="Arial" w:cs="Arial"/>
                <w:sz w:val="18"/>
                <w:szCs w:val="18"/>
              </w:rPr>
            </w:pPr>
          </w:p>
        </w:tc>
        <w:tc>
          <w:tcPr>
            <w:tcW w:w="5326" w:type="dxa"/>
          </w:tcPr>
          <w:p w14:paraId="51EB8246" w14:textId="77777777" w:rsidR="00036F20" w:rsidRDefault="00036F20">
            <w:pPr>
              <w:spacing w:line="276" w:lineRule="auto"/>
              <w:jc w:val="center"/>
              <w:rPr>
                <w:rFonts w:ascii="Arial" w:eastAsia="Arial" w:hAnsi="Arial" w:cs="Arial"/>
                <w:sz w:val="18"/>
                <w:szCs w:val="18"/>
              </w:rPr>
            </w:pPr>
          </w:p>
        </w:tc>
      </w:tr>
      <w:tr w:rsidR="00036F20" w14:paraId="7C949299" w14:textId="77777777">
        <w:tc>
          <w:tcPr>
            <w:tcW w:w="817" w:type="dxa"/>
          </w:tcPr>
          <w:p w14:paraId="183C574B" w14:textId="77777777" w:rsidR="00036F20" w:rsidRDefault="00036F20">
            <w:pPr>
              <w:spacing w:line="276" w:lineRule="auto"/>
              <w:jc w:val="center"/>
              <w:rPr>
                <w:rFonts w:ascii="Arial" w:eastAsia="Arial" w:hAnsi="Arial" w:cs="Arial"/>
                <w:sz w:val="18"/>
                <w:szCs w:val="18"/>
              </w:rPr>
            </w:pPr>
          </w:p>
        </w:tc>
        <w:tc>
          <w:tcPr>
            <w:tcW w:w="2835" w:type="dxa"/>
          </w:tcPr>
          <w:p w14:paraId="5DED965C" w14:textId="77777777" w:rsidR="00036F20" w:rsidRDefault="00036F20">
            <w:pPr>
              <w:spacing w:line="276" w:lineRule="auto"/>
              <w:jc w:val="center"/>
              <w:rPr>
                <w:rFonts w:ascii="Arial" w:eastAsia="Arial" w:hAnsi="Arial" w:cs="Arial"/>
                <w:sz w:val="18"/>
                <w:szCs w:val="18"/>
              </w:rPr>
            </w:pPr>
          </w:p>
        </w:tc>
        <w:tc>
          <w:tcPr>
            <w:tcW w:w="5326" w:type="dxa"/>
          </w:tcPr>
          <w:p w14:paraId="7EAE3783" w14:textId="77777777" w:rsidR="00036F20" w:rsidRDefault="00036F20">
            <w:pPr>
              <w:spacing w:line="276" w:lineRule="auto"/>
              <w:jc w:val="center"/>
              <w:rPr>
                <w:rFonts w:ascii="Arial" w:eastAsia="Arial" w:hAnsi="Arial" w:cs="Arial"/>
                <w:sz w:val="18"/>
                <w:szCs w:val="18"/>
              </w:rPr>
            </w:pPr>
          </w:p>
        </w:tc>
      </w:tr>
      <w:tr w:rsidR="00036F20" w14:paraId="13C12D36" w14:textId="77777777">
        <w:tc>
          <w:tcPr>
            <w:tcW w:w="817" w:type="dxa"/>
          </w:tcPr>
          <w:p w14:paraId="6AC8FB14" w14:textId="77777777" w:rsidR="00036F20" w:rsidRDefault="00036F20">
            <w:pPr>
              <w:spacing w:line="276" w:lineRule="auto"/>
              <w:jc w:val="center"/>
              <w:rPr>
                <w:rFonts w:ascii="Arial" w:eastAsia="Arial" w:hAnsi="Arial" w:cs="Arial"/>
                <w:sz w:val="18"/>
                <w:szCs w:val="18"/>
              </w:rPr>
            </w:pPr>
          </w:p>
        </w:tc>
        <w:tc>
          <w:tcPr>
            <w:tcW w:w="2835" w:type="dxa"/>
          </w:tcPr>
          <w:p w14:paraId="3B552614" w14:textId="77777777" w:rsidR="00036F20" w:rsidRDefault="00036F20">
            <w:pPr>
              <w:spacing w:line="276" w:lineRule="auto"/>
              <w:jc w:val="center"/>
              <w:rPr>
                <w:rFonts w:ascii="Arial" w:eastAsia="Arial" w:hAnsi="Arial" w:cs="Arial"/>
                <w:sz w:val="18"/>
                <w:szCs w:val="18"/>
              </w:rPr>
            </w:pPr>
          </w:p>
        </w:tc>
        <w:tc>
          <w:tcPr>
            <w:tcW w:w="5326" w:type="dxa"/>
          </w:tcPr>
          <w:p w14:paraId="4CA291D3" w14:textId="77777777" w:rsidR="00036F20" w:rsidRDefault="00036F20">
            <w:pPr>
              <w:spacing w:line="276" w:lineRule="auto"/>
              <w:jc w:val="center"/>
              <w:rPr>
                <w:rFonts w:ascii="Arial" w:eastAsia="Arial" w:hAnsi="Arial" w:cs="Arial"/>
                <w:sz w:val="18"/>
                <w:szCs w:val="18"/>
              </w:rPr>
            </w:pPr>
          </w:p>
        </w:tc>
      </w:tr>
      <w:tr w:rsidR="00036F20" w14:paraId="60904392" w14:textId="77777777">
        <w:tc>
          <w:tcPr>
            <w:tcW w:w="817" w:type="dxa"/>
          </w:tcPr>
          <w:p w14:paraId="74F0371F" w14:textId="77777777" w:rsidR="00036F20" w:rsidRDefault="00036F20">
            <w:pPr>
              <w:spacing w:line="276" w:lineRule="auto"/>
              <w:jc w:val="center"/>
              <w:rPr>
                <w:rFonts w:ascii="Arial" w:eastAsia="Arial" w:hAnsi="Arial" w:cs="Arial"/>
                <w:sz w:val="18"/>
                <w:szCs w:val="18"/>
              </w:rPr>
            </w:pPr>
          </w:p>
        </w:tc>
        <w:tc>
          <w:tcPr>
            <w:tcW w:w="2835" w:type="dxa"/>
          </w:tcPr>
          <w:p w14:paraId="3E7F9D8B" w14:textId="77777777" w:rsidR="00036F20" w:rsidRDefault="00036F20">
            <w:pPr>
              <w:spacing w:line="276" w:lineRule="auto"/>
              <w:jc w:val="center"/>
              <w:rPr>
                <w:rFonts w:ascii="Arial" w:eastAsia="Arial" w:hAnsi="Arial" w:cs="Arial"/>
                <w:sz w:val="18"/>
                <w:szCs w:val="18"/>
              </w:rPr>
            </w:pPr>
          </w:p>
        </w:tc>
        <w:tc>
          <w:tcPr>
            <w:tcW w:w="5326" w:type="dxa"/>
          </w:tcPr>
          <w:p w14:paraId="40CBABF2" w14:textId="77777777" w:rsidR="00036F20" w:rsidRDefault="00036F20">
            <w:pPr>
              <w:spacing w:line="276" w:lineRule="auto"/>
              <w:jc w:val="center"/>
              <w:rPr>
                <w:rFonts w:ascii="Arial" w:eastAsia="Arial" w:hAnsi="Arial" w:cs="Arial"/>
                <w:sz w:val="18"/>
                <w:szCs w:val="18"/>
              </w:rPr>
            </w:pPr>
          </w:p>
        </w:tc>
      </w:tr>
    </w:tbl>
    <w:p w14:paraId="5564CCB6" w14:textId="77777777" w:rsidR="00036F20" w:rsidRDefault="00036F20">
      <w:pPr>
        <w:spacing w:line="276" w:lineRule="auto"/>
        <w:rPr>
          <w:rFonts w:ascii="Arial" w:eastAsia="Arial" w:hAnsi="Arial" w:cs="Arial"/>
        </w:rPr>
      </w:pPr>
    </w:p>
    <w:p w14:paraId="170E330B" w14:textId="3023C50B" w:rsidR="00036F20" w:rsidRDefault="00000000">
      <w:pPr>
        <w:spacing w:line="276" w:lineRule="auto"/>
        <w:jc w:val="center"/>
        <w:rPr>
          <w:rFonts w:ascii="Arial" w:eastAsia="Arial" w:hAnsi="Arial" w:cs="Arial"/>
          <w:sz w:val="20"/>
          <w:szCs w:val="20"/>
        </w:rPr>
      </w:pPr>
      <w:r>
        <w:rPr>
          <w:rFonts w:ascii="Arial" w:eastAsia="Arial" w:hAnsi="Arial" w:cs="Arial"/>
          <w:b/>
          <w:bCs/>
          <w:sz w:val="20"/>
          <w:szCs w:val="20"/>
        </w:rPr>
        <w:t xml:space="preserve">ANEXO </w:t>
      </w:r>
      <w:r w:rsidR="004439E7">
        <w:rPr>
          <w:rFonts w:ascii="Arial" w:eastAsia="Arial" w:hAnsi="Arial" w:cs="Arial"/>
          <w:b/>
          <w:bCs/>
          <w:sz w:val="20"/>
          <w:szCs w:val="20"/>
        </w:rPr>
        <w:t>1</w:t>
      </w:r>
    </w:p>
    <w:p w14:paraId="16C8E712" w14:textId="77777777" w:rsidR="00036F20" w:rsidRDefault="00000000">
      <w:pPr>
        <w:spacing w:line="276" w:lineRule="auto"/>
        <w:jc w:val="center"/>
        <w:rPr>
          <w:rFonts w:ascii="Arial" w:eastAsia="Arial" w:hAnsi="Arial" w:cs="Arial"/>
          <w:sz w:val="20"/>
          <w:szCs w:val="20"/>
        </w:rPr>
      </w:pPr>
      <w:r>
        <w:rPr>
          <w:rFonts w:ascii="Arial" w:eastAsia="Arial" w:hAnsi="Arial" w:cs="Arial"/>
          <w:b/>
          <w:bCs/>
          <w:sz w:val="20"/>
          <w:szCs w:val="20"/>
        </w:rPr>
        <w:t>REVELACIONES DE BENEFICIARIOS FINALES DEL OFERENTE</w:t>
      </w:r>
    </w:p>
    <w:tbl>
      <w:tblPr>
        <w:tblStyle w:val="a3"/>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3"/>
        <w:gridCol w:w="3606"/>
        <w:gridCol w:w="2126"/>
        <w:gridCol w:w="2835"/>
      </w:tblGrid>
      <w:tr w:rsidR="00036F20" w14:paraId="2891A0CB" w14:textId="77777777">
        <w:trPr>
          <w:trHeight w:val="845"/>
        </w:trPr>
        <w:tc>
          <w:tcPr>
            <w:tcW w:w="613" w:type="dxa"/>
            <w:shd w:val="clear" w:color="auto" w:fill="D1D1D1"/>
            <w:vAlign w:val="center"/>
          </w:tcPr>
          <w:p w14:paraId="34554840" w14:textId="77777777" w:rsidR="00036F20" w:rsidRDefault="00000000">
            <w:pPr>
              <w:spacing w:after="0" w:line="276" w:lineRule="auto"/>
              <w:jc w:val="center"/>
              <w:rPr>
                <w:rFonts w:ascii="Arial" w:eastAsia="Arial" w:hAnsi="Arial" w:cs="Arial"/>
                <w:sz w:val="16"/>
                <w:szCs w:val="16"/>
              </w:rPr>
            </w:pPr>
            <w:r>
              <w:rPr>
                <w:rFonts w:ascii="Arial" w:eastAsia="Arial" w:hAnsi="Arial" w:cs="Arial"/>
                <w:b/>
                <w:bCs/>
                <w:sz w:val="16"/>
                <w:szCs w:val="16"/>
              </w:rPr>
              <w:t>No.</w:t>
            </w:r>
          </w:p>
        </w:tc>
        <w:tc>
          <w:tcPr>
            <w:tcW w:w="3606" w:type="dxa"/>
            <w:shd w:val="clear" w:color="auto" w:fill="D1D1D1"/>
            <w:vAlign w:val="center"/>
          </w:tcPr>
          <w:p w14:paraId="46C18742" w14:textId="77777777" w:rsidR="00036F20" w:rsidRDefault="00000000">
            <w:pPr>
              <w:spacing w:after="0" w:line="276" w:lineRule="auto"/>
              <w:jc w:val="center"/>
              <w:rPr>
                <w:rFonts w:ascii="Arial" w:eastAsia="Arial" w:hAnsi="Arial" w:cs="Arial"/>
                <w:sz w:val="16"/>
                <w:szCs w:val="16"/>
              </w:rPr>
            </w:pPr>
            <w:r>
              <w:rPr>
                <w:rFonts w:ascii="Arial" w:eastAsia="Arial" w:hAnsi="Arial" w:cs="Arial"/>
                <w:b/>
                <w:bCs/>
                <w:sz w:val="16"/>
                <w:szCs w:val="16"/>
              </w:rPr>
              <w:t>NOMBRE</w:t>
            </w:r>
          </w:p>
        </w:tc>
        <w:tc>
          <w:tcPr>
            <w:tcW w:w="2126" w:type="dxa"/>
            <w:shd w:val="clear" w:color="auto" w:fill="D1D1D1"/>
            <w:vAlign w:val="center"/>
          </w:tcPr>
          <w:p w14:paraId="096EB7CF" w14:textId="77777777" w:rsidR="00036F20" w:rsidRDefault="00000000">
            <w:pPr>
              <w:spacing w:after="0" w:line="276" w:lineRule="auto"/>
              <w:jc w:val="center"/>
              <w:rPr>
                <w:rFonts w:ascii="Arial" w:eastAsia="Arial" w:hAnsi="Arial" w:cs="Arial"/>
                <w:sz w:val="16"/>
                <w:szCs w:val="16"/>
              </w:rPr>
            </w:pPr>
            <w:r>
              <w:rPr>
                <w:rFonts w:ascii="Arial" w:eastAsia="Arial" w:hAnsi="Arial" w:cs="Arial"/>
                <w:b/>
                <w:bCs/>
                <w:sz w:val="16"/>
                <w:szCs w:val="16"/>
              </w:rPr>
              <w:t>IDENTIFICACIÓN</w:t>
            </w:r>
          </w:p>
        </w:tc>
        <w:tc>
          <w:tcPr>
            <w:tcW w:w="2835" w:type="dxa"/>
            <w:shd w:val="clear" w:color="auto" w:fill="D1D1D1"/>
            <w:vAlign w:val="center"/>
          </w:tcPr>
          <w:p w14:paraId="778E48F4" w14:textId="77777777" w:rsidR="00036F20" w:rsidRDefault="00000000">
            <w:pPr>
              <w:spacing w:after="0" w:line="276" w:lineRule="auto"/>
              <w:jc w:val="center"/>
              <w:rPr>
                <w:rFonts w:ascii="Arial" w:eastAsia="Arial" w:hAnsi="Arial" w:cs="Arial"/>
                <w:sz w:val="16"/>
                <w:szCs w:val="16"/>
              </w:rPr>
            </w:pPr>
            <w:r>
              <w:rPr>
                <w:rFonts w:ascii="Arial" w:eastAsia="Arial" w:hAnsi="Arial" w:cs="Arial"/>
                <w:b/>
                <w:bCs/>
                <w:sz w:val="16"/>
                <w:szCs w:val="16"/>
              </w:rPr>
              <w:t>NACIONALIDAD</w:t>
            </w:r>
          </w:p>
        </w:tc>
      </w:tr>
      <w:tr w:rsidR="00036F20" w14:paraId="0C675287" w14:textId="77777777">
        <w:tc>
          <w:tcPr>
            <w:tcW w:w="613" w:type="dxa"/>
          </w:tcPr>
          <w:p w14:paraId="75D251CD" w14:textId="77777777" w:rsidR="00036F20" w:rsidRDefault="00036F20">
            <w:pPr>
              <w:spacing w:line="276" w:lineRule="auto"/>
              <w:jc w:val="center"/>
              <w:rPr>
                <w:rFonts w:ascii="Arial" w:eastAsia="Arial" w:hAnsi="Arial" w:cs="Arial"/>
                <w:sz w:val="18"/>
                <w:szCs w:val="18"/>
              </w:rPr>
            </w:pPr>
          </w:p>
        </w:tc>
        <w:tc>
          <w:tcPr>
            <w:tcW w:w="3606" w:type="dxa"/>
          </w:tcPr>
          <w:p w14:paraId="20991F4F" w14:textId="77777777" w:rsidR="00036F20" w:rsidRDefault="00036F20">
            <w:pPr>
              <w:spacing w:line="276" w:lineRule="auto"/>
              <w:jc w:val="center"/>
              <w:rPr>
                <w:rFonts w:ascii="Arial" w:eastAsia="Arial" w:hAnsi="Arial" w:cs="Arial"/>
                <w:sz w:val="18"/>
                <w:szCs w:val="18"/>
              </w:rPr>
            </w:pPr>
          </w:p>
        </w:tc>
        <w:tc>
          <w:tcPr>
            <w:tcW w:w="2126" w:type="dxa"/>
          </w:tcPr>
          <w:p w14:paraId="2D52DAAA" w14:textId="77777777" w:rsidR="00036F20" w:rsidRDefault="00036F20">
            <w:pPr>
              <w:spacing w:line="276" w:lineRule="auto"/>
              <w:jc w:val="center"/>
              <w:rPr>
                <w:rFonts w:ascii="Arial" w:eastAsia="Arial" w:hAnsi="Arial" w:cs="Arial"/>
                <w:sz w:val="18"/>
                <w:szCs w:val="18"/>
              </w:rPr>
            </w:pPr>
          </w:p>
        </w:tc>
        <w:tc>
          <w:tcPr>
            <w:tcW w:w="2835" w:type="dxa"/>
          </w:tcPr>
          <w:p w14:paraId="5E9B71BD" w14:textId="77777777" w:rsidR="00036F20" w:rsidRDefault="00036F20">
            <w:pPr>
              <w:spacing w:line="276" w:lineRule="auto"/>
              <w:jc w:val="center"/>
              <w:rPr>
                <w:rFonts w:ascii="Arial" w:eastAsia="Arial" w:hAnsi="Arial" w:cs="Arial"/>
                <w:sz w:val="18"/>
                <w:szCs w:val="18"/>
              </w:rPr>
            </w:pPr>
          </w:p>
        </w:tc>
      </w:tr>
      <w:tr w:rsidR="00036F20" w14:paraId="1FD7E54C" w14:textId="77777777">
        <w:tc>
          <w:tcPr>
            <w:tcW w:w="613" w:type="dxa"/>
          </w:tcPr>
          <w:p w14:paraId="72D5C9F9" w14:textId="77777777" w:rsidR="00036F20" w:rsidRDefault="00036F20">
            <w:pPr>
              <w:spacing w:line="276" w:lineRule="auto"/>
              <w:jc w:val="center"/>
              <w:rPr>
                <w:rFonts w:ascii="Arial" w:eastAsia="Arial" w:hAnsi="Arial" w:cs="Arial"/>
                <w:sz w:val="18"/>
                <w:szCs w:val="18"/>
              </w:rPr>
            </w:pPr>
          </w:p>
        </w:tc>
        <w:tc>
          <w:tcPr>
            <w:tcW w:w="3606" w:type="dxa"/>
          </w:tcPr>
          <w:p w14:paraId="0EB259DC" w14:textId="77777777" w:rsidR="00036F20" w:rsidRDefault="00036F20">
            <w:pPr>
              <w:spacing w:line="276" w:lineRule="auto"/>
              <w:jc w:val="center"/>
              <w:rPr>
                <w:rFonts w:ascii="Arial" w:eastAsia="Arial" w:hAnsi="Arial" w:cs="Arial"/>
                <w:sz w:val="18"/>
                <w:szCs w:val="18"/>
              </w:rPr>
            </w:pPr>
          </w:p>
        </w:tc>
        <w:tc>
          <w:tcPr>
            <w:tcW w:w="2126" w:type="dxa"/>
          </w:tcPr>
          <w:p w14:paraId="6B2DFEE6" w14:textId="77777777" w:rsidR="00036F20" w:rsidRDefault="00036F20">
            <w:pPr>
              <w:spacing w:line="276" w:lineRule="auto"/>
              <w:jc w:val="center"/>
              <w:rPr>
                <w:rFonts w:ascii="Arial" w:eastAsia="Arial" w:hAnsi="Arial" w:cs="Arial"/>
                <w:sz w:val="18"/>
                <w:szCs w:val="18"/>
              </w:rPr>
            </w:pPr>
          </w:p>
        </w:tc>
        <w:tc>
          <w:tcPr>
            <w:tcW w:w="2835" w:type="dxa"/>
          </w:tcPr>
          <w:p w14:paraId="5E989D50" w14:textId="77777777" w:rsidR="00036F20" w:rsidRDefault="00036F20">
            <w:pPr>
              <w:spacing w:line="276" w:lineRule="auto"/>
              <w:jc w:val="center"/>
              <w:rPr>
                <w:rFonts w:ascii="Arial" w:eastAsia="Arial" w:hAnsi="Arial" w:cs="Arial"/>
                <w:sz w:val="18"/>
                <w:szCs w:val="18"/>
              </w:rPr>
            </w:pPr>
          </w:p>
        </w:tc>
      </w:tr>
      <w:tr w:rsidR="00036F20" w14:paraId="1368B320" w14:textId="77777777">
        <w:tc>
          <w:tcPr>
            <w:tcW w:w="613" w:type="dxa"/>
          </w:tcPr>
          <w:p w14:paraId="38846947" w14:textId="77777777" w:rsidR="00036F20" w:rsidRDefault="00036F20">
            <w:pPr>
              <w:spacing w:line="276" w:lineRule="auto"/>
              <w:jc w:val="center"/>
              <w:rPr>
                <w:rFonts w:ascii="Arial" w:eastAsia="Arial" w:hAnsi="Arial" w:cs="Arial"/>
                <w:sz w:val="18"/>
                <w:szCs w:val="18"/>
              </w:rPr>
            </w:pPr>
          </w:p>
        </w:tc>
        <w:tc>
          <w:tcPr>
            <w:tcW w:w="3606" w:type="dxa"/>
          </w:tcPr>
          <w:p w14:paraId="4AC7AC5F" w14:textId="77777777" w:rsidR="00036F20" w:rsidRDefault="00036F20">
            <w:pPr>
              <w:spacing w:line="276" w:lineRule="auto"/>
              <w:jc w:val="center"/>
              <w:rPr>
                <w:rFonts w:ascii="Arial" w:eastAsia="Arial" w:hAnsi="Arial" w:cs="Arial"/>
                <w:sz w:val="18"/>
                <w:szCs w:val="18"/>
              </w:rPr>
            </w:pPr>
          </w:p>
        </w:tc>
        <w:tc>
          <w:tcPr>
            <w:tcW w:w="2126" w:type="dxa"/>
          </w:tcPr>
          <w:p w14:paraId="692CA1B5" w14:textId="77777777" w:rsidR="00036F20" w:rsidRDefault="00036F20">
            <w:pPr>
              <w:spacing w:line="276" w:lineRule="auto"/>
              <w:jc w:val="center"/>
              <w:rPr>
                <w:rFonts w:ascii="Arial" w:eastAsia="Arial" w:hAnsi="Arial" w:cs="Arial"/>
                <w:sz w:val="18"/>
                <w:szCs w:val="18"/>
              </w:rPr>
            </w:pPr>
          </w:p>
        </w:tc>
        <w:tc>
          <w:tcPr>
            <w:tcW w:w="2835" w:type="dxa"/>
          </w:tcPr>
          <w:p w14:paraId="70449DDA" w14:textId="77777777" w:rsidR="00036F20" w:rsidRDefault="00036F20">
            <w:pPr>
              <w:spacing w:line="276" w:lineRule="auto"/>
              <w:jc w:val="center"/>
              <w:rPr>
                <w:rFonts w:ascii="Arial" w:eastAsia="Arial" w:hAnsi="Arial" w:cs="Arial"/>
                <w:sz w:val="18"/>
                <w:szCs w:val="18"/>
              </w:rPr>
            </w:pPr>
          </w:p>
        </w:tc>
      </w:tr>
      <w:tr w:rsidR="00036F20" w14:paraId="7B911CC2" w14:textId="77777777">
        <w:tc>
          <w:tcPr>
            <w:tcW w:w="613" w:type="dxa"/>
          </w:tcPr>
          <w:p w14:paraId="32ACA113" w14:textId="77777777" w:rsidR="00036F20" w:rsidRDefault="00036F20">
            <w:pPr>
              <w:spacing w:line="276" w:lineRule="auto"/>
              <w:jc w:val="center"/>
              <w:rPr>
                <w:rFonts w:ascii="Arial" w:eastAsia="Arial" w:hAnsi="Arial" w:cs="Arial"/>
                <w:sz w:val="18"/>
                <w:szCs w:val="18"/>
              </w:rPr>
            </w:pPr>
          </w:p>
        </w:tc>
        <w:tc>
          <w:tcPr>
            <w:tcW w:w="3606" w:type="dxa"/>
          </w:tcPr>
          <w:p w14:paraId="23AC3690" w14:textId="77777777" w:rsidR="00036F20" w:rsidRDefault="00036F20">
            <w:pPr>
              <w:spacing w:line="276" w:lineRule="auto"/>
              <w:jc w:val="center"/>
              <w:rPr>
                <w:rFonts w:ascii="Arial" w:eastAsia="Arial" w:hAnsi="Arial" w:cs="Arial"/>
                <w:sz w:val="18"/>
                <w:szCs w:val="18"/>
              </w:rPr>
            </w:pPr>
          </w:p>
        </w:tc>
        <w:tc>
          <w:tcPr>
            <w:tcW w:w="2126" w:type="dxa"/>
          </w:tcPr>
          <w:p w14:paraId="20B5F1EE" w14:textId="77777777" w:rsidR="00036F20" w:rsidRDefault="00036F20">
            <w:pPr>
              <w:spacing w:line="276" w:lineRule="auto"/>
              <w:jc w:val="center"/>
              <w:rPr>
                <w:rFonts w:ascii="Arial" w:eastAsia="Arial" w:hAnsi="Arial" w:cs="Arial"/>
                <w:sz w:val="18"/>
                <w:szCs w:val="18"/>
              </w:rPr>
            </w:pPr>
          </w:p>
        </w:tc>
        <w:tc>
          <w:tcPr>
            <w:tcW w:w="2835" w:type="dxa"/>
          </w:tcPr>
          <w:p w14:paraId="7F0EF31A" w14:textId="77777777" w:rsidR="00036F20" w:rsidRDefault="00036F20">
            <w:pPr>
              <w:spacing w:line="276" w:lineRule="auto"/>
              <w:jc w:val="center"/>
              <w:rPr>
                <w:rFonts w:ascii="Arial" w:eastAsia="Arial" w:hAnsi="Arial" w:cs="Arial"/>
                <w:sz w:val="18"/>
                <w:szCs w:val="18"/>
              </w:rPr>
            </w:pPr>
          </w:p>
        </w:tc>
      </w:tr>
      <w:tr w:rsidR="00036F20" w14:paraId="739DF22A" w14:textId="77777777">
        <w:tc>
          <w:tcPr>
            <w:tcW w:w="613" w:type="dxa"/>
          </w:tcPr>
          <w:p w14:paraId="09094979" w14:textId="77777777" w:rsidR="00036F20" w:rsidRDefault="00036F20">
            <w:pPr>
              <w:spacing w:line="276" w:lineRule="auto"/>
              <w:jc w:val="center"/>
              <w:rPr>
                <w:rFonts w:ascii="Arial" w:eastAsia="Arial" w:hAnsi="Arial" w:cs="Arial"/>
                <w:sz w:val="18"/>
                <w:szCs w:val="18"/>
              </w:rPr>
            </w:pPr>
          </w:p>
        </w:tc>
        <w:tc>
          <w:tcPr>
            <w:tcW w:w="3606" w:type="dxa"/>
          </w:tcPr>
          <w:p w14:paraId="44545856" w14:textId="77777777" w:rsidR="00036F20" w:rsidRDefault="00036F20">
            <w:pPr>
              <w:spacing w:line="276" w:lineRule="auto"/>
              <w:jc w:val="center"/>
              <w:rPr>
                <w:rFonts w:ascii="Arial" w:eastAsia="Arial" w:hAnsi="Arial" w:cs="Arial"/>
                <w:sz w:val="18"/>
                <w:szCs w:val="18"/>
              </w:rPr>
            </w:pPr>
          </w:p>
        </w:tc>
        <w:tc>
          <w:tcPr>
            <w:tcW w:w="2126" w:type="dxa"/>
          </w:tcPr>
          <w:p w14:paraId="72CDA99D" w14:textId="77777777" w:rsidR="00036F20" w:rsidRDefault="00036F20">
            <w:pPr>
              <w:spacing w:line="276" w:lineRule="auto"/>
              <w:jc w:val="center"/>
              <w:rPr>
                <w:rFonts w:ascii="Arial" w:eastAsia="Arial" w:hAnsi="Arial" w:cs="Arial"/>
                <w:sz w:val="18"/>
                <w:szCs w:val="18"/>
              </w:rPr>
            </w:pPr>
          </w:p>
        </w:tc>
        <w:tc>
          <w:tcPr>
            <w:tcW w:w="2835" w:type="dxa"/>
          </w:tcPr>
          <w:p w14:paraId="56F0EC16" w14:textId="77777777" w:rsidR="00036F20" w:rsidRDefault="00036F20">
            <w:pPr>
              <w:spacing w:line="276" w:lineRule="auto"/>
              <w:jc w:val="center"/>
              <w:rPr>
                <w:rFonts w:ascii="Arial" w:eastAsia="Arial" w:hAnsi="Arial" w:cs="Arial"/>
                <w:sz w:val="18"/>
                <w:szCs w:val="18"/>
              </w:rPr>
            </w:pPr>
          </w:p>
        </w:tc>
      </w:tr>
    </w:tbl>
    <w:p w14:paraId="0D601DDC" w14:textId="77777777" w:rsidR="00036F20" w:rsidRDefault="00036F20">
      <w:pPr>
        <w:spacing w:line="276" w:lineRule="auto"/>
        <w:jc w:val="center"/>
        <w:rPr>
          <w:rFonts w:ascii="Arial" w:eastAsia="Arial" w:hAnsi="Arial" w:cs="Arial"/>
        </w:rPr>
      </w:pPr>
    </w:p>
    <w:p w14:paraId="3B664A47" w14:textId="77777777" w:rsidR="00036F20" w:rsidRDefault="00036F20"/>
    <w:sectPr w:rsidR="00036F20">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4C317" w14:textId="77777777" w:rsidR="00EC3943" w:rsidRDefault="00EC3943">
      <w:pPr>
        <w:spacing w:after="0" w:line="240" w:lineRule="auto"/>
      </w:pPr>
      <w:r>
        <w:separator/>
      </w:r>
    </w:p>
  </w:endnote>
  <w:endnote w:type="continuationSeparator" w:id="0">
    <w:p w14:paraId="507F73A3" w14:textId="77777777" w:rsidR="00EC3943" w:rsidRDefault="00EC3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3F69E408-DE7A-4A2F-A4FF-2223F4D7F66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70A3E18-DF85-4446-A131-2CE2D4782727}"/>
    <w:embedBold r:id="rId3" w:fontKey="{8446B8B3-99F0-4D2A-8DFD-722074DA35B0}"/>
  </w:font>
  <w:font w:name="Calibri Light">
    <w:panose1 w:val="020F0302020204030204"/>
    <w:charset w:val="00"/>
    <w:family w:val="swiss"/>
    <w:pitch w:val="variable"/>
    <w:sig w:usb0="E4002EFF" w:usb1="C200247B" w:usb2="00000009" w:usb3="00000000" w:csb0="000001FF" w:csb1="00000000"/>
    <w:embedRegular r:id="rId4" w:fontKey="{6AE79BEB-FD2B-4748-AB7F-78E5FC15E1F8}"/>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auto"/>
    <w:pitch w:val="default"/>
  </w:font>
  <w:font w:name="Georgia">
    <w:panose1 w:val="02040502050405020303"/>
    <w:charset w:val="00"/>
    <w:family w:val="roman"/>
    <w:pitch w:val="variable"/>
    <w:sig w:usb0="00000287" w:usb1="00000000" w:usb2="00000000" w:usb3="00000000" w:csb0="0000009F" w:csb1="00000000"/>
    <w:embedItalic r:id="rId5" w:fontKey="{62B292BF-E23F-4776-BD2C-2993E9BE7567}"/>
  </w:font>
  <w:font w:name="Cambria">
    <w:panose1 w:val="02040503050406030204"/>
    <w:charset w:val="00"/>
    <w:family w:val="roman"/>
    <w:pitch w:val="variable"/>
    <w:sig w:usb0="E00006FF" w:usb1="420024FF" w:usb2="02000000" w:usb3="00000000" w:csb0="0000019F" w:csb1="00000000"/>
    <w:embedRegular r:id="rId6" w:fontKey="{6674BFCD-1AC5-4729-8D9C-88045190ED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179C8" w14:textId="77777777" w:rsidR="00EC3943" w:rsidRDefault="00EC3943">
      <w:pPr>
        <w:spacing w:after="0" w:line="240" w:lineRule="auto"/>
      </w:pPr>
      <w:r>
        <w:separator/>
      </w:r>
    </w:p>
  </w:footnote>
  <w:footnote w:type="continuationSeparator" w:id="0">
    <w:p w14:paraId="5AC145DC" w14:textId="77777777" w:rsidR="00EC3943" w:rsidRDefault="00EC3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269BC" w14:textId="77777777" w:rsidR="00036F20" w:rsidRDefault="00036F20">
    <w:pPr>
      <w:widowControl w:val="0"/>
      <w:pBdr>
        <w:top w:val="nil"/>
        <w:left w:val="nil"/>
        <w:bottom w:val="nil"/>
        <w:right w:val="nil"/>
        <w:between w:val="nil"/>
      </w:pBdr>
      <w:spacing w:after="0" w:line="276" w:lineRule="auto"/>
    </w:pPr>
  </w:p>
  <w:tbl>
    <w:tblPr>
      <w:tblStyle w:val="a4"/>
      <w:tblW w:w="94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0"/>
      <w:gridCol w:w="3885"/>
      <w:gridCol w:w="1239"/>
      <w:gridCol w:w="1281"/>
    </w:tblGrid>
    <w:tr w:rsidR="00036F20" w14:paraId="68B28CE6" w14:textId="77777777">
      <w:trPr>
        <w:cantSplit/>
        <w:trHeight w:val="524"/>
        <w:jc w:val="center"/>
      </w:trPr>
      <w:tc>
        <w:tcPr>
          <w:tcW w:w="3030" w:type="dxa"/>
          <w:vMerge w:val="restart"/>
          <w:tcBorders>
            <w:top w:val="single" w:sz="4" w:space="0" w:color="000000"/>
            <w:left w:val="single" w:sz="4" w:space="0" w:color="000000"/>
            <w:bottom w:val="single" w:sz="4" w:space="0" w:color="000000"/>
            <w:right w:val="single" w:sz="4" w:space="0" w:color="000000"/>
          </w:tcBorders>
          <w:vAlign w:val="center"/>
        </w:tcPr>
        <w:p w14:paraId="401F47C2" w14:textId="77777777" w:rsidR="00036F20" w:rsidRDefault="00000000">
          <w:pPr>
            <w:spacing w:after="0" w:line="240" w:lineRule="auto"/>
            <w:jc w:val="center"/>
            <w:rPr>
              <w:rFonts w:ascii="Arial" w:eastAsia="Arial" w:hAnsi="Arial" w:cs="Arial"/>
            </w:rPr>
          </w:pPr>
          <w:r>
            <w:rPr>
              <w:rFonts w:ascii="Arial" w:eastAsia="Arial" w:hAnsi="Arial" w:cs="Arial"/>
              <w:noProof/>
            </w:rPr>
            <w:drawing>
              <wp:inline distT="0" distB="0" distL="114300" distR="114300" wp14:anchorId="7720E2EF" wp14:editId="43AED79F">
                <wp:extent cx="1083310" cy="826135"/>
                <wp:effectExtent l="0" t="0" r="0" b="0"/>
                <wp:docPr id="1027"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3310" cy="826135"/>
                        </a:xfrm>
                        <a:prstGeom prst="rect">
                          <a:avLst/>
                        </a:prstGeom>
                        <a:ln/>
                      </pic:spPr>
                    </pic:pic>
                  </a:graphicData>
                </a:graphic>
              </wp:inline>
            </w:drawing>
          </w:r>
        </w:p>
        <w:p w14:paraId="0B10BDFD" w14:textId="77777777" w:rsidR="00036F20" w:rsidRDefault="00036F20">
          <w:pPr>
            <w:spacing w:after="0" w:line="240" w:lineRule="auto"/>
            <w:jc w:val="center"/>
            <w:rPr>
              <w:rFonts w:ascii="Arial" w:eastAsia="Arial" w:hAnsi="Arial" w:cs="Arial"/>
            </w:rPr>
          </w:pPr>
        </w:p>
        <w:p w14:paraId="1C554497" w14:textId="77777777" w:rsidR="00036F20" w:rsidRDefault="00036F20">
          <w:pPr>
            <w:spacing w:after="0" w:line="240" w:lineRule="auto"/>
            <w:rPr>
              <w:rFonts w:ascii="Arial" w:eastAsia="Arial" w:hAnsi="Arial" w:cs="Arial"/>
            </w:rPr>
          </w:pPr>
        </w:p>
      </w:tc>
      <w:tc>
        <w:tcPr>
          <w:tcW w:w="3885" w:type="dxa"/>
          <w:vMerge w:val="restart"/>
          <w:tcBorders>
            <w:top w:val="single" w:sz="4" w:space="0" w:color="000000"/>
            <w:left w:val="single" w:sz="4" w:space="0" w:color="000000"/>
            <w:bottom w:val="single" w:sz="4" w:space="0" w:color="000000"/>
            <w:right w:val="single" w:sz="4" w:space="0" w:color="000000"/>
          </w:tcBorders>
          <w:vAlign w:val="center"/>
        </w:tcPr>
        <w:p w14:paraId="0E3518BE" w14:textId="77777777" w:rsidR="00036F20" w:rsidRDefault="00036F20">
          <w:pPr>
            <w:spacing w:after="0" w:line="240" w:lineRule="auto"/>
            <w:rPr>
              <w:rFonts w:ascii="Arial" w:eastAsia="Arial" w:hAnsi="Arial" w:cs="Arial"/>
            </w:rPr>
          </w:pPr>
        </w:p>
        <w:p w14:paraId="2602FA3B" w14:textId="77777777" w:rsidR="00036F20" w:rsidRDefault="00036F20">
          <w:pPr>
            <w:spacing w:after="0" w:line="240" w:lineRule="auto"/>
            <w:jc w:val="center"/>
            <w:rPr>
              <w:rFonts w:ascii="Arial" w:eastAsia="Arial" w:hAnsi="Arial" w:cs="Arial"/>
            </w:rPr>
          </w:pPr>
        </w:p>
        <w:p w14:paraId="5B466EAA" w14:textId="77777777" w:rsidR="00036F20" w:rsidRDefault="00000000">
          <w:pPr>
            <w:spacing w:after="0" w:line="240" w:lineRule="auto"/>
            <w:jc w:val="center"/>
            <w:rPr>
              <w:rFonts w:ascii="Arial" w:eastAsia="Arial" w:hAnsi="Arial" w:cs="Arial"/>
            </w:rPr>
          </w:pPr>
          <w:r>
            <w:rPr>
              <w:rFonts w:ascii="Arial" w:eastAsia="Arial" w:hAnsi="Arial" w:cs="Arial"/>
              <w:b/>
              <w:bCs/>
            </w:rPr>
            <w:t>COMPROMISO ANTICORRUPCIÓN</w:t>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14:paraId="381069AB" w14:textId="77777777" w:rsidR="00036F20" w:rsidRDefault="00036F20">
          <w:pPr>
            <w:spacing w:after="0" w:line="240" w:lineRule="auto"/>
            <w:jc w:val="center"/>
            <w:rPr>
              <w:rFonts w:ascii="Arial" w:eastAsia="Arial" w:hAnsi="Arial" w:cs="Arial"/>
              <w:sz w:val="16"/>
              <w:szCs w:val="16"/>
            </w:rPr>
          </w:pPr>
        </w:p>
      </w:tc>
    </w:tr>
    <w:tr w:rsidR="00036F20" w14:paraId="5064D5C2" w14:textId="77777777">
      <w:trPr>
        <w:cantSplit/>
        <w:trHeight w:val="38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14:paraId="24D45435" w14:textId="77777777" w:rsidR="00036F20" w:rsidRDefault="00036F2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14:paraId="00AF4A60" w14:textId="77777777" w:rsidR="00036F20" w:rsidRDefault="00036F2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14:paraId="5FC50589" w14:textId="77777777" w:rsidR="00036F20" w:rsidRDefault="00000000">
          <w:pPr>
            <w:spacing w:after="0" w:line="240" w:lineRule="auto"/>
            <w:jc w:val="center"/>
            <w:rPr>
              <w:rFonts w:ascii="Arial" w:eastAsia="Arial" w:hAnsi="Arial" w:cs="Arial"/>
              <w:sz w:val="16"/>
              <w:szCs w:val="16"/>
            </w:rPr>
          </w:pPr>
          <w:r>
            <w:rPr>
              <w:rFonts w:ascii="Arial" w:eastAsia="Arial" w:hAnsi="Arial" w:cs="Arial"/>
              <w:sz w:val="16"/>
              <w:szCs w:val="16"/>
            </w:rPr>
            <w:t xml:space="preserve">VERSIÓN </w:t>
          </w:r>
        </w:p>
      </w:tc>
      <w:tc>
        <w:tcPr>
          <w:tcW w:w="1281" w:type="dxa"/>
          <w:tcBorders>
            <w:top w:val="single" w:sz="4" w:space="0" w:color="000000"/>
            <w:left w:val="single" w:sz="4" w:space="0" w:color="000000"/>
            <w:bottom w:val="single" w:sz="4" w:space="0" w:color="000000"/>
            <w:right w:val="single" w:sz="4" w:space="0" w:color="000000"/>
          </w:tcBorders>
          <w:vAlign w:val="center"/>
        </w:tcPr>
        <w:p w14:paraId="24724F9C" w14:textId="77777777" w:rsidR="00036F20"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r>
    <w:tr w:rsidR="00036F20" w14:paraId="74A131F0" w14:textId="77777777">
      <w:trPr>
        <w:cantSplit/>
        <w:trHeight w:val="69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14:paraId="47695542" w14:textId="77777777" w:rsidR="00036F20" w:rsidRDefault="00036F2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14:paraId="2EF8A064" w14:textId="77777777" w:rsidR="00036F20" w:rsidRDefault="00036F2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14:paraId="132DE6E3" w14:textId="77777777" w:rsidR="00036F20" w:rsidRDefault="00036F20">
          <w:pPr>
            <w:spacing w:after="0" w:line="240" w:lineRule="auto"/>
            <w:jc w:val="center"/>
            <w:rPr>
              <w:rFonts w:ascii="Arial" w:eastAsia="Arial" w:hAnsi="Arial" w:cs="Arial"/>
              <w:sz w:val="16"/>
              <w:szCs w:val="16"/>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62FF3BAC" w14:textId="77777777" w:rsidR="00036F20" w:rsidRDefault="00036F20">
          <w:pPr>
            <w:spacing w:after="0" w:line="240" w:lineRule="auto"/>
            <w:jc w:val="center"/>
            <w:rPr>
              <w:rFonts w:ascii="Arial" w:eastAsia="Arial" w:hAnsi="Arial" w:cs="Arial"/>
              <w:sz w:val="16"/>
              <w:szCs w:val="16"/>
            </w:rPr>
          </w:pPr>
        </w:p>
      </w:tc>
    </w:tr>
  </w:tbl>
  <w:p w14:paraId="6705B913" w14:textId="77777777" w:rsidR="00036F20" w:rsidRDefault="00036F20">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3137D"/>
    <w:multiLevelType w:val="multilevel"/>
    <w:tmpl w:val="BDF2A3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pStyle w:val="Ttulo2"/>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EC76228"/>
    <w:multiLevelType w:val="multilevel"/>
    <w:tmpl w:val="A894A4A6"/>
    <w:lvl w:ilvl="0">
      <w:start w:val="1"/>
      <w:numFmt w:val="lowerLetter"/>
      <w:lvlText w:val="%1)"/>
      <w:lvlJc w:val="left"/>
      <w:pPr>
        <w:ind w:left="720" w:hanging="360"/>
      </w:pPr>
      <w:rPr>
        <w:b/>
        <w:bCs/>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044796694">
    <w:abstractNumId w:val="1"/>
  </w:num>
  <w:num w:numId="2" w16cid:durableId="255096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F20"/>
    <w:rsid w:val="00036F20"/>
    <w:rsid w:val="003571A1"/>
    <w:rsid w:val="004439E7"/>
    <w:rsid w:val="00EC39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1EB1"/>
  <w15:docId w15:val="{1022104E-D441-448C-80B1-0F4105E0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uppressAutoHyphens/>
      <w:spacing w:before="240" w:after="0"/>
      <w:ind w:leftChars="-1" w:left="-1" w:hangingChars="1" w:hanging="1"/>
      <w:textDirection w:val="btLr"/>
      <w:textAlignment w:val="top"/>
      <w:outlineLvl w:val="0"/>
    </w:pPr>
    <w:rPr>
      <w:rFonts w:ascii="Calibri Light" w:eastAsia="Times New Roman" w:hAnsi="Calibri Light" w:cs="Times New Roman"/>
      <w:color w:val="2E74B5"/>
      <w:position w:val="-1"/>
      <w:sz w:val="32"/>
      <w:szCs w:val="32"/>
      <w:lang w:eastAsia="en-US"/>
    </w:rPr>
  </w:style>
  <w:style w:type="paragraph" w:styleId="Ttulo2">
    <w:name w:val="heading 2"/>
    <w:basedOn w:val="Ttulo1"/>
    <w:next w:val="Normal"/>
    <w:uiPriority w:val="9"/>
    <w:semiHidden/>
    <w:unhideWhenUsed/>
    <w:qFormat/>
    <w:pPr>
      <w:keepNext w:val="0"/>
      <w:keepLines w:val="0"/>
      <w:widowControl w:val="0"/>
      <w:numPr>
        <w:ilvl w:val="1"/>
        <w:numId w:val="2"/>
      </w:numPr>
      <w:autoSpaceDE w:val="0"/>
      <w:autoSpaceDN w:val="0"/>
      <w:spacing w:before="0" w:line="360" w:lineRule="auto"/>
      <w:ind w:left="-1" w:right="1504" w:hanging="1"/>
      <w:jc w:val="both"/>
      <w:outlineLvl w:val="1"/>
    </w:pPr>
    <w:rPr>
      <w:rFonts w:ascii="Arial" w:eastAsia="Liberation Sans Narrow" w:hAnsi="Arial" w:cs="Arial"/>
      <w:b/>
      <w:iCs/>
      <w:color w:val="auto"/>
      <w:sz w:val="24"/>
      <w:szCs w:val="24"/>
      <w:lang w:eastAsia="es-CO" w:bidi="es-CO"/>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paragraph" w:customStyle="1" w:styleId="TextoindependientebtbodytextbodytesxcontentsSubsectionBodyTextTextoindependienteCarCarInicio">
    <w:name w:val="Texto independiente;bt;body text;body tesx;contents;Subsection Body Text;Texto independiente Car Car;Inicio"/>
    <w:basedOn w:val="Normal"/>
    <w:pPr>
      <w:widowControl w:val="0"/>
      <w:suppressAutoHyphens/>
      <w:autoSpaceDE w:val="0"/>
      <w:autoSpaceDN w:val="0"/>
      <w:spacing w:after="0" w:line="240" w:lineRule="auto"/>
      <w:ind w:leftChars="-1" w:left="-1" w:hangingChars="1" w:hanging="1"/>
      <w:textDirection w:val="btLr"/>
      <w:textAlignment w:val="top"/>
      <w:outlineLvl w:val="0"/>
    </w:pPr>
    <w:rPr>
      <w:rFonts w:ascii="Liberation Sans Narrow" w:eastAsia="Liberation Sans Narrow" w:hAnsi="Liberation Sans Narrow" w:cs="Liberation Sans Narrow"/>
      <w:position w:val="-1"/>
      <w:lang w:bidi="es-CO"/>
    </w:rPr>
  </w:style>
  <w:style w:type="character" w:customStyle="1" w:styleId="TextoindependienteCarbtCarbodytextCarbodytesxCarcontentsCarSubsectionBodyTextCarTextoindependienteCarCarCarInicioCar">
    <w:name w:val="Texto independiente Car;bt Car;body text Car;body tesx Car;contents Car;Subsection Body Text Car;Texto independiente Car Car Car;Inicio Car"/>
    <w:rPr>
      <w:rFonts w:ascii="Liberation Sans Narrow" w:eastAsia="Liberation Sans Narrow" w:hAnsi="Liberation Sans Narrow" w:cs="Liberation Sans Narrow"/>
      <w:w w:val="100"/>
      <w:position w:val="-1"/>
      <w:effect w:val="none"/>
      <w:vertAlign w:val="baseline"/>
      <w:cs w:val="0"/>
      <w:em w:val="none"/>
      <w:lang w:eastAsia="es-CO" w:bidi="es-CO"/>
    </w:rPr>
  </w:style>
  <w:style w:type="character" w:customStyle="1" w:styleId="Ttulo2Car">
    <w:name w:val="Título 2 Car"/>
    <w:rPr>
      <w:rFonts w:ascii="Arial" w:eastAsia="Liberation Sans Narrow" w:hAnsi="Arial" w:cs="Arial"/>
      <w:b/>
      <w:iCs/>
      <w:w w:val="100"/>
      <w:position w:val="-1"/>
      <w:sz w:val="24"/>
      <w:szCs w:val="24"/>
      <w:effect w:val="none"/>
      <w:vertAlign w:val="baseline"/>
      <w:cs w:val="0"/>
      <w:em w:val="none"/>
      <w:lang w:eastAsia="es-CO" w:bidi="es-CO"/>
    </w:rPr>
  </w:style>
  <w:style w:type="paragraph" w:styleId="Prrafodelista">
    <w:name w:val="List Paragraph"/>
    <w:basedOn w:val="Normal"/>
    <w:pPr>
      <w:widowControl w:val="0"/>
      <w:suppressAutoHyphens/>
      <w:autoSpaceDE w:val="0"/>
      <w:autoSpaceDN w:val="0"/>
      <w:spacing w:after="0" w:line="240" w:lineRule="auto"/>
      <w:ind w:leftChars="-1" w:left="1134" w:hangingChars="1" w:hanging="360"/>
      <w:textDirection w:val="btLr"/>
      <w:textAlignment w:val="top"/>
      <w:outlineLvl w:val="0"/>
    </w:pPr>
    <w:rPr>
      <w:rFonts w:ascii="Liberation Sans Narrow" w:eastAsia="Liberation Sans Narrow" w:hAnsi="Liberation Sans Narrow" w:cs="Liberation Sans Narrow"/>
      <w:position w:val="-1"/>
      <w:lang w:bidi="es-CO"/>
    </w:rPr>
  </w:style>
  <w:style w:type="character" w:customStyle="1" w:styleId="PrrafodelistaCar">
    <w:name w:val="Párrafo de lista Car"/>
    <w:rPr>
      <w:rFonts w:ascii="Liberation Sans Narrow" w:eastAsia="Liberation Sans Narrow" w:hAnsi="Liberation Sans Narrow" w:cs="Liberation Sans Narrow"/>
      <w:w w:val="100"/>
      <w:position w:val="-1"/>
      <w:effect w:val="none"/>
      <w:vertAlign w:val="baseline"/>
      <w:cs w:val="0"/>
      <w:em w:val="none"/>
      <w:lang w:eastAsia="es-CO" w:bidi="es-CO"/>
    </w:rPr>
  </w:style>
  <w:style w:type="paragraph" w:styleId="Lista">
    <w:name w:val="List"/>
    <w:basedOn w:val="Normal"/>
    <w:qFormat/>
    <w:pPr>
      <w:widowControl w:val="0"/>
      <w:suppressAutoHyphens/>
      <w:autoSpaceDE w:val="0"/>
      <w:autoSpaceDN w:val="0"/>
      <w:spacing w:after="0" w:line="240" w:lineRule="auto"/>
      <w:ind w:leftChars="-1" w:left="283" w:hangingChars="1" w:hanging="283"/>
      <w:contextualSpacing/>
      <w:textDirection w:val="btLr"/>
      <w:textAlignment w:val="top"/>
      <w:outlineLvl w:val="0"/>
    </w:pPr>
    <w:rPr>
      <w:rFonts w:ascii="Liberation Sans Narrow" w:eastAsia="Liberation Sans Narrow" w:hAnsi="Liberation Sans Narrow" w:cs="Liberation Sans Narrow"/>
      <w:position w:val="-1"/>
      <w:lang w:bidi="es-CO"/>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paragraph" w:styleId="Encabezado">
    <w:name w:val="header"/>
    <w:basedOn w:val="Normal"/>
    <w:qFormat/>
    <w:pPr>
      <w:suppressAutoHyphens/>
      <w:spacing w:after="0" w:line="240" w:lineRule="auto"/>
      <w:ind w:leftChars="-1" w:left="-1" w:hangingChars="1" w:hanging="1"/>
      <w:textDirection w:val="btLr"/>
      <w:textAlignment w:val="top"/>
      <w:outlineLvl w:val="0"/>
    </w:pPr>
    <w:rPr>
      <w:position w:val="-1"/>
      <w:lang w:eastAsia="en-US"/>
    </w:r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uppressAutoHyphens/>
      <w:spacing w:after="0" w:line="240" w:lineRule="auto"/>
      <w:ind w:leftChars="-1" w:left="-1" w:hangingChars="1" w:hanging="1"/>
      <w:textDirection w:val="btLr"/>
      <w:textAlignment w:val="top"/>
      <w:outlineLvl w:val="0"/>
    </w:pPr>
    <w:rPr>
      <w:position w:val="-1"/>
      <w:lang w:eastAsia="en-US"/>
    </w:r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467886"/>
      <w:w w:val="100"/>
      <w:position w:val="-1"/>
      <w:u w:val="single"/>
      <w:effect w:val="none"/>
      <w:vertAlign w:val="baseline"/>
      <w:cs w:val="0"/>
      <w:em w:val="none"/>
    </w:rPr>
  </w:style>
  <w:style w:type="character" w:styleId="Mencinsinresolver">
    <w:name w:val="Unresolved Mention"/>
    <w:qFormat/>
    <w:rPr>
      <w:color w:val="605E5C"/>
      <w:w w:val="100"/>
      <w:position w:val="-1"/>
      <w:effect w:val="none"/>
      <w:shd w:val="clear" w:color="auto" w:fill="E1DFDD"/>
      <w:vertAlign w:val="baseline"/>
      <w:cs w:val="0"/>
      <w:em w:val="none"/>
    </w:rPr>
  </w:style>
  <w:style w:type="paragraph" w:styleId="NormalWeb">
    <w:name w:val="Normal (Web)"/>
    <w:basedOn w:val="Normal"/>
    <w:qFormat/>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Cs w:val="24"/>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n-US"/>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4IqBDBTn2RBAivuccmvq3R92eQ==">CgMxLjAyDmguZjM3YnJwbG1lZ3dtMg5oLnV6YTRkcDEzYXBqNDgAciExZHh4eDlDMkx5RFJYZ0daYlRGWFBlQ3VCc1lIaWN5X1k=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FA05F0-C673-4376-8361-86E060A07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3058</Words>
  <Characters>16824</Characters>
  <Application>Microsoft Office Word</Application>
  <DocSecurity>0</DocSecurity>
  <Lines>140</Lines>
  <Paragraphs>39</Paragraphs>
  <ScaleCrop>false</ScaleCrop>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PAE1</dc:creator>
  <cp:lastModifiedBy>Giraldo Prado, Nathalia</cp:lastModifiedBy>
  <cp:revision>2</cp:revision>
  <dcterms:created xsi:type="dcterms:W3CDTF">2024-12-02T16:41:00Z</dcterms:created>
  <dcterms:modified xsi:type="dcterms:W3CDTF">2026-04-29T21:52:00Z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ies>
</file>