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39C" w:rsidRDefault="00D3539C" w:rsidP="00D3539C">
      <w:pPr>
        <w:spacing w:after="0" w:line="240" w:lineRule="auto"/>
        <w:contextualSpacing/>
        <w:jc w:val="center"/>
        <w:rPr>
          <w:rFonts w:ascii="Arial" w:hAnsi="Arial" w:cs="Arial"/>
          <w:b/>
        </w:rPr>
      </w:pPr>
    </w:p>
    <w:p w:rsidR="00394FBC" w:rsidRPr="00CD0268" w:rsidRDefault="00394FBC" w:rsidP="00D3539C">
      <w:pPr>
        <w:spacing w:after="0" w:line="240" w:lineRule="auto"/>
        <w:contextualSpacing/>
        <w:jc w:val="center"/>
        <w:rPr>
          <w:rFonts w:ascii="Arial" w:hAnsi="Arial" w:cs="Arial"/>
          <w:b/>
        </w:rPr>
      </w:pPr>
      <w:r w:rsidRPr="00CD0268">
        <w:rPr>
          <w:rFonts w:ascii="Arial" w:hAnsi="Arial" w:cs="Arial"/>
          <w:b/>
        </w:rPr>
        <w:t xml:space="preserve">FORMULARIO No. </w:t>
      </w:r>
      <w:r w:rsidR="0047245E">
        <w:rPr>
          <w:rFonts w:ascii="Arial" w:hAnsi="Arial" w:cs="Arial"/>
          <w:b/>
        </w:rPr>
        <w:t>6</w:t>
      </w:r>
    </w:p>
    <w:p w:rsidR="00394FBC" w:rsidRDefault="00394FBC" w:rsidP="00A406B1">
      <w:pPr>
        <w:spacing w:after="0" w:line="240" w:lineRule="auto"/>
        <w:contextualSpacing/>
        <w:rPr>
          <w:rFonts w:asciiTheme="majorHAnsi" w:hAnsiTheme="majorHAnsi" w:cs="Calibri"/>
          <w:b/>
          <w:sz w:val="20"/>
          <w:szCs w:val="20"/>
        </w:rPr>
      </w:pPr>
    </w:p>
    <w:p w:rsidR="00394FBC" w:rsidRDefault="00394FBC" w:rsidP="00D3539C">
      <w:pPr>
        <w:spacing w:after="0" w:line="240" w:lineRule="auto"/>
        <w:ind w:left="360" w:hanging="360"/>
        <w:contextualSpacing/>
        <w:jc w:val="center"/>
        <w:rPr>
          <w:rFonts w:ascii="Arial" w:hAnsi="Arial" w:cs="Arial"/>
          <w:b/>
        </w:rPr>
      </w:pPr>
      <w:r w:rsidRPr="008D05B4">
        <w:rPr>
          <w:rFonts w:ascii="Arial" w:hAnsi="Arial" w:cs="Arial"/>
          <w:b/>
        </w:rPr>
        <w:t>ESPECIFICACIONES TÉCNICAS:</w:t>
      </w:r>
    </w:p>
    <w:p w:rsidR="00450557" w:rsidRDefault="00450557" w:rsidP="00D3539C">
      <w:pPr>
        <w:spacing w:after="0" w:line="240" w:lineRule="auto"/>
        <w:ind w:left="360" w:hanging="360"/>
        <w:contextualSpacing/>
        <w:jc w:val="center"/>
        <w:rPr>
          <w:rFonts w:ascii="Arial" w:hAnsi="Arial" w:cs="Arial"/>
          <w:b/>
        </w:rPr>
      </w:pPr>
    </w:p>
    <w:p w:rsidR="00450557" w:rsidRDefault="00450557" w:rsidP="00450557">
      <w:pPr>
        <w:spacing w:after="0" w:line="240" w:lineRule="auto"/>
        <w:contextualSpacing/>
        <w:jc w:val="both"/>
        <w:rPr>
          <w:rFonts w:ascii="Arial" w:hAnsi="Arial" w:cs="Arial"/>
        </w:rPr>
      </w:pPr>
      <w:r w:rsidRPr="008D05B4">
        <w:rPr>
          <w:rFonts w:ascii="Arial" w:hAnsi="Arial" w:cs="Arial"/>
        </w:rPr>
        <w:t>El proponente deberá ofertar la totalidad de las especificaciones técnicas, señaladas en el presente proceso de selección,</w:t>
      </w:r>
      <w:r w:rsidR="00932B52">
        <w:rPr>
          <w:rFonts w:ascii="Arial" w:hAnsi="Arial" w:cs="Arial"/>
        </w:rPr>
        <w:t xml:space="preserve"> </w:t>
      </w:r>
      <w:r w:rsidR="00AE2A82">
        <w:rPr>
          <w:rFonts w:ascii="Arial" w:hAnsi="Arial" w:cs="Arial"/>
        </w:rPr>
        <w:t xml:space="preserve">indicando </w:t>
      </w:r>
      <w:r w:rsidR="00932B52">
        <w:rPr>
          <w:rFonts w:ascii="Arial" w:hAnsi="Arial" w:cs="Arial"/>
        </w:rPr>
        <w:t xml:space="preserve">con </w:t>
      </w:r>
      <w:r w:rsidR="00932B52" w:rsidRPr="00AE2A82">
        <w:rPr>
          <w:rFonts w:ascii="Arial" w:hAnsi="Arial" w:cs="Arial"/>
        </w:rPr>
        <w:t>una</w:t>
      </w:r>
      <w:r w:rsidR="00932B52" w:rsidRPr="00AE2A82">
        <w:rPr>
          <w:rFonts w:ascii="Arial" w:hAnsi="Arial" w:cs="Arial"/>
          <w:b/>
        </w:rPr>
        <w:t xml:space="preserve"> (X)</w:t>
      </w:r>
      <w:r w:rsidR="00932B52">
        <w:rPr>
          <w:rFonts w:ascii="Arial" w:hAnsi="Arial" w:cs="Arial"/>
        </w:rPr>
        <w:t xml:space="preserve"> </w:t>
      </w:r>
      <w:r w:rsidR="00AE2A82">
        <w:rPr>
          <w:rFonts w:ascii="Arial" w:hAnsi="Arial" w:cs="Arial"/>
        </w:rPr>
        <w:t>si cumple o no cumple según</w:t>
      </w:r>
      <w:r w:rsidR="00932B52">
        <w:rPr>
          <w:rFonts w:ascii="Arial" w:hAnsi="Arial" w:cs="Arial"/>
        </w:rPr>
        <w:t xml:space="preserve"> corresponda,</w:t>
      </w:r>
      <w:r w:rsidRPr="008D05B4">
        <w:rPr>
          <w:rFonts w:ascii="Arial" w:hAnsi="Arial" w:cs="Arial"/>
        </w:rPr>
        <w:t xml:space="preserve"> </w:t>
      </w:r>
      <w:r w:rsidR="008403DB">
        <w:rPr>
          <w:rFonts w:ascii="Arial" w:hAnsi="Arial" w:cs="Arial"/>
        </w:rPr>
        <w:t>en cada uno de los ITEMS</w:t>
      </w:r>
      <w:r w:rsidRPr="008D05B4">
        <w:rPr>
          <w:rFonts w:ascii="Arial" w:hAnsi="Arial" w:cs="Arial"/>
        </w:rPr>
        <w:t>.</w:t>
      </w:r>
    </w:p>
    <w:p w:rsidR="0030043E" w:rsidRDefault="0030043E" w:rsidP="00450557">
      <w:pPr>
        <w:spacing w:after="0" w:line="240" w:lineRule="auto"/>
        <w:contextualSpacing/>
        <w:jc w:val="both"/>
        <w:rPr>
          <w:rFonts w:ascii="Arial" w:hAnsi="Arial" w:cs="Arial"/>
        </w:rPr>
      </w:pPr>
    </w:p>
    <w:tbl>
      <w:tblPr>
        <w:tblW w:w="8740" w:type="dxa"/>
        <w:tblInd w:w="80" w:type="dxa"/>
        <w:tblCellMar>
          <w:left w:w="70" w:type="dxa"/>
          <w:right w:w="70" w:type="dxa"/>
        </w:tblCellMar>
        <w:tblLook w:val="04A0" w:firstRow="1" w:lastRow="0" w:firstColumn="1" w:lastColumn="0" w:noHBand="0" w:noVBand="1"/>
      </w:tblPr>
      <w:tblGrid>
        <w:gridCol w:w="761"/>
        <w:gridCol w:w="5929"/>
        <w:gridCol w:w="1025"/>
        <w:gridCol w:w="1025"/>
      </w:tblGrid>
      <w:tr w:rsidR="0030043E" w:rsidRPr="000E5EAE" w:rsidTr="000165F9">
        <w:trPr>
          <w:trHeight w:val="326"/>
        </w:trPr>
        <w:tc>
          <w:tcPr>
            <w:tcW w:w="761" w:type="dxa"/>
            <w:tcBorders>
              <w:top w:val="single" w:sz="8" w:space="0" w:color="auto"/>
              <w:left w:val="single" w:sz="8" w:space="0" w:color="auto"/>
              <w:bottom w:val="single" w:sz="8" w:space="0" w:color="auto"/>
              <w:right w:val="single" w:sz="8" w:space="0" w:color="auto"/>
            </w:tcBorders>
            <w:shd w:val="clear" w:color="auto" w:fill="E7E6E6"/>
            <w:vAlign w:val="bottom"/>
            <w:hideMark/>
          </w:tcPr>
          <w:p w:rsidR="0030043E" w:rsidRPr="000E5EAE" w:rsidRDefault="0030043E" w:rsidP="0030043E">
            <w:pPr>
              <w:spacing w:after="0" w:line="240" w:lineRule="auto"/>
              <w:jc w:val="center"/>
              <w:rPr>
                <w:rFonts w:ascii="Arial" w:hAnsi="Arial" w:cs="Arial"/>
                <w:b/>
                <w:bCs/>
                <w:color w:val="000000"/>
                <w:sz w:val="20"/>
                <w:szCs w:val="20"/>
              </w:rPr>
            </w:pPr>
            <w:r w:rsidRPr="000E5EAE">
              <w:rPr>
                <w:rFonts w:ascii="Arial" w:hAnsi="Arial" w:cs="Arial"/>
                <w:b/>
                <w:bCs/>
                <w:color w:val="000000"/>
                <w:sz w:val="20"/>
                <w:szCs w:val="20"/>
              </w:rPr>
              <w:t>ITEM</w:t>
            </w:r>
          </w:p>
        </w:tc>
        <w:tc>
          <w:tcPr>
            <w:tcW w:w="5929" w:type="dxa"/>
            <w:tcBorders>
              <w:top w:val="single" w:sz="8" w:space="0" w:color="auto"/>
              <w:left w:val="nil"/>
              <w:bottom w:val="single" w:sz="8" w:space="0" w:color="auto"/>
              <w:right w:val="single" w:sz="8" w:space="0" w:color="auto"/>
            </w:tcBorders>
            <w:shd w:val="clear" w:color="auto" w:fill="E7E6E6"/>
            <w:vAlign w:val="bottom"/>
            <w:hideMark/>
          </w:tcPr>
          <w:p w:rsidR="0030043E" w:rsidRPr="000E5EAE" w:rsidRDefault="0030043E" w:rsidP="0030043E">
            <w:pPr>
              <w:spacing w:after="0" w:line="240" w:lineRule="auto"/>
              <w:jc w:val="center"/>
              <w:rPr>
                <w:rFonts w:ascii="Arial" w:hAnsi="Arial" w:cs="Arial"/>
                <w:b/>
                <w:bCs/>
                <w:color w:val="000000"/>
                <w:sz w:val="20"/>
                <w:szCs w:val="20"/>
              </w:rPr>
            </w:pPr>
            <w:r w:rsidRPr="000E5EAE">
              <w:rPr>
                <w:rFonts w:ascii="Arial" w:hAnsi="Arial" w:cs="Arial"/>
                <w:b/>
                <w:bCs/>
                <w:color w:val="000000"/>
                <w:sz w:val="20"/>
                <w:szCs w:val="20"/>
              </w:rPr>
              <w:t xml:space="preserve">ESPECIFICACIONES TÉCNICAS MINIMAS </w:t>
            </w:r>
            <w:r>
              <w:rPr>
                <w:rFonts w:ascii="Arial" w:hAnsi="Arial" w:cs="Arial"/>
                <w:b/>
                <w:bCs/>
                <w:color w:val="000000"/>
                <w:sz w:val="20"/>
                <w:szCs w:val="20"/>
              </w:rPr>
              <w:t>REQUERIDAS</w:t>
            </w:r>
          </w:p>
        </w:tc>
        <w:tc>
          <w:tcPr>
            <w:tcW w:w="1025" w:type="dxa"/>
            <w:tcBorders>
              <w:top w:val="single" w:sz="8" w:space="0" w:color="auto"/>
              <w:left w:val="nil"/>
              <w:bottom w:val="single" w:sz="8" w:space="0" w:color="auto"/>
              <w:right w:val="single" w:sz="8" w:space="0" w:color="auto"/>
            </w:tcBorders>
            <w:shd w:val="clear" w:color="auto" w:fill="E7E6E6"/>
          </w:tcPr>
          <w:p w:rsidR="0030043E" w:rsidRPr="0030043E" w:rsidRDefault="0030043E" w:rsidP="0030043E">
            <w:pPr>
              <w:rPr>
                <w:b/>
              </w:rPr>
            </w:pPr>
            <w:r w:rsidRPr="0030043E">
              <w:rPr>
                <w:b/>
              </w:rPr>
              <w:t>CUMPLE</w:t>
            </w:r>
          </w:p>
        </w:tc>
        <w:tc>
          <w:tcPr>
            <w:tcW w:w="1025" w:type="dxa"/>
            <w:tcBorders>
              <w:top w:val="single" w:sz="8" w:space="0" w:color="auto"/>
              <w:left w:val="nil"/>
              <w:bottom w:val="single" w:sz="8" w:space="0" w:color="auto"/>
              <w:right w:val="single" w:sz="8" w:space="0" w:color="auto"/>
            </w:tcBorders>
            <w:shd w:val="clear" w:color="auto" w:fill="E7E6E6"/>
          </w:tcPr>
          <w:p w:rsidR="0030043E" w:rsidRPr="0030043E" w:rsidRDefault="0030043E" w:rsidP="0030043E">
            <w:pPr>
              <w:rPr>
                <w:b/>
              </w:rPr>
            </w:pPr>
            <w:r w:rsidRPr="0030043E">
              <w:rPr>
                <w:b/>
              </w:rPr>
              <w:t>NO CUMPLE</w:t>
            </w:r>
          </w:p>
        </w:tc>
      </w:tr>
      <w:tr w:rsidR="00A12536" w:rsidRPr="000E5EAE" w:rsidTr="000165F9">
        <w:trPr>
          <w:trHeight w:val="324"/>
        </w:trPr>
        <w:tc>
          <w:tcPr>
            <w:tcW w:w="761" w:type="dxa"/>
            <w:tcBorders>
              <w:top w:val="nil"/>
              <w:left w:val="single" w:sz="8" w:space="0" w:color="auto"/>
              <w:bottom w:val="single" w:sz="8" w:space="0" w:color="auto"/>
              <w:right w:val="single" w:sz="8" w:space="0" w:color="auto"/>
            </w:tcBorders>
            <w:shd w:val="clear" w:color="auto" w:fill="auto"/>
            <w:vAlign w:val="center"/>
            <w:hideMark/>
          </w:tcPr>
          <w:p w:rsidR="0030043E" w:rsidRPr="000E5EAE" w:rsidRDefault="0030043E" w:rsidP="0030043E">
            <w:pPr>
              <w:spacing w:after="0" w:line="240" w:lineRule="auto"/>
              <w:jc w:val="center"/>
              <w:rPr>
                <w:rFonts w:ascii="Arial" w:hAnsi="Arial" w:cs="Arial"/>
                <w:b/>
                <w:bCs/>
                <w:color w:val="000000"/>
                <w:sz w:val="20"/>
                <w:szCs w:val="20"/>
              </w:rPr>
            </w:pPr>
            <w:r w:rsidRPr="000E5EAE">
              <w:rPr>
                <w:rFonts w:ascii="Arial" w:hAnsi="Arial" w:cs="Arial"/>
                <w:b/>
                <w:bCs/>
                <w:color w:val="000000"/>
                <w:sz w:val="20"/>
                <w:szCs w:val="20"/>
              </w:rPr>
              <w:t>1</w:t>
            </w:r>
          </w:p>
        </w:tc>
        <w:tc>
          <w:tcPr>
            <w:tcW w:w="5929" w:type="dxa"/>
            <w:tcBorders>
              <w:top w:val="nil"/>
              <w:left w:val="nil"/>
              <w:bottom w:val="single" w:sz="8" w:space="0" w:color="auto"/>
              <w:right w:val="single" w:sz="8" w:space="0" w:color="auto"/>
            </w:tcBorders>
            <w:shd w:val="clear" w:color="auto" w:fill="auto"/>
            <w:vAlign w:val="bottom"/>
            <w:hideMark/>
          </w:tcPr>
          <w:p w:rsidR="008B6989" w:rsidRPr="008B6989" w:rsidRDefault="008B6989" w:rsidP="008B6989">
            <w:pPr>
              <w:spacing w:after="0" w:line="240" w:lineRule="auto"/>
              <w:jc w:val="both"/>
              <w:rPr>
                <w:rFonts w:ascii="Arial" w:hAnsi="Arial" w:cs="Arial"/>
              </w:rPr>
            </w:pPr>
            <w:r w:rsidRPr="008B6989">
              <w:rPr>
                <w:rFonts w:ascii="Arial" w:hAnsi="Arial" w:cs="Arial"/>
                <w:b/>
              </w:rPr>
              <w:t>CLASIFICACIÓN ÚNICA DE PROCEDIMIENTOS EN SALUD – CUPS</w:t>
            </w:r>
          </w:p>
          <w:p w:rsidR="008B6989" w:rsidRPr="008B6989" w:rsidRDefault="008B6989" w:rsidP="008B6989">
            <w:pPr>
              <w:spacing w:after="0" w:line="240" w:lineRule="auto"/>
              <w:jc w:val="both"/>
              <w:rPr>
                <w:rFonts w:ascii="Arial" w:hAnsi="Arial" w:cs="Arial"/>
              </w:rPr>
            </w:pPr>
          </w:p>
          <w:p w:rsidR="008B6989" w:rsidRPr="008B6989" w:rsidRDefault="008B6989" w:rsidP="008B6989">
            <w:pPr>
              <w:spacing w:after="0" w:line="240" w:lineRule="auto"/>
              <w:jc w:val="both"/>
              <w:rPr>
                <w:rFonts w:ascii="Arial" w:hAnsi="Arial" w:cs="Arial"/>
              </w:rPr>
            </w:pPr>
            <w:r w:rsidRPr="008B6989">
              <w:rPr>
                <w:rFonts w:ascii="Arial" w:hAnsi="Arial" w:cs="Arial"/>
              </w:rPr>
              <w:t>Con base en lo definido en la Ley 1751/2015 Artículo 19. “POLÍTICA PARA EL MANEJO DE LA INFORMACIÓN EN SALUD. Con el fin de alcanzar un manejo veraz, oportuno, pertinente y transparente de los diferentes tipos de datos generados por todos los actores, en sus diferentes niveles y su transformación en información para la toma de decisiones, se implementará una política que incluya un sistema único de información en salud, que integre los componentes demográficos, socioeconómicos, epidemiológicos, clínicos, administrativos y financieros.</w:t>
            </w:r>
          </w:p>
          <w:p w:rsidR="008B6989" w:rsidRPr="008B6989" w:rsidRDefault="008B6989" w:rsidP="008B6989">
            <w:pPr>
              <w:spacing w:after="0" w:line="240" w:lineRule="auto"/>
              <w:jc w:val="both"/>
              <w:rPr>
                <w:rFonts w:ascii="Arial" w:hAnsi="Arial" w:cs="Arial"/>
              </w:rPr>
            </w:pPr>
          </w:p>
          <w:p w:rsidR="008B6989" w:rsidRPr="008B6989" w:rsidRDefault="008B6989" w:rsidP="008B6989">
            <w:pPr>
              <w:spacing w:after="0" w:line="240" w:lineRule="auto"/>
              <w:jc w:val="both"/>
              <w:rPr>
                <w:rFonts w:ascii="Arial" w:hAnsi="Arial" w:cs="Arial"/>
              </w:rPr>
            </w:pPr>
            <w:r w:rsidRPr="008B6989">
              <w:rPr>
                <w:rFonts w:ascii="Arial" w:hAnsi="Arial" w:cs="Arial"/>
              </w:rPr>
              <w:t>Los agentes del Sistema deben suministrar la información que requiera el Ministerio de Salud y Protección Social, en los términos y condiciones que se determine”.</w:t>
            </w:r>
          </w:p>
          <w:p w:rsidR="008B6989" w:rsidRPr="008B6989" w:rsidRDefault="008B6989" w:rsidP="008B6989">
            <w:pPr>
              <w:spacing w:after="0" w:line="240" w:lineRule="auto"/>
              <w:jc w:val="both"/>
              <w:rPr>
                <w:rFonts w:ascii="Arial" w:hAnsi="Arial" w:cs="Arial"/>
              </w:rPr>
            </w:pPr>
          </w:p>
          <w:p w:rsidR="008B6989" w:rsidRPr="008B6989" w:rsidRDefault="008B6989" w:rsidP="008B6989">
            <w:pPr>
              <w:spacing w:after="0" w:line="240" w:lineRule="auto"/>
              <w:jc w:val="both"/>
              <w:rPr>
                <w:rFonts w:ascii="Arial" w:hAnsi="Arial" w:cs="Arial"/>
              </w:rPr>
            </w:pPr>
            <w:r w:rsidRPr="008B6989">
              <w:rPr>
                <w:rFonts w:ascii="Arial" w:hAnsi="Arial" w:cs="Arial"/>
              </w:rPr>
              <w:t>Lo descrito en el Acuerdo 002/2001 Artículo 9. “ACTIVIDADES, INTERVENCIONES Y PROCEDIMIENTOS. Adoptase las actividades, intervenciones y procedimientos del Plan de Servicios de Sanidad Militar y Policial, aquellas incluidas en la Clasificación Única de Procedimientos en Salud vigente, establecida por el Ministerio de Salud, para la atención por el SSMP”.</w:t>
            </w:r>
          </w:p>
          <w:p w:rsidR="008B6989" w:rsidRPr="008B6989" w:rsidRDefault="008B6989" w:rsidP="008B6989">
            <w:pPr>
              <w:spacing w:after="0" w:line="240" w:lineRule="auto"/>
              <w:jc w:val="both"/>
              <w:rPr>
                <w:rFonts w:ascii="Arial" w:hAnsi="Arial" w:cs="Arial"/>
              </w:rPr>
            </w:pPr>
          </w:p>
          <w:p w:rsidR="008B6989" w:rsidRPr="008B6989" w:rsidRDefault="008B6989" w:rsidP="008B6989">
            <w:pPr>
              <w:spacing w:after="0" w:line="240" w:lineRule="auto"/>
              <w:jc w:val="both"/>
              <w:rPr>
                <w:rFonts w:ascii="Arial" w:hAnsi="Arial" w:cs="Arial"/>
              </w:rPr>
            </w:pPr>
            <w:r w:rsidRPr="008B6989">
              <w:rPr>
                <w:rFonts w:ascii="Arial" w:hAnsi="Arial" w:cs="Arial"/>
              </w:rPr>
              <w:t xml:space="preserve">Adoptase las actividades, intervenciones y procedimientos del Plan de Servicios de Sanidad Militar y Policial, aquellas incluidas en la Clasificación Única de Procedimientos en Salud vigente, establecida por el Ministerio de Salud, para la atención por el SSMP”. </w:t>
            </w:r>
          </w:p>
          <w:p w:rsidR="008B6989" w:rsidRPr="008B6989" w:rsidRDefault="008B6989" w:rsidP="008B6989">
            <w:pPr>
              <w:spacing w:after="0" w:line="240" w:lineRule="auto"/>
              <w:jc w:val="both"/>
              <w:rPr>
                <w:rFonts w:ascii="Arial" w:hAnsi="Arial" w:cs="Arial"/>
              </w:rPr>
            </w:pPr>
          </w:p>
          <w:p w:rsidR="008B6989" w:rsidRPr="008B6989" w:rsidRDefault="008B6989" w:rsidP="008B6989">
            <w:pPr>
              <w:spacing w:after="0" w:line="240" w:lineRule="auto"/>
              <w:jc w:val="both"/>
              <w:rPr>
                <w:rFonts w:ascii="Arial" w:hAnsi="Arial" w:cs="Arial"/>
              </w:rPr>
            </w:pPr>
            <w:r w:rsidRPr="008B6989">
              <w:rPr>
                <w:rFonts w:ascii="Arial" w:hAnsi="Arial" w:cs="Arial"/>
              </w:rPr>
              <w:t xml:space="preserve">Así como lo definido en la Resolución 2238/2020 Artículo 2. “Ámbito de aplicación. Las disposiciones aquí previstas deberán aplicarse en todos los procesos del sector que impliquen identificación y denominación de los </w:t>
            </w:r>
            <w:r w:rsidRPr="008B6989">
              <w:rPr>
                <w:rFonts w:ascii="Arial" w:hAnsi="Arial" w:cs="Arial"/>
              </w:rPr>
              <w:lastRenderedPageBreak/>
              <w:t>procedimientos en salud y serán de obligatorio cumplimiento por parte de ... Instituciones Prestadoras de Servicios de Salud- IPS,… entidades o instituciones de los regímenes Especial y de Excepción de salud bajo el cual prestan sus servicios, los organismos de dirección, vigilancia y control del Sistema General de Seguridad Social en Salud -SGSSS, y demás agentes del Sistema de Seguridad Social Integral”.</w:t>
            </w:r>
          </w:p>
          <w:p w:rsidR="008B6989" w:rsidRPr="008B6989" w:rsidRDefault="008B6989" w:rsidP="008B6989">
            <w:pPr>
              <w:spacing w:after="0" w:line="240" w:lineRule="auto"/>
              <w:jc w:val="both"/>
              <w:rPr>
                <w:rFonts w:ascii="Arial" w:hAnsi="Arial" w:cs="Arial"/>
              </w:rPr>
            </w:pPr>
          </w:p>
          <w:p w:rsidR="0030043E" w:rsidRPr="008B6989" w:rsidRDefault="008B6989" w:rsidP="008B6989">
            <w:pPr>
              <w:spacing w:after="0" w:line="240" w:lineRule="auto"/>
              <w:jc w:val="both"/>
              <w:rPr>
                <w:rFonts w:ascii="Arial" w:hAnsi="Arial" w:cs="Arial"/>
                <w:bCs/>
                <w:color w:val="000000"/>
                <w:sz w:val="20"/>
                <w:szCs w:val="20"/>
              </w:rPr>
            </w:pPr>
            <w:r w:rsidRPr="008B6989">
              <w:rPr>
                <w:rFonts w:ascii="Arial" w:hAnsi="Arial" w:cs="Arial"/>
              </w:rPr>
              <w:t>Por lo anterior, es necesario que todas las actividades, procedimientos y servicios enmarcados en el Contrato Interadministrativo cumplan lo establecido normativamente.</w:t>
            </w:r>
          </w:p>
        </w:tc>
        <w:tc>
          <w:tcPr>
            <w:tcW w:w="1025" w:type="dxa"/>
            <w:tcBorders>
              <w:top w:val="nil"/>
              <w:left w:val="nil"/>
              <w:bottom w:val="single" w:sz="8" w:space="0" w:color="auto"/>
              <w:right w:val="single" w:sz="8" w:space="0" w:color="auto"/>
            </w:tcBorders>
            <w:shd w:val="clear" w:color="auto" w:fill="auto"/>
          </w:tcPr>
          <w:p w:rsidR="0030043E" w:rsidRDefault="009828F7" w:rsidP="0030043E">
            <w:sdt>
              <w:sdtPr>
                <w:rPr>
                  <w:rFonts w:ascii="Arial" w:hAnsi="Arial" w:cs="Arial"/>
                  <w:color w:val="7F7F7F" w:themeColor="text1" w:themeTint="80"/>
                  <w:sz w:val="20"/>
                  <w:szCs w:val="20"/>
                </w:rPr>
                <w:id w:val="-375005837"/>
                <w:placeholder>
                  <w:docPart w:val="33FD8D97C20349F1BCB6E5B812B66ADD"/>
                </w:placeholder>
              </w:sdtPr>
              <w:sdtEndPr/>
              <w:sdtContent>
                <w:r w:rsidR="0030043E" w:rsidRPr="00386673">
                  <w:rPr>
                    <w:rFonts w:ascii="Arial" w:hAnsi="Arial" w:cs="Arial"/>
                    <w:color w:val="7F7F7F" w:themeColor="text1" w:themeTint="80"/>
                    <w:sz w:val="20"/>
                    <w:szCs w:val="20"/>
                  </w:rPr>
                  <w:t>Escribir aquí</w:t>
                </w:r>
              </w:sdtContent>
            </w:sdt>
          </w:p>
        </w:tc>
        <w:tc>
          <w:tcPr>
            <w:tcW w:w="1025" w:type="dxa"/>
            <w:tcBorders>
              <w:top w:val="nil"/>
              <w:left w:val="nil"/>
              <w:bottom w:val="single" w:sz="8" w:space="0" w:color="auto"/>
              <w:right w:val="single" w:sz="8" w:space="0" w:color="auto"/>
            </w:tcBorders>
            <w:shd w:val="clear" w:color="auto" w:fill="auto"/>
          </w:tcPr>
          <w:p w:rsidR="0030043E" w:rsidRDefault="009828F7" w:rsidP="0030043E">
            <w:sdt>
              <w:sdtPr>
                <w:rPr>
                  <w:rFonts w:ascii="Arial" w:hAnsi="Arial" w:cs="Arial"/>
                  <w:color w:val="7F7F7F" w:themeColor="text1" w:themeTint="80"/>
                  <w:sz w:val="20"/>
                  <w:szCs w:val="20"/>
                </w:rPr>
                <w:id w:val="886756014"/>
                <w:placeholder>
                  <w:docPart w:val="02CDDC785574407DB1ED6D2908961F37"/>
                </w:placeholder>
              </w:sdtPr>
              <w:sdtEndPr/>
              <w:sdtContent>
                <w:r w:rsidR="0030043E" w:rsidRPr="00386673">
                  <w:rPr>
                    <w:rFonts w:ascii="Arial" w:hAnsi="Arial" w:cs="Arial"/>
                    <w:color w:val="7F7F7F" w:themeColor="text1" w:themeTint="80"/>
                    <w:sz w:val="20"/>
                    <w:szCs w:val="20"/>
                  </w:rPr>
                  <w:t>Escribir aquí</w:t>
                </w:r>
              </w:sdtContent>
            </w:sdt>
          </w:p>
        </w:tc>
      </w:tr>
      <w:tr w:rsidR="00A12536" w:rsidRPr="000E5EAE" w:rsidTr="000165F9">
        <w:trPr>
          <w:trHeight w:val="476"/>
        </w:trPr>
        <w:tc>
          <w:tcPr>
            <w:tcW w:w="761" w:type="dxa"/>
            <w:tcBorders>
              <w:top w:val="nil"/>
              <w:left w:val="single" w:sz="8" w:space="0" w:color="auto"/>
              <w:bottom w:val="single" w:sz="4" w:space="0" w:color="auto"/>
              <w:right w:val="single" w:sz="8" w:space="0" w:color="auto"/>
            </w:tcBorders>
            <w:shd w:val="clear" w:color="auto" w:fill="auto"/>
            <w:noWrap/>
            <w:vAlign w:val="center"/>
            <w:hideMark/>
          </w:tcPr>
          <w:p w:rsidR="0030043E" w:rsidRPr="000E5EAE" w:rsidRDefault="004A42FA" w:rsidP="0030043E">
            <w:pPr>
              <w:spacing w:after="0" w:line="240" w:lineRule="auto"/>
              <w:jc w:val="center"/>
              <w:rPr>
                <w:color w:val="000000"/>
              </w:rPr>
            </w:pPr>
            <w:r>
              <w:rPr>
                <w:color w:val="000000"/>
              </w:rPr>
              <w:t>2</w:t>
            </w:r>
          </w:p>
        </w:tc>
        <w:tc>
          <w:tcPr>
            <w:tcW w:w="5929" w:type="dxa"/>
            <w:tcBorders>
              <w:top w:val="nil"/>
              <w:left w:val="nil"/>
              <w:bottom w:val="single" w:sz="4" w:space="0" w:color="auto"/>
              <w:right w:val="single" w:sz="8" w:space="0" w:color="auto"/>
            </w:tcBorders>
            <w:shd w:val="clear" w:color="000000" w:fill="FFFFFF"/>
            <w:vAlign w:val="bottom"/>
          </w:tcPr>
          <w:p w:rsidR="008B6989" w:rsidRPr="008B6989" w:rsidRDefault="008B6989" w:rsidP="008B6989">
            <w:pPr>
              <w:pStyle w:val="Ttulo2"/>
              <w:tabs>
                <w:tab w:val="left" w:pos="567"/>
                <w:tab w:val="left" w:pos="709"/>
              </w:tabs>
              <w:spacing w:before="0" w:line="240" w:lineRule="auto"/>
              <w:jc w:val="both"/>
              <w:rPr>
                <w:rFonts w:ascii="Arial" w:hAnsi="Arial" w:cs="Arial"/>
                <w:color w:val="auto"/>
                <w:sz w:val="22"/>
                <w:szCs w:val="22"/>
                <w:lang w:val="es-ES"/>
              </w:rPr>
            </w:pPr>
            <w:bookmarkStart w:id="0" w:name="_Toc532301531"/>
            <w:bookmarkStart w:id="1" w:name="_Toc54100735"/>
            <w:r w:rsidRPr="008B6989">
              <w:rPr>
                <w:rFonts w:ascii="Arial" w:hAnsi="Arial" w:cs="Arial"/>
                <w:color w:val="auto"/>
                <w:sz w:val="22"/>
                <w:szCs w:val="22"/>
                <w:lang w:val="es-ES"/>
              </w:rPr>
              <w:t>ATENCIÓN DE CONSULTA EXTERNA</w:t>
            </w:r>
            <w:bookmarkEnd w:id="0"/>
            <w:bookmarkEnd w:id="1"/>
          </w:p>
          <w:p w:rsidR="008B6989" w:rsidRPr="003546CB" w:rsidRDefault="008B6989" w:rsidP="008B6989">
            <w:pPr>
              <w:tabs>
                <w:tab w:val="left" w:pos="567"/>
                <w:tab w:val="left" w:pos="709"/>
              </w:tabs>
              <w:spacing w:after="0" w:line="240" w:lineRule="auto"/>
              <w:contextualSpacing/>
              <w:jc w:val="both"/>
              <w:rPr>
                <w:rFonts w:ascii="Arial" w:eastAsiaTheme="minorEastAsia" w:hAnsi="Arial" w:cs="Arial"/>
                <w:bCs/>
                <w:lang w:val="es-ES"/>
              </w:rPr>
            </w:pPr>
          </w:p>
          <w:p w:rsidR="008B6989" w:rsidRPr="003546CB" w:rsidRDefault="008B6989" w:rsidP="008B6989">
            <w:pPr>
              <w:tabs>
                <w:tab w:val="left" w:pos="567"/>
                <w:tab w:val="left" w:pos="709"/>
              </w:tabs>
              <w:spacing w:after="0" w:line="240" w:lineRule="auto"/>
              <w:contextualSpacing/>
              <w:jc w:val="both"/>
              <w:rPr>
                <w:rFonts w:ascii="Arial" w:eastAsiaTheme="minorEastAsia" w:hAnsi="Arial" w:cs="Arial"/>
                <w:bCs/>
                <w:lang w:val="es-ES"/>
              </w:rPr>
            </w:pPr>
          </w:p>
          <w:p w:rsidR="004A42FA" w:rsidRPr="008B6989" w:rsidRDefault="008B6989" w:rsidP="008B6989">
            <w:pPr>
              <w:autoSpaceDE w:val="0"/>
              <w:autoSpaceDN w:val="0"/>
              <w:contextualSpacing/>
              <w:jc w:val="both"/>
              <w:rPr>
                <w:rFonts w:ascii="Arial" w:hAnsi="Arial" w:cs="Arial"/>
                <w:color w:val="000000"/>
              </w:rPr>
            </w:pPr>
            <w:r w:rsidRPr="003546CB">
              <w:rPr>
                <w:rFonts w:ascii="Arial" w:eastAsiaTheme="minorEastAsia" w:hAnsi="Arial" w:cs="Arial"/>
                <w:bCs/>
                <w:lang w:val="es-ES"/>
              </w:rPr>
              <w:t>La atención médica, odontológica, terapias y especializada de consulta externa será prestada por cada una de las profesiones y especialidades descritas en el portafolio del HOSPITAL, con base en la codificación de la CUPS y dando cumplimiento a las políticas y lineamientos emitidos por la Dirección General de Sanidad Militar. Así mismo, realizar su contra referencia a los Establecimientos de Sanidad Militar para continuar con su abordaje integral a través de los Equipos Multidisciplinarios de Atención en Salud.</w:t>
            </w:r>
          </w:p>
        </w:tc>
        <w:tc>
          <w:tcPr>
            <w:tcW w:w="1025" w:type="dxa"/>
            <w:tcBorders>
              <w:top w:val="nil"/>
              <w:left w:val="nil"/>
              <w:bottom w:val="single" w:sz="4" w:space="0" w:color="auto"/>
              <w:right w:val="single" w:sz="8" w:space="0" w:color="auto"/>
            </w:tcBorders>
            <w:shd w:val="clear" w:color="000000" w:fill="FFFFFF"/>
          </w:tcPr>
          <w:p w:rsidR="0030043E" w:rsidRDefault="009828F7" w:rsidP="0030043E">
            <w:sdt>
              <w:sdtPr>
                <w:rPr>
                  <w:rFonts w:ascii="Arial" w:hAnsi="Arial" w:cs="Arial"/>
                  <w:color w:val="7F7F7F" w:themeColor="text1" w:themeTint="80"/>
                  <w:sz w:val="20"/>
                  <w:szCs w:val="20"/>
                </w:rPr>
                <w:id w:val="188260761"/>
                <w:placeholder>
                  <w:docPart w:val="CBBFC515D81343A48EB7FE1A0B4BBFE2"/>
                </w:placeholder>
              </w:sdtPr>
              <w:sdtEndPr/>
              <w:sdtContent>
                <w:r w:rsidR="0030043E" w:rsidRPr="00386673">
                  <w:rPr>
                    <w:rFonts w:ascii="Arial" w:hAnsi="Arial" w:cs="Arial"/>
                    <w:color w:val="7F7F7F" w:themeColor="text1" w:themeTint="80"/>
                    <w:sz w:val="20"/>
                    <w:szCs w:val="20"/>
                  </w:rPr>
                  <w:t>Escribir aquí</w:t>
                </w:r>
              </w:sdtContent>
            </w:sdt>
          </w:p>
        </w:tc>
        <w:tc>
          <w:tcPr>
            <w:tcW w:w="1025" w:type="dxa"/>
            <w:tcBorders>
              <w:top w:val="nil"/>
              <w:left w:val="nil"/>
              <w:bottom w:val="single" w:sz="4" w:space="0" w:color="auto"/>
              <w:right w:val="single" w:sz="8" w:space="0" w:color="auto"/>
            </w:tcBorders>
            <w:shd w:val="clear" w:color="000000" w:fill="FFFFFF"/>
          </w:tcPr>
          <w:p w:rsidR="0030043E" w:rsidRDefault="009828F7" w:rsidP="0030043E">
            <w:sdt>
              <w:sdtPr>
                <w:rPr>
                  <w:rFonts w:ascii="Arial" w:hAnsi="Arial" w:cs="Arial"/>
                  <w:color w:val="7F7F7F" w:themeColor="text1" w:themeTint="80"/>
                  <w:sz w:val="20"/>
                  <w:szCs w:val="20"/>
                </w:rPr>
                <w:id w:val="-1219437384"/>
                <w:placeholder>
                  <w:docPart w:val="7CC929B08BB84A859D2D7DD070262585"/>
                </w:placeholder>
              </w:sdtPr>
              <w:sdtEndPr/>
              <w:sdtContent>
                <w:r w:rsidR="0030043E" w:rsidRPr="00386673">
                  <w:rPr>
                    <w:rFonts w:ascii="Arial" w:hAnsi="Arial" w:cs="Arial"/>
                    <w:color w:val="7F7F7F" w:themeColor="text1" w:themeTint="80"/>
                    <w:sz w:val="20"/>
                    <w:szCs w:val="20"/>
                  </w:rPr>
                  <w:t>Escribir aquí</w:t>
                </w:r>
              </w:sdtContent>
            </w:sdt>
          </w:p>
        </w:tc>
      </w:tr>
      <w:tr w:rsidR="00A12536" w:rsidRPr="000E5EAE" w:rsidTr="000165F9">
        <w:trPr>
          <w:trHeight w:val="246"/>
        </w:trPr>
        <w:tc>
          <w:tcPr>
            <w:tcW w:w="761" w:type="dxa"/>
            <w:tcBorders>
              <w:top w:val="nil"/>
              <w:left w:val="single" w:sz="8" w:space="0" w:color="auto"/>
              <w:bottom w:val="single" w:sz="4" w:space="0" w:color="auto"/>
              <w:right w:val="single" w:sz="8" w:space="0" w:color="auto"/>
            </w:tcBorders>
            <w:shd w:val="clear" w:color="auto" w:fill="auto"/>
            <w:noWrap/>
            <w:vAlign w:val="center"/>
            <w:hideMark/>
          </w:tcPr>
          <w:p w:rsidR="0030043E" w:rsidRPr="000E5EAE" w:rsidRDefault="004A42FA" w:rsidP="0030043E">
            <w:pPr>
              <w:spacing w:after="0" w:line="240" w:lineRule="auto"/>
              <w:jc w:val="center"/>
              <w:rPr>
                <w:color w:val="000000"/>
              </w:rPr>
            </w:pPr>
            <w:r>
              <w:rPr>
                <w:color w:val="000000"/>
              </w:rPr>
              <w:t>3</w:t>
            </w:r>
          </w:p>
        </w:tc>
        <w:tc>
          <w:tcPr>
            <w:tcW w:w="5929" w:type="dxa"/>
            <w:tcBorders>
              <w:top w:val="nil"/>
              <w:left w:val="nil"/>
              <w:bottom w:val="single" w:sz="4" w:space="0" w:color="auto"/>
              <w:right w:val="single" w:sz="8" w:space="0" w:color="auto"/>
            </w:tcBorders>
            <w:shd w:val="clear" w:color="000000" w:fill="FFFFFF"/>
            <w:vAlign w:val="bottom"/>
          </w:tcPr>
          <w:p w:rsidR="0014290F" w:rsidRPr="003546CB" w:rsidRDefault="0014290F" w:rsidP="0014290F">
            <w:pPr>
              <w:pStyle w:val="Ttulo2"/>
              <w:tabs>
                <w:tab w:val="left" w:pos="567"/>
                <w:tab w:val="left" w:pos="709"/>
              </w:tabs>
              <w:spacing w:before="0" w:line="240" w:lineRule="auto"/>
              <w:rPr>
                <w:rFonts w:ascii="Arial" w:hAnsi="Arial" w:cs="Arial"/>
                <w:b w:val="0"/>
                <w:color w:val="auto"/>
                <w:sz w:val="22"/>
                <w:szCs w:val="22"/>
                <w:lang w:val="es-ES"/>
              </w:rPr>
            </w:pPr>
            <w:r w:rsidRPr="003546CB">
              <w:rPr>
                <w:rFonts w:ascii="Arial" w:hAnsi="Arial" w:cs="Arial"/>
                <w:b w:val="0"/>
                <w:color w:val="auto"/>
                <w:sz w:val="22"/>
                <w:szCs w:val="22"/>
                <w:lang w:val="es-ES"/>
              </w:rPr>
              <w:t>ATENCIÓN DE PACIENTES POR SALUD MENTAL</w:t>
            </w:r>
          </w:p>
          <w:p w:rsidR="0014290F" w:rsidRPr="003546CB" w:rsidRDefault="0014290F" w:rsidP="0014290F">
            <w:pPr>
              <w:tabs>
                <w:tab w:val="left" w:pos="0"/>
                <w:tab w:val="left" w:pos="567"/>
                <w:tab w:val="left" w:pos="709"/>
                <w:tab w:val="left" w:pos="1560"/>
              </w:tabs>
              <w:spacing w:after="0" w:line="240" w:lineRule="auto"/>
              <w:contextualSpacing/>
              <w:rPr>
                <w:rFonts w:ascii="Arial" w:eastAsiaTheme="minorEastAsia" w:hAnsi="Arial" w:cs="Arial"/>
                <w:bCs/>
                <w:lang w:val="es-ES"/>
              </w:rPr>
            </w:pPr>
          </w:p>
          <w:p w:rsidR="0014290F" w:rsidRPr="003546CB" w:rsidRDefault="0014290F" w:rsidP="0014290F">
            <w:pPr>
              <w:tabs>
                <w:tab w:val="left" w:pos="0"/>
                <w:tab w:val="left" w:pos="567"/>
                <w:tab w:val="left" w:pos="709"/>
                <w:tab w:val="left" w:pos="1560"/>
              </w:tabs>
              <w:spacing w:after="0" w:line="240" w:lineRule="auto"/>
              <w:contextualSpacing/>
              <w:rPr>
                <w:rFonts w:ascii="Arial" w:eastAsiaTheme="minorEastAsia" w:hAnsi="Arial" w:cs="Arial"/>
                <w:bCs/>
                <w:lang w:val="es-ES"/>
              </w:rPr>
            </w:pPr>
            <w:r w:rsidRPr="003546CB">
              <w:rPr>
                <w:rFonts w:ascii="Arial" w:eastAsiaTheme="minorEastAsia" w:hAnsi="Arial" w:cs="Arial"/>
                <w:bCs/>
                <w:lang w:val="es-ES"/>
              </w:rPr>
              <w:t>En caso de requerir servicio para manejo de fármaco-dependencias y rehabilitación en adicciones, se prestará de acuerdo al manual de abordaje de sustancias psicoactivas de la Dirección y deberá ser presentado en el comité de farmacodependencias, garantizando la prestación especializada de estos pacientes.</w:t>
            </w:r>
          </w:p>
          <w:p w:rsidR="0014290F" w:rsidRPr="003546CB" w:rsidRDefault="0014290F" w:rsidP="0014290F">
            <w:pPr>
              <w:tabs>
                <w:tab w:val="left" w:pos="0"/>
                <w:tab w:val="left" w:pos="567"/>
                <w:tab w:val="left" w:pos="709"/>
                <w:tab w:val="left" w:pos="1560"/>
              </w:tabs>
              <w:spacing w:after="0" w:line="240" w:lineRule="auto"/>
              <w:contextualSpacing/>
              <w:rPr>
                <w:rFonts w:ascii="Arial" w:eastAsiaTheme="minorEastAsia" w:hAnsi="Arial" w:cs="Arial"/>
                <w:bCs/>
                <w:lang w:val="es-ES"/>
              </w:rPr>
            </w:pPr>
          </w:p>
          <w:p w:rsidR="0030043E" w:rsidRPr="0014290F" w:rsidRDefault="0014290F" w:rsidP="0014290F">
            <w:pPr>
              <w:tabs>
                <w:tab w:val="left" w:pos="567"/>
                <w:tab w:val="left" w:pos="709"/>
              </w:tabs>
              <w:spacing w:after="0" w:line="240" w:lineRule="auto"/>
              <w:rPr>
                <w:rFonts w:ascii="Arial" w:eastAsiaTheme="minorEastAsia" w:hAnsi="Arial" w:cs="Arial"/>
                <w:bCs/>
                <w:lang w:val="es-ES"/>
              </w:rPr>
            </w:pPr>
            <w:r w:rsidRPr="003546CB">
              <w:rPr>
                <w:rFonts w:ascii="Arial" w:eastAsiaTheme="minorEastAsia" w:hAnsi="Arial" w:cs="Arial"/>
                <w:bCs/>
                <w:lang w:val="es-ES"/>
              </w:rPr>
              <w:t>Una vez el paciente sea dado de alta, deberá tener cubierto el suministro de medicamentos mínimo un (1) mes. El HOSPITAL deberá avisar a las Direcciones de Sanidad y Jefatura de Salud, 48 horas hábiles antes de la salida para trámites administrativos.</w:t>
            </w:r>
          </w:p>
        </w:tc>
        <w:tc>
          <w:tcPr>
            <w:tcW w:w="1025" w:type="dxa"/>
            <w:tcBorders>
              <w:top w:val="nil"/>
              <w:left w:val="nil"/>
              <w:bottom w:val="single" w:sz="4" w:space="0" w:color="auto"/>
              <w:right w:val="single" w:sz="8" w:space="0" w:color="auto"/>
            </w:tcBorders>
            <w:shd w:val="clear" w:color="000000" w:fill="FFFFFF"/>
          </w:tcPr>
          <w:p w:rsidR="0030043E" w:rsidRDefault="009828F7" w:rsidP="0030043E">
            <w:sdt>
              <w:sdtPr>
                <w:rPr>
                  <w:rFonts w:ascii="Arial" w:hAnsi="Arial" w:cs="Arial"/>
                  <w:color w:val="7F7F7F" w:themeColor="text1" w:themeTint="80"/>
                  <w:sz w:val="20"/>
                  <w:szCs w:val="20"/>
                </w:rPr>
                <w:id w:val="-1008056974"/>
                <w:placeholder>
                  <w:docPart w:val="5294D215387749C5AEBA7E4E55CD2F71"/>
                </w:placeholder>
              </w:sdtPr>
              <w:sdtEndPr/>
              <w:sdtContent>
                <w:r w:rsidR="0030043E" w:rsidRPr="00386673">
                  <w:rPr>
                    <w:rFonts w:ascii="Arial" w:hAnsi="Arial" w:cs="Arial"/>
                    <w:color w:val="7F7F7F" w:themeColor="text1" w:themeTint="80"/>
                    <w:sz w:val="20"/>
                    <w:szCs w:val="20"/>
                  </w:rPr>
                  <w:t>Escribir aquí</w:t>
                </w:r>
              </w:sdtContent>
            </w:sdt>
          </w:p>
        </w:tc>
        <w:tc>
          <w:tcPr>
            <w:tcW w:w="1025" w:type="dxa"/>
            <w:tcBorders>
              <w:top w:val="nil"/>
              <w:left w:val="nil"/>
              <w:bottom w:val="single" w:sz="4" w:space="0" w:color="auto"/>
              <w:right w:val="single" w:sz="8" w:space="0" w:color="auto"/>
            </w:tcBorders>
            <w:shd w:val="clear" w:color="000000" w:fill="FFFFFF"/>
          </w:tcPr>
          <w:p w:rsidR="0030043E" w:rsidRDefault="009828F7" w:rsidP="0030043E">
            <w:sdt>
              <w:sdtPr>
                <w:rPr>
                  <w:rFonts w:ascii="Arial" w:hAnsi="Arial" w:cs="Arial"/>
                  <w:color w:val="7F7F7F" w:themeColor="text1" w:themeTint="80"/>
                  <w:sz w:val="20"/>
                  <w:szCs w:val="20"/>
                </w:rPr>
                <w:id w:val="1337498423"/>
                <w:placeholder>
                  <w:docPart w:val="62C839EDF1A948BDA1796B46E4FCA0F8"/>
                </w:placeholder>
              </w:sdtPr>
              <w:sdtEndPr/>
              <w:sdtContent>
                <w:r w:rsidR="0030043E" w:rsidRPr="00386673">
                  <w:rPr>
                    <w:rFonts w:ascii="Arial" w:hAnsi="Arial" w:cs="Arial"/>
                    <w:color w:val="7F7F7F" w:themeColor="text1" w:themeTint="80"/>
                    <w:sz w:val="20"/>
                    <w:szCs w:val="20"/>
                  </w:rPr>
                  <w:t>Escribir aquí</w:t>
                </w:r>
              </w:sdtContent>
            </w:sdt>
          </w:p>
        </w:tc>
      </w:tr>
      <w:tr w:rsidR="00A12536" w:rsidRPr="000E5EAE" w:rsidTr="000165F9">
        <w:trPr>
          <w:trHeight w:val="264"/>
        </w:trPr>
        <w:tc>
          <w:tcPr>
            <w:tcW w:w="761" w:type="dxa"/>
            <w:tcBorders>
              <w:top w:val="nil"/>
              <w:left w:val="single" w:sz="8" w:space="0" w:color="auto"/>
              <w:bottom w:val="single" w:sz="4" w:space="0" w:color="auto"/>
              <w:right w:val="single" w:sz="8" w:space="0" w:color="auto"/>
            </w:tcBorders>
            <w:shd w:val="clear" w:color="auto" w:fill="auto"/>
            <w:noWrap/>
            <w:vAlign w:val="center"/>
            <w:hideMark/>
          </w:tcPr>
          <w:p w:rsidR="0030043E" w:rsidRPr="000E5EAE" w:rsidRDefault="004A42FA" w:rsidP="0030043E">
            <w:pPr>
              <w:spacing w:after="0" w:line="240" w:lineRule="auto"/>
              <w:jc w:val="center"/>
              <w:rPr>
                <w:color w:val="000000"/>
              </w:rPr>
            </w:pPr>
            <w:r>
              <w:rPr>
                <w:color w:val="000000"/>
              </w:rPr>
              <w:t>4</w:t>
            </w:r>
          </w:p>
        </w:tc>
        <w:tc>
          <w:tcPr>
            <w:tcW w:w="5929" w:type="dxa"/>
            <w:tcBorders>
              <w:top w:val="nil"/>
              <w:left w:val="nil"/>
              <w:bottom w:val="single" w:sz="4" w:space="0" w:color="auto"/>
              <w:right w:val="single" w:sz="8" w:space="0" w:color="auto"/>
            </w:tcBorders>
            <w:shd w:val="clear" w:color="000000" w:fill="FFFFFF"/>
            <w:vAlign w:val="bottom"/>
          </w:tcPr>
          <w:p w:rsidR="0014290F" w:rsidRPr="003546CB" w:rsidRDefault="0014290F" w:rsidP="0014290F">
            <w:pPr>
              <w:pStyle w:val="Ttulo2"/>
              <w:tabs>
                <w:tab w:val="left" w:pos="567"/>
                <w:tab w:val="left" w:pos="709"/>
              </w:tabs>
              <w:spacing w:before="0" w:line="240" w:lineRule="auto"/>
              <w:rPr>
                <w:rFonts w:ascii="Arial" w:hAnsi="Arial" w:cs="Arial"/>
                <w:b w:val="0"/>
                <w:sz w:val="22"/>
                <w:szCs w:val="22"/>
                <w:lang w:val="es-ES"/>
              </w:rPr>
            </w:pPr>
            <w:bookmarkStart w:id="2" w:name="_Toc54100737"/>
            <w:r w:rsidRPr="003546CB">
              <w:rPr>
                <w:rFonts w:ascii="Arial" w:hAnsi="Arial" w:cs="Arial"/>
                <w:b w:val="0"/>
                <w:color w:val="auto"/>
                <w:sz w:val="22"/>
                <w:szCs w:val="22"/>
                <w:lang w:val="es-ES"/>
              </w:rPr>
              <w:t>ATENCIÓN DE PACIENTES EN ABANDONO</w:t>
            </w:r>
            <w:bookmarkEnd w:id="2"/>
          </w:p>
          <w:p w:rsidR="0014290F" w:rsidRPr="003546CB" w:rsidRDefault="0014290F" w:rsidP="0014290F">
            <w:pPr>
              <w:pStyle w:val="Prrafodelista"/>
              <w:tabs>
                <w:tab w:val="left" w:pos="567"/>
                <w:tab w:val="left" w:pos="709"/>
              </w:tabs>
              <w:ind w:left="375"/>
              <w:jc w:val="both"/>
              <w:rPr>
                <w:rFonts w:ascii="Arial" w:hAnsi="Arial" w:cs="Arial"/>
                <w:lang w:val="es-ES" w:eastAsia="es-CO"/>
              </w:rPr>
            </w:pPr>
          </w:p>
          <w:p w:rsidR="0030043E" w:rsidRPr="004A42FA" w:rsidRDefault="0014290F" w:rsidP="0014290F">
            <w:pPr>
              <w:spacing w:after="0" w:line="240" w:lineRule="auto"/>
              <w:jc w:val="both"/>
              <w:rPr>
                <w:rFonts w:ascii="Arial" w:hAnsi="Arial" w:cs="Arial"/>
                <w:color w:val="000000"/>
                <w:sz w:val="20"/>
                <w:szCs w:val="20"/>
                <w:lang w:val="es-ES_tradnl"/>
              </w:rPr>
            </w:pPr>
            <w:r w:rsidRPr="003546CB">
              <w:rPr>
                <w:rFonts w:ascii="Arial" w:hAnsi="Arial" w:cs="Arial"/>
                <w:lang w:val="es-ES"/>
              </w:rPr>
              <w:t xml:space="preserve">Los pacientes considerados por el equipo de salud en riesgo de presunto abandono, serán identificados y valorados por trabajo social del Hospital Militar Central para la correspondiente gestión de acuerdo a los lineamientos establecidos en el “Protocolo de Presunto Abandono por Negligencia Familiar o Ausencia de Redes de Apoyo a los usuarios Hospitalizados del Subsistema de Salud de las Fuerzas Militares v.2” o normas que lo modifiquen o adicionen; si se ha confirmado la condición de presunto </w:t>
            </w:r>
            <w:r w:rsidRPr="003546CB">
              <w:rPr>
                <w:rFonts w:ascii="Arial" w:hAnsi="Arial" w:cs="Arial"/>
                <w:lang w:val="es-ES"/>
              </w:rPr>
              <w:lastRenderedPageBreak/>
              <w:t>abandono, debe reportar a los entes correspondientes y debe ser informado a la DIRECCIÓN para dar continuidad a la implementación del protocolo a través de la Dirección de Sanidad o Jefatura de Salud, si la valoración determina que el paciente no se encuentra en vulnerabilidad de abandono se finaliza la implementación del protocolo y se deja constancia en la historia clínica.</w:t>
            </w:r>
          </w:p>
        </w:tc>
        <w:tc>
          <w:tcPr>
            <w:tcW w:w="1025" w:type="dxa"/>
            <w:tcBorders>
              <w:top w:val="nil"/>
              <w:left w:val="nil"/>
              <w:bottom w:val="single" w:sz="4" w:space="0" w:color="auto"/>
              <w:right w:val="single" w:sz="8" w:space="0" w:color="auto"/>
            </w:tcBorders>
            <w:shd w:val="clear" w:color="000000" w:fill="FFFFFF"/>
          </w:tcPr>
          <w:p w:rsidR="0030043E" w:rsidRDefault="009828F7" w:rsidP="0030043E">
            <w:sdt>
              <w:sdtPr>
                <w:rPr>
                  <w:rFonts w:ascii="Arial" w:hAnsi="Arial" w:cs="Arial"/>
                  <w:color w:val="7F7F7F" w:themeColor="text1" w:themeTint="80"/>
                  <w:sz w:val="20"/>
                  <w:szCs w:val="20"/>
                </w:rPr>
                <w:id w:val="-681433770"/>
                <w:placeholder>
                  <w:docPart w:val="BF7949DCD1154C1580C06A78439E6DC1"/>
                </w:placeholder>
              </w:sdtPr>
              <w:sdtEndPr/>
              <w:sdtContent>
                <w:r w:rsidR="0030043E" w:rsidRPr="00386673">
                  <w:rPr>
                    <w:rFonts w:ascii="Arial" w:hAnsi="Arial" w:cs="Arial"/>
                    <w:color w:val="7F7F7F" w:themeColor="text1" w:themeTint="80"/>
                    <w:sz w:val="20"/>
                    <w:szCs w:val="20"/>
                  </w:rPr>
                  <w:t>Escribir aquí</w:t>
                </w:r>
              </w:sdtContent>
            </w:sdt>
          </w:p>
        </w:tc>
        <w:tc>
          <w:tcPr>
            <w:tcW w:w="1025" w:type="dxa"/>
            <w:tcBorders>
              <w:top w:val="nil"/>
              <w:left w:val="nil"/>
              <w:bottom w:val="single" w:sz="4" w:space="0" w:color="auto"/>
              <w:right w:val="single" w:sz="8" w:space="0" w:color="auto"/>
            </w:tcBorders>
            <w:shd w:val="clear" w:color="000000" w:fill="FFFFFF"/>
          </w:tcPr>
          <w:p w:rsidR="0030043E" w:rsidRDefault="009828F7" w:rsidP="0030043E">
            <w:sdt>
              <w:sdtPr>
                <w:rPr>
                  <w:rFonts w:ascii="Arial" w:hAnsi="Arial" w:cs="Arial"/>
                  <w:color w:val="7F7F7F" w:themeColor="text1" w:themeTint="80"/>
                  <w:sz w:val="20"/>
                  <w:szCs w:val="20"/>
                </w:rPr>
                <w:id w:val="1704513387"/>
                <w:placeholder>
                  <w:docPart w:val="D17B986F3EAC4AE8B887B7B86D567047"/>
                </w:placeholder>
              </w:sdtPr>
              <w:sdtEndPr/>
              <w:sdtContent>
                <w:r w:rsidR="0030043E"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5</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rPr>
                <w:rFonts w:ascii="Arial" w:eastAsiaTheme="minorEastAsia" w:hAnsi="Arial" w:cs="Arial"/>
                <w:b w:val="0"/>
                <w:color w:val="auto"/>
                <w:sz w:val="22"/>
                <w:szCs w:val="22"/>
                <w:lang w:val="es-ES"/>
              </w:rPr>
            </w:pPr>
            <w:bookmarkStart w:id="3" w:name="_Toc532301538"/>
            <w:bookmarkStart w:id="4" w:name="_Toc54100738"/>
            <w:r w:rsidRPr="003546CB">
              <w:rPr>
                <w:rFonts w:ascii="Arial" w:hAnsi="Arial" w:cs="Arial"/>
                <w:b w:val="0"/>
                <w:color w:val="auto"/>
                <w:sz w:val="22"/>
                <w:szCs w:val="22"/>
                <w:lang w:val="es-ES"/>
              </w:rPr>
              <w:t xml:space="preserve">PLAN DE </w:t>
            </w:r>
            <w:bookmarkEnd w:id="3"/>
            <w:r w:rsidRPr="003546CB">
              <w:rPr>
                <w:rFonts w:ascii="Arial" w:hAnsi="Arial" w:cs="Arial"/>
                <w:b w:val="0"/>
                <w:color w:val="auto"/>
                <w:sz w:val="22"/>
                <w:szCs w:val="22"/>
                <w:lang w:val="es-ES"/>
              </w:rPr>
              <w:t>VACUNACIÓN</w:t>
            </w:r>
            <w:bookmarkEnd w:id="4"/>
          </w:p>
          <w:p w:rsidR="0046706B" w:rsidRPr="003546CB" w:rsidRDefault="0046706B" w:rsidP="0046706B">
            <w:pPr>
              <w:tabs>
                <w:tab w:val="left" w:pos="0"/>
                <w:tab w:val="left" w:pos="567"/>
                <w:tab w:val="left" w:pos="709"/>
                <w:tab w:val="left" w:pos="851"/>
                <w:tab w:val="left" w:pos="1560"/>
              </w:tabs>
              <w:spacing w:after="0" w:line="240" w:lineRule="auto"/>
              <w:contextualSpacing/>
              <w:jc w:val="both"/>
              <w:rPr>
                <w:rFonts w:ascii="Arial" w:eastAsiaTheme="minorEastAsia" w:hAnsi="Arial" w:cs="Arial"/>
                <w:bCs/>
                <w:lang w:val="es-ES"/>
              </w:rPr>
            </w:pPr>
          </w:p>
          <w:p w:rsidR="0046706B" w:rsidRDefault="0046706B" w:rsidP="0046706B">
            <w:pPr>
              <w:tabs>
                <w:tab w:val="left" w:pos="0"/>
                <w:tab w:val="left" w:pos="567"/>
                <w:tab w:val="left" w:pos="709"/>
                <w:tab w:val="left" w:pos="851"/>
                <w:tab w:val="left" w:pos="1560"/>
              </w:tabs>
              <w:spacing w:after="0" w:line="240" w:lineRule="auto"/>
              <w:contextualSpacing/>
              <w:jc w:val="both"/>
              <w:rPr>
                <w:rFonts w:ascii="Arial" w:hAnsi="Arial" w:cs="Arial"/>
                <w:lang w:val="es-ES"/>
              </w:rPr>
            </w:pPr>
            <w:r w:rsidRPr="003546CB">
              <w:rPr>
                <w:rFonts w:ascii="Arial" w:hAnsi="Arial" w:cs="Arial"/>
                <w:lang w:val="es-ES"/>
              </w:rPr>
              <w:t>El Hospital Militar como red de prestación de Servicios de Salud del Subsistema de Salud de las Fuerzas Militares deberá desempeñar las siguientes acciones en el Programa de Vacunación las cuales fueron dispuestas teniendo en cuenta el Documento Marco de Vacunación de las Fuerzas Militares y Manual Técnico Administrativo del PAI del Ministerio de Salud de la Protección Social de la siguiente manera:</w:t>
            </w:r>
          </w:p>
          <w:p w:rsidR="0046706B" w:rsidRPr="003546CB" w:rsidRDefault="0046706B" w:rsidP="0046706B">
            <w:pPr>
              <w:tabs>
                <w:tab w:val="left" w:pos="0"/>
                <w:tab w:val="left" w:pos="567"/>
                <w:tab w:val="left" w:pos="709"/>
                <w:tab w:val="left" w:pos="851"/>
                <w:tab w:val="left" w:pos="1560"/>
              </w:tabs>
              <w:spacing w:after="0" w:line="240" w:lineRule="auto"/>
              <w:contextualSpacing/>
              <w:jc w:val="both"/>
              <w:rPr>
                <w:rFonts w:ascii="Arial" w:hAnsi="Arial" w:cs="Arial"/>
                <w:lang w:val="es-ES"/>
              </w:rPr>
            </w:pPr>
          </w:p>
          <w:p w:rsidR="0046706B" w:rsidRPr="003546CB" w:rsidRDefault="0046706B" w:rsidP="0046706B">
            <w:pPr>
              <w:pStyle w:val="Prrafodelista"/>
              <w:numPr>
                <w:ilvl w:val="0"/>
                <w:numId w:val="18"/>
              </w:numPr>
              <w:contextualSpacing/>
              <w:jc w:val="both"/>
              <w:rPr>
                <w:rFonts w:ascii="Arial" w:hAnsi="Arial" w:cs="Arial"/>
                <w:lang w:val="es-ES" w:eastAsia="es-CO"/>
              </w:rPr>
            </w:pPr>
            <w:r w:rsidRPr="003546CB">
              <w:rPr>
                <w:rFonts w:ascii="Arial" w:hAnsi="Arial" w:cs="Arial"/>
                <w:lang w:val="es-ES" w:eastAsia="es-CO"/>
              </w:rPr>
              <w:t xml:space="preserve">Coordinar con la Secretaria Distrital de Salud el suministro de vacunas e insumos (jeringas) que están incluidos en el Programa Ampliado de Inmunizaciones para la vacunación del recién nacido y para campañas nacionales especiales por ejemplo la Vacunación con sarampión rubéola para mujeres en post parto y post aborto o población objeto del Programa Ampliado e Inmunizaciones, si hubiese lugar. </w:t>
            </w:r>
          </w:p>
          <w:p w:rsidR="0046706B" w:rsidRPr="003546CB" w:rsidRDefault="0046706B" w:rsidP="0046706B">
            <w:pPr>
              <w:numPr>
                <w:ilvl w:val="0"/>
                <w:numId w:val="18"/>
              </w:numPr>
              <w:spacing w:after="0" w:line="240" w:lineRule="auto"/>
              <w:jc w:val="both"/>
              <w:rPr>
                <w:rFonts w:ascii="Arial" w:hAnsi="Arial" w:cs="Arial"/>
                <w:lang w:val="es-ES"/>
              </w:rPr>
            </w:pPr>
            <w:r w:rsidRPr="003546CB">
              <w:rPr>
                <w:rFonts w:ascii="Arial" w:hAnsi="Arial" w:cs="Arial"/>
                <w:lang w:val="es-ES"/>
              </w:rPr>
              <w:t>Garantizar el cumplimiento de la norma vigente de atención integral al binomio madre e hijo, que incluye la aplicación de las vacunas de BCG y anti hepatitis B del recién nacido, en las primeras 12 horas de vida.</w:t>
            </w:r>
          </w:p>
          <w:p w:rsidR="0046706B" w:rsidRPr="003546CB" w:rsidRDefault="0046706B" w:rsidP="0046706B">
            <w:pPr>
              <w:numPr>
                <w:ilvl w:val="0"/>
                <w:numId w:val="18"/>
              </w:numPr>
              <w:spacing w:after="0" w:line="240" w:lineRule="auto"/>
              <w:jc w:val="both"/>
              <w:rPr>
                <w:rFonts w:ascii="Arial" w:hAnsi="Arial" w:cs="Arial"/>
                <w:lang w:val="es-ES"/>
              </w:rPr>
            </w:pPr>
            <w:r w:rsidRPr="003546CB">
              <w:rPr>
                <w:rFonts w:ascii="Arial" w:hAnsi="Arial" w:cs="Arial"/>
                <w:lang w:val="es-ES"/>
              </w:rPr>
              <w:t>Garantizar que los recién nacidos del Subsistema de Salud de las Fuerzas Militares, en dicha institución, reciban las vacunas pertinentes antes del egreso hospitalario.</w:t>
            </w:r>
          </w:p>
          <w:p w:rsidR="0046706B" w:rsidRPr="003546CB" w:rsidRDefault="0046706B" w:rsidP="0046706B">
            <w:pPr>
              <w:pStyle w:val="Prrafodelista"/>
              <w:numPr>
                <w:ilvl w:val="0"/>
                <w:numId w:val="18"/>
              </w:numPr>
              <w:contextualSpacing/>
              <w:jc w:val="both"/>
              <w:rPr>
                <w:rFonts w:ascii="Arial" w:hAnsi="Arial" w:cs="Arial"/>
                <w:lang w:val="es-ES" w:eastAsia="es-CO"/>
              </w:rPr>
            </w:pPr>
            <w:r w:rsidRPr="003546CB">
              <w:rPr>
                <w:rFonts w:ascii="Arial" w:hAnsi="Arial" w:cs="Arial"/>
                <w:lang w:val="es-ES" w:eastAsia="es-CO"/>
              </w:rPr>
              <w:t>Realizar seguimiento de los recién nacidos y madres vacunados para su posterior entrega a la Dirección General de Sanidad Militar de la información que asegure la adherencia al Programa Ampliado de Inmunizaciones – PAI ( Archivos digitales, registros de vacunación, etc.), para dar cumplimiento a la norma vigente que garantiza este derecho al binomio madre-hijo, de tal manera que se asegure el ingreso del recién nacido al Sistema de Información Nominal del PAI, para su posterior seguimiento dentro de la cohorte de nacidos vivos.</w:t>
            </w:r>
          </w:p>
          <w:p w:rsidR="0046706B" w:rsidRPr="003546CB" w:rsidRDefault="0046706B" w:rsidP="0046706B">
            <w:pPr>
              <w:pStyle w:val="Prrafodelista"/>
              <w:numPr>
                <w:ilvl w:val="0"/>
                <w:numId w:val="18"/>
              </w:numPr>
              <w:contextualSpacing/>
              <w:jc w:val="both"/>
              <w:rPr>
                <w:rFonts w:ascii="Arial" w:hAnsi="Arial" w:cs="Arial"/>
                <w:lang w:val="es-ES" w:eastAsia="es-CO"/>
              </w:rPr>
            </w:pPr>
            <w:r w:rsidRPr="003546CB">
              <w:rPr>
                <w:rFonts w:ascii="Arial" w:hAnsi="Arial" w:cs="Arial"/>
                <w:lang w:val="es-ES" w:eastAsia="es-CO"/>
              </w:rPr>
              <w:t xml:space="preserve">Para los casos de usuarios de programas especiales como VIH, renales trasplantados entre </w:t>
            </w:r>
            <w:r w:rsidRPr="003546CB">
              <w:rPr>
                <w:rFonts w:ascii="Arial" w:hAnsi="Arial" w:cs="Arial"/>
                <w:lang w:val="es-ES" w:eastAsia="es-CO"/>
              </w:rPr>
              <w:lastRenderedPageBreak/>
              <w:t xml:space="preserve">otras enfermedades que requieran esquema de inmunización se deberá incluir el costo de esta inmunización en el paquete de Atención y a su vez se deberá entregar soportes de los registros de vacunación a la Dirección General de Sanidad Militar. </w:t>
            </w:r>
          </w:p>
          <w:p w:rsidR="0046706B" w:rsidRDefault="0046706B" w:rsidP="0046706B">
            <w:pPr>
              <w:spacing w:after="0" w:line="240" w:lineRule="auto"/>
              <w:jc w:val="both"/>
              <w:rPr>
                <w:rFonts w:ascii="Arial" w:eastAsiaTheme="minorEastAsia" w:hAnsi="Arial" w:cs="Arial"/>
                <w:bCs/>
                <w:i/>
                <w:iCs/>
                <w:lang w:val="es-ES"/>
              </w:rPr>
            </w:pPr>
          </w:p>
          <w:p w:rsidR="0046706B" w:rsidRPr="003546CB" w:rsidRDefault="0046706B" w:rsidP="0046706B">
            <w:pPr>
              <w:pStyle w:val="Ttulo2"/>
              <w:tabs>
                <w:tab w:val="left" w:pos="567"/>
                <w:tab w:val="left" w:pos="709"/>
              </w:tabs>
              <w:spacing w:before="0" w:line="240" w:lineRule="auto"/>
              <w:rPr>
                <w:rFonts w:ascii="Arial" w:hAnsi="Arial" w:cs="Arial"/>
                <w:b w:val="0"/>
                <w:color w:val="auto"/>
                <w:sz w:val="22"/>
                <w:szCs w:val="22"/>
                <w:lang w:val="es-ES"/>
              </w:rPr>
            </w:pPr>
            <w:r w:rsidRPr="0014290F">
              <w:rPr>
                <w:rFonts w:ascii="Arial" w:eastAsiaTheme="minorEastAsia" w:hAnsi="Arial" w:cs="Arial"/>
                <w:i/>
                <w:iCs/>
                <w:color w:val="auto"/>
                <w:lang w:val="es-ES"/>
              </w:rPr>
              <w:t>Nota: “La vacunación se debe realizar siempre que no exista ninguna contraindicación”.</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228005103"/>
                <w:placeholder>
                  <w:docPart w:val="DB91A4CBA840474F889F99E927EEBBA1"/>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613547953"/>
                <w:placeholder>
                  <w:docPart w:val="5CA5CFA48E5048A2BF9BEB587FECF678"/>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6</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rPr>
                <w:rFonts w:ascii="Arial" w:hAnsi="Arial" w:cs="Arial"/>
                <w:b w:val="0"/>
                <w:color w:val="auto"/>
                <w:sz w:val="22"/>
                <w:szCs w:val="22"/>
                <w:lang w:val="es-ES"/>
              </w:rPr>
            </w:pPr>
            <w:bookmarkStart w:id="5" w:name="_Toc532301539"/>
            <w:bookmarkStart w:id="6" w:name="_Toc54100739"/>
            <w:r w:rsidRPr="003546CB">
              <w:rPr>
                <w:rFonts w:ascii="Arial" w:hAnsi="Arial" w:cs="Arial"/>
                <w:b w:val="0"/>
                <w:color w:val="auto"/>
                <w:sz w:val="22"/>
                <w:szCs w:val="22"/>
                <w:lang w:val="es-ES"/>
              </w:rPr>
              <w:t>RECIÉN NACIDOS Y LACTANTES MENORES DE SEIS (6) MESES</w:t>
            </w:r>
            <w:bookmarkEnd w:id="5"/>
            <w:bookmarkEnd w:id="6"/>
            <w:r w:rsidRPr="003546CB">
              <w:rPr>
                <w:rFonts w:ascii="Arial" w:hAnsi="Arial" w:cs="Arial"/>
                <w:b w:val="0"/>
                <w:color w:val="auto"/>
                <w:sz w:val="22"/>
                <w:szCs w:val="22"/>
                <w:lang w:val="es-ES"/>
              </w:rPr>
              <w:t xml:space="preserve"> </w:t>
            </w:r>
          </w:p>
          <w:p w:rsidR="0046706B" w:rsidRPr="003546CB" w:rsidRDefault="0046706B" w:rsidP="0046706B">
            <w:pPr>
              <w:tabs>
                <w:tab w:val="left" w:pos="0"/>
                <w:tab w:val="left" w:pos="567"/>
                <w:tab w:val="left" w:pos="709"/>
                <w:tab w:val="left" w:pos="851"/>
                <w:tab w:val="left" w:pos="1560"/>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0"/>
                <w:tab w:val="left" w:pos="567"/>
                <w:tab w:val="left" w:pos="709"/>
                <w:tab w:val="left" w:pos="851"/>
                <w:tab w:val="left" w:pos="1560"/>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 xml:space="preserve">Se brindará la atención a la población de recién nacidos y lactantes menores de seis (6) meses en el HOSPITAL, (atención integral de crecimiento y desarrollo, </w:t>
            </w:r>
            <w:r w:rsidRPr="003546CB">
              <w:rPr>
                <w:rFonts w:ascii="Arial" w:hAnsi="Arial" w:cs="Arial"/>
              </w:rPr>
              <w:t>tamizaje auditivo del recién nacido con riesgo de hipoacusia</w:t>
            </w:r>
            <w:r w:rsidRPr="003546CB">
              <w:rPr>
                <w:rFonts w:ascii="Arial" w:eastAsiaTheme="minorEastAsia" w:hAnsi="Arial" w:cs="Arial"/>
                <w:bCs/>
                <w:lang w:val="es-ES"/>
              </w:rPr>
              <w:t xml:space="preserve">, tamizaje </w:t>
            </w:r>
            <w:r w:rsidRPr="003546CB">
              <w:rPr>
                <w:rFonts w:ascii="Arial" w:hAnsi="Arial" w:cs="Arial"/>
              </w:rPr>
              <w:t>cardiaco y metabólico - según Ruta Integral de Atención en Salud Materno Perinatal</w:t>
            </w:r>
            <w:r w:rsidRPr="003546CB">
              <w:rPr>
                <w:rFonts w:ascii="Arial" w:eastAsiaTheme="minorEastAsia" w:hAnsi="Arial" w:cs="Arial"/>
                <w:bCs/>
                <w:lang w:val="es-ES"/>
              </w:rPr>
              <w:t xml:space="preserve"> y Resolución 276/2019-, vacunación y puericultura), el primer mes de vida del recién nacido y para aquellos q</w:t>
            </w:r>
            <w:r w:rsidRPr="003546CB">
              <w:rPr>
                <w:rFonts w:ascii="Arial" w:hAnsi="Arial" w:cs="Arial"/>
                <w:bCs/>
                <w:lang w:val="es-ES"/>
              </w:rPr>
              <w:t>ue con base en la ruta de atención integral según el momento curso de vida no se logren activar en los Establecimientos de Sanidad Militar</w:t>
            </w:r>
            <w:r w:rsidRPr="003546CB">
              <w:rPr>
                <w:rFonts w:ascii="Arial" w:eastAsiaTheme="minorEastAsia" w:hAnsi="Arial" w:cs="Arial"/>
                <w:bCs/>
                <w:lang w:val="es-ES"/>
              </w:rPr>
              <w:t xml:space="preserve">. </w:t>
            </w:r>
          </w:p>
          <w:p w:rsidR="0046706B" w:rsidRPr="003546CB" w:rsidRDefault="0046706B" w:rsidP="0046706B">
            <w:pPr>
              <w:tabs>
                <w:tab w:val="left" w:pos="0"/>
                <w:tab w:val="left" w:pos="567"/>
                <w:tab w:val="left" w:pos="709"/>
              </w:tabs>
              <w:spacing w:after="0" w:line="240" w:lineRule="auto"/>
              <w:jc w:val="both"/>
              <w:rPr>
                <w:rFonts w:ascii="Arial" w:hAnsi="Arial" w:cs="Arial"/>
              </w:rPr>
            </w:pPr>
          </w:p>
          <w:p w:rsidR="0046706B" w:rsidRPr="003546CB" w:rsidRDefault="0046706B" w:rsidP="0046706B">
            <w:pPr>
              <w:tabs>
                <w:tab w:val="left" w:pos="0"/>
                <w:tab w:val="left" w:pos="567"/>
                <w:tab w:val="left" w:pos="709"/>
              </w:tabs>
              <w:spacing w:after="0" w:line="240" w:lineRule="auto"/>
              <w:jc w:val="both"/>
              <w:rPr>
                <w:rFonts w:ascii="Arial" w:hAnsi="Arial" w:cs="Arial"/>
              </w:rPr>
            </w:pPr>
            <w:r w:rsidRPr="003546CB">
              <w:rPr>
                <w:rFonts w:ascii="Arial" w:hAnsi="Arial" w:cs="Arial"/>
              </w:rPr>
              <w:t xml:space="preserve">El Programa Canguro que prestará el HOSPITAL será de acuerdo a la vigencia del Lineamiento Técnico del Programa madre Canguro Para Colombia del Ministerio de Salud y Protección Social Vigente </w:t>
            </w:r>
          </w:p>
          <w:p w:rsidR="0046706B" w:rsidRPr="003546CB" w:rsidRDefault="0046706B" w:rsidP="0046706B">
            <w:pPr>
              <w:tabs>
                <w:tab w:val="left" w:pos="0"/>
                <w:tab w:val="left" w:pos="567"/>
                <w:tab w:val="left" w:pos="709"/>
              </w:tabs>
              <w:spacing w:after="0" w:line="240" w:lineRule="auto"/>
              <w:jc w:val="both"/>
              <w:rPr>
                <w:rFonts w:ascii="Arial" w:hAnsi="Arial" w:cs="Arial"/>
              </w:rPr>
            </w:pPr>
          </w:p>
          <w:p w:rsidR="0046706B" w:rsidRPr="003546CB" w:rsidRDefault="0046706B" w:rsidP="0046706B">
            <w:pPr>
              <w:tabs>
                <w:tab w:val="left" w:pos="0"/>
                <w:tab w:val="left" w:pos="567"/>
                <w:tab w:val="left" w:pos="709"/>
              </w:tabs>
              <w:spacing w:after="0" w:line="240" w:lineRule="auto"/>
              <w:jc w:val="both"/>
              <w:rPr>
                <w:rFonts w:ascii="Arial" w:hAnsi="Arial" w:cs="Arial"/>
              </w:rPr>
            </w:pPr>
            <w:r w:rsidRPr="003546CB">
              <w:rPr>
                <w:rFonts w:ascii="Arial" w:hAnsi="Arial" w:cs="Arial"/>
              </w:rPr>
              <w:t>Etapa 0: Etapa Intrahospitalaria</w:t>
            </w:r>
          </w:p>
          <w:p w:rsidR="0046706B" w:rsidRPr="003546CB" w:rsidRDefault="0046706B" w:rsidP="0046706B">
            <w:pPr>
              <w:tabs>
                <w:tab w:val="left" w:pos="0"/>
                <w:tab w:val="left" w:pos="567"/>
                <w:tab w:val="left" w:pos="709"/>
              </w:tabs>
              <w:spacing w:after="0" w:line="240" w:lineRule="auto"/>
              <w:jc w:val="both"/>
              <w:rPr>
                <w:rFonts w:ascii="Arial" w:hAnsi="Arial" w:cs="Arial"/>
              </w:rPr>
            </w:pPr>
            <w:r w:rsidRPr="003546CB">
              <w:rPr>
                <w:rFonts w:ascii="Arial" w:hAnsi="Arial" w:cs="Arial"/>
              </w:rPr>
              <w:t>Etapa 1: Seguimiento ambulatorio hasta las 40 semanas de edad gestacional</w:t>
            </w:r>
          </w:p>
          <w:p w:rsidR="0046706B" w:rsidRPr="003546CB" w:rsidRDefault="0046706B" w:rsidP="0046706B">
            <w:pPr>
              <w:tabs>
                <w:tab w:val="left" w:pos="0"/>
                <w:tab w:val="left" w:pos="567"/>
                <w:tab w:val="left" w:pos="709"/>
              </w:tabs>
              <w:spacing w:after="0" w:line="240" w:lineRule="auto"/>
              <w:jc w:val="both"/>
              <w:rPr>
                <w:rFonts w:ascii="Arial" w:hAnsi="Arial" w:cs="Arial"/>
              </w:rPr>
            </w:pPr>
            <w:r w:rsidRPr="003546CB">
              <w:rPr>
                <w:rFonts w:ascii="Arial" w:hAnsi="Arial" w:cs="Arial"/>
              </w:rPr>
              <w:t>Etapa 2: Seguimiento ambulatorio desde las 40 semanas de edad gestacional hasta un año de edad corregida</w:t>
            </w:r>
          </w:p>
          <w:p w:rsidR="0046706B" w:rsidRPr="003546CB" w:rsidRDefault="0046706B" w:rsidP="0046706B">
            <w:pPr>
              <w:tabs>
                <w:tab w:val="left" w:pos="0"/>
                <w:tab w:val="left" w:pos="567"/>
                <w:tab w:val="left" w:pos="709"/>
              </w:tabs>
              <w:spacing w:after="0" w:line="240" w:lineRule="auto"/>
              <w:jc w:val="both"/>
              <w:rPr>
                <w:rFonts w:ascii="Arial" w:hAnsi="Arial" w:cs="Arial"/>
              </w:rPr>
            </w:pPr>
            <w:r w:rsidRPr="003546CB">
              <w:rPr>
                <w:rFonts w:ascii="Arial" w:hAnsi="Arial" w:cs="Arial"/>
              </w:rPr>
              <w:t>Etapa 3: Seguimiento ambulatorio desde 1 año de edad corregida hasta los 2 años de edad corregida</w:t>
            </w:r>
          </w:p>
          <w:p w:rsidR="0046706B" w:rsidRPr="003546CB" w:rsidRDefault="0046706B" w:rsidP="0046706B">
            <w:pPr>
              <w:tabs>
                <w:tab w:val="left" w:pos="0"/>
                <w:tab w:val="left" w:pos="567"/>
                <w:tab w:val="left" w:pos="709"/>
              </w:tabs>
              <w:spacing w:after="0" w:line="240" w:lineRule="auto"/>
              <w:jc w:val="both"/>
              <w:rPr>
                <w:rFonts w:ascii="Arial" w:hAnsi="Arial" w:cs="Arial"/>
                <w:bCs/>
                <w:lang w:val="es-ES"/>
              </w:rPr>
            </w:pPr>
          </w:p>
          <w:p w:rsidR="0046706B" w:rsidRPr="003546CB" w:rsidRDefault="0046706B" w:rsidP="0046706B">
            <w:pPr>
              <w:tabs>
                <w:tab w:val="left" w:pos="0"/>
                <w:tab w:val="left" w:pos="567"/>
                <w:tab w:val="left" w:pos="709"/>
              </w:tabs>
              <w:spacing w:after="0" w:line="240" w:lineRule="auto"/>
              <w:jc w:val="both"/>
              <w:rPr>
                <w:rFonts w:ascii="Arial" w:hAnsi="Arial" w:cs="Arial"/>
              </w:rPr>
            </w:pPr>
            <w:r w:rsidRPr="003546CB">
              <w:rPr>
                <w:rFonts w:ascii="Arial" w:hAnsi="Arial" w:cs="Arial"/>
              </w:rPr>
              <w:t>En el caso que el recién nacido tenga alguna condición de salud especial que lo clasifique de alto riesgo se le deberá garantizar atención integral sin barreras administrativas.</w:t>
            </w:r>
          </w:p>
          <w:p w:rsidR="0046706B" w:rsidRPr="003546CB" w:rsidRDefault="0046706B" w:rsidP="0046706B">
            <w:pPr>
              <w:tabs>
                <w:tab w:val="left" w:pos="0"/>
                <w:tab w:val="left" w:pos="567"/>
                <w:tab w:val="left" w:pos="709"/>
              </w:tabs>
              <w:spacing w:after="0" w:line="240" w:lineRule="auto"/>
              <w:jc w:val="both"/>
              <w:rPr>
                <w:rFonts w:ascii="Arial" w:hAnsi="Arial" w:cs="Arial"/>
              </w:rPr>
            </w:pPr>
          </w:p>
          <w:p w:rsidR="0046706B" w:rsidRPr="003546CB" w:rsidRDefault="0046706B" w:rsidP="0046706B">
            <w:pPr>
              <w:tabs>
                <w:tab w:val="left" w:pos="0"/>
                <w:tab w:val="left" w:pos="567"/>
                <w:tab w:val="left" w:pos="709"/>
              </w:tabs>
              <w:spacing w:after="0" w:line="240" w:lineRule="auto"/>
              <w:jc w:val="both"/>
              <w:rPr>
                <w:rFonts w:ascii="Arial" w:hAnsi="Arial" w:cs="Arial"/>
                <w:b/>
                <w:lang w:val="es-ES"/>
              </w:rPr>
            </w:pPr>
            <w:r w:rsidRPr="003546CB">
              <w:rPr>
                <w:rFonts w:ascii="Arial" w:hAnsi="Arial" w:cs="Arial"/>
              </w:rPr>
              <w:t>Así mismo se delegará al HOSPITAL la notificación y el reporte de los menores con bajo peso al nacer, anomalías congénitas o eventos de interés en salud pública.</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037421023"/>
                <w:placeholder>
                  <w:docPart w:val="B07146A9885F40AEAEA8897991A77D10"/>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268710832"/>
                <w:placeholder>
                  <w:docPart w:val="41D4A6B33FE14F40A719881AA2B0E182"/>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7</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rPr>
                <w:rFonts w:ascii="Arial" w:hAnsi="Arial" w:cs="Arial"/>
                <w:b w:val="0"/>
                <w:color w:val="auto"/>
                <w:sz w:val="22"/>
                <w:szCs w:val="22"/>
                <w:lang w:val="es-ES"/>
              </w:rPr>
            </w:pPr>
            <w:bookmarkStart w:id="7" w:name="_Toc532301540"/>
            <w:bookmarkStart w:id="8" w:name="_Toc54100740"/>
            <w:r w:rsidRPr="003546CB">
              <w:rPr>
                <w:rFonts w:ascii="Arial" w:hAnsi="Arial" w:cs="Arial"/>
                <w:b w:val="0"/>
                <w:color w:val="auto"/>
                <w:sz w:val="22"/>
                <w:szCs w:val="22"/>
                <w:lang w:val="es-ES"/>
              </w:rPr>
              <w:t>PROGRAMA DE ATENCIÓN MATERNO FETAL</w:t>
            </w:r>
            <w:bookmarkEnd w:id="7"/>
            <w:bookmarkEnd w:id="8"/>
            <w:r w:rsidRPr="003546CB">
              <w:rPr>
                <w:rFonts w:ascii="Arial" w:hAnsi="Arial" w:cs="Arial"/>
                <w:b w:val="0"/>
                <w:color w:val="auto"/>
                <w:sz w:val="22"/>
                <w:szCs w:val="22"/>
                <w:lang w:val="es-ES"/>
              </w:rPr>
              <w:t xml:space="preserve"> </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rPr>
              <w:t xml:space="preserve">La atención realizada a las mujeres gestantes del SSFM será de acuerdo a las directrices de operación de la Ruta Integral de Atención Materno Perinatal del Subsistema de </w:t>
            </w:r>
            <w:r w:rsidRPr="003546CB">
              <w:rPr>
                <w:rFonts w:ascii="Arial" w:eastAsiaTheme="minorEastAsia" w:hAnsi="Arial" w:cs="Arial"/>
                <w:bCs/>
              </w:rPr>
              <w:lastRenderedPageBreak/>
              <w:t xml:space="preserve">Salud de las Fuerzas Militares y lo definido en la Resolución 3280/2018, </w:t>
            </w:r>
            <w:r w:rsidRPr="003546CB">
              <w:rPr>
                <w:rFonts w:ascii="Arial" w:eastAsiaTheme="minorEastAsia" w:hAnsi="Arial" w:cs="Arial"/>
                <w:bCs/>
                <w:lang w:val="es-ES"/>
              </w:rPr>
              <w:t>o normas que la modifiquen o adicionen.</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rPr>
              <w:t>Deberá contar con un profesional de enfermería quien será el encargado de realizar el monitoreo y seguimiento de las usuarias, por otra parte, será el enlace entre el HOSPITAL con la DIRECCIÓN y deberá responder a las solicitudes de información y gestión de la atención</w:t>
            </w:r>
            <w:r w:rsidRPr="003546CB">
              <w:rPr>
                <w:rFonts w:ascii="Arial" w:eastAsiaTheme="minorEastAsia" w:hAnsi="Arial" w:cs="Arial"/>
                <w:bCs/>
                <w:lang w:val="es-ES"/>
              </w:rPr>
              <w:t xml:space="preserve"> de las mujeres gestantes del Subsistema de Salud de las Fuerzas Militares de forma oportuna.</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Alto Riesgo Obstétrico: Las gestantes diagnosticadas como alto riesgo obstétrico incluyendo gestantes menores de edad, deberán ser atendidas por el HOSPITAL de acuerdo a lo dispuesto en la Resolución 3280 de 2018 o normas que la modifiquen o adicionen.</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r w:rsidRPr="003546CB">
              <w:rPr>
                <w:rFonts w:ascii="Arial" w:eastAsiaTheme="minorEastAsia" w:hAnsi="Arial" w:cs="Arial"/>
                <w:bCs/>
              </w:rPr>
              <w:t>Bajo Riesgo Obstétrico: Las gestantes que durante su cronología materna se mantengan en bajo riesgo obstétrico se les realizará manejo por especialista en ginecología y obstetricia en los Establecimientos de Sanidad Militar -ESM- hasta la semana 36 de gestación, con la finalidad de remitir al HOSPITAL para la programación, atención integral del parto y atención del recién nacido; esto no excluye el criterio médico en caso de requerir remisión antes de dicha edad gestacional, lo cual estará soportado en la historia clínica.</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r w:rsidRPr="003546CB">
              <w:rPr>
                <w:rFonts w:ascii="Arial" w:eastAsiaTheme="minorEastAsia" w:hAnsi="Arial" w:cs="Arial"/>
                <w:bCs/>
              </w:rPr>
              <w:t>Se deberá definir e incluir el suministro de un método de planificación familiar, antes de dar salida de acuerdo a los criterios médicos de elegibilidad de la Organización Mundial de la Salud y a enfoque de derechos sexuales y reproductivos.</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r w:rsidRPr="003546CB">
              <w:rPr>
                <w:rFonts w:ascii="Arial" w:eastAsiaTheme="minorEastAsia" w:hAnsi="Arial" w:cs="Arial"/>
                <w:bCs/>
              </w:rPr>
              <w:t>Por otra parte, adicional a lo anteriormente descrito estará incluido el control ambulatorio posparto y del recién nacido de 3 a 5 días después del egreso hospitalario.</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rPr>
            </w:pPr>
          </w:p>
          <w:p w:rsidR="0046706B" w:rsidRPr="003546CB" w:rsidRDefault="0046706B" w:rsidP="0046706B">
            <w:pPr>
              <w:tabs>
                <w:tab w:val="left" w:pos="0"/>
                <w:tab w:val="left" w:pos="567"/>
                <w:tab w:val="left" w:pos="709"/>
              </w:tabs>
              <w:spacing w:after="0" w:line="240" w:lineRule="auto"/>
              <w:contextualSpacing/>
              <w:jc w:val="both"/>
              <w:rPr>
                <w:rFonts w:ascii="Arial" w:hAnsi="Arial" w:cs="Arial"/>
                <w:b/>
                <w:lang w:val="es-ES"/>
              </w:rPr>
            </w:pPr>
            <w:r w:rsidRPr="003546CB">
              <w:rPr>
                <w:rFonts w:ascii="Arial" w:eastAsiaTheme="minorEastAsia" w:hAnsi="Arial" w:cs="Arial"/>
                <w:bCs/>
              </w:rPr>
              <w:t>Interrupción Voluntaria del Embarazo: Para las usuarias que sean remitidas o soliciten el servicio de Interrupción Voluntaria del Embarazo (IVE) en los casos que contempla la Sentencia 355/2006, esta deberá realizarse dentro de los tres (03) días hábiles después de su solicitud como lo indica la ley, y Resolución 4006 del 02 de septiembre de 2016, eliminando las barreras de acceso; así mismo, diligenciar el consentimiento informado para las usuarias con discapacidad, según lo establecido en la Resolución 1904 de 2017.</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760832990"/>
                <w:placeholder>
                  <w:docPart w:val="7433E82D3E8D4EF7845CF12871E73910"/>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919637238"/>
                <w:placeholder>
                  <w:docPart w:val="8F135B6A934E462DBD6DA5FFDF450A86"/>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8</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rPr>
                <w:rFonts w:ascii="Arial" w:hAnsi="Arial" w:cs="Arial"/>
                <w:b w:val="0"/>
                <w:color w:val="auto"/>
                <w:sz w:val="22"/>
                <w:szCs w:val="22"/>
                <w:lang w:val="es-ES"/>
              </w:rPr>
            </w:pPr>
            <w:bookmarkStart w:id="9" w:name="_Toc532301541"/>
            <w:bookmarkStart w:id="10" w:name="_Toc54100741"/>
            <w:r w:rsidRPr="003546CB">
              <w:rPr>
                <w:rFonts w:ascii="Arial" w:hAnsi="Arial" w:cs="Arial"/>
                <w:b w:val="0"/>
                <w:color w:val="auto"/>
                <w:sz w:val="22"/>
                <w:szCs w:val="22"/>
                <w:lang w:val="es-ES"/>
              </w:rPr>
              <w:t>ATENCIÓN INICIAL DE LAS URGENCIAS</w:t>
            </w:r>
            <w:bookmarkEnd w:id="9"/>
            <w:bookmarkEnd w:id="10"/>
            <w:r w:rsidRPr="003546CB">
              <w:rPr>
                <w:rFonts w:ascii="Arial" w:hAnsi="Arial" w:cs="Arial"/>
                <w:b w:val="0"/>
                <w:color w:val="auto"/>
                <w:sz w:val="22"/>
                <w:szCs w:val="22"/>
                <w:lang w:val="es-ES"/>
              </w:rPr>
              <w:t xml:space="preserve"> </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 xml:space="preserve">De conformidad con lo dispuesto en la Ley Estatutaria 1751 de 2015, Ley 1581 del 2012, y normas que las modifiquen o </w:t>
            </w:r>
            <w:r w:rsidRPr="003546CB">
              <w:rPr>
                <w:rFonts w:ascii="Arial" w:eastAsiaTheme="minorEastAsia" w:hAnsi="Arial" w:cs="Arial"/>
                <w:bCs/>
                <w:lang w:val="es-ES"/>
              </w:rPr>
              <w:lastRenderedPageBreak/>
              <w:t xml:space="preserve">adicionen, se debe brindar por el HOSPITAL la atención inicial de urgencias por profesionales de la salud idóneos y capacitados para la atención. </w:t>
            </w:r>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0"/>
                <w:tab w:val="left" w:pos="567"/>
                <w:tab w:val="left" w:pos="709"/>
              </w:tabs>
              <w:spacing w:after="0" w:line="240" w:lineRule="auto"/>
              <w:contextualSpacing/>
              <w:jc w:val="both"/>
              <w:rPr>
                <w:rFonts w:ascii="Arial" w:hAnsi="Arial" w:cs="Arial"/>
                <w:b/>
                <w:lang w:val="es-ES"/>
              </w:rPr>
            </w:pPr>
            <w:r w:rsidRPr="00D07A18">
              <w:rPr>
                <w:rFonts w:ascii="Arial" w:eastAsiaTheme="minorEastAsia" w:hAnsi="Arial" w:cs="Arial"/>
                <w:bCs/>
                <w:lang w:val="es-ES"/>
              </w:rPr>
              <w:t>El HOSPITAL de</w:t>
            </w:r>
            <w:r w:rsidRPr="003546CB">
              <w:rPr>
                <w:rFonts w:ascii="Arial" w:eastAsiaTheme="minorEastAsia" w:hAnsi="Arial" w:cs="Arial"/>
                <w:bCs/>
                <w:lang w:val="es-ES"/>
              </w:rPr>
              <w:t xml:space="preserve">be garantizar un procedimiento eficaz para la recepción de los pacientes con código de aceptación, dado por la oficina de referencia y </w:t>
            </w:r>
            <w:proofErr w:type="spellStart"/>
            <w:r w:rsidRPr="003546CB">
              <w:rPr>
                <w:rFonts w:ascii="Arial" w:eastAsiaTheme="minorEastAsia" w:hAnsi="Arial" w:cs="Arial"/>
                <w:bCs/>
                <w:lang w:val="es-ES"/>
              </w:rPr>
              <w:t>contrareferencia</w:t>
            </w:r>
            <w:proofErr w:type="spellEnd"/>
            <w:r w:rsidRPr="003546CB">
              <w:rPr>
                <w:rFonts w:ascii="Arial" w:eastAsiaTheme="minorEastAsia" w:hAnsi="Arial" w:cs="Arial"/>
                <w:bCs/>
                <w:lang w:val="es-ES"/>
              </w:rPr>
              <w:t xml:space="preserve"> de la Institución, asegurando una atención oportuna y la disminución del tiempo de permanencia de las ambulancias en la entrega de pacientes. El HOSPITAL estará en la obligatoriedad de realizar la validación y verificación de derechos.</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628207207"/>
                <w:placeholder>
                  <w:docPart w:val="6E7E6F319F93480EAF26E6142D0DD2BB"/>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06045327"/>
                <w:placeholder>
                  <w:docPart w:val="F0FF97F1D4F54D9FB5C4AE51320D4EE5"/>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9</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jc w:val="both"/>
              <w:rPr>
                <w:rFonts w:ascii="Arial" w:hAnsi="Arial" w:cs="Arial"/>
                <w:b w:val="0"/>
                <w:color w:val="auto"/>
                <w:sz w:val="22"/>
                <w:szCs w:val="22"/>
                <w:lang w:val="es-ES"/>
              </w:rPr>
            </w:pPr>
            <w:bookmarkStart w:id="11" w:name="_Toc532301543"/>
            <w:bookmarkStart w:id="12" w:name="_Toc54100743"/>
            <w:bookmarkStart w:id="13" w:name="_Toc532301542"/>
            <w:bookmarkStart w:id="14" w:name="_Toc54100742"/>
            <w:r w:rsidRPr="003546CB">
              <w:rPr>
                <w:rFonts w:ascii="Arial" w:hAnsi="Arial" w:cs="Arial"/>
                <w:b w:val="0"/>
                <w:color w:val="auto"/>
                <w:sz w:val="22"/>
                <w:szCs w:val="22"/>
                <w:lang w:val="es-ES"/>
              </w:rPr>
              <w:t>UNIDADES DE CUIDADO CRÓNICO (ATENCIÓN DOMICILIARIA O INSTITUCIONAL)</w:t>
            </w:r>
            <w:bookmarkEnd w:id="13"/>
            <w:bookmarkEnd w:id="14"/>
          </w:p>
          <w:p w:rsidR="0046706B" w:rsidRPr="003546CB" w:rsidRDefault="0046706B" w:rsidP="0046706B">
            <w:pPr>
              <w:tabs>
                <w:tab w:val="left" w:pos="0"/>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0"/>
                <w:tab w:val="left" w:pos="567"/>
                <w:tab w:val="left" w:pos="709"/>
              </w:tabs>
              <w:spacing w:after="0" w:line="240" w:lineRule="auto"/>
              <w:contextualSpacing/>
              <w:jc w:val="both"/>
              <w:rPr>
                <w:rFonts w:ascii="Arial" w:hAnsi="Arial" w:cs="Arial"/>
                <w:bCs/>
                <w:lang w:val="es-ES"/>
              </w:rPr>
            </w:pPr>
            <w:bookmarkStart w:id="15" w:name="_Hlk59553036"/>
            <w:r w:rsidRPr="00455CDB">
              <w:rPr>
                <w:rFonts w:ascii="Arial" w:eastAsiaTheme="minorEastAsia" w:hAnsi="Arial" w:cs="Arial"/>
                <w:bCs/>
                <w:lang w:val="es-ES"/>
              </w:rPr>
              <w:t>Para el caso en que, a su egreso, el usuario requiera del servicio de unidades de cuidado crónico, y paliativo será mediante concepto de la junta multidisciplinaria haciendo parte de este el especialista tratante y delegados de la DIRECCIÓN, Direcciones de Sanidad y Jefatura de Salud, definiendo la pertinencia de dicha solicitud según la normatividad legal vigente, la DIRECCIÓN</w:t>
            </w:r>
            <w:r w:rsidRPr="003546CB">
              <w:rPr>
                <w:rFonts w:ascii="Arial" w:eastAsiaTheme="minorEastAsia" w:hAnsi="Arial" w:cs="Arial"/>
                <w:bCs/>
                <w:lang w:val="es-ES"/>
              </w:rPr>
              <w:t xml:space="preserve"> asume la responsabilidad de la prestación de este servicio a través de las Direcciones de Sanidad y Jefatura de Salud, quienes realizarán todos los trámites administrativos de su competencia.</w:t>
            </w:r>
          </w:p>
          <w:p w:rsidR="0046706B" w:rsidRPr="003546CB" w:rsidRDefault="0046706B" w:rsidP="0046706B">
            <w:pPr>
              <w:tabs>
                <w:tab w:val="left" w:pos="567"/>
                <w:tab w:val="left" w:pos="709"/>
              </w:tabs>
              <w:spacing w:after="0" w:line="240" w:lineRule="auto"/>
              <w:jc w:val="both"/>
              <w:rPr>
                <w:rFonts w:ascii="Arial" w:hAnsi="Arial" w:cs="Arial"/>
                <w:bCs/>
                <w:lang w:val="es-ES"/>
              </w:rPr>
            </w:pPr>
          </w:p>
          <w:p w:rsidR="0046706B" w:rsidRPr="003546CB" w:rsidRDefault="0046706B" w:rsidP="0046706B">
            <w:pPr>
              <w:tabs>
                <w:tab w:val="left" w:pos="567"/>
                <w:tab w:val="left" w:pos="709"/>
              </w:tabs>
              <w:spacing w:after="0" w:line="240" w:lineRule="auto"/>
              <w:jc w:val="both"/>
              <w:rPr>
                <w:rFonts w:ascii="Arial" w:hAnsi="Arial" w:cs="Arial"/>
                <w:bCs/>
                <w:lang w:val="es-ES"/>
              </w:rPr>
            </w:pPr>
            <w:r w:rsidRPr="003546CB">
              <w:rPr>
                <w:rFonts w:ascii="Arial" w:hAnsi="Arial" w:cs="Arial"/>
                <w:bCs/>
                <w:lang w:val="es-ES"/>
              </w:rPr>
              <w:t xml:space="preserve">El HOSPITAL informará a la DIRECCIÓN mediante el correo electrónico </w:t>
            </w:r>
            <w:hyperlink r:id="rId8" w:history="1">
              <w:r w:rsidRPr="003546CB">
                <w:rPr>
                  <w:rStyle w:val="Hipervnculo"/>
                  <w:rFonts w:ascii="Arial" w:hAnsi="Arial" w:cs="Arial"/>
                  <w:bCs/>
                  <w:color w:val="auto"/>
                  <w:lang w:val="es-ES"/>
                </w:rPr>
                <w:t>atenciondomiciliaria@sanidadfuerzasmiitares.mil.co</w:t>
              </w:r>
            </w:hyperlink>
            <w:r w:rsidRPr="003546CB">
              <w:rPr>
                <w:rFonts w:ascii="Arial" w:hAnsi="Arial" w:cs="Arial"/>
                <w:bCs/>
                <w:lang w:val="es-ES"/>
              </w:rPr>
              <w:t xml:space="preserve"> los usuarios que serán presentados en junta de crónicos, anexando la copia de la historia clínica en un plazo de tres (3) días hábiles anteriores a la realización de la junta.</w:t>
            </w:r>
            <w:bookmarkEnd w:id="15"/>
          </w:p>
          <w:bookmarkEnd w:id="11"/>
          <w:bookmarkEnd w:id="12"/>
          <w:p w:rsidR="0046706B" w:rsidRPr="003546CB" w:rsidRDefault="0046706B" w:rsidP="0046706B">
            <w:pPr>
              <w:tabs>
                <w:tab w:val="left" w:pos="0"/>
                <w:tab w:val="left" w:pos="567"/>
                <w:tab w:val="left" w:pos="709"/>
              </w:tabs>
              <w:spacing w:after="0" w:line="240" w:lineRule="auto"/>
              <w:contextualSpacing/>
              <w:jc w:val="both"/>
              <w:rPr>
                <w:rFonts w:ascii="Arial" w:hAnsi="Arial" w:cs="Arial"/>
                <w:b/>
                <w:lang w:val="es-ES"/>
              </w:rPr>
            </w:pP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337221034"/>
                <w:placeholder>
                  <w:docPart w:val="D32BF8A0F490456B8C51A7ED7D2BEF1D"/>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569450968"/>
                <w:placeholder>
                  <w:docPart w:val="D96667D75DAE4B60AA98BDBE49093383"/>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10</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jc w:val="both"/>
              <w:rPr>
                <w:rFonts w:ascii="Arial" w:hAnsi="Arial" w:cs="Arial"/>
                <w:bCs/>
                <w:lang w:val="es-ES"/>
              </w:rPr>
            </w:pPr>
            <w:bookmarkStart w:id="16" w:name="_Toc532301545"/>
            <w:bookmarkStart w:id="17" w:name="_Toc54100744"/>
            <w:r w:rsidRPr="007017C0">
              <w:rPr>
                <w:rFonts w:ascii="Arial" w:hAnsi="Arial" w:cs="Arial"/>
                <w:bCs/>
                <w:lang w:val="es-ES"/>
              </w:rPr>
              <w:t xml:space="preserve">RADIOLOGÍA </w:t>
            </w:r>
          </w:p>
          <w:p w:rsidR="0046706B" w:rsidRPr="007017C0" w:rsidRDefault="0046706B" w:rsidP="0046706B">
            <w:pPr>
              <w:tabs>
                <w:tab w:val="left" w:pos="567"/>
                <w:tab w:val="left" w:pos="709"/>
              </w:tabs>
              <w:spacing w:after="0" w:line="240" w:lineRule="auto"/>
              <w:jc w:val="both"/>
              <w:rPr>
                <w:rFonts w:ascii="Arial" w:hAnsi="Arial" w:cs="Arial"/>
                <w:bCs/>
                <w:lang w:val="es-ES"/>
              </w:rPr>
            </w:pPr>
          </w:p>
          <w:p w:rsidR="0046706B" w:rsidRPr="007017C0" w:rsidRDefault="0046706B" w:rsidP="0046706B">
            <w:pPr>
              <w:tabs>
                <w:tab w:val="left" w:pos="567"/>
                <w:tab w:val="left" w:pos="709"/>
              </w:tabs>
              <w:spacing w:after="0" w:line="240" w:lineRule="auto"/>
              <w:jc w:val="both"/>
              <w:rPr>
                <w:rFonts w:ascii="Arial" w:hAnsi="Arial" w:cs="Arial"/>
                <w:bCs/>
                <w:lang w:val="es-ES"/>
              </w:rPr>
            </w:pPr>
            <w:bookmarkStart w:id="18" w:name="_Hlk59553064"/>
            <w:r w:rsidRPr="007017C0">
              <w:rPr>
                <w:rFonts w:ascii="Arial" w:hAnsi="Arial" w:cs="Arial"/>
                <w:bCs/>
                <w:lang w:val="es-ES"/>
              </w:rPr>
              <w:t>En los casos de urgencias, atenciones prioritarias y pacientes hospitalizados, la ayuda diagnóstica debe tener como referente los estándares definidos para ello por la Superintendencia Nacional de Salud. Se deben hacer con oportunidad y calidad. Cuando el usuario presente exámenes radiológicos, realizados en los Establecimientos de Sanidad Militar, el HOSPITAL los aceptará sin que sea necesario practicarlos nuevamente. En el evento en que los exámenes realizados en los ESM sean nuevamente practicados, su justificación será sustentada por el especialista que lo ordenó, excepto en el servicio de urgencias, estando sujeto al proceso de auditoría. El HOSPITAL deberá aplicar los protocolos de valores críticos para el llamado de pacientes con resultados patológicos.</w:t>
            </w:r>
            <w:bookmarkEnd w:id="16"/>
            <w:bookmarkEnd w:id="17"/>
            <w:bookmarkEnd w:id="18"/>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634289974"/>
                <w:placeholder>
                  <w:docPart w:val="09FD03318BD445B2BC2C50D25A16D0B8"/>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39110244"/>
                <w:placeholder>
                  <w:docPart w:val="64B43059B66B4B2BB9178C834AC7A3B8"/>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lastRenderedPageBreak/>
              <w:t>11</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jc w:val="both"/>
              <w:rPr>
                <w:rFonts w:ascii="Arial" w:hAnsi="Arial" w:cs="Arial"/>
                <w:bCs/>
                <w:lang w:val="es-ES"/>
              </w:rPr>
            </w:pPr>
            <w:r w:rsidRPr="007017C0">
              <w:rPr>
                <w:rFonts w:ascii="Arial" w:hAnsi="Arial" w:cs="Arial"/>
                <w:bCs/>
                <w:lang w:val="es-ES"/>
              </w:rPr>
              <w:t>LABORATORIO CLÍNICO</w:t>
            </w:r>
          </w:p>
          <w:p w:rsidR="0046706B" w:rsidRPr="007017C0" w:rsidRDefault="0046706B" w:rsidP="0046706B">
            <w:pPr>
              <w:tabs>
                <w:tab w:val="left" w:pos="567"/>
                <w:tab w:val="left" w:pos="709"/>
              </w:tabs>
              <w:spacing w:after="0" w:line="240" w:lineRule="auto"/>
              <w:jc w:val="both"/>
              <w:rPr>
                <w:rFonts w:ascii="Arial" w:hAnsi="Arial" w:cs="Arial"/>
                <w:bCs/>
                <w:lang w:val="es-ES"/>
              </w:rPr>
            </w:pPr>
          </w:p>
          <w:p w:rsidR="0046706B" w:rsidRPr="007017C0" w:rsidRDefault="0046706B" w:rsidP="0046706B">
            <w:pPr>
              <w:tabs>
                <w:tab w:val="left" w:pos="567"/>
                <w:tab w:val="left" w:pos="709"/>
              </w:tabs>
              <w:spacing w:after="0" w:line="240" w:lineRule="auto"/>
              <w:jc w:val="both"/>
              <w:rPr>
                <w:rFonts w:ascii="Arial" w:eastAsiaTheme="minorEastAsia" w:hAnsi="Arial" w:cs="Arial"/>
                <w:bCs/>
                <w:lang w:val="es-ES"/>
              </w:rPr>
            </w:pPr>
            <w:r w:rsidRPr="007017C0">
              <w:rPr>
                <w:rFonts w:ascii="Arial" w:hAnsi="Arial" w:cs="Arial"/>
                <w:bCs/>
                <w:lang w:val="es-ES"/>
              </w:rPr>
              <w:t>El HOSPITAL, prestará oportunamente servicio de laboratorio clínico solicitado en cumplimiento a la normatividad legal vigente.</w:t>
            </w:r>
            <w:r w:rsidRPr="003546CB">
              <w:rPr>
                <w:rFonts w:ascii="Arial" w:eastAsiaTheme="minorEastAsia" w:hAnsi="Arial" w:cs="Arial"/>
                <w:bCs/>
                <w:lang w:val="es-ES"/>
              </w:rPr>
              <w:t xml:space="preserve"> Cuando el usuario presente exámenes de Laboratorio Clínico, realizados en los Establecimientos de Sanidad Militar, el HOSPITAL los aceptará sin que sea necesario practicarlos. En el evento en que los exámenes realizados en los ESM sean nuevamente solicitados, su justificación será sustentada por el especialista que lo solicitó, excepto en el servicio de urgencias. Los exámenes no incluidos en el Plan de Servicios de Salud de las Fuerzas Militares deben estar previamente autorizados por la DIRECCIÓN mediante comité técnico científico, excepto en los casos de urgencia vital. El HOSPITAL deberá aplicar los protocolos de valores críticos para el llamado de pacientes con resultados patológicos.</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959189978"/>
                <w:placeholder>
                  <w:docPart w:val="2C23685BC7E04AFA879E3A5648E3EB3D"/>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724290328"/>
                <w:placeholder>
                  <w:docPart w:val="D89A72CB66E348EF9318C14675D9B80D"/>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12</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rPr>
                <w:rFonts w:ascii="Arial" w:hAnsi="Arial" w:cs="Arial"/>
                <w:b w:val="0"/>
                <w:color w:val="auto"/>
                <w:sz w:val="22"/>
                <w:szCs w:val="22"/>
                <w:lang w:val="es-ES"/>
              </w:rPr>
            </w:pPr>
            <w:bookmarkStart w:id="19" w:name="_Toc532301546"/>
            <w:bookmarkStart w:id="20" w:name="_Toc54100745"/>
            <w:r w:rsidRPr="003546CB">
              <w:rPr>
                <w:rFonts w:ascii="Arial" w:hAnsi="Arial" w:cs="Arial"/>
                <w:b w:val="0"/>
                <w:color w:val="auto"/>
                <w:sz w:val="22"/>
                <w:szCs w:val="22"/>
                <w:lang w:val="es-ES"/>
              </w:rPr>
              <w:t>PATOLOGÍA</w:t>
            </w:r>
            <w:bookmarkEnd w:id="19"/>
            <w:bookmarkEnd w:id="20"/>
            <w:r w:rsidRPr="003546CB">
              <w:rPr>
                <w:rFonts w:ascii="Arial" w:hAnsi="Arial" w:cs="Arial"/>
                <w:b w:val="0"/>
                <w:color w:val="auto"/>
                <w:sz w:val="22"/>
                <w:szCs w:val="22"/>
                <w:lang w:val="es-ES"/>
              </w:rPr>
              <w:t xml:space="preserve"> </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hAnsi="Arial" w:cs="Arial"/>
                <w:b/>
                <w:lang w:val="es-ES"/>
              </w:rPr>
            </w:pPr>
            <w:r w:rsidRPr="003546CB">
              <w:rPr>
                <w:rFonts w:ascii="Arial" w:eastAsiaTheme="minorEastAsia" w:hAnsi="Arial" w:cs="Arial"/>
                <w:bCs/>
                <w:lang w:val="es-ES"/>
              </w:rPr>
              <w:t>En casos de órdenes para toma de muestras para estudio histopatológico, provenientes de los Establecimientos de Sanidad Militar y otros centros hospitalarios, deben ser enviados al Hospital, la referencia, autorización de las placas y bloque de las muestras originales. El HOSPITAL debe garantizar la notificación a los pacientes en caso de patologías oncológicas; deberá aplicar los protocolos de valores críticos para el llamado de pacientes con resultados patológicos.</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186096361"/>
                <w:placeholder>
                  <w:docPart w:val="899572824D00490CB40C3057C62AC624"/>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509443343"/>
                <w:placeholder>
                  <w:docPart w:val="AB297A5C95BF406894D54E165E6C8A83"/>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13</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bookmarkStart w:id="21" w:name="_Toc532301547"/>
            <w:bookmarkStart w:id="22" w:name="_Toc54100746"/>
            <w:r w:rsidRPr="003546CB">
              <w:rPr>
                <w:rFonts w:ascii="Arial" w:hAnsi="Arial" w:cs="Arial"/>
                <w:lang w:val="es-ES"/>
              </w:rPr>
              <w:t xml:space="preserve">PRÓTESIS Y </w:t>
            </w:r>
            <w:r w:rsidRPr="007017C0">
              <w:rPr>
                <w:rFonts w:ascii="Arial" w:eastAsiaTheme="minorEastAsia" w:hAnsi="Arial" w:cs="Arial"/>
                <w:bCs/>
                <w:lang w:val="es-ES"/>
              </w:rPr>
              <w:t>AMPUTADOS</w:t>
            </w:r>
            <w:bookmarkEnd w:id="21"/>
            <w:bookmarkEnd w:id="22"/>
            <w:r w:rsidRPr="007017C0">
              <w:rPr>
                <w:rFonts w:ascii="Arial" w:eastAsiaTheme="minorEastAsia" w:hAnsi="Arial" w:cs="Arial"/>
                <w:bCs/>
                <w:lang w:val="es-ES"/>
              </w:rPr>
              <w:t xml:space="preserve"> </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EL HOSPITAL prestará servicios asegurando la garantía de 3 años a elementos estructurales, 6 meses a elementos blandos y un año a los sockets, garantías para defectos de fábrica y mantenimiento preventivo por un año, el HOSPITAL deberá informar a la DIRECCIÓN el límite de su capacidad. Así mismo el HOSPITAL, le suministrará mensualmente a la DIRECCIÓN, la relación de pacientes atendidos en el mes donde se indique la fecha de entrega de las prótesis y los costos generados.</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hAnsi="Arial" w:cs="Arial"/>
                <w:b/>
                <w:lang w:val="es-ES"/>
              </w:rPr>
            </w:pPr>
            <w:r w:rsidRPr="007017C0">
              <w:rPr>
                <w:rFonts w:ascii="Arial" w:eastAsiaTheme="minorEastAsia" w:hAnsi="Arial" w:cs="Arial"/>
                <w:bCs/>
                <w:lang w:val="es-ES"/>
              </w:rPr>
              <w:t>El HOSPITAL podrá prestar este servicio a nivel nacional y la DIRECCIÓN, a través de las Direcciones de Sanidad y Jefatura de Salud, será responsable de la logística en toda la geografía nacional.</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647438087"/>
                <w:placeholder>
                  <w:docPart w:val="010513C6908A4589B47F932BA14C00EE"/>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282088693"/>
                <w:placeholder>
                  <w:docPart w:val="54C78B14754B424888069D740C4ACAC7"/>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14</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SERVICIO DE DIÁLISIS PERITONEAL, HEMODIAFILTRACIÓN Y HEMODIÁLISIS</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 xml:space="preserve">El HOSPITAL garantizará el acceso de los prestadores de servicios de diálisis peritoneal, hemodiafiltración y </w:t>
            </w:r>
            <w:r w:rsidRPr="007017C0">
              <w:rPr>
                <w:rFonts w:ascii="Arial" w:eastAsiaTheme="minorEastAsia" w:hAnsi="Arial" w:cs="Arial"/>
                <w:bCs/>
                <w:lang w:val="es-ES"/>
              </w:rPr>
              <w:lastRenderedPageBreak/>
              <w:t>hemodiálisis contratados a través de las Direcciones de Sanidad y Jefatura de Salud, con el ánimo de garantizar la continuidad y pertinencia en el tratamiento; así mismo podrá brindar el servicio a los usuarios que sean referidos a este centro hospitalario con patología crónica.</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948442162"/>
                <w:placeholder>
                  <w:docPart w:val="EC1EE266E29F41F39DCB3FFD9083A69B"/>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970984873"/>
                <w:placeholder>
                  <w:docPart w:val="C8B8847EA8E7414194757386C9D66404"/>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15</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JUNTA MÉDICA</w:t>
            </w:r>
          </w:p>
          <w:p w:rsidR="0046706B" w:rsidRPr="007017C0" w:rsidRDefault="0046706B" w:rsidP="0046706B">
            <w:pPr>
              <w:pStyle w:val="Ttulo2"/>
              <w:tabs>
                <w:tab w:val="left" w:pos="567"/>
                <w:tab w:val="left" w:pos="709"/>
              </w:tabs>
              <w:spacing w:before="0" w:line="240" w:lineRule="auto"/>
              <w:jc w:val="both"/>
              <w:rPr>
                <w:rFonts w:ascii="Arial" w:eastAsiaTheme="minorEastAsia" w:hAnsi="Arial" w:cs="Arial"/>
                <w:b w:val="0"/>
                <w:color w:val="auto"/>
                <w:sz w:val="22"/>
                <w:szCs w:val="22"/>
                <w:lang w:val="es-ES"/>
              </w:rPr>
            </w:pPr>
            <w:r w:rsidRPr="007017C0">
              <w:rPr>
                <w:rFonts w:ascii="Arial" w:eastAsiaTheme="minorEastAsia" w:hAnsi="Arial" w:cs="Arial"/>
                <w:b w:val="0"/>
                <w:color w:val="auto"/>
                <w:sz w:val="22"/>
                <w:szCs w:val="22"/>
                <w:lang w:val="es-ES"/>
              </w:rPr>
              <w:t xml:space="preserve">La Junta Médica es un órgano consultivo conformado por profesionales médicos especialistas (mínimo tres), a fin de dictaminar la conducta a seguir con los usuarios, para establecer un diagnóstico o acción </w:t>
            </w:r>
            <w:proofErr w:type="spellStart"/>
            <w:r w:rsidRPr="007017C0">
              <w:rPr>
                <w:rFonts w:ascii="Arial" w:eastAsiaTheme="minorEastAsia" w:hAnsi="Arial" w:cs="Arial"/>
                <w:b w:val="0"/>
                <w:color w:val="auto"/>
                <w:sz w:val="22"/>
                <w:szCs w:val="22"/>
                <w:lang w:val="es-ES"/>
              </w:rPr>
              <w:t>terapeútica</w:t>
            </w:r>
            <w:proofErr w:type="spellEnd"/>
            <w:r w:rsidRPr="007017C0">
              <w:rPr>
                <w:rFonts w:ascii="Arial" w:eastAsiaTheme="minorEastAsia" w:hAnsi="Arial" w:cs="Arial"/>
                <w:b w:val="0"/>
                <w:color w:val="auto"/>
                <w:sz w:val="22"/>
                <w:szCs w:val="22"/>
                <w:lang w:val="es-ES"/>
              </w:rPr>
              <w:t>. Lo cual está incluido en la Clasificación Única de Procedimientos en Salud (CUPS) categoría 8905. Su homologación en el Decreto 2423 de 1996 Manual Tarifario (código 39144), Acuerdo 209 de 1999 y Acuerdo 256 de 2001 Manual Tarifario (código 39128 o 39127), como parte del proceso de referencia y contrarreferencia del Subsistema de Salud de las Fuerzas Militares, el HOSPITAL solicitará las autorizaciones de dicho servicio a la Dirección de Sanidad o Jefatura de Salud según corresponda. Se anexará por parte del HOSPITAL el listado de pacientes analizados por cada junta como soporte a lo facturado.</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774987615"/>
                <w:placeholder>
                  <w:docPart w:val="024ECE522B7949339E50DCC30BDD0BC7"/>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86042860"/>
                <w:placeholder>
                  <w:docPart w:val="2D12EBC5CC814C02A6BAEA3B16AE4832"/>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lastRenderedPageBreak/>
              <w:t>16</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pStyle w:val="Ttulo2"/>
              <w:tabs>
                <w:tab w:val="left" w:pos="567"/>
                <w:tab w:val="left" w:pos="709"/>
              </w:tabs>
              <w:spacing w:line="240" w:lineRule="auto"/>
              <w:jc w:val="both"/>
              <w:rPr>
                <w:rFonts w:ascii="Arial" w:eastAsiaTheme="minorEastAsia" w:hAnsi="Arial" w:cs="Arial"/>
                <w:b w:val="0"/>
                <w:color w:val="auto"/>
                <w:sz w:val="22"/>
                <w:szCs w:val="22"/>
                <w:lang w:val="es-ES"/>
              </w:rPr>
            </w:pPr>
            <w:r w:rsidRPr="007017C0">
              <w:rPr>
                <w:rFonts w:ascii="Arial" w:eastAsiaTheme="minorEastAsia" w:hAnsi="Arial" w:cs="Arial"/>
                <w:b w:val="0"/>
                <w:color w:val="auto"/>
                <w:sz w:val="22"/>
                <w:szCs w:val="22"/>
                <w:lang w:val="es-ES"/>
              </w:rPr>
              <w:t xml:space="preserve">SUMINISTRO DE MEDICAMENTOS </w:t>
            </w:r>
          </w:p>
          <w:p w:rsidR="0046706B" w:rsidRPr="007017C0" w:rsidRDefault="0046706B" w:rsidP="0046706B">
            <w:pPr>
              <w:pStyle w:val="Ttulo2"/>
              <w:tabs>
                <w:tab w:val="left" w:pos="567"/>
                <w:tab w:val="left" w:pos="709"/>
              </w:tabs>
              <w:spacing w:line="240" w:lineRule="auto"/>
              <w:jc w:val="both"/>
              <w:rPr>
                <w:rFonts w:ascii="Arial" w:eastAsiaTheme="minorEastAsia" w:hAnsi="Arial" w:cs="Arial"/>
                <w:b w:val="0"/>
                <w:color w:val="auto"/>
                <w:sz w:val="22"/>
                <w:szCs w:val="22"/>
                <w:lang w:val="es-ES"/>
              </w:rPr>
            </w:pPr>
            <w:r w:rsidRPr="007017C0">
              <w:rPr>
                <w:rFonts w:ascii="Arial" w:eastAsiaTheme="minorEastAsia" w:hAnsi="Arial" w:cs="Arial"/>
                <w:b w:val="0"/>
                <w:color w:val="auto"/>
                <w:sz w:val="22"/>
                <w:szCs w:val="22"/>
                <w:lang w:val="es-ES"/>
              </w:rPr>
              <w:t>El suministro de los medicamentos, será con sujeción al Manual Único de Medicamentos y Terapéutica aprobado por el CSSMP, o normas que lo modifiquen o adicionen. Los medicamentos no contemplados en el Plan de Servicios de Sanidad Militar y Policial, serán suministrados por el HOSPITAL, para pacientes hospitalizados o urgencias vitales sin que medie autorización de Comité Técnico Científico o mecanismos que lo reemplacen; conforme a las normas establecidas para tal fin (Acuerdo 052 de 2013 del CSSMP) o normas que los modifiquen.</w:t>
            </w:r>
          </w:p>
          <w:p w:rsidR="0046706B" w:rsidRPr="007017C0" w:rsidRDefault="0046706B" w:rsidP="0046706B">
            <w:pPr>
              <w:pStyle w:val="Ttulo2"/>
              <w:tabs>
                <w:tab w:val="left" w:pos="567"/>
                <w:tab w:val="left" w:pos="709"/>
              </w:tabs>
              <w:spacing w:line="240" w:lineRule="auto"/>
              <w:jc w:val="both"/>
              <w:rPr>
                <w:rFonts w:ascii="Arial" w:eastAsiaTheme="minorEastAsia" w:hAnsi="Arial" w:cs="Arial"/>
                <w:b w:val="0"/>
                <w:color w:val="auto"/>
                <w:sz w:val="22"/>
                <w:szCs w:val="22"/>
                <w:lang w:val="es-ES"/>
              </w:rPr>
            </w:pPr>
            <w:r w:rsidRPr="007017C0">
              <w:rPr>
                <w:rFonts w:ascii="Arial" w:eastAsiaTheme="minorEastAsia" w:hAnsi="Arial" w:cs="Arial"/>
                <w:b w:val="0"/>
                <w:color w:val="auto"/>
                <w:sz w:val="22"/>
                <w:szCs w:val="22"/>
                <w:lang w:val="es-ES"/>
              </w:rPr>
              <w:t>Los pacientes hospitalizados que requieran medicamentos no contemplados en el Plan de Servicios de Sanidad Militar y Policial cumplirán el procedimiento establecido en el Acuerdo 052/2013, o normas que lo modifiquen y adicionen en caso que no se cumpla el procedimiento descrito se validará de acuerdo a la pertinencia médica definida por la auditoría.</w:t>
            </w:r>
          </w:p>
          <w:p w:rsidR="0046706B" w:rsidRPr="007017C0" w:rsidRDefault="0046706B" w:rsidP="0046706B">
            <w:pPr>
              <w:pStyle w:val="Ttulo2"/>
              <w:tabs>
                <w:tab w:val="left" w:pos="567"/>
                <w:tab w:val="left" w:pos="709"/>
              </w:tabs>
              <w:spacing w:line="240" w:lineRule="auto"/>
              <w:jc w:val="both"/>
              <w:rPr>
                <w:rFonts w:ascii="Arial" w:eastAsiaTheme="minorEastAsia" w:hAnsi="Arial" w:cs="Arial"/>
                <w:b w:val="0"/>
                <w:color w:val="auto"/>
                <w:sz w:val="22"/>
                <w:szCs w:val="22"/>
                <w:lang w:val="es-ES"/>
              </w:rPr>
            </w:pPr>
            <w:r w:rsidRPr="007017C0">
              <w:rPr>
                <w:rFonts w:ascii="Arial" w:eastAsiaTheme="minorEastAsia" w:hAnsi="Arial" w:cs="Arial"/>
                <w:b w:val="0"/>
                <w:color w:val="auto"/>
                <w:sz w:val="22"/>
                <w:szCs w:val="22"/>
                <w:lang w:val="es-ES"/>
              </w:rPr>
              <w:t xml:space="preserve">En el caso de medicamentos que requieran aplicación hospitalaria, suministrados por la farmacia ambulatoria, el HOSPITAL deberá aplicar el protocolo de entrega al personal idóneo con el fin de garantizar la cadena, custodia y preservación de las condiciones técnicas del mismo en pro de la seguridad del paciente. En ningún caso se autoriza formulación de marcas comerciales. </w:t>
            </w:r>
          </w:p>
          <w:p w:rsidR="0046706B" w:rsidRPr="007017C0" w:rsidRDefault="0046706B" w:rsidP="0046706B">
            <w:pPr>
              <w:pStyle w:val="Ttulo2"/>
              <w:tabs>
                <w:tab w:val="left" w:pos="567"/>
                <w:tab w:val="left" w:pos="709"/>
              </w:tabs>
              <w:spacing w:line="240" w:lineRule="auto"/>
              <w:jc w:val="both"/>
              <w:rPr>
                <w:rFonts w:ascii="Arial" w:eastAsiaTheme="minorEastAsia" w:hAnsi="Arial" w:cs="Arial"/>
                <w:b w:val="0"/>
                <w:color w:val="auto"/>
                <w:sz w:val="22"/>
                <w:szCs w:val="22"/>
                <w:lang w:val="es-ES"/>
              </w:rPr>
            </w:pPr>
            <w:r w:rsidRPr="007017C0">
              <w:rPr>
                <w:rFonts w:ascii="Arial" w:eastAsiaTheme="minorEastAsia" w:hAnsi="Arial" w:cs="Arial"/>
                <w:b w:val="0"/>
                <w:color w:val="auto"/>
                <w:sz w:val="22"/>
                <w:szCs w:val="22"/>
                <w:lang w:val="es-ES"/>
              </w:rPr>
              <w:t>Teniendo en cuenta la contratación a realizar por parte de la DIRECCIÓN, el servicio ambulatorio de suministro de medicamentos a partir del funcionamiento del nuevo contratista estará a cargo de la DIRECCIÓN.</w:t>
            </w:r>
          </w:p>
          <w:p w:rsidR="0046706B" w:rsidRPr="003546CB" w:rsidRDefault="0046706B" w:rsidP="0046706B">
            <w:pPr>
              <w:pStyle w:val="Ttulo2"/>
              <w:tabs>
                <w:tab w:val="left" w:pos="567"/>
                <w:tab w:val="left" w:pos="709"/>
              </w:tabs>
              <w:spacing w:before="0" w:line="240" w:lineRule="auto"/>
              <w:jc w:val="both"/>
              <w:rPr>
                <w:rFonts w:ascii="Arial" w:hAnsi="Arial" w:cs="Arial"/>
                <w:b w:val="0"/>
                <w:color w:val="auto"/>
                <w:sz w:val="22"/>
                <w:szCs w:val="22"/>
                <w:lang w:val="es-ES"/>
              </w:rPr>
            </w:pPr>
            <w:r w:rsidRPr="007017C0">
              <w:rPr>
                <w:rFonts w:ascii="Arial" w:eastAsiaTheme="minorEastAsia" w:hAnsi="Arial" w:cs="Arial"/>
                <w:b w:val="0"/>
                <w:color w:val="auto"/>
                <w:sz w:val="22"/>
                <w:szCs w:val="22"/>
                <w:lang w:val="es-ES"/>
              </w:rPr>
              <w:t>En el caso de medicamentos que requieran aplicación hospitalaria, suministrados por la farmacia ambulatoria, el HOSPITAL deberá gestionar con el director técnico de dicha farmacia, la programación semanal de la aplicación del medicamento, presentando las fórmulas en una planilla que contenga la siguiente información: ítem, nombre completo del paciente, identificación, nombre del medicamento, concentración, forma farmacéutica, presentación, número de formula médica, esta planilla deberá ser firmada por quien solicita en el servicio de aplicación y por quien dispensa en la farmacia ambulatoria. Lo anterior con el fin de garantizar la cadena, custodia y preservación de las condiciones técnicas del medicamento en pro de la seguridad del paciente.</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926928030"/>
                <w:placeholder>
                  <w:docPart w:val="288EF0A30DAE49A09354F137827FE3B2"/>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989983300"/>
                <w:placeholder>
                  <w:docPart w:val="F6D4EA55C438424FB88DE99E72A306AF"/>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17</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pStyle w:val="Ttulo2"/>
              <w:tabs>
                <w:tab w:val="left" w:pos="567"/>
                <w:tab w:val="left" w:pos="709"/>
              </w:tabs>
              <w:spacing w:before="0" w:line="240" w:lineRule="auto"/>
              <w:jc w:val="both"/>
              <w:rPr>
                <w:rFonts w:ascii="Arial" w:eastAsiaTheme="minorEastAsia" w:hAnsi="Arial" w:cs="Arial"/>
                <w:bCs w:val="0"/>
                <w:lang w:val="es-ES"/>
              </w:rPr>
            </w:pPr>
            <w:bookmarkStart w:id="23" w:name="_Toc532301551"/>
            <w:bookmarkStart w:id="24" w:name="_Toc54100750"/>
            <w:r w:rsidRPr="007017C0">
              <w:rPr>
                <w:rFonts w:ascii="Arial" w:eastAsiaTheme="minorEastAsia" w:hAnsi="Arial" w:cs="Arial"/>
                <w:b w:val="0"/>
                <w:color w:val="auto"/>
                <w:sz w:val="22"/>
                <w:szCs w:val="22"/>
                <w:lang w:val="es-ES"/>
              </w:rPr>
              <w:t>SUMINISTRO DE ELEMENTOS</w:t>
            </w:r>
            <w:bookmarkEnd w:id="23"/>
            <w:bookmarkEnd w:id="24"/>
            <w:r w:rsidRPr="007017C0">
              <w:rPr>
                <w:rFonts w:ascii="Arial" w:eastAsiaTheme="minorEastAsia" w:hAnsi="Arial" w:cs="Arial"/>
                <w:b w:val="0"/>
                <w:color w:val="auto"/>
                <w:sz w:val="22"/>
                <w:szCs w:val="22"/>
                <w:lang w:val="es-ES"/>
              </w:rPr>
              <w:t xml:space="preserve"> </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 xml:space="preserve">Las muletas, sillas de ruedas convencionales y línea ortopédica blanda serán adquiridas y suministradas por </w:t>
            </w:r>
            <w:r w:rsidRPr="003546CB">
              <w:rPr>
                <w:rFonts w:ascii="Arial" w:eastAsiaTheme="minorEastAsia" w:hAnsi="Arial" w:cs="Arial"/>
                <w:bCs/>
                <w:lang w:val="es-ES"/>
              </w:rPr>
              <w:lastRenderedPageBreak/>
              <w:t xml:space="preserve">cada Dirección de Sanidad y Jefatura de Salud; para pacientes hospitalizados, el HOSPITAL </w:t>
            </w:r>
            <w:r w:rsidRPr="007017C0">
              <w:rPr>
                <w:rFonts w:ascii="Arial" w:eastAsiaTheme="minorEastAsia" w:hAnsi="Arial" w:cs="Arial"/>
                <w:bCs/>
                <w:lang w:val="es-ES"/>
              </w:rPr>
              <w:t xml:space="preserve">tramitará de forma oportuna la solicitud ante la Dirección de Sanidad o Jefatura de Salud correspondiente, de manera que garantice la recepción por lo menos (3) días hábiles antes a la salida del paciente para su respectivo trámite y entrega, </w:t>
            </w:r>
            <w:proofErr w:type="spellStart"/>
            <w:r w:rsidRPr="007017C0">
              <w:rPr>
                <w:rFonts w:ascii="Arial" w:eastAsiaTheme="minorEastAsia" w:hAnsi="Arial" w:cs="Arial"/>
                <w:bCs/>
                <w:lang w:val="es-ES"/>
              </w:rPr>
              <w:t>sopena</w:t>
            </w:r>
            <w:proofErr w:type="spellEnd"/>
            <w:r w:rsidRPr="007017C0">
              <w:rPr>
                <w:rFonts w:ascii="Arial" w:eastAsiaTheme="minorEastAsia" w:hAnsi="Arial" w:cs="Arial"/>
                <w:bCs/>
                <w:lang w:val="es-ES"/>
              </w:rPr>
              <w:t xml:space="preserve"> de declararse una estancia no justificada con su correspondiente glosa atribuible al prestador.</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2127970276"/>
                <w:placeholder>
                  <w:docPart w:val="8607EF5185134329877027C85F79DC85"/>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524281286"/>
                <w:placeholder>
                  <w:docPart w:val="A4748D074158406BAE470746138FA791"/>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18</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bookmarkStart w:id="25" w:name="_Toc532301552"/>
            <w:bookmarkStart w:id="26" w:name="_Toc54100751"/>
            <w:r w:rsidRPr="007017C0">
              <w:rPr>
                <w:rFonts w:ascii="Arial" w:eastAsiaTheme="minorEastAsia" w:hAnsi="Arial" w:cs="Arial"/>
                <w:bCs/>
                <w:lang w:val="es-ES"/>
              </w:rPr>
              <w:t>SUMINISTRO DE OXÍGENO DOMICILIARIO</w:t>
            </w:r>
            <w:bookmarkEnd w:id="25"/>
            <w:bookmarkEnd w:id="26"/>
            <w:r w:rsidRPr="007017C0">
              <w:rPr>
                <w:rFonts w:ascii="Arial" w:eastAsiaTheme="minorEastAsia" w:hAnsi="Arial" w:cs="Arial"/>
                <w:bCs/>
                <w:lang w:val="es-ES"/>
              </w:rPr>
              <w:t xml:space="preserve"> </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El suministro de oxígeno domiciliario lo realizará directamente la DIRECCIÓN por medio de las Direcciones de Sanidad y Jefatura de Salud a sus usuarios y beneficiarios. Para pacientes con alta hospitalaria el HOSPITAL tramitará de forma oportuna la solicitud ante la Dirección de Sanidad o Jefatura de Salud correspondiente de manera que garantice la recepción por los menos (3) días hábiles antes a la salida del paciente.</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41334973"/>
                <w:placeholder>
                  <w:docPart w:val="58FCA22C15D046A5A8B49481E5F32920"/>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864430894"/>
                <w:placeholder>
                  <w:docPart w:val="29D5FED991F443C2A6B69A553C59DAA4"/>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19</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bookmarkStart w:id="27" w:name="_Toc532301555"/>
            <w:bookmarkStart w:id="28" w:name="_Toc54100752"/>
            <w:r w:rsidRPr="007017C0">
              <w:rPr>
                <w:rFonts w:ascii="Arial" w:eastAsiaTheme="minorEastAsia" w:hAnsi="Arial" w:cs="Arial"/>
                <w:bCs/>
                <w:lang w:val="es-ES"/>
              </w:rPr>
              <w:t>INVESTIGACIÓN</w:t>
            </w:r>
            <w:bookmarkEnd w:id="27"/>
            <w:bookmarkEnd w:id="28"/>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Todos los trabajos de investigación que se realicen con usuarios del Subsistema de Salud de las Fuerzas Militares deberán estar ajustados al Acuerdo 054 del 2013 o normas que lo modifiquen, sustituyan o adicionen, no se podrán facturar procedimientos, pruebas diagnósticas, medicamentos, dispositivos o insumos en investigación a cargo del Contrato Interadministrativo.</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94586536"/>
                <w:placeholder>
                  <w:docPart w:val="638A9E3A26F84B3792F7CABA4E0CA4AE"/>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253892326"/>
                <w:placeholder>
                  <w:docPart w:val="393C925D5B6C4781824CDB05DC5F8477"/>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20</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bookmarkStart w:id="29" w:name="_Toc54100753"/>
            <w:r w:rsidRPr="007017C0">
              <w:rPr>
                <w:rFonts w:ascii="Arial" w:eastAsiaTheme="minorEastAsia" w:hAnsi="Arial" w:cs="Arial"/>
                <w:bCs/>
                <w:lang w:val="es-ES"/>
              </w:rPr>
              <w:t>PROCEDIMIENTO ESPECIAL – EUTANASIA</w:t>
            </w:r>
            <w:bookmarkEnd w:id="29"/>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El HOSPITAL conformará un Comité Institucional de Bioética, de acuerdo a las consideraciones de la Sentencia de la Corte Constitucional T 970/2014, y la Resolución 1216 de 2015 o normas que lo modifiquen, sustituyan o adicionen.</w:t>
            </w:r>
            <w:bookmarkStart w:id="30" w:name="_Toc532917756"/>
            <w:bookmarkEnd w:id="30"/>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2082801006"/>
                <w:placeholder>
                  <w:docPart w:val="AEDF803BE54D4352ACFDB84B6C7F414A"/>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867050718"/>
                <w:placeholder>
                  <w:docPart w:val="11C0CDA080184ED49D2F9C65725D01C2"/>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21</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ATENCIÓN PERSONAS CON DISCAPACIDAD</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EL HOSPITAL brindara atención preferencial para el acceso a los servicios de salud de las personas con discapacidad de acuerdo a lo establecido en la Ley Estatutaria de Salud 1751 de 2015 y la Ley Estatutaria de Discapacidad 1618 de 2013.</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El HOSPITAL debe realizar la contrarreferencia de los usuarios con discapacidad que son atendidos por Consulta Externa a los Establecimientos de Sanidad Militar, para que ingresen a las Rutas Integrales de Atención en Salud y brindar una atención integral en salud.</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t>El HOSPITAL, debe incluir los procedimientos de consentimiento informado para la atención de las personas con discapacidad, utilizando los apoyos, ajustes razonables y salvaguardias cuando sean necesarios.</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3546CB">
              <w:rPr>
                <w:rFonts w:ascii="Arial" w:eastAsiaTheme="minorEastAsia" w:hAnsi="Arial" w:cs="Arial"/>
                <w:bCs/>
                <w:lang w:val="es-ES"/>
              </w:rPr>
              <w:lastRenderedPageBreak/>
              <w:t>El HOSPITAL  a través de los médicos tratantes entregará al usuario con discapacidad y/o representante legal constancia y copia de la Historia Clínica que incluya el o los diagnósticos  (CIE-10) relacionado(s) con el tipo de discapacidad física, auditiva, visual, sordoceguera, intelectual, psicosocial (mental) y múltiple, así como los soportes de apoyo diagnóstico, para que los Establecimientos designados por las Direcciones de Sanidad EJC, ARC y Jefatura de Salud FAC tengan los soportes para la realización de la Certificación de Discapacidad.</w:t>
            </w:r>
          </w:p>
          <w:p w:rsidR="0046706B" w:rsidRPr="003546C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Así mismo, deberá indicar si el paciente para la expedición del certificado de discapacidad requiere que la consulta por el equipo multidisciplinario de salud sea institucional o domiciliario (la modalidad domiciliaria será excepcional), de igual manera deberá especificar la determinación de apoyos y ajustes razonables que requiera el usuario.</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434014146"/>
                <w:placeholder>
                  <w:docPart w:val="5CADC0393BD240EC9BE1AB9825F903E1"/>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748808595"/>
                <w:placeholder>
                  <w:docPart w:val="DC91BC884FAE4E5BA7F3FC2C60AD9B8C"/>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22</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bookmarkStart w:id="31" w:name="_Toc54100755"/>
            <w:r w:rsidRPr="007017C0">
              <w:rPr>
                <w:rFonts w:ascii="Arial" w:eastAsiaTheme="minorEastAsia" w:hAnsi="Arial" w:cs="Arial"/>
                <w:bCs/>
                <w:lang w:val="es-ES"/>
              </w:rPr>
              <w:t>PROGRAMA DE ATENCIÓN INTEGRAL VIH/SIDA</w:t>
            </w:r>
            <w:bookmarkEnd w:id="31"/>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Se brindará la atención integral de acuerdo a los criterios establecidos en la Guía de Práctica Clínica del Ministerio de Salud y Protección Social basada en la evidencia científica para la atención de la infección por VIH/SIDA. (ver anexo)</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 xml:space="preserve">Dado que el Hospital Militar realiza diagnóstico de VIH y recepción de casos nuevos en los diferentes servicios, el programa de VIH del </w:t>
            </w:r>
            <w:r w:rsidRPr="003546CB">
              <w:rPr>
                <w:rFonts w:ascii="Arial" w:eastAsiaTheme="minorEastAsia" w:hAnsi="Arial" w:cs="Arial"/>
                <w:bCs/>
                <w:lang w:val="es-ES"/>
              </w:rPr>
              <w:t>HOSPITAL</w:t>
            </w:r>
            <w:r w:rsidRPr="007017C0">
              <w:rPr>
                <w:rFonts w:ascii="Arial" w:eastAsiaTheme="minorEastAsia" w:hAnsi="Arial" w:cs="Arial"/>
                <w:bCs/>
                <w:lang w:val="es-ES"/>
              </w:rPr>
              <w:t xml:space="preserve"> deberá notificar inmediatamente a la Dirección de Sanidad y Jefatura de Salud a la cual corresponde el usuario para que se realice seguimiento y asignación al programa correspondiente. No se deberá solicitar autorizaciones de paquetes de atención integral hasta no ser presentado el paciente.</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 xml:space="preserve">Los usuarios con diagnóstico de VIH/SIDA que ingresen al </w:t>
            </w:r>
            <w:r w:rsidRPr="003546CB">
              <w:rPr>
                <w:rFonts w:ascii="Arial" w:eastAsiaTheme="minorEastAsia" w:hAnsi="Arial" w:cs="Arial"/>
                <w:bCs/>
                <w:lang w:val="es-ES"/>
              </w:rPr>
              <w:t>HOSPITAL</w:t>
            </w:r>
            <w:r w:rsidRPr="007017C0">
              <w:rPr>
                <w:rFonts w:ascii="Arial" w:eastAsiaTheme="minorEastAsia" w:hAnsi="Arial" w:cs="Arial"/>
                <w:bCs/>
                <w:lang w:val="es-ES"/>
              </w:rPr>
              <w:t xml:space="preserve"> y requieran hospitalización por cualquier patología, deberán ser notificados a la Dirección de Sanidad correspondiente, independiente si es usuario del programa de VIH del </w:t>
            </w:r>
            <w:r w:rsidRPr="003546CB">
              <w:rPr>
                <w:rFonts w:ascii="Arial" w:eastAsiaTheme="minorEastAsia" w:hAnsi="Arial" w:cs="Arial"/>
                <w:bCs/>
                <w:lang w:val="es-ES"/>
              </w:rPr>
              <w:t>HOSPITAL</w:t>
            </w:r>
            <w:r w:rsidRPr="007017C0">
              <w:rPr>
                <w:rFonts w:ascii="Arial" w:eastAsiaTheme="minorEastAsia" w:hAnsi="Arial" w:cs="Arial"/>
                <w:bCs/>
                <w:lang w:val="es-ES"/>
              </w:rPr>
              <w:t xml:space="preserve"> o de los contratos centralizados de las Dirección de Sanidad o Jefatura de Salud, lo anterior con el fin de realizar el seguimiento correspondiente, envió de la Historia clínica externa y la inclusión a la ruta que requiera el usuario.</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 xml:space="preserve">El </w:t>
            </w:r>
            <w:r w:rsidRPr="003546CB">
              <w:rPr>
                <w:rFonts w:ascii="Arial" w:eastAsiaTheme="minorEastAsia" w:hAnsi="Arial" w:cs="Arial"/>
                <w:bCs/>
                <w:lang w:val="es-ES"/>
              </w:rPr>
              <w:t>HOSPITAL</w:t>
            </w:r>
            <w:r w:rsidRPr="007017C0">
              <w:rPr>
                <w:rFonts w:ascii="Arial" w:eastAsiaTheme="minorEastAsia" w:hAnsi="Arial" w:cs="Arial"/>
                <w:bCs/>
                <w:lang w:val="es-ES"/>
              </w:rPr>
              <w:t xml:space="preserve"> deberá realizar entrega de los pacientes con diagnóstico de VIH que vivan en otras ciudades diferentes a Bogotá o que por alguna razón su primer control se realizó en el Hospital Militar; la Dirección de Sanidad o Jefatura de Salud correspondiente asignará el programa de VIH de acuerdo con nivel de complejidad requerido por el usuario.</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 xml:space="preserve">La entrega de los pacientes con diagnóstico de VIH se deberá realizar enviando a la DISAN o JEFSA correspondiente la Historia Clínica completa, resultados de pruebas de laboratorio confirmatorio de diagnóstico, ficha de notificación al SIVIGILA y ficha de entrega de VIH establecida por el Ministerio de Salud y Protección Social. </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7017C0">
              <w:rPr>
                <w:rFonts w:ascii="Arial" w:eastAsiaTheme="minorEastAsia" w:hAnsi="Arial" w:cs="Arial"/>
                <w:bCs/>
                <w:lang w:val="es-ES"/>
              </w:rPr>
              <w:t>En referencia al seguimiento de los pacientes que se encuentren en abandono, se deberá soportar en la Historia clínica las intervenciones realizadas por los profesionales de salud que justifiquen la búsqueda activa del paciente, antes de realizar la entrega final a la DISAN o JEFSA correspondiente.</w:t>
            </w:r>
          </w:p>
          <w:p w:rsidR="0046706B" w:rsidRPr="007017C0"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3546CB" w:rsidRDefault="0046706B" w:rsidP="0046706B">
            <w:pPr>
              <w:tabs>
                <w:tab w:val="left" w:pos="567"/>
                <w:tab w:val="left" w:pos="709"/>
              </w:tabs>
              <w:spacing w:after="0" w:line="240" w:lineRule="auto"/>
              <w:contextualSpacing/>
              <w:jc w:val="both"/>
              <w:rPr>
                <w:rFonts w:ascii="Arial" w:hAnsi="Arial" w:cs="Arial"/>
                <w:b/>
                <w:lang w:val="es-ES"/>
              </w:rPr>
            </w:pPr>
            <w:r w:rsidRPr="007017C0">
              <w:rPr>
                <w:rFonts w:ascii="Arial" w:eastAsiaTheme="minorEastAsia" w:hAnsi="Arial" w:cs="Arial"/>
                <w:bCs/>
                <w:lang w:val="es-ES"/>
              </w:rPr>
              <w:t xml:space="preserve">Se deberá garantizar la atención con periodicidad máxima bimensual de los usuarios incluidos en el programa de VIH del </w:t>
            </w:r>
            <w:r w:rsidRPr="003546CB">
              <w:rPr>
                <w:rFonts w:ascii="Arial" w:eastAsiaTheme="minorEastAsia" w:hAnsi="Arial" w:cs="Arial"/>
                <w:bCs/>
                <w:lang w:val="es-ES"/>
              </w:rPr>
              <w:t>HOSPITAL</w:t>
            </w:r>
            <w:r w:rsidRPr="007017C0">
              <w:rPr>
                <w:rFonts w:ascii="Arial" w:eastAsiaTheme="minorEastAsia" w:hAnsi="Arial" w:cs="Arial"/>
                <w:bCs/>
                <w:lang w:val="es-ES"/>
              </w:rPr>
              <w:t>.</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59632991"/>
                <w:placeholder>
                  <w:docPart w:val="4492D7B56ECF41DE844BA1A0E4AB4528"/>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205638521"/>
                <w:placeholder>
                  <w:docPart w:val="09B6279A853547B99EB07496C72712DE"/>
                </w:placeholder>
              </w:sdtPr>
              <w:sdtContent>
                <w:r w:rsidRPr="00386673">
                  <w:rPr>
                    <w:rFonts w:ascii="Arial" w:hAnsi="Arial" w:cs="Arial"/>
                    <w:color w:val="7F7F7F" w:themeColor="text1" w:themeTint="80"/>
                    <w:sz w:val="20"/>
                    <w:szCs w:val="20"/>
                  </w:rPr>
                  <w:t>Escribir aquí</w:t>
                </w:r>
              </w:sdtContent>
            </w:sdt>
          </w:p>
        </w:tc>
      </w:tr>
      <w:tr w:rsidR="0046706B" w:rsidRPr="000E5EAE" w:rsidTr="000165F9">
        <w:trPr>
          <w:trHeight w:val="264"/>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706B" w:rsidRDefault="0046706B" w:rsidP="0046706B">
            <w:pPr>
              <w:spacing w:after="0" w:line="240" w:lineRule="auto"/>
              <w:jc w:val="center"/>
              <w:rPr>
                <w:color w:val="000000"/>
              </w:rPr>
            </w:pPr>
            <w:r>
              <w:rPr>
                <w:color w:val="000000"/>
              </w:rPr>
              <w:t>23</w:t>
            </w:r>
          </w:p>
        </w:tc>
        <w:tc>
          <w:tcPr>
            <w:tcW w:w="5929" w:type="dxa"/>
            <w:tcBorders>
              <w:top w:val="single" w:sz="4" w:space="0" w:color="auto"/>
              <w:left w:val="single" w:sz="4" w:space="0" w:color="auto"/>
              <w:bottom w:val="single" w:sz="4" w:space="0" w:color="auto"/>
              <w:right w:val="single" w:sz="4" w:space="0" w:color="auto"/>
            </w:tcBorders>
            <w:shd w:val="clear" w:color="000000" w:fill="FFFFFF"/>
            <w:vAlign w:val="bottom"/>
          </w:tcPr>
          <w:p w:rsidR="0046706B" w:rsidRPr="0046706B" w:rsidRDefault="0046706B" w:rsidP="0046706B">
            <w:pPr>
              <w:pStyle w:val="Ttulo2"/>
              <w:numPr>
                <w:ilvl w:val="1"/>
                <w:numId w:val="17"/>
              </w:numPr>
              <w:tabs>
                <w:tab w:val="left" w:pos="567"/>
                <w:tab w:val="left" w:pos="709"/>
              </w:tabs>
              <w:spacing w:before="0" w:line="240" w:lineRule="auto"/>
              <w:jc w:val="both"/>
              <w:rPr>
                <w:rFonts w:ascii="Arial" w:eastAsiaTheme="minorEastAsia" w:hAnsi="Arial" w:cs="Arial"/>
                <w:b w:val="0"/>
                <w:color w:val="auto"/>
                <w:sz w:val="22"/>
                <w:szCs w:val="22"/>
                <w:lang w:val="es-ES"/>
              </w:rPr>
            </w:pPr>
            <w:bookmarkStart w:id="32" w:name="_Toc54100756"/>
            <w:r w:rsidRPr="0046706B">
              <w:rPr>
                <w:rFonts w:ascii="Arial" w:eastAsiaTheme="minorEastAsia" w:hAnsi="Arial" w:cs="Arial"/>
                <w:b w:val="0"/>
                <w:color w:val="auto"/>
                <w:sz w:val="22"/>
                <w:szCs w:val="22"/>
                <w:lang w:val="es-ES"/>
              </w:rPr>
              <w:t>REPORTES ADICIONALES A LOS OBLIGATORIOS</w:t>
            </w:r>
            <w:bookmarkEnd w:id="32"/>
          </w:p>
          <w:p w:rsidR="0046706B" w:rsidRPr="0046706B" w:rsidRDefault="0046706B" w:rsidP="0046706B">
            <w:pPr>
              <w:tabs>
                <w:tab w:val="left" w:pos="0"/>
                <w:tab w:val="left" w:pos="567"/>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0"/>
                <w:tab w:val="left" w:pos="567"/>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t>Suministrar las bases de datos, historias clínicas, laboratorios, soportes de facturación relacionados con la información objeto de reporte para la Cuenta de Alto Costo y los relacionados con los eventos de interés en salud pública con la inmediatez que se requiere según los casos notificados al SIVIGILA; definiendo un canal exclusivo de entrega de información con este fin y que garantice la confidencialidad de la información de acuerdo a la normatividad vigente y en los plazos establecidos por la DIRECCIÓN, así mismo hacer parte del proceso de validación de errores y retroalimentación de los mismos. Estar presentes en el proceso de auditoría de los pacientes de alto costo reportados por la entidad y realizar el seguimiento establecido en cada cohorte.</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t>Reportar los casos nuevos de cáncer atendidos, así como el seguimiento a los pacientes en tratamiento (incluye fecha de inicio quimioterapia) con fecha de retroalimentación cada martes al Grupo de Gestión del Riesgo de la DIRECCIÓN.</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t>El HOSPITAL deberá enviar copia de la notificación a SIVIGILA todos los lunes antes de las 3:00 pm, para los eventos 875 casos de violencias de género e intrafamiliar, eventos 356 intentos de suicidio y eventos 365 intoxicaciones; es necesario que se informe al Grupo Gestión del Riesgo - área de vigilancia en salud de la DIRECCIÓN de manera inmediata, teniendo en cuenta que la Dirección General de Sanidad Militar debe realizar seguimiento a cada uno de estos eventos en salud mental.</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lastRenderedPageBreak/>
              <w:t>REHABILITACIÓN ADICCIONES Los cinco (5) primeros días de cada mes se reportará a la DIRECCIÓN la base de datos de los ingresos a Fase Residencial, Fase Ambulatorio Día y Fase Ambulatoria y los egresos de pacientes; copia de los consentimientos y desistimientos informados diligenciados durante el mes y los reportes clínicos individuales mensuales de cada uno de los usuarios. Las novedades presentadas (abandono del tratamiento, fuga, autolesiones, etc.), deberán ser informadas inmediatamente para realizar el respectivo seguimiento a los usuarios.</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t>EVENTOS EN SALUD MENTAL Los cinco (5) primeros días de cada mes se reportará a la DIRECCIÓN las estadísticas de la atención de los eventos: Intentos de suicidio, intoxicaciones con intención suicida, violencias de género (V. Sexuales y No Sexuales: física, negligencia/abandono y psicológica) y la mortalidad derivada de los mismos. La información requerida debe contemplar: Nombres y Apellidos, Número de Identificación, Edad, Sexo, Fuerza, Categoría de vinculación, Diagnóstico Principal: Código CIE 10, Diagnóstico asociado: Código CIE 10 (X600 - X849) (suicidios consumados), Fecha de atención, Tipo de atención: ambulatorio/hospitalizado y estado final del paciente.</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t>MORBILIDAD PSICOLOGÍA – PSIQUIATRÍA: Los cinco (5) primeros días de cada mes se reportará a la DIRECCIÓN las estadísticas de la atención prestada por los servicios de Psiquiatría, Psiquiatría Infantil, Psiquiatría de enlace, Psicología, Psicología Infantil y Neuropsicología. La información requerida debe contemplar: Nombres y Apellidos, Número de Identificación, Edad, Sexo, Fuerza, Categoría de vinculación, Diagnóstico: Código CIE 10, Diagnóstico: Presuntivo/Confirmado Nuevo/Confirmado, Fecha de atención, Primera Vez/Control y Tipo de atención: ambulatorio/hospitalizado.</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r w:rsidRPr="0046706B">
              <w:rPr>
                <w:rFonts w:ascii="Arial" w:eastAsiaTheme="minorEastAsia" w:hAnsi="Arial" w:cs="Arial"/>
                <w:bCs/>
                <w:lang w:val="es-ES"/>
              </w:rPr>
              <w:t>HOSPITALIZACIÓN PSIQUIATRÍA: Los cinco (5) primeros días de cada mes se reportarán las estadísticas de los pacientes hospitalizados, así como los ingresos y egresos. Las novedades presentadas deben ser informadas inmediatamente para realizar el respectivo seguimiento a los usuarios.</w:t>
            </w:r>
          </w:p>
          <w:p w:rsidR="0046706B" w:rsidRPr="0046706B" w:rsidRDefault="0046706B" w:rsidP="0046706B">
            <w:pPr>
              <w:tabs>
                <w:tab w:val="left" w:pos="567"/>
                <w:tab w:val="left" w:pos="709"/>
              </w:tabs>
              <w:spacing w:after="0" w:line="240" w:lineRule="auto"/>
              <w:contextualSpacing/>
              <w:jc w:val="both"/>
              <w:rPr>
                <w:rFonts w:ascii="Arial" w:eastAsiaTheme="minorEastAsia" w:hAnsi="Arial" w:cs="Arial"/>
                <w:bCs/>
                <w:lang w:val="es-ES"/>
              </w:rPr>
            </w:pPr>
          </w:p>
          <w:p w:rsidR="0046706B" w:rsidRPr="0046706B" w:rsidRDefault="0046706B" w:rsidP="0046706B">
            <w:pPr>
              <w:tabs>
                <w:tab w:val="left" w:pos="567"/>
                <w:tab w:val="left" w:pos="709"/>
              </w:tabs>
              <w:spacing w:after="0" w:line="240" w:lineRule="auto"/>
              <w:jc w:val="both"/>
              <w:rPr>
                <w:rFonts w:ascii="Arial" w:eastAsiaTheme="minorEastAsia" w:hAnsi="Arial" w:cs="Arial"/>
                <w:bCs/>
                <w:lang w:val="es-ES"/>
              </w:rPr>
            </w:pPr>
            <w:r w:rsidRPr="0046706B">
              <w:rPr>
                <w:rFonts w:ascii="Arial" w:eastAsiaTheme="minorEastAsia" w:hAnsi="Arial" w:cs="Arial"/>
                <w:bCs/>
                <w:lang w:val="es-ES"/>
              </w:rPr>
              <w:t>El HOSPITAL dispondrá de las Historias Clínicas para los procesos que sean objeto auditoría interna o verificación por parte de los Entes de Control, Cuentas de Alto Costo (CAC), SIVIGILA o temas de interés en salud pública.</w:t>
            </w:r>
          </w:p>
          <w:p w:rsidR="0046706B" w:rsidRPr="0046706B" w:rsidRDefault="0046706B" w:rsidP="0046706B">
            <w:pPr>
              <w:tabs>
                <w:tab w:val="left" w:pos="567"/>
                <w:tab w:val="left" w:pos="709"/>
              </w:tabs>
              <w:spacing w:after="0" w:line="240" w:lineRule="auto"/>
              <w:jc w:val="both"/>
              <w:rPr>
                <w:rFonts w:ascii="Arial" w:eastAsiaTheme="minorEastAsia" w:hAnsi="Arial" w:cs="Arial"/>
                <w:bCs/>
                <w:lang w:val="es-ES"/>
              </w:rPr>
            </w:pPr>
          </w:p>
          <w:p w:rsidR="0046706B" w:rsidRPr="0046706B" w:rsidRDefault="0046706B" w:rsidP="0046706B">
            <w:pPr>
              <w:pStyle w:val="Ttulo2"/>
              <w:tabs>
                <w:tab w:val="left" w:pos="567"/>
                <w:tab w:val="left" w:pos="709"/>
              </w:tabs>
              <w:spacing w:before="0" w:line="240" w:lineRule="auto"/>
              <w:rPr>
                <w:rFonts w:ascii="Arial" w:eastAsiaTheme="minorEastAsia" w:hAnsi="Arial" w:cs="Arial"/>
                <w:b w:val="0"/>
                <w:color w:val="auto"/>
                <w:sz w:val="22"/>
                <w:szCs w:val="22"/>
                <w:lang w:val="es-ES"/>
              </w:rPr>
            </w:pPr>
            <w:r w:rsidRPr="0046706B">
              <w:rPr>
                <w:rFonts w:ascii="Arial" w:eastAsiaTheme="minorEastAsia" w:hAnsi="Arial" w:cs="Arial"/>
                <w:b w:val="0"/>
                <w:color w:val="auto"/>
                <w:sz w:val="22"/>
                <w:szCs w:val="22"/>
                <w:lang w:val="es-ES"/>
              </w:rPr>
              <w:lastRenderedPageBreak/>
              <w:t>El HOSPITAL debe mantener una retroalimentación periódica de los pacientes mediante la contrarreferencia de eventos relacionados con pacientes en ruta específica y con requerimiento de continuar en seguimiento por ruta de promoción y mantenimiento de la salud para garantizar la gestión integral de la salud de los usuarios del SSFM.</w:t>
            </w:r>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1467542526"/>
                <w:placeholder>
                  <w:docPart w:val="BB4A3CC159B344BFA522A97D2FE4AB12"/>
                </w:placeholder>
              </w:sdtPr>
              <w:sdtContent>
                <w:r w:rsidRPr="00386673">
                  <w:rPr>
                    <w:rFonts w:ascii="Arial" w:hAnsi="Arial" w:cs="Arial"/>
                    <w:color w:val="7F7F7F" w:themeColor="text1" w:themeTint="80"/>
                    <w:sz w:val="20"/>
                    <w:szCs w:val="20"/>
                  </w:rPr>
                  <w:t>Escribir aquí</w:t>
                </w:r>
              </w:sdtContent>
            </w:sdt>
          </w:p>
        </w:tc>
        <w:tc>
          <w:tcPr>
            <w:tcW w:w="1025" w:type="dxa"/>
            <w:tcBorders>
              <w:top w:val="single" w:sz="4" w:space="0" w:color="auto"/>
              <w:left w:val="single" w:sz="4" w:space="0" w:color="auto"/>
              <w:bottom w:val="single" w:sz="4" w:space="0" w:color="auto"/>
              <w:right w:val="single" w:sz="4" w:space="0" w:color="auto"/>
            </w:tcBorders>
            <w:shd w:val="clear" w:color="000000" w:fill="FFFFFF"/>
          </w:tcPr>
          <w:p w:rsidR="0046706B" w:rsidRDefault="0046706B" w:rsidP="0046706B">
            <w:sdt>
              <w:sdtPr>
                <w:rPr>
                  <w:rFonts w:ascii="Arial" w:hAnsi="Arial" w:cs="Arial"/>
                  <w:color w:val="7F7F7F" w:themeColor="text1" w:themeTint="80"/>
                  <w:sz w:val="20"/>
                  <w:szCs w:val="20"/>
                </w:rPr>
                <w:id w:val="-530492183"/>
                <w:placeholder>
                  <w:docPart w:val="E35AD9FA6CA940BB9A883511E4248E79"/>
                </w:placeholder>
              </w:sdtPr>
              <w:sdtContent>
                <w:r w:rsidRPr="00386673">
                  <w:rPr>
                    <w:rFonts w:ascii="Arial" w:hAnsi="Arial" w:cs="Arial"/>
                    <w:color w:val="7F7F7F" w:themeColor="text1" w:themeTint="80"/>
                    <w:sz w:val="20"/>
                    <w:szCs w:val="20"/>
                  </w:rPr>
                  <w:t>Escribir aquí</w:t>
                </w:r>
                <w:bookmarkStart w:id="33" w:name="_GoBack"/>
                <w:bookmarkEnd w:id="33"/>
              </w:sdtContent>
            </w:sdt>
          </w:p>
        </w:tc>
      </w:tr>
    </w:tbl>
    <w:p w:rsidR="00156FD5" w:rsidRDefault="00156FD5" w:rsidP="000F2DF1">
      <w:pPr>
        <w:tabs>
          <w:tab w:val="left" w:pos="360"/>
        </w:tabs>
        <w:autoSpaceDE w:val="0"/>
        <w:autoSpaceDN w:val="0"/>
        <w:adjustRightInd w:val="0"/>
        <w:contextualSpacing/>
        <w:jc w:val="both"/>
        <w:rPr>
          <w:rFonts w:ascii="Arial" w:hAnsi="Arial" w:cs="Arial"/>
          <w:sz w:val="20"/>
          <w:szCs w:val="20"/>
        </w:rPr>
      </w:pPr>
    </w:p>
    <w:p w:rsidR="00156FD5" w:rsidRPr="000F5387" w:rsidRDefault="00156FD5" w:rsidP="00156FD5">
      <w:pPr>
        <w:tabs>
          <w:tab w:val="left" w:pos="360"/>
        </w:tabs>
        <w:autoSpaceDE w:val="0"/>
        <w:autoSpaceDN w:val="0"/>
        <w:adjustRightInd w:val="0"/>
        <w:ind w:left="360" w:hanging="360"/>
        <w:contextualSpacing/>
        <w:jc w:val="both"/>
        <w:rPr>
          <w:rFonts w:ascii="Arial" w:hAnsi="Arial" w:cs="Arial"/>
          <w:sz w:val="20"/>
          <w:szCs w:val="20"/>
        </w:rPr>
      </w:pPr>
      <w:r w:rsidRPr="000F5387">
        <w:rPr>
          <w:rFonts w:ascii="Arial" w:hAnsi="Arial" w:cs="Arial"/>
          <w:sz w:val="20"/>
          <w:szCs w:val="20"/>
        </w:rPr>
        <w:t>Atentamente,</w:t>
      </w:r>
    </w:p>
    <w:p w:rsidR="00156FD5" w:rsidRDefault="00156FD5" w:rsidP="000F2DF1">
      <w:pPr>
        <w:tabs>
          <w:tab w:val="left" w:pos="360"/>
        </w:tabs>
        <w:autoSpaceDE w:val="0"/>
        <w:autoSpaceDN w:val="0"/>
        <w:adjustRightInd w:val="0"/>
        <w:contextualSpacing/>
        <w:jc w:val="both"/>
        <w:rPr>
          <w:rFonts w:ascii="Arial" w:hAnsi="Arial" w:cs="Arial"/>
          <w:sz w:val="20"/>
          <w:szCs w:val="20"/>
        </w:rPr>
      </w:pPr>
    </w:p>
    <w:p w:rsidR="000F2DF1" w:rsidRDefault="000F2DF1" w:rsidP="000F2DF1">
      <w:pPr>
        <w:tabs>
          <w:tab w:val="left" w:pos="360"/>
        </w:tabs>
        <w:autoSpaceDE w:val="0"/>
        <w:autoSpaceDN w:val="0"/>
        <w:adjustRightInd w:val="0"/>
        <w:contextualSpacing/>
        <w:jc w:val="both"/>
        <w:rPr>
          <w:rFonts w:ascii="Arial" w:hAnsi="Arial" w:cs="Arial"/>
          <w:sz w:val="20"/>
          <w:szCs w:val="20"/>
        </w:rPr>
      </w:pPr>
    </w:p>
    <w:p w:rsidR="00156FD5" w:rsidRDefault="00156FD5" w:rsidP="00156FD5">
      <w:pPr>
        <w:tabs>
          <w:tab w:val="left" w:pos="360"/>
        </w:tabs>
        <w:autoSpaceDE w:val="0"/>
        <w:autoSpaceDN w:val="0"/>
        <w:adjustRightInd w:val="0"/>
        <w:ind w:left="360" w:hanging="360"/>
        <w:contextualSpacing/>
        <w:jc w:val="both"/>
        <w:rPr>
          <w:rFonts w:ascii="Arial" w:hAnsi="Arial" w:cs="Arial"/>
          <w:sz w:val="20"/>
          <w:szCs w:val="20"/>
        </w:rPr>
      </w:pPr>
    </w:p>
    <w:sdt>
      <w:sdtPr>
        <w:rPr>
          <w:rFonts w:ascii="Arial" w:hAnsi="Arial" w:cs="Arial"/>
          <w:sz w:val="20"/>
          <w:szCs w:val="20"/>
        </w:rPr>
        <w:id w:val="1118724990"/>
        <w:placeholder>
          <w:docPart w:val="249914A80F2F45BFA7EA7AAFB54F21DC"/>
        </w:placeholder>
        <w:showingPlcHdr/>
      </w:sdtPr>
      <w:sdtEndPr/>
      <w:sdtContent>
        <w:p w:rsidR="00156FD5" w:rsidRPr="000F5387" w:rsidRDefault="00156FD5" w:rsidP="00156FD5">
          <w:pPr>
            <w:tabs>
              <w:tab w:val="left" w:pos="360"/>
            </w:tabs>
            <w:autoSpaceDE w:val="0"/>
            <w:autoSpaceDN w:val="0"/>
            <w:adjustRightInd w:val="0"/>
            <w:ind w:left="360" w:hanging="360"/>
            <w:contextualSpacing/>
            <w:jc w:val="both"/>
            <w:rPr>
              <w:rFonts w:ascii="Arial" w:hAnsi="Arial" w:cs="Arial"/>
              <w:sz w:val="20"/>
              <w:szCs w:val="20"/>
            </w:rPr>
          </w:pPr>
          <w:r w:rsidRPr="00B36736">
            <w:rPr>
              <w:rStyle w:val="Textodelmarcadordeposicin"/>
              <w:rFonts w:eastAsiaTheme="minorHAnsi"/>
            </w:rPr>
            <w:t>Haga clic aquí para escribir texto.</w:t>
          </w:r>
        </w:p>
      </w:sdtContent>
    </w:sdt>
    <w:p w:rsidR="00156FD5" w:rsidRPr="000F5387" w:rsidRDefault="00156FD5" w:rsidP="00156FD5">
      <w:pPr>
        <w:tabs>
          <w:tab w:val="left" w:pos="360"/>
        </w:tabs>
        <w:autoSpaceDE w:val="0"/>
        <w:autoSpaceDN w:val="0"/>
        <w:adjustRightInd w:val="0"/>
        <w:ind w:left="360" w:hanging="360"/>
        <w:contextualSpacing/>
        <w:jc w:val="both"/>
        <w:rPr>
          <w:rFonts w:ascii="Arial" w:hAnsi="Arial" w:cs="Arial"/>
          <w:sz w:val="20"/>
          <w:szCs w:val="20"/>
        </w:rPr>
      </w:pPr>
      <w:r w:rsidRPr="000F5387">
        <w:rPr>
          <w:rFonts w:ascii="Arial" w:hAnsi="Arial" w:cs="Arial"/>
          <w:sz w:val="20"/>
          <w:szCs w:val="20"/>
        </w:rPr>
        <w:t xml:space="preserve">C.C. </w:t>
      </w:r>
      <w:sdt>
        <w:sdtPr>
          <w:rPr>
            <w:rFonts w:ascii="Arial" w:hAnsi="Arial" w:cs="Arial"/>
            <w:sz w:val="20"/>
            <w:szCs w:val="20"/>
          </w:rPr>
          <w:id w:val="-494717818"/>
          <w:placeholder>
            <w:docPart w:val="249914A80F2F45BFA7EA7AAFB54F21DC"/>
          </w:placeholder>
          <w:showingPlcHdr/>
        </w:sdtPr>
        <w:sdtEndPr/>
        <w:sdtContent>
          <w:r w:rsidRPr="00B36736">
            <w:rPr>
              <w:rStyle w:val="Textodelmarcadordeposicin"/>
              <w:rFonts w:eastAsiaTheme="minorHAnsi"/>
            </w:rPr>
            <w:t>Haga clic aquí para escribir texto.</w:t>
          </w:r>
        </w:sdtContent>
      </w:sdt>
      <w:r w:rsidRPr="000F5387">
        <w:rPr>
          <w:rFonts w:ascii="Arial" w:hAnsi="Arial" w:cs="Arial"/>
          <w:sz w:val="20"/>
          <w:szCs w:val="20"/>
        </w:rPr>
        <w:t xml:space="preserve"> de</w:t>
      </w:r>
      <w:r>
        <w:rPr>
          <w:rFonts w:ascii="Arial" w:hAnsi="Arial" w:cs="Arial"/>
          <w:sz w:val="20"/>
          <w:szCs w:val="20"/>
        </w:rPr>
        <w:t xml:space="preserve"> </w:t>
      </w:r>
      <w:sdt>
        <w:sdtPr>
          <w:rPr>
            <w:rFonts w:ascii="Arial" w:hAnsi="Arial" w:cs="Arial"/>
            <w:sz w:val="20"/>
            <w:szCs w:val="20"/>
          </w:rPr>
          <w:id w:val="1076251944"/>
          <w:placeholder>
            <w:docPart w:val="249914A80F2F45BFA7EA7AAFB54F21DC"/>
          </w:placeholder>
          <w:showingPlcHdr/>
        </w:sdtPr>
        <w:sdtEndPr/>
        <w:sdtContent>
          <w:r w:rsidRPr="00B36736">
            <w:rPr>
              <w:rStyle w:val="Textodelmarcadordeposicin"/>
              <w:rFonts w:eastAsiaTheme="minorHAnsi"/>
            </w:rPr>
            <w:t>Haga clic aquí para escribir texto.</w:t>
          </w:r>
        </w:sdtContent>
      </w:sdt>
    </w:p>
    <w:p w:rsidR="00156FD5" w:rsidRDefault="00156FD5" w:rsidP="00156FD5">
      <w:pPr>
        <w:tabs>
          <w:tab w:val="left" w:pos="360"/>
        </w:tabs>
        <w:autoSpaceDE w:val="0"/>
        <w:autoSpaceDN w:val="0"/>
        <w:adjustRightInd w:val="0"/>
        <w:ind w:left="360" w:hanging="360"/>
        <w:contextualSpacing/>
        <w:jc w:val="both"/>
        <w:rPr>
          <w:rFonts w:ascii="Arial" w:hAnsi="Arial" w:cs="Arial"/>
          <w:sz w:val="20"/>
          <w:szCs w:val="20"/>
        </w:rPr>
      </w:pPr>
      <w:r w:rsidRPr="000F5387">
        <w:rPr>
          <w:rFonts w:ascii="Arial" w:hAnsi="Arial" w:cs="Arial"/>
          <w:sz w:val="20"/>
          <w:szCs w:val="20"/>
        </w:rPr>
        <w:t>Representante Legal</w:t>
      </w:r>
    </w:p>
    <w:p w:rsidR="00156FD5" w:rsidRDefault="009828F7" w:rsidP="00156FD5">
      <w:pPr>
        <w:tabs>
          <w:tab w:val="left" w:pos="360"/>
        </w:tabs>
        <w:autoSpaceDE w:val="0"/>
        <w:autoSpaceDN w:val="0"/>
        <w:adjustRightInd w:val="0"/>
        <w:ind w:left="360" w:hanging="360"/>
        <w:contextualSpacing/>
        <w:jc w:val="both"/>
        <w:rPr>
          <w:rFonts w:ascii="Arial" w:hAnsi="Arial" w:cs="Arial"/>
          <w:sz w:val="20"/>
          <w:szCs w:val="20"/>
        </w:rPr>
      </w:pPr>
      <w:sdt>
        <w:sdtPr>
          <w:rPr>
            <w:rFonts w:ascii="Arial" w:hAnsi="Arial" w:cs="Arial"/>
            <w:sz w:val="20"/>
            <w:szCs w:val="20"/>
          </w:rPr>
          <w:id w:val="679858112"/>
          <w:placeholder>
            <w:docPart w:val="249914A80F2F45BFA7EA7AAFB54F21DC"/>
          </w:placeholder>
        </w:sdtPr>
        <w:sdtEndPr/>
        <w:sdtContent>
          <w:sdt>
            <w:sdtPr>
              <w:rPr>
                <w:rFonts w:ascii="Arial" w:hAnsi="Arial" w:cs="Arial"/>
                <w:sz w:val="20"/>
                <w:szCs w:val="20"/>
              </w:rPr>
              <w:id w:val="1665199969"/>
              <w:placeholder>
                <w:docPart w:val="2E1A699C187743318DD5B55ED927E1EC"/>
              </w:placeholder>
            </w:sdtPr>
            <w:sdtEndPr/>
            <w:sdtContent>
              <w:r w:rsidR="00156FD5">
                <w:rPr>
                  <w:rFonts w:ascii="Arial" w:hAnsi="Arial" w:cs="Arial"/>
                  <w:sz w:val="20"/>
                  <w:szCs w:val="20"/>
                </w:rPr>
                <w:t>Razón Social -------</w:t>
              </w:r>
            </w:sdtContent>
          </w:sdt>
        </w:sdtContent>
      </w:sdt>
    </w:p>
    <w:p w:rsidR="0030043E" w:rsidRPr="000F2DF1" w:rsidRDefault="00156FD5" w:rsidP="000F2DF1">
      <w:pPr>
        <w:tabs>
          <w:tab w:val="left" w:pos="360"/>
        </w:tabs>
        <w:autoSpaceDE w:val="0"/>
        <w:autoSpaceDN w:val="0"/>
        <w:adjustRightInd w:val="0"/>
        <w:ind w:left="360" w:hanging="360"/>
        <w:contextualSpacing/>
        <w:jc w:val="both"/>
        <w:rPr>
          <w:rFonts w:ascii="Arial" w:hAnsi="Arial" w:cs="Arial"/>
          <w:sz w:val="20"/>
          <w:szCs w:val="20"/>
        </w:rPr>
      </w:pPr>
      <w:r>
        <w:rPr>
          <w:rFonts w:ascii="Arial" w:hAnsi="Arial" w:cs="Arial"/>
          <w:sz w:val="20"/>
          <w:szCs w:val="20"/>
        </w:rPr>
        <w:t xml:space="preserve">NIT. </w:t>
      </w:r>
      <w:sdt>
        <w:sdtPr>
          <w:rPr>
            <w:rFonts w:ascii="Arial" w:hAnsi="Arial" w:cs="Arial"/>
            <w:sz w:val="20"/>
            <w:szCs w:val="20"/>
          </w:rPr>
          <w:id w:val="2065988878"/>
          <w:placeholder>
            <w:docPart w:val="4376447C20774424A5C4FD0FDF926EF2"/>
          </w:placeholder>
        </w:sdtPr>
        <w:sdtEndPr/>
        <w:sdtContent>
          <w:sdt>
            <w:sdtPr>
              <w:rPr>
                <w:rFonts w:ascii="Arial" w:hAnsi="Arial" w:cs="Arial"/>
                <w:sz w:val="20"/>
                <w:szCs w:val="20"/>
              </w:rPr>
              <w:id w:val="1537308110"/>
              <w:placeholder>
                <w:docPart w:val="CC198379C5414F6B97D7A86CEA0CFE62"/>
              </w:placeholder>
              <w:showingPlcHdr/>
            </w:sdtPr>
            <w:sdtEndPr/>
            <w:sdtContent>
              <w:r w:rsidRPr="00B36736">
                <w:rPr>
                  <w:rStyle w:val="Textodelmarcadordeposicin"/>
                  <w:rFonts w:eastAsiaTheme="minorHAnsi"/>
                </w:rPr>
                <w:t>Haga clic aquí para escribir texto.</w:t>
              </w:r>
            </w:sdtContent>
          </w:sdt>
        </w:sdtContent>
      </w:sdt>
    </w:p>
    <w:sectPr w:rsidR="0030043E" w:rsidRPr="000F2DF1" w:rsidSect="00A12536">
      <w:headerReference w:type="default" r:id="rId9"/>
      <w:footerReference w:type="default" r:id="rId10"/>
      <w:headerReference w:type="first" r:id="rId11"/>
      <w:footerReference w:type="firs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8F7" w:rsidRDefault="009828F7" w:rsidP="00D44918">
      <w:pPr>
        <w:spacing w:after="0" w:line="240" w:lineRule="auto"/>
      </w:pPr>
      <w:r>
        <w:separator/>
      </w:r>
    </w:p>
  </w:endnote>
  <w:endnote w:type="continuationSeparator" w:id="0">
    <w:p w:rsidR="009828F7" w:rsidRDefault="009828F7"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80"/>
    <w:family w:val="roman"/>
    <w:pitch w:val="variable"/>
  </w:font>
  <w:font w:name="DejaVu Sans">
    <w:altName w:val="Times New Roman"/>
    <w:charset w:val="00"/>
    <w:family w:val="swiss"/>
    <w:pitch w:val="variable"/>
    <w:sig w:usb0="E7002EFF" w:usb1="D200FDFF" w:usb2="0A24602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Times New Roman"/>
      </w:rPr>
      <w:id w:val="-1912619695"/>
      <w:docPartObj>
        <w:docPartGallery w:val="Page Numbers (Bottom of Page)"/>
        <w:docPartUnique/>
      </w:docPartObj>
    </w:sdtPr>
    <w:sdtEndPr/>
    <w:sdtContent>
      <w:sdt>
        <w:sdtPr>
          <w:rPr>
            <w:rFonts w:eastAsia="Times New Roman"/>
          </w:rPr>
          <w:id w:val="1158337827"/>
          <w:docPartObj>
            <w:docPartGallery w:val="Page Numbers (Top of Page)"/>
            <w:docPartUnique/>
          </w:docPartObj>
        </w:sdtPr>
        <w:sdtEndPr/>
        <w:sdtContent>
          <w:p w:rsidR="00450557" w:rsidRPr="00382AB8" w:rsidRDefault="00450557" w:rsidP="00450557">
            <w:pPr>
              <w:pStyle w:val="Sinespaciado"/>
              <w:rPr>
                <w:rFonts w:ascii="Arial" w:hAnsi="Arial" w:cs="Arial"/>
                <w:noProof/>
                <w:sz w:val="18"/>
                <w:szCs w:val="18"/>
              </w:rPr>
            </w:pPr>
            <w:r w:rsidRPr="00382AB8">
              <w:rPr>
                <w:rFonts w:ascii="Arial" w:hAnsi="Arial" w:cs="Arial"/>
                <w:noProof/>
                <w:sz w:val="18"/>
                <w:szCs w:val="18"/>
              </w:rPr>
              <w:t>“Un equipo humano al servicio de la salud”</w:t>
            </w:r>
          </w:p>
          <w:p w:rsidR="00450557" w:rsidRPr="00382AB8" w:rsidRDefault="00450557" w:rsidP="00450557">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rsidR="00565AE6" w:rsidRDefault="00450557" w:rsidP="00450557">
            <w:pPr>
              <w:pStyle w:val="Piedepgina"/>
              <w:rPr>
                <w:rStyle w:val="Hipervnculo"/>
                <w:rFonts w:ascii="Arial" w:hAnsi="Arial" w:cs="Arial"/>
                <w:sz w:val="16"/>
                <w:szCs w:val="16"/>
              </w:rPr>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p>
          <w:p w:rsidR="00565AE6" w:rsidRDefault="009828F7"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332672"/>
      <w:docPartObj>
        <w:docPartGallery w:val="Page Numbers (Bottom of Page)"/>
        <w:docPartUnique/>
      </w:docPartObj>
    </w:sdtPr>
    <w:sdtEndPr/>
    <w:sdtContent>
      <w:sdt>
        <w:sdtPr>
          <w:id w:val="-1062009302"/>
          <w:docPartObj>
            <w:docPartGallery w:val="Page Numbers (Top of Page)"/>
            <w:docPartUnique/>
          </w:docPartObj>
        </w:sdtPr>
        <w:sdtEndPr/>
        <w:sdtContent>
          <w:p w:rsidR="00565AE6" w:rsidRDefault="00565AE6" w:rsidP="00D44918">
            <w:pPr>
              <w:pStyle w:val="Piedepgina"/>
            </w:pPr>
          </w:p>
          <w:p w:rsidR="001C335C" w:rsidRPr="00382AB8" w:rsidRDefault="001C335C" w:rsidP="001C335C">
            <w:pPr>
              <w:pStyle w:val="Sinespaciado"/>
              <w:rPr>
                <w:rFonts w:ascii="Arial" w:hAnsi="Arial" w:cs="Arial"/>
                <w:noProof/>
                <w:sz w:val="18"/>
                <w:szCs w:val="18"/>
              </w:rPr>
            </w:pPr>
            <w:r w:rsidRPr="00382AB8">
              <w:rPr>
                <w:rFonts w:ascii="Arial" w:hAnsi="Arial" w:cs="Arial"/>
                <w:noProof/>
                <w:sz w:val="18"/>
                <w:szCs w:val="18"/>
              </w:rPr>
              <w:t>Un equipo humano al servicio de la salud”</w:t>
            </w:r>
          </w:p>
          <w:p w:rsidR="001C335C" w:rsidRPr="00382AB8" w:rsidRDefault="001C335C" w:rsidP="001C335C">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rsidR="00565AE6" w:rsidRPr="001C335C" w:rsidRDefault="001C335C" w:rsidP="00D44918">
            <w:pPr>
              <w:pStyle w:val="Piedepgina"/>
              <w:rPr>
                <w:rFonts w:ascii="Arial" w:hAnsi="Arial" w:cs="Arial"/>
                <w:color w:val="0000FF"/>
                <w:sz w:val="16"/>
                <w:szCs w:val="16"/>
                <w:u w:val="single"/>
              </w:rPr>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r w:rsidR="00565AE6">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28F7" w:rsidRDefault="009828F7" w:rsidP="00D44918">
      <w:pPr>
        <w:spacing w:after="0" w:line="240" w:lineRule="auto"/>
      </w:pPr>
      <w:r>
        <w:separator/>
      </w:r>
    </w:p>
  </w:footnote>
  <w:footnote w:type="continuationSeparator" w:id="0">
    <w:p w:rsidR="009828F7" w:rsidRDefault="009828F7"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AE6" w:rsidRDefault="00565AE6">
    <w:pPr>
      <w:pStyle w:val="Encabezado"/>
    </w:pPr>
    <w:r>
      <w:rPr>
        <w:rFonts w:ascii="Arial" w:hAnsi="Arial" w:cs="Arial"/>
        <w:b/>
        <w:sz w:val="16"/>
      </w:rPr>
      <w:t xml:space="preserve">FORMULARIO </w:t>
    </w:r>
    <w:r w:rsidRPr="00261303">
      <w:rPr>
        <w:rFonts w:ascii="Arial" w:hAnsi="Arial" w:cs="Arial"/>
        <w:b/>
        <w:sz w:val="16"/>
      </w:rPr>
      <w:t xml:space="preserve">No. </w:t>
    </w:r>
    <w:r>
      <w:rPr>
        <w:rFonts w:ascii="Arial" w:hAnsi="Arial" w:cs="Arial"/>
        <w:b/>
        <w:sz w:val="16"/>
      </w:rPr>
      <w:t>9</w:t>
    </w:r>
    <w:r w:rsidRPr="00261303">
      <w:rPr>
        <w:rFonts w:ascii="Arial" w:hAnsi="Arial" w:cs="Arial"/>
        <w:b/>
        <w:sz w:val="16"/>
      </w:rPr>
      <w:t xml:space="preserve">. </w:t>
    </w:r>
    <w:r w:rsidRPr="00EE31FA">
      <w:rPr>
        <w:rFonts w:ascii="Arial" w:hAnsi="Arial" w:cs="Arial"/>
        <w:b/>
        <w:sz w:val="16"/>
      </w:rPr>
      <w:t>ESPECIFICACIONES TÉCNICAS MÍNIMAS EXCLUYENTES</w:t>
    </w:r>
    <w:r>
      <w:rPr>
        <w:rFonts w:ascii="Arial" w:hAnsi="Arial" w:cs="Arial"/>
        <w:b/>
        <w:sz w:val="16"/>
      </w:rPr>
      <w:tab/>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1D629F">
      <w:rPr>
        <w:rFonts w:ascii="Arial" w:hAnsi="Arial" w:cs="Arial"/>
        <w:b/>
        <w:noProof/>
        <w:sz w:val="16"/>
      </w:rPr>
      <w:t>3</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1D629F">
      <w:rPr>
        <w:rFonts w:ascii="Arial" w:hAnsi="Arial" w:cs="Arial"/>
        <w:b/>
        <w:noProof/>
        <w:sz w:val="16"/>
      </w:rPr>
      <w:t>3</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6B1" w:rsidRPr="00CD00D1" w:rsidRDefault="00A406B1" w:rsidP="00A406B1">
    <w:pPr>
      <w:pStyle w:val="Sinespaciado"/>
      <w:ind w:left="708" w:firstLine="708"/>
      <w:rPr>
        <w:rFonts w:ascii="Arial" w:hAnsi="Arial" w:cs="Arial"/>
        <w:sz w:val="20"/>
        <w:szCs w:val="20"/>
      </w:rPr>
    </w:pPr>
    <w:r>
      <w:rPr>
        <w:noProof/>
      </w:rPr>
      <w:drawing>
        <wp:anchor distT="0" distB="0" distL="114300" distR="114300" simplePos="0" relativeHeight="251670528" behindDoc="0" locked="0" layoutInCell="1" allowOverlap="1" wp14:anchorId="4DCAA9E2" wp14:editId="72E411C6">
          <wp:simplePos x="0" y="0"/>
          <wp:positionH relativeFrom="column">
            <wp:posOffset>4754125</wp:posOffset>
          </wp:positionH>
          <wp:positionV relativeFrom="paragraph">
            <wp:posOffset>7429</wp:posOffset>
          </wp:positionV>
          <wp:extent cx="1376045" cy="525145"/>
          <wp:effectExtent l="0" t="0" r="0" b="8255"/>
          <wp:wrapThrough wrapText="bothSides">
            <wp:wrapPolygon edited="0">
              <wp:start x="0" y="0"/>
              <wp:lineTo x="0" y="21156"/>
              <wp:lineTo x="21231" y="21156"/>
              <wp:lineTo x="21231" y="0"/>
              <wp:lineTo x="0" y="0"/>
            </wp:wrapPolygon>
          </wp:wrapThrough>
          <wp:docPr id="7" name="Imagen 7"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69504" behindDoc="0" locked="0" layoutInCell="1" allowOverlap="1" wp14:anchorId="328ACE7E" wp14:editId="12209177">
          <wp:simplePos x="0" y="0"/>
          <wp:positionH relativeFrom="margin">
            <wp:align>left</wp:align>
          </wp:positionH>
          <wp:positionV relativeFrom="paragraph">
            <wp:posOffset>8662</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8"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Pr="00CD00D1">
      <w:rPr>
        <w:rFonts w:ascii="Arial" w:hAnsi="Arial" w:cs="Arial"/>
        <w:sz w:val="20"/>
        <w:szCs w:val="20"/>
      </w:rPr>
      <w:t>MINISTERIO DE DEFENSA NACIONAL</w:t>
    </w:r>
  </w:p>
  <w:p w:rsidR="00A406B1" w:rsidRPr="00CD00D1" w:rsidRDefault="00A406B1" w:rsidP="00A406B1">
    <w:pPr>
      <w:pStyle w:val="Sinespaciado"/>
      <w:ind w:left="708" w:firstLine="708"/>
      <w:rPr>
        <w:rFonts w:ascii="Arial" w:hAnsi="Arial" w:cs="Arial"/>
        <w:sz w:val="20"/>
        <w:szCs w:val="20"/>
      </w:rPr>
    </w:pPr>
    <w:r w:rsidRPr="00CD00D1">
      <w:rPr>
        <w:rFonts w:ascii="Arial" w:hAnsi="Arial" w:cs="Arial"/>
        <w:sz w:val="20"/>
        <w:szCs w:val="20"/>
      </w:rPr>
      <w:t>COMANDO GENERAL DE LAS FUERZAS MILITARES</w:t>
    </w:r>
  </w:p>
  <w:p w:rsidR="00A406B1" w:rsidRPr="00CD00D1" w:rsidRDefault="00A406B1" w:rsidP="00A406B1">
    <w:pPr>
      <w:pStyle w:val="Sinespaciado"/>
      <w:ind w:left="708" w:firstLine="708"/>
      <w:rPr>
        <w:rFonts w:ascii="Arial" w:hAnsi="Arial" w:cs="Arial"/>
        <w:sz w:val="20"/>
        <w:szCs w:val="20"/>
      </w:rPr>
    </w:pPr>
    <w:r w:rsidRPr="00CD00D1">
      <w:rPr>
        <w:rFonts w:ascii="Arial" w:hAnsi="Arial" w:cs="Arial"/>
        <w:sz w:val="20"/>
        <w:szCs w:val="20"/>
      </w:rPr>
      <w:t>DIRECCIÓN GENERAL DE SANIDAD MILITAR</w:t>
    </w:r>
  </w:p>
  <w:p w:rsidR="00565AE6" w:rsidRPr="00A406B1" w:rsidRDefault="00A406B1" w:rsidP="00A406B1">
    <w:pPr>
      <w:pStyle w:val="Sinespaciado"/>
      <w:ind w:left="708" w:firstLine="285"/>
      <w:rPr>
        <w:rFonts w:ascii="Arial" w:hAnsi="Arial" w:cs="Arial"/>
        <w:sz w:val="20"/>
        <w:szCs w:val="20"/>
      </w:rPr>
    </w:pPr>
    <w:r>
      <w:rPr>
        <w:rFonts w:ascii="Arial" w:hAnsi="Arial" w:cs="Arial"/>
        <w:sz w:val="20"/>
        <w:szCs w:val="20"/>
      </w:rPr>
      <w:t xml:space="preserve">        </w:t>
    </w:r>
    <w:r w:rsidRPr="00CD00D1">
      <w:rPr>
        <w:rFonts w:ascii="Arial" w:hAnsi="Arial" w:cs="Arial"/>
        <w:sz w:val="20"/>
        <w:szCs w:val="20"/>
      </w:rPr>
      <w:t>SUBDIRECCIÓN ADMINISTRATIVA Y FINANCIERA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C535DF3"/>
    <w:multiLevelType w:val="multilevel"/>
    <w:tmpl w:val="0D64F5A8"/>
    <w:lvl w:ilvl="0">
      <w:start w:val="1"/>
      <w:numFmt w:val="decimal"/>
      <w:lvlText w:val="%1."/>
      <w:lvlJc w:val="left"/>
      <w:pPr>
        <w:ind w:left="720" w:hanging="360"/>
      </w:pPr>
      <w:rPr>
        <w:rFonts w:hint="default"/>
      </w:rPr>
    </w:lvl>
    <w:lvl w:ilvl="1">
      <w:start w:val="1"/>
      <w:numFmt w:val="decimal"/>
      <w:isLgl/>
      <w:lvlText w:val="%1.%2."/>
      <w:lvlJc w:val="left"/>
      <w:pPr>
        <w:ind w:left="375" w:hanging="375"/>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627620A"/>
    <w:multiLevelType w:val="hybridMultilevel"/>
    <w:tmpl w:val="DE4EDC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2566ED"/>
    <w:multiLevelType w:val="hybridMultilevel"/>
    <w:tmpl w:val="D45A310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D9A6ACA"/>
    <w:multiLevelType w:val="hybridMultilevel"/>
    <w:tmpl w:val="2956294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2"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4"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2F7C25"/>
    <w:multiLevelType w:val="hybridMultilevel"/>
    <w:tmpl w:val="E80A5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B5E264C"/>
    <w:multiLevelType w:val="hybridMultilevel"/>
    <w:tmpl w:val="DAA0C4A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11"/>
  </w:num>
  <w:num w:numId="6">
    <w:abstractNumId w:val="0"/>
  </w:num>
  <w:num w:numId="7">
    <w:abstractNumId w:val="13"/>
  </w:num>
  <w:num w:numId="8">
    <w:abstractNumId w:val="5"/>
  </w:num>
  <w:num w:numId="9">
    <w:abstractNumId w:val="17"/>
  </w:num>
  <w:num w:numId="10">
    <w:abstractNumId w:val="12"/>
  </w:num>
  <w:num w:numId="11">
    <w:abstractNumId w:val="14"/>
  </w:num>
  <w:num w:numId="12">
    <w:abstractNumId w:val="7"/>
  </w:num>
  <w:num w:numId="13">
    <w:abstractNumId w:val="8"/>
  </w:num>
  <w:num w:numId="14">
    <w:abstractNumId w:val="15"/>
  </w:num>
  <w:num w:numId="15">
    <w:abstractNumId w:val="9"/>
  </w:num>
  <w:num w:numId="16">
    <w:abstractNumId w:val="10"/>
  </w:num>
  <w:num w:numId="17">
    <w:abstractNumId w:val="6"/>
  </w:num>
  <w:num w:numId="1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XnCcQhzWVjlwSX32j3UWs+WKoroKL1nlWiHtVe6ijF2nmFHX4FfPZGpnnMHKamWYj7LzlHzCSKYxWhgG7TplRQ==" w:salt="A7TM+WXErVHBcJO8PZVoG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06F7A"/>
    <w:rsid w:val="000111D6"/>
    <w:rsid w:val="000165F9"/>
    <w:rsid w:val="000268B6"/>
    <w:rsid w:val="0006005B"/>
    <w:rsid w:val="00081BE6"/>
    <w:rsid w:val="000924F7"/>
    <w:rsid w:val="00095426"/>
    <w:rsid w:val="000A59E5"/>
    <w:rsid w:val="000F2DF1"/>
    <w:rsid w:val="00131CDC"/>
    <w:rsid w:val="001426A5"/>
    <w:rsid w:val="0014290F"/>
    <w:rsid w:val="00156FD5"/>
    <w:rsid w:val="00164266"/>
    <w:rsid w:val="001A7C06"/>
    <w:rsid w:val="001C335C"/>
    <w:rsid w:val="001C3505"/>
    <w:rsid w:val="001D629F"/>
    <w:rsid w:val="001E1954"/>
    <w:rsid w:val="002004C4"/>
    <w:rsid w:val="00232039"/>
    <w:rsid w:val="002321A0"/>
    <w:rsid w:val="0023547D"/>
    <w:rsid w:val="00261303"/>
    <w:rsid w:val="00292170"/>
    <w:rsid w:val="002B0A01"/>
    <w:rsid w:val="002C457B"/>
    <w:rsid w:val="0030043E"/>
    <w:rsid w:val="0030766F"/>
    <w:rsid w:val="00310036"/>
    <w:rsid w:val="00334FC1"/>
    <w:rsid w:val="0034114E"/>
    <w:rsid w:val="0039275A"/>
    <w:rsid w:val="00394FBC"/>
    <w:rsid w:val="003A3C60"/>
    <w:rsid w:val="003C161B"/>
    <w:rsid w:val="0040041E"/>
    <w:rsid w:val="00402F8B"/>
    <w:rsid w:val="00422B8A"/>
    <w:rsid w:val="004260AC"/>
    <w:rsid w:val="00427695"/>
    <w:rsid w:val="004401FD"/>
    <w:rsid w:val="00450557"/>
    <w:rsid w:val="0045554D"/>
    <w:rsid w:val="0046706B"/>
    <w:rsid w:val="0047245E"/>
    <w:rsid w:val="0048478F"/>
    <w:rsid w:val="004A42FA"/>
    <w:rsid w:val="004D3882"/>
    <w:rsid w:val="004D4A0B"/>
    <w:rsid w:val="005549C4"/>
    <w:rsid w:val="00565AE6"/>
    <w:rsid w:val="00581D6C"/>
    <w:rsid w:val="005C6608"/>
    <w:rsid w:val="00601047"/>
    <w:rsid w:val="00615BEF"/>
    <w:rsid w:val="00677F8B"/>
    <w:rsid w:val="006F6281"/>
    <w:rsid w:val="0070087D"/>
    <w:rsid w:val="007017C0"/>
    <w:rsid w:val="00702A06"/>
    <w:rsid w:val="00722476"/>
    <w:rsid w:val="00723A27"/>
    <w:rsid w:val="00734588"/>
    <w:rsid w:val="00734882"/>
    <w:rsid w:val="00734ADF"/>
    <w:rsid w:val="00746850"/>
    <w:rsid w:val="0075193C"/>
    <w:rsid w:val="00760024"/>
    <w:rsid w:val="007741CE"/>
    <w:rsid w:val="00777A37"/>
    <w:rsid w:val="00792ACD"/>
    <w:rsid w:val="007971D9"/>
    <w:rsid w:val="007A78D8"/>
    <w:rsid w:val="007D79B7"/>
    <w:rsid w:val="008403DB"/>
    <w:rsid w:val="00881151"/>
    <w:rsid w:val="008B6989"/>
    <w:rsid w:val="008E44D0"/>
    <w:rsid w:val="0091392F"/>
    <w:rsid w:val="00932B52"/>
    <w:rsid w:val="00936153"/>
    <w:rsid w:val="009828F7"/>
    <w:rsid w:val="009900CB"/>
    <w:rsid w:val="00993DA8"/>
    <w:rsid w:val="009A3234"/>
    <w:rsid w:val="009E34BA"/>
    <w:rsid w:val="009E36E7"/>
    <w:rsid w:val="00A0122F"/>
    <w:rsid w:val="00A12536"/>
    <w:rsid w:val="00A406B1"/>
    <w:rsid w:val="00AE2A82"/>
    <w:rsid w:val="00B160DF"/>
    <w:rsid w:val="00B235D1"/>
    <w:rsid w:val="00B31690"/>
    <w:rsid w:val="00B466E7"/>
    <w:rsid w:val="00B6309F"/>
    <w:rsid w:val="00BA7DE6"/>
    <w:rsid w:val="00BD620C"/>
    <w:rsid w:val="00BE4F33"/>
    <w:rsid w:val="00C01567"/>
    <w:rsid w:val="00C066D0"/>
    <w:rsid w:val="00C17720"/>
    <w:rsid w:val="00C57B34"/>
    <w:rsid w:val="00C619C9"/>
    <w:rsid w:val="00C97780"/>
    <w:rsid w:val="00CA420B"/>
    <w:rsid w:val="00CA51CB"/>
    <w:rsid w:val="00CC6578"/>
    <w:rsid w:val="00D1457A"/>
    <w:rsid w:val="00D26818"/>
    <w:rsid w:val="00D3539C"/>
    <w:rsid w:val="00D445B3"/>
    <w:rsid w:val="00D44918"/>
    <w:rsid w:val="00D44A22"/>
    <w:rsid w:val="00D47A6D"/>
    <w:rsid w:val="00DA6B07"/>
    <w:rsid w:val="00DC6AA9"/>
    <w:rsid w:val="00DE600F"/>
    <w:rsid w:val="00DF507C"/>
    <w:rsid w:val="00E33ECB"/>
    <w:rsid w:val="00EA7B9D"/>
    <w:rsid w:val="00EE31FA"/>
    <w:rsid w:val="00F07E49"/>
    <w:rsid w:val="00FA6809"/>
    <w:rsid w:val="00FB5900"/>
    <w:rsid w:val="00FF5E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43591"/>
  <w15:docId w15:val="{63E74AF6-DD09-4D3E-8A42-E0463DE29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customStyle="1" w:styleId="Cuadrculamedia2Car">
    <w:name w:val="Cuadrícula media 2 Car"/>
    <w:link w:val="Cuadrculamedia21"/>
    <w:uiPriority w:val="1"/>
    <w:locked/>
    <w:rsid w:val="00450557"/>
    <w:rPr>
      <w:rFonts w:ascii="Calibri" w:eastAsia="Calibri" w:hAnsi="Calibri"/>
    </w:rPr>
  </w:style>
  <w:style w:type="paragraph" w:customStyle="1" w:styleId="Cuadrculamedia21">
    <w:name w:val="Cuadrícula media 21"/>
    <w:link w:val="Cuadrculamedia2Car"/>
    <w:uiPriority w:val="1"/>
    <w:qFormat/>
    <w:rsid w:val="00450557"/>
    <w:pPr>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02532399">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865093834">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1770812179">
      <w:bodyDiv w:val="1"/>
      <w:marLeft w:val="0"/>
      <w:marRight w:val="0"/>
      <w:marTop w:val="0"/>
      <w:marBottom w:val="0"/>
      <w:divBdr>
        <w:top w:val="none" w:sz="0" w:space="0" w:color="auto"/>
        <w:left w:val="none" w:sz="0" w:space="0" w:color="auto"/>
        <w:bottom w:val="none" w:sz="0" w:space="0" w:color="auto"/>
        <w:right w:val="none" w:sz="0" w:space="0" w:color="auto"/>
      </w:divBdr>
    </w:div>
    <w:div w:id="182245540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domiciliaria@sanidadfuerzasmiitares.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3FD8D97C20349F1BCB6E5B812B66ADD"/>
        <w:category>
          <w:name w:val="General"/>
          <w:gallery w:val="placeholder"/>
        </w:category>
        <w:types>
          <w:type w:val="bbPlcHdr"/>
        </w:types>
        <w:behaviors>
          <w:behavior w:val="content"/>
        </w:behaviors>
        <w:guid w:val="{CE01EB3C-F098-4DA5-80E2-AD2BCCF25008}"/>
      </w:docPartPr>
      <w:docPartBody>
        <w:p w:rsidR="00BA70FC" w:rsidRDefault="000E2698" w:rsidP="000E2698">
          <w:pPr>
            <w:pStyle w:val="33FD8D97C20349F1BCB6E5B812B66ADD"/>
          </w:pPr>
          <w:r w:rsidRPr="00B36736">
            <w:rPr>
              <w:rStyle w:val="Textodelmarcadordeposicin"/>
            </w:rPr>
            <w:t>Haga clic aquí para escribir texto.</w:t>
          </w:r>
        </w:p>
      </w:docPartBody>
    </w:docPart>
    <w:docPart>
      <w:docPartPr>
        <w:name w:val="02CDDC785574407DB1ED6D2908961F37"/>
        <w:category>
          <w:name w:val="General"/>
          <w:gallery w:val="placeholder"/>
        </w:category>
        <w:types>
          <w:type w:val="bbPlcHdr"/>
        </w:types>
        <w:behaviors>
          <w:behavior w:val="content"/>
        </w:behaviors>
        <w:guid w:val="{CFA9968A-F9D0-46CC-BF04-32660431BAA2}"/>
      </w:docPartPr>
      <w:docPartBody>
        <w:p w:rsidR="00BA70FC" w:rsidRDefault="000E2698" w:rsidP="000E2698">
          <w:pPr>
            <w:pStyle w:val="02CDDC785574407DB1ED6D2908961F37"/>
          </w:pPr>
          <w:r w:rsidRPr="00B36736">
            <w:rPr>
              <w:rStyle w:val="Textodelmarcadordeposicin"/>
            </w:rPr>
            <w:t>Haga clic aquí para escribir texto.</w:t>
          </w:r>
        </w:p>
      </w:docPartBody>
    </w:docPart>
    <w:docPart>
      <w:docPartPr>
        <w:name w:val="CBBFC515D81343A48EB7FE1A0B4BBFE2"/>
        <w:category>
          <w:name w:val="General"/>
          <w:gallery w:val="placeholder"/>
        </w:category>
        <w:types>
          <w:type w:val="bbPlcHdr"/>
        </w:types>
        <w:behaviors>
          <w:behavior w:val="content"/>
        </w:behaviors>
        <w:guid w:val="{A46D7DC7-1A03-448B-9E5C-C1F6993F7764}"/>
      </w:docPartPr>
      <w:docPartBody>
        <w:p w:rsidR="00BA70FC" w:rsidRDefault="000E2698" w:rsidP="000E2698">
          <w:pPr>
            <w:pStyle w:val="CBBFC515D81343A48EB7FE1A0B4BBFE2"/>
          </w:pPr>
          <w:r w:rsidRPr="00B36736">
            <w:rPr>
              <w:rStyle w:val="Textodelmarcadordeposicin"/>
            </w:rPr>
            <w:t>Haga clic aquí para escribir texto.</w:t>
          </w:r>
        </w:p>
      </w:docPartBody>
    </w:docPart>
    <w:docPart>
      <w:docPartPr>
        <w:name w:val="7CC929B08BB84A859D2D7DD070262585"/>
        <w:category>
          <w:name w:val="General"/>
          <w:gallery w:val="placeholder"/>
        </w:category>
        <w:types>
          <w:type w:val="bbPlcHdr"/>
        </w:types>
        <w:behaviors>
          <w:behavior w:val="content"/>
        </w:behaviors>
        <w:guid w:val="{9BA03798-27AD-4734-A021-D2F77ED71701}"/>
      </w:docPartPr>
      <w:docPartBody>
        <w:p w:rsidR="00BA70FC" w:rsidRDefault="000E2698" w:rsidP="000E2698">
          <w:pPr>
            <w:pStyle w:val="7CC929B08BB84A859D2D7DD070262585"/>
          </w:pPr>
          <w:r w:rsidRPr="00B36736">
            <w:rPr>
              <w:rStyle w:val="Textodelmarcadordeposicin"/>
            </w:rPr>
            <w:t>Haga clic aquí para escribir texto.</w:t>
          </w:r>
        </w:p>
      </w:docPartBody>
    </w:docPart>
    <w:docPart>
      <w:docPartPr>
        <w:name w:val="5294D215387749C5AEBA7E4E55CD2F71"/>
        <w:category>
          <w:name w:val="General"/>
          <w:gallery w:val="placeholder"/>
        </w:category>
        <w:types>
          <w:type w:val="bbPlcHdr"/>
        </w:types>
        <w:behaviors>
          <w:behavior w:val="content"/>
        </w:behaviors>
        <w:guid w:val="{382E414D-2B9E-4127-88D4-EC3550BD6FF1}"/>
      </w:docPartPr>
      <w:docPartBody>
        <w:p w:rsidR="00BA70FC" w:rsidRDefault="000E2698" w:rsidP="000E2698">
          <w:pPr>
            <w:pStyle w:val="5294D215387749C5AEBA7E4E55CD2F71"/>
          </w:pPr>
          <w:r w:rsidRPr="00B36736">
            <w:rPr>
              <w:rStyle w:val="Textodelmarcadordeposicin"/>
            </w:rPr>
            <w:t>Haga clic aquí para escribir texto.</w:t>
          </w:r>
        </w:p>
      </w:docPartBody>
    </w:docPart>
    <w:docPart>
      <w:docPartPr>
        <w:name w:val="62C839EDF1A948BDA1796B46E4FCA0F8"/>
        <w:category>
          <w:name w:val="General"/>
          <w:gallery w:val="placeholder"/>
        </w:category>
        <w:types>
          <w:type w:val="bbPlcHdr"/>
        </w:types>
        <w:behaviors>
          <w:behavior w:val="content"/>
        </w:behaviors>
        <w:guid w:val="{831BE83C-A0BD-42AD-982A-CDD504870C12}"/>
      </w:docPartPr>
      <w:docPartBody>
        <w:p w:rsidR="00BA70FC" w:rsidRDefault="000E2698" w:rsidP="000E2698">
          <w:pPr>
            <w:pStyle w:val="62C839EDF1A948BDA1796B46E4FCA0F8"/>
          </w:pPr>
          <w:r w:rsidRPr="00B36736">
            <w:rPr>
              <w:rStyle w:val="Textodelmarcadordeposicin"/>
            </w:rPr>
            <w:t>Haga clic aquí para escribir texto.</w:t>
          </w:r>
        </w:p>
      </w:docPartBody>
    </w:docPart>
    <w:docPart>
      <w:docPartPr>
        <w:name w:val="BF7949DCD1154C1580C06A78439E6DC1"/>
        <w:category>
          <w:name w:val="General"/>
          <w:gallery w:val="placeholder"/>
        </w:category>
        <w:types>
          <w:type w:val="bbPlcHdr"/>
        </w:types>
        <w:behaviors>
          <w:behavior w:val="content"/>
        </w:behaviors>
        <w:guid w:val="{23C3DA93-9437-4DDD-8B62-7D2BE94DBC95}"/>
      </w:docPartPr>
      <w:docPartBody>
        <w:p w:rsidR="00BA70FC" w:rsidRDefault="000E2698" w:rsidP="000E2698">
          <w:pPr>
            <w:pStyle w:val="BF7949DCD1154C1580C06A78439E6DC1"/>
          </w:pPr>
          <w:r w:rsidRPr="00B36736">
            <w:rPr>
              <w:rStyle w:val="Textodelmarcadordeposicin"/>
            </w:rPr>
            <w:t>Haga clic aquí para escribir texto.</w:t>
          </w:r>
        </w:p>
      </w:docPartBody>
    </w:docPart>
    <w:docPart>
      <w:docPartPr>
        <w:name w:val="D17B986F3EAC4AE8B887B7B86D567047"/>
        <w:category>
          <w:name w:val="General"/>
          <w:gallery w:val="placeholder"/>
        </w:category>
        <w:types>
          <w:type w:val="bbPlcHdr"/>
        </w:types>
        <w:behaviors>
          <w:behavior w:val="content"/>
        </w:behaviors>
        <w:guid w:val="{8BC70038-7586-4539-A2AB-8CB49B3756BC}"/>
      </w:docPartPr>
      <w:docPartBody>
        <w:p w:rsidR="00BA70FC" w:rsidRDefault="000E2698" w:rsidP="000E2698">
          <w:pPr>
            <w:pStyle w:val="D17B986F3EAC4AE8B887B7B86D567047"/>
          </w:pPr>
          <w:r w:rsidRPr="00B36736">
            <w:rPr>
              <w:rStyle w:val="Textodelmarcadordeposicin"/>
            </w:rPr>
            <w:t>Haga clic aquí para escribir texto.</w:t>
          </w:r>
        </w:p>
      </w:docPartBody>
    </w:docPart>
    <w:docPart>
      <w:docPartPr>
        <w:name w:val="249914A80F2F45BFA7EA7AAFB54F21DC"/>
        <w:category>
          <w:name w:val="General"/>
          <w:gallery w:val="placeholder"/>
        </w:category>
        <w:types>
          <w:type w:val="bbPlcHdr"/>
        </w:types>
        <w:behaviors>
          <w:behavior w:val="content"/>
        </w:behaviors>
        <w:guid w:val="{5A61EFD3-E326-499F-9991-A264BF3A3110}"/>
      </w:docPartPr>
      <w:docPartBody>
        <w:p w:rsidR="00BA70FC" w:rsidRDefault="000E2698" w:rsidP="000E2698">
          <w:pPr>
            <w:pStyle w:val="249914A80F2F45BFA7EA7AAFB54F21DC"/>
          </w:pPr>
          <w:r w:rsidRPr="00B36736">
            <w:rPr>
              <w:rStyle w:val="Textodelmarcadordeposicin"/>
            </w:rPr>
            <w:t>Haga clic aquí para escribir texto.</w:t>
          </w:r>
        </w:p>
      </w:docPartBody>
    </w:docPart>
    <w:docPart>
      <w:docPartPr>
        <w:name w:val="2E1A699C187743318DD5B55ED927E1EC"/>
        <w:category>
          <w:name w:val="General"/>
          <w:gallery w:val="placeholder"/>
        </w:category>
        <w:types>
          <w:type w:val="bbPlcHdr"/>
        </w:types>
        <w:behaviors>
          <w:behavior w:val="content"/>
        </w:behaviors>
        <w:guid w:val="{0FE07708-921B-4B76-9A66-72C0A22E1D67}"/>
      </w:docPartPr>
      <w:docPartBody>
        <w:p w:rsidR="00BA70FC" w:rsidRDefault="000E2698" w:rsidP="000E2698">
          <w:pPr>
            <w:pStyle w:val="2E1A699C187743318DD5B55ED927E1EC"/>
          </w:pPr>
          <w:r w:rsidRPr="00B36736">
            <w:rPr>
              <w:rStyle w:val="Textodelmarcadordeposicin"/>
            </w:rPr>
            <w:t>Haga clic aquí para escribir texto.</w:t>
          </w:r>
        </w:p>
      </w:docPartBody>
    </w:docPart>
    <w:docPart>
      <w:docPartPr>
        <w:name w:val="4376447C20774424A5C4FD0FDF926EF2"/>
        <w:category>
          <w:name w:val="General"/>
          <w:gallery w:val="placeholder"/>
        </w:category>
        <w:types>
          <w:type w:val="bbPlcHdr"/>
        </w:types>
        <w:behaviors>
          <w:behavior w:val="content"/>
        </w:behaviors>
        <w:guid w:val="{A3253814-D25B-44F8-9B75-E6B1307EC641}"/>
      </w:docPartPr>
      <w:docPartBody>
        <w:p w:rsidR="00BA70FC" w:rsidRDefault="000E2698" w:rsidP="000E2698">
          <w:pPr>
            <w:pStyle w:val="4376447C20774424A5C4FD0FDF926EF2"/>
          </w:pPr>
          <w:r w:rsidRPr="00B36736">
            <w:rPr>
              <w:rStyle w:val="Textodelmarcadordeposicin"/>
            </w:rPr>
            <w:t>Haga clic aquí para escribir texto.</w:t>
          </w:r>
        </w:p>
      </w:docPartBody>
    </w:docPart>
    <w:docPart>
      <w:docPartPr>
        <w:name w:val="CC198379C5414F6B97D7A86CEA0CFE62"/>
        <w:category>
          <w:name w:val="General"/>
          <w:gallery w:val="placeholder"/>
        </w:category>
        <w:types>
          <w:type w:val="bbPlcHdr"/>
        </w:types>
        <w:behaviors>
          <w:behavior w:val="content"/>
        </w:behaviors>
        <w:guid w:val="{0476E43C-1254-42E9-95D5-C25DFED3DB09}"/>
      </w:docPartPr>
      <w:docPartBody>
        <w:p w:rsidR="00BA70FC" w:rsidRDefault="000E2698" w:rsidP="000E2698">
          <w:pPr>
            <w:pStyle w:val="CC198379C5414F6B97D7A86CEA0CFE62"/>
          </w:pPr>
          <w:r w:rsidRPr="00B36736">
            <w:rPr>
              <w:rStyle w:val="Textodelmarcadordeposicin"/>
            </w:rPr>
            <w:t>Haga clic aquí para escribir texto.</w:t>
          </w:r>
        </w:p>
      </w:docPartBody>
    </w:docPart>
    <w:docPart>
      <w:docPartPr>
        <w:name w:val="DB91A4CBA840474F889F99E927EEBBA1"/>
        <w:category>
          <w:name w:val="General"/>
          <w:gallery w:val="placeholder"/>
        </w:category>
        <w:types>
          <w:type w:val="bbPlcHdr"/>
        </w:types>
        <w:behaviors>
          <w:behavior w:val="content"/>
        </w:behaviors>
        <w:guid w:val="{FB715C28-1BB7-41B2-8479-4AD3E96DA541}"/>
      </w:docPartPr>
      <w:docPartBody>
        <w:p w:rsidR="00000000" w:rsidRDefault="006C6B81" w:rsidP="006C6B81">
          <w:pPr>
            <w:pStyle w:val="DB91A4CBA840474F889F99E927EEBBA1"/>
          </w:pPr>
          <w:r w:rsidRPr="00B36736">
            <w:rPr>
              <w:rStyle w:val="Textodelmarcadordeposicin"/>
            </w:rPr>
            <w:t>Haga clic aquí para escribir texto.</w:t>
          </w:r>
        </w:p>
      </w:docPartBody>
    </w:docPart>
    <w:docPart>
      <w:docPartPr>
        <w:name w:val="5CA5CFA48E5048A2BF9BEB587FECF678"/>
        <w:category>
          <w:name w:val="General"/>
          <w:gallery w:val="placeholder"/>
        </w:category>
        <w:types>
          <w:type w:val="bbPlcHdr"/>
        </w:types>
        <w:behaviors>
          <w:behavior w:val="content"/>
        </w:behaviors>
        <w:guid w:val="{1CAE3F12-CF6F-4ED1-9419-D9F4B5E34B5E}"/>
      </w:docPartPr>
      <w:docPartBody>
        <w:p w:rsidR="00000000" w:rsidRDefault="006C6B81" w:rsidP="006C6B81">
          <w:pPr>
            <w:pStyle w:val="5CA5CFA48E5048A2BF9BEB587FECF678"/>
          </w:pPr>
          <w:r w:rsidRPr="00B36736">
            <w:rPr>
              <w:rStyle w:val="Textodelmarcadordeposicin"/>
            </w:rPr>
            <w:t>Haga clic aquí para escribir texto.</w:t>
          </w:r>
        </w:p>
      </w:docPartBody>
    </w:docPart>
    <w:docPart>
      <w:docPartPr>
        <w:name w:val="B07146A9885F40AEAEA8897991A77D10"/>
        <w:category>
          <w:name w:val="General"/>
          <w:gallery w:val="placeholder"/>
        </w:category>
        <w:types>
          <w:type w:val="bbPlcHdr"/>
        </w:types>
        <w:behaviors>
          <w:behavior w:val="content"/>
        </w:behaviors>
        <w:guid w:val="{F985BC45-C08F-490C-B1EF-B5369D28C262}"/>
      </w:docPartPr>
      <w:docPartBody>
        <w:p w:rsidR="00000000" w:rsidRDefault="006C6B81" w:rsidP="006C6B81">
          <w:pPr>
            <w:pStyle w:val="B07146A9885F40AEAEA8897991A77D10"/>
          </w:pPr>
          <w:r w:rsidRPr="00B36736">
            <w:rPr>
              <w:rStyle w:val="Textodelmarcadordeposicin"/>
            </w:rPr>
            <w:t>Haga clic aquí para escribir texto.</w:t>
          </w:r>
        </w:p>
      </w:docPartBody>
    </w:docPart>
    <w:docPart>
      <w:docPartPr>
        <w:name w:val="41D4A6B33FE14F40A719881AA2B0E182"/>
        <w:category>
          <w:name w:val="General"/>
          <w:gallery w:val="placeholder"/>
        </w:category>
        <w:types>
          <w:type w:val="bbPlcHdr"/>
        </w:types>
        <w:behaviors>
          <w:behavior w:val="content"/>
        </w:behaviors>
        <w:guid w:val="{A6D03520-7957-465E-8B8B-C002DCDD8043}"/>
      </w:docPartPr>
      <w:docPartBody>
        <w:p w:rsidR="00000000" w:rsidRDefault="006C6B81" w:rsidP="006C6B81">
          <w:pPr>
            <w:pStyle w:val="41D4A6B33FE14F40A719881AA2B0E182"/>
          </w:pPr>
          <w:r w:rsidRPr="00B36736">
            <w:rPr>
              <w:rStyle w:val="Textodelmarcadordeposicin"/>
            </w:rPr>
            <w:t>Haga clic aquí para escribir texto.</w:t>
          </w:r>
        </w:p>
      </w:docPartBody>
    </w:docPart>
    <w:docPart>
      <w:docPartPr>
        <w:name w:val="7433E82D3E8D4EF7845CF12871E73910"/>
        <w:category>
          <w:name w:val="General"/>
          <w:gallery w:val="placeholder"/>
        </w:category>
        <w:types>
          <w:type w:val="bbPlcHdr"/>
        </w:types>
        <w:behaviors>
          <w:behavior w:val="content"/>
        </w:behaviors>
        <w:guid w:val="{5AAEA141-1824-493E-A377-18D5346D3BE2}"/>
      </w:docPartPr>
      <w:docPartBody>
        <w:p w:rsidR="00000000" w:rsidRDefault="006C6B81" w:rsidP="006C6B81">
          <w:pPr>
            <w:pStyle w:val="7433E82D3E8D4EF7845CF12871E73910"/>
          </w:pPr>
          <w:r w:rsidRPr="00B36736">
            <w:rPr>
              <w:rStyle w:val="Textodelmarcadordeposicin"/>
            </w:rPr>
            <w:t>Haga clic aquí para escribir texto.</w:t>
          </w:r>
        </w:p>
      </w:docPartBody>
    </w:docPart>
    <w:docPart>
      <w:docPartPr>
        <w:name w:val="8F135B6A934E462DBD6DA5FFDF450A86"/>
        <w:category>
          <w:name w:val="General"/>
          <w:gallery w:val="placeholder"/>
        </w:category>
        <w:types>
          <w:type w:val="bbPlcHdr"/>
        </w:types>
        <w:behaviors>
          <w:behavior w:val="content"/>
        </w:behaviors>
        <w:guid w:val="{1D6FB3C7-016E-43B9-B3D5-125F96AD733E}"/>
      </w:docPartPr>
      <w:docPartBody>
        <w:p w:rsidR="00000000" w:rsidRDefault="006C6B81" w:rsidP="006C6B81">
          <w:pPr>
            <w:pStyle w:val="8F135B6A934E462DBD6DA5FFDF450A86"/>
          </w:pPr>
          <w:r w:rsidRPr="00B36736">
            <w:rPr>
              <w:rStyle w:val="Textodelmarcadordeposicin"/>
            </w:rPr>
            <w:t>Haga clic aquí para escribir texto.</w:t>
          </w:r>
        </w:p>
      </w:docPartBody>
    </w:docPart>
    <w:docPart>
      <w:docPartPr>
        <w:name w:val="6E7E6F319F93480EAF26E6142D0DD2BB"/>
        <w:category>
          <w:name w:val="General"/>
          <w:gallery w:val="placeholder"/>
        </w:category>
        <w:types>
          <w:type w:val="bbPlcHdr"/>
        </w:types>
        <w:behaviors>
          <w:behavior w:val="content"/>
        </w:behaviors>
        <w:guid w:val="{44C09F01-72E7-48E3-9BDF-3F056C200E91}"/>
      </w:docPartPr>
      <w:docPartBody>
        <w:p w:rsidR="00000000" w:rsidRDefault="006C6B81" w:rsidP="006C6B81">
          <w:pPr>
            <w:pStyle w:val="6E7E6F319F93480EAF26E6142D0DD2BB"/>
          </w:pPr>
          <w:r w:rsidRPr="00B36736">
            <w:rPr>
              <w:rStyle w:val="Textodelmarcadordeposicin"/>
            </w:rPr>
            <w:t>Haga clic aquí para escribir texto.</w:t>
          </w:r>
        </w:p>
      </w:docPartBody>
    </w:docPart>
    <w:docPart>
      <w:docPartPr>
        <w:name w:val="F0FF97F1D4F54D9FB5C4AE51320D4EE5"/>
        <w:category>
          <w:name w:val="General"/>
          <w:gallery w:val="placeholder"/>
        </w:category>
        <w:types>
          <w:type w:val="bbPlcHdr"/>
        </w:types>
        <w:behaviors>
          <w:behavior w:val="content"/>
        </w:behaviors>
        <w:guid w:val="{65CCCF1A-527B-4EF8-83C9-59B2814130BA}"/>
      </w:docPartPr>
      <w:docPartBody>
        <w:p w:rsidR="00000000" w:rsidRDefault="006C6B81" w:rsidP="006C6B81">
          <w:pPr>
            <w:pStyle w:val="F0FF97F1D4F54D9FB5C4AE51320D4EE5"/>
          </w:pPr>
          <w:r w:rsidRPr="00B36736">
            <w:rPr>
              <w:rStyle w:val="Textodelmarcadordeposicin"/>
            </w:rPr>
            <w:t>Haga clic aquí para escribir texto.</w:t>
          </w:r>
        </w:p>
      </w:docPartBody>
    </w:docPart>
    <w:docPart>
      <w:docPartPr>
        <w:name w:val="D32BF8A0F490456B8C51A7ED7D2BEF1D"/>
        <w:category>
          <w:name w:val="General"/>
          <w:gallery w:val="placeholder"/>
        </w:category>
        <w:types>
          <w:type w:val="bbPlcHdr"/>
        </w:types>
        <w:behaviors>
          <w:behavior w:val="content"/>
        </w:behaviors>
        <w:guid w:val="{BD3D2954-3A10-444B-B246-F6274AB01071}"/>
      </w:docPartPr>
      <w:docPartBody>
        <w:p w:rsidR="00000000" w:rsidRDefault="006C6B81" w:rsidP="006C6B81">
          <w:pPr>
            <w:pStyle w:val="D32BF8A0F490456B8C51A7ED7D2BEF1D"/>
          </w:pPr>
          <w:r w:rsidRPr="00B36736">
            <w:rPr>
              <w:rStyle w:val="Textodelmarcadordeposicin"/>
            </w:rPr>
            <w:t>Haga clic aquí para escribir texto.</w:t>
          </w:r>
        </w:p>
      </w:docPartBody>
    </w:docPart>
    <w:docPart>
      <w:docPartPr>
        <w:name w:val="D96667D75DAE4B60AA98BDBE49093383"/>
        <w:category>
          <w:name w:val="General"/>
          <w:gallery w:val="placeholder"/>
        </w:category>
        <w:types>
          <w:type w:val="bbPlcHdr"/>
        </w:types>
        <w:behaviors>
          <w:behavior w:val="content"/>
        </w:behaviors>
        <w:guid w:val="{2C6B5ACD-A870-49D8-A60E-222FF2A0D91D}"/>
      </w:docPartPr>
      <w:docPartBody>
        <w:p w:rsidR="00000000" w:rsidRDefault="006C6B81" w:rsidP="006C6B81">
          <w:pPr>
            <w:pStyle w:val="D96667D75DAE4B60AA98BDBE49093383"/>
          </w:pPr>
          <w:r w:rsidRPr="00B36736">
            <w:rPr>
              <w:rStyle w:val="Textodelmarcadordeposicin"/>
            </w:rPr>
            <w:t>Haga clic aquí para escribir texto.</w:t>
          </w:r>
        </w:p>
      </w:docPartBody>
    </w:docPart>
    <w:docPart>
      <w:docPartPr>
        <w:name w:val="09FD03318BD445B2BC2C50D25A16D0B8"/>
        <w:category>
          <w:name w:val="General"/>
          <w:gallery w:val="placeholder"/>
        </w:category>
        <w:types>
          <w:type w:val="bbPlcHdr"/>
        </w:types>
        <w:behaviors>
          <w:behavior w:val="content"/>
        </w:behaviors>
        <w:guid w:val="{D35DF27D-A8ED-4311-884B-74BA52B79631}"/>
      </w:docPartPr>
      <w:docPartBody>
        <w:p w:rsidR="00000000" w:rsidRDefault="006C6B81" w:rsidP="006C6B81">
          <w:pPr>
            <w:pStyle w:val="09FD03318BD445B2BC2C50D25A16D0B8"/>
          </w:pPr>
          <w:r w:rsidRPr="00B36736">
            <w:rPr>
              <w:rStyle w:val="Textodelmarcadordeposicin"/>
            </w:rPr>
            <w:t>Haga clic aquí para escribir texto.</w:t>
          </w:r>
        </w:p>
      </w:docPartBody>
    </w:docPart>
    <w:docPart>
      <w:docPartPr>
        <w:name w:val="64B43059B66B4B2BB9178C834AC7A3B8"/>
        <w:category>
          <w:name w:val="General"/>
          <w:gallery w:val="placeholder"/>
        </w:category>
        <w:types>
          <w:type w:val="bbPlcHdr"/>
        </w:types>
        <w:behaviors>
          <w:behavior w:val="content"/>
        </w:behaviors>
        <w:guid w:val="{5B6D2430-BC58-461A-9648-E01FE26DF55F}"/>
      </w:docPartPr>
      <w:docPartBody>
        <w:p w:rsidR="00000000" w:rsidRDefault="006C6B81" w:rsidP="006C6B81">
          <w:pPr>
            <w:pStyle w:val="64B43059B66B4B2BB9178C834AC7A3B8"/>
          </w:pPr>
          <w:r w:rsidRPr="00B36736">
            <w:rPr>
              <w:rStyle w:val="Textodelmarcadordeposicin"/>
            </w:rPr>
            <w:t>Haga clic aquí para escribir texto.</w:t>
          </w:r>
        </w:p>
      </w:docPartBody>
    </w:docPart>
    <w:docPart>
      <w:docPartPr>
        <w:name w:val="2C23685BC7E04AFA879E3A5648E3EB3D"/>
        <w:category>
          <w:name w:val="General"/>
          <w:gallery w:val="placeholder"/>
        </w:category>
        <w:types>
          <w:type w:val="bbPlcHdr"/>
        </w:types>
        <w:behaviors>
          <w:behavior w:val="content"/>
        </w:behaviors>
        <w:guid w:val="{D2D097DF-B047-426E-896D-F65041E8F718}"/>
      </w:docPartPr>
      <w:docPartBody>
        <w:p w:rsidR="00000000" w:rsidRDefault="006C6B81" w:rsidP="006C6B81">
          <w:pPr>
            <w:pStyle w:val="2C23685BC7E04AFA879E3A5648E3EB3D"/>
          </w:pPr>
          <w:r w:rsidRPr="00B36736">
            <w:rPr>
              <w:rStyle w:val="Textodelmarcadordeposicin"/>
            </w:rPr>
            <w:t>Haga clic aquí para escribir texto.</w:t>
          </w:r>
        </w:p>
      </w:docPartBody>
    </w:docPart>
    <w:docPart>
      <w:docPartPr>
        <w:name w:val="D89A72CB66E348EF9318C14675D9B80D"/>
        <w:category>
          <w:name w:val="General"/>
          <w:gallery w:val="placeholder"/>
        </w:category>
        <w:types>
          <w:type w:val="bbPlcHdr"/>
        </w:types>
        <w:behaviors>
          <w:behavior w:val="content"/>
        </w:behaviors>
        <w:guid w:val="{6CC5780A-26C2-4D97-BAFE-0923E8F149D8}"/>
      </w:docPartPr>
      <w:docPartBody>
        <w:p w:rsidR="00000000" w:rsidRDefault="006C6B81" w:rsidP="006C6B81">
          <w:pPr>
            <w:pStyle w:val="D89A72CB66E348EF9318C14675D9B80D"/>
          </w:pPr>
          <w:r w:rsidRPr="00B36736">
            <w:rPr>
              <w:rStyle w:val="Textodelmarcadordeposicin"/>
            </w:rPr>
            <w:t>Haga clic aquí para escribir texto.</w:t>
          </w:r>
        </w:p>
      </w:docPartBody>
    </w:docPart>
    <w:docPart>
      <w:docPartPr>
        <w:name w:val="899572824D00490CB40C3057C62AC624"/>
        <w:category>
          <w:name w:val="General"/>
          <w:gallery w:val="placeholder"/>
        </w:category>
        <w:types>
          <w:type w:val="bbPlcHdr"/>
        </w:types>
        <w:behaviors>
          <w:behavior w:val="content"/>
        </w:behaviors>
        <w:guid w:val="{B8BE49FF-297A-4DB5-A3A9-D14DD4650B0A}"/>
      </w:docPartPr>
      <w:docPartBody>
        <w:p w:rsidR="00000000" w:rsidRDefault="006C6B81" w:rsidP="006C6B81">
          <w:pPr>
            <w:pStyle w:val="899572824D00490CB40C3057C62AC624"/>
          </w:pPr>
          <w:r w:rsidRPr="00B36736">
            <w:rPr>
              <w:rStyle w:val="Textodelmarcadordeposicin"/>
            </w:rPr>
            <w:t>Haga clic aquí para escribir texto.</w:t>
          </w:r>
        </w:p>
      </w:docPartBody>
    </w:docPart>
    <w:docPart>
      <w:docPartPr>
        <w:name w:val="AB297A5C95BF406894D54E165E6C8A83"/>
        <w:category>
          <w:name w:val="General"/>
          <w:gallery w:val="placeholder"/>
        </w:category>
        <w:types>
          <w:type w:val="bbPlcHdr"/>
        </w:types>
        <w:behaviors>
          <w:behavior w:val="content"/>
        </w:behaviors>
        <w:guid w:val="{880E5AFE-1633-41D3-970A-05A0859A002C}"/>
      </w:docPartPr>
      <w:docPartBody>
        <w:p w:rsidR="00000000" w:rsidRDefault="006C6B81" w:rsidP="006C6B81">
          <w:pPr>
            <w:pStyle w:val="AB297A5C95BF406894D54E165E6C8A83"/>
          </w:pPr>
          <w:r w:rsidRPr="00B36736">
            <w:rPr>
              <w:rStyle w:val="Textodelmarcadordeposicin"/>
            </w:rPr>
            <w:t>Haga clic aquí para escribir texto.</w:t>
          </w:r>
        </w:p>
      </w:docPartBody>
    </w:docPart>
    <w:docPart>
      <w:docPartPr>
        <w:name w:val="010513C6908A4589B47F932BA14C00EE"/>
        <w:category>
          <w:name w:val="General"/>
          <w:gallery w:val="placeholder"/>
        </w:category>
        <w:types>
          <w:type w:val="bbPlcHdr"/>
        </w:types>
        <w:behaviors>
          <w:behavior w:val="content"/>
        </w:behaviors>
        <w:guid w:val="{40AB2CC0-0C47-4CD9-9E00-1F5DD3A585F7}"/>
      </w:docPartPr>
      <w:docPartBody>
        <w:p w:rsidR="00000000" w:rsidRDefault="006C6B81" w:rsidP="006C6B81">
          <w:pPr>
            <w:pStyle w:val="010513C6908A4589B47F932BA14C00EE"/>
          </w:pPr>
          <w:r w:rsidRPr="00B36736">
            <w:rPr>
              <w:rStyle w:val="Textodelmarcadordeposicin"/>
            </w:rPr>
            <w:t>Haga clic aquí para escribir texto.</w:t>
          </w:r>
        </w:p>
      </w:docPartBody>
    </w:docPart>
    <w:docPart>
      <w:docPartPr>
        <w:name w:val="54C78B14754B424888069D740C4ACAC7"/>
        <w:category>
          <w:name w:val="General"/>
          <w:gallery w:val="placeholder"/>
        </w:category>
        <w:types>
          <w:type w:val="bbPlcHdr"/>
        </w:types>
        <w:behaviors>
          <w:behavior w:val="content"/>
        </w:behaviors>
        <w:guid w:val="{B59CA152-0DC3-4280-A373-A4B31A674DEC}"/>
      </w:docPartPr>
      <w:docPartBody>
        <w:p w:rsidR="00000000" w:rsidRDefault="006C6B81" w:rsidP="006C6B81">
          <w:pPr>
            <w:pStyle w:val="54C78B14754B424888069D740C4ACAC7"/>
          </w:pPr>
          <w:r w:rsidRPr="00B36736">
            <w:rPr>
              <w:rStyle w:val="Textodelmarcadordeposicin"/>
            </w:rPr>
            <w:t>Haga clic aquí para escribir texto.</w:t>
          </w:r>
        </w:p>
      </w:docPartBody>
    </w:docPart>
    <w:docPart>
      <w:docPartPr>
        <w:name w:val="EC1EE266E29F41F39DCB3FFD9083A69B"/>
        <w:category>
          <w:name w:val="General"/>
          <w:gallery w:val="placeholder"/>
        </w:category>
        <w:types>
          <w:type w:val="bbPlcHdr"/>
        </w:types>
        <w:behaviors>
          <w:behavior w:val="content"/>
        </w:behaviors>
        <w:guid w:val="{E91BC3EF-FB67-46BD-8EEA-39546737672E}"/>
      </w:docPartPr>
      <w:docPartBody>
        <w:p w:rsidR="00000000" w:rsidRDefault="006C6B81" w:rsidP="006C6B81">
          <w:pPr>
            <w:pStyle w:val="EC1EE266E29F41F39DCB3FFD9083A69B"/>
          </w:pPr>
          <w:r w:rsidRPr="00B36736">
            <w:rPr>
              <w:rStyle w:val="Textodelmarcadordeposicin"/>
            </w:rPr>
            <w:t>Haga clic aquí para escribir texto.</w:t>
          </w:r>
        </w:p>
      </w:docPartBody>
    </w:docPart>
    <w:docPart>
      <w:docPartPr>
        <w:name w:val="C8B8847EA8E7414194757386C9D66404"/>
        <w:category>
          <w:name w:val="General"/>
          <w:gallery w:val="placeholder"/>
        </w:category>
        <w:types>
          <w:type w:val="bbPlcHdr"/>
        </w:types>
        <w:behaviors>
          <w:behavior w:val="content"/>
        </w:behaviors>
        <w:guid w:val="{4D30B264-0A1D-499A-B3BD-BE953FA9047F}"/>
      </w:docPartPr>
      <w:docPartBody>
        <w:p w:rsidR="00000000" w:rsidRDefault="006C6B81" w:rsidP="006C6B81">
          <w:pPr>
            <w:pStyle w:val="C8B8847EA8E7414194757386C9D66404"/>
          </w:pPr>
          <w:r w:rsidRPr="00B36736">
            <w:rPr>
              <w:rStyle w:val="Textodelmarcadordeposicin"/>
            </w:rPr>
            <w:t>Haga clic aquí para escribir texto.</w:t>
          </w:r>
        </w:p>
      </w:docPartBody>
    </w:docPart>
    <w:docPart>
      <w:docPartPr>
        <w:name w:val="024ECE522B7949339E50DCC30BDD0BC7"/>
        <w:category>
          <w:name w:val="General"/>
          <w:gallery w:val="placeholder"/>
        </w:category>
        <w:types>
          <w:type w:val="bbPlcHdr"/>
        </w:types>
        <w:behaviors>
          <w:behavior w:val="content"/>
        </w:behaviors>
        <w:guid w:val="{4ACD2911-7977-422C-B471-2A019EE227A8}"/>
      </w:docPartPr>
      <w:docPartBody>
        <w:p w:rsidR="00000000" w:rsidRDefault="006C6B81" w:rsidP="006C6B81">
          <w:pPr>
            <w:pStyle w:val="024ECE522B7949339E50DCC30BDD0BC7"/>
          </w:pPr>
          <w:r w:rsidRPr="00B36736">
            <w:rPr>
              <w:rStyle w:val="Textodelmarcadordeposicin"/>
            </w:rPr>
            <w:t>Haga clic aquí para escribir texto.</w:t>
          </w:r>
        </w:p>
      </w:docPartBody>
    </w:docPart>
    <w:docPart>
      <w:docPartPr>
        <w:name w:val="2D12EBC5CC814C02A6BAEA3B16AE4832"/>
        <w:category>
          <w:name w:val="General"/>
          <w:gallery w:val="placeholder"/>
        </w:category>
        <w:types>
          <w:type w:val="bbPlcHdr"/>
        </w:types>
        <w:behaviors>
          <w:behavior w:val="content"/>
        </w:behaviors>
        <w:guid w:val="{4687511E-E62D-49FD-B7B9-44B18475CC88}"/>
      </w:docPartPr>
      <w:docPartBody>
        <w:p w:rsidR="00000000" w:rsidRDefault="006C6B81" w:rsidP="006C6B81">
          <w:pPr>
            <w:pStyle w:val="2D12EBC5CC814C02A6BAEA3B16AE4832"/>
          </w:pPr>
          <w:r w:rsidRPr="00B36736">
            <w:rPr>
              <w:rStyle w:val="Textodelmarcadordeposicin"/>
            </w:rPr>
            <w:t>Haga clic aquí para escribir texto.</w:t>
          </w:r>
        </w:p>
      </w:docPartBody>
    </w:docPart>
    <w:docPart>
      <w:docPartPr>
        <w:name w:val="288EF0A30DAE49A09354F137827FE3B2"/>
        <w:category>
          <w:name w:val="General"/>
          <w:gallery w:val="placeholder"/>
        </w:category>
        <w:types>
          <w:type w:val="bbPlcHdr"/>
        </w:types>
        <w:behaviors>
          <w:behavior w:val="content"/>
        </w:behaviors>
        <w:guid w:val="{3F740484-93EC-4FC5-85CE-309414E7CB58}"/>
      </w:docPartPr>
      <w:docPartBody>
        <w:p w:rsidR="00000000" w:rsidRDefault="006C6B81" w:rsidP="006C6B81">
          <w:pPr>
            <w:pStyle w:val="288EF0A30DAE49A09354F137827FE3B2"/>
          </w:pPr>
          <w:r w:rsidRPr="00B36736">
            <w:rPr>
              <w:rStyle w:val="Textodelmarcadordeposicin"/>
            </w:rPr>
            <w:t>Haga clic aquí para escribir texto.</w:t>
          </w:r>
        </w:p>
      </w:docPartBody>
    </w:docPart>
    <w:docPart>
      <w:docPartPr>
        <w:name w:val="F6D4EA55C438424FB88DE99E72A306AF"/>
        <w:category>
          <w:name w:val="General"/>
          <w:gallery w:val="placeholder"/>
        </w:category>
        <w:types>
          <w:type w:val="bbPlcHdr"/>
        </w:types>
        <w:behaviors>
          <w:behavior w:val="content"/>
        </w:behaviors>
        <w:guid w:val="{32163241-3817-4D07-809F-75370A0DF6B6}"/>
      </w:docPartPr>
      <w:docPartBody>
        <w:p w:rsidR="00000000" w:rsidRDefault="006C6B81" w:rsidP="006C6B81">
          <w:pPr>
            <w:pStyle w:val="F6D4EA55C438424FB88DE99E72A306AF"/>
          </w:pPr>
          <w:r w:rsidRPr="00B36736">
            <w:rPr>
              <w:rStyle w:val="Textodelmarcadordeposicin"/>
            </w:rPr>
            <w:t>Haga clic aquí para escribir texto.</w:t>
          </w:r>
        </w:p>
      </w:docPartBody>
    </w:docPart>
    <w:docPart>
      <w:docPartPr>
        <w:name w:val="8607EF5185134329877027C85F79DC85"/>
        <w:category>
          <w:name w:val="General"/>
          <w:gallery w:val="placeholder"/>
        </w:category>
        <w:types>
          <w:type w:val="bbPlcHdr"/>
        </w:types>
        <w:behaviors>
          <w:behavior w:val="content"/>
        </w:behaviors>
        <w:guid w:val="{3878CD1D-C94F-431C-93F8-62707A5D44A3}"/>
      </w:docPartPr>
      <w:docPartBody>
        <w:p w:rsidR="00000000" w:rsidRDefault="006C6B81" w:rsidP="006C6B81">
          <w:pPr>
            <w:pStyle w:val="8607EF5185134329877027C85F79DC85"/>
          </w:pPr>
          <w:r w:rsidRPr="00B36736">
            <w:rPr>
              <w:rStyle w:val="Textodelmarcadordeposicin"/>
            </w:rPr>
            <w:t>Haga clic aquí para escribir texto.</w:t>
          </w:r>
        </w:p>
      </w:docPartBody>
    </w:docPart>
    <w:docPart>
      <w:docPartPr>
        <w:name w:val="A4748D074158406BAE470746138FA791"/>
        <w:category>
          <w:name w:val="General"/>
          <w:gallery w:val="placeholder"/>
        </w:category>
        <w:types>
          <w:type w:val="bbPlcHdr"/>
        </w:types>
        <w:behaviors>
          <w:behavior w:val="content"/>
        </w:behaviors>
        <w:guid w:val="{99BDA020-9C46-4ECD-9858-CE7FF4BBDCEE}"/>
      </w:docPartPr>
      <w:docPartBody>
        <w:p w:rsidR="00000000" w:rsidRDefault="006C6B81" w:rsidP="006C6B81">
          <w:pPr>
            <w:pStyle w:val="A4748D074158406BAE470746138FA791"/>
          </w:pPr>
          <w:r w:rsidRPr="00B36736">
            <w:rPr>
              <w:rStyle w:val="Textodelmarcadordeposicin"/>
            </w:rPr>
            <w:t>Haga clic aquí para escribir texto.</w:t>
          </w:r>
        </w:p>
      </w:docPartBody>
    </w:docPart>
    <w:docPart>
      <w:docPartPr>
        <w:name w:val="58FCA22C15D046A5A8B49481E5F32920"/>
        <w:category>
          <w:name w:val="General"/>
          <w:gallery w:val="placeholder"/>
        </w:category>
        <w:types>
          <w:type w:val="bbPlcHdr"/>
        </w:types>
        <w:behaviors>
          <w:behavior w:val="content"/>
        </w:behaviors>
        <w:guid w:val="{0D28282A-A181-4BDA-9607-DF71D7DBED96}"/>
      </w:docPartPr>
      <w:docPartBody>
        <w:p w:rsidR="00000000" w:rsidRDefault="006C6B81" w:rsidP="006C6B81">
          <w:pPr>
            <w:pStyle w:val="58FCA22C15D046A5A8B49481E5F32920"/>
          </w:pPr>
          <w:r w:rsidRPr="00B36736">
            <w:rPr>
              <w:rStyle w:val="Textodelmarcadordeposicin"/>
            </w:rPr>
            <w:t>Haga clic aquí para escribir texto.</w:t>
          </w:r>
        </w:p>
      </w:docPartBody>
    </w:docPart>
    <w:docPart>
      <w:docPartPr>
        <w:name w:val="29D5FED991F443C2A6B69A553C59DAA4"/>
        <w:category>
          <w:name w:val="General"/>
          <w:gallery w:val="placeholder"/>
        </w:category>
        <w:types>
          <w:type w:val="bbPlcHdr"/>
        </w:types>
        <w:behaviors>
          <w:behavior w:val="content"/>
        </w:behaviors>
        <w:guid w:val="{82B0A7B4-EEF7-4697-8D07-2D1C754B4FF5}"/>
      </w:docPartPr>
      <w:docPartBody>
        <w:p w:rsidR="00000000" w:rsidRDefault="006C6B81" w:rsidP="006C6B81">
          <w:pPr>
            <w:pStyle w:val="29D5FED991F443C2A6B69A553C59DAA4"/>
          </w:pPr>
          <w:r w:rsidRPr="00B36736">
            <w:rPr>
              <w:rStyle w:val="Textodelmarcadordeposicin"/>
            </w:rPr>
            <w:t>Haga clic aquí para escribir texto.</w:t>
          </w:r>
        </w:p>
      </w:docPartBody>
    </w:docPart>
    <w:docPart>
      <w:docPartPr>
        <w:name w:val="638A9E3A26F84B3792F7CABA4E0CA4AE"/>
        <w:category>
          <w:name w:val="General"/>
          <w:gallery w:val="placeholder"/>
        </w:category>
        <w:types>
          <w:type w:val="bbPlcHdr"/>
        </w:types>
        <w:behaviors>
          <w:behavior w:val="content"/>
        </w:behaviors>
        <w:guid w:val="{E6C29CB0-A967-470E-8878-739843CED072}"/>
      </w:docPartPr>
      <w:docPartBody>
        <w:p w:rsidR="00000000" w:rsidRDefault="006C6B81" w:rsidP="006C6B81">
          <w:pPr>
            <w:pStyle w:val="638A9E3A26F84B3792F7CABA4E0CA4AE"/>
          </w:pPr>
          <w:r w:rsidRPr="00B36736">
            <w:rPr>
              <w:rStyle w:val="Textodelmarcadordeposicin"/>
            </w:rPr>
            <w:t>Haga clic aquí para escribir texto.</w:t>
          </w:r>
        </w:p>
      </w:docPartBody>
    </w:docPart>
    <w:docPart>
      <w:docPartPr>
        <w:name w:val="393C925D5B6C4781824CDB05DC5F8477"/>
        <w:category>
          <w:name w:val="General"/>
          <w:gallery w:val="placeholder"/>
        </w:category>
        <w:types>
          <w:type w:val="bbPlcHdr"/>
        </w:types>
        <w:behaviors>
          <w:behavior w:val="content"/>
        </w:behaviors>
        <w:guid w:val="{28EC2E77-228E-4C8F-9B61-0570579B332F}"/>
      </w:docPartPr>
      <w:docPartBody>
        <w:p w:rsidR="00000000" w:rsidRDefault="006C6B81" w:rsidP="006C6B81">
          <w:pPr>
            <w:pStyle w:val="393C925D5B6C4781824CDB05DC5F8477"/>
          </w:pPr>
          <w:r w:rsidRPr="00B36736">
            <w:rPr>
              <w:rStyle w:val="Textodelmarcadordeposicin"/>
            </w:rPr>
            <w:t>Haga clic aquí para escribir texto.</w:t>
          </w:r>
        </w:p>
      </w:docPartBody>
    </w:docPart>
    <w:docPart>
      <w:docPartPr>
        <w:name w:val="AEDF803BE54D4352ACFDB84B6C7F414A"/>
        <w:category>
          <w:name w:val="General"/>
          <w:gallery w:val="placeholder"/>
        </w:category>
        <w:types>
          <w:type w:val="bbPlcHdr"/>
        </w:types>
        <w:behaviors>
          <w:behavior w:val="content"/>
        </w:behaviors>
        <w:guid w:val="{A5826D43-CBA5-4C9C-BF98-3E9B0790513E}"/>
      </w:docPartPr>
      <w:docPartBody>
        <w:p w:rsidR="00000000" w:rsidRDefault="006C6B81" w:rsidP="006C6B81">
          <w:pPr>
            <w:pStyle w:val="AEDF803BE54D4352ACFDB84B6C7F414A"/>
          </w:pPr>
          <w:r w:rsidRPr="00B36736">
            <w:rPr>
              <w:rStyle w:val="Textodelmarcadordeposicin"/>
            </w:rPr>
            <w:t>Haga clic aquí para escribir texto.</w:t>
          </w:r>
        </w:p>
      </w:docPartBody>
    </w:docPart>
    <w:docPart>
      <w:docPartPr>
        <w:name w:val="11C0CDA080184ED49D2F9C65725D01C2"/>
        <w:category>
          <w:name w:val="General"/>
          <w:gallery w:val="placeholder"/>
        </w:category>
        <w:types>
          <w:type w:val="bbPlcHdr"/>
        </w:types>
        <w:behaviors>
          <w:behavior w:val="content"/>
        </w:behaviors>
        <w:guid w:val="{67BF99B8-39B4-4817-A912-E4976AF3471E}"/>
      </w:docPartPr>
      <w:docPartBody>
        <w:p w:rsidR="00000000" w:rsidRDefault="006C6B81" w:rsidP="006C6B81">
          <w:pPr>
            <w:pStyle w:val="11C0CDA080184ED49D2F9C65725D01C2"/>
          </w:pPr>
          <w:r w:rsidRPr="00B36736">
            <w:rPr>
              <w:rStyle w:val="Textodelmarcadordeposicin"/>
            </w:rPr>
            <w:t>Haga clic aquí para escribir texto.</w:t>
          </w:r>
        </w:p>
      </w:docPartBody>
    </w:docPart>
    <w:docPart>
      <w:docPartPr>
        <w:name w:val="5CADC0393BD240EC9BE1AB9825F903E1"/>
        <w:category>
          <w:name w:val="General"/>
          <w:gallery w:val="placeholder"/>
        </w:category>
        <w:types>
          <w:type w:val="bbPlcHdr"/>
        </w:types>
        <w:behaviors>
          <w:behavior w:val="content"/>
        </w:behaviors>
        <w:guid w:val="{1095CE05-3CF5-4154-B8A2-DC5B2863EE48}"/>
      </w:docPartPr>
      <w:docPartBody>
        <w:p w:rsidR="00000000" w:rsidRDefault="006C6B81" w:rsidP="006C6B81">
          <w:pPr>
            <w:pStyle w:val="5CADC0393BD240EC9BE1AB9825F903E1"/>
          </w:pPr>
          <w:r w:rsidRPr="00B36736">
            <w:rPr>
              <w:rStyle w:val="Textodelmarcadordeposicin"/>
            </w:rPr>
            <w:t>Haga clic aquí para escribir texto.</w:t>
          </w:r>
        </w:p>
      </w:docPartBody>
    </w:docPart>
    <w:docPart>
      <w:docPartPr>
        <w:name w:val="DC91BC884FAE4E5BA7F3FC2C60AD9B8C"/>
        <w:category>
          <w:name w:val="General"/>
          <w:gallery w:val="placeholder"/>
        </w:category>
        <w:types>
          <w:type w:val="bbPlcHdr"/>
        </w:types>
        <w:behaviors>
          <w:behavior w:val="content"/>
        </w:behaviors>
        <w:guid w:val="{84C352D7-74BD-4388-A599-DD230949FF27}"/>
      </w:docPartPr>
      <w:docPartBody>
        <w:p w:rsidR="00000000" w:rsidRDefault="006C6B81" w:rsidP="006C6B81">
          <w:pPr>
            <w:pStyle w:val="DC91BC884FAE4E5BA7F3FC2C60AD9B8C"/>
          </w:pPr>
          <w:r w:rsidRPr="00B36736">
            <w:rPr>
              <w:rStyle w:val="Textodelmarcadordeposicin"/>
            </w:rPr>
            <w:t>Haga clic aquí para escribir texto.</w:t>
          </w:r>
        </w:p>
      </w:docPartBody>
    </w:docPart>
    <w:docPart>
      <w:docPartPr>
        <w:name w:val="4492D7B56ECF41DE844BA1A0E4AB4528"/>
        <w:category>
          <w:name w:val="General"/>
          <w:gallery w:val="placeholder"/>
        </w:category>
        <w:types>
          <w:type w:val="bbPlcHdr"/>
        </w:types>
        <w:behaviors>
          <w:behavior w:val="content"/>
        </w:behaviors>
        <w:guid w:val="{38084C8D-1955-4758-B4D5-8B5365099A4D}"/>
      </w:docPartPr>
      <w:docPartBody>
        <w:p w:rsidR="00000000" w:rsidRDefault="006C6B81" w:rsidP="006C6B81">
          <w:pPr>
            <w:pStyle w:val="4492D7B56ECF41DE844BA1A0E4AB4528"/>
          </w:pPr>
          <w:r w:rsidRPr="00B36736">
            <w:rPr>
              <w:rStyle w:val="Textodelmarcadordeposicin"/>
            </w:rPr>
            <w:t>Haga clic aquí para escribir texto.</w:t>
          </w:r>
        </w:p>
      </w:docPartBody>
    </w:docPart>
    <w:docPart>
      <w:docPartPr>
        <w:name w:val="09B6279A853547B99EB07496C72712DE"/>
        <w:category>
          <w:name w:val="General"/>
          <w:gallery w:val="placeholder"/>
        </w:category>
        <w:types>
          <w:type w:val="bbPlcHdr"/>
        </w:types>
        <w:behaviors>
          <w:behavior w:val="content"/>
        </w:behaviors>
        <w:guid w:val="{1F7B3AA8-CF14-47BA-9EB4-4DC641576246}"/>
      </w:docPartPr>
      <w:docPartBody>
        <w:p w:rsidR="00000000" w:rsidRDefault="006C6B81" w:rsidP="006C6B81">
          <w:pPr>
            <w:pStyle w:val="09B6279A853547B99EB07496C72712DE"/>
          </w:pPr>
          <w:r w:rsidRPr="00B36736">
            <w:rPr>
              <w:rStyle w:val="Textodelmarcadordeposicin"/>
            </w:rPr>
            <w:t>Haga clic aquí para escribir texto.</w:t>
          </w:r>
        </w:p>
      </w:docPartBody>
    </w:docPart>
    <w:docPart>
      <w:docPartPr>
        <w:name w:val="BB4A3CC159B344BFA522A97D2FE4AB12"/>
        <w:category>
          <w:name w:val="General"/>
          <w:gallery w:val="placeholder"/>
        </w:category>
        <w:types>
          <w:type w:val="bbPlcHdr"/>
        </w:types>
        <w:behaviors>
          <w:behavior w:val="content"/>
        </w:behaviors>
        <w:guid w:val="{BB65AC8D-F479-473D-B314-6BB9F43CF52B}"/>
      </w:docPartPr>
      <w:docPartBody>
        <w:p w:rsidR="00000000" w:rsidRDefault="006C6B81" w:rsidP="006C6B81">
          <w:pPr>
            <w:pStyle w:val="BB4A3CC159B344BFA522A97D2FE4AB12"/>
          </w:pPr>
          <w:r w:rsidRPr="00B36736">
            <w:rPr>
              <w:rStyle w:val="Textodelmarcadordeposicin"/>
            </w:rPr>
            <w:t>Haga clic aquí para escribir texto.</w:t>
          </w:r>
        </w:p>
      </w:docPartBody>
    </w:docPart>
    <w:docPart>
      <w:docPartPr>
        <w:name w:val="E35AD9FA6CA940BB9A883511E4248E79"/>
        <w:category>
          <w:name w:val="General"/>
          <w:gallery w:val="placeholder"/>
        </w:category>
        <w:types>
          <w:type w:val="bbPlcHdr"/>
        </w:types>
        <w:behaviors>
          <w:behavior w:val="content"/>
        </w:behaviors>
        <w:guid w:val="{6DC23570-52AA-49FB-A836-1AFFC9025141}"/>
      </w:docPartPr>
      <w:docPartBody>
        <w:p w:rsidR="00000000" w:rsidRDefault="006C6B81" w:rsidP="006C6B81">
          <w:pPr>
            <w:pStyle w:val="E35AD9FA6CA940BB9A883511E4248E79"/>
          </w:pPr>
          <w:r w:rsidRPr="00B36736">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80"/>
    <w:family w:val="roman"/>
    <w:pitch w:val="variable"/>
  </w:font>
  <w:font w:name="DejaVu Sans">
    <w:altName w:val="Times New Roman"/>
    <w:charset w:val="00"/>
    <w:family w:val="swiss"/>
    <w:pitch w:val="variable"/>
    <w:sig w:usb0="E7002EFF" w:usb1="D200FDFF" w:usb2="0A24602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4AB"/>
    <w:rsid w:val="00062EE5"/>
    <w:rsid w:val="00087C97"/>
    <w:rsid w:val="000B428A"/>
    <w:rsid w:val="000E141F"/>
    <w:rsid w:val="000E2698"/>
    <w:rsid w:val="000E52B0"/>
    <w:rsid w:val="00135026"/>
    <w:rsid w:val="00220CAE"/>
    <w:rsid w:val="00284005"/>
    <w:rsid w:val="002C65AB"/>
    <w:rsid w:val="003820BF"/>
    <w:rsid w:val="00407C22"/>
    <w:rsid w:val="00447BB9"/>
    <w:rsid w:val="004B4F27"/>
    <w:rsid w:val="004B7570"/>
    <w:rsid w:val="005E0B7A"/>
    <w:rsid w:val="00645909"/>
    <w:rsid w:val="006C6B81"/>
    <w:rsid w:val="00810937"/>
    <w:rsid w:val="008920A3"/>
    <w:rsid w:val="00950854"/>
    <w:rsid w:val="00A37262"/>
    <w:rsid w:val="00A465C2"/>
    <w:rsid w:val="00A818A2"/>
    <w:rsid w:val="00AF5697"/>
    <w:rsid w:val="00BA70FC"/>
    <w:rsid w:val="00BB2F91"/>
    <w:rsid w:val="00BF6C06"/>
    <w:rsid w:val="00D25005"/>
    <w:rsid w:val="00D5417D"/>
    <w:rsid w:val="00DD7207"/>
    <w:rsid w:val="00E244AB"/>
    <w:rsid w:val="00F775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6B81"/>
    <w:rPr>
      <w:color w:val="808080"/>
    </w:rPr>
  </w:style>
  <w:style w:type="paragraph" w:customStyle="1" w:styleId="040591C11D2D4195B84EBAB13F51F29B">
    <w:name w:val="040591C11D2D4195B84EBAB13F51F29B"/>
    <w:rsid w:val="00220CAE"/>
  </w:style>
  <w:style w:type="paragraph" w:customStyle="1" w:styleId="CAFF5F81D46441448BE7BE4242C11201">
    <w:name w:val="CAFF5F81D46441448BE7BE4242C11201"/>
    <w:rsid w:val="00220CAE"/>
  </w:style>
  <w:style w:type="paragraph" w:customStyle="1" w:styleId="035846D64544400B84DF198308B63091">
    <w:name w:val="035846D64544400B84DF198308B63091"/>
    <w:rsid w:val="00220CAE"/>
  </w:style>
  <w:style w:type="paragraph" w:customStyle="1" w:styleId="4AC6B1BB8A5A4B0384D3167263C33A64">
    <w:name w:val="4AC6B1BB8A5A4B0384D3167263C33A64"/>
    <w:rsid w:val="00220CAE"/>
  </w:style>
  <w:style w:type="paragraph" w:customStyle="1" w:styleId="A365D45D26534C9DB3754184BC1BBF10">
    <w:name w:val="A365D45D26534C9DB3754184BC1BBF10"/>
    <w:rsid w:val="00220CAE"/>
  </w:style>
  <w:style w:type="paragraph" w:customStyle="1" w:styleId="B754F2FBA87E4C8F8E93D0AFAAD6C41D">
    <w:name w:val="B754F2FBA87E4C8F8E93D0AFAAD6C41D"/>
    <w:rsid w:val="00220CAE"/>
  </w:style>
  <w:style w:type="paragraph" w:customStyle="1" w:styleId="00044E0537524F8F92F102145023153E">
    <w:name w:val="00044E0537524F8F92F102145023153E"/>
    <w:rsid w:val="00220CAE"/>
  </w:style>
  <w:style w:type="paragraph" w:customStyle="1" w:styleId="EC39129B8704489AA27EC8F500A64920">
    <w:name w:val="EC39129B8704489AA27EC8F500A64920"/>
    <w:rsid w:val="00220CAE"/>
  </w:style>
  <w:style w:type="paragraph" w:customStyle="1" w:styleId="A2025DDB24044348A2FB9BCF86864386">
    <w:name w:val="A2025DDB24044348A2FB9BCF86864386"/>
    <w:rsid w:val="00220CAE"/>
  </w:style>
  <w:style w:type="paragraph" w:customStyle="1" w:styleId="4972CA10A2A141F29F12678FBD73EB2C">
    <w:name w:val="4972CA10A2A141F29F12678FBD73EB2C"/>
    <w:rsid w:val="00220CAE"/>
  </w:style>
  <w:style w:type="paragraph" w:customStyle="1" w:styleId="8BB83016BEC24F97B832C3FECE400226">
    <w:name w:val="8BB83016BEC24F97B832C3FECE400226"/>
    <w:rsid w:val="00220CAE"/>
  </w:style>
  <w:style w:type="paragraph" w:customStyle="1" w:styleId="F06535B3A1074A2696F30ACC95A04770">
    <w:name w:val="F06535B3A1074A2696F30ACC95A04770"/>
    <w:rsid w:val="00220CAE"/>
  </w:style>
  <w:style w:type="paragraph" w:customStyle="1" w:styleId="136611053D3A4F6CA21680F728DFCE63">
    <w:name w:val="136611053D3A4F6CA21680F728DFCE63"/>
    <w:rsid w:val="00220CAE"/>
  </w:style>
  <w:style w:type="paragraph" w:customStyle="1" w:styleId="686DD62FBD7A4B248DB6CBBA25C171AE">
    <w:name w:val="686DD62FBD7A4B248DB6CBBA25C171AE"/>
    <w:rsid w:val="00220CAE"/>
  </w:style>
  <w:style w:type="paragraph" w:customStyle="1" w:styleId="D4F3712E661343E3BE04658C2B9B58BC">
    <w:name w:val="D4F3712E661343E3BE04658C2B9B58BC"/>
    <w:rsid w:val="00220CAE"/>
  </w:style>
  <w:style w:type="paragraph" w:customStyle="1" w:styleId="24935164954942ED93D3B3355F12F383">
    <w:name w:val="24935164954942ED93D3B3355F12F383"/>
    <w:rsid w:val="00220CAE"/>
  </w:style>
  <w:style w:type="paragraph" w:customStyle="1" w:styleId="850E6F4100304AE2997BAF87E175B200">
    <w:name w:val="850E6F4100304AE2997BAF87E175B200"/>
    <w:rsid w:val="00220CAE"/>
  </w:style>
  <w:style w:type="paragraph" w:customStyle="1" w:styleId="CCEB677CABCD4181A409E965F845D974">
    <w:name w:val="CCEB677CABCD4181A409E965F845D974"/>
    <w:rsid w:val="00220CAE"/>
  </w:style>
  <w:style w:type="paragraph" w:customStyle="1" w:styleId="4AE3C89F53EE45408804D406016A2459">
    <w:name w:val="4AE3C89F53EE45408804D406016A2459"/>
    <w:rsid w:val="00220CAE"/>
  </w:style>
  <w:style w:type="paragraph" w:customStyle="1" w:styleId="FE031F68857048A0A0AEA0B6E508198A">
    <w:name w:val="FE031F68857048A0A0AEA0B6E508198A"/>
    <w:rsid w:val="00220CAE"/>
  </w:style>
  <w:style w:type="paragraph" w:customStyle="1" w:styleId="8C248DBD2AC743FABC25ED3F06E5F033">
    <w:name w:val="8C248DBD2AC743FABC25ED3F06E5F033"/>
    <w:rsid w:val="00220CAE"/>
  </w:style>
  <w:style w:type="paragraph" w:customStyle="1" w:styleId="6B3AF7BC89334863BC5AFF3C8851643E">
    <w:name w:val="6B3AF7BC89334863BC5AFF3C8851643E"/>
    <w:rsid w:val="00220CAE"/>
  </w:style>
  <w:style w:type="paragraph" w:customStyle="1" w:styleId="A6A033AA91CE42E1B220E700D1455254">
    <w:name w:val="A6A033AA91CE42E1B220E700D1455254"/>
    <w:rsid w:val="00220CAE"/>
  </w:style>
  <w:style w:type="paragraph" w:customStyle="1" w:styleId="B7906B5564A24E6F94D27CE5F67E69E2">
    <w:name w:val="B7906B5564A24E6F94D27CE5F67E69E2"/>
    <w:rsid w:val="00220CAE"/>
  </w:style>
  <w:style w:type="paragraph" w:customStyle="1" w:styleId="392D34516C044E638B1D28332BD36C64">
    <w:name w:val="392D34516C044E638B1D28332BD36C64"/>
    <w:rsid w:val="00220CAE"/>
  </w:style>
  <w:style w:type="paragraph" w:customStyle="1" w:styleId="95EC24354E0E41DC9C61ACEE89BE2D58">
    <w:name w:val="95EC24354E0E41DC9C61ACEE89BE2D58"/>
    <w:rsid w:val="00220CAE"/>
  </w:style>
  <w:style w:type="paragraph" w:customStyle="1" w:styleId="122ECA382EB446949E6641BA8D0C7E8E">
    <w:name w:val="122ECA382EB446949E6641BA8D0C7E8E"/>
    <w:rsid w:val="00220CAE"/>
  </w:style>
  <w:style w:type="paragraph" w:customStyle="1" w:styleId="8BBDA982A1FB4A64AE561C24B690491D">
    <w:name w:val="8BBDA982A1FB4A64AE561C24B690491D"/>
    <w:rsid w:val="00220CAE"/>
  </w:style>
  <w:style w:type="paragraph" w:customStyle="1" w:styleId="49307ECEF76E470FB6B1DFED530D8F61">
    <w:name w:val="49307ECEF76E470FB6B1DFED530D8F61"/>
    <w:rsid w:val="00220CAE"/>
  </w:style>
  <w:style w:type="paragraph" w:customStyle="1" w:styleId="8D54D6919C77404E9A9657411537E72B">
    <w:name w:val="8D54D6919C77404E9A9657411537E72B"/>
    <w:rsid w:val="00220CAE"/>
  </w:style>
  <w:style w:type="paragraph" w:customStyle="1" w:styleId="F1940EF7CBF54EFF911DDFCC517A7EF3">
    <w:name w:val="F1940EF7CBF54EFF911DDFCC517A7EF3"/>
    <w:rsid w:val="00220CAE"/>
  </w:style>
  <w:style w:type="paragraph" w:customStyle="1" w:styleId="1B69AA300A3B4B4FAED5E7AE32DB5970">
    <w:name w:val="1B69AA300A3B4B4FAED5E7AE32DB5970"/>
    <w:rsid w:val="00220CAE"/>
  </w:style>
  <w:style w:type="paragraph" w:customStyle="1" w:styleId="8809FDB15C8A49E0AB40660906B092F0">
    <w:name w:val="8809FDB15C8A49E0AB40660906B092F0"/>
    <w:rsid w:val="00220CAE"/>
  </w:style>
  <w:style w:type="paragraph" w:customStyle="1" w:styleId="218102499CC046B18E7620559CFD3F25">
    <w:name w:val="218102499CC046B18E7620559CFD3F25"/>
    <w:rsid w:val="00220CAE"/>
  </w:style>
  <w:style w:type="paragraph" w:customStyle="1" w:styleId="3AE5AEBEF4E5424FAF532A8C8863B24D">
    <w:name w:val="3AE5AEBEF4E5424FAF532A8C8863B24D"/>
    <w:rsid w:val="00220CAE"/>
  </w:style>
  <w:style w:type="paragraph" w:customStyle="1" w:styleId="2BCCFB4342DC4374BC0AFA7F8C397C3F">
    <w:name w:val="2BCCFB4342DC4374BC0AFA7F8C397C3F"/>
    <w:rsid w:val="00220CAE"/>
  </w:style>
  <w:style w:type="paragraph" w:customStyle="1" w:styleId="68E7ECC216964D9C88FC212B3EB76AD2">
    <w:name w:val="68E7ECC216964D9C88FC212B3EB76AD2"/>
    <w:rsid w:val="00220CAE"/>
  </w:style>
  <w:style w:type="paragraph" w:customStyle="1" w:styleId="FBE92A333B84409E998E1AC9942B785D">
    <w:name w:val="FBE92A333B84409E998E1AC9942B785D"/>
    <w:rsid w:val="00220CAE"/>
  </w:style>
  <w:style w:type="paragraph" w:customStyle="1" w:styleId="C66F3912BE574701A89C87273589CF2E">
    <w:name w:val="C66F3912BE574701A89C87273589CF2E"/>
    <w:rsid w:val="00220CAE"/>
  </w:style>
  <w:style w:type="paragraph" w:customStyle="1" w:styleId="119BC753C80F46398618A15AEAD0C342">
    <w:name w:val="119BC753C80F46398618A15AEAD0C342"/>
    <w:rsid w:val="00220CAE"/>
  </w:style>
  <w:style w:type="paragraph" w:customStyle="1" w:styleId="7C0511F558A247F292CDE8EF41BC1284">
    <w:name w:val="7C0511F558A247F292CDE8EF41BC1284"/>
    <w:rsid w:val="00220CAE"/>
  </w:style>
  <w:style w:type="paragraph" w:customStyle="1" w:styleId="2090194515924A23AE47AA6D1A8CD205">
    <w:name w:val="2090194515924A23AE47AA6D1A8CD205"/>
    <w:rsid w:val="00220CAE"/>
  </w:style>
  <w:style w:type="paragraph" w:customStyle="1" w:styleId="E76FEB6D16FF4BAAA374222EEEA563EE">
    <w:name w:val="E76FEB6D16FF4BAAA374222EEEA563EE"/>
    <w:rsid w:val="00220CAE"/>
  </w:style>
  <w:style w:type="paragraph" w:customStyle="1" w:styleId="E03300444EBC41C58964A3FFF2B1C8CA">
    <w:name w:val="E03300444EBC41C58964A3FFF2B1C8CA"/>
    <w:rsid w:val="00220CAE"/>
  </w:style>
  <w:style w:type="paragraph" w:customStyle="1" w:styleId="3283C3AEDCE44C2BBFECFC92D3AA5583">
    <w:name w:val="3283C3AEDCE44C2BBFECFC92D3AA5583"/>
    <w:rsid w:val="00220CAE"/>
  </w:style>
  <w:style w:type="paragraph" w:customStyle="1" w:styleId="11A126A04450461D8E063F50D5AA0027">
    <w:name w:val="11A126A04450461D8E063F50D5AA0027"/>
    <w:rsid w:val="00220CAE"/>
  </w:style>
  <w:style w:type="paragraph" w:customStyle="1" w:styleId="CF4A9404CCE842A1A7223EA94AAC113D">
    <w:name w:val="CF4A9404CCE842A1A7223EA94AAC113D"/>
    <w:rsid w:val="00220CAE"/>
  </w:style>
  <w:style w:type="paragraph" w:customStyle="1" w:styleId="D4B738596A2F4D3B8EF75DA2501647A1">
    <w:name w:val="D4B738596A2F4D3B8EF75DA2501647A1"/>
    <w:rsid w:val="00220CAE"/>
  </w:style>
  <w:style w:type="paragraph" w:customStyle="1" w:styleId="94A0E7FAB4A7458DA6FE8FC24FDE3A5B">
    <w:name w:val="94A0E7FAB4A7458DA6FE8FC24FDE3A5B"/>
    <w:rsid w:val="00220CAE"/>
  </w:style>
  <w:style w:type="paragraph" w:customStyle="1" w:styleId="CE5810711AA845A6B594812C0B83538A">
    <w:name w:val="CE5810711AA845A6B594812C0B83538A"/>
    <w:rsid w:val="00220CAE"/>
  </w:style>
  <w:style w:type="paragraph" w:customStyle="1" w:styleId="D6A09E59A5464C82912574732963447C">
    <w:name w:val="D6A09E59A5464C82912574732963447C"/>
    <w:rsid w:val="00220CAE"/>
  </w:style>
  <w:style w:type="paragraph" w:customStyle="1" w:styleId="CFA98006A12F4DF4A4F743F1DEDEA0E1">
    <w:name w:val="CFA98006A12F4DF4A4F743F1DEDEA0E1"/>
    <w:rsid w:val="00220CAE"/>
  </w:style>
  <w:style w:type="paragraph" w:customStyle="1" w:styleId="58E2A2C7841A4E98AB5E4437925DEC11">
    <w:name w:val="58E2A2C7841A4E98AB5E4437925DEC11"/>
    <w:rsid w:val="00220CAE"/>
  </w:style>
  <w:style w:type="paragraph" w:customStyle="1" w:styleId="3B03CCF0B71E4FE8A6D006CC0AFB11BA">
    <w:name w:val="3B03CCF0B71E4FE8A6D006CC0AFB11BA"/>
    <w:rsid w:val="00220CAE"/>
  </w:style>
  <w:style w:type="paragraph" w:customStyle="1" w:styleId="07230AD80E724380ADABC71F0F380FBD">
    <w:name w:val="07230AD80E724380ADABC71F0F380FBD"/>
    <w:rsid w:val="00220CAE"/>
  </w:style>
  <w:style w:type="paragraph" w:customStyle="1" w:styleId="D13562B7DB42450CA02B7E45C4FC7571">
    <w:name w:val="D13562B7DB42450CA02B7E45C4FC7571"/>
    <w:rsid w:val="00220CAE"/>
  </w:style>
  <w:style w:type="paragraph" w:customStyle="1" w:styleId="D3E1248020C6434396C720163FACAF21">
    <w:name w:val="D3E1248020C6434396C720163FACAF21"/>
    <w:rsid w:val="00220CAE"/>
  </w:style>
  <w:style w:type="paragraph" w:customStyle="1" w:styleId="AE1879692B0446FDB9C9B8EB6478965C">
    <w:name w:val="AE1879692B0446FDB9C9B8EB6478965C"/>
    <w:rsid w:val="00220CAE"/>
  </w:style>
  <w:style w:type="paragraph" w:customStyle="1" w:styleId="3A9B8496B2CF4B16A991A37113749686">
    <w:name w:val="3A9B8496B2CF4B16A991A37113749686"/>
    <w:rsid w:val="00220CAE"/>
  </w:style>
  <w:style w:type="paragraph" w:customStyle="1" w:styleId="873A65763DB44BB385395FBC91316A83">
    <w:name w:val="873A65763DB44BB385395FBC91316A83"/>
    <w:rsid w:val="00220CAE"/>
  </w:style>
  <w:style w:type="paragraph" w:customStyle="1" w:styleId="B93228684FCA483599D2E2FBC7557739">
    <w:name w:val="B93228684FCA483599D2E2FBC7557739"/>
    <w:rsid w:val="00220CAE"/>
  </w:style>
  <w:style w:type="paragraph" w:customStyle="1" w:styleId="C7C6E29F14C244A19B8A5D08711094F0">
    <w:name w:val="C7C6E29F14C244A19B8A5D08711094F0"/>
    <w:rsid w:val="00220CAE"/>
  </w:style>
  <w:style w:type="paragraph" w:customStyle="1" w:styleId="A5E5E183C6AF4C7A8AC87869EBD6349B">
    <w:name w:val="A5E5E183C6AF4C7A8AC87869EBD6349B"/>
    <w:rsid w:val="00220CAE"/>
  </w:style>
  <w:style w:type="paragraph" w:customStyle="1" w:styleId="A8910677DDAF4485A14955D822B54896">
    <w:name w:val="A8910677DDAF4485A14955D822B54896"/>
    <w:rsid w:val="00220CAE"/>
  </w:style>
  <w:style w:type="paragraph" w:customStyle="1" w:styleId="C802C06C2EEA47EEB2DB5EB5221B35A4">
    <w:name w:val="C802C06C2EEA47EEB2DB5EB5221B35A4"/>
    <w:rsid w:val="00220CAE"/>
  </w:style>
  <w:style w:type="paragraph" w:customStyle="1" w:styleId="62071F0B1D18459FBEDB625A71DACF3D">
    <w:name w:val="62071F0B1D18459FBEDB625A71DACF3D"/>
    <w:rsid w:val="00220CAE"/>
  </w:style>
  <w:style w:type="paragraph" w:customStyle="1" w:styleId="50E49599DF7F4CD9A2C24602D1B65FB3">
    <w:name w:val="50E49599DF7F4CD9A2C24602D1B65FB3"/>
    <w:rsid w:val="00220CAE"/>
  </w:style>
  <w:style w:type="paragraph" w:customStyle="1" w:styleId="93AC58FDBC574FD695D32DBE8E6D4B01">
    <w:name w:val="93AC58FDBC574FD695D32DBE8E6D4B01"/>
    <w:rsid w:val="00220CAE"/>
  </w:style>
  <w:style w:type="paragraph" w:customStyle="1" w:styleId="643DA6591AFB4B17875E3828D698F6AD">
    <w:name w:val="643DA6591AFB4B17875E3828D698F6AD"/>
    <w:rsid w:val="00220CAE"/>
  </w:style>
  <w:style w:type="paragraph" w:customStyle="1" w:styleId="167A3A4D1F064A0FBD359F664331A9A2">
    <w:name w:val="167A3A4D1F064A0FBD359F664331A9A2"/>
    <w:rsid w:val="00220CAE"/>
  </w:style>
  <w:style w:type="paragraph" w:customStyle="1" w:styleId="5E6FAEFCBCDB4B18A32DD1DD6DE61D08">
    <w:name w:val="5E6FAEFCBCDB4B18A32DD1DD6DE61D08"/>
    <w:rsid w:val="00220CAE"/>
  </w:style>
  <w:style w:type="paragraph" w:customStyle="1" w:styleId="B1094E4CC8D141B3857E6F10C5263DD8">
    <w:name w:val="B1094E4CC8D141B3857E6F10C5263DD8"/>
    <w:rsid w:val="00220CAE"/>
  </w:style>
  <w:style w:type="paragraph" w:customStyle="1" w:styleId="4BCFF1D4CE55425C8EBD2D8DB205D1DF">
    <w:name w:val="4BCFF1D4CE55425C8EBD2D8DB205D1DF"/>
    <w:rsid w:val="00220CAE"/>
  </w:style>
  <w:style w:type="paragraph" w:customStyle="1" w:styleId="BD188F5032B6429FAD78D1222E34D5E2">
    <w:name w:val="BD188F5032B6429FAD78D1222E34D5E2"/>
    <w:rsid w:val="00220CAE"/>
  </w:style>
  <w:style w:type="paragraph" w:customStyle="1" w:styleId="3C86A9F7FA2443D5AC44132B1F583C30">
    <w:name w:val="3C86A9F7FA2443D5AC44132B1F583C30"/>
    <w:rsid w:val="00220CAE"/>
  </w:style>
  <w:style w:type="paragraph" w:customStyle="1" w:styleId="6359534360414AF28BABF856ED762840">
    <w:name w:val="6359534360414AF28BABF856ED762840"/>
    <w:rsid w:val="00220CAE"/>
  </w:style>
  <w:style w:type="paragraph" w:customStyle="1" w:styleId="0F2C8173481643138095109957CA76E6">
    <w:name w:val="0F2C8173481643138095109957CA76E6"/>
    <w:rsid w:val="00220CAE"/>
  </w:style>
  <w:style w:type="paragraph" w:customStyle="1" w:styleId="9F448FFF42DC48A784ABCE64D330BB69">
    <w:name w:val="9F448FFF42DC48A784ABCE64D330BB69"/>
    <w:rsid w:val="00220CAE"/>
  </w:style>
  <w:style w:type="paragraph" w:customStyle="1" w:styleId="324660B410874CD391010C36B1B9062A">
    <w:name w:val="324660B410874CD391010C36B1B9062A"/>
    <w:rsid w:val="00220CAE"/>
  </w:style>
  <w:style w:type="paragraph" w:customStyle="1" w:styleId="7B9CF27F9FAD4623BB53590F6C0E0B5B">
    <w:name w:val="7B9CF27F9FAD4623BB53590F6C0E0B5B"/>
    <w:rsid w:val="00810937"/>
    <w:pPr>
      <w:spacing w:after="160" w:line="259" w:lineRule="auto"/>
    </w:pPr>
  </w:style>
  <w:style w:type="paragraph" w:customStyle="1" w:styleId="9F7508698A7847628B4A08994875B597">
    <w:name w:val="9F7508698A7847628B4A08994875B597"/>
    <w:rsid w:val="00810937"/>
    <w:pPr>
      <w:spacing w:after="160" w:line="259" w:lineRule="auto"/>
    </w:pPr>
  </w:style>
  <w:style w:type="paragraph" w:customStyle="1" w:styleId="32403A2D89534FB383512ED111BFDD2F">
    <w:name w:val="32403A2D89534FB383512ED111BFDD2F"/>
    <w:rsid w:val="00810937"/>
    <w:pPr>
      <w:spacing w:after="160" w:line="259" w:lineRule="auto"/>
    </w:pPr>
  </w:style>
  <w:style w:type="paragraph" w:customStyle="1" w:styleId="680667087E86492EA875D2F0CE1FFB7F">
    <w:name w:val="680667087E86492EA875D2F0CE1FFB7F"/>
    <w:rsid w:val="00810937"/>
    <w:pPr>
      <w:spacing w:after="160" w:line="259" w:lineRule="auto"/>
    </w:pPr>
  </w:style>
  <w:style w:type="paragraph" w:customStyle="1" w:styleId="3BD7F7B75D9F42249AE915EB149C8266">
    <w:name w:val="3BD7F7B75D9F42249AE915EB149C8266"/>
    <w:rsid w:val="00810937"/>
    <w:pPr>
      <w:spacing w:after="160" w:line="259" w:lineRule="auto"/>
    </w:pPr>
  </w:style>
  <w:style w:type="paragraph" w:customStyle="1" w:styleId="26D46B77E4A449BDAB44075D871794E5">
    <w:name w:val="26D46B77E4A449BDAB44075D871794E5"/>
    <w:rsid w:val="00810937"/>
    <w:pPr>
      <w:spacing w:after="160" w:line="259" w:lineRule="auto"/>
    </w:pPr>
  </w:style>
  <w:style w:type="paragraph" w:customStyle="1" w:styleId="5142080CE37049A58E929703265431FE">
    <w:name w:val="5142080CE37049A58E929703265431FE"/>
    <w:rsid w:val="00810937"/>
    <w:pPr>
      <w:spacing w:after="160" w:line="259" w:lineRule="auto"/>
    </w:pPr>
  </w:style>
  <w:style w:type="paragraph" w:customStyle="1" w:styleId="B78476C52CFD46AE8924B09CD885786C">
    <w:name w:val="B78476C52CFD46AE8924B09CD885786C"/>
    <w:rsid w:val="00810937"/>
    <w:pPr>
      <w:spacing w:after="160" w:line="259" w:lineRule="auto"/>
    </w:pPr>
  </w:style>
  <w:style w:type="paragraph" w:customStyle="1" w:styleId="F7AE7D1981BE4849B10F87FEC2E7374C">
    <w:name w:val="F7AE7D1981BE4849B10F87FEC2E7374C"/>
    <w:rsid w:val="00810937"/>
    <w:pPr>
      <w:spacing w:after="160" w:line="259" w:lineRule="auto"/>
    </w:pPr>
  </w:style>
  <w:style w:type="paragraph" w:customStyle="1" w:styleId="88AEB756D6A746A6AD93FECF9674B027">
    <w:name w:val="88AEB756D6A746A6AD93FECF9674B027"/>
    <w:rsid w:val="00810937"/>
    <w:pPr>
      <w:spacing w:after="160" w:line="259" w:lineRule="auto"/>
    </w:pPr>
  </w:style>
  <w:style w:type="paragraph" w:customStyle="1" w:styleId="D99F73E7D2394852B2E5B88B87F739A3">
    <w:name w:val="D99F73E7D2394852B2E5B88B87F739A3"/>
    <w:rsid w:val="00810937"/>
    <w:pPr>
      <w:spacing w:after="160" w:line="259" w:lineRule="auto"/>
    </w:pPr>
  </w:style>
  <w:style w:type="paragraph" w:customStyle="1" w:styleId="8E23E7EDCC984188BE03BB211F7A3F88">
    <w:name w:val="8E23E7EDCC984188BE03BB211F7A3F88"/>
    <w:rsid w:val="00810937"/>
    <w:pPr>
      <w:spacing w:after="160" w:line="259" w:lineRule="auto"/>
    </w:pPr>
  </w:style>
  <w:style w:type="paragraph" w:customStyle="1" w:styleId="D47E5F06209744EBAA2BD72511345AE2">
    <w:name w:val="D47E5F06209744EBAA2BD72511345AE2"/>
    <w:rsid w:val="00810937"/>
    <w:pPr>
      <w:spacing w:after="160" w:line="259" w:lineRule="auto"/>
    </w:pPr>
  </w:style>
  <w:style w:type="paragraph" w:customStyle="1" w:styleId="BEBF6EB664BC4075AC4005101A3B0E8F">
    <w:name w:val="BEBF6EB664BC4075AC4005101A3B0E8F"/>
    <w:rsid w:val="00810937"/>
    <w:pPr>
      <w:spacing w:after="160" w:line="259" w:lineRule="auto"/>
    </w:pPr>
  </w:style>
  <w:style w:type="paragraph" w:customStyle="1" w:styleId="122079BDED8B4184A6ABA8A4D3247A31">
    <w:name w:val="122079BDED8B4184A6ABA8A4D3247A31"/>
    <w:rsid w:val="00810937"/>
    <w:pPr>
      <w:spacing w:after="160" w:line="259" w:lineRule="auto"/>
    </w:pPr>
  </w:style>
  <w:style w:type="paragraph" w:customStyle="1" w:styleId="D63EE0D2216847E18A5325EF8EF17D02">
    <w:name w:val="D63EE0D2216847E18A5325EF8EF17D02"/>
    <w:rsid w:val="00810937"/>
    <w:pPr>
      <w:spacing w:after="160" w:line="259" w:lineRule="auto"/>
    </w:pPr>
  </w:style>
  <w:style w:type="paragraph" w:customStyle="1" w:styleId="A75200E5281D478381B96F44CB975E35">
    <w:name w:val="A75200E5281D478381B96F44CB975E35"/>
    <w:rsid w:val="00810937"/>
    <w:pPr>
      <w:spacing w:after="160" w:line="259" w:lineRule="auto"/>
    </w:pPr>
  </w:style>
  <w:style w:type="paragraph" w:customStyle="1" w:styleId="D9FB94F38DF845468692E50AB53FAAD1">
    <w:name w:val="D9FB94F38DF845468692E50AB53FAAD1"/>
    <w:rsid w:val="00810937"/>
    <w:pPr>
      <w:spacing w:after="160" w:line="259" w:lineRule="auto"/>
    </w:pPr>
  </w:style>
  <w:style w:type="paragraph" w:customStyle="1" w:styleId="E823AB2250624F4EBCD60ECCB59ABAC7">
    <w:name w:val="E823AB2250624F4EBCD60ECCB59ABAC7"/>
    <w:rsid w:val="00810937"/>
    <w:pPr>
      <w:spacing w:after="160" w:line="259" w:lineRule="auto"/>
    </w:pPr>
  </w:style>
  <w:style w:type="paragraph" w:customStyle="1" w:styleId="BF16753BD27443C2995D64C02EF45B27">
    <w:name w:val="BF16753BD27443C2995D64C02EF45B27"/>
    <w:rsid w:val="00810937"/>
    <w:pPr>
      <w:spacing w:after="160" w:line="259" w:lineRule="auto"/>
    </w:pPr>
  </w:style>
  <w:style w:type="paragraph" w:customStyle="1" w:styleId="EEE025A9ED054FE3B042CB91687B82F1">
    <w:name w:val="EEE025A9ED054FE3B042CB91687B82F1"/>
    <w:rsid w:val="00810937"/>
    <w:pPr>
      <w:spacing w:after="160" w:line="259" w:lineRule="auto"/>
    </w:pPr>
  </w:style>
  <w:style w:type="paragraph" w:customStyle="1" w:styleId="790A74175A2F4EDBBE9E143CEB8AF7FF">
    <w:name w:val="790A74175A2F4EDBBE9E143CEB8AF7FF"/>
    <w:rsid w:val="00810937"/>
    <w:pPr>
      <w:spacing w:after="160" w:line="259" w:lineRule="auto"/>
    </w:pPr>
  </w:style>
  <w:style w:type="paragraph" w:customStyle="1" w:styleId="28E99488D63E47B984BBACDAB55D3369">
    <w:name w:val="28E99488D63E47B984BBACDAB55D3369"/>
    <w:rsid w:val="00810937"/>
    <w:pPr>
      <w:spacing w:after="160" w:line="259" w:lineRule="auto"/>
    </w:pPr>
  </w:style>
  <w:style w:type="paragraph" w:customStyle="1" w:styleId="323505DE97A24C779B4D03E1CC80C983">
    <w:name w:val="323505DE97A24C779B4D03E1CC80C983"/>
    <w:rsid w:val="00810937"/>
    <w:pPr>
      <w:spacing w:after="160" w:line="259" w:lineRule="auto"/>
    </w:pPr>
  </w:style>
  <w:style w:type="paragraph" w:customStyle="1" w:styleId="5A94E9EE8B024E8C88009DE3775B83E8">
    <w:name w:val="5A94E9EE8B024E8C88009DE3775B83E8"/>
    <w:rsid w:val="00810937"/>
    <w:pPr>
      <w:spacing w:after="160" w:line="259" w:lineRule="auto"/>
    </w:pPr>
  </w:style>
  <w:style w:type="paragraph" w:customStyle="1" w:styleId="4D4EE67751EB4E9E8FE57E9E6FF03976">
    <w:name w:val="4D4EE67751EB4E9E8FE57E9E6FF03976"/>
    <w:rsid w:val="00810937"/>
    <w:pPr>
      <w:spacing w:after="160" w:line="259" w:lineRule="auto"/>
    </w:pPr>
  </w:style>
  <w:style w:type="paragraph" w:customStyle="1" w:styleId="A2FDFB443F3642758FD046587E538D7A">
    <w:name w:val="A2FDFB443F3642758FD046587E538D7A"/>
    <w:rsid w:val="00810937"/>
    <w:pPr>
      <w:spacing w:after="160" w:line="259" w:lineRule="auto"/>
    </w:pPr>
  </w:style>
  <w:style w:type="paragraph" w:customStyle="1" w:styleId="807071AF3FAF481D842410A50CFD3F51">
    <w:name w:val="807071AF3FAF481D842410A50CFD3F51"/>
    <w:rsid w:val="00810937"/>
    <w:pPr>
      <w:spacing w:after="160" w:line="259" w:lineRule="auto"/>
    </w:pPr>
  </w:style>
  <w:style w:type="paragraph" w:customStyle="1" w:styleId="AC27129944094A72B662B10981769603">
    <w:name w:val="AC27129944094A72B662B10981769603"/>
    <w:rsid w:val="00810937"/>
    <w:pPr>
      <w:spacing w:after="160" w:line="259" w:lineRule="auto"/>
    </w:pPr>
  </w:style>
  <w:style w:type="paragraph" w:customStyle="1" w:styleId="E202DAE173324709A7ACA4DE0514BA09">
    <w:name w:val="E202DAE173324709A7ACA4DE0514BA09"/>
    <w:rsid w:val="00810937"/>
    <w:pPr>
      <w:spacing w:after="160" w:line="259" w:lineRule="auto"/>
    </w:pPr>
  </w:style>
  <w:style w:type="paragraph" w:customStyle="1" w:styleId="828607257B544FFCB847981D4B18FC32">
    <w:name w:val="828607257B544FFCB847981D4B18FC32"/>
    <w:rsid w:val="00810937"/>
    <w:pPr>
      <w:spacing w:after="160" w:line="259" w:lineRule="auto"/>
    </w:pPr>
  </w:style>
  <w:style w:type="paragraph" w:customStyle="1" w:styleId="E4D24022EECF43A798E61E3F0DC087DD">
    <w:name w:val="E4D24022EECF43A798E61E3F0DC087DD"/>
    <w:rsid w:val="00810937"/>
    <w:pPr>
      <w:spacing w:after="160" w:line="259" w:lineRule="auto"/>
    </w:pPr>
  </w:style>
  <w:style w:type="paragraph" w:customStyle="1" w:styleId="1C4F76E479864523B505A264E318C2B0">
    <w:name w:val="1C4F76E479864523B505A264E318C2B0"/>
    <w:rsid w:val="00810937"/>
    <w:pPr>
      <w:spacing w:after="160" w:line="259" w:lineRule="auto"/>
    </w:pPr>
  </w:style>
  <w:style w:type="paragraph" w:customStyle="1" w:styleId="8078880D2B3B43818AF464F200A78161">
    <w:name w:val="8078880D2B3B43818AF464F200A78161"/>
    <w:rsid w:val="00810937"/>
    <w:pPr>
      <w:spacing w:after="160" w:line="259" w:lineRule="auto"/>
    </w:pPr>
  </w:style>
  <w:style w:type="paragraph" w:customStyle="1" w:styleId="7A65D435F3EC4C129230A278E53955DC">
    <w:name w:val="7A65D435F3EC4C129230A278E53955DC"/>
    <w:rsid w:val="00810937"/>
    <w:pPr>
      <w:spacing w:after="160" w:line="259" w:lineRule="auto"/>
    </w:pPr>
  </w:style>
  <w:style w:type="paragraph" w:customStyle="1" w:styleId="5938170C213B45A0B5139B5DF2AC726D">
    <w:name w:val="5938170C213B45A0B5139B5DF2AC726D"/>
    <w:rsid w:val="00810937"/>
    <w:pPr>
      <w:spacing w:after="160" w:line="259" w:lineRule="auto"/>
    </w:pPr>
  </w:style>
  <w:style w:type="paragraph" w:customStyle="1" w:styleId="0C5649A8A7E342E9BCC62CE7100395C7">
    <w:name w:val="0C5649A8A7E342E9BCC62CE7100395C7"/>
    <w:rsid w:val="00810937"/>
    <w:pPr>
      <w:spacing w:after="160" w:line="259" w:lineRule="auto"/>
    </w:pPr>
  </w:style>
  <w:style w:type="paragraph" w:customStyle="1" w:styleId="C32A73A91B4D4001983E7E84C7C1F67F">
    <w:name w:val="C32A73A91B4D4001983E7E84C7C1F67F"/>
    <w:rsid w:val="00810937"/>
    <w:pPr>
      <w:spacing w:after="160" w:line="259" w:lineRule="auto"/>
    </w:pPr>
  </w:style>
  <w:style w:type="paragraph" w:customStyle="1" w:styleId="569D26E963544ACE87ED4B228431DC73">
    <w:name w:val="569D26E963544ACE87ED4B228431DC73"/>
    <w:rsid w:val="00810937"/>
    <w:pPr>
      <w:spacing w:after="160" w:line="259" w:lineRule="auto"/>
    </w:pPr>
  </w:style>
  <w:style w:type="paragraph" w:customStyle="1" w:styleId="6CCEED06EBC946B48DAF24A20FEEC732">
    <w:name w:val="6CCEED06EBC946B48DAF24A20FEEC732"/>
    <w:rsid w:val="00810937"/>
    <w:pPr>
      <w:spacing w:after="160" w:line="259" w:lineRule="auto"/>
    </w:pPr>
  </w:style>
  <w:style w:type="paragraph" w:customStyle="1" w:styleId="DD964C3F18754AC7BE05E291082A2AC0">
    <w:name w:val="DD964C3F18754AC7BE05E291082A2AC0"/>
    <w:rsid w:val="00810937"/>
    <w:pPr>
      <w:spacing w:after="160" w:line="259" w:lineRule="auto"/>
    </w:pPr>
  </w:style>
  <w:style w:type="paragraph" w:customStyle="1" w:styleId="1177DF1316644634B4A3410B93B02842">
    <w:name w:val="1177DF1316644634B4A3410B93B02842"/>
    <w:rsid w:val="00810937"/>
    <w:pPr>
      <w:spacing w:after="160" w:line="259" w:lineRule="auto"/>
    </w:pPr>
  </w:style>
  <w:style w:type="paragraph" w:customStyle="1" w:styleId="6F475F4557E04C74AB8BAD63C92ECFD2">
    <w:name w:val="6F475F4557E04C74AB8BAD63C92ECFD2"/>
    <w:rsid w:val="00810937"/>
    <w:pPr>
      <w:spacing w:after="160" w:line="259" w:lineRule="auto"/>
    </w:pPr>
  </w:style>
  <w:style w:type="paragraph" w:customStyle="1" w:styleId="D8376A33FB024AAEA410F04075AE7163">
    <w:name w:val="D8376A33FB024AAEA410F04075AE7163"/>
    <w:rsid w:val="00810937"/>
    <w:pPr>
      <w:spacing w:after="160" w:line="259" w:lineRule="auto"/>
    </w:pPr>
  </w:style>
  <w:style w:type="paragraph" w:customStyle="1" w:styleId="5BFC61FC78A74A009924C6E83FE30E41">
    <w:name w:val="5BFC61FC78A74A009924C6E83FE30E41"/>
    <w:rsid w:val="00810937"/>
    <w:pPr>
      <w:spacing w:after="160" w:line="259" w:lineRule="auto"/>
    </w:pPr>
  </w:style>
  <w:style w:type="paragraph" w:customStyle="1" w:styleId="4BB1336438274FEBBF73ADBB906D68A8">
    <w:name w:val="4BB1336438274FEBBF73ADBB906D68A8"/>
    <w:rsid w:val="00810937"/>
    <w:pPr>
      <w:spacing w:after="160" w:line="259" w:lineRule="auto"/>
    </w:pPr>
  </w:style>
  <w:style w:type="paragraph" w:customStyle="1" w:styleId="51C8642749FA4F628CC488D178AC8C9E">
    <w:name w:val="51C8642749FA4F628CC488D178AC8C9E"/>
    <w:rsid w:val="00810937"/>
    <w:pPr>
      <w:spacing w:after="160" w:line="259" w:lineRule="auto"/>
    </w:pPr>
  </w:style>
  <w:style w:type="paragraph" w:customStyle="1" w:styleId="AA7104D22A9A4ACE97B714F03F780B9C">
    <w:name w:val="AA7104D22A9A4ACE97B714F03F780B9C"/>
    <w:rsid w:val="00810937"/>
    <w:pPr>
      <w:spacing w:after="160" w:line="259" w:lineRule="auto"/>
    </w:pPr>
  </w:style>
  <w:style w:type="paragraph" w:customStyle="1" w:styleId="048A7C7320474305BE287CB3A41C7BCF">
    <w:name w:val="048A7C7320474305BE287CB3A41C7BCF"/>
    <w:rsid w:val="00810937"/>
    <w:pPr>
      <w:spacing w:after="160" w:line="259" w:lineRule="auto"/>
    </w:pPr>
  </w:style>
  <w:style w:type="paragraph" w:customStyle="1" w:styleId="BC5846F17C06409F91ECB697342C4833">
    <w:name w:val="BC5846F17C06409F91ECB697342C4833"/>
    <w:rsid w:val="00810937"/>
    <w:pPr>
      <w:spacing w:after="160" w:line="259" w:lineRule="auto"/>
    </w:pPr>
  </w:style>
  <w:style w:type="paragraph" w:customStyle="1" w:styleId="15FE763BCC5C45A3A7947CB9256E5965">
    <w:name w:val="15FE763BCC5C45A3A7947CB9256E5965"/>
    <w:rsid w:val="00810937"/>
    <w:pPr>
      <w:spacing w:after="160" w:line="259" w:lineRule="auto"/>
    </w:pPr>
  </w:style>
  <w:style w:type="paragraph" w:customStyle="1" w:styleId="038E334D91994A54BEC4D33C91A121BF">
    <w:name w:val="038E334D91994A54BEC4D33C91A121BF"/>
    <w:rsid w:val="00810937"/>
    <w:pPr>
      <w:spacing w:after="160" w:line="259" w:lineRule="auto"/>
    </w:pPr>
  </w:style>
  <w:style w:type="paragraph" w:customStyle="1" w:styleId="716517506BD94C8B8B66D38A6477A5FE">
    <w:name w:val="716517506BD94C8B8B66D38A6477A5FE"/>
    <w:rsid w:val="00810937"/>
    <w:pPr>
      <w:spacing w:after="160" w:line="259" w:lineRule="auto"/>
    </w:pPr>
  </w:style>
  <w:style w:type="paragraph" w:customStyle="1" w:styleId="5846613324E74C1A85AEDD43A619A1A5">
    <w:name w:val="5846613324E74C1A85AEDD43A619A1A5"/>
    <w:rsid w:val="00810937"/>
    <w:pPr>
      <w:spacing w:after="160" w:line="259" w:lineRule="auto"/>
    </w:pPr>
  </w:style>
  <w:style w:type="paragraph" w:customStyle="1" w:styleId="94A966829260423696344579AB16EC98">
    <w:name w:val="94A966829260423696344579AB16EC98"/>
    <w:rsid w:val="00810937"/>
    <w:pPr>
      <w:spacing w:after="160" w:line="259" w:lineRule="auto"/>
    </w:pPr>
  </w:style>
  <w:style w:type="paragraph" w:customStyle="1" w:styleId="2C62CCECB8604B088F5A0F989E1CBD46">
    <w:name w:val="2C62CCECB8604B088F5A0F989E1CBD46"/>
    <w:rsid w:val="00810937"/>
    <w:pPr>
      <w:spacing w:after="160" w:line="259" w:lineRule="auto"/>
    </w:pPr>
  </w:style>
  <w:style w:type="paragraph" w:customStyle="1" w:styleId="837C132B0E674E5DB647FF2148A5934C">
    <w:name w:val="837C132B0E674E5DB647FF2148A5934C"/>
    <w:rsid w:val="00810937"/>
    <w:pPr>
      <w:spacing w:after="160" w:line="259" w:lineRule="auto"/>
    </w:pPr>
  </w:style>
  <w:style w:type="paragraph" w:customStyle="1" w:styleId="84FA9BD8551345F295DB044BA6E2C253">
    <w:name w:val="84FA9BD8551345F295DB044BA6E2C253"/>
    <w:rsid w:val="00810937"/>
    <w:pPr>
      <w:spacing w:after="160" w:line="259" w:lineRule="auto"/>
    </w:pPr>
  </w:style>
  <w:style w:type="paragraph" w:customStyle="1" w:styleId="7F66B7B02A224D408BFFC8C4C106CA19">
    <w:name w:val="7F66B7B02A224D408BFFC8C4C106CA19"/>
    <w:rsid w:val="00810937"/>
    <w:pPr>
      <w:spacing w:after="160" w:line="259" w:lineRule="auto"/>
    </w:pPr>
  </w:style>
  <w:style w:type="paragraph" w:customStyle="1" w:styleId="4D0F21EF351B4414AE786FB104ED7F51">
    <w:name w:val="4D0F21EF351B4414AE786FB104ED7F51"/>
    <w:rsid w:val="00810937"/>
    <w:pPr>
      <w:spacing w:after="160" w:line="259" w:lineRule="auto"/>
    </w:pPr>
  </w:style>
  <w:style w:type="paragraph" w:customStyle="1" w:styleId="A8C68C01264C4FFB8E66BC51FD741A3D">
    <w:name w:val="A8C68C01264C4FFB8E66BC51FD741A3D"/>
    <w:rsid w:val="00810937"/>
    <w:pPr>
      <w:spacing w:after="160" w:line="259" w:lineRule="auto"/>
    </w:pPr>
  </w:style>
  <w:style w:type="paragraph" w:customStyle="1" w:styleId="38D286FC03C14BA6B46F458ADB1D44CC">
    <w:name w:val="38D286FC03C14BA6B46F458ADB1D44CC"/>
    <w:rsid w:val="00810937"/>
    <w:pPr>
      <w:spacing w:after="160" w:line="259" w:lineRule="auto"/>
    </w:pPr>
  </w:style>
  <w:style w:type="paragraph" w:customStyle="1" w:styleId="8A34914A82DB47C4BDB51F9C9179838F">
    <w:name w:val="8A34914A82DB47C4BDB51F9C9179838F"/>
    <w:rsid w:val="00810937"/>
    <w:pPr>
      <w:spacing w:after="160" w:line="259" w:lineRule="auto"/>
    </w:pPr>
  </w:style>
  <w:style w:type="paragraph" w:customStyle="1" w:styleId="AEF1BF41295D4BA9857678DB1BEE14F9">
    <w:name w:val="AEF1BF41295D4BA9857678DB1BEE14F9"/>
    <w:rsid w:val="00810937"/>
    <w:pPr>
      <w:spacing w:after="160" w:line="259" w:lineRule="auto"/>
    </w:pPr>
  </w:style>
  <w:style w:type="paragraph" w:customStyle="1" w:styleId="30379B04146747E38014A6A044E339AE">
    <w:name w:val="30379B04146747E38014A6A044E339AE"/>
    <w:rsid w:val="00810937"/>
    <w:pPr>
      <w:spacing w:after="160" w:line="259" w:lineRule="auto"/>
    </w:pPr>
  </w:style>
  <w:style w:type="paragraph" w:customStyle="1" w:styleId="7519C5B1375E4C8395B303AFE82BC594">
    <w:name w:val="7519C5B1375E4C8395B303AFE82BC594"/>
    <w:rsid w:val="00810937"/>
    <w:pPr>
      <w:spacing w:after="160" w:line="259" w:lineRule="auto"/>
    </w:pPr>
  </w:style>
  <w:style w:type="paragraph" w:customStyle="1" w:styleId="42C532F0C0AE4F4E99FF46F2F2FD7F0C">
    <w:name w:val="42C532F0C0AE4F4E99FF46F2F2FD7F0C"/>
    <w:rsid w:val="00810937"/>
    <w:pPr>
      <w:spacing w:after="160" w:line="259" w:lineRule="auto"/>
    </w:pPr>
  </w:style>
  <w:style w:type="paragraph" w:customStyle="1" w:styleId="471DE475299E4447977DD0EE261559D7">
    <w:name w:val="471DE475299E4447977DD0EE261559D7"/>
    <w:rsid w:val="00810937"/>
    <w:pPr>
      <w:spacing w:after="160" w:line="259" w:lineRule="auto"/>
    </w:pPr>
  </w:style>
  <w:style w:type="paragraph" w:customStyle="1" w:styleId="BAC3F553E8B84CFC858D3931DA699A1E">
    <w:name w:val="BAC3F553E8B84CFC858D3931DA699A1E"/>
    <w:rsid w:val="00810937"/>
    <w:pPr>
      <w:spacing w:after="160" w:line="259" w:lineRule="auto"/>
    </w:pPr>
  </w:style>
  <w:style w:type="paragraph" w:customStyle="1" w:styleId="C4B45E6B440441ADABDD030174FBD1F7">
    <w:name w:val="C4B45E6B440441ADABDD030174FBD1F7"/>
    <w:rsid w:val="00810937"/>
    <w:pPr>
      <w:spacing w:after="160" w:line="259" w:lineRule="auto"/>
    </w:pPr>
  </w:style>
  <w:style w:type="paragraph" w:customStyle="1" w:styleId="6318E627098C4E0D8FC6EA8D37C76D59">
    <w:name w:val="6318E627098C4E0D8FC6EA8D37C76D59"/>
    <w:rsid w:val="00810937"/>
    <w:pPr>
      <w:spacing w:after="160" w:line="259" w:lineRule="auto"/>
    </w:pPr>
  </w:style>
  <w:style w:type="paragraph" w:customStyle="1" w:styleId="8445D6501F9B40E7B12841D3BFF984B4">
    <w:name w:val="8445D6501F9B40E7B12841D3BFF984B4"/>
    <w:rsid w:val="00810937"/>
    <w:pPr>
      <w:spacing w:after="160" w:line="259" w:lineRule="auto"/>
    </w:pPr>
  </w:style>
  <w:style w:type="paragraph" w:customStyle="1" w:styleId="7402814D91254BEA91EFD2B8B67648ED">
    <w:name w:val="7402814D91254BEA91EFD2B8B67648ED"/>
    <w:rsid w:val="00810937"/>
    <w:pPr>
      <w:spacing w:after="160" w:line="259" w:lineRule="auto"/>
    </w:pPr>
  </w:style>
  <w:style w:type="paragraph" w:customStyle="1" w:styleId="94471D6EC5484141A060D45E7E904856">
    <w:name w:val="94471D6EC5484141A060D45E7E904856"/>
    <w:rsid w:val="004B7570"/>
    <w:pPr>
      <w:spacing w:after="160" w:line="259" w:lineRule="auto"/>
    </w:pPr>
  </w:style>
  <w:style w:type="paragraph" w:customStyle="1" w:styleId="42E7D46C92B549618CDEA665322CE204">
    <w:name w:val="42E7D46C92B549618CDEA665322CE204"/>
    <w:rsid w:val="004B7570"/>
    <w:pPr>
      <w:spacing w:after="160" w:line="259" w:lineRule="auto"/>
    </w:pPr>
  </w:style>
  <w:style w:type="paragraph" w:customStyle="1" w:styleId="455B27C7FC004EADB92441E68298159A">
    <w:name w:val="455B27C7FC004EADB92441E68298159A"/>
    <w:rsid w:val="004B7570"/>
    <w:pPr>
      <w:spacing w:after="160" w:line="259" w:lineRule="auto"/>
    </w:pPr>
  </w:style>
  <w:style w:type="paragraph" w:customStyle="1" w:styleId="B944E1519267438E85751D36E5F02E9A">
    <w:name w:val="B944E1519267438E85751D36E5F02E9A"/>
    <w:rsid w:val="004B7570"/>
    <w:pPr>
      <w:spacing w:after="160" w:line="259" w:lineRule="auto"/>
    </w:pPr>
  </w:style>
  <w:style w:type="paragraph" w:customStyle="1" w:styleId="27EE5F2AAE6B4BD59BD7FDA84541B029">
    <w:name w:val="27EE5F2AAE6B4BD59BD7FDA84541B029"/>
    <w:rsid w:val="004B7570"/>
    <w:pPr>
      <w:spacing w:after="160" w:line="259" w:lineRule="auto"/>
    </w:pPr>
  </w:style>
  <w:style w:type="paragraph" w:customStyle="1" w:styleId="8073850486F04076A3FBE98CD5E365AC">
    <w:name w:val="8073850486F04076A3FBE98CD5E365AC"/>
    <w:rsid w:val="004B7570"/>
    <w:pPr>
      <w:spacing w:after="160" w:line="259" w:lineRule="auto"/>
    </w:pPr>
  </w:style>
  <w:style w:type="paragraph" w:customStyle="1" w:styleId="0FED1BA99D79493FA3FE15A6FEEC62FB">
    <w:name w:val="0FED1BA99D79493FA3FE15A6FEEC62FB"/>
    <w:rsid w:val="004B7570"/>
    <w:pPr>
      <w:spacing w:after="160" w:line="259" w:lineRule="auto"/>
    </w:pPr>
  </w:style>
  <w:style w:type="paragraph" w:customStyle="1" w:styleId="877CDD5432E44820A17F4DA936A67DBF">
    <w:name w:val="877CDD5432E44820A17F4DA936A67DBF"/>
    <w:rsid w:val="004B7570"/>
    <w:pPr>
      <w:spacing w:after="160" w:line="259" w:lineRule="auto"/>
    </w:pPr>
  </w:style>
  <w:style w:type="paragraph" w:customStyle="1" w:styleId="6EAB7F19B9FD4B2EA90C3C83D95C05FF">
    <w:name w:val="6EAB7F19B9FD4B2EA90C3C83D95C05FF"/>
    <w:rsid w:val="004B7570"/>
    <w:pPr>
      <w:spacing w:after="160" w:line="259" w:lineRule="auto"/>
    </w:pPr>
  </w:style>
  <w:style w:type="paragraph" w:customStyle="1" w:styleId="354B77FF45094DAC91C6D3676671467B">
    <w:name w:val="354B77FF45094DAC91C6D3676671467B"/>
    <w:rsid w:val="004B7570"/>
    <w:pPr>
      <w:spacing w:after="160" w:line="259" w:lineRule="auto"/>
    </w:pPr>
  </w:style>
  <w:style w:type="paragraph" w:customStyle="1" w:styleId="F484D4BE957D46E58F37A96BBB3706A9">
    <w:name w:val="F484D4BE957D46E58F37A96BBB3706A9"/>
    <w:rsid w:val="004B7570"/>
    <w:pPr>
      <w:spacing w:after="160" w:line="259" w:lineRule="auto"/>
    </w:pPr>
  </w:style>
  <w:style w:type="paragraph" w:customStyle="1" w:styleId="DE1B53BF92894C6399AB6942B9A87E8E">
    <w:name w:val="DE1B53BF92894C6399AB6942B9A87E8E"/>
    <w:rsid w:val="004B7570"/>
    <w:pPr>
      <w:spacing w:after="160" w:line="259" w:lineRule="auto"/>
    </w:pPr>
  </w:style>
  <w:style w:type="paragraph" w:customStyle="1" w:styleId="FD64B323066E47F1B0645BFB9157E991">
    <w:name w:val="FD64B323066E47F1B0645BFB9157E991"/>
    <w:rsid w:val="004B7570"/>
    <w:pPr>
      <w:spacing w:after="160" w:line="259" w:lineRule="auto"/>
    </w:pPr>
  </w:style>
  <w:style w:type="paragraph" w:customStyle="1" w:styleId="E5D2482ECC294F97AE0ABC329B2B3F5C">
    <w:name w:val="E5D2482ECC294F97AE0ABC329B2B3F5C"/>
    <w:rsid w:val="004B7570"/>
    <w:pPr>
      <w:spacing w:after="160" w:line="259" w:lineRule="auto"/>
    </w:pPr>
  </w:style>
  <w:style w:type="paragraph" w:customStyle="1" w:styleId="E4544190F48740F28178205A5A1723AA">
    <w:name w:val="E4544190F48740F28178205A5A1723AA"/>
    <w:rsid w:val="004B7570"/>
    <w:pPr>
      <w:spacing w:after="160" w:line="259" w:lineRule="auto"/>
    </w:pPr>
  </w:style>
  <w:style w:type="paragraph" w:customStyle="1" w:styleId="AF6BB2BDED80437781F42F9FD17144C6">
    <w:name w:val="AF6BB2BDED80437781F42F9FD17144C6"/>
    <w:rsid w:val="004B7570"/>
    <w:pPr>
      <w:spacing w:after="160" w:line="259" w:lineRule="auto"/>
    </w:pPr>
  </w:style>
  <w:style w:type="paragraph" w:customStyle="1" w:styleId="86F173BCD24D4A89BF533A898749ED2E">
    <w:name w:val="86F173BCD24D4A89BF533A898749ED2E"/>
    <w:rsid w:val="004B7570"/>
    <w:pPr>
      <w:spacing w:after="160" w:line="259" w:lineRule="auto"/>
    </w:pPr>
  </w:style>
  <w:style w:type="paragraph" w:customStyle="1" w:styleId="B1EC41C6E1734CB085546BEA62018C14">
    <w:name w:val="B1EC41C6E1734CB085546BEA62018C14"/>
    <w:rsid w:val="004B7570"/>
    <w:pPr>
      <w:spacing w:after="160" w:line="259" w:lineRule="auto"/>
    </w:pPr>
  </w:style>
  <w:style w:type="paragraph" w:customStyle="1" w:styleId="E643ED1F1A2344C48AA892CBCB1990BB">
    <w:name w:val="E643ED1F1A2344C48AA892CBCB1990BB"/>
    <w:rsid w:val="004B7570"/>
    <w:pPr>
      <w:spacing w:after="160" w:line="259" w:lineRule="auto"/>
    </w:pPr>
  </w:style>
  <w:style w:type="paragraph" w:customStyle="1" w:styleId="E3C3BC93B6AD479DAEA17615D715DB6C">
    <w:name w:val="E3C3BC93B6AD479DAEA17615D715DB6C"/>
    <w:rsid w:val="00A818A2"/>
    <w:pPr>
      <w:spacing w:after="160" w:line="259" w:lineRule="auto"/>
    </w:pPr>
  </w:style>
  <w:style w:type="paragraph" w:customStyle="1" w:styleId="8A1A66AB5DA8448BB211B9A3D8CCECE9">
    <w:name w:val="8A1A66AB5DA8448BB211B9A3D8CCECE9"/>
    <w:rsid w:val="00A818A2"/>
    <w:pPr>
      <w:spacing w:after="160" w:line="259" w:lineRule="auto"/>
    </w:pPr>
  </w:style>
  <w:style w:type="paragraph" w:customStyle="1" w:styleId="DC6FC596F4A84DD3B0BD99BD9E2CF835">
    <w:name w:val="DC6FC596F4A84DD3B0BD99BD9E2CF835"/>
    <w:rsid w:val="00A818A2"/>
    <w:pPr>
      <w:spacing w:after="160" w:line="259" w:lineRule="auto"/>
    </w:pPr>
  </w:style>
  <w:style w:type="paragraph" w:customStyle="1" w:styleId="116433DD36EB4E6E85AFE30632792EE1">
    <w:name w:val="116433DD36EB4E6E85AFE30632792EE1"/>
    <w:rsid w:val="00A818A2"/>
    <w:pPr>
      <w:spacing w:after="160" w:line="259" w:lineRule="auto"/>
    </w:pPr>
  </w:style>
  <w:style w:type="paragraph" w:customStyle="1" w:styleId="02A4F54EBB64403C8A3993F363754AB2">
    <w:name w:val="02A4F54EBB64403C8A3993F363754AB2"/>
    <w:rsid w:val="00A818A2"/>
    <w:pPr>
      <w:spacing w:after="160" w:line="259" w:lineRule="auto"/>
    </w:pPr>
  </w:style>
  <w:style w:type="paragraph" w:customStyle="1" w:styleId="D7F01587AE3943E0AEE3653398D78A17">
    <w:name w:val="D7F01587AE3943E0AEE3653398D78A17"/>
    <w:rsid w:val="00A818A2"/>
    <w:pPr>
      <w:spacing w:after="160" w:line="259" w:lineRule="auto"/>
    </w:pPr>
  </w:style>
  <w:style w:type="paragraph" w:customStyle="1" w:styleId="73C4DEACE15847D2B640D6D4E2E76D4C">
    <w:name w:val="73C4DEACE15847D2B640D6D4E2E76D4C"/>
    <w:rsid w:val="00A818A2"/>
    <w:pPr>
      <w:spacing w:after="160" w:line="259" w:lineRule="auto"/>
    </w:pPr>
  </w:style>
  <w:style w:type="paragraph" w:customStyle="1" w:styleId="13C16938AFCE47999042965F8DBE4538">
    <w:name w:val="13C16938AFCE47999042965F8DBE4538"/>
    <w:rsid w:val="00A818A2"/>
    <w:pPr>
      <w:spacing w:after="160" w:line="259" w:lineRule="auto"/>
    </w:pPr>
  </w:style>
  <w:style w:type="paragraph" w:customStyle="1" w:styleId="81B00ECD5CB24AC1B4B35542199FAB2A">
    <w:name w:val="81B00ECD5CB24AC1B4B35542199FAB2A"/>
    <w:rsid w:val="00A818A2"/>
    <w:pPr>
      <w:spacing w:after="160" w:line="259" w:lineRule="auto"/>
    </w:pPr>
  </w:style>
  <w:style w:type="paragraph" w:customStyle="1" w:styleId="0B2670091B144D10BE7E843CE39161AF">
    <w:name w:val="0B2670091B144D10BE7E843CE39161AF"/>
    <w:rsid w:val="00A818A2"/>
    <w:pPr>
      <w:spacing w:after="160" w:line="259" w:lineRule="auto"/>
    </w:pPr>
  </w:style>
  <w:style w:type="paragraph" w:customStyle="1" w:styleId="7482991BCFA54EC09AD2BD67467E3CE9">
    <w:name w:val="7482991BCFA54EC09AD2BD67467E3CE9"/>
    <w:rsid w:val="00A818A2"/>
    <w:pPr>
      <w:spacing w:after="160" w:line="259" w:lineRule="auto"/>
    </w:pPr>
  </w:style>
  <w:style w:type="paragraph" w:customStyle="1" w:styleId="3E502FAC0AF342CC90C90E7B8F1E9DDF">
    <w:name w:val="3E502FAC0AF342CC90C90E7B8F1E9DDF"/>
    <w:rsid w:val="00A818A2"/>
    <w:pPr>
      <w:spacing w:after="160" w:line="259" w:lineRule="auto"/>
    </w:pPr>
  </w:style>
  <w:style w:type="paragraph" w:customStyle="1" w:styleId="9EF0FE28C6EB465E85124ED5F9FFF078">
    <w:name w:val="9EF0FE28C6EB465E85124ED5F9FFF078"/>
    <w:rsid w:val="00A818A2"/>
    <w:pPr>
      <w:spacing w:after="160" w:line="259" w:lineRule="auto"/>
    </w:pPr>
  </w:style>
  <w:style w:type="paragraph" w:customStyle="1" w:styleId="7E6047095F7D45539E0577BD0EF85798">
    <w:name w:val="7E6047095F7D45539E0577BD0EF85798"/>
    <w:rsid w:val="00A818A2"/>
    <w:pPr>
      <w:spacing w:after="160" w:line="259" w:lineRule="auto"/>
    </w:pPr>
  </w:style>
  <w:style w:type="paragraph" w:customStyle="1" w:styleId="5679678689CB4DEC847E159282C351DB">
    <w:name w:val="5679678689CB4DEC847E159282C351DB"/>
    <w:rsid w:val="00A818A2"/>
    <w:pPr>
      <w:spacing w:after="160" w:line="259" w:lineRule="auto"/>
    </w:pPr>
  </w:style>
  <w:style w:type="paragraph" w:customStyle="1" w:styleId="C7F840E88DA0431DA5F64E3364595799">
    <w:name w:val="C7F840E88DA0431DA5F64E3364595799"/>
    <w:rsid w:val="00A818A2"/>
    <w:pPr>
      <w:spacing w:after="160" w:line="259" w:lineRule="auto"/>
    </w:pPr>
  </w:style>
  <w:style w:type="paragraph" w:customStyle="1" w:styleId="C25959856310400C96EB8EEB4DA4E1E4">
    <w:name w:val="C25959856310400C96EB8EEB4DA4E1E4"/>
    <w:rsid w:val="00A818A2"/>
    <w:pPr>
      <w:spacing w:after="160" w:line="259" w:lineRule="auto"/>
    </w:pPr>
  </w:style>
  <w:style w:type="paragraph" w:customStyle="1" w:styleId="820F88A1A39C45E39F7EC5A4E8723535">
    <w:name w:val="820F88A1A39C45E39F7EC5A4E8723535"/>
    <w:rsid w:val="00A818A2"/>
    <w:pPr>
      <w:spacing w:after="160" w:line="259" w:lineRule="auto"/>
    </w:pPr>
  </w:style>
  <w:style w:type="paragraph" w:customStyle="1" w:styleId="C8A14C88C7E84FC0A468BC2E56252579">
    <w:name w:val="C8A14C88C7E84FC0A468BC2E56252579"/>
    <w:rsid w:val="00A818A2"/>
    <w:pPr>
      <w:spacing w:after="160" w:line="259" w:lineRule="auto"/>
    </w:pPr>
  </w:style>
  <w:style w:type="paragraph" w:customStyle="1" w:styleId="6AB510B4D9EC445FB680BAA5ECF995E5">
    <w:name w:val="6AB510B4D9EC445FB680BAA5ECF995E5"/>
    <w:rsid w:val="00A818A2"/>
    <w:pPr>
      <w:spacing w:after="160" w:line="259" w:lineRule="auto"/>
    </w:pPr>
  </w:style>
  <w:style w:type="paragraph" w:customStyle="1" w:styleId="FF153AA81D7541A0967579CD6198747E">
    <w:name w:val="FF153AA81D7541A0967579CD6198747E"/>
    <w:rsid w:val="00A818A2"/>
    <w:pPr>
      <w:spacing w:after="160" w:line="259" w:lineRule="auto"/>
    </w:pPr>
  </w:style>
  <w:style w:type="paragraph" w:customStyle="1" w:styleId="E234D477DC054AF28EA32EAEA76711BD">
    <w:name w:val="E234D477DC054AF28EA32EAEA76711BD"/>
    <w:rsid w:val="00A818A2"/>
    <w:pPr>
      <w:spacing w:after="160" w:line="259" w:lineRule="auto"/>
    </w:pPr>
  </w:style>
  <w:style w:type="paragraph" w:customStyle="1" w:styleId="9210E1047B0745A29635E320FCA777D4">
    <w:name w:val="9210E1047B0745A29635E320FCA777D4"/>
    <w:rsid w:val="00A818A2"/>
    <w:pPr>
      <w:spacing w:after="160" w:line="259" w:lineRule="auto"/>
    </w:pPr>
  </w:style>
  <w:style w:type="paragraph" w:customStyle="1" w:styleId="7808022F0BDB49918CF89C5F79695F76">
    <w:name w:val="7808022F0BDB49918CF89C5F79695F76"/>
    <w:rsid w:val="00A818A2"/>
    <w:pPr>
      <w:spacing w:after="160" w:line="259" w:lineRule="auto"/>
    </w:pPr>
  </w:style>
  <w:style w:type="paragraph" w:customStyle="1" w:styleId="B1530AC7B8C64734974E3174FC15EF54">
    <w:name w:val="B1530AC7B8C64734974E3174FC15EF54"/>
    <w:rsid w:val="00A818A2"/>
    <w:pPr>
      <w:spacing w:after="160" w:line="259" w:lineRule="auto"/>
    </w:pPr>
  </w:style>
  <w:style w:type="paragraph" w:customStyle="1" w:styleId="E283BA6157994372B8DA8313A954F8CB">
    <w:name w:val="E283BA6157994372B8DA8313A954F8CB"/>
    <w:rsid w:val="00A818A2"/>
    <w:pPr>
      <w:spacing w:after="160" w:line="259" w:lineRule="auto"/>
    </w:pPr>
  </w:style>
  <w:style w:type="paragraph" w:customStyle="1" w:styleId="AC2AA62DCB7E42C6A9367B50A811311D">
    <w:name w:val="AC2AA62DCB7E42C6A9367B50A811311D"/>
    <w:rsid w:val="00A818A2"/>
    <w:pPr>
      <w:spacing w:after="160" w:line="259" w:lineRule="auto"/>
    </w:pPr>
  </w:style>
  <w:style w:type="paragraph" w:customStyle="1" w:styleId="8381963784FC48A9B3320001279FF03F">
    <w:name w:val="8381963784FC48A9B3320001279FF03F"/>
    <w:rsid w:val="00A818A2"/>
    <w:pPr>
      <w:spacing w:after="160" w:line="259" w:lineRule="auto"/>
    </w:pPr>
  </w:style>
  <w:style w:type="paragraph" w:customStyle="1" w:styleId="1B0FD366206D48A2963D5F9426C8C36F">
    <w:name w:val="1B0FD366206D48A2963D5F9426C8C36F"/>
    <w:rsid w:val="00A818A2"/>
    <w:pPr>
      <w:spacing w:after="160" w:line="259" w:lineRule="auto"/>
    </w:pPr>
  </w:style>
  <w:style w:type="paragraph" w:customStyle="1" w:styleId="995232E873114EF5B141D90C4023234F">
    <w:name w:val="995232E873114EF5B141D90C4023234F"/>
    <w:rsid w:val="00A818A2"/>
    <w:pPr>
      <w:spacing w:after="160" w:line="259" w:lineRule="auto"/>
    </w:pPr>
  </w:style>
  <w:style w:type="paragraph" w:customStyle="1" w:styleId="A6D8D31434D24CD5995F3429A6CBF41E">
    <w:name w:val="A6D8D31434D24CD5995F3429A6CBF41E"/>
    <w:rsid w:val="00A818A2"/>
    <w:pPr>
      <w:spacing w:after="160" w:line="259" w:lineRule="auto"/>
    </w:pPr>
  </w:style>
  <w:style w:type="paragraph" w:customStyle="1" w:styleId="0EF28844F086428D979DA84BEB77369C">
    <w:name w:val="0EF28844F086428D979DA84BEB77369C"/>
    <w:rsid w:val="00A818A2"/>
    <w:pPr>
      <w:spacing w:after="160" w:line="259" w:lineRule="auto"/>
    </w:pPr>
  </w:style>
  <w:style w:type="paragraph" w:customStyle="1" w:styleId="F3C58617F234457797C20F4332FB3D39">
    <w:name w:val="F3C58617F234457797C20F4332FB3D39"/>
    <w:rsid w:val="00A818A2"/>
    <w:pPr>
      <w:spacing w:after="160" w:line="259" w:lineRule="auto"/>
    </w:pPr>
  </w:style>
  <w:style w:type="paragraph" w:customStyle="1" w:styleId="8E6C19975E3B43718D2F11B03375F3E6">
    <w:name w:val="8E6C19975E3B43718D2F11B03375F3E6"/>
    <w:rsid w:val="00A818A2"/>
    <w:pPr>
      <w:spacing w:after="160" w:line="259" w:lineRule="auto"/>
    </w:pPr>
  </w:style>
  <w:style w:type="paragraph" w:customStyle="1" w:styleId="A87749DC34A742A295B28108F3EBAB80">
    <w:name w:val="A87749DC34A742A295B28108F3EBAB80"/>
    <w:rsid w:val="00A818A2"/>
    <w:pPr>
      <w:spacing w:after="160" w:line="259" w:lineRule="auto"/>
    </w:pPr>
  </w:style>
  <w:style w:type="paragraph" w:customStyle="1" w:styleId="04479848C3DA4343BDC00C8DDDADA68D">
    <w:name w:val="04479848C3DA4343BDC00C8DDDADA68D"/>
    <w:rsid w:val="00A818A2"/>
    <w:pPr>
      <w:spacing w:after="160" w:line="259" w:lineRule="auto"/>
    </w:pPr>
  </w:style>
  <w:style w:type="paragraph" w:customStyle="1" w:styleId="42E053875E8C4265A87594C914083091">
    <w:name w:val="42E053875E8C4265A87594C914083091"/>
    <w:rsid w:val="00A818A2"/>
    <w:pPr>
      <w:spacing w:after="160" w:line="259" w:lineRule="auto"/>
    </w:pPr>
  </w:style>
  <w:style w:type="paragraph" w:customStyle="1" w:styleId="A8576FDB6C5A4BA998F2A8437B7CA306">
    <w:name w:val="A8576FDB6C5A4BA998F2A8437B7CA306"/>
    <w:rsid w:val="00A818A2"/>
    <w:pPr>
      <w:spacing w:after="160" w:line="259" w:lineRule="auto"/>
    </w:pPr>
  </w:style>
  <w:style w:type="paragraph" w:customStyle="1" w:styleId="576618FF6BDF4B3F8EEBBE29F71C8997">
    <w:name w:val="576618FF6BDF4B3F8EEBBE29F71C8997"/>
    <w:rsid w:val="00A818A2"/>
    <w:pPr>
      <w:spacing w:after="160" w:line="259" w:lineRule="auto"/>
    </w:pPr>
  </w:style>
  <w:style w:type="paragraph" w:customStyle="1" w:styleId="288C2B7DBFB5404AA1528AE726629E54">
    <w:name w:val="288C2B7DBFB5404AA1528AE726629E54"/>
    <w:rsid w:val="00A818A2"/>
    <w:pPr>
      <w:spacing w:after="160" w:line="259" w:lineRule="auto"/>
    </w:pPr>
  </w:style>
  <w:style w:type="paragraph" w:customStyle="1" w:styleId="8C21B294D1994C4A972486D2F73C467D">
    <w:name w:val="8C21B294D1994C4A972486D2F73C467D"/>
    <w:rsid w:val="00A818A2"/>
    <w:pPr>
      <w:spacing w:after="160" w:line="259" w:lineRule="auto"/>
    </w:pPr>
  </w:style>
  <w:style w:type="paragraph" w:customStyle="1" w:styleId="07AB9E66E60640E29ABB42FF30EA7D9F">
    <w:name w:val="07AB9E66E60640E29ABB42FF30EA7D9F"/>
    <w:rsid w:val="00A818A2"/>
    <w:pPr>
      <w:spacing w:after="160" w:line="259" w:lineRule="auto"/>
    </w:pPr>
  </w:style>
  <w:style w:type="paragraph" w:customStyle="1" w:styleId="218CA5A4FDF448D4AFB30794F9D4E586">
    <w:name w:val="218CA5A4FDF448D4AFB30794F9D4E586"/>
    <w:rsid w:val="00A818A2"/>
    <w:pPr>
      <w:spacing w:after="160" w:line="259" w:lineRule="auto"/>
    </w:pPr>
  </w:style>
  <w:style w:type="paragraph" w:customStyle="1" w:styleId="D10333F153F745AC9BBF9D888384E8E2">
    <w:name w:val="D10333F153F745AC9BBF9D888384E8E2"/>
    <w:rsid w:val="00A818A2"/>
    <w:pPr>
      <w:spacing w:after="160" w:line="259" w:lineRule="auto"/>
    </w:pPr>
  </w:style>
  <w:style w:type="paragraph" w:customStyle="1" w:styleId="07D77D54877947F9929CF857EEAFFE71">
    <w:name w:val="07D77D54877947F9929CF857EEAFFE71"/>
    <w:rsid w:val="00A818A2"/>
    <w:pPr>
      <w:spacing w:after="160" w:line="259" w:lineRule="auto"/>
    </w:pPr>
  </w:style>
  <w:style w:type="paragraph" w:customStyle="1" w:styleId="3B34FB63044F4B7EAA2F7547FFC2810E">
    <w:name w:val="3B34FB63044F4B7EAA2F7547FFC2810E"/>
    <w:rsid w:val="00A818A2"/>
    <w:pPr>
      <w:spacing w:after="160" w:line="259" w:lineRule="auto"/>
    </w:pPr>
  </w:style>
  <w:style w:type="paragraph" w:customStyle="1" w:styleId="F572B5F13AA94FEABBFF8971455E03AF">
    <w:name w:val="F572B5F13AA94FEABBFF8971455E03AF"/>
    <w:rsid w:val="00A818A2"/>
    <w:pPr>
      <w:spacing w:after="160" w:line="259" w:lineRule="auto"/>
    </w:pPr>
  </w:style>
  <w:style w:type="paragraph" w:customStyle="1" w:styleId="F3E09B6C703D4F6E8FD799E2AFC9E81F">
    <w:name w:val="F3E09B6C703D4F6E8FD799E2AFC9E81F"/>
    <w:rsid w:val="00A818A2"/>
    <w:pPr>
      <w:spacing w:after="160" w:line="259" w:lineRule="auto"/>
    </w:pPr>
  </w:style>
  <w:style w:type="paragraph" w:customStyle="1" w:styleId="96DEC52E95CE4DBAA6B4B939B0263E6B">
    <w:name w:val="96DEC52E95CE4DBAA6B4B939B0263E6B"/>
    <w:rsid w:val="00A818A2"/>
    <w:pPr>
      <w:spacing w:after="160" w:line="259" w:lineRule="auto"/>
    </w:pPr>
  </w:style>
  <w:style w:type="paragraph" w:customStyle="1" w:styleId="12F2B3D7346343599E4A7B8EE798A14F">
    <w:name w:val="12F2B3D7346343599E4A7B8EE798A14F"/>
    <w:rsid w:val="00A818A2"/>
    <w:pPr>
      <w:spacing w:after="160" w:line="259" w:lineRule="auto"/>
    </w:pPr>
  </w:style>
  <w:style w:type="paragraph" w:customStyle="1" w:styleId="4806C3F58C2A4D1D8D411B70A49AE464">
    <w:name w:val="4806C3F58C2A4D1D8D411B70A49AE464"/>
    <w:rsid w:val="00A818A2"/>
    <w:pPr>
      <w:spacing w:after="160" w:line="259" w:lineRule="auto"/>
    </w:pPr>
  </w:style>
  <w:style w:type="paragraph" w:customStyle="1" w:styleId="795A7883EB634ECB9B3104DA8EF5BDE6">
    <w:name w:val="795A7883EB634ECB9B3104DA8EF5BDE6"/>
    <w:rsid w:val="00A818A2"/>
    <w:pPr>
      <w:spacing w:after="160" w:line="259" w:lineRule="auto"/>
    </w:pPr>
  </w:style>
  <w:style w:type="paragraph" w:customStyle="1" w:styleId="15A5E4599CC740D58429F0916D1EAD6A">
    <w:name w:val="15A5E4599CC740D58429F0916D1EAD6A"/>
    <w:rsid w:val="00A818A2"/>
    <w:pPr>
      <w:spacing w:after="160" w:line="259" w:lineRule="auto"/>
    </w:pPr>
  </w:style>
  <w:style w:type="paragraph" w:customStyle="1" w:styleId="AEF4113CBC5F47D89B3F7DF46D47C064">
    <w:name w:val="AEF4113CBC5F47D89B3F7DF46D47C064"/>
    <w:rsid w:val="00A818A2"/>
    <w:pPr>
      <w:spacing w:after="160" w:line="259" w:lineRule="auto"/>
    </w:pPr>
  </w:style>
  <w:style w:type="paragraph" w:customStyle="1" w:styleId="F14D10C5AFD9492289D8C8A859C152E7">
    <w:name w:val="F14D10C5AFD9492289D8C8A859C152E7"/>
    <w:rsid w:val="00A818A2"/>
    <w:pPr>
      <w:spacing w:after="160" w:line="259" w:lineRule="auto"/>
    </w:pPr>
  </w:style>
  <w:style w:type="paragraph" w:customStyle="1" w:styleId="5387A5B401C84A1EA9F74DDA0E1DD74E">
    <w:name w:val="5387A5B401C84A1EA9F74DDA0E1DD74E"/>
    <w:rsid w:val="00A818A2"/>
    <w:pPr>
      <w:spacing w:after="160" w:line="259" w:lineRule="auto"/>
    </w:pPr>
  </w:style>
  <w:style w:type="paragraph" w:customStyle="1" w:styleId="F9E3583B193A4134A21E6378642BA1FA">
    <w:name w:val="F9E3583B193A4134A21E6378642BA1FA"/>
    <w:rsid w:val="00A818A2"/>
    <w:pPr>
      <w:spacing w:after="160" w:line="259" w:lineRule="auto"/>
    </w:pPr>
  </w:style>
  <w:style w:type="paragraph" w:customStyle="1" w:styleId="06CE44E0D80C4472BF102B623F624BA7">
    <w:name w:val="06CE44E0D80C4472BF102B623F624BA7"/>
    <w:rsid w:val="00A818A2"/>
    <w:pPr>
      <w:spacing w:after="160" w:line="259" w:lineRule="auto"/>
    </w:pPr>
  </w:style>
  <w:style w:type="paragraph" w:customStyle="1" w:styleId="CAEE8E145B9D4B86A7889A82FCEB1ED7">
    <w:name w:val="CAEE8E145B9D4B86A7889A82FCEB1ED7"/>
    <w:rsid w:val="00A818A2"/>
    <w:pPr>
      <w:spacing w:after="160" w:line="259" w:lineRule="auto"/>
    </w:pPr>
  </w:style>
  <w:style w:type="paragraph" w:customStyle="1" w:styleId="C6AE534E80344F6DA0AD8B4E0A01B4E2">
    <w:name w:val="C6AE534E80344F6DA0AD8B4E0A01B4E2"/>
    <w:rsid w:val="00A818A2"/>
    <w:pPr>
      <w:spacing w:after="160" w:line="259" w:lineRule="auto"/>
    </w:pPr>
  </w:style>
  <w:style w:type="paragraph" w:customStyle="1" w:styleId="2F5D1DA27191416AB138DF98D3B0BEC3">
    <w:name w:val="2F5D1DA27191416AB138DF98D3B0BEC3"/>
    <w:rsid w:val="00A818A2"/>
    <w:pPr>
      <w:spacing w:after="160" w:line="259" w:lineRule="auto"/>
    </w:pPr>
  </w:style>
  <w:style w:type="paragraph" w:customStyle="1" w:styleId="795A558E25AB43EBB3A3EECBBB765EAA">
    <w:name w:val="795A558E25AB43EBB3A3EECBBB765EAA"/>
    <w:rsid w:val="00A818A2"/>
    <w:pPr>
      <w:spacing w:after="160" w:line="259" w:lineRule="auto"/>
    </w:pPr>
  </w:style>
  <w:style w:type="paragraph" w:customStyle="1" w:styleId="7FF897F347724FB4BF9D0DA540B1457D">
    <w:name w:val="7FF897F347724FB4BF9D0DA540B1457D"/>
    <w:rsid w:val="00A818A2"/>
    <w:pPr>
      <w:spacing w:after="160" w:line="259" w:lineRule="auto"/>
    </w:pPr>
  </w:style>
  <w:style w:type="paragraph" w:customStyle="1" w:styleId="E53CD494D9A6400288A360CF8ABD2EDD">
    <w:name w:val="E53CD494D9A6400288A360CF8ABD2EDD"/>
    <w:rsid w:val="00A818A2"/>
    <w:pPr>
      <w:spacing w:after="160" w:line="259" w:lineRule="auto"/>
    </w:pPr>
  </w:style>
  <w:style w:type="paragraph" w:customStyle="1" w:styleId="11FB11629FC947969E698F09108987A5">
    <w:name w:val="11FB11629FC947969E698F09108987A5"/>
    <w:rsid w:val="00A818A2"/>
    <w:pPr>
      <w:spacing w:after="160" w:line="259" w:lineRule="auto"/>
    </w:pPr>
  </w:style>
  <w:style w:type="paragraph" w:customStyle="1" w:styleId="63ACD2C1DF0F4A288DB41754A1361840">
    <w:name w:val="63ACD2C1DF0F4A288DB41754A1361840"/>
    <w:rsid w:val="00A818A2"/>
    <w:pPr>
      <w:spacing w:after="160" w:line="259" w:lineRule="auto"/>
    </w:pPr>
  </w:style>
  <w:style w:type="paragraph" w:customStyle="1" w:styleId="508D7B5E55164A45A70910FE0A15E966">
    <w:name w:val="508D7B5E55164A45A70910FE0A15E966"/>
    <w:rsid w:val="00A818A2"/>
    <w:pPr>
      <w:spacing w:after="160" w:line="259" w:lineRule="auto"/>
    </w:pPr>
  </w:style>
  <w:style w:type="paragraph" w:customStyle="1" w:styleId="85E9B450A51246DFB0A9CEC3AFABA19B">
    <w:name w:val="85E9B450A51246DFB0A9CEC3AFABA19B"/>
    <w:rsid w:val="00A818A2"/>
    <w:pPr>
      <w:spacing w:after="160" w:line="259" w:lineRule="auto"/>
    </w:pPr>
  </w:style>
  <w:style w:type="paragraph" w:customStyle="1" w:styleId="02366FF968F8497FA2EF71A9C98E52AE">
    <w:name w:val="02366FF968F8497FA2EF71A9C98E52AE"/>
    <w:rsid w:val="00A818A2"/>
    <w:pPr>
      <w:spacing w:after="160" w:line="259" w:lineRule="auto"/>
    </w:pPr>
  </w:style>
  <w:style w:type="paragraph" w:customStyle="1" w:styleId="3992B25617654FCD819AAE18FECE5DC1">
    <w:name w:val="3992B25617654FCD819AAE18FECE5DC1"/>
    <w:rsid w:val="00A818A2"/>
    <w:pPr>
      <w:spacing w:after="160" w:line="259" w:lineRule="auto"/>
    </w:pPr>
  </w:style>
  <w:style w:type="paragraph" w:customStyle="1" w:styleId="B0B56FEEE353478E99E24226F8FE1DC8">
    <w:name w:val="B0B56FEEE353478E99E24226F8FE1DC8"/>
    <w:rsid w:val="00A818A2"/>
    <w:pPr>
      <w:spacing w:after="160" w:line="259" w:lineRule="auto"/>
    </w:pPr>
  </w:style>
  <w:style w:type="paragraph" w:customStyle="1" w:styleId="7D0DFB45DECA4D1F9695BA016058BA3F">
    <w:name w:val="7D0DFB45DECA4D1F9695BA016058BA3F"/>
    <w:rsid w:val="00A818A2"/>
    <w:pPr>
      <w:spacing w:after="160" w:line="259" w:lineRule="auto"/>
    </w:pPr>
  </w:style>
  <w:style w:type="paragraph" w:customStyle="1" w:styleId="3FAD0DDF0FBA4584A3A94758A4553AC9">
    <w:name w:val="3FAD0DDF0FBA4584A3A94758A4553AC9"/>
    <w:rsid w:val="00A818A2"/>
    <w:pPr>
      <w:spacing w:after="160" w:line="259" w:lineRule="auto"/>
    </w:pPr>
  </w:style>
  <w:style w:type="paragraph" w:customStyle="1" w:styleId="8635FCAEE8C94DE1A0F5399DC6428004">
    <w:name w:val="8635FCAEE8C94DE1A0F5399DC6428004"/>
    <w:rsid w:val="00A818A2"/>
    <w:pPr>
      <w:spacing w:after="160" w:line="259" w:lineRule="auto"/>
    </w:pPr>
  </w:style>
  <w:style w:type="paragraph" w:customStyle="1" w:styleId="85DD851282C5496FB10ECBAA5DEF20BD">
    <w:name w:val="85DD851282C5496FB10ECBAA5DEF20BD"/>
    <w:rsid w:val="00A818A2"/>
    <w:pPr>
      <w:spacing w:after="160" w:line="259" w:lineRule="auto"/>
    </w:pPr>
  </w:style>
  <w:style w:type="paragraph" w:customStyle="1" w:styleId="33D9075894A542339B6C7F7E0C268E61">
    <w:name w:val="33D9075894A542339B6C7F7E0C268E61"/>
    <w:rsid w:val="00A818A2"/>
    <w:pPr>
      <w:spacing w:after="160" w:line="259" w:lineRule="auto"/>
    </w:pPr>
  </w:style>
  <w:style w:type="paragraph" w:customStyle="1" w:styleId="F812B8230EDB41E2B46CEE1BDAABCF69">
    <w:name w:val="F812B8230EDB41E2B46CEE1BDAABCF69"/>
    <w:rsid w:val="00A818A2"/>
    <w:pPr>
      <w:spacing w:after="160" w:line="259" w:lineRule="auto"/>
    </w:pPr>
  </w:style>
  <w:style w:type="paragraph" w:customStyle="1" w:styleId="440B98225BB44DE4B2397E490FE4115B">
    <w:name w:val="440B98225BB44DE4B2397E490FE4115B"/>
    <w:rsid w:val="00A818A2"/>
    <w:pPr>
      <w:spacing w:after="160" w:line="259" w:lineRule="auto"/>
    </w:pPr>
  </w:style>
  <w:style w:type="paragraph" w:customStyle="1" w:styleId="8B3DAE2E660840E1A9A008359332A93C">
    <w:name w:val="8B3DAE2E660840E1A9A008359332A93C"/>
    <w:rsid w:val="00A818A2"/>
    <w:pPr>
      <w:spacing w:after="160" w:line="259" w:lineRule="auto"/>
    </w:pPr>
  </w:style>
  <w:style w:type="paragraph" w:customStyle="1" w:styleId="3F086F19E99E4E808620495810912EDD">
    <w:name w:val="3F086F19E99E4E808620495810912EDD"/>
    <w:rsid w:val="00A818A2"/>
    <w:pPr>
      <w:spacing w:after="160" w:line="259" w:lineRule="auto"/>
    </w:pPr>
  </w:style>
  <w:style w:type="paragraph" w:customStyle="1" w:styleId="3FD116164DB44667BC7BCC5E8D6066AD">
    <w:name w:val="3FD116164DB44667BC7BCC5E8D6066AD"/>
    <w:rsid w:val="00A818A2"/>
    <w:pPr>
      <w:spacing w:after="160" w:line="259" w:lineRule="auto"/>
    </w:pPr>
  </w:style>
  <w:style w:type="paragraph" w:customStyle="1" w:styleId="025404489E5E4D52949395AD72CA81BF">
    <w:name w:val="025404489E5E4D52949395AD72CA81BF"/>
    <w:rsid w:val="00A818A2"/>
    <w:pPr>
      <w:spacing w:after="160" w:line="259" w:lineRule="auto"/>
    </w:pPr>
  </w:style>
  <w:style w:type="paragraph" w:customStyle="1" w:styleId="473B099E1C244C2FABD2473DE20BE58B">
    <w:name w:val="473B099E1C244C2FABD2473DE20BE58B"/>
    <w:rsid w:val="00A818A2"/>
    <w:pPr>
      <w:spacing w:after="160" w:line="259" w:lineRule="auto"/>
    </w:pPr>
  </w:style>
  <w:style w:type="paragraph" w:customStyle="1" w:styleId="5F01670F967F45508090E85244358917">
    <w:name w:val="5F01670F967F45508090E85244358917"/>
    <w:rsid w:val="00A818A2"/>
    <w:pPr>
      <w:spacing w:after="160" w:line="259" w:lineRule="auto"/>
    </w:pPr>
  </w:style>
  <w:style w:type="paragraph" w:customStyle="1" w:styleId="D444941B0B9741BAB33C538FA3B85B4B">
    <w:name w:val="D444941B0B9741BAB33C538FA3B85B4B"/>
    <w:rsid w:val="00A818A2"/>
    <w:pPr>
      <w:spacing w:after="160" w:line="259" w:lineRule="auto"/>
    </w:pPr>
  </w:style>
  <w:style w:type="paragraph" w:customStyle="1" w:styleId="A8D3895F1C7741E78D8E0435ED69D47E">
    <w:name w:val="A8D3895F1C7741E78D8E0435ED69D47E"/>
    <w:rsid w:val="00A818A2"/>
    <w:pPr>
      <w:spacing w:after="160" w:line="259" w:lineRule="auto"/>
    </w:pPr>
  </w:style>
  <w:style w:type="paragraph" w:customStyle="1" w:styleId="C5BDC21EAC8242D7BBCAD7FE1CBFC831">
    <w:name w:val="C5BDC21EAC8242D7BBCAD7FE1CBFC831"/>
    <w:rsid w:val="00A818A2"/>
    <w:pPr>
      <w:spacing w:after="160" w:line="259" w:lineRule="auto"/>
    </w:pPr>
  </w:style>
  <w:style w:type="paragraph" w:customStyle="1" w:styleId="F3E5C9C955E94A7EB5D78E16A54958A6">
    <w:name w:val="F3E5C9C955E94A7EB5D78E16A54958A6"/>
    <w:rsid w:val="00A818A2"/>
    <w:pPr>
      <w:spacing w:after="160" w:line="259" w:lineRule="auto"/>
    </w:pPr>
  </w:style>
  <w:style w:type="paragraph" w:customStyle="1" w:styleId="8143B4181CED4AF2854EBA7F10542E47">
    <w:name w:val="8143B4181CED4AF2854EBA7F10542E47"/>
    <w:rsid w:val="00A818A2"/>
    <w:pPr>
      <w:spacing w:after="160" w:line="259" w:lineRule="auto"/>
    </w:pPr>
  </w:style>
  <w:style w:type="paragraph" w:customStyle="1" w:styleId="1A9399352FAC45BD9D2E0B93D19C3B0F">
    <w:name w:val="1A9399352FAC45BD9D2E0B93D19C3B0F"/>
    <w:rsid w:val="00A818A2"/>
    <w:pPr>
      <w:spacing w:after="160" w:line="259" w:lineRule="auto"/>
    </w:pPr>
  </w:style>
  <w:style w:type="paragraph" w:customStyle="1" w:styleId="A822BB53E4B4421EB1B43D1B5E56F9F2">
    <w:name w:val="A822BB53E4B4421EB1B43D1B5E56F9F2"/>
    <w:rsid w:val="00A818A2"/>
    <w:pPr>
      <w:spacing w:after="160" w:line="259" w:lineRule="auto"/>
    </w:pPr>
  </w:style>
  <w:style w:type="paragraph" w:customStyle="1" w:styleId="88E2D4B5FFF64813982DB5D7C5104E49">
    <w:name w:val="88E2D4B5FFF64813982DB5D7C5104E49"/>
    <w:rsid w:val="00A818A2"/>
    <w:pPr>
      <w:spacing w:after="160" w:line="259" w:lineRule="auto"/>
    </w:pPr>
  </w:style>
  <w:style w:type="paragraph" w:customStyle="1" w:styleId="4EAC34E90A264BA6B0D51E9A390C273A">
    <w:name w:val="4EAC34E90A264BA6B0D51E9A390C273A"/>
    <w:rsid w:val="00A818A2"/>
    <w:pPr>
      <w:spacing w:after="160" w:line="259" w:lineRule="auto"/>
    </w:pPr>
  </w:style>
  <w:style w:type="paragraph" w:customStyle="1" w:styleId="DAB1C0773215466DBFE56566EBE709AF">
    <w:name w:val="DAB1C0773215466DBFE56566EBE709AF"/>
    <w:rsid w:val="00A818A2"/>
    <w:pPr>
      <w:spacing w:after="160" w:line="259" w:lineRule="auto"/>
    </w:pPr>
  </w:style>
  <w:style w:type="paragraph" w:customStyle="1" w:styleId="A3238E9A87E9463E8097815B8B8C4B51">
    <w:name w:val="A3238E9A87E9463E8097815B8B8C4B51"/>
    <w:rsid w:val="00A818A2"/>
    <w:pPr>
      <w:spacing w:after="160" w:line="259" w:lineRule="auto"/>
    </w:pPr>
  </w:style>
  <w:style w:type="paragraph" w:customStyle="1" w:styleId="D4F0022C7CBB4F0BBC38BCB94816CC35">
    <w:name w:val="D4F0022C7CBB4F0BBC38BCB94816CC35"/>
    <w:rsid w:val="00A818A2"/>
    <w:pPr>
      <w:spacing w:after="160" w:line="259" w:lineRule="auto"/>
    </w:pPr>
  </w:style>
  <w:style w:type="paragraph" w:customStyle="1" w:styleId="BA66B42FC1094B7799F30FD2E7382321">
    <w:name w:val="BA66B42FC1094B7799F30FD2E7382321"/>
    <w:rsid w:val="00A818A2"/>
    <w:pPr>
      <w:spacing w:after="160" w:line="259" w:lineRule="auto"/>
    </w:pPr>
  </w:style>
  <w:style w:type="paragraph" w:customStyle="1" w:styleId="037407D4339B44F5BA4593F6B560416B">
    <w:name w:val="037407D4339B44F5BA4593F6B560416B"/>
    <w:rsid w:val="00A818A2"/>
    <w:pPr>
      <w:spacing w:after="160" w:line="259" w:lineRule="auto"/>
    </w:pPr>
  </w:style>
  <w:style w:type="paragraph" w:customStyle="1" w:styleId="BD60B2BE130847B6BD30F210A9E90485">
    <w:name w:val="BD60B2BE130847B6BD30F210A9E90485"/>
    <w:rsid w:val="00A818A2"/>
    <w:pPr>
      <w:spacing w:after="160" w:line="259" w:lineRule="auto"/>
    </w:pPr>
  </w:style>
  <w:style w:type="paragraph" w:customStyle="1" w:styleId="889749988DB94ACAB3CE393F4A81CE00">
    <w:name w:val="889749988DB94ACAB3CE393F4A81CE00"/>
    <w:rsid w:val="00A818A2"/>
    <w:pPr>
      <w:spacing w:after="160" w:line="259" w:lineRule="auto"/>
    </w:pPr>
  </w:style>
  <w:style w:type="paragraph" w:customStyle="1" w:styleId="9A2AEE0C22C84AD0808B7566891E2DD4">
    <w:name w:val="9A2AEE0C22C84AD0808B7566891E2DD4"/>
    <w:rsid w:val="00A818A2"/>
    <w:pPr>
      <w:spacing w:after="160" w:line="259" w:lineRule="auto"/>
    </w:pPr>
  </w:style>
  <w:style w:type="paragraph" w:customStyle="1" w:styleId="B9C66F5879B3495FAAED8F6A3205ECE7">
    <w:name w:val="B9C66F5879B3495FAAED8F6A3205ECE7"/>
    <w:rsid w:val="00A818A2"/>
    <w:pPr>
      <w:spacing w:after="160" w:line="259" w:lineRule="auto"/>
    </w:pPr>
  </w:style>
  <w:style w:type="paragraph" w:customStyle="1" w:styleId="3C461CF53B5C41E4B93E6C4A6343A1F1">
    <w:name w:val="3C461CF53B5C41E4B93E6C4A6343A1F1"/>
    <w:rsid w:val="00A818A2"/>
    <w:pPr>
      <w:spacing w:after="160" w:line="259" w:lineRule="auto"/>
    </w:pPr>
  </w:style>
  <w:style w:type="paragraph" w:customStyle="1" w:styleId="E19485FB9B444DC486F83EE2194CAFB0">
    <w:name w:val="E19485FB9B444DC486F83EE2194CAFB0"/>
    <w:rsid w:val="00A818A2"/>
    <w:pPr>
      <w:spacing w:after="160" w:line="259" w:lineRule="auto"/>
    </w:pPr>
  </w:style>
  <w:style w:type="paragraph" w:customStyle="1" w:styleId="F87847B6234E498C95F0C4BA1004AAF9">
    <w:name w:val="F87847B6234E498C95F0C4BA1004AAF9"/>
    <w:rsid w:val="00A818A2"/>
    <w:pPr>
      <w:spacing w:after="160" w:line="259" w:lineRule="auto"/>
    </w:pPr>
  </w:style>
  <w:style w:type="paragraph" w:customStyle="1" w:styleId="E339A6B8E3AC48ACA9E2209621BC10AC">
    <w:name w:val="E339A6B8E3AC48ACA9E2209621BC10AC"/>
    <w:rsid w:val="00A818A2"/>
    <w:pPr>
      <w:spacing w:after="160" w:line="259" w:lineRule="auto"/>
    </w:pPr>
  </w:style>
  <w:style w:type="paragraph" w:customStyle="1" w:styleId="582A704CD3744DC4A99C6DB95F958EE4">
    <w:name w:val="582A704CD3744DC4A99C6DB95F958EE4"/>
    <w:rsid w:val="00A818A2"/>
    <w:pPr>
      <w:spacing w:after="160" w:line="259" w:lineRule="auto"/>
    </w:pPr>
  </w:style>
  <w:style w:type="paragraph" w:customStyle="1" w:styleId="F55DE7269A1142AEB9457C4B1E820BF9">
    <w:name w:val="F55DE7269A1142AEB9457C4B1E820BF9"/>
    <w:rsid w:val="00A818A2"/>
    <w:pPr>
      <w:spacing w:after="160" w:line="259" w:lineRule="auto"/>
    </w:pPr>
  </w:style>
  <w:style w:type="paragraph" w:customStyle="1" w:styleId="360CDAC100F446CF8E2638147A95018C">
    <w:name w:val="360CDAC100F446CF8E2638147A95018C"/>
    <w:rsid w:val="00A818A2"/>
    <w:pPr>
      <w:spacing w:after="160" w:line="259" w:lineRule="auto"/>
    </w:pPr>
  </w:style>
  <w:style w:type="paragraph" w:customStyle="1" w:styleId="3A096488318B4BF1837547A8A9015566">
    <w:name w:val="3A096488318B4BF1837547A8A9015566"/>
    <w:rsid w:val="00A818A2"/>
    <w:pPr>
      <w:spacing w:after="160" w:line="259" w:lineRule="auto"/>
    </w:pPr>
  </w:style>
  <w:style w:type="paragraph" w:customStyle="1" w:styleId="2EC7BF5A256B4FA9A51BAE959D24A519">
    <w:name w:val="2EC7BF5A256B4FA9A51BAE959D24A519"/>
    <w:rsid w:val="00A818A2"/>
    <w:pPr>
      <w:spacing w:after="160" w:line="259" w:lineRule="auto"/>
    </w:pPr>
  </w:style>
  <w:style w:type="paragraph" w:customStyle="1" w:styleId="22119582D3CF4420BC0F090D87874B84">
    <w:name w:val="22119582D3CF4420BC0F090D87874B84"/>
    <w:rsid w:val="00A818A2"/>
    <w:pPr>
      <w:spacing w:after="160" w:line="259" w:lineRule="auto"/>
    </w:pPr>
  </w:style>
  <w:style w:type="paragraph" w:customStyle="1" w:styleId="1055E3767D2A4354BFEAB0813632B00A">
    <w:name w:val="1055E3767D2A4354BFEAB0813632B00A"/>
    <w:rsid w:val="00A818A2"/>
    <w:pPr>
      <w:spacing w:after="160" w:line="259" w:lineRule="auto"/>
    </w:pPr>
  </w:style>
  <w:style w:type="paragraph" w:customStyle="1" w:styleId="E3CBCF5F06D3451EB5DBF3E38CCB4D08">
    <w:name w:val="E3CBCF5F06D3451EB5DBF3E38CCB4D08"/>
    <w:rsid w:val="00A818A2"/>
    <w:pPr>
      <w:spacing w:after="160" w:line="259" w:lineRule="auto"/>
    </w:pPr>
  </w:style>
  <w:style w:type="paragraph" w:customStyle="1" w:styleId="D3FD7437A06B4C6EA5D3916F4817D57D">
    <w:name w:val="D3FD7437A06B4C6EA5D3916F4817D57D"/>
    <w:rsid w:val="00A818A2"/>
    <w:pPr>
      <w:spacing w:after="160" w:line="259" w:lineRule="auto"/>
    </w:pPr>
  </w:style>
  <w:style w:type="paragraph" w:customStyle="1" w:styleId="7812BAC2D73A42D1B1828A2C160E86ED">
    <w:name w:val="7812BAC2D73A42D1B1828A2C160E86ED"/>
    <w:rsid w:val="00A818A2"/>
    <w:pPr>
      <w:spacing w:after="160" w:line="259" w:lineRule="auto"/>
    </w:pPr>
  </w:style>
  <w:style w:type="paragraph" w:customStyle="1" w:styleId="683F502944E34C85AFB2240D928F2189">
    <w:name w:val="683F502944E34C85AFB2240D928F2189"/>
    <w:rsid w:val="00A818A2"/>
    <w:pPr>
      <w:spacing w:after="160" w:line="259" w:lineRule="auto"/>
    </w:pPr>
  </w:style>
  <w:style w:type="paragraph" w:customStyle="1" w:styleId="4ACCCCBB62684CB2A1DB0237A5F86E30">
    <w:name w:val="4ACCCCBB62684CB2A1DB0237A5F86E30"/>
    <w:rsid w:val="00A818A2"/>
    <w:pPr>
      <w:spacing w:after="160" w:line="259" w:lineRule="auto"/>
    </w:pPr>
  </w:style>
  <w:style w:type="paragraph" w:customStyle="1" w:styleId="EDAA2F77B77F4B819CBFCC89523ED7FC">
    <w:name w:val="EDAA2F77B77F4B819CBFCC89523ED7FC"/>
    <w:rsid w:val="00A818A2"/>
    <w:pPr>
      <w:spacing w:after="160" w:line="259" w:lineRule="auto"/>
    </w:pPr>
  </w:style>
  <w:style w:type="paragraph" w:customStyle="1" w:styleId="1850616F59D04E2784C985548619B2E4">
    <w:name w:val="1850616F59D04E2784C985548619B2E4"/>
    <w:rsid w:val="00A818A2"/>
    <w:pPr>
      <w:spacing w:after="160" w:line="259" w:lineRule="auto"/>
    </w:pPr>
  </w:style>
  <w:style w:type="paragraph" w:customStyle="1" w:styleId="7DC9242C6D27450BA7199F59A171C1D1">
    <w:name w:val="7DC9242C6D27450BA7199F59A171C1D1"/>
    <w:rsid w:val="00A818A2"/>
    <w:pPr>
      <w:spacing w:after="160" w:line="259" w:lineRule="auto"/>
    </w:pPr>
  </w:style>
  <w:style w:type="paragraph" w:customStyle="1" w:styleId="691AD372EC8E4F1D8161A35B06C73D74">
    <w:name w:val="691AD372EC8E4F1D8161A35B06C73D74"/>
    <w:rsid w:val="00A818A2"/>
    <w:pPr>
      <w:spacing w:after="160" w:line="259" w:lineRule="auto"/>
    </w:pPr>
  </w:style>
  <w:style w:type="paragraph" w:customStyle="1" w:styleId="9F1A17B8895E45A28BE59DABB23C69D7">
    <w:name w:val="9F1A17B8895E45A28BE59DABB23C69D7"/>
    <w:rsid w:val="00A818A2"/>
    <w:pPr>
      <w:spacing w:after="160" w:line="259" w:lineRule="auto"/>
    </w:pPr>
  </w:style>
  <w:style w:type="paragraph" w:customStyle="1" w:styleId="2D080E468C974CFBACB3E4F98DB246F1">
    <w:name w:val="2D080E468C974CFBACB3E4F98DB246F1"/>
    <w:rsid w:val="00A818A2"/>
    <w:pPr>
      <w:spacing w:after="160" w:line="259" w:lineRule="auto"/>
    </w:pPr>
  </w:style>
  <w:style w:type="paragraph" w:customStyle="1" w:styleId="E6A91D371E8D4BBDBA9C9A5D34AE8C99">
    <w:name w:val="E6A91D371E8D4BBDBA9C9A5D34AE8C99"/>
    <w:rsid w:val="00A818A2"/>
    <w:pPr>
      <w:spacing w:after="160" w:line="259" w:lineRule="auto"/>
    </w:pPr>
  </w:style>
  <w:style w:type="paragraph" w:customStyle="1" w:styleId="18E5AE6C8BDF4A5CBC60782F86C73E14">
    <w:name w:val="18E5AE6C8BDF4A5CBC60782F86C73E14"/>
    <w:rsid w:val="00A818A2"/>
    <w:pPr>
      <w:spacing w:after="160" w:line="259" w:lineRule="auto"/>
    </w:pPr>
  </w:style>
  <w:style w:type="paragraph" w:customStyle="1" w:styleId="279A91DFAC384D2593D987259921B311">
    <w:name w:val="279A91DFAC384D2593D987259921B311"/>
    <w:rsid w:val="00A818A2"/>
    <w:pPr>
      <w:spacing w:after="160" w:line="259" w:lineRule="auto"/>
    </w:pPr>
  </w:style>
  <w:style w:type="paragraph" w:customStyle="1" w:styleId="A99C78DECBCD479B8C513AACDA4271FE">
    <w:name w:val="A99C78DECBCD479B8C513AACDA4271FE"/>
    <w:rsid w:val="00A818A2"/>
    <w:pPr>
      <w:spacing w:after="160" w:line="259" w:lineRule="auto"/>
    </w:pPr>
  </w:style>
  <w:style w:type="paragraph" w:customStyle="1" w:styleId="28C39BF6643A4C7683A39E42E31C5DD2">
    <w:name w:val="28C39BF6643A4C7683A39E42E31C5DD2"/>
    <w:rsid w:val="00A818A2"/>
    <w:pPr>
      <w:spacing w:after="160" w:line="259" w:lineRule="auto"/>
    </w:pPr>
  </w:style>
  <w:style w:type="paragraph" w:customStyle="1" w:styleId="CB1AA8CD326E4ED89D92D697B33E6D25">
    <w:name w:val="CB1AA8CD326E4ED89D92D697B33E6D25"/>
    <w:rsid w:val="00A818A2"/>
    <w:pPr>
      <w:spacing w:after="160" w:line="259" w:lineRule="auto"/>
    </w:pPr>
  </w:style>
  <w:style w:type="paragraph" w:customStyle="1" w:styleId="213CCBC1BA1E42E3BEAC09691585FA4A">
    <w:name w:val="213CCBC1BA1E42E3BEAC09691585FA4A"/>
    <w:rsid w:val="00A818A2"/>
    <w:pPr>
      <w:spacing w:after="160" w:line="259" w:lineRule="auto"/>
    </w:pPr>
  </w:style>
  <w:style w:type="paragraph" w:customStyle="1" w:styleId="BBCD9580C10B463889B04ABFAD34E1FB">
    <w:name w:val="BBCD9580C10B463889B04ABFAD34E1FB"/>
    <w:rsid w:val="00A818A2"/>
    <w:pPr>
      <w:spacing w:after="160" w:line="259" w:lineRule="auto"/>
    </w:pPr>
  </w:style>
  <w:style w:type="paragraph" w:customStyle="1" w:styleId="DF8A3DDD2A7D4663AE44444DDC5B870E">
    <w:name w:val="DF8A3DDD2A7D4663AE44444DDC5B870E"/>
    <w:rsid w:val="00A818A2"/>
    <w:pPr>
      <w:spacing w:after="160" w:line="259" w:lineRule="auto"/>
    </w:pPr>
  </w:style>
  <w:style w:type="paragraph" w:customStyle="1" w:styleId="5C6C9BC72F1F4A8D9D0F48CE90B47E5E">
    <w:name w:val="5C6C9BC72F1F4A8D9D0F48CE90B47E5E"/>
    <w:rsid w:val="00A818A2"/>
    <w:pPr>
      <w:spacing w:after="160" w:line="259" w:lineRule="auto"/>
    </w:pPr>
  </w:style>
  <w:style w:type="paragraph" w:customStyle="1" w:styleId="01E0FE9932DD417AA1B11C958D3244D0">
    <w:name w:val="01E0FE9932DD417AA1B11C958D3244D0"/>
    <w:rsid w:val="00A818A2"/>
    <w:pPr>
      <w:spacing w:after="160" w:line="259" w:lineRule="auto"/>
    </w:pPr>
  </w:style>
  <w:style w:type="paragraph" w:customStyle="1" w:styleId="E471557724324B2BB584376ED3E5C15A">
    <w:name w:val="E471557724324B2BB584376ED3E5C15A"/>
    <w:rsid w:val="00A818A2"/>
    <w:pPr>
      <w:spacing w:after="160" w:line="259" w:lineRule="auto"/>
    </w:pPr>
  </w:style>
  <w:style w:type="paragraph" w:customStyle="1" w:styleId="A95EBD0B97F746B793D9CD3EAAA492C8">
    <w:name w:val="A95EBD0B97F746B793D9CD3EAAA492C8"/>
    <w:rsid w:val="00A818A2"/>
    <w:pPr>
      <w:spacing w:after="160" w:line="259" w:lineRule="auto"/>
    </w:pPr>
  </w:style>
  <w:style w:type="paragraph" w:customStyle="1" w:styleId="D039EE3958BF4EE5A769A697D99615E1">
    <w:name w:val="D039EE3958BF4EE5A769A697D99615E1"/>
    <w:rsid w:val="00A818A2"/>
    <w:pPr>
      <w:spacing w:after="160" w:line="259" w:lineRule="auto"/>
    </w:pPr>
  </w:style>
  <w:style w:type="paragraph" w:customStyle="1" w:styleId="9DD7F051C760497D9B32D3211D76D198">
    <w:name w:val="9DD7F051C760497D9B32D3211D76D198"/>
    <w:rsid w:val="00A818A2"/>
    <w:pPr>
      <w:spacing w:after="160" w:line="259" w:lineRule="auto"/>
    </w:pPr>
  </w:style>
  <w:style w:type="paragraph" w:customStyle="1" w:styleId="EA29ED19E108425488888CD8AA0507F8">
    <w:name w:val="EA29ED19E108425488888CD8AA0507F8"/>
    <w:rsid w:val="00A818A2"/>
    <w:pPr>
      <w:spacing w:after="160" w:line="259" w:lineRule="auto"/>
    </w:pPr>
  </w:style>
  <w:style w:type="paragraph" w:customStyle="1" w:styleId="E70F9B33B1F24D7B928F07C8628E4254">
    <w:name w:val="E70F9B33B1F24D7B928F07C8628E4254"/>
    <w:rsid w:val="00A818A2"/>
    <w:pPr>
      <w:spacing w:after="160" w:line="259" w:lineRule="auto"/>
    </w:pPr>
  </w:style>
  <w:style w:type="paragraph" w:customStyle="1" w:styleId="6AB2F42B27934252B0D3DD5C4B51FE64">
    <w:name w:val="6AB2F42B27934252B0D3DD5C4B51FE64"/>
    <w:rsid w:val="00A818A2"/>
    <w:pPr>
      <w:spacing w:after="160" w:line="259" w:lineRule="auto"/>
    </w:pPr>
  </w:style>
  <w:style w:type="paragraph" w:customStyle="1" w:styleId="E9581A203E0B4D358419CF6BCCB639DB">
    <w:name w:val="E9581A203E0B4D358419CF6BCCB639DB"/>
    <w:rsid w:val="00A818A2"/>
    <w:pPr>
      <w:spacing w:after="160" w:line="259" w:lineRule="auto"/>
    </w:pPr>
  </w:style>
  <w:style w:type="paragraph" w:customStyle="1" w:styleId="61C368D355AD405D9A9E0FA85CDDB4D5">
    <w:name w:val="61C368D355AD405D9A9E0FA85CDDB4D5"/>
    <w:rsid w:val="00A818A2"/>
    <w:pPr>
      <w:spacing w:after="160" w:line="259" w:lineRule="auto"/>
    </w:pPr>
  </w:style>
  <w:style w:type="paragraph" w:customStyle="1" w:styleId="88F78606AB18489983333B9E44ED5AFB">
    <w:name w:val="88F78606AB18489983333B9E44ED5AFB"/>
    <w:rsid w:val="00A818A2"/>
    <w:pPr>
      <w:spacing w:after="160" w:line="259" w:lineRule="auto"/>
    </w:pPr>
  </w:style>
  <w:style w:type="paragraph" w:customStyle="1" w:styleId="9E29C96380794ACB9926B9C6ABA60284">
    <w:name w:val="9E29C96380794ACB9926B9C6ABA60284"/>
    <w:rsid w:val="00A818A2"/>
    <w:pPr>
      <w:spacing w:after="160" w:line="259" w:lineRule="auto"/>
    </w:pPr>
  </w:style>
  <w:style w:type="paragraph" w:customStyle="1" w:styleId="397ABBA236C7419BA1076F71032BD593">
    <w:name w:val="397ABBA236C7419BA1076F71032BD593"/>
    <w:rsid w:val="00A818A2"/>
    <w:pPr>
      <w:spacing w:after="160" w:line="259" w:lineRule="auto"/>
    </w:pPr>
  </w:style>
  <w:style w:type="paragraph" w:customStyle="1" w:styleId="EF513F70C07B4190864B9FD8B3AFDB56">
    <w:name w:val="EF513F70C07B4190864B9FD8B3AFDB56"/>
    <w:rsid w:val="00A818A2"/>
    <w:pPr>
      <w:spacing w:after="160" w:line="259" w:lineRule="auto"/>
    </w:pPr>
  </w:style>
  <w:style w:type="paragraph" w:customStyle="1" w:styleId="0FFD34644BFA4427BCF70F108593E117">
    <w:name w:val="0FFD34644BFA4427BCF70F108593E117"/>
    <w:rsid w:val="00A818A2"/>
    <w:pPr>
      <w:spacing w:after="160" w:line="259" w:lineRule="auto"/>
    </w:pPr>
  </w:style>
  <w:style w:type="paragraph" w:customStyle="1" w:styleId="D52E37842BB947D1BAFB3D7CCBEA75F5">
    <w:name w:val="D52E37842BB947D1BAFB3D7CCBEA75F5"/>
    <w:rsid w:val="00A818A2"/>
    <w:pPr>
      <w:spacing w:after="160" w:line="259" w:lineRule="auto"/>
    </w:pPr>
  </w:style>
  <w:style w:type="paragraph" w:customStyle="1" w:styleId="241178A40EA04309BAAFFFCAAE3D07ED">
    <w:name w:val="241178A40EA04309BAAFFFCAAE3D07ED"/>
    <w:rsid w:val="00A818A2"/>
    <w:pPr>
      <w:spacing w:after="160" w:line="259" w:lineRule="auto"/>
    </w:pPr>
  </w:style>
  <w:style w:type="paragraph" w:customStyle="1" w:styleId="4A8D19486A6F4A779780C280FB9CAB97">
    <w:name w:val="4A8D19486A6F4A779780C280FB9CAB97"/>
    <w:rsid w:val="00A818A2"/>
    <w:pPr>
      <w:spacing w:after="160" w:line="259" w:lineRule="auto"/>
    </w:pPr>
  </w:style>
  <w:style w:type="paragraph" w:customStyle="1" w:styleId="27EA2153ACD540EC884B74EEBF908299">
    <w:name w:val="27EA2153ACD540EC884B74EEBF908299"/>
    <w:rsid w:val="00A818A2"/>
    <w:pPr>
      <w:spacing w:after="160" w:line="259" w:lineRule="auto"/>
    </w:pPr>
  </w:style>
  <w:style w:type="paragraph" w:customStyle="1" w:styleId="B1A20FB426664A51939FA54C66B9A7AC">
    <w:name w:val="B1A20FB426664A51939FA54C66B9A7AC"/>
    <w:rsid w:val="00A818A2"/>
    <w:pPr>
      <w:spacing w:after="160" w:line="259" w:lineRule="auto"/>
    </w:pPr>
  </w:style>
  <w:style w:type="paragraph" w:customStyle="1" w:styleId="DF756ADFC1C148D69FD0A73A251363BF">
    <w:name w:val="DF756ADFC1C148D69FD0A73A251363BF"/>
    <w:rsid w:val="00A818A2"/>
    <w:pPr>
      <w:spacing w:after="160" w:line="259" w:lineRule="auto"/>
    </w:pPr>
  </w:style>
  <w:style w:type="paragraph" w:customStyle="1" w:styleId="9CA0F041F71343FBA2D0AEBE2B067171">
    <w:name w:val="9CA0F041F71343FBA2D0AEBE2B067171"/>
    <w:rsid w:val="00A818A2"/>
    <w:pPr>
      <w:spacing w:after="160" w:line="259" w:lineRule="auto"/>
    </w:pPr>
  </w:style>
  <w:style w:type="paragraph" w:customStyle="1" w:styleId="BB8C783C69FB48C49DA69FAAF0F2AF9A">
    <w:name w:val="BB8C783C69FB48C49DA69FAAF0F2AF9A"/>
    <w:rsid w:val="00A818A2"/>
    <w:pPr>
      <w:spacing w:after="160" w:line="259" w:lineRule="auto"/>
    </w:pPr>
  </w:style>
  <w:style w:type="paragraph" w:customStyle="1" w:styleId="9CBE47A7D845469A84ABD7A7D870EFBF">
    <w:name w:val="9CBE47A7D845469A84ABD7A7D870EFBF"/>
    <w:rsid w:val="00A818A2"/>
    <w:pPr>
      <w:spacing w:after="160" w:line="259" w:lineRule="auto"/>
    </w:pPr>
  </w:style>
  <w:style w:type="paragraph" w:customStyle="1" w:styleId="BFB051EC683C4A4D965C079BBE3D3FAB">
    <w:name w:val="BFB051EC683C4A4D965C079BBE3D3FAB"/>
    <w:rsid w:val="00A818A2"/>
    <w:pPr>
      <w:spacing w:after="160" w:line="259" w:lineRule="auto"/>
    </w:pPr>
  </w:style>
  <w:style w:type="paragraph" w:customStyle="1" w:styleId="7794D7235D85435A8D753C5EC5A40F45">
    <w:name w:val="7794D7235D85435A8D753C5EC5A40F45"/>
    <w:rsid w:val="00A818A2"/>
    <w:pPr>
      <w:spacing w:after="160" w:line="259" w:lineRule="auto"/>
    </w:pPr>
  </w:style>
  <w:style w:type="paragraph" w:customStyle="1" w:styleId="44EF4D33F8AA4E2E8A4EA75ABC90BEB9">
    <w:name w:val="44EF4D33F8AA4E2E8A4EA75ABC90BEB9"/>
    <w:rsid w:val="00A818A2"/>
    <w:pPr>
      <w:spacing w:after="160" w:line="259" w:lineRule="auto"/>
    </w:pPr>
  </w:style>
  <w:style w:type="paragraph" w:customStyle="1" w:styleId="BCF59BE2D761404FAEA9FEB0179D1EC7">
    <w:name w:val="BCF59BE2D761404FAEA9FEB0179D1EC7"/>
    <w:rsid w:val="00A818A2"/>
    <w:pPr>
      <w:spacing w:after="160" w:line="259" w:lineRule="auto"/>
    </w:pPr>
  </w:style>
  <w:style w:type="paragraph" w:customStyle="1" w:styleId="88B3040E7D2747B9ACFD42A9D35C9F85">
    <w:name w:val="88B3040E7D2747B9ACFD42A9D35C9F85"/>
    <w:rsid w:val="00A818A2"/>
    <w:pPr>
      <w:spacing w:after="160" w:line="259" w:lineRule="auto"/>
    </w:pPr>
  </w:style>
  <w:style w:type="paragraph" w:customStyle="1" w:styleId="956E5AF2A243402396FA62BFED628B24">
    <w:name w:val="956E5AF2A243402396FA62BFED628B24"/>
    <w:rsid w:val="00A818A2"/>
    <w:pPr>
      <w:spacing w:after="160" w:line="259" w:lineRule="auto"/>
    </w:pPr>
  </w:style>
  <w:style w:type="paragraph" w:customStyle="1" w:styleId="3902E9C7BFF940008C0EEBDF56818370">
    <w:name w:val="3902E9C7BFF940008C0EEBDF56818370"/>
    <w:rsid w:val="00A818A2"/>
    <w:pPr>
      <w:spacing w:after="160" w:line="259" w:lineRule="auto"/>
    </w:pPr>
  </w:style>
  <w:style w:type="paragraph" w:customStyle="1" w:styleId="7F22E542BD9E4C7BB869A69D333C2D8A">
    <w:name w:val="7F22E542BD9E4C7BB869A69D333C2D8A"/>
    <w:rsid w:val="00A818A2"/>
    <w:pPr>
      <w:spacing w:after="160" w:line="259" w:lineRule="auto"/>
    </w:pPr>
  </w:style>
  <w:style w:type="paragraph" w:customStyle="1" w:styleId="70104CDDACD24F55AEDAAE68351A6BF1">
    <w:name w:val="70104CDDACD24F55AEDAAE68351A6BF1"/>
    <w:rsid w:val="00A818A2"/>
    <w:pPr>
      <w:spacing w:after="160" w:line="259" w:lineRule="auto"/>
    </w:pPr>
  </w:style>
  <w:style w:type="paragraph" w:customStyle="1" w:styleId="37B54A5D64A540039EC8E2747A446557">
    <w:name w:val="37B54A5D64A540039EC8E2747A446557"/>
    <w:rsid w:val="00A818A2"/>
    <w:pPr>
      <w:spacing w:after="160" w:line="259" w:lineRule="auto"/>
    </w:pPr>
  </w:style>
  <w:style w:type="paragraph" w:customStyle="1" w:styleId="07E76F8E8D3A498B9F59D888B991FB9B">
    <w:name w:val="07E76F8E8D3A498B9F59D888B991FB9B"/>
    <w:rsid w:val="00A818A2"/>
    <w:pPr>
      <w:spacing w:after="160" w:line="259" w:lineRule="auto"/>
    </w:pPr>
  </w:style>
  <w:style w:type="paragraph" w:customStyle="1" w:styleId="9D0ED653C00647E1A3F5ECB5B98B9C0F">
    <w:name w:val="9D0ED653C00647E1A3F5ECB5B98B9C0F"/>
    <w:rsid w:val="00A818A2"/>
    <w:pPr>
      <w:spacing w:after="160" w:line="259" w:lineRule="auto"/>
    </w:pPr>
  </w:style>
  <w:style w:type="paragraph" w:customStyle="1" w:styleId="98543A4D8CBA421B8DFB3CE33C3645E6">
    <w:name w:val="98543A4D8CBA421B8DFB3CE33C3645E6"/>
    <w:rsid w:val="00A818A2"/>
    <w:pPr>
      <w:spacing w:after="160" w:line="259" w:lineRule="auto"/>
    </w:pPr>
  </w:style>
  <w:style w:type="paragraph" w:customStyle="1" w:styleId="FDE3C79853294286A85A996214D159F5">
    <w:name w:val="FDE3C79853294286A85A996214D159F5"/>
    <w:rsid w:val="00A818A2"/>
    <w:pPr>
      <w:spacing w:after="160" w:line="259" w:lineRule="auto"/>
    </w:pPr>
  </w:style>
  <w:style w:type="paragraph" w:customStyle="1" w:styleId="3BE7D660CF954D80B61B2F24F2DB1D78">
    <w:name w:val="3BE7D660CF954D80B61B2F24F2DB1D78"/>
    <w:rsid w:val="00A818A2"/>
    <w:pPr>
      <w:spacing w:after="160" w:line="259" w:lineRule="auto"/>
    </w:pPr>
  </w:style>
  <w:style w:type="paragraph" w:customStyle="1" w:styleId="8607907DA7094830ADE02C9B3628EF8C">
    <w:name w:val="8607907DA7094830ADE02C9B3628EF8C"/>
    <w:rsid w:val="00A818A2"/>
    <w:pPr>
      <w:spacing w:after="160" w:line="259" w:lineRule="auto"/>
    </w:pPr>
  </w:style>
  <w:style w:type="paragraph" w:customStyle="1" w:styleId="A652F392A3BD48B2A7168EEB7D9502F0">
    <w:name w:val="A652F392A3BD48B2A7168EEB7D9502F0"/>
    <w:rsid w:val="00A818A2"/>
    <w:pPr>
      <w:spacing w:after="160" w:line="259" w:lineRule="auto"/>
    </w:pPr>
  </w:style>
  <w:style w:type="paragraph" w:customStyle="1" w:styleId="F742FDC09AC64AA3B5A350CE07653282">
    <w:name w:val="F742FDC09AC64AA3B5A350CE07653282"/>
    <w:rsid w:val="00A818A2"/>
    <w:pPr>
      <w:spacing w:after="160" w:line="259" w:lineRule="auto"/>
    </w:pPr>
  </w:style>
  <w:style w:type="paragraph" w:customStyle="1" w:styleId="D8166E27963F41D6BDF66BA4D83C27E1">
    <w:name w:val="D8166E27963F41D6BDF66BA4D83C27E1"/>
    <w:rsid w:val="00A818A2"/>
    <w:pPr>
      <w:spacing w:after="160" w:line="259" w:lineRule="auto"/>
    </w:pPr>
  </w:style>
  <w:style w:type="paragraph" w:customStyle="1" w:styleId="62441247262A4AA2BAED2583FA4960E1">
    <w:name w:val="62441247262A4AA2BAED2583FA4960E1"/>
    <w:rsid w:val="00A818A2"/>
    <w:pPr>
      <w:spacing w:after="160" w:line="259" w:lineRule="auto"/>
    </w:pPr>
  </w:style>
  <w:style w:type="paragraph" w:customStyle="1" w:styleId="8E4BC583390249AF85978783E9DF57EE">
    <w:name w:val="8E4BC583390249AF85978783E9DF57EE"/>
    <w:rsid w:val="00A818A2"/>
    <w:pPr>
      <w:spacing w:after="160" w:line="259" w:lineRule="auto"/>
    </w:pPr>
  </w:style>
  <w:style w:type="paragraph" w:customStyle="1" w:styleId="6225BE49667540B9971AAB5070C2309C">
    <w:name w:val="6225BE49667540B9971AAB5070C2309C"/>
    <w:rsid w:val="00A818A2"/>
    <w:pPr>
      <w:spacing w:after="160" w:line="259" w:lineRule="auto"/>
    </w:pPr>
  </w:style>
  <w:style w:type="paragraph" w:customStyle="1" w:styleId="7EA98E5BB23F4E09B4690D92A9C4365F">
    <w:name w:val="7EA98E5BB23F4E09B4690D92A9C4365F"/>
    <w:rsid w:val="00A818A2"/>
    <w:pPr>
      <w:spacing w:after="160" w:line="259" w:lineRule="auto"/>
    </w:pPr>
  </w:style>
  <w:style w:type="paragraph" w:customStyle="1" w:styleId="AA6071FE0AD04F0593048A6A88BB1055">
    <w:name w:val="AA6071FE0AD04F0593048A6A88BB1055"/>
    <w:rsid w:val="00A818A2"/>
    <w:pPr>
      <w:spacing w:after="160" w:line="259" w:lineRule="auto"/>
    </w:pPr>
  </w:style>
  <w:style w:type="paragraph" w:customStyle="1" w:styleId="98E18C6C6DDF464CB0F83B06364070A9">
    <w:name w:val="98E18C6C6DDF464CB0F83B06364070A9"/>
    <w:rsid w:val="00A818A2"/>
    <w:pPr>
      <w:spacing w:after="160" w:line="259" w:lineRule="auto"/>
    </w:pPr>
  </w:style>
  <w:style w:type="paragraph" w:customStyle="1" w:styleId="18DA783D7EC64F0EA47B42DC9B618F72">
    <w:name w:val="18DA783D7EC64F0EA47B42DC9B618F72"/>
    <w:rsid w:val="00A818A2"/>
    <w:pPr>
      <w:spacing w:after="160" w:line="259" w:lineRule="auto"/>
    </w:pPr>
  </w:style>
  <w:style w:type="paragraph" w:customStyle="1" w:styleId="41A94B600F7F458BAB2DDC37B404FC26">
    <w:name w:val="41A94B600F7F458BAB2DDC37B404FC26"/>
    <w:rsid w:val="00A818A2"/>
    <w:pPr>
      <w:spacing w:after="160" w:line="259" w:lineRule="auto"/>
    </w:pPr>
  </w:style>
  <w:style w:type="paragraph" w:customStyle="1" w:styleId="7D435E16881D4E2486114F5EF5F0903A">
    <w:name w:val="7D435E16881D4E2486114F5EF5F0903A"/>
    <w:rsid w:val="00A818A2"/>
    <w:pPr>
      <w:spacing w:after="160" w:line="259" w:lineRule="auto"/>
    </w:pPr>
  </w:style>
  <w:style w:type="paragraph" w:customStyle="1" w:styleId="49FBAD323B57439792730D7942A2499C">
    <w:name w:val="49FBAD323B57439792730D7942A2499C"/>
    <w:rsid w:val="00A818A2"/>
    <w:pPr>
      <w:spacing w:after="160" w:line="259" w:lineRule="auto"/>
    </w:pPr>
  </w:style>
  <w:style w:type="paragraph" w:customStyle="1" w:styleId="99267970F7EF46EAA2A51EC6D8ABF75F">
    <w:name w:val="99267970F7EF46EAA2A51EC6D8ABF75F"/>
    <w:rsid w:val="00A818A2"/>
    <w:pPr>
      <w:spacing w:after="160" w:line="259" w:lineRule="auto"/>
    </w:pPr>
  </w:style>
  <w:style w:type="paragraph" w:customStyle="1" w:styleId="DD06DBA4CBB74982BD7F1EB900B971B9">
    <w:name w:val="DD06DBA4CBB74982BD7F1EB900B971B9"/>
    <w:rsid w:val="00A818A2"/>
    <w:pPr>
      <w:spacing w:after="160" w:line="259" w:lineRule="auto"/>
    </w:pPr>
  </w:style>
  <w:style w:type="paragraph" w:customStyle="1" w:styleId="30F34D56E4164B4E8EA95B692495506A">
    <w:name w:val="30F34D56E4164B4E8EA95B692495506A"/>
    <w:rsid w:val="00A818A2"/>
    <w:pPr>
      <w:spacing w:after="160" w:line="259" w:lineRule="auto"/>
    </w:pPr>
  </w:style>
  <w:style w:type="paragraph" w:customStyle="1" w:styleId="535E1465888B42F6B34D2DA038554765">
    <w:name w:val="535E1465888B42F6B34D2DA038554765"/>
    <w:rsid w:val="00A818A2"/>
    <w:pPr>
      <w:spacing w:after="160" w:line="259" w:lineRule="auto"/>
    </w:pPr>
  </w:style>
  <w:style w:type="paragraph" w:customStyle="1" w:styleId="6C68B3D2F52B40A18B79F1682B953EF7">
    <w:name w:val="6C68B3D2F52B40A18B79F1682B953EF7"/>
    <w:rsid w:val="00A818A2"/>
    <w:pPr>
      <w:spacing w:after="160" w:line="259" w:lineRule="auto"/>
    </w:pPr>
  </w:style>
  <w:style w:type="paragraph" w:customStyle="1" w:styleId="EFE548949E9444C2B5D97D5F56676179">
    <w:name w:val="EFE548949E9444C2B5D97D5F56676179"/>
    <w:rsid w:val="00A818A2"/>
    <w:pPr>
      <w:spacing w:after="160" w:line="259" w:lineRule="auto"/>
    </w:pPr>
  </w:style>
  <w:style w:type="paragraph" w:customStyle="1" w:styleId="05ED81F61F284424AE809D0D521ED7F2">
    <w:name w:val="05ED81F61F284424AE809D0D521ED7F2"/>
    <w:rsid w:val="00A818A2"/>
    <w:pPr>
      <w:spacing w:after="160" w:line="259" w:lineRule="auto"/>
    </w:pPr>
  </w:style>
  <w:style w:type="paragraph" w:customStyle="1" w:styleId="A886E2513DA14266BEEA82A37F188E3B">
    <w:name w:val="A886E2513DA14266BEEA82A37F188E3B"/>
    <w:rsid w:val="00A818A2"/>
    <w:pPr>
      <w:spacing w:after="160" w:line="259" w:lineRule="auto"/>
    </w:pPr>
  </w:style>
  <w:style w:type="paragraph" w:customStyle="1" w:styleId="4168013F6E124D3495955F609D9CECF7">
    <w:name w:val="4168013F6E124D3495955F609D9CECF7"/>
    <w:rsid w:val="00A818A2"/>
    <w:pPr>
      <w:spacing w:after="160" w:line="259" w:lineRule="auto"/>
    </w:pPr>
  </w:style>
  <w:style w:type="paragraph" w:customStyle="1" w:styleId="FFA4BC9A0FF94D3D8682AE72D1D23A1E">
    <w:name w:val="FFA4BC9A0FF94D3D8682AE72D1D23A1E"/>
    <w:rsid w:val="00A818A2"/>
    <w:pPr>
      <w:spacing w:after="160" w:line="259" w:lineRule="auto"/>
    </w:pPr>
  </w:style>
  <w:style w:type="paragraph" w:customStyle="1" w:styleId="36854B4211164AAA920A632731A4C973">
    <w:name w:val="36854B4211164AAA920A632731A4C973"/>
    <w:rsid w:val="00A818A2"/>
    <w:pPr>
      <w:spacing w:after="160" w:line="259" w:lineRule="auto"/>
    </w:pPr>
  </w:style>
  <w:style w:type="paragraph" w:customStyle="1" w:styleId="B9E6632CBF134DE48965059FFA549846">
    <w:name w:val="B9E6632CBF134DE48965059FFA549846"/>
    <w:rsid w:val="00A818A2"/>
    <w:pPr>
      <w:spacing w:after="160" w:line="259" w:lineRule="auto"/>
    </w:pPr>
  </w:style>
  <w:style w:type="paragraph" w:customStyle="1" w:styleId="8E4B15686F0940A282AD2FB835028139">
    <w:name w:val="8E4B15686F0940A282AD2FB835028139"/>
    <w:rsid w:val="00A818A2"/>
    <w:pPr>
      <w:spacing w:after="160" w:line="259" w:lineRule="auto"/>
    </w:pPr>
  </w:style>
  <w:style w:type="paragraph" w:customStyle="1" w:styleId="80A767040CF54E66B4E49F4BFCFF9D40">
    <w:name w:val="80A767040CF54E66B4E49F4BFCFF9D40"/>
    <w:rsid w:val="00A818A2"/>
    <w:pPr>
      <w:spacing w:after="160" w:line="259" w:lineRule="auto"/>
    </w:pPr>
  </w:style>
  <w:style w:type="paragraph" w:customStyle="1" w:styleId="52C6EB61BFAC48E180AEDED0D8356F0F">
    <w:name w:val="52C6EB61BFAC48E180AEDED0D8356F0F"/>
    <w:rsid w:val="00A818A2"/>
    <w:pPr>
      <w:spacing w:after="160" w:line="259" w:lineRule="auto"/>
    </w:pPr>
  </w:style>
  <w:style w:type="paragraph" w:customStyle="1" w:styleId="E71E626A2B8448A6AC50CFADDE561076">
    <w:name w:val="E71E626A2B8448A6AC50CFADDE561076"/>
    <w:rsid w:val="00A818A2"/>
    <w:pPr>
      <w:spacing w:after="160" w:line="259" w:lineRule="auto"/>
    </w:pPr>
  </w:style>
  <w:style w:type="paragraph" w:customStyle="1" w:styleId="50FF13EE2D734C4C8438CBB0EE2044BA">
    <w:name w:val="50FF13EE2D734C4C8438CBB0EE2044BA"/>
    <w:rsid w:val="00A818A2"/>
    <w:pPr>
      <w:spacing w:after="160" w:line="259" w:lineRule="auto"/>
    </w:pPr>
  </w:style>
  <w:style w:type="paragraph" w:customStyle="1" w:styleId="4B68CED82A444A1C8D177F79E787ADAE">
    <w:name w:val="4B68CED82A444A1C8D177F79E787ADAE"/>
    <w:rsid w:val="00A818A2"/>
    <w:pPr>
      <w:spacing w:after="160" w:line="259" w:lineRule="auto"/>
    </w:pPr>
  </w:style>
  <w:style w:type="paragraph" w:customStyle="1" w:styleId="02FB3D601CD941AF9DD37BBEDD87ABB8">
    <w:name w:val="02FB3D601CD941AF9DD37BBEDD87ABB8"/>
    <w:rsid w:val="00A818A2"/>
    <w:pPr>
      <w:spacing w:after="160" w:line="259" w:lineRule="auto"/>
    </w:pPr>
  </w:style>
  <w:style w:type="paragraph" w:customStyle="1" w:styleId="55EDC28ACD274B1EACD30DBB72E760E5">
    <w:name w:val="55EDC28ACD274B1EACD30DBB72E760E5"/>
    <w:rsid w:val="00A818A2"/>
    <w:pPr>
      <w:spacing w:after="160" w:line="259" w:lineRule="auto"/>
    </w:pPr>
  </w:style>
  <w:style w:type="paragraph" w:customStyle="1" w:styleId="D35A519A66D04B94B3D49A24D840210B">
    <w:name w:val="D35A519A66D04B94B3D49A24D840210B"/>
    <w:rsid w:val="00A818A2"/>
    <w:pPr>
      <w:spacing w:after="160" w:line="259" w:lineRule="auto"/>
    </w:pPr>
  </w:style>
  <w:style w:type="paragraph" w:customStyle="1" w:styleId="36A3746F375447CA9478B4068E947CFB">
    <w:name w:val="36A3746F375447CA9478B4068E947CFB"/>
    <w:rsid w:val="00A818A2"/>
    <w:pPr>
      <w:spacing w:after="160" w:line="259" w:lineRule="auto"/>
    </w:pPr>
  </w:style>
  <w:style w:type="paragraph" w:customStyle="1" w:styleId="D7BF6EDA5FB047DBB2CFDE576F415CA4">
    <w:name w:val="D7BF6EDA5FB047DBB2CFDE576F415CA4"/>
    <w:rsid w:val="00A818A2"/>
    <w:pPr>
      <w:spacing w:after="160" w:line="259" w:lineRule="auto"/>
    </w:pPr>
  </w:style>
  <w:style w:type="paragraph" w:customStyle="1" w:styleId="ED7EEA253080463EAB86ED5476837660">
    <w:name w:val="ED7EEA253080463EAB86ED5476837660"/>
    <w:rsid w:val="00A818A2"/>
    <w:pPr>
      <w:spacing w:after="160" w:line="259" w:lineRule="auto"/>
    </w:pPr>
  </w:style>
  <w:style w:type="paragraph" w:customStyle="1" w:styleId="99E23F06D85249E6BADA9057F4620BE4">
    <w:name w:val="99E23F06D85249E6BADA9057F4620BE4"/>
    <w:rsid w:val="00A818A2"/>
    <w:pPr>
      <w:spacing w:after="160" w:line="259" w:lineRule="auto"/>
    </w:pPr>
  </w:style>
  <w:style w:type="paragraph" w:customStyle="1" w:styleId="2FFF3C9B3A3545E08D8A09B4A6547070">
    <w:name w:val="2FFF3C9B3A3545E08D8A09B4A6547070"/>
    <w:rsid w:val="00A818A2"/>
    <w:pPr>
      <w:spacing w:after="160" w:line="259" w:lineRule="auto"/>
    </w:pPr>
  </w:style>
  <w:style w:type="paragraph" w:customStyle="1" w:styleId="44A08EE04F2D420CA8DACF3D637F0E7E">
    <w:name w:val="44A08EE04F2D420CA8DACF3D637F0E7E"/>
    <w:rsid w:val="00A818A2"/>
    <w:pPr>
      <w:spacing w:after="160" w:line="259" w:lineRule="auto"/>
    </w:pPr>
  </w:style>
  <w:style w:type="paragraph" w:customStyle="1" w:styleId="399FDF55425F4DC59EEF905F198758C6">
    <w:name w:val="399FDF55425F4DC59EEF905F198758C6"/>
    <w:rsid w:val="00A818A2"/>
    <w:pPr>
      <w:spacing w:after="160" w:line="259" w:lineRule="auto"/>
    </w:pPr>
  </w:style>
  <w:style w:type="paragraph" w:customStyle="1" w:styleId="B6859C0B0A5945A3AB040D4F0B2049F1">
    <w:name w:val="B6859C0B0A5945A3AB040D4F0B2049F1"/>
    <w:rsid w:val="00A818A2"/>
    <w:pPr>
      <w:spacing w:after="160" w:line="259" w:lineRule="auto"/>
    </w:pPr>
  </w:style>
  <w:style w:type="paragraph" w:customStyle="1" w:styleId="1769F4FBDD164B6D9ACBEA46B43C68A9">
    <w:name w:val="1769F4FBDD164B6D9ACBEA46B43C68A9"/>
    <w:rsid w:val="00A818A2"/>
    <w:pPr>
      <w:spacing w:after="160" w:line="259" w:lineRule="auto"/>
    </w:pPr>
  </w:style>
  <w:style w:type="paragraph" w:customStyle="1" w:styleId="A9A2E203415845108E101B587A19A829">
    <w:name w:val="A9A2E203415845108E101B587A19A829"/>
    <w:rsid w:val="00A818A2"/>
    <w:pPr>
      <w:spacing w:after="160" w:line="259" w:lineRule="auto"/>
    </w:pPr>
  </w:style>
  <w:style w:type="paragraph" w:customStyle="1" w:styleId="1FF88C22907F46638AC3BF8BE8829950">
    <w:name w:val="1FF88C22907F46638AC3BF8BE8829950"/>
    <w:rsid w:val="00A818A2"/>
    <w:pPr>
      <w:spacing w:after="160" w:line="259" w:lineRule="auto"/>
    </w:pPr>
  </w:style>
  <w:style w:type="paragraph" w:customStyle="1" w:styleId="3658B326035C4019BAC305955166F604">
    <w:name w:val="3658B326035C4019BAC305955166F604"/>
    <w:rsid w:val="00A818A2"/>
    <w:pPr>
      <w:spacing w:after="160" w:line="259" w:lineRule="auto"/>
    </w:pPr>
  </w:style>
  <w:style w:type="paragraph" w:customStyle="1" w:styleId="2D230F046D1946359EE8853E978B3641">
    <w:name w:val="2D230F046D1946359EE8853E978B3641"/>
    <w:rsid w:val="00A818A2"/>
    <w:pPr>
      <w:spacing w:after="160" w:line="259" w:lineRule="auto"/>
    </w:pPr>
  </w:style>
  <w:style w:type="paragraph" w:customStyle="1" w:styleId="3BC1C9FA7263424C891255FB2FE312BD">
    <w:name w:val="3BC1C9FA7263424C891255FB2FE312BD"/>
    <w:rsid w:val="00A818A2"/>
    <w:pPr>
      <w:spacing w:after="160" w:line="259" w:lineRule="auto"/>
    </w:pPr>
  </w:style>
  <w:style w:type="paragraph" w:customStyle="1" w:styleId="4909E78B650646A095AE3348AF6C3064">
    <w:name w:val="4909E78B650646A095AE3348AF6C3064"/>
    <w:rsid w:val="00A818A2"/>
    <w:pPr>
      <w:spacing w:after="160" w:line="259" w:lineRule="auto"/>
    </w:pPr>
  </w:style>
  <w:style w:type="paragraph" w:customStyle="1" w:styleId="5043392F87F44790A0A64A62B27C8663">
    <w:name w:val="5043392F87F44790A0A64A62B27C8663"/>
    <w:rsid w:val="00A818A2"/>
    <w:pPr>
      <w:spacing w:after="160" w:line="259" w:lineRule="auto"/>
    </w:pPr>
  </w:style>
  <w:style w:type="paragraph" w:customStyle="1" w:styleId="2BB0E46AF2C14C3FBBD38D8AA022100D">
    <w:name w:val="2BB0E46AF2C14C3FBBD38D8AA022100D"/>
    <w:rsid w:val="00A818A2"/>
    <w:pPr>
      <w:spacing w:after="160" w:line="259" w:lineRule="auto"/>
    </w:pPr>
  </w:style>
  <w:style w:type="paragraph" w:customStyle="1" w:styleId="20EA1930CA924958BB889B8182FD737E">
    <w:name w:val="20EA1930CA924958BB889B8182FD737E"/>
    <w:rsid w:val="00A818A2"/>
    <w:pPr>
      <w:spacing w:after="160" w:line="259" w:lineRule="auto"/>
    </w:pPr>
  </w:style>
  <w:style w:type="paragraph" w:customStyle="1" w:styleId="95D95EDD31784A86B3F1AF8EA26999F3">
    <w:name w:val="95D95EDD31784A86B3F1AF8EA26999F3"/>
    <w:rsid w:val="00A818A2"/>
    <w:pPr>
      <w:spacing w:after="160" w:line="259" w:lineRule="auto"/>
    </w:pPr>
  </w:style>
  <w:style w:type="paragraph" w:customStyle="1" w:styleId="35C6D491697A460590EB972E11559E5A">
    <w:name w:val="35C6D491697A460590EB972E11559E5A"/>
    <w:rsid w:val="00A818A2"/>
    <w:pPr>
      <w:spacing w:after="160" w:line="259" w:lineRule="auto"/>
    </w:pPr>
  </w:style>
  <w:style w:type="paragraph" w:customStyle="1" w:styleId="1332F844AF79485AB0D92BED874B214F">
    <w:name w:val="1332F844AF79485AB0D92BED874B214F"/>
    <w:rsid w:val="00A818A2"/>
    <w:pPr>
      <w:spacing w:after="160" w:line="259" w:lineRule="auto"/>
    </w:pPr>
  </w:style>
  <w:style w:type="paragraph" w:customStyle="1" w:styleId="0F7A631A4F954C35BB6719FCE968766F">
    <w:name w:val="0F7A631A4F954C35BB6719FCE968766F"/>
    <w:rsid w:val="00A818A2"/>
    <w:pPr>
      <w:spacing w:after="160" w:line="259" w:lineRule="auto"/>
    </w:pPr>
  </w:style>
  <w:style w:type="paragraph" w:customStyle="1" w:styleId="6AEEFD9C044E440B8C94F4049D3983FA">
    <w:name w:val="6AEEFD9C044E440B8C94F4049D3983FA"/>
    <w:rsid w:val="00A818A2"/>
    <w:pPr>
      <w:spacing w:after="160" w:line="259" w:lineRule="auto"/>
    </w:pPr>
  </w:style>
  <w:style w:type="paragraph" w:customStyle="1" w:styleId="AD72493AA127480CAF3A1CEF696A4BFA">
    <w:name w:val="AD72493AA127480CAF3A1CEF696A4BFA"/>
    <w:rsid w:val="00A818A2"/>
    <w:pPr>
      <w:spacing w:after="160" w:line="259" w:lineRule="auto"/>
    </w:pPr>
  </w:style>
  <w:style w:type="paragraph" w:customStyle="1" w:styleId="66BA6793F394434ABCF9DFF848BB561D">
    <w:name w:val="66BA6793F394434ABCF9DFF848BB561D"/>
    <w:rsid w:val="00A818A2"/>
    <w:pPr>
      <w:spacing w:after="160" w:line="259" w:lineRule="auto"/>
    </w:pPr>
  </w:style>
  <w:style w:type="paragraph" w:customStyle="1" w:styleId="4A0B38A50D0A460EB530498EE51258AD">
    <w:name w:val="4A0B38A50D0A460EB530498EE51258AD"/>
    <w:rsid w:val="00A818A2"/>
    <w:pPr>
      <w:spacing w:after="160" w:line="259" w:lineRule="auto"/>
    </w:pPr>
  </w:style>
  <w:style w:type="paragraph" w:customStyle="1" w:styleId="6CB9E619CF9D40BBB63E31A5FF15C171">
    <w:name w:val="6CB9E619CF9D40BBB63E31A5FF15C171"/>
    <w:rsid w:val="00A818A2"/>
    <w:pPr>
      <w:spacing w:after="160" w:line="259" w:lineRule="auto"/>
    </w:pPr>
  </w:style>
  <w:style w:type="paragraph" w:customStyle="1" w:styleId="76078A09F57F43C383F15AA1DC644002">
    <w:name w:val="76078A09F57F43C383F15AA1DC644002"/>
    <w:rsid w:val="00A818A2"/>
    <w:pPr>
      <w:spacing w:after="160" w:line="259" w:lineRule="auto"/>
    </w:pPr>
  </w:style>
  <w:style w:type="paragraph" w:customStyle="1" w:styleId="D715B917242D429E88FFCB6789216445">
    <w:name w:val="D715B917242D429E88FFCB6789216445"/>
    <w:rsid w:val="00A818A2"/>
    <w:pPr>
      <w:spacing w:after="160" w:line="259" w:lineRule="auto"/>
    </w:pPr>
  </w:style>
  <w:style w:type="paragraph" w:customStyle="1" w:styleId="842D8393F09D4C688293A4A07C762804">
    <w:name w:val="842D8393F09D4C688293A4A07C762804"/>
    <w:rsid w:val="00A818A2"/>
    <w:pPr>
      <w:spacing w:after="160" w:line="259" w:lineRule="auto"/>
    </w:pPr>
  </w:style>
  <w:style w:type="paragraph" w:customStyle="1" w:styleId="576A3A584B5C42D683286BFCE448CA3A">
    <w:name w:val="576A3A584B5C42D683286BFCE448CA3A"/>
    <w:rsid w:val="00A818A2"/>
    <w:pPr>
      <w:spacing w:after="160" w:line="259" w:lineRule="auto"/>
    </w:pPr>
  </w:style>
  <w:style w:type="paragraph" w:customStyle="1" w:styleId="FFF8B5F7D2D54C13B47F214F9FAA5E94">
    <w:name w:val="FFF8B5F7D2D54C13B47F214F9FAA5E94"/>
    <w:rsid w:val="00A818A2"/>
    <w:pPr>
      <w:spacing w:after="160" w:line="259" w:lineRule="auto"/>
    </w:pPr>
  </w:style>
  <w:style w:type="paragraph" w:customStyle="1" w:styleId="597725739298463ABBB98D5BEB1CC168">
    <w:name w:val="597725739298463ABBB98D5BEB1CC168"/>
    <w:rsid w:val="00A818A2"/>
    <w:pPr>
      <w:spacing w:after="160" w:line="259" w:lineRule="auto"/>
    </w:pPr>
  </w:style>
  <w:style w:type="paragraph" w:customStyle="1" w:styleId="59E946BF111A4237AD4C4BFCE3A8989A">
    <w:name w:val="59E946BF111A4237AD4C4BFCE3A8989A"/>
    <w:rsid w:val="00A818A2"/>
    <w:pPr>
      <w:spacing w:after="160" w:line="259" w:lineRule="auto"/>
    </w:pPr>
  </w:style>
  <w:style w:type="paragraph" w:customStyle="1" w:styleId="745F697F83384378922DAD0CCEAD872E">
    <w:name w:val="745F697F83384378922DAD0CCEAD872E"/>
    <w:rsid w:val="00A818A2"/>
    <w:pPr>
      <w:spacing w:after="160" w:line="259" w:lineRule="auto"/>
    </w:pPr>
  </w:style>
  <w:style w:type="paragraph" w:customStyle="1" w:styleId="E1D29CA61AF04F9BBA6659415DFC65F7">
    <w:name w:val="E1D29CA61AF04F9BBA6659415DFC65F7"/>
    <w:rsid w:val="00A818A2"/>
    <w:pPr>
      <w:spacing w:after="160" w:line="259" w:lineRule="auto"/>
    </w:pPr>
  </w:style>
  <w:style w:type="paragraph" w:customStyle="1" w:styleId="C9F4BE764E1944A2872C81AB371BB6F5">
    <w:name w:val="C9F4BE764E1944A2872C81AB371BB6F5"/>
    <w:rsid w:val="00A818A2"/>
    <w:pPr>
      <w:spacing w:after="160" w:line="259" w:lineRule="auto"/>
    </w:pPr>
  </w:style>
  <w:style w:type="paragraph" w:customStyle="1" w:styleId="ABB2809EE9114DDAB959373343DF02FC">
    <w:name w:val="ABB2809EE9114DDAB959373343DF02FC"/>
    <w:rsid w:val="00A818A2"/>
    <w:pPr>
      <w:spacing w:after="160" w:line="259" w:lineRule="auto"/>
    </w:pPr>
  </w:style>
  <w:style w:type="paragraph" w:customStyle="1" w:styleId="813705548D0A4B358702F15A5ADACF0A">
    <w:name w:val="813705548D0A4B358702F15A5ADACF0A"/>
    <w:rsid w:val="00A818A2"/>
    <w:pPr>
      <w:spacing w:after="160" w:line="259" w:lineRule="auto"/>
    </w:pPr>
  </w:style>
  <w:style w:type="paragraph" w:customStyle="1" w:styleId="F6C3B749B4A3463F966167BA6474DF5B">
    <w:name w:val="F6C3B749B4A3463F966167BA6474DF5B"/>
    <w:rsid w:val="00A818A2"/>
    <w:pPr>
      <w:spacing w:after="160" w:line="259" w:lineRule="auto"/>
    </w:pPr>
  </w:style>
  <w:style w:type="paragraph" w:customStyle="1" w:styleId="0ADAB9A4D1CA4D71A32FF71D7E44170C">
    <w:name w:val="0ADAB9A4D1CA4D71A32FF71D7E44170C"/>
    <w:rsid w:val="00A818A2"/>
    <w:pPr>
      <w:spacing w:after="160" w:line="259" w:lineRule="auto"/>
    </w:pPr>
  </w:style>
  <w:style w:type="paragraph" w:customStyle="1" w:styleId="365F9EDF5BC642F28EBC645669275F6D">
    <w:name w:val="365F9EDF5BC642F28EBC645669275F6D"/>
    <w:rsid w:val="00A818A2"/>
    <w:pPr>
      <w:spacing w:after="160" w:line="259" w:lineRule="auto"/>
    </w:pPr>
  </w:style>
  <w:style w:type="paragraph" w:customStyle="1" w:styleId="6D7E622EABD141F28B218B2C2A320D33">
    <w:name w:val="6D7E622EABD141F28B218B2C2A320D33"/>
    <w:rsid w:val="00A818A2"/>
    <w:pPr>
      <w:spacing w:after="160" w:line="259" w:lineRule="auto"/>
    </w:pPr>
  </w:style>
  <w:style w:type="paragraph" w:customStyle="1" w:styleId="F47CA30FCFE94B469F38AF6D01E4E297">
    <w:name w:val="F47CA30FCFE94B469F38AF6D01E4E297"/>
    <w:rsid w:val="00A818A2"/>
    <w:pPr>
      <w:spacing w:after="160" w:line="259" w:lineRule="auto"/>
    </w:pPr>
  </w:style>
  <w:style w:type="paragraph" w:customStyle="1" w:styleId="B48BAD4C494A4AE98408CEF7CEF49786">
    <w:name w:val="B48BAD4C494A4AE98408CEF7CEF49786"/>
    <w:rsid w:val="00A818A2"/>
    <w:pPr>
      <w:spacing w:after="160" w:line="259" w:lineRule="auto"/>
    </w:pPr>
  </w:style>
  <w:style w:type="paragraph" w:customStyle="1" w:styleId="2B221E7E193D4977A439D33E38819D55">
    <w:name w:val="2B221E7E193D4977A439D33E38819D55"/>
    <w:rsid w:val="00A818A2"/>
    <w:pPr>
      <w:spacing w:after="160" w:line="259" w:lineRule="auto"/>
    </w:pPr>
  </w:style>
  <w:style w:type="paragraph" w:customStyle="1" w:styleId="A37F036588BA499EAF5F5BF57E959043">
    <w:name w:val="A37F036588BA499EAF5F5BF57E959043"/>
    <w:rsid w:val="00A818A2"/>
    <w:pPr>
      <w:spacing w:after="160" w:line="259" w:lineRule="auto"/>
    </w:pPr>
  </w:style>
  <w:style w:type="paragraph" w:customStyle="1" w:styleId="9A7136AD5B754E488AF85071017DF146">
    <w:name w:val="9A7136AD5B754E488AF85071017DF146"/>
    <w:rsid w:val="00A818A2"/>
    <w:pPr>
      <w:spacing w:after="160" w:line="259" w:lineRule="auto"/>
    </w:pPr>
  </w:style>
  <w:style w:type="paragraph" w:customStyle="1" w:styleId="B258DFB4812A4944BD4AD6979D06863A">
    <w:name w:val="B258DFB4812A4944BD4AD6979D06863A"/>
    <w:rsid w:val="00A818A2"/>
    <w:pPr>
      <w:spacing w:after="160" w:line="259" w:lineRule="auto"/>
    </w:pPr>
  </w:style>
  <w:style w:type="paragraph" w:customStyle="1" w:styleId="70AB78442356487CA552C69F2C11808C">
    <w:name w:val="70AB78442356487CA552C69F2C11808C"/>
    <w:rsid w:val="00A818A2"/>
    <w:pPr>
      <w:spacing w:after="160" w:line="259" w:lineRule="auto"/>
    </w:pPr>
  </w:style>
  <w:style w:type="paragraph" w:customStyle="1" w:styleId="DDF1ACB4663C4056B4F040BE385DB3C1">
    <w:name w:val="DDF1ACB4663C4056B4F040BE385DB3C1"/>
    <w:rsid w:val="00A818A2"/>
    <w:pPr>
      <w:spacing w:after="160" w:line="259" w:lineRule="auto"/>
    </w:pPr>
  </w:style>
  <w:style w:type="paragraph" w:customStyle="1" w:styleId="BF914DE89CF14DFBA6729F304AB1BEBD">
    <w:name w:val="BF914DE89CF14DFBA6729F304AB1BEBD"/>
    <w:rsid w:val="00A818A2"/>
    <w:pPr>
      <w:spacing w:after="160" w:line="259" w:lineRule="auto"/>
    </w:pPr>
  </w:style>
  <w:style w:type="paragraph" w:customStyle="1" w:styleId="D1001092C2A64CFC93389D06F6338021">
    <w:name w:val="D1001092C2A64CFC93389D06F6338021"/>
    <w:rsid w:val="00A818A2"/>
    <w:pPr>
      <w:spacing w:after="160" w:line="259" w:lineRule="auto"/>
    </w:pPr>
  </w:style>
  <w:style w:type="paragraph" w:customStyle="1" w:styleId="7538D05B9C0A4225A5E810795E6A4512">
    <w:name w:val="7538D05B9C0A4225A5E810795E6A4512"/>
    <w:rsid w:val="00A818A2"/>
    <w:pPr>
      <w:spacing w:after="160" w:line="259" w:lineRule="auto"/>
    </w:pPr>
  </w:style>
  <w:style w:type="paragraph" w:customStyle="1" w:styleId="640BC6D40AA445EA90E5B3A861BC71E2">
    <w:name w:val="640BC6D40AA445EA90E5B3A861BC71E2"/>
    <w:rsid w:val="00A818A2"/>
    <w:pPr>
      <w:spacing w:after="160" w:line="259" w:lineRule="auto"/>
    </w:pPr>
  </w:style>
  <w:style w:type="paragraph" w:customStyle="1" w:styleId="6E9607309A66486F99A11B55D19EBD05">
    <w:name w:val="6E9607309A66486F99A11B55D19EBD05"/>
    <w:rsid w:val="00A818A2"/>
    <w:pPr>
      <w:spacing w:after="160" w:line="259" w:lineRule="auto"/>
    </w:pPr>
  </w:style>
  <w:style w:type="paragraph" w:customStyle="1" w:styleId="07AFA62E91E548C087CCB71758F15C1D">
    <w:name w:val="07AFA62E91E548C087CCB71758F15C1D"/>
    <w:rsid w:val="00A818A2"/>
    <w:pPr>
      <w:spacing w:after="160" w:line="259" w:lineRule="auto"/>
    </w:pPr>
  </w:style>
  <w:style w:type="paragraph" w:customStyle="1" w:styleId="67D9971F787442219FF9EB5B94437F2F">
    <w:name w:val="67D9971F787442219FF9EB5B94437F2F"/>
    <w:rsid w:val="00A818A2"/>
    <w:pPr>
      <w:spacing w:after="160" w:line="259" w:lineRule="auto"/>
    </w:pPr>
  </w:style>
  <w:style w:type="paragraph" w:customStyle="1" w:styleId="C123303197294C32978CA269E2157531">
    <w:name w:val="C123303197294C32978CA269E2157531"/>
    <w:rsid w:val="00A818A2"/>
    <w:pPr>
      <w:spacing w:after="160" w:line="259" w:lineRule="auto"/>
    </w:pPr>
  </w:style>
  <w:style w:type="paragraph" w:customStyle="1" w:styleId="05BC961BA07E4E4B946995A82CB913EE">
    <w:name w:val="05BC961BA07E4E4B946995A82CB913EE"/>
    <w:rsid w:val="00A818A2"/>
    <w:pPr>
      <w:spacing w:after="160" w:line="259" w:lineRule="auto"/>
    </w:pPr>
  </w:style>
  <w:style w:type="paragraph" w:customStyle="1" w:styleId="89B6751548824FAABE56327E6DCE47F3">
    <w:name w:val="89B6751548824FAABE56327E6DCE47F3"/>
    <w:rsid w:val="00A818A2"/>
    <w:pPr>
      <w:spacing w:after="160" w:line="259" w:lineRule="auto"/>
    </w:pPr>
  </w:style>
  <w:style w:type="paragraph" w:customStyle="1" w:styleId="28AB43692BFB42B19DCDC8CF42FE0628">
    <w:name w:val="28AB43692BFB42B19DCDC8CF42FE0628"/>
    <w:rsid w:val="00A818A2"/>
    <w:pPr>
      <w:spacing w:after="160" w:line="259" w:lineRule="auto"/>
    </w:pPr>
  </w:style>
  <w:style w:type="paragraph" w:customStyle="1" w:styleId="D11C7C14EC4F45E6BBB175020562BCB5">
    <w:name w:val="D11C7C14EC4F45E6BBB175020562BCB5"/>
    <w:rsid w:val="00A818A2"/>
    <w:pPr>
      <w:spacing w:after="160" w:line="259" w:lineRule="auto"/>
    </w:pPr>
  </w:style>
  <w:style w:type="paragraph" w:customStyle="1" w:styleId="8F8BD62C52F4424DB7EB371364CD9534">
    <w:name w:val="8F8BD62C52F4424DB7EB371364CD9534"/>
    <w:rsid w:val="00A818A2"/>
    <w:pPr>
      <w:spacing w:after="160" w:line="259" w:lineRule="auto"/>
    </w:pPr>
  </w:style>
  <w:style w:type="paragraph" w:customStyle="1" w:styleId="1AB524EB38F34195914B9498126D5F6D">
    <w:name w:val="1AB524EB38F34195914B9498126D5F6D"/>
    <w:rsid w:val="00A818A2"/>
    <w:pPr>
      <w:spacing w:after="160" w:line="259" w:lineRule="auto"/>
    </w:pPr>
  </w:style>
  <w:style w:type="paragraph" w:customStyle="1" w:styleId="F83FBC2341A54E618D15307DBBC5F49B">
    <w:name w:val="F83FBC2341A54E618D15307DBBC5F49B"/>
    <w:rsid w:val="00A818A2"/>
    <w:pPr>
      <w:spacing w:after="160" w:line="259" w:lineRule="auto"/>
    </w:pPr>
  </w:style>
  <w:style w:type="paragraph" w:customStyle="1" w:styleId="F5871B1C181840038C70D561D8F05AFF">
    <w:name w:val="F5871B1C181840038C70D561D8F05AFF"/>
    <w:rsid w:val="00A818A2"/>
    <w:pPr>
      <w:spacing w:after="160" w:line="259" w:lineRule="auto"/>
    </w:pPr>
  </w:style>
  <w:style w:type="paragraph" w:customStyle="1" w:styleId="9A5C321A80DD4235961638CAE0CF5C62">
    <w:name w:val="9A5C321A80DD4235961638CAE0CF5C62"/>
    <w:rsid w:val="00A818A2"/>
    <w:pPr>
      <w:spacing w:after="160" w:line="259" w:lineRule="auto"/>
    </w:pPr>
  </w:style>
  <w:style w:type="paragraph" w:customStyle="1" w:styleId="170A57BA62D04E6AA420F63A9F390B41">
    <w:name w:val="170A57BA62D04E6AA420F63A9F390B41"/>
    <w:rsid w:val="00A818A2"/>
    <w:pPr>
      <w:spacing w:after="160" w:line="259" w:lineRule="auto"/>
    </w:pPr>
  </w:style>
  <w:style w:type="paragraph" w:customStyle="1" w:styleId="75CAC65FCF704B4EBB368D53C9106DE7">
    <w:name w:val="75CAC65FCF704B4EBB368D53C9106DE7"/>
    <w:rsid w:val="00A818A2"/>
    <w:pPr>
      <w:spacing w:after="160" w:line="259" w:lineRule="auto"/>
    </w:pPr>
  </w:style>
  <w:style w:type="paragraph" w:customStyle="1" w:styleId="745F1C70EA664894BCDBE8C5F27ADAA3">
    <w:name w:val="745F1C70EA664894BCDBE8C5F27ADAA3"/>
    <w:rsid w:val="00A818A2"/>
    <w:pPr>
      <w:spacing w:after="160" w:line="259" w:lineRule="auto"/>
    </w:pPr>
  </w:style>
  <w:style w:type="paragraph" w:customStyle="1" w:styleId="582741C937044E8A8CBEB423A170CE5C">
    <w:name w:val="582741C937044E8A8CBEB423A170CE5C"/>
    <w:rsid w:val="00A818A2"/>
    <w:pPr>
      <w:spacing w:after="160" w:line="259" w:lineRule="auto"/>
    </w:pPr>
  </w:style>
  <w:style w:type="paragraph" w:customStyle="1" w:styleId="61B5A6AE0B60410A99E9E83E40E55F72">
    <w:name w:val="61B5A6AE0B60410A99E9E83E40E55F72"/>
    <w:rsid w:val="00A818A2"/>
    <w:pPr>
      <w:spacing w:after="160" w:line="259" w:lineRule="auto"/>
    </w:pPr>
  </w:style>
  <w:style w:type="paragraph" w:customStyle="1" w:styleId="9FB8DB8144F54339A11BF0897F1C580B">
    <w:name w:val="9FB8DB8144F54339A11BF0897F1C580B"/>
    <w:rsid w:val="00A818A2"/>
    <w:pPr>
      <w:spacing w:after="160" w:line="259" w:lineRule="auto"/>
    </w:pPr>
  </w:style>
  <w:style w:type="paragraph" w:customStyle="1" w:styleId="0D3D0EEDB6B24E17B4FCF558FF2E34B3">
    <w:name w:val="0D3D0EEDB6B24E17B4FCF558FF2E34B3"/>
    <w:rsid w:val="00A818A2"/>
    <w:pPr>
      <w:spacing w:after="160" w:line="259" w:lineRule="auto"/>
    </w:pPr>
  </w:style>
  <w:style w:type="paragraph" w:customStyle="1" w:styleId="BDA73638E8424A649947BD30FF5EA4D5">
    <w:name w:val="BDA73638E8424A649947BD30FF5EA4D5"/>
    <w:rsid w:val="00A818A2"/>
    <w:pPr>
      <w:spacing w:after="160" w:line="259" w:lineRule="auto"/>
    </w:pPr>
  </w:style>
  <w:style w:type="paragraph" w:customStyle="1" w:styleId="68824DBAC1304F13903EC0AA011B6D08">
    <w:name w:val="68824DBAC1304F13903EC0AA011B6D08"/>
    <w:rsid w:val="00A818A2"/>
    <w:pPr>
      <w:spacing w:after="160" w:line="259" w:lineRule="auto"/>
    </w:pPr>
  </w:style>
  <w:style w:type="paragraph" w:customStyle="1" w:styleId="291C5B524C174D07B51E9911A4E18576">
    <w:name w:val="291C5B524C174D07B51E9911A4E18576"/>
    <w:rsid w:val="00A818A2"/>
    <w:pPr>
      <w:spacing w:after="160" w:line="259" w:lineRule="auto"/>
    </w:pPr>
  </w:style>
  <w:style w:type="paragraph" w:customStyle="1" w:styleId="213B989ACAE24AC495CAA23FDE6FEDCE">
    <w:name w:val="213B989ACAE24AC495CAA23FDE6FEDCE"/>
    <w:rsid w:val="00A818A2"/>
    <w:pPr>
      <w:spacing w:after="160" w:line="259" w:lineRule="auto"/>
    </w:pPr>
  </w:style>
  <w:style w:type="paragraph" w:customStyle="1" w:styleId="3A472455C7A641A5A49B8F07A9B03C67">
    <w:name w:val="3A472455C7A641A5A49B8F07A9B03C67"/>
    <w:rsid w:val="00A818A2"/>
    <w:pPr>
      <w:spacing w:after="160" w:line="259" w:lineRule="auto"/>
    </w:pPr>
  </w:style>
  <w:style w:type="paragraph" w:customStyle="1" w:styleId="A87167582A7A438DBE8C72856F3CA5EC">
    <w:name w:val="A87167582A7A438DBE8C72856F3CA5EC"/>
    <w:rsid w:val="00A818A2"/>
    <w:pPr>
      <w:spacing w:after="160" w:line="259" w:lineRule="auto"/>
    </w:pPr>
  </w:style>
  <w:style w:type="paragraph" w:customStyle="1" w:styleId="96374055BBBC410581C7C78FAB827033">
    <w:name w:val="96374055BBBC410581C7C78FAB827033"/>
    <w:rsid w:val="00A818A2"/>
    <w:pPr>
      <w:spacing w:after="160" w:line="259" w:lineRule="auto"/>
    </w:pPr>
  </w:style>
  <w:style w:type="paragraph" w:customStyle="1" w:styleId="B1BC81CF12A24D909B9E33AD6C6308FB">
    <w:name w:val="B1BC81CF12A24D909B9E33AD6C6308FB"/>
    <w:rsid w:val="00A818A2"/>
    <w:pPr>
      <w:spacing w:after="160" w:line="259" w:lineRule="auto"/>
    </w:pPr>
  </w:style>
  <w:style w:type="paragraph" w:customStyle="1" w:styleId="5BAD804167E441CEB3A8A24D6B3DAA7D">
    <w:name w:val="5BAD804167E441CEB3A8A24D6B3DAA7D"/>
    <w:rsid w:val="00A818A2"/>
    <w:pPr>
      <w:spacing w:after="160" w:line="259" w:lineRule="auto"/>
    </w:pPr>
  </w:style>
  <w:style w:type="paragraph" w:customStyle="1" w:styleId="FFB8CEF0AEA242DCA6D64049BF3BEE6B">
    <w:name w:val="FFB8CEF0AEA242DCA6D64049BF3BEE6B"/>
    <w:rsid w:val="00A818A2"/>
    <w:pPr>
      <w:spacing w:after="160" w:line="259" w:lineRule="auto"/>
    </w:pPr>
  </w:style>
  <w:style w:type="paragraph" w:customStyle="1" w:styleId="12571DAC25BA4FDD94E3F42DCF9162A8">
    <w:name w:val="12571DAC25BA4FDD94E3F42DCF9162A8"/>
    <w:rsid w:val="00A818A2"/>
    <w:pPr>
      <w:spacing w:after="160" w:line="259" w:lineRule="auto"/>
    </w:pPr>
  </w:style>
  <w:style w:type="paragraph" w:customStyle="1" w:styleId="70808571F7C04E60B7125E2ED6166156">
    <w:name w:val="70808571F7C04E60B7125E2ED6166156"/>
    <w:rsid w:val="00A818A2"/>
    <w:pPr>
      <w:spacing w:after="160" w:line="259" w:lineRule="auto"/>
    </w:pPr>
  </w:style>
  <w:style w:type="paragraph" w:customStyle="1" w:styleId="6F0DC805B9C04FA692E7EB3D00199CD0">
    <w:name w:val="6F0DC805B9C04FA692E7EB3D00199CD0"/>
    <w:rsid w:val="00A818A2"/>
    <w:pPr>
      <w:spacing w:after="160" w:line="259" w:lineRule="auto"/>
    </w:pPr>
  </w:style>
  <w:style w:type="paragraph" w:customStyle="1" w:styleId="60AFD79EF7734A92AB21C6005B04F62F">
    <w:name w:val="60AFD79EF7734A92AB21C6005B04F62F"/>
    <w:rsid w:val="00A818A2"/>
    <w:pPr>
      <w:spacing w:after="160" w:line="259" w:lineRule="auto"/>
    </w:pPr>
  </w:style>
  <w:style w:type="paragraph" w:customStyle="1" w:styleId="D0A15C505F2C4F5DAB6E8D09B03ADD93">
    <w:name w:val="D0A15C505F2C4F5DAB6E8D09B03ADD93"/>
    <w:rsid w:val="00A818A2"/>
    <w:pPr>
      <w:spacing w:after="160" w:line="259" w:lineRule="auto"/>
    </w:pPr>
  </w:style>
  <w:style w:type="paragraph" w:customStyle="1" w:styleId="5D522738F8444D51B1FF55F838E9FAB8">
    <w:name w:val="5D522738F8444D51B1FF55F838E9FAB8"/>
    <w:rsid w:val="00A818A2"/>
    <w:pPr>
      <w:spacing w:after="160" w:line="259" w:lineRule="auto"/>
    </w:pPr>
  </w:style>
  <w:style w:type="paragraph" w:customStyle="1" w:styleId="AD430B08F81A4A0095EEAFE46E8DD6DC">
    <w:name w:val="AD430B08F81A4A0095EEAFE46E8DD6DC"/>
    <w:rsid w:val="00A818A2"/>
    <w:pPr>
      <w:spacing w:after="160" w:line="259" w:lineRule="auto"/>
    </w:pPr>
  </w:style>
  <w:style w:type="paragraph" w:customStyle="1" w:styleId="010E92C9D90841DA88710C75451F0396">
    <w:name w:val="010E92C9D90841DA88710C75451F0396"/>
    <w:rsid w:val="00A818A2"/>
    <w:pPr>
      <w:spacing w:after="160" w:line="259" w:lineRule="auto"/>
    </w:pPr>
  </w:style>
  <w:style w:type="paragraph" w:customStyle="1" w:styleId="ACEE41A7A75C48CFAC32000C45D1670B">
    <w:name w:val="ACEE41A7A75C48CFAC32000C45D1670B"/>
    <w:rsid w:val="00A818A2"/>
    <w:pPr>
      <w:spacing w:after="160" w:line="259" w:lineRule="auto"/>
    </w:pPr>
  </w:style>
  <w:style w:type="paragraph" w:customStyle="1" w:styleId="C1C8EB63B3FB4E3AA4D22F2116ED2879">
    <w:name w:val="C1C8EB63B3FB4E3AA4D22F2116ED2879"/>
    <w:rsid w:val="00A818A2"/>
    <w:pPr>
      <w:spacing w:after="160" w:line="259" w:lineRule="auto"/>
    </w:pPr>
  </w:style>
  <w:style w:type="paragraph" w:customStyle="1" w:styleId="D784858EE7364E3FAD6422BE22327B73">
    <w:name w:val="D784858EE7364E3FAD6422BE22327B73"/>
    <w:rsid w:val="00A818A2"/>
    <w:pPr>
      <w:spacing w:after="160" w:line="259" w:lineRule="auto"/>
    </w:pPr>
  </w:style>
  <w:style w:type="paragraph" w:customStyle="1" w:styleId="D2BB604B90EA48EFBB7E6152B9E01FA2">
    <w:name w:val="D2BB604B90EA48EFBB7E6152B9E01FA2"/>
    <w:rsid w:val="00A818A2"/>
    <w:pPr>
      <w:spacing w:after="160" w:line="259" w:lineRule="auto"/>
    </w:pPr>
  </w:style>
  <w:style w:type="paragraph" w:customStyle="1" w:styleId="D9885B8BD0C941388AED309EF0803D22">
    <w:name w:val="D9885B8BD0C941388AED309EF0803D22"/>
    <w:rsid w:val="00A818A2"/>
    <w:pPr>
      <w:spacing w:after="160" w:line="259" w:lineRule="auto"/>
    </w:pPr>
  </w:style>
  <w:style w:type="paragraph" w:customStyle="1" w:styleId="55D39EEFBAB7499D8ADB19F6141ABFAC">
    <w:name w:val="55D39EEFBAB7499D8ADB19F6141ABFAC"/>
    <w:rsid w:val="00A818A2"/>
    <w:pPr>
      <w:spacing w:after="160" w:line="259" w:lineRule="auto"/>
    </w:pPr>
  </w:style>
  <w:style w:type="paragraph" w:customStyle="1" w:styleId="2AF5B7A0334542F4B035064CA290EE7F">
    <w:name w:val="2AF5B7A0334542F4B035064CA290EE7F"/>
    <w:rsid w:val="00A818A2"/>
    <w:pPr>
      <w:spacing w:after="160" w:line="259" w:lineRule="auto"/>
    </w:pPr>
  </w:style>
  <w:style w:type="paragraph" w:customStyle="1" w:styleId="3968C02B8BF945958CD4AB54E0E132D6">
    <w:name w:val="3968C02B8BF945958CD4AB54E0E132D6"/>
    <w:rsid w:val="00A818A2"/>
    <w:pPr>
      <w:spacing w:after="160" w:line="259" w:lineRule="auto"/>
    </w:pPr>
  </w:style>
  <w:style w:type="paragraph" w:customStyle="1" w:styleId="28882ADEA0F54C7F8815A894D85E7D93">
    <w:name w:val="28882ADEA0F54C7F8815A894D85E7D93"/>
    <w:rsid w:val="00A818A2"/>
    <w:pPr>
      <w:spacing w:after="160" w:line="259" w:lineRule="auto"/>
    </w:pPr>
  </w:style>
  <w:style w:type="paragraph" w:customStyle="1" w:styleId="6384B2065B694B77B5491A976FC916FA">
    <w:name w:val="6384B2065B694B77B5491A976FC916FA"/>
    <w:rsid w:val="00A818A2"/>
    <w:pPr>
      <w:spacing w:after="160" w:line="259" w:lineRule="auto"/>
    </w:pPr>
  </w:style>
  <w:style w:type="paragraph" w:customStyle="1" w:styleId="68DA513F55DD4718B22D19456BC44C7A">
    <w:name w:val="68DA513F55DD4718B22D19456BC44C7A"/>
    <w:rsid w:val="00A818A2"/>
    <w:pPr>
      <w:spacing w:after="160" w:line="259" w:lineRule="auto"/>
    </w:pPr>
  </w:style>
  <w:style w:type="paragraph" w:customStyle="1" w:styleId="469B408267804F95A68F220F22071952">
    <w:name w:val="469B408267804F95A68F220F22071952"/>
    <w:rsid w:val="00A818A2"/>
    <w:pPr>
      <w:spacing w:after="160" w:line="259" w:lineRule="auto"/>
    </w:pPr>
  </w:style>
  <w:style w:type="paragraph" w:customStyle="1" w:styleId="711D7C93C5CA4D01A20A2AE3F37CF9E9">
    <w:name w:val="711D7C93C5CA4D01A20A2AE3F37CF9E9"/>
    <w:rsid w:val="00A818A2"/>
    <w:pPr>
      <w:spacing w:after="160" w:line="259" w:lineRule="auto"/>
    </w:pPr>
  </w:style>
  <w:style w:type="paragraph" w:customStyle="1" w:styleId="10CF9433A22A4826A601FDF3196C3D97">
    <w:name w:val="10CF9433A22A4826A601FDF3196C3D97"/>
    <w:rsid w:val="00A818A2"/>
    <w:pPr>
      <w:spacing w:after="160" w:line="259" w:lineRule="auto"/>
    </w:pPr>
  </w:style>
  <w:style w:type="paragraph" w:customStyle="1" w:styleId="FF28148906C54DD4999E07A9350FFA03">
    <w:name w:val="FF28148906C54DD4999E07A9350FFA03"/>
    <w:rsid w:val="00A818A2"/>
    <w:pPr>
      <w:spacing w:after="160" w:line="259" w:lineRule="auto"/>
    </w:pPr>
  </w:style>
  <w:style w:type="paragraph" w:customStyle="1" w:styleId="7056FE09CD474AE8AABED41A28354ED1">
    <w:name w:val="7056FE09CD474AE8AABED41A28354ED1"/>
    <w:rsid w:val="00A818A2"/>
    <w:pPr>
      <w:spacing w:after="160" w:line="259" w:lineRule="auto"/>
    </w:pPr>
  </w:style>
  <w:style w:type="paragraph" w:customStyle="1" w:styleId="2D11F3335F424097ABD88BD736B324D3">
    <w:name w:val="2D11F3335F424097ABD88BD736B324D3"/>
    <w:rsid w:val="00A818A2"/>
    <w:pPr>
      <w:spacing w:after="160" w:line="259" w:lineRule="auto"/>
    </w:pPr>
  </w:style>
  <w:style w:type="paragraph" w:customStyle="1" w:styleId="B957BC6A00B5486AA8FD0158241C4C98">
    <w:name w:val="B957BC6A00B5486AA8FD0158241C4C98"/>
    <w:rsid w:val="00A818A2"/>
    <w:pPr>
      <w:spacing w:after="160" w:line="259" w:lineRule="auto"/>
    </w:pPr>
  </w:style>
  <w:style w:type="paragraph" w:customStyle="1" w:styleId="BE96CC600FDB43A79446D469EEFE3FFF">
    <w:name w:val="BE96CC600FDB43A79446D469EEFE3FFF"/>
    <w:rsid w:val="00A818A2"/>
    <w:pPr>
      <w:spacing w:after="160" w:line="259" w:lineRule="auto"/>
    </w:pPr>
  </w:style>
  <w:style w:type="paragraph" w:customStyle="1" w:styleId="D4F066FEAA2440B0BE35DC4A116F46DC">
    <w:name w:val="D4F066FEAA2440B0BE35DC4A116F46DC"/>
    <w:rsid w:val="00A818A2"/>
    <w:pPr>
      <w:spacing w:after="160" w:line="259" w:lineRule="auto"/>
    </w:pPr>
  </w:style>
  <w:style w:type="paragraph" w:customStyle="1" w:styleId="A52692895EAD442FA270710D0753AD3E">
    <w:name w:val="A52692895EAD442FA270710D0753AD3E"/>
    <w:rsid w:val="00A818A2"/>
    <w:pPr>
      <w:spacing w:after="160" w:line="259" w:lineRule="auto"/>
    </w:pPr>
  </w:style>
  <w:style w:type="paragraph" w:customStyle="1" w:styleId="84EE33DCE2F4402284B28A20BEA31F76">
    <w:name w:val="84EE33DCE2F4402284B28A20BEA31F76"/>
    <w:rsid w:val="00A818A2"/>
    <w:pPr>
      <w:spacing w:after="160" w:line="259" w:lineRule="auto"/>
    </w:pPr>
  </w:style>
  <w:style w:type="paragraph" w:customStyle="1" w:styleId="ECFDE09EB7FC40BCA81BB92962857F3B">
    <w:name w:val="ECFDE09EB7FC40BCA81BB92962857F3B"/>
    <w:rsid w:val="00A818A2"/>
    <w:pPr>
      <w:spacing w:after="160" w:line="259" w:lineRule="auto"/>
    </w:pPr>
  </w:style>
  <w:style w:type="paragraph" w:customStyle="1" w:styleId="6749A6E887F24574999442F0E4A76E20">
    <w:name w:val="6749A6E887F24574999442F0E4A76E20"/>
    <w:rsid w:val="00A818A2"/>
    <w:pPr>
      <w:spacing w:after="160" w:line="259" w:lineRule="auto"/>
    </w:pPr>
  </w:style>
  <w:style w:type="paragraph" w:customStyle="1" w:styleId="E2E24291BEBC44A286B71E5E3BE36F95">
    <w:name w:val="E2E24291BEBC44A286B71E5E3BE36F95"/>
    <w:rsid w:val="00A818A2"/>
    <w:pPr>
      <w:spacing w:after="160" w:line="259" w:lineRule="auto"/>
    </w:pPr>
  </w:style>
  <w:style w:type="paragraph" w:customStyle="1" w:styleId="34C818BC8AED441485650A7E60F29218">
    <w:name w:val="34C818BC8AED441485650A7E60F29218"/>
    <w:rsid w:val="00A818A2"/>
    <w:pPr>
      <w:spacing w:after="160" w:line="259" w:lineRule="auto"/>
    </w:pPr>
  </w:style>
  <w:style w:type="paragraph" w:customStyle="1" w:styleId="7C6B9E5CB4584EF5B39F13A47572D389">
    <w:name w:val="7C6B9E5CB4584EF5B39F13A47572D389"/>
    <w:rsid w:val="00A818A2"/>
    <w:pPr>
      <w:spacing w:after="160" w:line="259" w:lineRule="auto"/>
    </w:pPr>
  </w:style>
  <w:style w:type="paragraph" w:customStyle="1" w:styleId="A3B805873F404D7FA6B4D91B3921D1BD">
    <w:name w:val="A3B805873F404D7FA6B4D91B3921D1BD"/>
    <w:rsid w:val="00A818A2"/>
    <w:pPr>
      <w:spacing w:after="160" w:line="259" w:lineRule="auto"/>
    </w:pPr>
  </w:style>
  <w:style w:type="paragraph" w:customStyle="1" w:styleId="4F44FCE3C4F44CE5AAA6ED395148E128">
    <w:name w:val="4F44FCE3C4F44CE5AAA6ED395148E128"/>
    <w:rsid w:val="00A818A2"/>
    <w:pPr>
      <w:spacing w:after="160" w:line="259" w:lineRule="auto"/>
    </w:pPr>
  </w:style>
  <w:style w:type="paragraph" w:customStyle="1" w:styleId="72F2A37E48CF4E8E92FC5423721BD506">
    <w:name w:val="72F2A37E48CF4E8E92FC5423721BD506"/>
    <w:rsid w:val="00A818A2"/>
    <w:pPr>
      <w:spacing w:after="160" w:line="259" w:lineRule="auto"/>
    </w:pPr>
  </w:style>
  <w:style w:type="paragraph" w:customStyle="1" w:styleId="C0736F4502A44FD3B1BE8B1182BFDD15">
    <w:name w:val="C0736F4502A44FD3B1BE8B1182BFDD15"/>
    <w:rsid w:val="00A818A2"/>
    <w:pPr>
      <w:spacing w:after="160" w:line="259" w:lineRule="auto"/>
    </w:pPr>
  </w:style>
  <w:style w:type="paragraph" w:customStyle="1" w:styleId="89E817BCD8E341F793EC2DE50694791E">
    <w:name w:val="89E817BCD8E341F793EC2DE50694791E"/>
    <w:rsid w:val="00A818A2"/>
    <w:pPr>
      <w:spacing w:after="160" w:line="259" w:lineRule="auto"/>
    </w:pPr>
  </w:style>
  <w:style w:type="paragraph" w:customStyle="1" w:styleId="12B8808ADFD84427A2AFF534E59F44B2">
    <w:name w:val="12B8808ADFD84427A2AFF534E59F44B2"/>
    <w:rsid w:val="00A818A2"/>
    <w:pPr>
      <w:spacing w:after="160" w:line="259" w:lineRule="auto"/>
    </w:pPr>
  </w:style>
  <w:style w:type="paragraph" w:customStyle="1" w:styleId="265711A338B340ABB1E180442C1D3777">
    <w:name w:val="265711A338B340ABB1E180442C1D3777"/>
    <w:rsid w:val="00A818A2"/>
    <w:pPr>
      <w:spacing w:after="160" w:line="259" w:lineRule="auto"/>
    </w:pPr>
  </w:style>
  <w:style w:type="paragraph" w:customStyle="1" w:styleId="6717C5AB7CC14E878A0D400703926AD4">
    <w:name w:val="6717C5AB7CC14E878A0D400703926AD4"/>
    <w:rsid w:val="00A818A2"/>
    <w:pPr>
      <w:spacing w:after="160" w:line="259" w:lineRule="auto"/>
    </w:pPr>
  </w:style>
  <w:style w:type="paragraph" w:customStyle="1" w:styleId="E27E508BDB674CF0A89C32BD958CD306">
    <w:name w:val="E27E508BDB674CF0A89C32BD958CD306"/>
    <w:rsid w:val="00A818A2"/>
    <w:pPr>
      <w:spacing w:after="160" w:line="259" w:lineRule="auto"/>
    </w:pPr>
  </w:style>
  <w:style w:type="paragraph" w:customStyle="1" w:styleId="776DAF3F47684CB2B2F692C3C733E8C9">
    <w:name w:val="776DAF3F47684CB2B2F692C3C733E8C9"/>
    <w:rsid w:val="00A818A2"/>
    <w:pPr>
      <w:spacing w:after="160" w:line="259" w:lineRule="auto"/>
    </w:pPr>
  </w:style>
  <w:style w:type="paragraph" w:customStyle="1" w:styleId="C386E02C0B0547CBA2E76F4CFFF6A8C8">
    <w:name w:val="C386E02C0B0547CBA2E76F4CFFF6A8C8"/>
    <w:rsid w:val="00A818A2"/>
    <w:pPr>
      <w:spacing w:after="160" w:line="259" w:lineRule="auto"/>
    </w:pPr>
  </w:style>
  <w:style w:type="paragraph" w:customStyle="1" w:styleId="84E1DFE23B534E759ABE13AAE463C493">
    <w:name w:val="84E1DFE23B534E759ABE13AAE463C493"/>
    <w:rsid w:val="00A818A2"/>
    <w:pPr>
      <w:spacing w:after="160" w:line="259" w:lineRule="auto"/>
    </w:pPr>
  </w:style>
  <w:style w:type="paragraph" w:customStyle="1" w:styleId="D1E40860B115498FB6C46BA5BFCCFFB8">
    <w:name w:val="D1E40860B115498FB6C46BA5BFCCFFB8"/>
    <w:rsid w:val="00A818A2"/>
    <w:pPr>
      <w:spacing w:after="160" w:line="259" w:lineRule="auto"/>
    </w:pPr>
  </w:style>
  <w:style w:type="paragraph" w:customStyle="1" w:styleId="72A7B75264AF45568315BBCD047F6904">
    <w:name w:val="72A7B75264AF45568315BBCD047F6904"/>
    <w:rsid w:val="00A818A2"/>
    <w:pPr>
      <w:spacing w:after="160" w:line="259" w:lineRule="auto"/>
    </w:pPr>
  </w:style>
  <w:style w:type="paragraph" w:customStyle="1" w:styleId="E21366F2E605404595077B378D86132C">
    <w:name w:val="E21366F2E605404595077B378D86132C"/>
    <w:rsid w:val="00A818A2"/>
    <w:pPr>
      <w:spacing w:after="160" w:line="259" w:lineRule="auto"/>
    </w:pPr>
  </w:style>
  <w:style w:type="paragraph" w:customStyle="1" w:styleId="6BE4E306F7E44BB497BDAE490F464A33">
    <w:name w:val="6BE4E306F7E44BB497BDAE490F464A33"/>
    <w:rsid w:val="00A818A2"/>
    <w:pPr>
      <w:spacing w:after="160" w:line="259" w:lineRule="auto"/>
    </w:pPr>
  </w:style>
  <w:style w:type="paragraph" w:customStyle="1" w:styleId="C5DE01EF651F4CEE98E6E1AF7B46658F">
    <w:name w:val="C5DE01EF651F4CEE98E6E1AF7B46658F"/>
    <w:rsid w:val="00A818A2"/>
    <w:pPr>
      <w:spacing w:after="160" w:line="259" w:lineRule="auto"/>
    </w:pPr>
  </w:style>
  <w:style w:type="paragraph" w:customStyle="1" w:styleId="5B4EE3C600974D9BB6690CB052DDDFF3">
    <w:name w:val="5B4EE3C600974D9BB6690CB052DDDFF3"/>
    <w:rsid w:val="002C65AB"/>
    <w:pPr>
      <w:spacing w:after="160" w:line="259" w:lineRule="auto"/>
    </w:pPr>
  </w:style>
  <w:style w:type="paragraph" w:customStyle="1" w:styleId="5A06D1F7D4A44BF891BD505CF7ADD17B">
    <w:name w:val="5A06D1F7D4A44BF891BD505CF7ADD17B"/>
    <w:rsid w:val="002C65AB"/>
    <w:pPr>
      <w:spacing w:after="160" w:line="259" w:lineRule="auto"/>
    </w:pPr>
  </w:style>
  <w:style w:type="paragraph" w:customStyle="1" w:styleId="24DABDA2D1F64CB5A81A4011FA85B2F0">
    <w:name w:val="24DABDA2D1F64CB5A81A4011FA85B2F0"/>
    <w:rsid w:val="002C65AB"/>
    <w:pPr>
      <w:spacing w:after="160" w:line="259" w:lineRule="auto"/>
    </w:pPr>
  </w:style>
  <w:style w:type="paragraph" w:customStyle="1" w:styleId="41935EFFBCA642C6900A0123C77AA344">
    <w:name w:val="41935EFFBCA642C6900A0123C77AA344"/>
    <w:rsid w:val="002C65AB"/>
    <w:pPr>
      <w:spacing w:after="160" w:line="259" w:lineRule="auto"/>
    </w:pPr>
  </w:style>
  <w:style w:type="paragraph" w:customStyle="1" w:styleId="B38814883719444DBC171CB9DCFA6456">
    <w:name w:val="B38814883719444DBC171CB9DCFA6456"/>
    <w:rsid w:val="002C65AB"/>
    <w:pPr>
      <w:spacing w:after="160" w:line="259" w:lineRule="auto"/>
    </w:pPr>
  </w:style>
  <w:style w:type="paragraph" w:customStyle="1" w:styleId="8A8A6C5914E7474ABE32BED2C62431BC">
    <w:name w:val="8A8A6C5914E7474ABE32BED2C62431BC"/>
    <w:rsid w:val="002C65AB"/>
    <w:pPr>
      <w:spacing w:after="160" w:line="259" w:lineRule="auto"/>
    </w:pPr>
  </w:style>
  <w:style w:type="paragraph" w:customStyle="1" w:styleId="B5B6B7A7471140888F1C75AF4077A06E">
    <w:name w:val="B5B6B7A7471140888F1C75AF4077A06E"/>
    <w:rsid w:val="002C65AB"/>
    <w:pPr>
      <w:spacing w:after="160" w:line="259" w:lineRule="auto"/>
    </w:pPr>
  </w:style>
  <w:style w:type="paragraph" w:customStyle="1" w:styleId="CD0FC13446E44C8FB41C683F88B0E4B8">
    <w:name w:val="CD0FC13446E44C8FB41C683F88B0E4B8"/>
    <w:rsid w:val="002C65AB"/>
    <w:pPr>
      <w:spacing w:after="160" w:line="259" w:lineRule="auto"/>
    </w:pPr>
  </w:style>
  <w:style w:type="paragraph" w:customStyle="1" w:styleId="C99DD21DBD574149BD1B62B78E698356">
    <w:name w:val="C99DD21DBD574149BD1B62B78E698356"/>
    <w:rsid w:val="002C65AB"/>
    <w:pPr>
      <w:spacing w:after="160" w:line="259" w:lineRule="auto"/>
    </w:pPr>
  </w:style>
  <w:style w:type="paragraph" w:customStyle="1" w:styleId="BC14F724F68A4F6A8E61AE6A4A5D938F">
    <w:name w:val="BC14F724F68A4F6A8E61AE6A4A5D938F"/>
    <w:rsid w:val="002C65AB"/>
    <w:pPr>
      <w:spacing w:after="160" w:line="259" w:lineRule="auto"/>
    </w:pPr>
  </w:style>
  <w:style w:type="paragraph" w:customStyle="1" w:styleId="D30EE79F1CA048DBA4A1100393AF498E">
    <w:name w:val="D30EE79F1CA048DBA4A1100393AF498E"/>
    <w:rsid w:val="002C65AB"/>
    <w:pPr>
      <w:spacing w:after="160" w:line="259" w:lineRule="auto"/>
    </w:pPr>
  </w:style>
  <w:style w:type="paragraph" w:customStyle="1" w:styleId="B222B9A9D04B47238635B73FBCBFC461">
    <w:name w:val="B222B9A9D04B47238635B73FBCBFC461"/>
    <w:rsid w:val="002C65AB"/>
    <w:pPr>
      <w:spacing w:after="160" w:line="259" w:lineRule="auto"/>
    </w:pPr>
  </w:style>
  <w:style w:type="paragraph" w:customStyle="1" w:styleId="B87FFB75D6C94EEE90B5B239E77D2316">
    <w:name w:val="B87FFB75D6C94EEE90B5B239E77D2316"/>
    <w:rsid w:val="002C65AB"/>
    <w:pPr>
      <w:spacing w:after="160" w:line="259" w:lineRule="auto"/>
    </w:pPr>
  </w:style>
  <w:style w:type="paragraph" w:customStyle="1" w:styleId="D41BD310AC07414ABB4B3D15009CEAE5">
    <w:name w:val="D41BD310AC07414ABB4B3D15009CEAE5"/>
    <w:rsid w:val="002C65AB"/>
    <w:pPr>
      <w:spacing w:after="160" w:line="259" w:lineRule="auto"/>
    </w:pPr>
  </w:style>
  <w:style w:type="paragraph" w:customStyle="1" w:styleId="220E0F026BDB48188A8E0F9B32242E6B">
    <w:name w:val="220E0F026BDB48188A8E0F9B32242E6B"/>
    <w:rsid w:val="002C65AB"/>
    <w:pPr>
      <w:spacing w:after="160" w:line="259" w:lineRule="auto"/>
    </w:pPr>
  </w:style>
  <w:style w:type="paragraph" w:customStyle="1" w:styleId="7258FD3040E0498CB3C8392BA717BBAD">
    <w:name w:val="7258FD3040E0498CB3C8392BA717BBAD"/>
    <w:rsid w:val="002C65AB"/>
    <w:pPr>
      <w:spacing w:after="160" w:line="259" w:lineRule="auto"/>
    </w:pPr>
  </w:style>
  <w:style w:type="paragraph" w:customStyle="1" w:styleId="CB43057DAAED485781AADDAFCD0B092E">
    <w:name w:val="CB43057DAAED485781AADDAFCD0B092E"/>
    <w:rsid w:val="002C65AB"/>
    <w:pPr>
      <w:spacing w:after="160" w:line="259" w:lineRule="auto"/>
    </w:pPr>
  </w:style>
  <w:style w:type="paragraph" w:customStyle="1" w:styleId="41EE92232AE847B197816ED7D90ED546">
    <w:name w:val="41EE92232AE847B197816ED7D90ED546"/>
    <w:rsid w:val="002C65AB"/>
    <w:pPr>
      <w:spacing w:after="160" w:line="259" w:lineRule="auto"/>
    </w:pPr>
  </w:style>
  <w:style w:type="paragraph" w:customStyle="1" w:styleId="F9EB5EAC18C24540900A6FEDBADC7542">
    <w:name w:val="F9EB5EAC18C24540900A6FEDBADC7542"/>
    <w:rsid w:val="002C65AB"/>
    <w:pPr>
      <w:spacing w:after="160" w:line="259" w:lineRule="auto"/>
    </w:pPr>
  </w:style>
  <w:style w:type="paragraph" w:customStyle="1" w:styleId="A636892466BE41ED843ADA12C3D2BFF4">
    <w:name w:val="A636892466BE41ED843ADA12C3D2BFF4"/>
    <w:rsid w:val="002C65AB"/>
    <w:pPr>
      <w:spacing w:after="160" w:line="259" w:lineRule="auto"/>
    </w:pPr>
  </w:style>
  <w:style w:type="paragraph" w:customStyle="1" w:styleId="45D016BFEE2A45CFA6A7C8CF4025E0A2">
    <w:name w:val="45D016BFEE2A45CFA6A7C8CF4025E0A2"/>
    <w:rsid w:val="002C65AB"/>
    <w:pPr>
      <w:spacing w:after="160" w:line="259" w:lineRule="auto"/>
    </w:pPr>
  </w:style>
  <w:style w:type="paragraph" w:customStyle="1" w:styleId="EC090B3533D04BAC91578340C60A62F3">
    <w:name w:val="EC090B3533D04BAC91578340C60A62F3"/>
    <w:rsid w:val="002C65AB"/>
    <w:pPr>
      <w:spacing w:after="160" w:line="259" w:lineRule="auto"/>
    </w:pPr>
  </w:style>
  <w:style w:type="paragraph" w:customStyle="1" w:styleId="A84B024D8ED843DE966EEC587647E2D2">
    <w:name w:val="A84B024D8ED843DE966EEC587647E2D2"/>
    <w:rsid w:val="002C65AB"/>
    <w:pPr>
      <w:spacing w:after="160" w:line="259" w:lineRule="auto"/>
    </w:pPr>
  </w:style>
  <w:style w:type="paragraph" w:customStyle="1" w:styleId="FA46B764CEE24BC2B41C2BCCC9AB55CA">
    <w:name w:val="FA46B764CEE24BC2B41C2BCCC9AB55CA"/>
    <w:rsid w:val="002C65AB"/>
    <w:pPr>
      <w:spacing w:after="160" w:line="259" w:lineRule="auto"/>
    </w:pPr>
  </w:style>
  <w:style w:type="paragraph" w:customStyle="1" w:styleId="67DA30C16FC84E8F9A93B77CADBED9F7">
    <w:name w:val="67DA30C16FC84E8F9A93B77CADBED9F7"/>
    <w:rsid w:val="002C65AB"/>
    <w:pPr>
      <w:spacing w:after="160" w:line="259" w:lineRule="auto"/>
    </w:pPr>
  </w:style>
  <w:style w:type="paragraph" w:customStyle="1" w:styleId="F3CFE2E90B26486284BD3BC1CF66BCE3">
    <w:name w:val="F3CFE2E90B26486284BD3BC1CF66BCE3"/>
    <w:rsid w:val="002C65AB"/>
    <w:pPr>
      <w:spacing w:after="160" w:line="259" w:lineRule="auto"/>
    </w:pPr>
  </w:style>
  <w:style w:type="paragraph" w:customStyle="1" w:styleId="D377C893D9DB48EAB33EAAD75ED4664A">
    <w:name w:val="D377C893D9DB48EAB33EAAD75ED4664A"/>
    <w:rsid w:val="002C65AB"/>
    <w:pPr>
      <w:spacing w:after="160" w:line="259" w:lineRule="auto"/>
    </w:pPr>
  </w:style>
  <w:style w:type="paragraph" w:customStyle="1" w:styleId="8F39C59E26234956A7748CBD3D9CA5DB">
    <w:name w:val="8F39C59E26234956A7748CBD3D9CA5DB"/>
    <w:rsid w:val="002C65AB"/>
    <w:pPr>
      <w:spacing w:after="160" w:line="259" w:lineRule="auto"/>
    </w:pPr>
  </w:style>
  <w:style w:type="paragraph" w:customStyle="1" w:styleId="A7599F30054D4809A22DA38D48962C29">
    <w:name w:val="A7599F30054D4809A22DA38D48962C29"/>
    <w:rsid w:val="002C65AB"/>
    <w:pPr>
      <w:spacing w:after="160" w:line="259" w:lineRule="auto"/>
    </w:pPr>
  </w:style>
  <w:style w:type="paragraph" w:customStyle="1" w:styleId="7D0B376EAA72440D9EF2AA7A0774D914">
    <w:name w:val="7D0B376EAA72440D9EF2AA7A0774D914"/>
    <w:rsid w:val="002C65AB"/>
    <w:pPr>
      <w:spacing w:after="160" w:line="259" w:lineRule="auto"/>
    </w:pPr>
  </w:style>
  <w:style w:type="paragraph" w:customStyle="1" w:styleId="E71B6EF30EA5444D8142888F835F649C">
    <w:name w:val="E71B6EF30EA5444D8142888F835F649C"/>
    <w:rsid w:val="00DD7207"/>
    <w:pPr>
      <w:spacing w:after="160" w:line="259" w:lineRule="auto"/>
    </w:pPr>
  </w:style>
  <w:style w:type="paragraph" w:customStyle="1" w:styleId="D9A89D3147D34044A8EF6D71AB661ECC">
    <w:name w:val="D9A89D3147D34044A8EF6D71AB661ECC"/>
    <w:rsid w:val="00DD7207"/>
    <w:pPr>
      <w:spacing w:after="160" w:line="259" w:lineRule="auto"/>
    </w:pPr>
  </w:style>
  <w:style w:type="paragraph" w:customStyle="1" w:styleId="6EB06CE1A86440F3AAE3E93EB2F38103">
    <w:name w:val="6EB06CE1A86440F3AAE3E93EB2F38103"/>
    <w:rsid w:val="00DD7207"/>
    <w:pPr>
      <w:spacing w:after="160" w:line="259" w:lineRule="auto"/>
    </w:pPr>
  </w:style>
  <w:style w:type="paragraph" w:customStyle="1" w:styleId="58CDB65BA16E4597BCE36E760559C0A5">
    <w:name w:val="58CDB65BA16E4597BCE36E760559C0A5"/>
    <w:rsid w:val="00DD7207"/>
    <w:pPr>
      <w:spacing w:after="160" w:line="259" w:lineRule="auto"/>
    </w:pPr>
  </w:style>
  <w:style w:type="paragraph" w:customStyle="1" w:styleId="757A6D0D5C7D42DDA3512BE8A0E6BD1F">
    <w:name w:val="757A6D0D5C7D42DDA3512BE8A0E6BD1F"/>
    <w:rsid w:val="00DD7207"/>
    <w:pPr>
      <w:spacing w:after="160" w:line="259" w:lineRule="auto"/>
    </w:pPr>
  </w:style>
  <w:style w:type="paragraph" w:customStyle="1" w:styleId="C162B6FDF5964B40B99EBDA4D4D91873">
    <w:name w:val="C162B6FDF5964B40B99EBDA4D4D91873"/>
    <w:rsid w:val="00DD7207"/>
    <w:pPr>
      <w:spacing w:after="160" w:line="259" w:lineRule="auto"/>
    </w:pPr>
  </w:style>
  <w:style w:type="paragraph" w:customStyle="1" w:styleId="C25A02A59E5A409FA43F3B0EF029A904">
    <w:name w:val="C25A02A59E5A409FA43F3B0EF029A904"/>
    <w:rsid w:val="00DD7207"/>
    <w:pPr>
      <w:spacing w:after="160" w:line="259" w:lineRule="auto"/>
    </w:pPr>
  </w:style>
  <w:style w:type="paragraph" w:customStyle="1" w:styleId="4434C69E1E4543419A16EF1B224A45FE">
    <w:name w:val="4434C69E1E4543419A16EF1B224A45FE"/>
    <w:rsid w:val="00DD7207"/>
    <w:pPr>
      <w:spacing w:after="160" w:line="259" w:lineRule="auto"/>
    </w:pPr>
  </w:style>
  <w:style w:type="paragraph" w:customStyle="1" w:styleId="B782F0DCE0CA484AB45FA9E15D9B6B4C">
    <w:name w:val="B782F0DCE0CA484AB45FA9E15D9B6B4C"/>
    <w:rsid w:val="00DD7207"/>
    <w:pPr>
      <w:spacing w:after="160" w:line="259" w:lineRule="auto"/>
    </w:pPr>
  </w:style>
  <w:style w:type="paragraph" w:customStyle="1" w:styleId="22D2AC418D944555A42230C2236F8821">
    <w:name w:val="22D2AC418D944555A42230C2236F8821"/>
    <w:rsid w:val="00DD7207"/>
    <w:pPr>
      <w:spacing w:after="160" w:line="259" w:lineRule="auto"/>
    </w:pPr>
  </w:style>
  <w:style w:type="paragraph" w:customStyle="1" w:styleId="E7F72200F7324401A69905AF44EB90A7">
    <w:name w:val="E7F72200F7324401A69905AF44EB90A7"/>
    <w:rsid w:val="00DD7207"/>
    <w:pPr>
      <w:spacing w:after="160" w:line="259" w:lineRule="auto"/>
    </w:pPr>
  </w:style>
  <w:style w:type="paragraph" w:customStyle="1" w:styleId="DF61033FA95848BD941031C5147E98A5">
    <w:name w:val="DF61033FA95848BD941031C5147E98A5"/>
    <w:rsid w:val="00DD7207"/>
    <w:pPr>
      <w:spacing w:after="160" w:line="259" w:lineRule="auto"/>
    </w:pPr>
  </w:style>
  <w:style w:type="paragraph" w:customStyle="1" w:styleId="969BDE06A03E471697099F521A8E9A35">
    <w:name w:val="969BDE06A03E471697099F521A8E9A35"/>
    <w:rsid w:val="00DD7207"/>
    <w:pPr>
      <w:spacing w:after="160" w:line="259" w:lineRule="auto"/>
    </w:pPr>
  </w:style>
  <w:style w:type="paragraph" w:customStyle="1" w:styleId="0C9F45F52BA4448393781C80B338F6DA">
    <w:name w:val="0C9F45F52BA4448393781C80B338F6DA"/>
    <w:rsid w:val="00DD7207"/>
    <w:pPr>
      <w:spacing w:after="160" w:line="259" w:lineRule="auto"/>
    </w:pPr>
  </w:style>
  <w:style w:type="paragraph" w:customStyle="1" w:styleId="BEC4FBEE700D430CBA77916E9C59F540">
    <w:name w:val="BEC4FBEE700D430CBA77916E9C59F540"/>
    <w:rsid w:val="00DD7207"/>
    <w:pPr>
      <w:spacing w:after="160" w:line="259" w:lineRule="auto"/>
    </w:pPr>
  </w:style>
  <w:style w:type="paragraph" w:customStyle="1" w:styleId="DE0671707340441D8FF3C759A00BB1B0">
    <w:name w:val="DE0671707340441D8FF3C759A00BB1B0"/>
    <w:rsid w:val="00DD7207"/>
    <w:pPr>
      <w:spacing w:after="160" w:line="259" w:lineRule="auto"/>
    </w:pPr>
  </w:style>
  <w:style w:type="paragraph" w:customStyle="1" w:styleId="63EE85C4ABBD4524A9F637370B0CBFBA">
    <w:name w:val="63EE85C4ABBD4524A9F637370B0CBFBA"/>
    <w:rsid w:val="00DD7207"/>
    <w:pPr>
      <w:spacing w:after="160" w:line="259" w:lineRule="auto"/>
    </w:pPr>
  </w:style>
  <w:style w:type="paragraph" w:customStyle="1" w:styleId="247EC394A24948A4B514F23CB1602220">
    <w:name w:val="247EC394A24948A4B514F23CB1602220"/>
    <w:rsid w:val="00DD7207"/>
    <w:pPr>
      <w:spacing w:after="160" w:line="259" w:lineRule="auto"/>
    </w:pPr>
  </w:style>
  <w:style w:type="paragraph" w:customStyle="1" w:styleId="7B8D83B26630467FA2D48AFB7E1FB5DB">
    <w:name w:val="7B8D83B26630467FA2D48AFB7E1FB5DB"/>
    <w:rsid w:val="00DD7207"/>
    <w:pPr>
      <w:spacing w:after="160" w:line="259" w:lineRule="auto"/>
    </w:pPr>
  </w:style>
  <w:style w:type="paragraph" w:customStyle="1" w:styleId="9C2372F7B3EE4C3FA900F074FBF6E9DB">
    <w:name w:val="9C2372F7B3EE4C3FA900F074FBF6E9DB"/>
    <w:rsid w:val="00DD7207"/>
    <w:pPr>
      <w:spacing w:after="160" w:line="259" w:lineRule="auto"/>
    </w:pPr>
  </w:style>
  <w:style w:type="paragraph" w:customStyle="1" w:styleId="DEBACCBAAE0746ED9201BF3536AB688C">
    <w:name w:val="DEBACCBAAE0746ED9201BF3536AB688C"/>
    <w:rsid w:val="00DD7207"/>
    <w:pPr>
      <w:spacing w:after="160" w:line="259" w:lineRule="auto"/>
    </w:pPr>
  </w:style>
  <w:style w:type="paragraph" w:customStyle="1" w:styleId="BA5C62D79ACD4B019CD486ADFAC5DDFA">
    <w:name w:val="BA5C62D79ACD4B019CD486ADFAC5DDFA"/>
    <w:rsid w:val="00DD7207"/>
    <w:pPr>
      <w:spacing w:after="160" w:line="259" w:lineRule="auto"/>
    </w:pPr>
  </w:style>
  <w:style w:type="paragraph" w:customStyle="1" w:styleId="B534FB9F3CF049568147955DF661F0E7">
    <w:name w:val="B534FB9F3CF049568147955DF661F0E7"/>
    <w:rsid w:val="00DD7207"/>
    <w:pPr>
      <w:spacing w:after="160" w:line="259" w:lineRule="auto"/>
    </w:pPr>
  </w:style>
  <w:style w:type="paragraph" w:customStyle="1" w:styleId="71F9549093EC40DAADEE9973BC23F613">
    <w:name w:val="71F9549093EC40DAADEE9973BC23F613"/>
    <w:rsid w:val="00DD7207"/>
    <w:pPr>
      <w:spacing w:after="160" w:line="259" w:lineRule="auto"/>
    </w:pPr>
  </w:style>
  <w:style w:type="paragraph" w:customStyle="1" w:styleId="D63F6D37647F4D488305A88E55DD008B">
    <w:name w:val="D63F6D37647F4D488305A88E55DD008B"/>
    <w:rsid w:val="00DD7207"/>
    <w:pPr>
      <w:spacing w:after="160" w:line="259" w:lineRule="auto"/>
    </w:pPr>
  </w:style>
  <w:style w:type="paragraph" w:customStyle="1" w:styleId="8611FC5E54B545718022783B97457F97">
    <w:name w:val="8611FC5E54B545718022783B97457F97"/>
    <w:rsid w:val="00DD7207"/>
    <w:pPr>
      <w:spacing w:after="160" w:line="259" w:lineRule="auto"/>
    </w:pPr>
  </w:style>
  <w:style w:type="paragraph" w:customStyle="1" w:styleId="19441D8B74914B07BFC963817FC3193D">
    <w:name w:val="19441D8B74914B07BFC963817FC3193D"/>
    <w:rsid w:val="00DD7207"/>
    <w:pPr>
      <w:spacing w:after="160" w:line="259" w:lineRule="auto"/>
    </w:pPr>
  </w:style>
  <w:style w:type="paragraph" w:customStyle="1" w:styleId="D3F44D2098B04178B68F3C5ACFC07C29">
    <w:name w:val="D3F44D2098B04178B68F3C5ACFC07C29"/>
    <w:rsid w:val="00DD7207"/>
    <w:pPr>
      <w:spacing w:after="160" w:line="259" w:lineRule="auto"/>
    </w:pPr>
  </w:style>
  <w:style w:type="paragraph" w:customStyle="1" w:styleId="FF0F05AA9D03482383D41295B1AB7D7E">
    <w:name w:val="FF0F05AA9D03482383D41295B1AB7D7E"/>
    <w:rsid w:val="00DD7207"/>
    <w:pPr>
      <w:spacing w:after="160" w:line="259" w:lineRule="auto"/>
    </w:pPr>
  </w:style>
  <w:style w:type="paragraph" w:customStyle="1" w:styleId="B422044D6658448AABECFD1DEC5822E3">
    <w:name w:val="B422044D6658448AABECFD1DEC5822E3"/>
    <w:rsid w:val="00DD7207"/>
    <w:pPr>
      <w:spacing w:after="160" w:line="259" w:lineRule="auto"/>
    </w:pPr>
  </w:style>
  <w:style w:type="paragraph" w:customStyle="1" w:styleId="8A73AF44C7E14904B4425CE6AEB520D2">
    <w:name w:val="8A73AF44C7E14904B4425CE6AEB520D2"/>
    <w:rsid w:val="00DD7207"/>
    <w:pPr>
      <w:spacing w:after="160" w:line="259" w:lineRule="auto"/>
    </w:pPr>
  </w:style>
  <w:style w:type="paragraph" w:customStyle="1" w:styleId="2A4405337A714D1395840A0EDF926A91">
    <w:name w:val="2A4405337A714D1395840A0EDF926A91"/>
    <w:rsid w:val="00DD7207"/>
    <w:pPr>
      <w:spacing w:after="160" w:line="259" w:lineRule="auto"/>
    </w:pPr>
  </w:style>
  <w:style w:type="paragraph" w:customStyle="1" w:styleId="7D53C30D5D2A4FBCA44A68AA0712C94F">
    <w:name w:val="7D53C30D5D2A4FBCA44A68AA0712C94F"/>
    <w:rsid w:val="00DD7207"/>
    <w:pPr>
      <w:spacing w:after="160" w:line="259" w:lineRule="auto"/>
    </w:pPr>
  </w:style>
  <w:style w:type="paragraph" w:customStyle="1" w:styleId="A9C288232EB9431EBDF36F3E1756F124">
    <w:name w:val="A9C288232EB9431EBDF36F3E1756F124"/>
    <w:rsid w:val="00DD7207"/>
    <w:pPr>
      <w:spacing w:after="160" w:line="259" w:lineRule="auto"/>
    </w:pPr>
  </w:style>
  <w:style w:type="paragraph" w:customStyle="1" w:styleId="5ABBC3A985B94A1FADCC57AACF87E720">
    <w:name w:val="5ABBC3A985B94A1FADCC57AACF87E720"/>
    <w:rsid w:val="00DD7207"/>
    <w:pPr>
      <w:spacing w:after="160" w:line="259" w:lineRule="auto"/>
    </w:pPr>
  </w:style>
  <w:style w:type="paragraph" w:customStyle="1" w:styleId="60DFB166F1864EC599345BE134484E14">
    <w:name w:val="60DFB166F1864EC599345BE134484E14"/>
    <w:rsid w:val="00DD7207"/>
    <w:pPr>
      <w:spacing w:after="160" w:line="259" w:lineRule="auto"/>
    </w:pPr>
  </w:style>
  <w:style w:type="paragraph" w:customStyle="1" w:styleId="4D872AE2F77D4F9C8D1E60F952B80040">
    <w:name w:val="4D872AE2F77D4F9C8D1E60F952B80040"/>
    <w:rsid w:val="00DD7207"/>
    <w:pPr>
      <w:spacing w:after="160" w:line="259" w:lineRule="auto"/>
    </w:pPr>
  </w:style>
  <w:style w:type="paragraph" w:customStyle="1" w:styleId="18AE33EA4783444ABC85517926A347AC">
    <w:name w:val="18AE33EA4783444ABC85517926A347AC"/>
    <w:rsid w:val="00DD7207"/>
    <w:pPr>
      <w:spacing w:after="160" w:line="259" w:lineRule="auto"/>
    </w:pPr>
  </w:style>
  <w:style w:type="paragraph" w:customStyle="1" w:styleId="D9D14FF9392A421297F5755596DE628F">
    <w:name w:val="D9D14FF9392A421297F5755596DE628F"/>
    <w:rsid w:val="00DD7207"/>
    <w:pPr>
      <w:spacing w:after="160" w:line="259" w:lineRule="auto"/>
    </w:pPr>
  </w:style>
  <w:style w:type="paragraph" w:customStyle="1" w:styleId="21A0468CAA46426589C17DE784B7D216">
    <w:name w:val="21A0468CAA46426589C17DE784B7D216"/>
    <w:rsid w:val="00DD7207"/>
    <w:pPr>
      <w:spacing w:after="160" w:line="259" w:lineRule="auto"/>
    </w:pPr>
  </w:style>
  <w:style w:type="paragraph" w:customStyle="1" w:styleId="0EDA1C96E9E44A8AB901E73572ADCC70">
    <w:name w:val="0EDA1C96E9E44A8AB901E73572ADCC70"/>
    <w:rsid w:val="00DD7207"/>
    <w:pPr>
      <w:spacing w:after="160" w:line="259" w:lineRule="auto"/>
    </w:pPr>
  </w:style>
  <w:style w:type="paragraph" w:customStyle="1" w:styleId="9FF474A0973A490AA833F1756616F7E8">
    <w:name w:val="9FF474A0973A490AA833F1756616F7E8"/>
    <w:rsid w:val="00DD7207"/>
    <w:pPr>
      <w:spacing w:after="160" w:line="259" w:lineRule="auto"/>
    </w:pPr>
  </w:style>
  <w:style w:type="paragraph" w:customStyle="1" w:styleId="B1795D3C57BC4AD0BDA0868A7748D511">
    <w:name w:val="B1795D3C57BC4AD0BDA0868A7748D511"/>
    <w:rsid w:val="00DD7207"/>
    <w:pPr>
      <w:spacing w:after="160" w:line="259" w:lineRule="auto"/>
    </w:pPr>
  </w:style>
  <w:style w:type="paragraph" w:customStyle="1" w:styleId="E6530E10221D416F956207E9F365D7D3">
    <w:name w:val="E6530E10221D416F956207E9F365D7D3"/>
    <w:rsid w:val="00DD7207"/>
    <w:pPr>
      <w:spacing w:after="160" w:line="259" w:lineRule="auto"/>
    </w:pPr>
  </w:style>
  <w:style w:type="paragraph" w:customStyle="1" w:styleId="C7020E9695BD4DAAB3A97A1DDD681ED3">
    <w:name w:val="C7020E9695BD4DAAB3A97A1DDD681ED3"/>
    <w:rsid w:val="00DD7207"/>
    <w:pPr>
      <w:spacing w:after="160" w:line="259" w:lineRule="auto"/>
    </w:pPr>
  </w:style>
  <w:style w:type="paragraph" w:customStyle="1" w:styleId="8B9BBE5B677D4211B4DD20F9CAE26FBA">
    <w:name w:val="8B9BBE5B677D4211B4DD20F9CAE26FBA"/>
    <w:rsid w:val="00DD7207"/>
    <w:pPr>
      <w:spacing w:after="160" w:line="259" w:lineRule="auto"/>
    </w:pPr>
  </w:style>
  <w:style w:type="paragraph" w:customStyle="1" w:styleId="AC8AD2C7F97F47FB9E2CD0A49D1CA7BB">
    <w:name w:val="AC8AD2C7F97F47FB9E2CD0A49D1CA7BB"/>
    <w:rsid w:val="00DD7207"/>
    <w:pPr>
      <w:spacing w:after="160" w:line="259" w:lineRule="auto"/>
    </w:pPr>
  </w:style>
  <w:style w:type="paragraph" w:customStyle="1" w:styleId="44E2D347A52E4C43B5C70F3BFC40029D">
    <w:name w:val="44E2D347A52E4C43B5C70F3BFC40029D"/>
    <w:rsid w:val="00DD7207"/>
    <w:pPr>
      <w:spacing w:after="160" w:line="259" w:lineRule="auto"/>
    </w:pPr>
  </w:style>
  <w:style w:type="paragraph" w:customStyle="1" w:styleId="87054386AD95405D86A2EDDE96688C70">
    <w:name w:val="87054386AD95405D86A2EDDE96688C70"/>
    <w:rsid w:val="00DD7207"/>
    <w:pPr>
      <w:spacing w:after="160" w:line="259" w:lineRule="auto"/>
    </w:pPr>
  </w:style>
  <w:style w:type="paragraph" w:customStyle="1" w:styleId="C2FE46D81F364716A186AEB1683854FB">
    <w:name w:val="C2FE46D81F364716A186AEB1683854FB"/>
    <w:rsid w:val="00DD7207"/>
    <w:pPr>
      <w:spacing w:after="160" w:line="259" w:lineRule="auto"/>
    </w:pPr>
  </w:style>
  <w:style w:type="paragraph" w:customStyle="1" w:styleId="E800A43D954F425EB561AB91E3DBAC2A">
    <w:name w:val="E800A43D954F425EB561AB91E3DBAC2A"/>
    <w:rsid w:val="00DD7207"/>
    <w:pPr>
      <w:spacing w:after="160" w:line="259" w:lineRule="auto"/>
    </w:pPr>
  </w:style>
  <w:style w:type="paragraph" w:customStyle="1" w:styleId="5D72ECE89A0749D4A0E67B7F93F69669">
    <w:name w:val="5D72ECE89A0749D4A0E67B7F93F69669"/>
    <w:rsid w:val="00DD7207"/>
    <w:pPr>
      <w:spacing w:after="160" w:line="259" w:lineRule="auto"/>
    </w:pPr>
  </w:style>
  <w:style w:type="paragraph" w:customStyle="1" w:styleId="C68AA47F5AE84EE88B7B2AD8551A09F7">
    <w:name w:val="C68AA47F5AE84EE88B7B2AD8551A09F7"/>
    <w:rsid w:val="00DD7207"/>
    <w:pPr>
      <w:spacing w:after="160" w:line="259" w:lineRule="auto"/>
    </w:pPr>
  </w:style>
  <w:style w:type="paragraph" w:customStyle="1" w:styleId="62D6E9290FF14F02B9910D550BD42AA9">
    <w:name w:val="62D6E9290FF14F02B9910D550BD42AA9"/>
    <w:rsid w:val="00DD7207"/>
    <w:pPr>
      <w:spacing w:after="160" w:line="259" w:lineRule="auto"/>
    </w:pPr>
  </w:style>
  <w:style w:type="paragraph" w:customStyle="1" w:styleId="53E80C537BA74F3984CA721C3B74B164">
    <w:name w:val="53E80C537BA74F3984CA721C3B74B164"/>
    <w:rsid w:val="00DD7207"/>
    <w:pPr>
      <w:spacing w:after="160" w:line="259" w:lineRule="auto"/>
    </w:pPr>
  </w:style>
  <w:style w:type="paragraph" w:customStyle="1" w:styleId="A6822DD65AA046669A440C4AED4204CA">
    <w:name w:val="A6822DD65AA046669A440C4AED4204CA"/>
    <w:rsid w:val="00DD7207"/>
    <w:pPr>
      <w:spacing w:after="160" w:line="259" w:lineRule="auto"/>
    </w:pPr>
  </w:style>
  <w:style w:type="paragraph" w:customStyle="1" w:styleId="374D4393E894454DAE2FF71710439C86">
    <w:name w:val="374D4393E894454DAE2FF71710439C86"/>
    <w:rsid w:val="00DD7207"/>
    <w:pPr>
      <w:spacing w:after="160" w:line="259" w:lineRule="auto"/>
    </w:pPr>
  </w:style>
  <w:style w:type="paragraph" w:customStyle="1" w:styleId="C008BC517669482DA2233CFF73FB1459">
    <w:name w:val="C008BC517669482DA2233CFF73FB1459"/>
    <w:rsid w:val="00DD7207"/>
    <w:pPr>
      <w:spacing w:after="160" w:line="259" w:lineRule="auto"/>
    </w:pPr>
  </w:style>
  <w:style w:type="paragraph" w:customStyle="1" w:styleId="E7C9BE36B7C14F42914E73475A967A3C">
    <w:name w:val="E7C9BE36B7C14F42914E73475A967A3C"/>
    <w:rsid w:val="00DD7207"/>
    <w:pPr>
      <w:spacing w:after="160" w:line="259" w:lineRule="auto"/>
    </w:pPr>
  </w:style>
  <w:style w:type="paragraph" w:customStyle="1" w:styleId="A653CB79172645328AF267332E460677">
    <w:name w:val="A653CB79172645328AF267332E460677"/>
    <w:rsid w:val="00DD7207"/>
    <w:pPr>
      <w:spacing w:after="160" w:line="259" w:lineRule="auto"/>
    </w:pPr>
  </w:style>
  <w:style w:type="paragraph" w:customStyle="1" w:styleId="21FD9730C5414EB58D1A7190A953FA3E">
    <w:name w:val="21FD9730C5414EB58D1A7190A953FA3E"/>
    <w:rsid w:val="00DD7207"/>
    <w:pPr>
      <w:spacing w:after="160" w:line="259" w:lineRule="auto"/>
    </w:pPr>
  </w:style>
  <w:style w:type="paragraph" w:customStyle="1" w:styleId="125C8DEB4F684A7BA0762E2FDA4587AA">
    <w:name w:val="125C8DEB4F684A7BA0762E2FDA4587AA"/>
    <w:rsid w:val="00DD7207"/>
    <w:pPr>
      <w:spacing w:after="160" w:line="259" w:lineRule="auto"/>
    </w:pPr>
  </w:style>
  <w:style w:type="paragraph" w:customStyle="1" w:styleId="D1C79ECA0B0E46BB85DA77B903D4D6C3">
    <w:name w:val="D1C79ECA0B0E46BB85DA77B903D4D6C3"/>
    <w:rsid w:val="00DD7207"/>
    <w:pPr>
      <w:spacing w:after="160" w:line="259" w:lineRule="auto"/>
    </w:pPr>
  </w:style>
  <w:style w:type="paragraph" w:customStyle="1" w:styleId="342BC241FC0647498377E733EC8D6119">
    <w:name w:val="342BC241FC0647498377E733EC8D6119"/>
    <w:rsid w:val="00DD7207"/>
    <w:pPr>
      <w:spacing w:after="160" w:line="259" w:lineRule="auto"/>
    </w:pPr>
  </w:style>
  <w:style w:type="paragraph" w:customStyle="1" w:styleId="EDE7381B29F54FD0A6527EE67833D7B4">
    <w:name w:val="EDE7381B29F54FD0A6527EE67833D7B4"/>
    <w:rsid w:val="00DD7207"/>
    <w:pPr>
      <w:spacing w:after="160" w:line="259" w:lineRule="auto"/>
    </w:pPr>
  </w:style>
  <w:style w:type="paragraph" w:customStyle="1" w:styleId="BDE8CEED67E94EB19C3A93948F30AAA6">
    <w:name w:val="BDE8CEED67E94EB19C3A93948F30AAA6"/>
    <w:rsid w:val="00DD7207"/>
    <w:pPr>
      <w:spacing w:after="160" w:line="259" w:lineRule="auto"/>
    </w:pPr>
  </w:style>
  <w:style w:type="paragraph" w:customStyle="1" w:styleId="B527B30F9EFE42058ADBFBFA8D5A2383">
    <w:name w:val="B527B30F9EFE42058ADBFBFA8D5A2383"/>
    <w:rsid w:val="00DD7207"/>
    <w:pPr>
      <w:spacing w:after="160" w:line="259" w:lineRule="auto"/>
    </w:pPr>
  </w:style>
  <w:style w:type="paragraph" w:customStyle="1" w:styleId="5475DFED6F9243CBB632169BB144BFCB">
    <w:name w:val="5475DFED6F9243CBB632169BB144BFCB"/>
    <w:rsid w:val="00DD7207"/>
    <w:pPr>
      <w:spacing w:after="160" w:line="259" w:lineRule="auto"/>
    </w:pPr>
  </w:style>
  <w:style w:type="paragraph" w:customStyle="1" w:styleId="8725D669F33E45C695BD90B99F68821D">
    <w:name w:val="8725D669F33E45C695BD90B99F68821D"/>
    <w:rsid w:val="00DD7207"/>
    <w:pPr>
      <w:spacing w:after="160" w:line="259" w:lineRule="auto"/>
    </w:pPr>
  </w:style>
  <w:style w:type="paragraph" w:customStyle="1" w:styleId="4AE3C8837C444F5B9DE19766C7FE5A4E">
    <w:name w:val="4AE3C8837C444F5B9DE19766C7FE5A4E"/>
    <w:rsid w:val="00DD7207"/>
    <w:pPr>
      <w:spacing w:after="160" w:line="259" w:lineRule="auto"/>
    </w:pPr>
  </w:style>
  <w:style w:type="paragraph" w:customStyle="1" w:styleId="1EA53031167545CC963178BF6C1BF7BD">
    <w:name w:val="1EA53031167545CC963178BF6C1BF7BD"/>
    <w:rsid w:val="00DD7207"/>
    <w:pPr>
      <w:spacing w:after="160" w:line="259" w:lineRule="auto"/>
    </w:pPr>
  </w:style>
  <w:style w:type="paragraph" w:customStyle="1" w:styleId="E813FC34E7284E98A11752971006DBB8">
    <w:name w:val="E813FC34E7284E98A11752971006DBB8"/>
    <w:rsid w:val="00DD7207"/>
    <w:pPr>
      <w:spacing w:after="160" w:line="259" w:lineRule="auto"/>
    </w:pPr>
  </w:style>
  <w:style w:type="paragraph" w:customStyle="1" w:styleId="42EC98B541D3421EBE3A219DB096DD82">
    <w:name w:val="42EC98B541D3421EBE3A219DB096DD82"/>
    <w:rsid w:val="00DD7207"/>
    <w:pPr>
      <w:spacing w:after="160" w:line="259" w:lineRule="auto"/>
    </w:pPr>
  </w:style>
  <w:style w:type="paragraph" w:customStyle="1" w:styleId="A0FF6387A2BB46A2AE5D42E21854845B">
    <w:name w:val="A0FF6387A2BB46A2AE5D42E21854845B"/>
    <w:rsid w:val="00DD7207"/>
    <w:pPr>
      <w:spacing w:after="160" w:line="259" w:lineRule="auto"/>
    </w:pPr>
  </w:style>
  <w:style w:type="paragraph" w:customStyle="1" w:styleId="87F6F157D20745CD98DD81E501E3B86A">
    <w:name w:val="87F6F157D20745CD98DD81E501E3B86A"/>
    <w:rsid w:val="00DD7207"/>
    <w:pPr>
      <w:spacing w:after="160" w:line="259" w:lineRule="auto"/>
    </w:pPr>
  </w:style>
  <w:style w:type="paragraph" w:customStyle="1" w:styleId="9B846C314BB54144A867B420B6AFEB2A">
    <w:name w:val="9B846C314BB54144A867B420B6AFEB2A"/>
    <w:rsid w:val="00DD7207"/>
    <w:pPr>
      <w:spacing w:after="160" w:line="259" w:lineRule="auto"/>
    </w:pPr>
  </w:style>
  <w:style w:type="paragraph" w:customStyle="1" w:styleId="116E7D03911846EC8C676DC3B5DE8362">
    <w:name w:val="116E7D03911846EC8C676DC3B5DE8362"/>
    <w:rsid w:val="00DD7207"/>
    <w:pPr>
      <w:spacing w:after="160" w:line="259" w:lineRule="auto"/>
    </w:pPr>
  </w:style>
  <w:style w:type="paragraph" w:customStyle="1" w:styleId="3C71BE11C4A644E0BEC9FDF514E04F98">
    <w:name w:val="3C71BE11C4A644E0BEC9FDF514E04F98"/>
    <w:rsid w:val="00DD7207"/>
    <w:pPr>
      <w:spacing w:after="160" w:line="259" w:lineRule="auto"/>
    </w:pPr>
  </w:style>
  <w:style w:type="paragraph" w:customStyle="1" w:styleId="6979C4DD4B28411E9BB2FC1711AC2BCE">
    <w:name w:val="6979C4DD4B28411E9BB2FC1711AC2BCE"/>
    <w:rsid w:val="00DD7207"/>
    <w:pPr>
      <w:spacing w:after="160" w:line="259" w:lineRule="auto"/>
    </w:pPr>
  </w:style>
  <w:style w:type="paragraph" w:customStyle="1" w:styleId="3AE098EF536049A0AFE356D673425EB9">
    <w:name w:val="3AE098EF536049A0AFE356D673425EB9"/>
    <w:rsid w:val="00DD7207"/>
    <w:pPr>
      <w:spacing w:after="160" w:line="259" w:lineRule="auto"/>
    </w:pPr>
  </w:style>
  <w:style w:type="paragraph" w:customStyle="1" w:styleId="6B720910C83B4FAB9814A17C246F2850">
    <w:name w:val="6B720910C83B4FAB9814A17C246F2850"/>
    <w:rsid w:val="00DD7207"/>
    <w:pPr>
      <w:spacing w:after="160" w:line="259" w:lineRule="auto"/>
    </w:pPr>
  </w:style>
  <w:style w:type="paragraph" w:customStyle="1" w:styleId="9DE32246F96044D48D377BAEB4524BFF">
    <w:name w:val="9DE32246F96044D48D377BAEB4524BFF"/>
    <w:rsid w:val="00DD7207"/>
    <w:pPr>
      <w:spacing w:after="160" w:line="259" w:lineRule="auto"/>
    </w:pPr>
  </w:style>
  <w:style w:type="paragraph" w:customStyle="1" w:styleId="6D1E6E297C36410FBEA522F7FD18C103">
    <w:name w:val="6D1E6E297C36410FBEA522F7FD18C103"/>
    <w:rsid w:val="00DD7207"/>
    <w:pPr>
      <w:spacing w:after="160" w:line="259" w:lineRule="auto"/>
    </w:pPr>
  </w:style>
  <w:style w:type="paragraph" w:customStyle="1" w:styleId="0775AAC875AC4ECE93618EA7415B52F2">
    <w:name w:val="0775AAC875AC4ECE93618EA7415B52F2"/>
    <w:rsid w:val="00DD7207"/>
    <w:pPr>
      <w:spacing w:after="160" w:line="259" w:lineRule="auto"/>
    </w:pPr>
  </w:style>
  <w:style w:type="paragraph" w:customStyle="1" w:styleId="C7682C638D994AF685A16F2B197AA2BB">
    <w:name w:val="C7682C638D994AF685A16F2B197AA2BB"/>
    <w:rsid w:val="00DD7207"/>
    <w:pPr>
      <w:spacing w:after="160" w:line="259" w:lineRule="auto"/>
    </w:pPr>
  </w:style>
  <w:style w:type="paragraph" w:customStyle="1" w:styleId="AF5B831B318441FFB3F1B1D6E7997203">
    <w:name w:val="AF5B831B318441FFB3F1B1D6E7997203"/>
    <w:rsid w:val="00DD7207"/>
    <w:pPr>
      <w:spacing w:after="160" w:line="259" w:lineRule="auto"/>
    </w:pPr>
  </w:style>
  <w:style w:type="paragraph" w:customStyle="1" w:styleId="33FD8D97C20349F1BCB6E5B812B66ADD">
    <w:name w:val="33FD8D97C20349F1BCB6E5B812B66ADD"/>
    <w:rsid w:val="000E2698"/>
    <w:pPr>
      <w:spacing w:after="160" w:line="259" w:lineRule="auto"/>
    </w:pPr>
  </w:style>
  <w:style w:type="paragraph" w:customStyle="1" w:styleId="02CDDC785574407DB1ED6D2908961F37">
    <w:name w:val="02CDDC785574407DB1ED6D2908961F37"/>
    <w:rsid w:val="000E2698"/>
    <w:pPr>
      <w:spacing w:after="160" w:line="259" w:lineRule="auto"/>
    </w:pPr>
  </w:style>
  <w:style w:type="paragraph" w:customStyle="1" w:styleId="CBBFC515D81343A48EB7FE1A0B4BBFE2">
    <w:name w:val="CBBFC515D81343A48EB7FE1A0B4BBFE2"/>
    <w:rsid w:val="000E2698"/>
    <w:pPr>
      <w:spacing w:after="160" w:line="259" w:lineRule="auto"/>
    </w:pPr>
  </w:style>
  <w:style w:type="paragraph" w:customStyle="1" w:styleId="7CC929B08BB84A859D2D7DD070262585">
    <w:name w:val="7CC929B08BB84A859D2D7DD070262585"/>
    <w:rsid w:val="000E2698"/>
    <w:pPr>
      <w:spacing w:after="160" w:line="259" w:lineRule="auto"/>
    </w:pPr>
  </w:style>
  <w:style w:type="paragraph" w:customStyle="1" w:styleId="5294D215387749C5AEBA7E4E55CD2F71">
    <w:name w:val="5294D215387749C5AEBA7E4E55CD2F71"/>
    <w:rsid w:val="000E2698"/>
    <w:pPr>
      <w:spacing w:after="160" w:line="259" w:lineRule="auto"/>
    </w:pPr>
  </w:style>
  <w:style w:type="paragraph" w:customStyle="1" w:styleId="62C839EDF1A948BDA1796B46E4FCA0F8">
    <w:name w:val="62C839EDF1A948BDA1796B46E4FCA0F8"/>
    <w:rsid w:val="000E2698"/>
    <w:pPr>
      <w:spacing w:after="160" w:line="259" w:lineRule="auto"/>
    </w:pPr>
  </w:style>
  <w:style w:type="paragraph" w:customStyle="1" w:styleId="BF7949DCD1154C1580C06A78439E6DC1">
    <w:name w:val="BF7949DCD1154C1580C06A78439E6DC1"/>
    <w:rsid w:val="000E2698"/>
    <w:pPr>
      <w:spacing w:after="160" w:line="259" w:lineRule="auto"/>
    </w:pPr>
  </w:style>
  <w:style w:type="paragraph" w:customStyle="1" w:styleId="D17B986F3EAC4AE8B887B7B86D567047">
    <w:name w:val="D17B986F3EAC4AE8B887B7B86D567047"/>
    <w:rsid w:val="000E2698"/>
    <w:pPr>
      <w:spacing w:after="160" w:line="259" w:lineRule="auto"/>
    </w:pPr>
  </w:style>
  <w:style w:type="paragraph" w:customStyle="1" w:styleId="451039135B344E3DA8BCF07F5DDD6BC4">
    <w:name w:val="451039135B344E3DA8BCF07F5DDD6BC4"/>
    <w:rsid w:val="000E2698"/>
    <w:pPr>
      <w:spacing w:after="160" w:line="259" w:lineRule="auto"/>
    </w:pPr>
  </w:style>
  <w:style w:type="paragraph" w:customStyle="1" w:styleId="E62EFCAA903E45D1BE718E2953773297">
    <w:name w:val="E62EFCAA903E45D1BE718E2953773297"/>
    <w:rsid w:val="000E2698"/>
    <w:pPr>
      <w:spacing w:after="160" w:line="259" w:lineRule="auto"/>
    </w:pPr>
  </w:style>
  <w:style w:type="paragraph" w:customStyle="1" w:styleId="42BAD313D04A420784881EE907680754">
    <w:name w:val="42BAD313D04A420784881EE907680754"/>
    <w:rsid w:val="000E2698"/>
    <w:pPr>
      <w:spacing w:after="160" w:line="259" w:lineRule="auto"/>
    </w:pPr>
  </w:style>
  <w:style w:type="paragraph" w:customStyle="1" w:styleId="276381CF5FC448CF914A39242CA3EEBD">
    <w:name w:val="276381CF5FC448CF914A39242CA3EEBD"/>
    <w:rsid w:val="000E2698"/>
    <w:pPr>
      <w:spacing w:after="160" w:line="259" w:lineRule="auto"/>
    </w:pPr>
  </w:style>
  <w:style w:type="paragraph" w:customStyle="1" w:styleId="06F42A7F85AE4322B372F1FC05F0C21C">
    <w:name w:val="06F42A7F85AE4322B372F1FC05F0C21C"/>
    <w:rsid w:val="000E2698"/>
    <w:pPr>
      <w:spacing w:after="160" w:line="259" w:lineRule="auto"/>
    </w:pPr>
  </w:style>
  <w:style w:type="paragraph" w:customStyle="1" w:styleId="D7FED2DE7AC84B23BD0E1023337585AB">
    <w:name w:val="D7FED2DE7AC84B23BD0E1023337585AB"/>
    <w:rsid w:val="000E2698"/>
    <w:pPr>
      <w:spacing w:after="160" w:line="259" w:lineRule="auto"/>
    </w:pPr>
  </w:style>
  <w:style w:type="paragraph" w:customStyle="1" w:styleId="7EC8091C000F4A3C8F82239FE00219AA">
    <w:name w:val="7EC8091C000F4A3C8F82239FE00219AA"/>
    <w:rsid w:val="000E2698"/>
    <w:pPr>
      <w:spacing w:after="160" w:line="259" w:lineRule="auto"/>
    </w:pPr>
  </w:style>
  <w:style w:type="paragraph" w:customStyle="1" w:styleId="61A351CB22034344B98CD8279C5C1DD7">
    <w:name w:val="61A351CB22034344B98CD8279C5C1DD7"/>
    <w:rsid w:val="000E2698"/>
    <w:pPr>
      <w:spacing w:after="160" w:line="259" w:lineRule="auto"/>
    </w:pPr>
  </w:style>
  <w:style w:type="paragraph" w:customStyle="1" w:styleId="59BBA712CA3C45B683634E91F6BEF4FF">
    <w:name w:val="59BBA712CA3C45B683634E91F6BEF4FF"/>
    <w:rsid w:val="000E2698"/>
    <w:pPr>
      <w:spacing w:after="160" w:line="259" w:lineRule="auto"/>
    </w:pPr>
  </w:style>
  <w:style w:type="paragraph" w:customStyle="1" w:styleId="EA04F1A77B304C3287A214951E4C55A0">
    <w:name w:val="EA04F1A77B304C3287A214951E4C55A0"/>
    <w:rsid w:val="000E2698"/>
    <w:pPr>
      <w:spacing w:after="160" w:line="259" w:lineRule="auto"/>
    </w:pPr>
  </w:style>
  <w:style w:type="paragraph" w:customStyle="1" w:styleId="99F59BECAA03499B894CC0A5BC183544">
    <w:name w:val="99F59BECAA03499B894CC0A5BC183544"/>
    <w:rsid w:val="000E2698"/>
    <w:pPr>
      <w:spacing w:after="160" w:line="259" w:lineRule="auto"/>
    </w:pPr>
  </w:style>
  <w:style w:type="paragraph" w:customStyle="1" w:styleId="29247A8BBE4A43B4B32380C6EF6FCDB9">
    <w:name w:val="29247A8BBE4A43B4B32380C6EF6FCDB9"/>
    <w:rsid w:val="000E2698"/>
    <w:pPr>
      <w:spacing w:after="160" w:line="259" w:lineRule="auto"/>
    </w:pPr>
  </w:style>
  <w:style w:type="paragraph" w:customStyle="1" w:styleId="03359180804F4C4C8A6B917D14B803F6">
    <w:name w:val="03359180804F4C4C8A6B917D14B803F6"/>
    <w:rsid w:val="000E2698"/>
    <w:pPr>
      <w:spacing w:after="160" w:line="259" w:lineRule="auto"/>
    </w:pPr>
  </w:style>
  <w:style w:type="paragraph" w:customStyle="1" w:styleId="8F35713E0C5442E8B4B5CAF1E7E3835B">
    <w:name w:val="8F35713E0C5442E8B4B5CAF1E7E3835B"/>
    <w:rsid w:val="000E2698"/>
    <w:pPr>
      <w:spacing w:after="160" w:line="259" w:lineRule="auto"/>
    </w:pPr>
  </w:style>
  <w:style w:type="paragraph" w:customStyle="1" w:styleId="9EF9A19B64824077AE46EB7E5187CFA5">
    <w:name w:val="9EF9A19B64824077AE46EB7E5187CFA5"/>
    <w:rsid w:val="000E2698"/>
    <w:pPr>
      <w:spacing w:after="160" w:line="259" w:lineRule="auto"/>
    </w:pPr>
  </w:style>
  <w:style w:type="paragraph" w:customStyle="1" w:styleId="F38EC4B64D7C4F79BC2774DE74358524">
    <w:name w:val="F38EC4B64D7C4F79BC2774DE74358524"/>
    <w:rsid w:val="000E2698"/>
    <w:pPr>
      <w:spacing w:after="160" w:line="259" w:lineRule="auto"/>
    </w:pPr>
  </w:style>
  <w:style w:type="paragraph" w:customStyle="1" w:styleId="0EF0CDE05CF54DEDBEC50FA27E6678B0">
    <w:name w:val="0EF0CDE05CF54DEDBEC50FA27E6678B0"/>
    <w:rsid w:val="000E2698"/>
    <w:pPr>
      <w:spacing w:after="160" w:line="259" w:lineRule="auto"/>
    </w:pPr>
  </w:style>
  <w:style w:type="paragraph" w:customStyle="1" w:styleId="5E270EE895BE46A8A515A7E53558788B">
    <w:name w:val="5E270EE895BE46A8A515A7E53558788B"/>
    <w:rsid w:val="000E2698"/>
    <w:pPr>
      <w:spacing w:after="160" w:line="259" w:lineRule="auto"/>
    </w:pPr>
  </w:style>
  <w:style w:type="paragraph" w:customStyle="1" w:styleId="8D09D6DBF2444424A2CB33095974AC5D">
    <w:name w:val="8D09D6DBF2444424A2CB33095974AC5D"/>
    <w:rsid w:val="000E2698"/>
    <w:pPr>
      <w:spacing w:after="160" w:line="259" w:lineRule="auto"/>
    </w:pPr>
  </w:style>
  <w:style w:type="paragraph" w:customStyle="1" w:styleId="F004BAC459F14C2C95B2E45A9ED83B65">
    <w:name w:val="F004BAC459F14C2C95B2E45A9ED83B65"/>
    <w:rsid w:val="000E2698"/>
    <w:pPr>
      <w:spacing w:after="160" w:line="259" w:lineRule="auto"/>
    </w:pPr>
  </w:style>
  <w:style w:type="paragraph" w:customStyle="1" w:styleId="A4A89648238544FC8D84C6A51A14286A">
    <w:name w:val="A4A89648238544FC8D84C6A51A14286A"/>
    <w:rsid w:val="000E2698"/>
    <w:pPr>
      <w:spacing w:after="160" w:line="259" w:lineRule="auto"/>
    </w:pPr>
  </w:style>
  <w:style w:type="paragraph" w:customStyle="1" w:styleId="C77F37001A7A47E5B8E15730A6A47684">
    <w:name w:val="C77F37001A7A47E5B8E15730A6A47684"/>
    <w:rsid w:val="000E2698"/>
    <w:pPr>
      <w:spacing w:after="160" w:line="259" w:lineRule="auto"/>
    </w:pPr>
  </w:style>
  <w:style w:type="paragraph" w:customStyle="1" w:styleId="C2A1D0E982354C31903A643EE2A0C2E4">
    <w:name w:val="C2A1D0E982354C31903A643EE2A0C2E4"/>
    <w:rsid w:val="000E2698"/>
    <w:pPr>
      <w:spacing w:after="160" w:line="259" w:lineRule="auto"/>
    </w:pPr>
  </w:style>
  <w:style w:type="paragraph" w:customStyle="1" w:styleId="A08EBD35EBF34AFD84850F7C06362A4A">
    <w:name w:val="A08EBD35EBF34AFD84850F7C06362A4A"/>
    <w:rsid w:val="000E2698"/>
    <w:pPr>
      <w:spacing w:after="160" w:line="259" w:lineRule="auto"/>
    </w:pPr>
  </w:style>
  <w:style w:type="paragraph" w:customStyle="1" w:styleId="477F9EC52F9A4553B34D8439B88358C1">
    <w:name w:val="477F9EC52F9A4553B34D8439B88358C1"/>
    <w:rsid w:val="000E2698"/>
    <w:pPr>
      <w:spacing w:after="160" w:line="259" w:lineRule="auto"/>
    </w:pPr>
  </w:style>
  <w:style w:type="paragraph" w:customStyle="1" w:styleId="46C5B953206C47DCBF15440074CE0A2B">
    <w:name w:val="46C5B953206C47DCBF15440074CE0A2B"/>
    <w:rsid w:val="000E2698"/>
    <w:pPr>
      <w:spacing w:after="160" w:line="259" w:lineRule="auto"/>
    </w:pPr>
  </w:style>
  <w:style w:type="paragraph" w:customStyle="1" w:styleId="249914A80F2F45BFA7EA7AAFB54F21DC">
    <w:name w:val="249914A80F2F45BFA7EA7AAFB54F21DC"/>
    <w:rsid w:val="000E2698"/>
    <w:pPr>
      <w:spacing w:after="160" w:line="259" w:lineRule="auto"/>
    </w:pPr>
  </w:style>
  <w:style w:type="paragraph" w:customStyle="1" w:styleId="2E1A699C187743318DD5B55ED927E1EC">
    <w:name w:val="2E1A699C187743318DD5B55ED927E1EC"/>
    <w:rsid w:val="000E2698"/>
    <w:pPr>
      <w:spacing w:after="160" w:line="259" w:lineRule="auto"/>
    </w:pPr>
  </w:style>
  <w:style w:type="paragraph" w:customStyle="1" w:styleId="4376447C20774424A5C4FD0FDF926EF2">
    <w:name w:val="4376447C20774424A5C4FD0FDF926EF2"/>
    <w:rsid w:val="000E2698"/>
    <w:pPr>
      <w:spacing w:after="160" w:line="259" w:lineRule="auto"/>
    </w:pPr>
  </w:style>
  <w:style w:type="paragraph" w:customStyle="1" w:styleId="CC198379C5414F6B97D7A86CEA0CFE62">
    <w:name w:val="CC198379C5414F6B97D7A86CEA0CFE62"/>
    <w:rsid w:val="000E2698"/>
    <w:pPr>
      <w:spacing w:after="160" w:line="259" w:lineRule="auto"/>
    </w:pPr>
  </w:style>
  <w:style w:type="paragraph" w:customStyle="1" w:styleId="CF379E794AC14FF1A5D0FECC10999B7E">
    <w:name w:val="CF379E794AC14FF1A5D0FECC10999B7E"/>
    <w:rsid w:val="00BA70FC"/>
    <w:pPr>
      <w:spacing w:after="160" w:line="259" w:lineRule="auto"/>
    </w:pPr>
  </w:style>
  <w:style w:type="paragraph" w:customStyle="1" w:styleId="4C5D58A023BC455CB67B68A4E8A891D1">
    <w:name w:val="4C5D58A023BC455CB67B68A4E8A891D1"/>
    <w:rsid w:val="00BA70FC"/>
    <w:pPr>
      <w:spacing w:after="160" w:line="259" w:lineRule="auto"/>
    </w:pPr>
  </w:style>
  <w:style w:type="paragraph" w:customStyle="1" w:styleId="BAFF16168A444443A7AD649449FA9AEC">
    <w:name w:val="BAFF16168A444443A7AD649449FA9AEC"/>
    <w:rsid w:val="00BA70FC"/>
    <w:pPr>
      <w:spacing w:after="160" w:line="259" w:lineRule="auto"/>
    </w:pPr>
  </w:style>
  <w:style w:type="paragraph" w:customStyle="1" w:styleId="6A3E060C7A1C4C12B61C078EBD9412B2">
    <w:name w:val="6A3E060C7A1C4C12B61C078EBD9412B2"/>
    <w:rsid w:val="00BA70FC"/>
    <w:pPr>
      <w:spacing w:after="160" w:line="259" w:lineRule="auto"/>
    </w:pPr>
  </w:style>
  <w:style w:type="paragraph" w:customStyle="1" w:styleId="7A86468F3AFC4BF1A830593CA1A28FCB">
    <w:name w:val="7A86468F3AFC4BF1A830593CA1A28FCB"/>
    <w:rsid w:val="00BA70FC"/>
    <w:pPr>
      <w:spacing w:after="160" w:line="259" w:lineRule="auto"/>
    </w:pPr>
  </w:style>
  <w:style w:type="paragraph" w:customStyle="1" w:styleId="9080CEC57DFB46EAA0CDBA68509A513F">
    <w:name w:val="9080CEC57DFB46EAA0CDBA68509A513F"/>
    <w:rsid w:val="00BA70FC"/>
    <w:pPr>
      <w:spacing w:after="160" w:line="259" w:lineRule="auto"/>
    </w:pPr>
  </w:style>
  <w:style w:type="paragraph" w:customStyle="1" w:styleId="DAAC5A108C7E4BAFB2A481F31EBED4CF">
    <w:name w:val="DAAC5A108C7E4BAFB2A481F31EBED4CF"/>
    <w:rsid w:val="00BA70FC"/>
    <w:pPr>
      <w:spacing w:after="160" w:line="259" w:lineRule="auto"/>
    </w:pPr>
  </w:style>
  <w:style w:type="paragraph" w:customStyle="1" w:styleId="64391C83254246B98299708B50568D63">
    <w:name w:val="64391C83254246B98299708B50568D63"/>
    <w:rsid w:val="00BA70FC"/>
    <w:pPr>
      <w:spacing w:after="160" w:line="259" w:lineRule="auto"/>
    </w:pPr>
  </w:style>
  <w:style w:type="paragraph" w:customStyle="1" w:styleId="49444FDF518E4208888BBFEDF422A503">
    <w:name w:val="49444FDF518E4208888BBFEDF422A503"/>
    <w:rsid w:val="00BA70FC"/>
    <w:pPr>
      <w:spacing w:after="160" w:line="259" w:lineRule="auto"/>
    </w:pPr>
  </w:style>
  <w:style w:type="paragraph" w:customStyle="1" w:styleId="04DCB00E00EC4725BA408B3B7D8C318D">
    <w:name w:val="04DCB00E00EC4725BA408B3B7D8C318D"/>
    <w:rsid w:val="00BA70FC"/>
    <w:pPr>
      <w:spacing w:after="160" w:line="259" w:lineRule="auto"/>
    </w:pPr>
  </w:style>
  <w:style w:type="paragraph" w:customStyle="1" w:styleId="408CAD00BB124A15A6C33F1ECF48C598">
    <w:name w:val="408CAD00BB124A15A6C33F1ECF48C598"/>
    <w:rsid w:val="00BA70FC"/>
    <w:pPr>
      <w:spacing w:after="160" w:line="259" w:lineRule="auto"/>
    </w:pPr>
  </w:style>
  <w:style w:type="paragraph" w:customStyle="1" w:styleId="3971F998B97D4487884E6E1AF8F147EE">
    <w:name w:val="3971F998B97D4487884E6E1AF8F147EE"/>
    <w:rsid w:val="00BA70FC"/>
    <w:pPr>
      <w:spacing w:after="160" w:line="259" w:lineRule="auto"/>
    </w:pPr>
  </w:style>
  <w:style w:type="paragraph" w:customStyle="1" w:styleId="4B382431B72A4F1DA190F385A9FB1AF7">
    <w:name w:val="4B382431B72A4F1DA190F385A9FB1AF7"/>
    <w:rsid w:val="00BA70FC"/>
    <w:pPr>
      <w:spacing w:after="160" w:line="259" w:lineRule="auto"/>
    </w:pPr>
  </w:style>
  <w:style w:type="paragraph" w:customStyle="1" w:styleId="26DB5C19F8204109B8EFDE7476726675">
    <w:name w:val="26DB5C19F8204109B8EFDE7476726675"/>
    <w:rsid w:val="00BA70FC"/>
    <w:pPr>
      <w:spacing w:after="160" w:line="259" w:lineRule="auto"/>
    </w:pPr>
  </w:style>
  <w:style w:type="paragraph" w:customStyle="1" w:styleId="A8A207E14C954246827E135E6E564081">
    <w:name w:val="A8A207E14C954246827E135E6E564081"/>
    <w:rsid w:val="00BA70FC"/>
    <w:pPr>
      <w:spacing w:after="160" w:line="259" w:lineRule="auto"/>
    </w:pPr>
  </w:style>
  <w:style w:type="paragraph" w:customStyle="1" w:styleId="18B0B6CF28964754BEAFA62088B780A9">
    <w:name w:val="18B0B6CF28964754BEAFA62088B780A9"/>
    <w:rsid w:val="00BA70FC"/>
    <w:pPr>
      <w:spacing w:after="160" w:line="259" w:lineRule="auto"/>
    </w:pPr>
  </w:style>
  <w:style w:type="paragraph" w:customStyle="1" w:styleId="1B17745FCD4741D59DDE77AE602666F2">
    <w:name w:val="1B17745FCD4741D59DDE77AE602666F2"/>
    <w:rsid w:val="00BA70FC"/>
    <w:pPr>
      <w:spacing w:after="160" w:line="259" w:lineRule="auto"/>
    </w:pPr>
  </w:style>
  <w:style w:type="paragraph" w:customStyle="1" w:styleId="EC1C8FC83BD549879E01475443C0DDE0">
    <w:name w:val="EC1C8FC83BD549879E01475443C0DDE0"/>
    <w:rsid w:val="00BA70FC"/>
    <w:pPr>
      <w:spacing w:after="160" w:line="259" w:lineRule="auto"/>
    </w:pPr>
  </w:style>
  <w:style w:type="paragraph" w:customStyle="1" w:styleId="7B29D988665847A88D3C6D4F2DC89FD2">
    <w:name w:val="7B29D988665847A88D3C6D4F2DC89FD2"/>
    <w:rsid w:val="00BA70FC"/>
    <w:pPr>
      <w:spacing w:after="160" w:line="259" w:lineRule="auto"/>
    </w:pPr>
  </w:style>
  <w:style w:type="paragraph" w:customStyle="1" w:styleId="20AB62679AA54DB292844A0EBA9998D0">
    <w:name w:val="20AB62679AA54DB292844A0EBA9998D0"/>
    <w:rsid w:val="00BA70FC"/>
    <w:pPr>
      <w:spacing w:after="160" w:line="259" w:lineRule="auto"/>
    </w:pPr>
  </w:style>
  <w:style w:type="paragraph" w:customStyle="1" w:styleId="B5C4BC9DF3B1455D84B84E1EE9790E11">
    <w:name w:val="B5C4BC9DF3B1455D84B84E1EE9790E11"/>
    <w:rsid w:val="00BA70FC"/>
    <w:pPr>
      <w:spacing w:after="160" w:line="259" w:lineRule="auto"/>
    </w:pPr>
  </w:style>
  <w:style w:type="paragraph" w:customStyle="1" w:styleId="09F17C8C606B4A66A812B7E6735567B1">
    <w:name w:val="09F17C8C606B4A66A812B7E6735567B1"/>
    <w:rsid w:val="00BA70FC"/>
    <w:pPr>
      <w:spacing w:after="160" w:line="259" w:lineRule="auto"/>
    </w:pPr>
  </w:style>
  <w:style w:type="paragraph" w:customStyle="1" w:styleId="D1A48033E8034EA190E99D62EF5E2BC5">
    <w:name w:val="D1A48033E8034EA190E99D62EF5E2BC5"/>
    <w:rsid w:val="00BA70FC"/>
    <w:pPr>
      <w:spacing w:after="160" w:line="259" w:lineRule="auto"/>
    </w:pPr>
  </w:style>
  <w:style w:type="paragraph" w:customStyle="1" w:styleId="BDE24D9BF00B491995FED53FDB6BF800">
    <w:name w:val="BDE24D9BF00B491995FED53FDB6BF800"/>
    <w:rsid w:val="00BA70FC"/>
    <w:pPr>
      <w:spacing w:after="160" w:line="259" w:lineRule="auto"/>
    </w:pPr>
  </w:style>
  <w:style w:type="paragraph" w:customStyle="1" w:styleId="4BAEFD5568F247CC9CA3C5A23651A589">
    <w:name w:val="4BAEFD5568F247CC9CA3C5A23651A589"/>
    <w:rsid w:val="00BA70FC"/>
    <w:pPr>
      <w:spacing w:after="160" w:line="259" w:lineRule="auto"/>
    </w:pPr>
  </w:style>
  <w:style w:type="paragraph" w:customStyle="1" w:styleId="5F66A2F66A2D4DFCADFD83A8AD8D4693">
    <w:name w:val="5F66A2F66A2D4DFCADFD83A8AD8D4693"/>
    <w:rsid w:val="00BA70FC"/>
    <w:pPr>
      <w:spacing w:after="160" w:line="259" w:lineRule="auto"/>
    </w:pPr>
  </w:style>
  <w:style w:type="paragraph" w:customStyle="1" w:styleId="CEA2CF109AB04A968F5D5815A38AEF49">
    <w:name w:val="CEA2CF109AB04A968F5D5815A38AEF49"/>
    <w:rsid w:val="00BA70FC"/>
    <w:pPr>
      <w:spacing w:after="160" w:line="259" w:lineRule="auto"/>
    </w:pPr>
  </w:style>
  <w:style w:type="paragraph" w:customStyle="1" w:styleId="849DE7CC896241E08BD8A216C27BE70B">
    <w:name w:val="849DE7CC896241E08BD8A216C27BE70B"/>
    <w:rsid w:val="00BA70FC"/>
    <w:pPr>
      <w:spacing w:after="160" w:line="259" w:lineRule="auto"/>
    </w:pPr>
  </w:style>
  <w:style w:type="paragraph" w:customStyle="1" w:styleId="272908BEA90748FDB2F7218AA7A4866A">
    <w:name w:val="272908BEA90748FDB2F7218AA7A4866A"/>
    <w:rsid w:val="00BA70FC"/>
    <w:pPr>
      <w:spacing w:after="160" w:line="259" w:lineRule="auto"/>
    </w:pPr>
  </w:style>
  <w:style w:type="paragraph" w:customStyle="1" w:styleId="A6629B1280D44C7D97A09062BC751F33">
    <w:name w:val="A6629B1280D44C7D97A09062BC751F33"/>
    <w:rsid w:val="00BA70FC"/>
    <w:pPr>
      <w:spacing w:after="160" w:line="259" w:lineRule="auto"/>
    </w:pPr>
  </w:style>
  <w:style w:type="paragraph" w:customStyle="1" w:styleId="A13EF28E965C49D5A1C581FB9B8BC606">
    <w:name w:val="A13EF28E965C49D5A1C581FB9B8BC606"/>
    <w:rsid w:val="00BA70FC"/>
    <w:pPr>
      <w:spacing w:after="160" w:line="259" w:lineRule="auto"/>
    </w:pPr>
  </w:style>
  <w:style w:type="paragraph" w:customStyle="1" w:styleId="390D6DD20757464DA90D520E3F3FEE1C">
    <w:name w:val="390D6DD20757464DA90D520E3F3FEE1C"/>
    <w:rsid w:val="00BA70FC"/>
    <w:pPr>
      <w:spacing w:after="160" w:line="259" w:lineRule="auto"/>
    </w:pPr>
  </w:style>
  <w:style w:type="paragraph" w:customStyle="1" w:styleId="77E13F380CD64581945F1D34F9C0FA04">
    <w:name w:val="77E13F380CD64581945F1D34F9C0FA04"/>
    <w:rsid w:val="00BA70FC"/>
    <w:pPr>
      <w:spacing w:after="160" w:line="259" w:lineRule="auto"/>
    </w:pPr>
  </w:style>
  <w:style w:type="paragraph" w:customStyle="1" w:styleId="2A746E7AB1944F3D8AE324E6892B5644">
    <w:name w:val="2A746E7AB1944F3D8AE324E6892B5644"/>
    <w:rsid w:val="00BA70FC"/>
    <w:pPr>
      <w:spacing w:after="160" w:line="259" w:lineRule="auto"/>
    </w:pPr>
  </w:style>
  <w:style w:type="paragraph" w:customStyle="1" w:styleId="B57E1EC1246B4633AE5E7F48E428144B">
    <w:name w:val="B57E1EC1246B4633AE5E7F48E428144B"/>
    <w:rsid w:val="00BA70FC"/>
    <w:pPr>
      <w:spacing w:after="160" w:line="259" w:lineRule="auto"/>
    </w:pPr>
  </w:style>
  <w:style w:type="paragraph" w:customStyle="1" w:styleId="EE2599C0E5BE4538BFF916E0E91C6FE2">
    <w:name w:val="EE2599C0E5BE4538BFF916E0E91C6FE2"/>
    <w:rsid w:val="00BA70FC"/>
    <w:pPr>
      <w:spacing w:after="160" w:line="259" w:lineRule="auto"/>
    </w:pPr>
  </w:style>
  <w:style w:type="paragraph" w:customStyle="1" w:styleId="24C686397DF94EA698E587595251FE77">
    <w:name w:val="24C686397DF94EA698E587595251FE77"/>
    <w:rsid w:val="00BA70FC"/>
    <w:pPr>
      <w:spacing w:after="160" w:line="259" w:lineRule="auto"/>
    </w:pPr>
  </w:style>
  <w:style w:type="paragraph" w:customStyle="1" w:styleId="D4B673C354B34913A158587BC88AAFB8">
    <w:name w:val="D4B673C354B34913A158587BC88AAFB8"/>
    <w:rsid w:val="00BA70FC"/>
    <w:pPr>
      <w:spacing w:after="160" w:line="259" w:lineRule="auto"/>
    </w:pPr>
  </w:style>
  <w:style w:type="paragraph" w:customStyle="1" w:styleId="4F154DCAFE3C4B86A9B3BEA58F9A8DCB">
    <w:name w:val="4F154DCAFE3C4B86A9B3BEA58F9A8DCB"/>
    <w:rsid w:val="00BA70FC"/>
    <w:pPr>
      <w:spacing w:after="160" w:line="259" w:lineRule="auto"/>
    </w:pPr>
  </w:style>
  <w:style w:type="paragraph" w:customStyle="1" w:styleId="97A46EE7BEF647BBAE336E27878CF677">
    <w:name w:val="97A46EE7BEF647BBAE336E27878CF677"/>
    <w:rsid w:val="00BA70FC"/>
    <w:pPr>
      <w:spacing w:after="160" w:line="259" w:lineRule="auto"/>
    </w:pPr>
  </w:style>
  <w:style w:type="paragraph" w:customStyle="1" w:styleId="9065422582CB4790BE17FB90CB57C21B">
    <w:name w:val="9065422582CB4790BE17FB90CB57C21B"/>
    <w:rsid w:val="00BA70FC"/>
    <w:pPr>
      <w:spacing w:after="160" w:line="259" w:lineRule="auto"/>
    </w:pPr>
  </w:style>
  <w:style w:type="paragraph" w:customStyle="1" w:styleId="50882D6A456145E3BEF4D7300D01FB0F">
    <w:name w:val="50882D6A456145E3BEF4D7300D01FB0F"/>
    <w:rsid w:val="00BA70FC"/>
    <w:pPr>
      <w:spacing w:after="160" w:line="259" w:lineRule="auto"/>
    </w:pPr>
  </w:style>
  <w:style w:type="paragraph" w:customStyle="1" w:styleId="FEB36EFE69FF4E41978B29D043B3FF0C">
    <w:name w:val="FEB36EFE69FF4E41978B29D043B3FF0C"/>
    <w:rsid w:val="00BA70FC"/>
    <w:pPr>
      <w:spacing w:after="160" w:line="259" w:lineRule="auto"/>
    </w:pPr>
  </w:style>
  <w:style w:type="paragraph" w:customStyle="1" w:styleId="954FD96543EE49F1A37AB7E2355F3D4D">
    <w:name w:val="954FD96543EE49F1A37AB7E2355F3D4D"/>
    <w:rsid w:val="00BA70FC"/>
    <w:pPr>
      <w:spacing w:after="160" w:line="259" w:lineRule="auto"/>
    </w:pPr>
  </w:style>
  <w:style w:type="paragraph" w:customStyle="1" w:styleId="A35077766E914DE9850AF5E168B8A522">
    <w:name w:val="A35077766E914DE9850AF5E168B8A522"/>
    <w:rsid w:val="00BA70FC"/>
    <w:pPr>
      <w:spacing w:after="160" w:line="259" w:lineRule="auto"/>
    </w:pPr>
  </w:style>
  <w:style w:type="paragraph" w:customStyle="1" w:styleId="DD4AB4843C2F4F5AAC92BD160CCE9302">
    <w:name w:val="DD4AB4843C2F4F5AAC92BD160CCE9302"/>
    <w:rsid w:val="00BA70FC"/>
    <w:pPr>
      <w:spacing w:after="160" w:line="259" w:lineRule="auto"/>
    </w:pPr>
  </w:style>
  <w:style w:type="paragraph" w:customStyle="1" w:styleId="63AC38CA12E8432AB564034D5CD37AF3">
    <w:name w:val="63AC38CA12E8432AB564034D5CD37AF3"/>
    <w:rsid w:val="00BA70FC"/>
    <w:pPr>
      <w:spacing w:after="160" w:line="259" w:lineRule="auto"/>
    </w:pPr>
  </w:style>
  <w:style w:type="paragraph" w:customStyle="1" w:styleId="9C196B567B1F487797CDF08185DF10AF">
    <w:name w:val="9C196B567B1F487797CDF08185DF10AF"/>
    <w:rsid w:val="00BA70FC"/>
    <w:pPr>
      <w:spacing w:after="160" w:line="259" w:lineRule="auto"/>
    </w:pPr>
  </w:style>
  <w:style w:type="paragraph" w:customStyle="1" w:styleId="2A0928698B2C44C286A493F2EBE21D59">
    <w:name w:val="2A0928698B2C44C286A493F2EBE21D59"/>
    <w:rsid w:val="00BA70FC"/>
    <w:pPr>
      <w:spacing w:after="160" w:line="259" w:lineRule="auto"/>
    </w:pPr>
  </w:style>
  <w:style w:type="paragraph" w:customStyle="1" w:styleId="3D8FDF6C32FE4802AFAD1AAA2C329431">
    <w:name w:val="3D8FDF6C32FE4802AFAD1AAA2C329431"/>
    <w:rsid w:val="00BA70FC"/>
    <w:pPr>
      <w:spacing w:after="160" w:line="259" w:lineRule="auto"/>
    </w:pPr>
  </w:style>
  <w:style w:type="paragraph" w:customStyle="1" w:styleId="16A75F4B9CED4336A972990D3CEC4E7B">
    <w:name w:val="16A75F4B9CED4336A972990D3CEC4E7B"/>
    <w:rsid w:val="00BA70FC"/>
    <w:pPr>
      <w:spacing w:after="160" w:line="259" w:lineRule="auto"/>
    </w:pPr>
  </w:style>
  <w:style w:type="paragraph" w:customStyle="1" w:styleId="AB4921CB3839455398BF779F0F2E2DE8">
    <w:name w:val="AB4921CB3839455398BF779F0F2E2DE8"/>
    <w:rsid w:val="00BA70FC"/>
    <w:pPr>
      <w:spacing w:after="160" w:line="259" w:lineRule="auto"/>
    </w:pPr>
  </w:style>
  <w:style w:type="paragraph" w:customStyle="1" w:styleId="7CB75E9218B347F1A8CCB0917854985E">
    <w:name w:val="7CB75E9218B347F1A8CCB0917854985E"/>
    <w:rsid w:val="00BA70FC"/>
    <w:pPr>
      <w:spacing w:after="160" w:line="259" w:lineRule="auto"/>
    </w:pPr>
  </w:style>
  <w:style w:type="paragraph" w:customStyle="1" w:styleId="C9D15EFE9CE4471DB337F2B39832FB76">
    <w:name w:val="C9D15EFE9CE4471DB337F2B39832FB76"/>
    <w:rsid w:val="00BA70FC"/>
    <w:pPr>
      <w:spacing w:after="160" w:line="259" w:lineRule="auto"/>
    </w:pPr>
  </w:style>
  <w:style w:type="paragraph" w:customStyle="1" w:styleId="1D50B37E47224EEB8FB2896081C689D9">
    <w:name w:val="1D50B37E47224EEB8FB2896081C689D9"/>
    <w:rsid w:val="00BA70FC"/>
    <w:pPr>
      <w:spacing w:after="160" w:line="259" w:lineRule="auto"/>
    </w:pPr>
  </w:style>
  <w:style w:type="paragraph" w:customStyle="1" w:styleId="D99FC03E56F44693BC06C69EC70D51C5">
    <w:name w:val="D99FC03E56F44693BC06C69EC70D51C5"/>
    <w:rsid w:val="00BA70FC"/>
    <w:pPr>
      <w:spacing w:after="160" w:line="259" w:lineRule="auto"/>
    </w:pPr>
  </w:style>
  <w:style w:type="paragraph" w:customStyle="1" w:styleId="75C89A823EA14B33A88F9943B14E5C1C">
    <w:name w:val="75C89A823EA14B33A88F9943B14E5C1C"/>
    <w:rsid w:val="00BA70FC"/>
    <w:pPr>
      <w:spacing w:after="160" w:line="259" w:lineRule="auto"/>
    </w:pPr>
  </w:style>
  <w:style w:type="paragraph" w:customStyle="1" w:styleId="39008786B0ED47F79CF56A51E71F9A09">
    <w:name w:val="39008786B0ED47F79CF56A51E71F9A09"/>
    <w:rsid w:val="00BA70FC"/>
    <w:pPr>
      <w:spacing w:after="160" w:line="259" w:lineRule="auto"/>
    </w:pPr>
  </w:style>
  <w:style w:type="paragraph" w:customStyle="1" w:styleId="DB91A4CBA840474F889F99E927EEBBA1">
    <w:name w:val="DB91A4CBA840474F889F99E927EEBBA1"/>
    <w:rsid w:val="006C6B81"/>
    <w:pPr>
      <w:spacing w:after="160" w:line="259" w:lineRule="auto"/>
    </w:pPr>
  </w:style>
  <w:style w:type="paragraph" w:customStyle="1" w:styleId="5CA5CFA48E5048A2BF9BEB587FECF678">
    <w:name w:val="5CA5CFA48E5048A2BF9BEB587FECF678"/>
    <w:rsid w:val="006C6B81"/>
    <w:pPr>
      <w:spacing w:after="160" w:line="259" w:lineRule="auto"/>
    </w:pPr>
  </w:style>
  <w:style w:type="paragraph" w:customStyle="1" w:styleId="B07146A9885F40AEAEA8897991A77D10">
    <w:name w:val="B07146A9885F40AEAEA8897991A77D10"/>
    <w:rsid w:val="006C6B81"/>
    <w:pPr>
      <w:spacing w:after="160" w:line="259" w:lineRule="auto"/>
    </w:pPr>
  </w:style>
  <w:style w:type="paragraph" w:customStyle="1" w:styleId="41D4A6B33FE14F40A719881AA2B0E182">
    <w:name w:val="41D4A6B33FE14F40A719881AA2B0E182"/>
    <w:rsid w:val="006C6B81"/>
    <w:pPr>
      <w:spacing w:after="160" w:line="259" w:lineRule="auto"/>
    </w:pPr>
  </w:style>
  <w:style w:type="paragraph" w:customStyle="1" w:styleId="7433E82D3E8D4EF7845CF12871E73910">
    <w:name w:val="7433E82D3E8D4EF7845CF12871E73910"/>
    <w:rsid w:val="006C6B81"/>
    <w:pPr>
      <w:spacing w:after="160" w:line="259" w:lineRule="auto"/>
    </w:pPr>
  </w:style>
  <w:style w:type="paragraph" w:customStyle="1" w:styleId="8F135B6A934E462DBD6DA5FFDF450A86">
    <w:name w:val="8F135B6A934E462DBD6DA5FFDF450A86"/>
    <w:rsid w:val="006C6B81"/>
    <w:pPr>
      <w:spacing w:after="160" w:line="259" w:lineRule="auto"/>
    </w:pPr>
  </w:style>
  <w:style w:type="paragraph" w:customStyle="1" w:styleId="6E7E6F319F93480EAF26E6142D0DD2BB">
    <w:name w:val="6E7E6F319F93480EAF26E6142D0DD2BB"/>
    <w:rsid w:val="006C6B81"/>
    <w:pPr>
      <w:spacing w:after="160" w:line="259" w:lineRule="auto"/>
    </w:pPr>
  </w:style>
  <w:style w:type="paragraph" w:customStyle="1" w:styleId="F0FF97F1D4F54D9FB5C4AE51320D4EE5">
    <w:name w:val="F0FF97F1D4F54D9FB5C4AE51320D4EE5"/>
    <w:rsid w:val="006C6B81"/>
    <w:pPr>
      <w:spacing w:after="160" w:line="259" w:lineRule="auto"/>
    </w:pPr>
  </w:style>
  <w:style w:type="paragraph" w:customStyle="1" w:styleId="D32BF8A0F490456B8C51A7ED7D2BEF1D">
    <w:name w:val="D32BF8A0F490456B8C51A7ED7D2BEF1D"/>
    <w:rsid w:val="006C6B81"/>
    <w:pPr>
      <w:spacing w:after="160" w:line="259" w:lineRule="auto"/>
    </w:pPr>
  </w:style>
  <w:style w:type="paragraph" w:customStyle="1" w:styleId="D96667D75DAE4B60AA98BDBE49093383">
    <w:name w:val="D96667D75DAE4B60AA98BDBE49093383"/>
    <w:rsid w:val="006C6B81"/>
    <w:pPr>
      <w:spacing w:after="160" w:line="259" w:lineRule="auto"/>
    </w:pPr>
  </w:style>
  <w:style w:type="paragraph" w:customStyle="1" w:styleId="09FD03318BD445B2BC2C50D25A16D0B8">
    <w:name w:val="09FD03318BD445B2BC2C50D25A16D0B8"/>
    <w:rsid w:val="006C6B81"/>
    <w:pPr>
      <w:spacing w:after="160" w:line="259" w:lineRule="auto"/>
    </w:pPr>
  </w:style>
  <w:style w:type="paragraph" w:customStyle="1" w:styleId="64B43059B66B4B2BB9178C834AC7A3B8">
    <w:name w:val="64B43059B66B4B2BB9178C834AC7A3B8"/>
    <w:rsid w:val="006C6B81"/>
    <w:pPr>
      <w:spacing w:after="160" w:line="259" w:lineRule="auto"/>
    </w:pPr>
  </w:style>
  <w:style w:type="paragraph" w:customStyle="1" w:styleId="2C23685BC7E04AFA879E3A5648E3EB3D">
    <w:name w:val="2C23685BC7E04AFA879E3A5648E3EB3D"/>
    <w:rsid w:val="006C6B81"/>
    <w:pPr>
      <w:spacing w:after="160" w:line="259" w:lineRule="auto"/>
    </w:pPr>
  </w:style>
  <w:style w:type="paragraph" w:customStyle="1" w:styleId="D89A72CB66E348EF9318C14675D9B80D">
    <w:name w:val="D89A72CB66E348EF9318C14675D9B80D"/>
    <w:rsid w:val="006C6B81"/>
    <w:pPr>
      <w:spacing w:after="160" w:line="259" w:lineRule="auto"/>
    </w:pPr>
  </w:style>
  <w:style w:type="paragraph" w:customStyle="1" w:styleId="899572824D00490CB40C3057C62AC624">
    <w:name w:val="899572824D00490CB40C3057C62AC624"/>
    <w:rsid w:val="006C6B81"/>
    <w:pPr>
      <w:spacing w:after="160" w:line="259" w:lineRule="auto"/>
    </w:pPr>
  </w:style>
  <w:style w:type="paragraph" w:customStyle="1" w:styleId="AB297A5C95BF406894D54E165E6C8A83">
    <w:name w:val="AB297A5C95BF406894D54E165E6C8A83"/>
    <w:rsid w:val="006C6B81"/>
    <w:pPr>
      <w:spacing w:after="160" w:line="259" w:lineRule="auto"/>
    </w:pPr>
  </w:style>
  <w:style w:type="paragraph" w:customStyle="1" w:styleId="010513C6908A4589B47F932BA14C00EE">
    <w:name w:val="010513C6908A4589B47F932BA14C00EE"/>
    <w:rsid w:val="006C6B81"/>
    <w:pPr>
      <w:spacing w:after="160" w:line="259" w:lineRule="auto"/>
    </w:pPr>
  </w:style>
  <w:style w:type="paragraph" w:customStyle="1" w:styleId="54C78B14754B424888069D740C4ACAC7">
    <w:name w:val="54C78B14754B424888069D740C4ACAC7"/>
    <w:rsid w:val="006C6B81"/>
    <w:pPr>
      <w:spacing w:after="160" w:line="259" w:lineRule="auto"/>
    </w:pPr>
  </w:style>
  <w:style w:type="paragraph" w:customStyle="1" w:styleId="EC1EE266E29F41F39DCB3FFD9083A69B">
    <w:name w:val="EC1EE266E29F41F39DCB3FFD9083A69B"/>
    <w:rsid w:val="006C6B81"/>
    <w:pPr>
      <w:spacing w:after="160" w:line="259" w:lineRule="auto"/>
    </w:pPr>
  </w:style>
  <w:style w:type="paragraph" w:customStyle="1" w:styleId="C8B8847EA8E7414194757386C9D66404">
    <w:name w:val="C8B8847EA8E7414194757386C9D66404"/>
    <w:rsid w:val="006C6B81"/>
    <w:pPr>
      <w:spacing w:after="160" w:line="259" w:lineRule="auto"/>
    </w:pPr>
  </w:style>
  <w:style w:type="paragraph" w:customStyle="1" w:styleId="024ECE522B7949339E50DCC30BDD0BC7">
    <w:name w:val="024ECE522B7949339E50DCC30BDD0BC7"/>
    <w:rsid w:val="006C6B81"/>
    <w:pPr>
      <w:spacing w:after="160" w:line="259" w:lineRule="auto"/>
    </w:pPr>
  </w:style>
  <w:style w:type="paragraph" w:customStyle="1" w:styleId="2D12EBC5CC814C02A6BAEA3B16AE4832">
    <w:name w:val="2D12EBC5CC814C02A6BAEA3B16AE4832"/>
    <w:rsid w:val="006C6B81"/>
    <w:pPr>
      <w:spacing w:after="160" w:line="259" w:lineRule="auto"/>
    </w:pPr>
  </w:style>
  <w:style w:type="paragraph" w:customStyle="1" w:styleId="288EF0A30DAE49A09354F137827FE3B2">
    <w:name w:val="288EF0A30DAE49A09354F137827FE3B2"/>
    <w:rsid w:val="006C6B81"/>
    <w:pPr>
      <w:spacing w:after="160" w:line="259" w:lineRule="auto"/>
    </w:pPr>
  </w:style>
  <w:style w:type="paragraph" w:customStyle="1" w:styleId="F6D4EA55C438424FB88DE99E72A306AF">
    <w:name w:val="F6D4EA55C438424FB88DE99E72A306AF"/>
    <w:rsid w:val="006C6B81"/>
    <w:pPr>
      <w:spacing w:after="160" w:line="259" w:lineRule="auto"/>
    </w:pPr>
  </w:style>
  <w:style w:type="paragraph" w:customStyle="1" w:styleId="8607EF5185134329877027C85F79DC85">
    <w:name w:val="8607EF5185134329877027C85F79DC85"/>
    <w:rsid w:val="006C6B81"/>
    <w:pPr>
      <w:spacing w:after="160" w:line="259" w:lineRule="auto"/>
    </w:pPr>
  </w:style>
  <w:style w:type="paragraph" w:customStyle="1" w:styleId="A4748D074158406BAE470746138FA791">
    <w:name w:val="A4748D074158406BAE470746138FA791"/>
    <w:rsid w:val="006C6B81"/>
    <w:pPr>
      <w:spacing w:after="160" w:line="259" w:lineRule="auto"/>
    </w:pPr>
  </w:style>
  <w:style w:type="paragraph" w:customStyle="1" w:styleId="58FCA22C15D046A5A8B49481E5F32920">
    <w:name w:val="58FCA22C15D046A5A8B49481E5F32920"/>
    <w:rsid w:val="006C6B81"/>
    <w:pPr>
      <w:spacing w:after="160" w:line="259" w:lineRule="auto"/>
    </w:pPr>
  </w:style>
  <w:style w:type="paragraph" w:customStyle="1" w:styleId="29D5FED991F443C2A6B69A553C59DAA4">
    <w:name w:val="29D5FED991F443C2A6B69A553C59DAA4"/>
    <w:rsid w:val="006C6B81"/>
    <w:pPr>
      <w:spacing w:after="160" w:line="259" w:lineRule="auto"/>
    </w:pPr>
  </w:style>
  <w:style w:type="paragraph" w:customStyle="1" w:styleId="638A9E3A26F84B3792F7CABA4E0CA4AE">
    <w:name w:val="638A9E3A26F84B3792F7CABA4E0CA4AE"/>
    <w:rsid w:val="006C6B81"/>
    <w:pPr>
      <w:spacing w:after="160" w:line="259" w:lineRule="auto"/>
    </w:pPr>
  </w:style>
  <w:style w:type="paragraph" w:customStyle="1" w:styleId="393C925D5B6C4781824CDB05DC5F8477">
    <w:name w:val="393C925D5B6C4781824CDB05DC5F8477"/>
    <w:rsid w:val="006C6B81"/>
    <w:pPr>
      <w:spacing w:after="160" w:line="259" w:lineRule="auto"/>
    </w:pPr>
  </w:style>
  <w:style w:type="paragraph" w:customStyle="1" w:styleId="AEDF803BE54D4352ACFDB84B6C7F414A">
    <w:name w:val="AEDF803BE54D4352ACFDB84B6C7F414A"/>
    <w:rsid w:val="006C6B81"/>
    <w:pPr>
      <w:spacing w:after="160" w:line="259" w:lineRule="auto"/>
    </w:pPr>
  </w:style>
  <w:style w:type="paragraph" w:customStyle="1" w:styleId="11C0CDA080184ED49D2F9C65725D01C2">
    <w:name w:val="11C0CDA080184ED49D2F9C65725D01C2"/>
    <w:rsid w:val="006C6B81"/>
    <w:pPr>
      <w:spacing w:after="160" w:line="259" w:lineRule="auto"/>
    </w:pPr>
  </w:style>
  <w:style w:type="paragraph" w:customStyle="1" w:styleId="5CADC0393BD240EC9BE1AB9825F903E1">
    <w:name w:val="5CADC0393BD240EC9BE1AB9825F903E1"/>
    <w:rsid w:val="006C6B81"/>
    <w:pPr>
      <w:spacing w:after="160" w:line="259" w:lineRule="auto"/>
    </w:pPr>
  </w:style>
  <w:style w:type="paragraph" w:customStyle="1" w:styleId="DC91BC884FAE4E5BA7F3FC2C60AD9B8C">
    <w:name w:val="DC91BC884FAE4E5BA7F3FC2C60AD9B8C"/>
    <w:rsid w:val="006C6B81"/>
    <w:pPr>
      <w:spacing w:after="160" w:line="259" w:lineRule="auto"/>
    </w:pPr>
  </w:style>
  <w:style w:type="paragraph" w:customStyle="1" w:styleId="4492D7B56ECF41DE844BA1A0E4AB4528">
    <w:name w:val="4492D7B56ECF41DE844BA1A0E4AB4528"/>
    <w:rsid w:val="006C6B81"/>
    <w:pPr>
      <w:spacing w:after="160" w:line="259" w:lineRule="auto"/>
    </w:pPr>
  </w:style>
  <w:style w:type="paragraph" w:customStyle="1" w:styleId="09B6279A853547B99EB07496C72712DE">
    <w:name w:val="09B6279A853547B99EB07496C72712DE"/>
    <w:rsid w:val="006C6B81"/>
    <w:pPr>
      <w:spacing w:after="160" w:line="259" w:lineRule="auto"/>
    </w:pPr>
  </w:style>
  <w:style w:type="paragraph" w:customStyle="1" w:styleId="BB4A3CC159B344BFA522A97D2FE4AB12">
    <w:name w:val="BB4A3CC159B344BFA522A97D2FE4AB12"/>
    <w:rsid w:val="006C6B81"/>
    <w:pPr>
      <w:spacing w:after="160" w:line="259" w:lineRule="auto"/>
    </w:pPr>
  </w:style>
  <w:style w:type="paragraph" w:customStyle="1" w:styleId="E35AD9FA6CA940BB9A883511E4248E79">
    <w:name w:val="E35AD9FA6CA940BB9A883511E4248E79"/>
    <w:rsid w:val="006C6B8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30E4F-0CE0-488D-AE69-1EA6DD236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14</Pages>
  <Words>4544</Words>
  <Characters>24996</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checho</dc:creator>
  <cp:lastModifiedBy>SS. Rafael Higua Garavito</cp:lastModifiedBy>
  <cp:revision>40</cp:revision>
  <dcterms:created xsi:type="dcterms:W3CDTF">2018-05-07T19:45:00Z</dcterms:created>
  <dcterms:modified xsi:type="dcterms:W3CDTF">2020-12-31T03:10:00Z</dcterms:modified>
</cp:coreProperties>
</file>