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622C3" w14:textId="063613B2" w:rsidR="00806E1C" w:rsidRPr="00806E1C" w:rsidRDefault="00806E1C" w:rsidP="00806E1C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s-CO"/>
        </w:rPr>
      </w:pPr>
      <w:r w:rsidRPr="00806E1C">
        <w:rPr>
          <w:rFonts w:ascii="Arial" w:eastAsia="Times New Roman" w:hAnsi="Arial" w:cs="Arial"/>
          <w:b/>
          <w:bCs/>
          <w:kern w:val="36"/>
          <w:sz w:val="24"/>
          <w:szCs w:val="24"/>
          <w:lang w:eastAsia="es-CO"/>
        </w:rPr>
        <w:t>CUENTA DE COBRO</w:t>
      </w:r>
      <w:r w:rsidR="00590BE7">
        <w:rPr>
          <w:rFonts w:ascii="Arial" w:eastAsia="Times New Roman" w:hAnsi="Arial" w:cs="Arial"/>
          <w:b/>
          <w:bCs/>
          <w:kern w:val="36"/>
          <w:sz w:val="24"/>
          <w:szCs w:val="24"/>
          <w:lang w:eastAsia="es-CO"/>
        </w:rPr>
        <w:t xml:space="preserve"> MES DE ABRIL</w:t>
      </w:r>
    </w:p>
    <w:p w14:paraId="6A1A612C" w14:textId="4A7AE50F" w:rsidR="00806E1C" w:rsidRDefault="00806E1C" w:rsidP="00806E1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>Señores: Área Metropolitana Centro Sur de Caldas</w:t>
      </w:r>
    </w:p>
    <w:p w14:paraId="67B24318" w14:textId="2F9908CA" w:rsidR="00DF1BEA" w:rsidRDefault="00DF1BEA" w:rsidP="00806E1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NIT: 901 913 461 - 8</w:t>
      </w:r>
    </w:p>
    <w:p w14:paraId="19509272" w14:textId="7BACBCAE" w:rsidR="00806E1C" w:rsidRPr="00806E1C" w:rsidRDefault="00806E1C" w:rsidP="00806E1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CABB042" w14:textId="7F5FDCBE" w:rsidR="00806E1C" w:rsidRPr="00806E1C" w:rsidRDefault="00806E1C" w:rsidP="00806E1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Nombre del prestador del servicio:</w:t>
      </w: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 xml:space="preserve">Roque Vergara Rojas 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Cédula de ciudadanía: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s-CO"/>
        </w:rPr>
        <w:t>79 690 591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Dirección: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s-CO"/>
        </w:rPr>
        <w:t>Calle 71 No 17ª – 47 Apto 302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Teléfono: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s-CO"/>
        </w:rPr>
        <w:t>321 803 25 02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Ciudad y fecha: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Manizales, 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>2</w:t>
      </w:r>
      <w:r w:rsidR="00590BE7">
        <w:rPr>
          <w:rFonts w:ascii="Arial" w:eastAsia="Times New Roman" w:hAnsi="Arial" w:cs="Arial"/>
          <w:sz w:val="24"/>
          <w:szCs w:val="24"/>
          <w:lang w:eastAsia="es-CO"/>
        </w:rPr>
        <w:t>8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 xml:space="preserve"> de </w:t>
      </w:r>
      <w:proofErr w:type="gramStart"/>
      <w:r w:rsidR="00590BE7">
        <w:rPr>
          <w:rFonts w:ascii="Arial" w:eastAsia="Times New Roman" w:hAnsi="Arial" w:cs="Arial"/>
          <w:sz w:val="24"/>
          <w:szCs w:val="24"/>
          <w:lang w:eastAsia="es-CO"/>
        </w:rPr>
        <w:t>Abril</w:t>
      </w:r>
      <w:proofErr w:type="gramEnd"/>
      <w:r w:rsidR="00DF3004">
        <w:rPr>
          <w:rFonts w:ascii="Arial" w:eastAsia="Times New Roman" w:hAnsi="Arial" w:cs="Arial"/>
          <w:sz w:val="24"/>
          <w:szCs w:val="24"/>
          <w:lang w:eastAsia="es-CO"/>
        </w:rPr>
        <w:t xml:space="preserve"> de 2026</w:t>
      </w:r>
    </w:p>
    <w:p w14:paraId="34A19611" w14:textId="375097B8" w:rsidR="00806E1C" w:rsidRDefault="00806E1C" w:rsidP="00806E1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806E1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Descripción del servicio prestado</w:t>
      </w: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>:</w:t>
      </w:r>
    </w:p>
    <w:p w14:paraId="29D93999" w14:textId="1B754705" w:rsidR="00806E1C" w:rsidRDefault="00806E1C" w:rsidP="00806E1C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es-CO"/>
        </w:rPr>
      </w:pPr>
      <w:r w:rsidRPr="00806E1C">
        <w:rPr>
          <w:rFonts w:ascii="Arial" w:eastAsia="Times New Roman" w:hAnsi="Arial" w:cs="Arial"/>
          <w:sz w:val="24"/>
          <w:szCs w:val="24"/>
          <w:lang w:eastAsia="es-CO"/>
        </w:rPr>
        <w:t>Prestación de servicio profesionales para la ejecución del contrato 0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 xml:space="preserve">03 de </w:t>
      </w:r>
      <w:r w:rsidRPr="00806E1C">
        <w:rPr>
          <w:rFonts w:ascii="Arial" w:eastAsia="Times New Roman" w:hAnsi="Arial" w:cs="Arial"/>
          <w:sz w:val="24"/>
          <w:szCs w:val="24"/>
          <w:lang w:eastAsia="es-CO"/>
        </w:rPr>
        <w:t>202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>6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en el </w:t>
      </w:r>
      <w:r w:rsidR="00FA173A">
        <w:rPr>
          <w:rFonts w:ascii="Arial" w:eastAsia="Times New Roman" w:hAnsi="Arial" w:cs="Arial"/>
          <w:sz w:val="24"/>
          <w:szCs w:val="24"/>
          <w:lang w:eastAsia="es-CO"/>
        </w:rPr>
        <w:t xml:space="preserve">periodo comprendido entre el 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>02 de febrero</w:t>
      </w:r>
      <w:r w:rsidR="00FA173A">
        <w:rPr>
          <w:rFonts w:ascii="Arial" w:eastAsia="Times New Roman" w:hAnsi="Arial" w:cs="Arial"/>
          <w:sz w:val="24"/>
          <w:szCs w:val="24"/>
          <w:lang w:eastAsia="es-CO"/>
        </w:rPr>
        <w:t xml:space="preserve"> y el 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>02 de julio</w:t>
      </w:r>
      <w:r w:rsidR="00FA173A">
        <w:rPr>
          <w:rFonts w:ascii="Arial" w:eastAsia="Times New Roman" w:hAnsi="Arial" w:cs="Arial"/>
          <w:sz w:val="24"/>
          <w:szCs w:val="24"/>
          <w:lang w:eastAsia="es-CO"/>
        </w:rPr>
        <w:t xml:space="preserve"> de 202</w:t>
      </w:r>
      <w:r w:rsidR="00DF3004">
        <w:rPr>
          <w:rFonts w:ascii="Arial" w:eastAsia="Times New Roman" w:hAnsi="Arial" w:cs="Arial"/>
          <w:sz w:val="24"/>
          <w:szCs w:val="24"/>
          <w:lang w:eastAsia="es-CO"/>
        </w:rPr>
        <w:t>6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, cuyo objeto se define como </w:t>
      </w:r>
      <w:r w:rsidR="00DF3004" w:rsidRPr="00DF3004">
        <w:rPr>
          <w:rFonts w:ascii="Arial" w:eastAsia="Times New Roman" w:hAnsi="Arial" w:cs="Arial"/>
          <w:sz w:val="24"/>
          <w:szCs w:val="24"/>
          <w:lang w:eastAsia="es-CO"/>
        </w:rPr>
        <w:t>Prestación de servicios profesionales para apoyar la gestión de la unidad de planeación metropolitana en las actividades técnicas, metodológicas, administrativas y de ordenamiento territorial necesarias para el desarrollo del componente físico territorial y cartográfico, de plan integral de desarrollo metropolitano (PIDM) y del plan estratégico metropolitano de ordenamiento territorial (PEMOT) del área Metropolitana Centro sur de Caldas.</w:t>
      </w:r>
    </w:p>
    <w:p w14:paraId="64E4A712" w14:textId="68407540" w:rsidR="00806E1C" w:rsidRPr="00806E1C" w:rsidRDefault="00806E1C" w:rsidP="00806E1C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es-CO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5703"/>
        <w:gridCol w:w="1703"/>
      </w:tblGrid>
      <w:tr w:rsidR="00806E1C" w:rsidRPr="00806E1C" w14:paraId="59F93758" w14:textId="77777777" w:rsidTr="00806E1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606DB06" w14:textId="77777777" w:rsidR="00806E1C" w:rsidRPr="00806E1C" w:rsidRDefault="00806E1C" w:rsidP="00806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400D4EA5" w14:textId="77777777" w:rsidR="00806E1C" w:rsidRPr="00806E1C" w:rsidRDefault="00806E1C" w:rsidP="00806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Descripción del servicio</w:t>
            </w:r>
          </w:p>
        </w:tc>
        <w:tc>
          <w:tcPr>
            <w:tcW w:w="0" w:type="auto"/>
            <w:vAlign w:val="center"/>
            <w:hideMark/>
          </w:tcPr>
          <w:p w14:paraId="598EE522" w14:textId="77777777" w:rsidR="00806E1C" w:rsidRPr="00806E1C" w:rsidRDefault="00806E1C" w:rsidP="00806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Valor</w:t>
            </w:r>
          </w:p>
        </w:tc>
      </w:tr>
      <w:tr w:rsidR="00806E1C" w:rsidRPr="00806E1C" w14:paraId="5F850F09" w14:textId="77777777" w:rsidTr="00806E1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D1DAF" w14:textId="77777777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F89FEE" w14:textId="3E63363E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Prestación de servicios profesionales</w:t>
            </w:r>
            <w:r w:rsidR="002C41A8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mes de febrero </w:t>
            </w: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      </w:t>
            </w:r>
          </w:p>
        </w:tc>
        <w:tc>
          <w:tcPr>
            <w:tcW w:w="0" w:type="auto"/>
            <w:vAlign w:val="center"/>
            <w:hideMark/>
          </w:tcPr>
          <w:p w14:paraId="001C7A1B" w14:textId="0D52C07D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 xml:space="preserve">$ </w:t>
            </w: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5.</w:t>
            </w:r>
            <w:proofErr w:type="gramStart"/>
            <w:r w:rsidR="00DF3004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00.000.oo</w:t>
            </w:r>
            <w:proofErr w:type="gramEnd"/>
          </w:p>
        </w:tc>
      </w:tr>
      <w:tr w:rsidR="00806E1C" w:rsidRPr="00806E1C" w14:paraId="3981F862" w14:textId="77777777" w:rsidTr="00806E1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EB313" w14:textId="77777777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vAlign w:val="center"/>
            <w:hideMark/>
          </w:tcPr>
          <w:p w14:paraId="7948A9DA" w14:textId="77777777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proofErr w:type="gramStart"/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Total</w:t>
            </w:r>
            <w:proofErr w:type="gramEnd"/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a cobrar</w:t>
            </w:r>
          </w:p>
        </w:tc>
        <w:tc>
          <w:tcPr>
            <w:tcW w:w="0" w:type="auto"/>
            <w:vAlign w:val="center"/>
            <w:hideMark/>
          </w:tcPr>
          <w:p w14:paraId="73A91B1C" w14:textId="6DBD8B1A" w:rsidR="00806E1C" w:rsidRPr="00806E1C" w:rsidRDefault="00806E1C" w:rsidP="00806E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$ 5.</w:t>
            </w:r>
            <w:proofErr w:type="gramStart"/>
            <w:r w:rsidR="00DF30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0</w:t>
            </w:r>
            <w:r w:rsidRPr="00806E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00.000.oo</w:t>
            </w:r>
            <w:proofErr w:type="gramEnd"/>
          </w:p>
        </w:tc>
      </w:tr>
    </w:tbl>
    <w:p w14:paraId="01FB2F13" w14:textId="486E2F85" w:rsidR="00A407BF" w:rsidRDefault="00A407BF">
      <w:pPr>
        <w:rPr>
          <w:rFonts w:ascii="Arial" w:hAnsi="Arial" w:cs="Arial"/>
          <w:sz w:val="24"/>
          <w:szCs w:val="24"/>
        </w:rPr>
      </w:pPr>
    </w:p>
    <w:p w14:paraId="4621DE14" w14:textId="41F8888C" w:rsidR="00806E1C" w:rsidRDefault="00806E1C">
      <w:pPr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Páguese a la cuenta de Ahorros Bancolombia 932 – 1661 - 9321</w:t>
      </w:r>
    </w:p>
    <w:p w14:paraId="7E80153A" w14:textId="12BB4490" w:rsidR="00806E1C" w:rsidRDefault="00806E1C">
      <w:pPr>
        <w:rPr>
          <w:rFonts w:ascii="Arial" w:hAnsi="Arial" w:cs="Arial"/>
          <w:sz w:val="24"/>
          <w:szCs w:val="24"/>
        </w:rPr>
      </w:pPr>
    </w:p>
    <w:p w14:paraId="354210C5" w14:textId="428A21D8" w:rsidR="00806E1C" w:rsidRDefault="00806E1C">
      <w:pPr>
        <w:rPr>
          <w:rFonts w:ascii="Arial" w:hAnsi="Arial" w:cs="Arial"/>
          <w:sz w:val="24"/>
          <w:szCs w:val="24"/>
        </w:rPr>
      </w:pPr>
    </w:p>
    <w:p w14:paraId="484131DC" w14:textId="6A5BF4B3" w:rsidR="00806E1C" w:rsidRDefault="00FA173A">
      <w:pPr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9264" behindDoc="0" locked="0" layoutInCell="1" allowOverlap="1" wp14:anchorId="7C84DAEB" wp14:editId="38691101">
            <wp:simplePos x="0" y="0"/>
            <wp:positionH relativeFrom="column">
              <wp:posOffset>-222250</wp:posOffset>
            </wp:positionH>
            <wp:positionV relativeFrom="paragraph">
              <wp:posOffset>187325</wp:posOffset>
            </wp:positionV>
            <wp:extent cx="2269330" cy="959667"/>
            <wp:effectExtent l="0" t="0" r="0" b="0"/>
            <wp:wrapNone/>
            <wp:docPr id="75927481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274817" name="Imagen 75927481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330" cy="959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E1C">
        <w:rPr>
          <w:rFonts w:ascii="Arial" w:hAnsi="Arial" w:cs="Arial"/>
          <w:sz w:val="24"/>
          <w:szCs w:val="24"/>
        </w:rPr>
        <w:t>Atentamente,</w:t>
      </w:r>
    </w:p>
    <w:p w14:paraId="6F19DF48" w14:textId="37C976AA" w:rsidR="00806E1C" w:rsidRDefault="00806E1C">
      <w:pPr>
        <w:rPr>
          <w:rFonts w:ascii="Arial" w:hAnsi="Arial" w:cs="Arial"/>
          <w:sz w:val="24"/>
          <w:szCs w:val="24"/>
        </w:rPr>
      </w:pPr>
    </w:p>
    <w:p w14:paraId="36570A96" w14:textId="3932BBD0" w:rsidR="00806E1C" w:rsidRDefault="00806E1C">
      <w:pPr>
        <w:rPr>
          <w:rFonts w:ascii="Arial" w:hAnsi="Arial" w:cs="Arial"/>
          <w:sz w:val="24"/>
          <w:szCs w:val="24"/>
        </w:rPr>
      </w:pPr>
    </w:p>
    <w:p w14:paraId="18DAC426" w14:textId="7B6B7C82" w:rsidR="00806E1C" w:rsidRDefault="00806E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Roque Vergara Rojas</w:t>
      </w:r>
    </w:p>
    <w:p w14:paraId="65946E8D" w14:textId="09581573" w:rsidR="00806E1C" w:rsidRPr="00806E1C" w:rsidRDefault="00806E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c.c. 79 690 591</w:t>
      </w:r>
    </w:p>
    <w:sectPr w:rsidR="00806E1C" w:rsidRPr="00806E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48"/>
    <w:rsid w:val="002C41A8"/>
    <w:rsid w:val="00495148"/>
    <w:rsid w:val="00590BE7"/>
    <w:rsid w:val="00806E1C"/>
    <w:rsid w:val="00A407BF"/>
    <w:rsid w:val="00DF1BEA"/>
    <w:rsid w:val="00DF3004"/>
    <w:rsid w:val="00FA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07236"/>
  <w15:chartTrackingRefBased/>
  <w15:docId w15:val="{B067F384-2C7B-4079-87C1-75D9F3B3B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806E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Ttulo2">
    <w:name w:val="heading 2"/>
    <w:basedOn w:val="Normal"/>
    <w:link w:val="Ttulo2Car"/>
    <w:uiPriority w:val="9"/>
    <w:qFormat/>
    <w:rsid w:val="00806E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6E1C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06E1C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basedOn w:val="Fuentedeprrafopredeter"/>
    <w:uiPriority w:val="22"/>
    <w:qFormat/>
    <w:rsid w:val="00806E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6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Recycled</dc:creator>
  <cp:keywords/>
  <dc:description/>
  <cp:lastModifiedBy>Recycled</cp:lastModifiedBy>
  <cp:revision>7</cp:revision>
  <cp:lastPrinted>2026-03-02T16:16:00Z</cp:lastPrinted>
  <dcterms:created xsi:type="dcterms:W3CDTF">2025-12-03T14:18:00Z</dcterms:created>
  <dcterms:modified xsi:type="dcterms:W3CDTF">2026-04-28T14:41:00Z</dcterms:modified>
</cp:coreProperties>
</file>