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E4C10" w14:textId="77777777" w:rsidR="00D74E74" w:rsidRPr="00EC41CB" w:rsidRDefault="00D74E74" w:rsidP="00D74E74">
      <w:pPr>
        <w:keepNext/>
        <w:widowControl w:val="0"/>
        <w:suppressAutoHyphens w:val="0"/>
        <w:spacing w:before="120" w:after="200" w:line="276" w:lineRule="auto"/>
        <w:ind w:leftChars="0" w:left="0" w:firstLineChars="0" w:firstLine="0"/>
        <w:jc w:val="center"/>
        <w:textDirection w:val="lrTb"/>
        <w:textAlignment w:val="auto"/>
        <w:outlineLvl w:val="1"/>
        <w:rPr>
          <w:rFonts w:ascii="Cambria" w:eastAsia="Calibri" w:hAnsi="Cambria" w:cs="Arial"/>
          <w:b/>
          <w:color w:val="000000"/>
          <w:position w:val="0"/>
          <w:lang w:eastAsia="es-CO"/>
        </w:rPr>
      </w:pPr>
      <w:r w:rsidRPr="00EC41CB">
        <w:rPr>
          <w:rFonts w:ascii="Cambria" w:eastAsia="Calibri" w:hAnsi="Cambria" w:cs="Arial"/>
          <w:b/>
          <w:color w:val="000000"/>
          <w:position w:val="0"/>
          <w:lang w:eastAsia="es-CO"/>
        </w:rPr>
        <w:t xml:space="preserve">ANEXO </w:t>
      </w:r>
      <w:r>
        <w:rPr>
          <w:rFonts w:ascii="Cambria" w:eastAsia="Calibri" w:hAnsi="Cambria" w:cs="Arial"/>
          <w:b/>
          <w:color w:val="000000"/>
          <w:position w:val="0"/>
          <w:lang w:eastAsia="es-CO"/>
        </w:rPr>
        <w:t>4</w:t>
      </w:r>
      <w:r w:rsidRPr="00EC41CB">
        <w:rPr>
          <w:rFonts w:ascii="Cambria" w:eastAsia="Calibri" w:hAnsi="Cambria" w:cs="Arial"/>
          <w:b/>
          <w:color w:val="000000"/>
          <w:position w:val="0"/>
          <w:lang w:eastAsia="es-CO"/>
        </w:rPr>
        <w:t xml:space="preserve"> ACUERDO DE CONFORMACIÓN DE UNIÓN TEMPORAL</w:t>
      </w:r>
    </w:p>
    <w:p w14:paraId="2818DC67" w14:textId="77777777" w:rsidR="00D74E74" w:rsidRDefault="00D74E74" w:rsidP="00D74E74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Arial"/>
          <w:b/>
          <w:color w:val="000000"/>
          <w:position w:val="0"/>
          <w:lang w:eastAsia="es-CO"/>
        </w:rPr>
      </w:pPr>
    </w:p>
    <w:p w14:paraId="5CCC260C" w14:textId="77777777" w:rsidR="00D74E74" w:rsidRPr="00EC41CB" w:rsidRDefault="00D74E74" w:rsidP="00D74E74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color w:val="000000"/>
          <w:position w:val="0"/>
          <w:lang w:val="x-none"/>
        </w:rPr>
      </w:pPr>
    </w:p>
    <w:p w14:paraId="1EDC70E7" w14:textId="77777777" w:rsidR="00D74E74" w:rsidRPr="00EC41CB" w:rsidRDefault="00D74E74" w:rsidP="00D74E74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[Lugar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fecha]</w:t>
      </w:r>
    </w:p>
    <w:p w14:paraId="09E41FE5" w14:textId="77777777" w:rsidR="00D74E74" w:rsidRPr="00EC41CB" w:rsidRDefault="00D74E74" w:rsidP="00D74E74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Señores</w:t>
      </w:r>
    </w:p>
    <w:p w14:paraId="0FA83CBB" w14:textId="77777777" w:rsidR="00D74E74" w:rsidRPr="00EC41CB" w:rsidRDefault="00D74E74" w:rsidP="00D74E74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Entidad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Estatal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contratante]</w:t>
      </w:r>
    </w:p>
    <w:p w14:paraId="442E8FAD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494AAD19" w14:textId="77777777" w:rsidR="00D74E74" w:rsidRPr="00EC41CB" w:rsidRDefault="00D74E74" w:rsidP="00D74E74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SimSun" w:hAnsi="Cambria" w:cs="Tahoma"/>
          <w:b/>
          <w:color w:val="000000"/>
          <w:kern w:val="1"/>
          <w:position w:val="0"/>
          <w:lang w:val="es-CO" w:eastAsia="ar-SA"/>
        </w:rPr>
      </w:pPr>
    </w:p>
    <w:p w14:paraId="50DF7C56" w14:textId="77777777" w:rsidR="00D74E74" w:rsidRPr="00EC41CB" w:rsidRDefault="00D74E74" w:rsidP="00D74E74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SimSun" w:hAnsi="Cambria" w:cs="Tahoma"/>
          <w:color w:val="000000"/>
          <w:kern w:val="1"/>
          <w:position w:val="0"/>
          <w:lang w:val="es-CO" w:eastAsia="ar-SA"/>
        </w:rPr>
      </w:pPr>
      <w:r w:rsidRPr="00EC41CB">
        <w:rPr>
          <w:rFonts w:ascii="Cambria" w:eastAsia="SimSun" w:hAnsi="Cambria" w:cs="Tahoma"/>
          <w:b/>
          <w:color w:val="000000"/>
          <w:kern w:val="1"/>
          <w:position w:val="0"/>
          <w:lang w:val="es-CO" w:eastAsia="ar-SA"/>
        </w:rPr>
        <w:t xml:space="preserve">Ref. </w:t>
      </w:r>
      <w:r w:rsidRPr="00EC41CB">
        <w:rPr>
          <w:rFonts w:ascii="Cambria" w:eastAsia="SimSun" w:hAnsi="Cambria" w:cs="Tahoma"/>
          <w:b/>
          <w:color w:val="000000"/>
          <w:kern w:val="1"/>
          <w:position w:val="0"/>
          <w:lang w:val="es-CO" w:eastAsia="ar-SA"/>
        </w:rPr>
        <w:tab/>
      </w:r>
      <w:r w:rsidRPr="00EC41CB">
        <w:rPr>
          <w:rFonts w:ascii="Cambria" w:eastAsia="SimSun" w:hAnsi="Cambria" w:cs="Tahoma"/>
          <w:color w:val="000000"/>
          <w:kern w:val="1"/>
          <w:position w:val="0"/>
          <w:lang w:val="es-CO" w:eastAsia="ar-SA"/>
        </w:rPr>
        <w:t>Proceso de Selección abreviada de menor cuantía No ___________________</w:t>
      </w:r>
    </w:p>
    <w:p w14:paraId="28B1CA6F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47AFB9F9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</w:t>
      </w:r>
      <w:r w:rsidRPr="00EC41CB">
        <w:rPr>
          <w:rFonts w:ascii="Cambria" w:eastAsia="Calibri" w:hAnsi="Cambria" w:cs="Tahoma"/>
          <w:b/>
          <w:color w:val="000000"/>
          <w:kern w:val="1"/>
          <w:position w:val="0"/>
          <w:lang w:eastAsia="ar-SA"/>
        </w:rPr>
        <w:t>UNIÓN TEMPORAL</w:t>
      </w: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 para participar en la contratación de la referencia, cuyo objeto es _________________________________________, y por lo tanto, expresamos lo siguiente:</w:t>
      </w:r>
    </w:p>
    <w:p w14:paraId="3B7E6165" w14:textId="77777777" w:rsidR="00D74E74" w:rsidRPr="00EC41CB" w:rsidRDefault="00D74E74" w:rsidP="00D74E74">
      <w:pPr>
        <w:widowControl w:val="0"/>
        <w:spacing w:line="240" w:lineRule="auto"/>
        <w:ind w:leftChars="0" w:left="426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7A6B34A8" w14:textId="77777777" w:rsidR="00D74E74" w:rsidRPr="00EC41CB" w:rsidRDefault="00D74E74" w:rsidP="00D74E74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Hemos acordado conformar la </w:t>
      </w:r>
      <w:r w:rsidRPr="00EC41CB">
        <w:rPr>
          <w:rFonts w:ascii="Cambria" w:eastAsia="Calibri" w:hAnsi="Cambria" w:cs="Tahoma"/>
          <w:b/>
          <w:color w:val="000000"/>
          <w:kern w:val="1"/>
          <w:position w:val="0"/>
          <w:lang w:eastAsia="ar-SA"/>
        </w:rPr>
        <w:t>UNIÓN TEMPORAL __________</w:t>
      </w: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.</w:t>
      </w:r>
    </w:p>
    <w:p w14:paraId="7DD0107B" w14:textId="77777777" w:rsidR="00D74E74" w:rsidRPr="00EC41CB" w:rsidRDefault="00D74E74" w:rsidP="00D74E74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El consorcio está integrado por: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2"/>
        <w:gridCol w:w="2307"/>
      </w:tblGrid>
      <w:tr w:rsidR="00D74E74" w:rsidRPr="00EC41CB" w14:paraId="22EBD516" w14:textId="77777777" w:rsidTr="00044354">
        <w:trPr>
          <w:jc w:val="center"/>
        </w:trPr>
        <w:tc>
          <w:tcPr>
            <w:tcW w:w="6382" w:type="dxa"/>
            <w:shd w:val="clear" w:color="auto" w:fill="D9D9D9"/>
            <w:vAlign w:val="center"/>
          </w:tcPr>
          <w:p w14:paraId="32153DD7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NOMBRE</w:t>
            </w:r>
          </w:p>
        </w:tc>
        <w:tc>
          <w:tcPr>
            <w:tcW w:w="2307" w:type="dxa"/>
            <w:shd w:val="clear" w:color="auto" w:fill="D9D9D9"/>
          </w:tcPr>
          <w:p w14:paraId="73F21E05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DOCUMENTO</w:t>
            </w:r>
          </w:p>
          <w:p w14:paraId="2A769982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DE IDENTIDAD</w:t>
            </w:r>
          </w:p>
        </w:tc>
      </w:tr>
      <w:tr w:rsidR="00D74E74" w:rsidRPr="00EC41CB" w14:paraId="70315D28" w14:textId="77777777" w:rsidTr="00044354">
        <w:trPr>
          <w:jc w:val="center"/>
        </w:trPr>
        <w:tc>
          <w:tcPr>
            <w:tcW w:w="6382" w:type="dxa"/>
            <w:vAlign w:val="center"/>
          </w:tcPr>
          <w:p w14:paraId="4C5A840F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307" w:type="dxa"/>
          </w:tcPr>
          <w:p w14:paraId="47890FD6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  <w:tr w:rsidR="00D74E74" w:rsidRPr="00EC41CB" w14:paraId="4B306887" w14:textId="77777777" w:rsidTr="00044354">
        <w:trPr>
          <w:jc w:val="center"/>
        </w:trPr>
        <w:tc>
          <w:tcPr>
            <w:tcW w:w="6382" w:type="dxa"/>
            <w:vAlign w:val="center"/>
          </w:tcPr>
          <w:p w14:paraId="30CFAE42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307" w:type="dxa"/>
          </w:tcPr>
          <w:p w14:paraId="2A5CF504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  <w:tr w:rsidR="00D74E74" w:rsidRPr="00EC41CB" w14:paraId="00FDE93C" w14:textId="77777777" w:rsidTr="00044354">
        <w:trPr>
          <w:jc w:val="center"/>
        </w:trPr>
        <w:tc>
          <w:tcPr>
            <w:tcW w:w="6382" w:type="dxa"/>
            <w:vAlign w:val="center"/>
          </w:tcPr>
          <w:p w14:paraId="1B26E73A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Total, participación</w:t>
            </w:r>
          </w:p>
        </w:tc>
        <w:tc>
          <w:tcPr>
            <w:tcW w:w="2307" w:type="dxa"/>
          </w:tcPr>
          <w:p w14:paraId="3E8149ED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</w:tbl>
    <w:p w14:paraId="27E957FF" w14:textId="77777777" w:rsidR="00D74E74" w:rsidRPr="00EC41CB" w:rsidRDefault="00D74E74" w:rsidP="00D74E74">
      <w:pPr>
        <w:widowControl w:val="0"/>
        <w:tabs>
          <w:tab w:val="num" w:pos="360"/>
        </w:tabs>
        <w:spacing w:line="240" w:lineRule="auto"/>
        <w:ind w:leftChars="0" w:left="36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3DE1AA21" w14:textId="77777777" w:rsidR="00D74E74" w:rsidRPr="00EC41CB" w:rsidRDefault="00D74E74" w:rsidP="00D74E74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4886D3" w14:textId="77777777" w:rsidR="00D74E74" w:rsidRDefault="00D74E74" w:rsidP="00D74E74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La responsabilidad de los integrantes de la Unión temporal se sujetará a las siguientes reglas</w:t>
      </w:r>
    </w:p>
    <w:p w14:paraId="1A690BBF" w14:textId="77777777" w:rsidR="00D74E74" w:rsidRPr="00EC41CB" w:rsidRDefault="00D74E74" w:rsidP="00D74E74">
      <w:pPr>
        <w:widowControl w:val="0"/>
        <w:suppressAutoHyphens w:val="0"/>
        <w:spacing w:after="200" w:line="100" w:lineRule="atLeast"/>
        <w:ind w:leftChars="0" w:left="426" w:firstLineChars="0" w:firstLine="0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4"/>
        <w:gridCol w:w="3366"/>
        <w:gridCol w:w="2448"/>
      </w:tblGrid>
      <w:tr w:rsidR="00D74E74" w:rsidRPr="00EC41CB" w14:paraId="3A01D20E" w14:textId="77777777" w:rsidTr="00044354">
        <w:trPr>
          <w:jc w:val="center"/>
        </w:trPr>
        <w:tc>
          <w:tcPr>
            <w:tcW w:w="3015" w:type="dxa"/>
            <w:shd w:val="clear" w:color="auto" w:fill="D9D9D9"/>
            <w:vAlign w:val="center"/>
          </w:tcPr>
          <w:p w14:paraId="4AF44F9D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NOMBRE</w:t>
            </w:r>
          </w:p>
        </w:tc>
        <w:tc>
          <w:tcPr>
            <w:tcW w:w="3367" w:type="dxa"/>
            <w:shd w:val="clear" w:color="auto" w:fill="D9D9D9"/>
            <w:vAlign w:val="center"/>
          </w:tcPr>
          <w:p w14:paraId="199F20D7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TÉRMINOS Y EXTENSIÓN DE PARTICIPACIÓN EN LA EJECUCIÓN DEL CONTRATO</w:t>
            </w: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vertAlign w:val="superscript"/>
                <w:lang w:eastAsia="ar-SA"/>
              </w:rPr>
              <w:footnoteReference w:id="1"/>
            </w:r>
          </w:p>
        </w:tc>
        <w:tc>
          <w:tcPr>
            <w:tcW w:w="2448" w:type="dxa"/>
            <w:shd w:val="clear" w:color="auto" w:fill="D9D9D9"/>
            <w:vAlign w:val="center"/>
          </w:tcPr>
          <w:p w14:paraId="08BB93AD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COMPROMISO</w:t>
            </w:r>
          </w:p>
          <w:p w14:paraId="1F1D16D6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(%)</w:t>
            </w: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vertAlign w:val="superscript"/>
                <w:lang w:eastAsia="ar-SA"/>
              </w:rPr>
              <w:footnoteReference w:id="2"/>
            </w:r>
          </w:p>
        </w:tc>
      </w:tr>
      <w:tr w:rsidR="00D74E74" w:rsidRPr="00EC41CB" w14:paraId="14B9AA5A" w14:textId="77777777" w:rsidTr="00044354">
        <w:trPr>
          <w:jc w:val="center"/>
        </w:trPr>
        <w:tc>
          <w:tcPr>
            <w:tcW w:w="3015" w:type="dxa"/>
            <w:vAlign w:val="center"/>
          </w:tcPr>
          <w:p w14:paraId="72E43368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3367" w:type="dxa"/>
            <w:vAlign w:val="center"/>
          </w:tcPr>
          <w:p w14:paraId="37951232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448" w:type="dxa"/>
            <w:vAlign w:val="center"/>
          </w:tcPr>
          <w:p w14:paraId="6CE7D3EA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  <w:tr w:rsidR="00D74E74" w:rsidRPr="00EC41CB" w14:paraId="332E69ED" w14:textId="77777777" w:rsidTr="00044354">
        <w:trPr>
          <w:jc w:val="center"/>
        </w:trPr>
        <w:tc>
          <w:tcPr>
            <w:tcW w:w="3015" w:type="dxa"/>
            <w:vAlign w:val="center"/>
          </w:tcPr>
          <w:p w14:paraId="31C8F95E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3367" w:type="dxa"/>
            <w:vAlign w:val="center"/>
          </w:tcPr>
          <w:p w14:paraId="0613473F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2448" w:type="dxa"/>
            <w:vAlign w:val="center"/>
          </w:tcPr>
          <w:p w14:paraId="2CA0E2ED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</w:tbl>
    <w:p w14:paraId="16A27C0C" w14:textId="77777777" w:rsidR="00D74E74" w:rsidRPr="00EC41CB" w:rsidRDefault="00D74E74" w:rsidP="00D74E74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La duración de este consorcio será igual al lapso comprendido entre el cierre del proceso de selección, el previsto para la liquidación bilateral del contrato y dos (2) años más</w:t>
      </w:r>
    </w:p>
    <w:p w14:paraId="727D8EC1" w14:textId="77777777" w:rsidR="00D74E74" w:rsidRPr="00EC41CB" w:rsidRDefault="00D74E74" w:rsidP="00D74E74">
      <w:pPr>
        <w:widowControl w:val="0"/>
        <w:numPr>
          <w:ilvl w:val="0"/>
          <w:numId w:val="1"/>
        </w:numPr>
        <w:suppressAutoHyphens w:val="0"/>
        <w:spacing w:after="200" w:line="100" w:lineRule="atLeast"/>
        <w:ind w:leftChars="0" w:left="426" w:firstLineChars="0"/>
        <w:contextualSpacing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Domicilio de los integrantes de la Unión temporal:</w:t>
      </w:r>
    </w:p>
    <w:p w14:paraId="55DA7D5F" w14:textId="77777777" w:rsidR="00D74E74" w:rsidRPr="00EC41CB" w:rsidRDefault="00D74E74" w:rsidP="00D74E74">
      <w:pPr>
        <w:widowControl w:val="0"/>
        <w:spacing w:line="240" w:lineRule="auto"/>
        <w:ind w:leftChars="0" w:left="36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5"/>
        <w:gridCol w:w="3843"/>
      </w:tblGrid>
      <w:tr w:rsidR="00D74E74" w:rsidRPr="00EC41CB" w14:paraId="029DCBB2" w14:textId="77777777" w:rsidTr="00044354">
        <w:trPr>
          <w:jc w:val="center"/>
        </w:trPr>
        <w:tc>
          <w:tcPr>
            <w:tcW w:w="5119" w:type="dxa"/>
            <w:shd w:val="clear" w:color="auto" w:fill="D9D9D9"/>
            <w:vAlign w:val="center"/>
          </w:tcPr>
          <w:p w14:paraId="3A0877B5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NOMBRE</w:t>
            </w:r>
          </w:p>
        </w:tc>
        <w:tc>
          <w:tcPr>
            <w:tcW w:w="3932" w:type="dxa"/>
            <w:shd w:val="clear" w:color="auto" w:fill="D9D9D9"/>
          </w:tcPr>
          <w:p w14:paraId="71E53E8E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  <w:r w:rsidRPr="00EC41CB"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  <w:t>MEDIOS Y SITIOS DE CONTACTO</w:t>
            </w:r>
          </w:p>
        </w:tc>
      </w:tr>
      <w:tr w:rsidR="00D74E74" w:rsidRPr="00EC41CB" w14:paraId="5373CBD6" w14:textId="77777777" w:rsidTr="00044354">
        <w:trPr>
          <w:jc w:val="center"/>
        </w:trPr>
        <w:tc>
          <w:tcPr>
            <w:tcW w:w="5119" w:type="dxa"/>
            <w:vAlign w:val="center"/>
          </w:tcPr>
          <w:p w14:paraId="7A9C13BF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3932" w:type="dxa"/>
          </w:tcPr>
          <w:p w14:paraId="50AE8D69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  <w:tr w:rsidR="00D74E74" w:rsidRPr="00EC41CB" w14:paraId="5053FE01" w14:textId="77777777" w:rsidTr="00044354">
        <w:trPr>
          <w:jc w:val="center"/>
        </w:trPr>
        <w:tc>
          <w:tcPr>
            <w:tcW w:w="5119" w:type="dxa"/>
            <w:vAlign w:val="center"/>
          </w:tcPr>
          <w:p w14:paraId="1C5FB0A7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  <w:tc>
          <w:tcPr>
            <w:tcW w:w="3932" w:type="dxa"/>
          </w:tcPr>
          <w:p w14:paraId="1E08BD54" w14:textId="77777777" w:rsidR="00D74E74" w:rsidRPr="00EC41CB" w:rsidRDefault="00D74E74" w:rsidP="00044354">
            <w:pPr>
              <w:widowControl w:val="0"/>
              <w:spacing w:line="240" w:lineRule="auto"/>
              <w:ind w:leftChars="0" w:left="0" w:firstLineChars="0" w:firstLine="0"/>
              <w:textDirection w:val="lrTb"/>
              <w:textAlignment w:val="auto"/>
              <w:rPr>
                <w:rFonts w:ascii="Cambria" w:eastAsia="Calibri" w:hAnsi="Cambria" w:cs="Tahoma"/>
                <w:b/>
                <w:color w:val="000000"/>
                <w:kern w:val="1"/>
                <w:position w:val="0"/>
                <w:lang w:eastAsia="ar-SA"/>
              </w:rPr>
            </w:pPr>
          </w:p>
        </w:tc>
      </w:tr>
    </w:tbl>
    <w:p w14:paraId="414458EF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7614AA3A" w14:textId="046B2A65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En constancia, se firma en ______________, a los ____ días del mes de _____ </w:t>
      </w:r>
      <w:proofErr w:type="spellStart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de</w:t>
      </w:r>
      <w:proofErr w:type="spellEnd"/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 xml:space="preserve"> 202</w:t>
      </w:r>
      <w:r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6</w:t>
      </w:r>
    </w:p>
    <w:p w14:paraId="11D3785F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78BD8D61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1AE5BD46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______________________________________________</w:t>
      </w:r>
    </w:p>
    <w:p w14:paraId="7A9AE3CB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b/>
          <w:bCs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b/>
          <w:bCs/>
          <w:color w:val="000000"/>
          <w:kern w:val="1"/>
          <w:position w:val="0"/>
          <w:lang w:eastAsia="ar-SA"/>
        </w:rPr>
        <w:lastRenderedPageBreak/>
        <w:t>(Nombre y firma de los integrantes o representantes legales de los integrantes)</w:t>
      </w:r>
    </w:p>
    <w:p w14:paraId="2321D9E2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64B085BF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6307D7A3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______________________________________________</w:t>
      </w:r>
    </w:p>
    <w:p w14:paraId="3EE86D98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(</w:t>
      </w:r>
      <w:r w:rsidRPr="00EC41CB">
        <w:rPr>
          <w:rFonts w:ascii="Cambria" w:eastAsia="Calibri" w:hAnsi="Cambria" w:cs="Tahoma"/>
          <w:b/>
          <w:bCs/>
          <w:color w:val="000000"/>
          <w:kern w:val="1"/>
          <w:position w:val="0"/>
          <w:lang w:eastAsia="ar-SA"/>
        </w:rPr>
        <w:t>Nombre y firma del Representante de la Unión Temporal)</w:t>
      </w:r>
    </w:p>
    <w:p w14:paraId="75C130D7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0F7B9308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b/>
          <w:bCs/>
          <w:kern w:val="1"/>
          <w:position w:val="0"/>
          <w:lang w:eastAsia="ar-SA"/>
        </w:rPr>
      </w:pPr>
    </w:p>
    <w:p w14:paraId="12C4552D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Datos de contacto de la Unión temporal:</w:t>
      </w:r>
    </w:p>
    <w:p w14:paraId="11046CD4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71CFAD72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473DE39A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</w:p>
    <w:p w14:paraId="2C516815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Dirección de correo físico: _______________________________________</w:t>
      </w:r>
    </w:p>
    <w:p w14:paraId="4A12BF00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Correo electrónico: _____________________________________________</w:t>
      </w:r>
    </w:p>
    <w:p w14:paraId="4C3646E1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Telefax: ______________________________________________________</w:t>
      </w:r>
    </w:p>
    <w:p w14:paraId="594A0472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Número del teléfono móvil: ______________________________________</w:t>
      </w:r>
    </w:p>
    <w:p w14:paraId="07997A09" w14:textId="77777777" w:rsidR="00D74E74" w:rsidRPr="00EC41CB" w:rsidRDefault="00D74E74" w:rsidP="00D74E74">
      <w:pPr>
        <w:widowControl w:val="0"/>
        <w:spacing w:line="240" w:lineRule="auto"/>
        <w:ind w:leftChars="0" w:left="0" w:firstLineChars="0" w:firstLine="0"/>
        <w:textDirection w:val="lrTb"/>
        <w:textAlignment w:val="auto"/>
        <w:rPr>
          <w:rFonts w:ascii="Cambria" w:eastAsia="Calibri" w:hAnsi="Cambria" w:cs="Tahoma"/>
          <w:color w:val="000000"/>
          <w:kern w:val="1"/>
          <w:position w:val="0"/>
          <w:lang w:eastAsia="ar-SA"/>
        </w:rPr>
      </w:pPr>
      <w:r w:rsidRPr="00EC41CB">
        <w:rPr>
          <w:rFonts w:ascii="Cambria" w:eastAsia="Calibri" w:hAnsi="Cambria" w:cs="Tahoma"/>
          <w:color w:val="000000"/>
          <w:kern w:val="1"/>
          <w:position w:val="0"/>
          <w:lang w:eastAsia="ar-SA"/>
        </w:rPr>
        <w:t>Ciudad: ______________________________________________________</w:t>
      </w:r>
    </w:p>
    <w:p w14:paraId="25EB5EF9" w14:textId="77777777" w:rsidR="00D74E74" w:rsidRPr="00EC41CB" w:rsidRDefault="00D74E74" w:rsidP="00D74E74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ptos" w:hAnsi="Cambria"/>
          <w:kern w:val="2"/>
          <w:position w:val="0"/>
          <w:lang w:val="es-CO" w:eastAsia="en-US"/>
          <w14:ligatures w14:val="standardContextual"/>
        </w:rPr>
      </w:pPr>
    </w:p>
    <w:p w14:paraId="51A736AB" w14:textId="77777777" w:rsidR="00D74E74" w:rsidRPr="00EC41CB" w:rsidRDefault="00D74E74" w:rsidP="00D74E74">
      <w:pPr>
        <w:suppressAutoHyphens w:val="0"/>
        <w:spacing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ptos" w:hAnsi="Cambria"/>
          <w:kern w:val="2"/>
          <w:position w:val="0"/>
          <w:lang w:val="es-CO" w:eastAsia="en-US"/>
          <w14:ligatures w14:val="standardContextual"/>
        </w:rPr>
      </w:pPr>
    </w:p>
    <w:p w14:paraId="16E93183" w14:textId="77777777" w:rsidR="00D74E74" w:rsidRDefault="00D74E74" w:rsidP="00D74E74">
      <w:pPr>
        <w:keepNext/>
        <w:widowControl w:val="0"/>
        <w:suppressAutoHyphens w:val="0"/>
        <w:spacing w:before="120" w:after="200" w:line="276" w:lineRule="auto"/>
        <w:ind w:leftChars="0" w:left="0" w:firstLineChars="0" w:firstLine="0"/>
        <w:textDirection w:val="lrTb"/>
        <w:textAlignment w:val="auto"/>
        <w:outlineLvl w:val="1"/>
        <w:rPr>
          <w:rFonts w:ascii="Cambria" w:hAnsi="Cambria" w:cs="Arial"/>
          <w:b/>
          <w:color w:val="000000"/>
          <w:position w:val="0"/>
          <w:lang w:eastAsia="es-CO"/>
        </w:rPr>
      </w:pPr>
    </w:p>
    <w:p w14:paraId="3F94183F" w14:textId="77777777" w:rsidR="00C85C2E" w:rsidRDefault="00C85C2E">
      <w:pPr>
        <w:ind w:left="0" w:hanging="2"/>
      </w:pPr>
    </w:p>
    <w:sectPr w:rsidR="00C85C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926DA" w14:textId="77777777" w:rsidR="00C21CAA" w:rsidRDefault="00C21CAA" w:rsidP="00D74E74">
      <w:pPr>
        <w:spacing w:line="240" w:lineRule="auto"/>
        <w:ind w:left="0" w:hanging="2"/>
      </w:pPr>
      <w:r>
        <w:separator/>
      </w:r>
    </w:p>
  </w:endnote>
  <w:endnote w:type="continuationSeparator" w:id="0">
    <w:p w14:paraId="57F40D8B" w14:textId="77777777" w:rsidR="00C21CAA" w:rsidRDefault="00C21CAA" w:rsidP="00D74E7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2143B" w14:textId="77777777" w:rsidR="00C21CAA" w:rsidRDefault="00C21CAA" w:rsidP="00D74E74">
      <w:pPr>
        <w:spacing w:line="240" w:lineRule="auto"/>
        <w:ind w:left="0" w:hanging="2"/>
      </w:pPr>
      <w:r>
        <w:separator/>
      </w:r>
    </w:p>
  </w:footnote>
  <w:footnote w:type="continuationSeparator" w:id="0">
    <w:p w14:paraId="14B2AF75" w14:textId="77777777" w:rsidR="00C21CAA" w:rsidRDefault="00C21CAA" w:rsidP="00D74E74">
      <w:pPr>
        <w:spacing w:line="240" w:lineRule="auto"/>
        <w:ind w:left="0" w:hanging="2"/>
      </w:pPr>
      <w:r>
        <w:continuationSeparator/>
      </w:r>
    </w:p>
  </w:footnote>
  <w:footnote w:id="1">
    <w:p w14:paraId="0B1D3DF1" w14:textId="77777777" w:rsidR="00D74E74" w:rsidRPr="00B46A4E" w:rsidRDefault="00D74E74" w:rsidP="00D74E74">
      <w:pPr>
        <w:ind w:left="0" w:hanging="2"/>
      </w:pPr>
      <w:r w:rsidRPr="00B46A4E">
        <w:rPr>
          <w:rStyle w:val="Refdenotaalpie"/>
        </w:rPr>
        <w:footnoteRef/>
      </w:r>
      <w:r w:rsidRPr="00B46A4E">
        <w:t xml:space="preserve"> Discriminar en función de los ítems establecidos en el presupuesto oficial, para cada uno de los integrantes. </w:t>
      </w:r>
    </w:p>
  </w:footnote>
  <w:footnote w:id="2">
    <w:p w14:paraId="7BDE07BC" w14:textId="77777777" w:rsidR="00D74E74" w:rsidRPr="00B46A4E" w:rsidRDefault="00D74E74" w:rsidP="00D74E74">
      <w:pPr>
        <w:ind w:left="0" w:hanging="2"/>
      </w:pPr>
      <w:r w:rsidRPr="00B46A4E">
        <w:rPr>
          <w:rStyle w:val="Refdenotaalpie"/>
        </w:rPr>
        <w:footnoteRef/>
      </w:r>
      <w:r w:rsidRPr="00B46A4E">
        <w:t xml:space="preserve"> El total de la columna, es decir la suma de los porcentajes de compromiso de los integrantes, debe ser igual al 100%.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24FE1"/>
    <w:multiLevelType w:val="hybridMultilevel"/>
    <w:tmpl w:val="6FC8B186"/>
    <w:lvl w:ilvl="0" w:tplc="EEA28686">
      <w:start w:val="1"/>
      <w:numFmt w:val="lowerLetter"/>
      <w:lvlText w:val="%1."/>
      <w:lvlJc w:val="left"/>
      <w:pPr>
        <w:ind w:left="720" w:hanging="360"/>
      </w:pPr>
      <w:rPr>
        <w:rFonts w:ascii="Arial Narrow" w:eastAsia="Calibri" w:hAnsi="Arial Narrow" w:cs="Arial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42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E74"/>
    <w:rsid w:val="00C21CAA"/>
    <w:rsid w:val="00C85C2E"/>
    <w:rsid w:val="00D7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F0ACC"/>
  <w15:chartTrackingRefBased/>
  <w15:docId w15:val="{C40025D9-BBD8-4443-89D5-EB3CACFF9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E74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sid w:val="00D74E74"/>
    <w:rPr>
      <w:w w:val="100"/>
      <w:position w:val="-1"/>
      <w:effect w:val="none"/>
      <w:vertAlign w:val="superscript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2128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Polania Caviedes</dc:creator>
  <cp:keywords/>
  <dc:description/>
  <cp:lastModifiedBy>Maria Jose Polania Caviedes</cp:lastModifiedBy>
  <cp:revision>1</cp:revision>
  <dcterms:created xsi:type="dcterms:W3CDTF">2026-01-16T03:30:00Z</dcterms:created>
  <dcterms:modified xsi:type="dcterms:W3CDTF">2026-01-16T03:30:00Z</dcterms:modified>
</cp:coreProperties>
</file>