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59D1A1" w14:textId="77777777" w:rsidR="00480E7B" w:rsidRDefault="00480E7B" w:rsidP="003A0E96">
      <w:pPr>
        <w:spacing w:before="100" w:beforeAutospacing="1" w:after="0" w:line="240" w:lineRule="auto"/>
        <w:rPr>
          <w:rFonts w:ascii="Arial" w:hAnsi="Arial" w:cs="Arial"/>
          <w:b/>
          <w:spacing w:val="2"/>
        </w:rPr>
      </w:pPr>
    </w:p>
    <w:p w14:paraId="3581EE76" w14:textId="77777777" w:rsidR="003A0E96" w:rsidRDefault="00480E7B" w:rsidP="003A0E96">
      <w:pPr>
        <w:spacing w:after="0" w:line="240" w:lineRule="auto"/>
        <w:jc w:val="center"/>
        <w:rPr>
          <w:rFonts w:ascii="Arial" w:hAnsi="Arial" w:cs="Arial"/>
          <w:b/>
          <w:bCs/>
        </w:rPr>
      </w:pPr>
      <w:r w:rsidRPr="00F5558E">
        <w:rPr>
          <w:rFonts w:ascii="Arial" w:hAnsi="Arial" w:cs="Arial"/>
          <w:b/>
          <w:bCs/>
        </w:rPr>
        <w:t xml:space="preserve">FORMATO No. </w:t>
      </w:r>
      <w:r>
        <w:rPr>
          <w:rFonts w:ascii="Arial" w:hAnsi="Arial" w:cs="Arial"/>
          <w:b/>
          <w:bCs/>
        </w:rPr>
        <w:t>7</w:t>
      </w:r>
    </w:p>
    <w:p w14:paraId="61048385" w14:textId="77777777" w:rsidR="003A0E96" w:rsidRDefault="003A0E96" w:rsidP="003A0E96">
      <w:pPr>
        <w:spacing w:after="0" w:line="240" w:lineRule="auto"/>
        <w:jc w:val="center"/>
        <w:rPr>
          <w:rFonts w:ascii="Arial" w:hAnsi="Arial" w:cs="Arial"/>
          <w:b/>
          <w:bCs/>
        </w:rPr>
      </w:pPr>
    </w:p>
    <w:p w14:paraId="1C603CE2" w14:textId="5947E0A5" w:rsidR="00CE10E0" w:rsidRDefault="00480E7B" w:rsidP="003A0E96">
      <w:pPr>
        <w:spacing w:after="0" w:line="240" w:lineRule="auto"/>
        <w:jc w:val="center"/>
        <w:rPr>
          <w:rFonts w:ascii="Arial" w:hAnsi="Arial" w:cs="Arial"/>
          <w:b/>
          <w:spacing w:val="2"/>
        </w:rPr>
      </w:pPr>
      <w:r>
        <w:rPr>
          <w:rFonts w:ascii="Arial" w:hAnsi="Arial" w:cs="Arial"/>
          <w:b/>
          <w:spacing w:val="2"/>
        </w:rPr>
        <w:t xml:space="preserve">OFERTA TÉCNICA Y ECONÓMICA </w:t>
      </w:r>
    </w:p>
    <w:p w14:paraId="67CDF15F" w14:textId="77777777" w:rsidR="003A0E96" w:rsidRDefault="003A0E96" w:rsidP="003A0E96">
      <w:pPr>
        <w:spacing w:after="0" w:line="240" w:lineRule="auto"/>
        <w:jc w:val="center"/>
        <w:rPr>
          <w:rFonts w:ascii="Arial" w:hAnsi="Arial" w:cs="Arial"/>
          <w:b/>
          <w:spacing w:val="2"/>
        </w:rPr>
      </w:pPr>
    </w:p>
    <w:p w14:paraId="56022C47" w14:textId="77777777" w:rsidR="003A0E96" w:rsidRPr="003A0E96" w:rsidRDefault="003A0E96" w:rsidP="003A0E96">
      <w:pPr>
        <w:spacing w:after="0" w:line="240" w:lineRule="auto"/>
        <w:jc w:val="center"/>
        <w:rPr>
          <w:rFonts w:ascii="Arial" w:hAnsi="Arial" w:cs="Arial"/>
          <w:b/>
          <w:bCs/>
        </w:rPr>
      </w:pPr>
    </w:p>
    <w:p w14:paraId="7E06F612" w14:textId="2E094441" w:rsidR="00CE10E0" w:rsidRDefault="00CE10E0" w:rsidP="003A0E96">
      <w:pPr>
        <w:pStyle w:val="Sinespaciado"/>
        <w:jc w:val="center"/>
      </w:pPr>
      <w:r w:rsidRPr="00CE10E0">
        <w:rPr>
          <w:rFonts w:ascii="Arial" w:hAnsi="Arial" w:cs="Arial"/>
          <w:b/>
          <w:spacing w:val="2"/>
        </w:rPr>
        <w:t>INDICACIONES:</w:t>
      </w:r>
      <w:r>
        <w:t xml:space="preserve"> </w:t>
      </w:r>
    </w:p>
    <w:p w14:paraId="212EB6BC" w14:textId="77777777" w:rsidR="007D4A23" w:rsidRPr="007D4A23" w:rsidRDefault="007D4A23" w:rsidP="007D4A23">
      <w:pPr>
        <w:autoSpaceDE w:val="0"/>
        <w:autoSpaceDN w:val="0"/>
        <w:adjustRightInd w:val="0"/>
        <w:spacing w:after="0" w:line="240" w:lineRule="auto"/>
        <w:rPr>
          <w:rFonts w:ascii="Arial" w:eastAsiaTheme="minorHAnsi" w:hAnsi="Arial" w:cs="Arial"/>
          <w:color w:val="000000"/>
          <w:sz w:val="24"/>
          <w:szCs w:val="24"/>
        </w:rPr>
      </w:pPr>
    </w:p>
    <w:p w14:paraId="794509F2" w14:textId="2E85759A" w:rsidR="00E96269" w:rsidRPr="001C10F5" w:rsidRDefault="00E96269" w:rsidP="001C10F5">
      <w:pPr>
        <w:spacing w:before="100" w:beforeAutospacing="1" w:after="100" w:afterAutospacing="1" w:line="360" w:lineRule="auto"/>
        <w:ind w:left="708"/>
        <w:jc w:val="both"/>
        <w:rPr>
          <w:rFonts w:ascii="Arial" w:eastAsiaTheme="minorHAnsi" w:hAnsi="Arial" w:cs="Arial"/>
          <w:b/>
          <w:bCs/>
          <w:color w:val="000000"/>
        </w:rPr>
      </w:pPr>
      <w:r w:rsidRPr="001C10F5">
        <w:rPr>
          <w:rFonts w:ascii="Arial" w:eastAsiaTheme="minorHAnsi" w:hAnsi="Arial" w:cs="Arial"/>
          <w:b/>
          <w:bCs/>
          <w:color w:val="000000"/>
        </w:rPr>
        <w:t xml:space="preserve">7.1 CONDICIONES DE LA PROPUESTA </w:t>
      </w:r>
      <w:r w:rsidR="00CD795B" w:rsidRPr="001C10F5">
        <w:rPr>
          <w:rFonts w:ascii="Arial" w:eastAsiaTheme="minorHAnsi" w:hAnsi="Arial" w:cs="Arial"/>
          <w:b/>
          <w:bCs/>
          <w:color w:val="000000"/>
        </w:rPr>
        <w:t>TÉCNICA</w:t>
      </w:r>
      <w:r w:rsidRPr="001C10F5">
        <w:rPr>
          <w:rFonts w:ascii="Arial" w:eastAsiaTheme="minorHAnsi" w:hAnsi="Arial" w:cs="Arial"/>
          <w:b/>
          <w:bCs/>
          <w:color w:val="000000"/>
        </w:rPr>
        <w:t xml:space="preserve"> Y </w:t>
      </w:r>
      <w:r w:rsidR="00CD795B" w:rsidRPr="001C10F5">
        <w:rPr>
          <w:rFonts w:ascii="Arial" w:eastAsiaTheme="minorHAnsi" w:hAnsi="Arial" w:cs="Arial"/>
          <w:b/>
          <w:bCs/>
          <w:color w:val="000000"/>
        </w:rPr>
        <w:t>ECONÓMICA</w:t>
      </w:r>
      <w:r w:rsidRPr="001C10F5">
        <w:rPr>
          <w:rFonts w:ascii="Arial" w:eastAsiaTheme="minorHAnsi" w:hAnsi="Arial" w:cs="Arial"/>
          <w:b/>
          <w:bCs/>
          <w:color w:val="000000"/>
        </w:rPr>
        <w:t>:</w:t>
      </w:r>
    </w:p>
    <w:p w14:paraId="05D07064" w14:textId="7C318885" w:rsidR="00E96269" w:rsidRPr="001C10F5" w:rsidRDefault="00E96269" w:rsidP="001C10F5">
      <w:pPr>
        <w:spacing w:before="100" w:beforeAutospacing="1" w:after="100" w:afterAutospacing="1" w:line="240" w:lineRule="auto"/>
        <w:ind w:left="708"/>
        <w:jc w:val="both"/>
        <w:rPr>
          <w:rFonts w:ascii="Arial" w:eastAsiaTheme="minorHAnsi" w:hAnsi="Arial" w:cs="Arial"/>
          <w:color w:val="000000"/>
        </w:rPr>
      </w:pPr>
      <w:r w:rsidRPr="001C10F5">
        <w:rPr>
          <w:rFonts w:ascii="Arial" w:eastAsiaTheme="minorHAnsi" w:hAnsi="Arial" w:cs="Arial"/>
          <w:color w:val="000000"/>
        </w:rPr>
        <w:t>Como requisito para participar en el proceso que se adelante posteriormente en SECOP II, los proponentes deberán garantizar el cumplimiento de los requisitos y calidades establecidas a continuación, los cuales serán considerados como habilitantes de las propuestas y son de obligatorio cumplimiento su incumplimiento conlleva al rechazo de la oferta:</w:t>
      </w:r>
    </w:p>
    <w:p w14:paraId="6B968530" w14:textId="61961137" w:rsidR="00E96269" w:rsidRPr="001C10F5" w:rsidRDefault="00E96269" w:rsidP="001C10F5">
      <w:pPr>
        <w:spacing w:before="100" w:beforeAutospacing="1" w:after="100" w:afterAutospacing="1" w:line="240" w:lineRule="auto"/>
        <w:ind w:left="708"/>
        <w:jc w:val="both"/>
        <w:rPr>
          <w:rFonts w:ascii="Arial" w:eastAsiaTheme="minorHAnsi" w:hAnsi="Arial" w:cs="Arial"/>
          <w:color w:val="000000"/>
        </w:rPr>
      </w:pPr>
      <w:r w:rsidRPr="004F74D6">
        <w:rPr>
          <w:rFonts w:ascii="Segoe UI Symbol" w:eastAsiaTheme="minorHAnsi" w:hAnsi="Segoe UI Symbol" w:cs="Segoe UI Symbol"/>
          <w:color w:val="000000"/>
        </w:rPr>
        <w:t>➢</w:t>
      </w:r>
      <w:r w:rsidRPr="004F74D6">
        <w:rPr>
          <w:rFonts w:ascii="Arial" w:eastAsiaTheme="minorHAnsi" w:hAnsi="Arial" w:cs="Arial"/>
          <w:color w:val="000000"/>
        </w:rPr>
        <w:t xml:space="preserve"> Nota 1: La propuesta técnica entregada debe estar acompañada de la Ficha </w:t>
      </w:r>
      <w:r w:rsidR="004F74D6" w:rsidRPr="004F74D6">
        <w:rPr>
          <w:rFonts w:ascii="Arial" w:eastAsiaTheme="minorHAnsi" w:hAnsi="Arial" w:cs="Arial"/>
          <w:color w:val="000000"/>
        </w:rPr>
        <w:t>técnica</w:t>
      </w:r>
      <w:r w:rsidRPr="004F74D6">
        <w:rPr>
          <w:rFonts w:ascii="Arial" w:eastAsiaTheme="minorHAnsi" w:hAnsi="Arial" w:cs="Arial"/>
          <w:color w:val="000000"/>
        </w:rPr>
        <w:t xml:space="preserve">, para los ítems que aplique de acuerdo con lo consignado en </w:t>
      </w:r>
      <w:r w:rsidR="004F74D6" w:rsidRPr="004F74D6">
        <w:rPr>
          <w:rFonts w:ascii="Arial" w:eastAsiaTheme="minorHAnsi" w:hAnsi="Arial" w:cs="Arial"/>
          <w:color w:val="000000"/>
        </w:rPr>
        <w:t>el acápite 2.1 de los estudios previos,</w:t>
      </w:r>
      <w:r w:rsidRPr="004F74D6">
        <w:rPr>
          <w:rFonts w:ascii="Arial" w:eastAsiaTheme="minorHAnsi" w:hAnsi="Arial" w:cs="Arial"/>
          <w:color w:val="000000"/>
        </w:rPr>
        <w:t xml:space="preserve"> en el campo descripción de los elementos.</w:t>
      </w:r>
      <w:r w:rsidR="001C10F5" w:rsidRPr="004F74D6">
        <w:rPr>
          <w:rFonts w:ascii="Arial" w:eastAsiaTheme="minorHAnsi" w:hAnsi="Arial" w:cs="Arial"/>
          <w:color w:val="000000"/>
        </w:rPr>
        <w:t xml:space="preserve"> </w:t>
      </w:r>
      <w:r w:rsidRPr="004F74D6">
        <w:rPr>
          <w:rFonts w:ascii="Arial" w:eastAsiaTheme="minorHAnsi" w:hAnsi="Arial" w:cs="Arial"/>
          <w:color w:val="000000"/>
        </w:rPr>
        <w:t xml:space="preserve">Adicionalmente, en la propuesta técnica se debe estipular la totalidad de los productos solicitados junto con sus requerimientos. LA PROPUESTA TÉCNICA Y ECONÓMICA QUE PRESENTE EL OFERENTE DEBE CONTENER TODOS Y CADA UNA DE LAS ESPECIFICACIONES SOLICITADAS POR LA ENTIDAD Y CONTENIDAS EN LA </w:t>
      </w:r>
      <w:r w:rsidR="00CD795B" w:rsidRPr="004F74D6">
        <w:rPr>
          <w:rFonts w:ascii="Arial" w:eastAsiaTheme="minorHAnsi" w:hAnsi="Arial" w:cs="Arial"/>
          <w:color w:val="000000"/>
        </w:rPr>
        <w:t>DESCRIPCIÓN</w:t>
      </w:r>
      <w:r w:rsidRPr="004F74D6">
        <w:rPr>
          <w:rFonts w:ascii="Arial" w:eastAsiaTheme="minorHAnsi" w:hAnsi="Arial" w:cs="Arial"/>
          <w:color w:val="000000"/>
        </w:rPr>
        <w:t xml:space="preserve"> DEL ELEMENTO, DE MANERA CLARA Y LEGIBLE. Ver Numeral Especificaciones Técnicas del objeto a contratar.</w:t>
      </w:r>
    </w:p>
    <w:p w14:paraId="423820BF" w14:textId="07133EE1" w:rsidR="00E96269" w:rsidRPr="001C10F5" w:rsidRDefault="00E96269" w:rsidP="001C10F5">
      <w:pPr>
        <w:spacing w:before="100" w:beforeAutospacing="1" w:after="100" w:afterAutospacing="1" w:line="240" w:lineRule="auto"/>
        <w:ind w:left="708"/>
        <w:jc w:val="both"/>
        <w:rPr>
          <w:rFonts w:ascii="Arial" w:eastAsiaTheme="minorHAnsi" w:hAnsi="Arial" w:cs="Arial"/>
          <w:color w:val="000000"/>
        </w:rPr>
      </w:pPr>
      <w:r w:rsidRPr="001C10F5">
        <w:rPr>
          <w:rFonts w:ascii="Segoe UI Symbol" w:eastAsiaTheme="minorHAnsi" w:hAnsi="Segoe UI Symbol" w:cs="Segoe UI Symbol"/>
          <w:color w:val="000000"/>
        </w:rPr>
        <w:t>➢</w:t>
      </w:r>
      <w:r w:rsidRPr="001C10F5">
        <w:rPr>
          <w:rFonts w:ascii="Arial" w:eastAsiaTheme="minorHAnsi" w:hAnsi="Arial" w:cs="Arial"/>
          <w:color w:val="000000"/>
        </w:rPr>
        <w:t xml:space="preserve"> Nota 2: El proponente deberá cotizar la totalidad de los ítems señalados conforme a las características técnicas estipuladas en las ESPECIFICACIONES TÉCNICAS DEL OBJETO A CONTRATAR.</w:t>
      </w:r>
    </w:p>
    <w:p w14:paraId="5E42E366" w14:textId="3F4A9211" w:rsidR="00E96269" w:rsidRPr="001C10F5" w:rsidRDefault="00E96269" w:rsidP="001C10F5">
      <w:pPr>
        <w:spacing w:before="100" w:beforeAutospacing="1" w:after="100" w:afterAutospacing="1" w:line="240" w:lineRule="auto"/>
        <w:ind w:left="708"/>
        <w:jc w:val="both"/>
        <w:rPr>
          <w:rFonts w:ascii="Arial" w:eastAsiaTheme="minorHAnsi" w:hAnsi="Arial" w:cs="Arial"/>
          <w:color w:val="000000"/>
        </w:rPr>
      </w:pPr>
      <w:r w:rsidRPr="001C10F5">
        <w:rPr>
          <w:rFonts w:ascii="Segoe UI Symbol" w:eastAsiaTheme="minorHAnsi" w:hAnsi="Segoe UI Symbol" w:cs="Segoe UI Symbol"/>
          <w:color w:val="000000"/>
        </w:rPr>
        <w:t>➢</w:t>
      </w:r>
      <w:r w:rsidRPr="001C10F5">
        <w:rPr>
          <w:rFonts w:ascii="Arial" w:eastAsiaTheme="minorHAnsi" w:hAnsi="Arial" w:cs="Arial"/>
          <w:color w:val="000000"/>
        </w:rPr>
        <w:t xml:space="preserve"> Nota 3: En cuanto a la presentación de la oferta técnica y económica, </w:t>
      </w:r>
      <w:r w:rsidR="005C199C">
        <w:rPr>
          <w:rStyle w:val="normaltextrun"/>
          <w:rFonts w:ascii="Arial" w:hAnsi="Arial" w:cs="Arial"/>
          <w:b/>
          <w:bCs/>
          <w:lang w:val="es-ES"/>
        </w:rPr>
        <w:t xml:space="preserve">MUNICIPIO DE VILLA DE LEYVA </w:t>
      </w:r>
      <w:r w:rsidRPr="001C10F5">
        <w:rPr>
          <w:rFonts w:ascii="Arial" w:eastAsiaTheme="minorHAnsi" w:hAnsi="Arial" w:cs="Arial"/>
          <w:color w:val="000000"/>
        </w:rPr>
        <w:t xml:space="preserve">tomará como el valor de la oferta, el valor registrado en el cuestionario SECOP II, el cual debe coincidir con el valor total de la propuesta adjunta presentada en PDF (formato de oferta técnica y económica), de presentarse inconsistencias entre la propuesta adjunta en PDF y la propuesta diligenciada en SECOP II, esta Entidad tendrá en cuenta la diligenciada en la Plataforma SECOP II, siempre y cuando la propuesta económica no sea objeto de corrección aritmética, tal como lo establece la Guía de Colombia Compra Eficiente, página 12, publicada en el link: https://colombiacompra.gov.co/sites/cce_public/files/cce_step/cce-sec-gi04provpcpresentaroferta07-09-2020.pdf. Asimismo, lo fijado en el numeral 5 del concepto – Presentación de ofertas en el SECOP II, publicado por Colombia Compra eficiente en el link: https://www.colombiacompra.gov.co/sites/cce_public/files/cce_documentos/concepto_presentacion_de_oferta_0.pdf y solo se procederá con la corrección aritmética cuando esta no supere el 2% del valor total de la oferta lo cual se determinará en el informe presentado </w:t>
      </w:r>
      <w:r w:rsidRPr="001C10F5">
        <w:rPr>
          <w:rFonts w:ascii="Arial" w:eastAsiaTheme="minorHAnsi" w:hAnsi="Arial" w:cs="Arial"/>
          <w:color w:val="000000"/>
        </w:rPr>
        <w:lastRenderedPageBreak/>
        <w:t>por el evaluador económico, en concordancia con la causal de rechazo señalada en el anexo la invitación. En este sentido, al existir una diferencia entre la propuesta adjunta en PDF, el informe de evaluación económica y la propuesta diligenciada en SECOP II mayor al 2% del valor total de la oferta, será causal de rechazo toda vez que para la entidad no es posible evaluar económicamente al existir esta inconsistencia. Por error aritmético, se entiende aquel en que incurre el proponente cuando realiza una indebida operación matemática, pero con la certeza de las cantidades, requerimientos y valores. Las correcciones efectuadas a las OFERTAS de los proponentes serán de forzosa aceptación para éstos.</w:t>
      </w:r>
    </w:p>
    <w:p w14:paraId="5D60B8C8" w14:textId="77777777" w:rsidR="00E96269" w:rsidRPr="001C10F5" w:rsidRDefault="00E96269" w:rsidP="001C10F5">
      <w:pPr>
        <w:spacing w:before="100" w:beforeAutospacing="1" w:after="100" w:afterAutospacing="1" w:line="240" w:lineRule="auto"/>
        <w:ind w:left="708"/>
        <w:jc w:val="both"/>
        <w:rPr>
          <w:rFonts w:ascii="Arial" w:eastAsiaTheme="minorHAnsi" w:hAnsi="Arial" w:cs="Arial"/>
          <w:color w:val="000000"/>
        </w:rPr>
      </w:pPr>
      <w:r w:rsidRPr="001C10F5">
        <w:rPr>
          <w:rFonts w:ascii="Segoe UI Symbol" w:eastAsiaTheme="minorHAnsi" w:hAnsi="Segoe UI Symbol" w:cs="Segoe UI Symbol"/>
          <w:color w:val="000000"/>
        </w:rPr>
        <w:t>➢</w:t>
      </w:r>
      <w:r w:rsidRPr="001C10F5">
        <w:rPr>
          <w:rFonts w:ascii="Arial" w:eastAsiaTheme="minorHAnsi" w:hAnsi="Arial" w:cs="Arial"/>
          <w:color w:val="000000"/>
        </w:rPr>
        <w:t xml:space="preserve"> Nota 4. Corrección Aritmética: Los errores de tipo aritmético que sean cometidos por el PROPONENTE en su OFERTA ECONÓMICA máximo hasta el 2% como se indica en el párrafo anterior, serán corregidos por la entidad y éste será el valor que tomará la entidad para efectos de la OFERTA. La corrección la realizará la entidad en el momento de la verificación y evaluación de las ofertas económicas.</w:t>
      </w:r>
    </w:p>
    <w:p w14:paraId="39328378" w14:textId="77777777" w:rsidR="00E96269" w:rsidRPr="001C10F5" w:rsidRDefault="00E96269" w:rsidP="001C10F5">
      <w:pPr>
        <w:spacing w:before="100" w:beforeAutospacing="1" w:after="100" w:afterAutospacing="1" w:line="240" w:lineRule="auto"/>
        <w:ind w:left="708"/>
        <w:jc w:val="both"/>
        <w:rPr>
          <w:rFonts w:ascii="Arial" w:eastAsiaTheme="minorHAnsi" w:hAnsi="Arial" w:cs="Arial"/>
          <w:color w:val="000000"/>
        </w:rPr>
      </w:pPr>
      <w:r w:rsidRPr="001C10F5">
        <w:rPr>
          <w:rFonts w:ascii="Segoe UI Symbol" w:eastAsiaTheme="minorHAnsi" w:hAnsi="Segoe UI Symbol" w:cs="Segoe UI Symbol"/>
          <w:color w:val="000000"/>
        </w:rPr>
        <w:t>➢</w:t>
      </w:r>
      <w:r w:rsidRPr="001C10F5">
        <w:rPr>
          <w:rFonts w:ascii="Arial" w:eastAsiaTheme="minorHAnsi" w:hAnsi="Arial" w:cs="Arial"/>
          <w:color w:val="000000"/>
        </w:rPr>
        <w:t xml:space="preserve"> Nota 5: En el valor de la oferta económica se deberán contemplar todos los costos directos, indirectos, impuestos, tasas y contribuciones nacionales, departamentales y municipales y cualquier otra erogación necesaria para la ejecución del contrato resultado del presente proceso de contratación. El valor de la oferta económica no estará sujeta a ajuste alguno; razón por la cual, el proponente deberá prever en su oferta que tiene que asumir los posibles incrementos que se ocasionen, inclusive aquellos que se presenten en la ejecución del contrato por cambio de vigencia.</w:t>
      </w:r>
    </w:p>
    <w:p w14:paraId="7E635DFC" w14:textId="24DDF1B6" w:rsidR="00480E7B" w:rsidRPr="001C10F5" w:rsidRDefault="00E96269" w:rsidP="001C10F5">
      <w:pPr>
        <w:spacing w:before="100" w:beforeAutospacing="1" w:after="100" w:afterAutospacing="1" w:line="240" w:lineRule="auto"/>
        <w:ind w:left="708"/>
        <w:jc w:val="both"/>
        <w:rPr>
          <w:rFonts w:ascii="Arial" w:hAnsi="Arial" w:cs="Arial"/>
          <w:spacing w:val="2"/>
        </w:rPr>
      </w:pPr>
      <w:r w:rsidRPr="001C10F5">
        <w:rPr>
          <w:rFonts w:ascii="Segoe UI Symbol" w:eastAsiaTheme="minorHAnsi" w:hAnsi="Segoe UI Symbol" w:cs="Segoe UI Symbol"/>
          <w:color w:val="000000"/>
        </w:rPr>
        <w:t>➢</w:t>
      </w:r>
      <w:r w:rsidRPr="001C10F5">
        <w:rPr>
          <w:rFonts w:ascii="Arial" w:eastAsiaTheme="minorHAnsi" w:hAnsi="Arial" w:cs="Arial"/>
          <w:color w:val="000000"/>
        </w:rPr>
        <w:t xml:space="preserve"> Nota 6: El oferente debe diligenciar y manifestar de manera clara sin omitir ninguna especificación el formato dispuesto por la entidad para la presentación de la OFERTA TÉCNICA Y ECONÓMICA (EL PROPONENTE DEBE DILIGENCIAR EL FORMATO DISPUESTO POR LA ENTIDAD). Por lo tanto, el oferente deberá diligenciar este formato incluyendo la totalidad de las especificaciones técnicas requeridas. Este formato es la propuesta técnica del proponente y permitirá a la Entidad verificar objetivamente si la misma CUMPLE con la totalidad de las especificaciones técnicas y documentos requeridos. TENER EN CUENTA LA SOLICITUD DE ANEXAR FICHAS DE ESPECIFICACIONES TÉCNICAS Y DOCUMENTOS SOPORTE DE LOS ÍTEMS QUE ASÍ SE SEÑALE EN LAS ESPECIFICACIONES TÉCNICAS.</w:t>
      </w:r>
    </w:p>
    <w:p w14:paraId="1D19C619" w14:textId="0FA9B2F6" w:rsidR="00386188" w:rsidRDefault="00386188" w:rsidP="00CE10E0">
      <w:pPr>
        <w:spacing w:before="100" w:beforeAutospacing="1" w:after="100" w:afterAutospacing="1" w:line="360" w:lineRule="auto"/>
        <w:rPr>
          <w:rFonts w:ascii="Arial Narrow" w:eastAsia="Times New Roman" w:hAnsi="Arial Narrow" w:cs="Calibri"/>
          <w:b/>
          <w:bCs/>
          <w:sz w:val="36"/>
          <w:szCs w:val="36"/>
          <w:lang w:val="es-ES"/>
        </w:rPr>
      </w:pPr>
    </w:p>
    <w:p w14:paraId="7C43330C" w14:textId="77777777" w:rsidR="00BA2D78" w:rsidRPr="003A0E96" w:rsidRDefault="00BA2D78" w:rsidP="00CE10E0">
      <w:pPr>
        <w:spacing w:before="100" w:beforeAutospacing="1" w:after="100" w:afterAutospacing="1" w:line="360" w:lineRule="auto"/>
        <w:rPr>
          <w:rFonts w:ascii="Arial Narrow" w:eastAsia="Times New Roman" w:hAnsi="Arial Narrow" w:cs="Calibri"/>
          <w:b/>
          <w:bCs/>
          <w:sz w:val="36"/>
          <w:szCs w:val="36"/>
          <w:lang w:val="es-ES"/>
        </w:rPr>
      </w:pPr>
    </w:p>
    <w:p w14:paraId="7FC1EDF5" w14:textId="2833A39C" w:rsidR="00386188" w:rsidRPr="003A0E96" w:rsidRDefault="003A0E96" w:rsidP="003A0E96">
      <w:pPr>
        <w:spacing w:before="100" w:beforeAutospacing="1" w:after="100" w:afterAutospacing="1" w:line="360" w:lineRule="auto"/>
        <w:jc w:val="center"/>
        <w:rPr>
          <w:rFonts w:ascii="Arial Narrow" w:eastAsia="Times New Roman" w:hAnsi="Arial Narrow" w:cs="Calibri"/>
          <w:b/>
          <w:bCs/>
          <w:sz w:val="36"/>
          <w:szCs w:val="36"/>
          <w:lang w:val="es-ES"/>
        </w:rPr>
      </w:pPr>
      <w:r w:rsidRPr="003A0E96">
        <w:rPr>
          <w:rFonts w:ascii="Arial Narrow" w:eastAsia="Times New Roman" w:hAnsi="Arial Narrow" w:cs="Calibri"/>
          <w:b/>
          <w:bCs/>
          <w:sz w:val="36"/>
          <w:szCs w:val="36"/>
          <w:lang w:val="es-ES"/>
        </w:rPr>
        <w:t>ESPACIO EN BLANCO</w:t>
      </w:r>
    </w:p>
    <w:p w14:paraId="3053D685" w14:textId="1B5970F4" w:rsidR="00386188" w:rsidRDefault="00386188" w:rsidP="00CE10E0">
      <w:pPr>
        <w:spacing w:before="100" w:beforeAutospacing="1" w:after="100" w:afterAutospacing="1" w:line="360" w:lineRule="auto"/>
        <w:rPr>
          <w:rFonts w:ascii="Arial" w:hAnsi="Arial" w:cs="Arial"/>
          <w:b/>
          <w:spacing w:val="2"/>
        </w:rPr>
      </w:pPr>
    </w:p>
    <w:p w14:paraId="7597A90D" w14:textId="3DA79B56" w:rsidR="00480E7B" w:rsidRPr="002A4C54" w:rsidRDefault="00480E7B" w:rsidP="00480E7B">
      <w:pPr>
        <w:autoSpaceDE w:val="0"/>
        <w:autoSpaceDN w:val="0"/>
        <w:spacing w:after="0" w:line="240" w:lineRule="auto"/>
        <w:rPr>
          <w:rFonts w:ascii="Arial" w:eastAsia="Times New Roman" w:hAnsi="Arial" w:cs="Arial"/>
          <w:lang w:val="es-ES_tradnl" w:eastAsia="es-ES"/>
        </w:rPr>
      </w:pPr>
      <w:r w:rsidRPr="002A4C54">
        <w:rPr>
          <w:rFonts w:ascii="Arial" w:eastAsia="Times New Roman" w:hAnsi="Arial" w:cs="Arial"/>
          <w:lang w:val="es-ES_tradnl" w:eastAsia="es-ES"/>
        </w:rPr>
        <w:lastRenderedPageBreak/>
        <w:t>Ciudad y fecha</w:t>
      </w:r>
    </w:p>
    <w:p w14:paraId="563D50CE" w14:textId="77777777" w:rsidR="00480E7B" w:rsidRPr="002A4C54" w:rsidRDefault="00480E7B" w:rsidP="00480E7B">
      <w:pPr>
        <w:autoSpaceDE w:val="0"/>
        <w:autoSpaceDN w:val="0"/>
        <w:spacing w:after="0" w:line="240" w:lineRule="auto"/>
        <w:rPr>
          <w:rFonts w:ascii="Arial" w:eastAsia="Times New Roman" w:hAnsi="Arial" w:cs="Arial"/>
          <w:lang w:val="es-ES_tradnl" w:eastAsia="es-ES"/>
        </w:rPr>
      </w:pPr>
      <w:r w:rsidRPr="002A4C54">
        <w:rPr>
          <w:rFonts w:ascii="Arial" w:eastAsia="Times New Roman" w:hAnsi="Arial" w:cs="Arial"/>
          <w:lang w:val="es-ES_tradnl" w:eastAsia="es-ES"/>
        </w:rPr>
        <w:t>Señores</w:t>
      </w:r>
    </w:p>
    <w:p w14:paraId="249A4358" w14:textId="62125A66" w:rsidR="00480E7B" w:rsidRPr="002A4C54" w:rsidRDefault="005C199C" w:rsidP="00480E7B">
      <w:pPr>
        <w:autoSpaceDE w:val="0"/>
        <w:autoSpaceDN w:val="0"/>
        <w:spacing w:after="0" w:line="240" w:lineRule="auto"/>
        <w:rPr>
          <w:rFonts w:ascii="Arial" w:eastAsia="Times New Roman" w:hAnsi="Arial" w:cs="Arial"/>
          <w:lang w:val="es-ES_tradnl" w:eastAsia="es-ES"/>
        </w:rPr>
      </w:pPr>
      <w:r w:rsidRPr="002A4C54">
        <w:rPr>
          <w:rStyle w:val="normaltextrun"/>
          <w:rFonts w:ascii="Arial" w:hAnsi="Arial" w:cs="Arial"/>
          <w:b/>
          <w:bCs/>
          <w:lang w:val="es-ES"/>
        </w:rPr>
        <w:t xml:space="preserve">MUNICIPIO DE VILLA DE LEYVA </w:t>
      </w:r>
    </w:p>
    <w:p w14:paraId="7522D4BE" w14:textId="77777777" w:rsidR="005C199C" w:rsidRDefault="005C199C" w:rsidP="00480E7B">
      <w:pPr>
        <w:autoSpaceDE w:val="0"/>
        <w:autoSpaceDN w:val="0"/>
        <w:spacing w:after="0" w:line="240" w:lineRule="auto"/>
        <w:rPr>
          <w:rFonts w:ascii="Arial" w:eastAsia="Times New Roman" w:hAnsi="Arial" w:cs="Arial"/>
          <w:lang w:val="es-ES_tradnl" w:eastAsia="es-ES"/>
        </w:rPr>
      </w:pPr>
    </w:p>
    <w:p w14:paraId="5CF5F9AB" w14:textId="77777777" w:rsidR="00DB1787" w:rsidRPr="002A4C54" w:rsidRDefault="00DB1787" w:rsidP="00480E7B">
      <w:pPr>
        <w:autoSpaceDE w:val="0"/>
        <w:autoSpaceDN w:val="0"/>
        <w:spacing w:after="0" w:line="240" w:lineRule="auto"/>
        <w:rPr>
          <w:rFonts w:ascii="Arial" w:eastAsia="Times New Roman" w:hAnsi="Arial" w:cs="Arial"/>
          <w:lang w:val="es-ES_tradnl" w:eastAsia="es-ES"/>
        </w:rPr>
      </w:pPr>
    </w:p>
    <w:p w14:paraId="6D398621" w14:textId="07DE6922" w:rsidR="00480E7B" w:rsidRPr="002A4C54" w:rsidRDefault="00480E7B" w:rsidP="00480E7B">
      <w:pPr>
        <w:autoSpaceDE w:val="0"/>
        <w:autoSpaceDN w:val="0"/>
        <w:spacing w:after="0" w:line="240" w:lineRule="auto"/>
        <w:jc w:val="both"/>
        <w:rPr>
          <w:rFonts w:ascii="Arial" w:eastAsia="Times New Roman" w:hAnsi="Arial" w:cs="Arial"/>
          <w:b/>
          <w:bCs/>
          <w:color w:val="000000"/>
          <w:lang w:val="es-ES_tradnl" w:eastAsia="es-ES"/>
        </w:rPr>
      </w:pPr>
      <w:r w:rsidRPr="002A4C54">
        <w:rPr>
          <w:rFonts w:ascii="Arial" w:eastAsia="Times New Roman" w:hAnsi="Arial" w:cs="Arial"/>
          <w:lang w:val="es-ES_tradnl" w:eastAsia="es-ES"/>
        </w:rPr>
        <w:t xml:space="preserve">El suscrito, obrando en representación de _______________________, ofrezco al </w:t>
      </w:r>
      <w:r w:rsidR="005C199C" w:rsidRPr="002A4C54">
        <w:rPr>
          <w:rStyle w:val="normaltextrun"/>
          <w:rFonts w:ascii="Arial" w:hAnsi="Arial" w:cs="Arial"/>
          <w:b/>
          <w:bCs/>
          <w:lang w:val="es-ES"/>
        </w:rPr>
        <w:t>MUNICIPIO DE VILLA DE LEYVA</w:t>
      </w:r>
      <w:r w:rsidRPr="002A4C54">
        <w:rPr>
          <w:rFonts w:ascii="Arial" w:eastAsia="Times New Roman" w:hAnsi="Arial" w:cs="Arial"/>
          <w:lang w:val="es-ES_tradnl" w:eastAsia="es-ES"/>
        </w:rPr>
        <w:t>, la _</w:t>
      </w:r>
      <w:r w:rsidR="008876E1" w:rsidRPr="002A4C54">
        <w:rPr>
          <w:rFonts w:ascii="Arial" w:eastAsia="Times New Roman" w:hAnsi="Arial" w:cs="Arial"/>
          <w:lang w:val="es-ES_tradnl" w:eastAsia="es-ES"/>
        </w:rPr>
        <w:t xml:space="preserve">oferta técnica y económica por la suma de </w:t>
      </w:r>
      <w:proofErr w:type="spellStart"/>
      <w:r w:rsidR="008876E1" w:rsidRPr="002A4C54">
        <w:rPr>
          <w:rFonts w:ascii="Arial" w:eastAsia="Times New Roman" w:hAnsi="Arial" w:cs="Arial"/>
          <w:lang w:val="es-ES_tradnl" w:eastAsia="es-ES"/>
        </w:rPr>
        <w:t>XXXX</w:t>
      </w:r>
      <w:r w:rsidRPr="002A4C54">
        <w:rPr>
          <w:rFonts w:ascii="Arial" w:eastAsia="Times New Roman" w:hAnsi="Arial" w:cs="Arial"/>
          <w:lang w:val="es-ES_tradnl" w:eastAsia="es-ES"/>
        </w:rPr>
        <w:t>________</w:t>
      </w:r>
      <w:r w:rsidR="008876E1" w:rsidRPr="002A4C54">
        <w:rPr>
          <w:rFonts w:ascii="Arial" w:eastAsia="Times New Roman" w:hAnsi="Arial" w:cs="Arial"/>
          <w:lang w:val="es-ES_tradnl" w:eastAsia="es-ES"/>
        </w:rPr>
        <w:t>de</w:t>
      </w:r>
      <w:proofErr w:type="spellEnd"/>
      <w:r w:rsidR="008876E1" w:rsidRPr="002A4C54">
        <w:rPr>
          <w:rFonts w:ascii="Arial" w:eastAsia="Times New Roman" w:hAnsi="Arial" w:cs="Arial"/>
          <w:lang w:val="es-ES_tradnl" w:eastAsia="es-ES"/>
        </w:rPr>
        <w:t xml:space="preserve"> conformidad</w:t>
      </w:r>
      <w:r w:rsidRPr="002A4C54">
        <w:rPr>
          <w:rFonts w:ascii="Arial" w:eastAsia="Times New Roman" w:hAnsi="Arial" w:cs="Arial"/>
          <w:lang w:val="es-ES_tradnl" w:eastAsia="es-ES"/>
        </w:rPr>
        <w:t xml:space="preserve"> con las </w:t>
      </w:r>
      <w:r w:rsidR="008876E1" w:rsidRPr="002A4C54">
        <w:rPr>
          <w:rFonts w:ascii="Arial" w:eastAsia="Times New Roman" w:hAnsi="Arial" w:cs="Arial"/>
          <w:b/>
          <w:bCs/>
          <w:lang w:val="es-ES_tradnl" w:eastAsia="es-ES"/>
        </w:rPr>
        <w:t>ESPECIFICACIONES TÉCNICAS SEÑALADAS</w:t>
      </w:r>
      <w:r w:rsidR="00386188" w:rsidRPr="002A4C54">
        <w:rPr>
          <w:rFonts w:ascii="Arial" w:eastAsia="Times New Roman" w:hAnsi="Arial" w:cs="Arial"/>
          <w:b/>
          <w:bCs/>
          <w:lang w:val="es-ES_tradnl" w:eastAsia="es-ES"/>
        </w:rPr>
        <w:t xml:space="preserve"> POR LA ENTIDAD</w:t>
      </w:r>
      <w:r w:rsidR="008876E1" w:rsidRPr="002A4C54">
        <w:rPr>
          <w:rFonts w:ascii="Arial" w:eastAsia="Times New Roman" w:hAnsi="Arial" w:cs="Arial"/>
          <w:lang w:val="es-ES_tradnl" w:eastAsia="es-ES"/>
        </w:rPr>
        <w:t xml:space="preserve">, </w:t>
      </w:r>
      <w:r w:rsidRPr="002A4C54">
        <w:rPr>
          <w:rFonts w:ascii="Arial" w:eastAsia="Times New Roman" w:hAnsi="Arial" w:cs="Arial"/>
          <w:lang w:val="es-ES_tradnl" w:eastAsia="es-ES"/>
        </w:rPr>
        <w:t>condic</w:t>
      </w:r>
      <w:r w:rsidR="00052769" w:rsidRPr="002A4C54">
        <w:rPr>
          <w:rFonts w:ascii="Arial" w:eastAsia="Times New Roman" w:hAnsi="Arial" w:cs="Arial"/>
          <w:lang w:val="es-ES_tradnl" w:eastAsia="es-ES"/>
        </w:rPr>
        <w:t>iones y plazo estipulado en la Selección Abreviada</w:t>
      </w:r>
      <w:r w:rsidR="00902AE7">
        <w:rPr>
          <w:rFonts w:ascii="Arial" w:eastAsia="Times New Roman" w:hAnsi="Arial" w:cs="Arial"/>
          <w:lang w:val="es-ES_tradnl" w:eastAsia="es-ES"/>
        </w:rPr>
        <w:t xml:space="preserve"> a través de subasta Inversa</w:t>
      </w:r>
      <w:r w:rsidR="00CE10E0" w:rsidRPr="002A4C54">
        <w:rPr>
          <w:rFonts w:ascii="Arial" w:eastAsia="Times New Roman" w:hAnsi="Arial" w:cs="Arial"/>
          <w:lang w:val="es-ES_tradnl" w:eastAsia="es-ES"/>
        </w:rPr>
        <w:t xml:space="preserve"> </w:t>
      </w:r>
      <w:r w:rsidR="00052769" w:rsidRPr="002A4C54">
        <w:rPr>
          <w:rFonts w:ascii="Arial" w:eastAsia="Times New Roman" w:hAnsi="Arial" w:cs="Arial"/>
          <w:b/>
          <w:bCs/>
          <w:lang w:val="es-ES_tradnl" w:eastAsia="es-ES"/>
        </w:rPr>
        <w:t>N°</w:t>
      </w:r>
      <w:r w:rsidR="00CE10E0" w:rsidRPr="002A4C54">
        <w:rPr>
          <w:rFonts w:ascii="Arial" w:eastAsia="Times New Roman" w:hAnsi="Arial" w:cs="Arial"/>
          <w:b/>
          <w:bCs/>
          <w:lang w:val="es-ES_tradnl" w:eastAsia="es-ES"/>
        </w:rPr>
        <w:t>.</w:t>
      </w:r>
      <w:r w:rsidRPr="002A4C54">
        <w:rPr>
          <w:rFonts w:ascii="Arial" w:eastAsia="Times New Roman" w:hAnsi="Arial" w:cs="Arial"/>
          <w:b/>
          <w:bCs/>
          <w:color w:val="000000"/>
          <w:lang w:val="es-ES_tradnl" w:eastAsia="es-ES"/>
        </w:rPr>
        <w:t xml:space="preserve"> XXXXX</w:t>
      </w:r>
      <w:r w:rsidRPr="002A4C54">
        <w:rPr>
          <w:rFonts w:ascii="Arial" w:eastAsia="Times New Roman" w:hAnsi="Arial" w:cs="Arial"/>
          <w:lang w:val="es-ES_tradnl" w:eastAsia="es-ES"/>
        </w:rPr>
        <w:t>, cuyo objeto es: “</w:t>
      </w:r>
      <w:r w:rsidRPr="002A4C54">
        <w:rPr>
          <w:rFonts w:ascii="Arial" w:eastAsia="Arial Narrow" w:hAnsi="Arial" w:cs="Arial"/>
          <w:b/>
          <w:i/>
          <w:lang w:val="es-ES_tradnl" w:eastAsia="es-ES" w:bidi="es-ES"/>
        </w:rPr>
        <w:t>XXXXXXXX</w:t>
      </w:r>
      <w:r w:rsidRPr="002A4C54">
        <w:rPr>
          <w:rFonts w:ascii="Arial" w:eastAsia="Times New Roman" w:hAnsi="Arial" w:cs="Arial"/>
          <w:b/>
          <w:i/>
          <w:lang w:val="es-ES_tradnl" w:eastAsia="es-ES"/>
        </w:rPr>
        <w:t>”.</w:t>
      </w:r>
    </w:p>
    <w:p w14:paraId="3EB41210" w14:textId="21B7F8CB" w:rsidR="00480E7B" w:rsidRDefault="00480E7B" w:rsidP="00480E7B">
      <w:pPr>
        <w:autoSpaceDE w:val="0"/>
        <w:autoSpaceDN w:val="0"/>
        <w:spacing w:after="0" w:line="240" w:lineRule="auto"/>
        <w:rPr>
          <w:rFonts w:ascii="Arial" w:eastAsia="Times New Roman" w:hAnsi="Arial" w:cs="Arial"/>
          <w:b/>
          <w:lang w:val="es-ES_tradnl" w:eastAsia="es-ES"/>
        </w:rPr>
      </w:pPr>
    </w:p>
    <w:tbl>
      <w:tblPr>
        <w:tblStyle w:val="Tablaconcuadrcula"/>
        <w:tblW w:w="0" w:type="auto"/>
        <w:jc w:val="center"/>
        <w:tblLook w:val="04A0" w:firstRow="1" w:lastRow="0" w:firstColumn="1" w:lastColumn="0" w:noHBand="0" w:noVBand="1"/>
      </w:tblPr>
      <w:tblGrid>
        <w:gridCol w:w="569"/>
        <w:gridCol w:w="4671"/>
        <w:gridCol w:w="659"/>
        <w:gridCol w:w="618"/>
        <w:gridCol w:w="1419"/>
      </w:tblGrid>
      <w:tr w:rsidR="009849A1" w:rsidRPr="00E105C6" w14:paraId="6751A3F3" w14:textId="77777777" w:rsidTr="009849A1">
        <w:trPr>
          <w:jc w:val="center"/>
        </w:trPr>
        <w:tc>
          <w:tcPr>
            <w:tcW w:w="0" w:type="auto"/>
            <w:vAlign w:val="center"/>
          </w:tcPr>
          <w:p w14:paraId="20391F82" w14:textId="77777777" w:rsidR="009849A1" w:rsidRPr="00D34345" w:rsidRDefault="009849A1" w:rsidP="009849A1">
            <w:pPr>
              <w:spacing w:line="240" w:lineRule="auto"/>
              <w:jc w:val="center"/>
              <w:rPr>
                <w:rFonts w:ascii="Arial Narrow" w:hAnsi="Arial Narrow" w:cs="Arial"/>
                <w:bCs/>
                <w:iCs/>
                <w:snapToGrid w:val="0"/>
                <w:sz w:val="18"/>
                <w:szCs w:val="18"/>
                <w:highlight w:val="cyan"/>
              </w:rPr>
            </w:pPr>
            <w:r w:rsidRPr="00D34345">
              <w:rPr>
                <w:rFonts w:ascii="Arial Narrow" w:hAnsi="Arial Narrow" w:cs="Arial"/>
                <w:bCs/>
                <w:iCs/>
                <w:snapToGrid w:val="0"/>
                <w:sz w:val="18"/>
                <w:szCs w:val="18"/>
              </w:rPr>
              <w:t>ITEM</w:t>
            </w:r>
          </w:p>
        </w:tc>
        <w:tc>
          <w:tcPr>
            <w:tcW w:w="4671" w:type="dxa"/>
            <w:vAlign w:val="center"/>
          </w:tcPr>
          <w:p w14:paraId="4A7A930C" w14:textId="77777777" w:rsidR="009849A1" w:rsidRPr="00D34345" w:rsidRDefault="009849A1" w:rsidP="009849A1">
            <w:pPr>
              <w:spacing w:line="240" w:lineRule="auto"/>
              <w:jc w:val="center"/>
              <w:rPr>
                <w:rFonts w:ascii="Arial Narrow" w:hAnsi="Arial Narrow" w:cs="Arial"/>
                <w:bCs/>
                <w:iCs/>
                <w:snapToGrid w:val="0"/>
                <w:sz w:val="18"/>
                <w:szCs w:val="18"/>
                <w:highlight w:val="cyan"/>
              </w:rPr>
            </w:pPr>
            <w:r w:rsidRPr="00D34345">
              <w:rPr>
                <w:rFonts w:ascii="Arial Narrow" w:hAnsi="Arial Narrow" w:cs="Arial"/>
                <w:bCs/>
                <w:iCs/>
                <w:snapToGrid w:val="0"/>
                <w:sz w:val="18"/>
                <w:szCs w:val="18"/>
              </w:rPr>
              <w:t>DESCRIPCIÓN</w:t>
            </w:r>
          </w:p>
        </w:tc>
        <w:tc>
          <w:tcPr>
            <w:tcW w:w="0" w:type="auto"/>
            <w:vAlign w:val="center"/>
          </w:tcPr>
          <w:p w14:paraId="5B67FE83" w14:textId="77777777" w:rsidR="009849A1" w:rsidRPr="00D34345" w:rsidRDefault="009849A1" w:rsidP="009849A1">
            <w:pPr>
              <w:spacing w:line="240" w:lineRule="auto"/>
              <w:jc w:val="center"/>
              <w:rPr>
                <w:rFonts w:ascii="Arial Narrow" w:hAnsi="Arial Narrow" w:cs="Arial"/>
                <w:bCs/>
                <w:iCs/>
                <w:snapToGrid w:val="0"/>
                <w:sz w:val="18"/>
                <w:szCs w:val="18"/>
                <w:highlight w:val="cyan"/>
              </w:rPr>
            </w:pPr>
            <w:r w:rsidRPr="00D34345">
              <w:rPr>
                <w:rFonts w:ascii="Arial Narrow" w:hAnsi="Arial Narrow" w:cs="Arial"/>
                <w:bCs/>
                <w:iCs/>
                <w:snapToGrid w:val="0"/>
                <w:sz w:val="18"/>
                <w:szCs w:val="18"/>
              </w:rPr>
              <w:t>UND</w:t>
            </w:r>
          </w:p>
        </w:tc>
        <w:tc>
          <w:tcPr>
            <w:tcW w:w="0" w:type="auto"/>
            <w:vAlign w:val="center"/>
          </w:tcPr>
          <w:p w14:paraId="3F9BC88C" w14:textId="77777777" w:rsidR="009849A1" w:rsidRPr="00D34345" w:rsidRDefault="009849A1" w:rsidP="009849A1">
            <w:pPr>
              <w:spacing w:line="240" w:lineRule="auto"/>
              <w:jc w:val="center"/>
              <w:rPr>
                <w:rFonts w:ascii="Arial Narrow" w:hAnsi="Arial Narrow" w:cs="Arial"/>
                <w:bCs/>
                <w:iCs/>
                <w:snapToGrid w:val="0"/>
                <w:sz w:val="18"/>
                <w:szCs w:val="18"/>
                <w:highlight w:val="cyan"/>
              </w:rPr>
            </w:pPr>
            <w:r w:rsidRPr="00D34345">
              <w:rPr>
                <w:rFonts w:ascii="Arial Narrow" w:hAnsi="Arial Narrow" w:cs="Arial"/>
                <w:bCs/>
                <w:iCs/>
                <w:snapToGrid w:val="0"/>
                <w:sz w:val="18"/>
                <w:szCs w:val="18"/>
              </w:rPr>
              <w:t>CANT</w:t>
            </w:r>
          </w:p>
        </w:tc>
        <w:tc>
          <w:tcPr>
            <w:tcW w:w="1419" w:type="dxa"/>
            <w:vAlign w:val="center"/>
          </w:tcPr>
          <w:p w14:paraId="56697E59" w14:textId="6C1B0818" w:rsidR="009849A1" w:rsidRPr="00D34345" w:rsidRDefault="009849A1" w:rsidP="009849A1">
            <w:pPr>
              <w:spacing w:line="240" w:lineRule="auto"/>
              <w:jc w:val="center"/>
              <w:rPr>
                <w:rFonts w:ascii="Arial Narrow" w:hAnsi="Arial Narrow" w:cs="Arial"/>
                <w:bCs/>
                <w:iCs/>
                <w:snapToGrid w:val="0"/>
                <w:sz w:val="18"/>
                <w:szCs w:val="18"/>
              </w:rPr>
            </w:pPr>
            <w:r>
              <w:rPr>
                <w:rFonts w:ascii="Arial Narrow" w:hAnsi="Arial Narrow" w:cs="Arial"/>
                <w:bCs/>
                <w:iCs/>
                <w:snapToGrid w:val="0"/>
                <w:sz w:val="18"/>
                <w:szCs w:val="18"/>
              </w:rPr>
              <w:t>VALOR UNITARIO</w:t>
            </w:r>
          </w:p>
        </w:tc>
      </w:tr>
      <w:tr w:rsidR="009849A1" w:rsidRPr="00E105C6" w14:paraId="20F339B3" w14:textId="77777777" w:rsidTr="009849A1">
        <w:trPr>
          <w:jc w:val="center"/>
        </w:trPr>
        <w:tc>
          <w:tcPr>
            <w:tcW w:w="0" w:type="auto"/>
            <w:vAlign w:val="center"/>
          </w:tcPr>
          <w:p w14:paraId="420B9AA9" w14:textId="77777777" w:rsidR="009849A1" w:rsidRPr="00D34345" w:rsidRDefault="009849A1" w:rsidP="009849A1">
            <w:pPr>
              <w:spacing w:line="240" w:lineRule="auto"/>
              <w:jc w:val="center"/>
              <w:rPr>
                <w:rFonts w:ascii="Arial Narrow" w:hAnsi="Arial Narrow" w:cs="Arial"/>
                <w:bCs/>
                <w:iCs/>
                <w:snapToGrid w:val="0"/>
                <w:sz w:val="18"/>
                <w:szCs w:val="18"/>
                <w:highlight w:val="cyan"/>
              </w:rPr>
            </w:pPr>
            <w:r w:rsidRPr="00D34345">
              <w:rPr>
                <w:rFonts w:ascii="Arial Narrow" w:hAnsi="Arial Narrow" w:cs="Arial"/>
                <w:bCs/>
                <w:iCs/>
                <w:snapToGrid w:val="0"/>
                <w:sz w:val="18"/>
                <w:szCs w:val="18"/>
              </w:rPr>
              <w:t>1</w:t>
            </w:r>
          </w:p>
        </w:tc>
        <w:tc>
          <w:tcPr>
            <w:tcW w:w="4671" w:type="dxa"/>
            <w:vAlign w:val="center"/>
          </w:tcPr>
          <w:p w14:paraId="52392920" w14:textId="70C33D90" w:rsidR="009849A1" w:rsidRPr="00D34345" w:rsidRDefault="009849A1" w:rsidP="009849A1">
            <w:pPr>
              <w:spacing w:line="240" w:lineRule="auto"/>
              <w:jc w:val="center"/>
              <w:rPr>
                <w:rFonts w:ascii="Arial Narrow" w:hAnsi="Arial Narrow" w:cs="Arial"/>
                <w:bCs/>
                <w:iCs/>
                <w:snapToGrid w:val="0"/>
                <w:sz w:val="18"/>
                <w:szCs w:val="18"/>
                <w:highlight w:val="cyan"/>
              </w:rPr>
            </w:pPr>
            <w:r w:rsidRPr="00D34345">
              <w:rPr>
                <w:rFonts w:ascii="Arial Narrow" w:hAnsi="Arial Narrow" w:cs="Arial"/>
                <w:bCs/>
                <w:iCs/>
                <w:snapToGrid w:val="0"/>
                <w:sz w:val="18"/>
                <w:szCs w:val="18"/>
              </w:rPr>
              <w:t>Suministro de material de recebo</w:t>
            </w:r>
          </w:p>
        </w:tc>
        <w:tc>
          <w:tcPr>
            <w:tcW w:w="0" w:type="auto"/>
            <w:vAlign w:val="center"/>
          </w:tcPr>
          <w:p w14:paraId="75EB8165" w14:textId="77777777" w:rsidR="009849A1" w:rsidRPr="00D34345" w:rsidRDefault="009849A1" w:rsidP="009849A1">
            <w:pPr>
              <w:spacing w:line="240" w:lineRule="auto"/>
              <w:jc w:val="center"/>
              <w:rPr>
                <w:rFonts w:ascii="Arial Narrow" w:hAnsi="Arial Narrow" w:cs="Arial"/>
                <w:bCs/>
                <w:iCs/>
                <w:snapToGrid w:val="0"/>
                <w:sz w:val="18"/>
                <w:szCs w:val="18"/>
                <w:highlight w:val="cyan"/>
              </w:rPr>
            </w:pPr>
            <w:r w:rsidRPr="00D34345">
              <w:rPr>
                <w:rFonts w:ascii="Arial Narrow" w:hAnsi="Arial Narrow" w:cs="Arial"/>
                <w:bCs/>
                <w:iCs/>
                <w:snapToGrid w:val="0"/>
                <w:sz w:val="18"/>
                <w:szCs w:val="18"/>
              </w:rPr>
              <w:t>M3</w:t>
            </w:r>
          </w:p>
        </w:tc>
        <w:tc>
          <w:tcPr>
            <w:tcW w:w="0" w:type="auto"/>
            <w:vAlign w:val="center"/>
          </w:tcPr>
          <w:p w14:paraId="66CFF88C" w14:textId="77777777" w:rsidR="009849A1" w:rsidRPr="00D34345" w:rsidRDefault="009849A1" w:rsidP="009849A1">
            <w:pPr>
              <w:spacing w:line="240" w:lineRule="auto"/>
              <w:jc w:val="center"/>
              <w:rPr>
                <w:rFonts w:ascii="Arial Narrow" w:hAnsi="Arial Narrow" w:cs="Arial"/>
                <w:bCs/>
                <w:iCs/>
                <w:snapToGrid w:val="0"/>
                <w:sz w:val="18"/>
                <w:szCs w:val="18"/>
                <w:highlight w:val="cyan"/>
              </w:rPr>
            </w:pPr>
            <w:r w:rsidRPr="00D34345">
              <w:rPr>
                <w:rFonts w:ascii="Arial Narrow" w:hAnsi="Arial Narrow" w:cs="Arial"/>
                <w:bCs/>
                <w:iCs/>
                <w:snapToGrid w:val="0"/>
                <w:sz w:val="18"/>
                <w:szCs w:val="18"/>
              </w:rPr>
              <w:t>1</w:t>
            </w:r>
          </w:p>
        </w:tc>
        <w:tc>
          <w:tcPr>
            <w:tcW w:w="1419" w:type="dxa"/>
            <w:vAlign w:val="center"/>
          </w:tcPr>
          <w:p w14:paraId="537F129C" w14:textId="64126605" w:rsidR="009849A1" w:rsidRPr="00D34345" w:rsidRDefault="009849A1" w:rsidP="009849A1">
            <w:pPr>
              <w:spacing w:line="240" w:lineRule="auto"/>
              <w:jc w:val="center"/>
              <w:rPr>
                <w:rFonts w:ascii="Arial Narrow" w:hAnsi="Arial Narrow" w:cs="Arial"/>
                <w:bCs/>
                <w:iCs/>
                <w:snapToGrid w:val="0"/>
                <w:sz w:val="18"/>
                <w:szCs w:val="18"/>
                <w:highlight w:val="cyan"/>
              </w:rPr>
            </w:pPr>
          </w:p>
        </w:tc>
      </w:tr>
      <w:tr w:rsidR="009849A1" w:rsidRPr="00E105C6" w14:paraId="02005CC4" w14:textId="77777777" w:rsidTr="009849A1">
        <w:trPr>
          <w:jc w:val="center"/>
        </w:trPr>
        <w:tc>
          <w:tcPr>
            <w:tcW w:w="0" w:type="auto"/>
            <w:vAlign w:val="center"/>
          </w:tcPr>
          <w:p w14:paraId="2DF9428C" w14:textId="77777777" w:rsidR="009849A1" w:rsidRPr="00D34345" w:rsidRDefault="009849A1" w:rsidP="009849A1">
            <w:pPr>
              <w:spacing w:line="240" w:lineRule="auto"/>
              <w:jc w:val="center"/>
              <w:rPr>
                <w:rFonts w:ascii="Arial Narrow" w:hAnsi="Arial Narrow" w:cs="Arial"/>
                <w:bCs/>
                <w:iCs/>
                <w:snapToGrid w:val="0"/>
                <w:sz w:val="18"/>
                <w:szCs w:val="18"/>
                <w:highlight w:val="cyan"/>
              </w:rPr>
            </w:pPr>
            <w:r w:rsidRPr="00D34345">
              <w:rPr>
                <w:rFonts w:ascii="Arial Narrow" w:hAnsi="Arial Narrow" w:cs="Arial"/>
                <w:bCs/>
                <w:iCs/>
                <w:snapToGrid w:val="0"/>
                <w:sz w:val="18"/>
                <w:szCs w:val="18"/>
              </w:rPr>
              <w:t>2</w:t>
            </w:r>
          </w:p>
        </w:tc>
        <w:tc>
          <w:tcPr>
            <w:tcW w:w="4671" w:type="dxa"/>
            <w:vAlign w:val="center"/>
          </w:tcPr>
          <w:p w14:paraId="4E7AC961" w14:textId="06F33C18" w:rsidR="009849A1" w:rsidRPr="00D34345" w:rsidRDefault="009849A1" w:rsidP="009849A1">
            <w:pPr>
              <w:spacing w:line="240" w:lineRule="auto"/>
              <w:jc w:val="center"/>
              <w:rPr>
                <w:rFonts w:ascii="Arial Narrow" w:hAnsi="Arial Narrow" w:cs="Arial"/>
                <w:bCs/>
                <w:iCs/>
                <w:snapToGrid w:val="0"/>
                <w:sz w:val="18"/>
                <w:szCs w:val="18"/>
                <w:highlight w:val="cyan"/>
              </w:rPr>
            </w:pPr>
            <w:r w:rsidRPr="00D34345">
              <w:rPr>
                <w:rFonts w:ascii="Arial Narrow" w:hAnsi="Arial Narrow" w:cs="Arial"/>
                <w:bCs/>
                <w:iCs/>
                <w:snapToGrid w:val="0"/>
                <w:sz w:val="18"/>
                <w:szCs w:val="18"/>
              </w:rPr>
              <w:t>Base Granular tipo B-600</w:t>
            </w:r>
          </w:p>
        </w:tc>
        <w:tc>
          <w:tcPr>
            <w:tcW w:w="0" w:type="auto"/>
            <w:vAlign w:val="center"/>
          </w:tcPr>
          <w:p w14:paraId="578C63E1" w14:textId="77777777" w:rsidR="009849A1" w:rsidRPr="00D34345" w:rsidRDefault="009849A1" w:rsidP="009849A1">
            <w:pPr>
              <w:spacing w:line="240" w:lineRule="auto"/>
              <w:jc w:val="center"/>
              <w:rPr>
                <w:rFonts w:ascii="Arial Narrow" w:hAnsi="Arial Narrow" w:cs="Arial"/>
                <w:bCs/>
                <w:iCs/>
                <w:snapToGrid w:val="0"/>
                <w:sz w:val="18"/>
                <w:szCs w:val="18"/>
                <w:highlight w:val="cyan"/>
              </w:rPr>
            </w:pPr>
            <w:r w:rsidRPr="00D34345">
              <w:rPr>
                <w:rFonts w:ascii="Arial Narrow" w:hAnsi="Arial Narrow" w:cs="Arial"/>
                <w:bCs/>
                <w:iCs/>
                <w:snapToGrid w:val="0"/>
                <w:sz w:val="18"/>
                <w:szCs w:val="18"/>
              </w:rPr>
              <w:t>M3</w:t>
            </w:r>
          </w:p>
        </w:tc>
        <w:tc>
          <w:tcPr>
            <w:tcW w:w="0" w:type="auto"/>
            <w:vAlign w:val="center"/>
          </w:tcPr>
          <w:p w14:paraId="3FE0A02E" w14:textId="77777777" w:rsidR="009849A1" w:rsidRPr="00D34345" w:rsidRDefault="009849A1" w:rsidP="009849A1">
            <w:pPr>
              <w:spacing w:line="240" w:lineRule="auto"/>
              <w:jc w:val="center"/>
              <w:rPr>
                <w:rFonts w:ascii="Arial Narrow" w:hAnsi="Arial Narrow" w:cs="Arial"/>
                <w:bCs/>
                <w:iCs/>
                <w:snapToGrid w:val="0"/>
                <w:sz w:val="18"/>
                <w:szCs w:val="18"/>
                <w:highlight w:val="cyan"/>
              </w:rPr>
            </w:pPr>
            <w:r w:rsidRPr="00D34345">
              <w:rPr>
                <w:rFonts w:ascii="Arial Narrow" w:hAnsi="Arial Narrow" w:cs="Arial"/>
                <w:bCs/>
                <w:iCs/>
                <w:snapToGrid w:val="0"/>
                <w:sz w:val="18"/>
                <w:szCs w:val="18"/>
              </w:rPr>
              <w:t>1</w:t>
            </w:r>
          </w:p>
        </w:tc>
        <w:tc>
          <w:tcPr>
            <w:tcW w:w="1419" w:type="dxa"/>
            <w:vAlign w:val="center"/>
          </w:tcPr>
          <w:p w14:paraId="276DDEB4" w14:textId="30E0BDD6" w:rsidR="009849A1" w:rsidRPr="00D34345" w:rsidRDefault="009849A1" w:rsidP="009849A1">
            <w:pPr>
              <w:spacing w:line="240" w:lineRule="auto"/>
              <w:jc w:val="center"/>
              <w:rPr>
                <w:rFonts w:ascii="Arial Narrow" w:hAnsi="Arial Narrow" w:cs="Arial"/>
                <w:bCs/>
                <w:iCs/>
                <w:snapToGrid w:val="0"/>
                <w:sz w:val="18"/>
                <w:szCs w:val="18"/>
                <w:highlight w:val="cyan"/>
              </w:rPr>
            </w:pPr>
          </w:p>
        </w:tc>
      </w:tr>
      <w:tr w:rsidR="009849A1" w:rsidRPr="00E105C6" w14:paraId="745F03A3" w14:textId="77777777" w:rsidTr="009849A1">
        <w:trPr>
          <w:jc w:val="center"/>
        </w:trPr>
        <w:tc>
          <w:tcPr>
            <w:tcW w:w="0" w:type="auto"/>
            <w:vAlign w:val="center"/>
          </w:tcPr>
          <w:p w14:paraId="62F3698C" w14:textId="77777777" w:rsidR="009849A1" w:rsidRPr="00D34345" w:rsidRDefault="009849A1" w:rsidP="009849A1">
            <w:pPr>
              <w:spacing w:line="240" w:lineRule="auto"/>
              <w:jc w:val="center"/>
              <w:rPr>
                <w:rFonts w:ascii="Arial Narrow" w:hAnsi="Arial Narrow" w:cs="Arial"/>
                <w:bCs/>
                <w:iCs/>
                <w:snapToGrid w:val="0"/>
                <w:sz w:val="18"/>
                <w:szCs w:val="18"/>
              </w:rPr>
            </w:pPr>
            <w:r w:rsidRPr="00D34345">
              <w:rPr>
                <w:rFonts w:ascii="Arial Narrow" w:hAnsi="Arial Narrow" w:cs="Arial"/>
                <w:bCs/>
                <w:iCs/>
                <w:snapToGrid w:val="0"/>
                <w:sz w:val="18"/>
                <w:szCs w:val="18"/>
              </w:rPr>
              <w:t>3</w:t>
            </w:r>
          </w:p>
        </w:tc>
        <w:tc>
          <w:tcPr>
            <w:tcW w:w="4671" w:type="dxa"/>
            <w:vAlign w:val="center"/>
          </w:tcPr>
          <w:p w14:paraId="2F250F5B" w14:textId="26D949F8" w:rsidR="009849A1" w:rsidRPr="00D34345" w:rsidRDefault="009849A1" w:rsidP="009849A1">
            <w:pPr>
              <w:spacing w:line="240" w:lineRule="auto"/>
              <w:jc w:val="center"/>
              <w:rPr>
                <w:rFonts w:ascii="Arial Narrow" w:hAnsi="Arial Narrow" w:cs="Arial"/>
                <w:bCs/>
                <w:iCs/>
                <w:snapToGrid w:val="0"/>
                <w:sz w:val="18"/>
                <w:szCs w:val="18"/>
              </w:rPr>
            </w:pPr>
            <w:r w:rsidRPr="00D34345">
              <w:rPr>
                <w:rFonts w:ascii="Arial Narrow" w:hAnsi="Arial Narrow" w:cs="Arial"/>
                <w:bCs/>
                <w:iCs/>
                <w:snapToGrid w:val="0"/>
                <w:sz w:val="18"/>
                <w:szCs w:val="18"/>
              </w:rPr>
              <w:t>Subbase Granular</w:t>
            </w:r>
          </w:p>
        </w:tc>
        <w:tc>
          <w:tcPr>
            <w:tcW w:w="0" w:type="auto"/>
            <w:vAlign w:val="center"/>
          </w:tcPr>
          <w:p w14:paraId="3BCAEB54" w14:textId="77777777" w:rsidR="009849A1" w:rsidRPr="00D34345" w:rsidRDefault="009849A1" w:rsidP="009849A1">
            <w:pPr>
              <w:spacing w:line="240" w:lineRule="auto"/>
              <w:jc w:val="center"/>
              <w:rPr>
                <w:rFonts w:ascii="Arial Narrow" w:hAnsi="Arial Narrow" w:cs="Arial"/>
                <w:bCs/>
                <w:iCs/>
                <w:snapToGrid w:val="0"/>
                <w:sz w:val="18"/>
                <w:szCs w:val="18"/>
              </w:rPr>
            </w:pPr>
            <w:r w:rsidRPr="00D34345">
              <w:rPr>
                <w:rFonts w:ascii="Arial Narrow" w:hAnsi="Arial Narrow" w:cs="Arial"/>
                <w:bCs/>
                <w:iCs/>
                <w:snapToGrid w:val="0"/>
                <w:sz w:val="18"/>
                <w:szCs w:val="18"/>
              </w:rPr>
              <w:t>M3</w:t>
            </w:r>
          </w:p>
        </w:tc>
        <w:tc>
          <w:tcPr>
            <w:tcW w:w="0" w:type="auto"/>
            <w:vAlign w:val="center"/>
          </w:tcPr>
          <w:p w14:paraId="72B2C41D" w14:textId="77777777" w:rsidR="009849A1" w:rsidRPr="00D34345" w:rsidRDefault="009849A1" w:rsidP="009849A1">
            <w:pPr>
              <w:spacing w:line="240" w:lineRule="auto"/>
              <w:jc w:val="center"/>
              <w:rPr>
                <w:rFonts w:ascii="Arial Narrow" w:hAnsi="Arial Narrow" w:cs="Arial"/>
                <w:bCs/>
                <w:iCs/>
                <w:snapToGrid w:val="0"/>
                <w:sz w:val="18"/>
                <w:szCs w:val="18"/>
              </w:rPr>
            </w:pPr>
            <w:r w:rsidRPr="00D34345">
              <w:rPr>
                <w:rFonts w:ascii="Arial Narrow" w:hAnsi="Arial Narrow" w:cs="Arial"/>
                <w:bCs/>
                <w:iCs/>
                <w:snapToGrid w:val="0"/>
                <w:sz w:val="18"/>
                <w:szCs w:val="18"/>
              </w:rPr>
              <w:t>1</w:t>
            </w:r>
          </w:p>
        </w:tc>
        <w:tc>
          <w:tcPr>
            <w:tcW w:w="1419" w:type="dxa"/>
            <w:vAlign w:val="center"/>
          </w:tcPr>
          <w:p w14:paraId="4F1A7B21" w14:textId="38DF836C" w:rsidR="009849A1" w:rsidRPr="00D34345" w:rsidRDefault="009849A1" w:rsidP="009849A1">
            <w:pPr>
              <w:spacing w:line="240" w:lineRule="auto"/>
              <w:jc w:val="center"/>
              <w:rPr>
                <w:rFonts w:ascii="Arial Narrow" w:hAnsi="Arial Narrow" w:cs="Arial"/>
                <w:color w:val="000000"/>
                <w:sz w:val="18"/>
                <w:szCs w:val="18"/>
              </w:rPr>
            </w:pPr>
          </w:p>
        </w:tc>
      </w:tr>
      <w:tr w:rsidR="009849A1" w:rsidRPr="00E105C6" w14:paraId="73A3B859" w14:textId="77777777" w:rsidTr="009849A1">
        <w:trPr>
          <w:jc w:val="center"/>
        </w:trPr>
        <w:tc>
          <w:tcPr>
            <w:tcW w:w="0" w:type="auto"/>
            <w:vAlign w:val="center"/>
          </w:tcPr>
          <w:p w14:paraId="7C1B8C49" w14:textId="77777777" w:rsidR="009849A1" w:rsidRPr="00D34345" w:rsidRDefault="009849A1" w:rsidP="009849A1">
            <w:pPr>
              <w:spacing w:line="240" w:lineRule="auto"/>
              <w:jc w:val="center"/>
              <w:rPr>
                <w:rFonts w:ascii="Arial Narrow" w:hAnsi="Arial Narrow" w:cs="Arial"/>
                <w:bCs/>
                <w:iCs/>
                <w:snapToGrid w:val="0"/>
                <w:sz w:val="18"/>
                <w:szCs w:val="18"/>
                <w:highlight w:val="cyan"/>
              </w:rPr>
            </w:pPr>
            <w:r w:rsidRPr="00D34345">
              <w:rPr>
                <w:rFonts w:ascii="Arial Narrow" w:hAnsi="Arial Narrow" w:cs="Arial"/>
                <w:bCs/>
                <w:iCs/>
                <w:snapToGrid w:val="0"/>
                <w:sz w:val="18"/>
                <w:szCs w:val="18"/>
              </w:rPr>
              <w:t>4</w:t>
            </w:r>
          </w:p>
        </w:tc>
        <w:tc>
          <w:tcPr>
            <w:tcW w:w="4671" w:type="dxa"/>
            <w:vAlign w:val="center"/>
          </w:tcPr>
          <w:p w14:paraId="47E1B80B" w14:textId="77777777" w:rsidR="009849A1" w:rsidRPr="00D34345" w:rsidRDefault="009849A1" w:rsidP="009849A1">
            <w:pPr>
              <w:spacing w:line="240" w:lineRule="auto"/>
              <w:jc w:val="center"/>
              <w:rPr>
                <w:rFonts w:ascii="Arial Narrow" w:hAnsi="Arial Narrow" w:cs="Arial"/>
                <w:bCs/>
                <w:iCs/>
                <w:snapToGrid w:val="0"/>
                <w:sz w:val="18"/>
                <w:szCs w:val="18"/>
                <w:highlight w:val="cyan"/>
              </w:rPr>
            </w:pPr>
            <w:r w:rsidRPr="00D34345">
              <w:rPr>
                <w:rFonts w:ascii="Arial Narrow" w:hAnsi="Arial Narrow" w:cs="Arial"/>
                <w:bCs/>
                <w:iCs/>
                <w:snapToGrid w:val="0"/>
                <w:sz w:val="18"/>
                <w:szCs w:val="18"/>
              </w:rPr>
              <w:t xml:space="preserve">Transporte de material suelto (hasta 25 </w:t>
            </w:r>
            <w:proofErr w:type="spellStart"/>
            <w:r w:rsidRPr="00D34345">
              <w:rPr>
                <w:rFonts w:ascii="Arial Narrow" w:hAnsi="Arial Narrow" w:cs="Arial"/>
                <w:bCs/>
                <w:iCs/>
                <w:snapToGrid w:val="0"/>
                <w:sz w:val="18"/>
                <w:szCs w:val="18"/>
              </w:rPr>
              <w:t>kms</w:t>
            </w:r>
            <w:proofErr w:type="spellEnd"/>
            <w:r w:rsidRPr="00D34345">
              <w:rPr>
                <w:rFonts w:ascii="Arial Narrow" w:hAnsi="Arial Narrow" w:cs="Arial"/>
                <w:bCs/>
                <w:iCs/>
                <w:snapToGrid w:val="0"/>
                <w:sz w:val="18"/>
                <w:szCs w:val="18"/>
              </w:rPr>
              <w:t>)</w:t>
            </w:r>
          </w:p>
        </w:tc>
        <w:tc>
          <w:tcPr>
            <w:tcW w:w="0" w:type="auto"/>
            <w:vAlign w:val="center"/>
          </w:tcPr>
          <w:p w14:paraId="395E4AA6" w14:textId="77777777" w:rsidR="009849A1" w:rsidRPr="00D34345" w:rsidRDefault="009849A1" w:rsidP="009849A1">
            <w:pPr>
              <w:spacing w:line="240" w:lineRule="auto"/>
              <w:jc w:val="center"/>
              <w:rPr>
                <w:rFonts w:ascii="Arial Narrow" w:hAnsi="Arial Narrow" w:cs="Arial"/>
                <w:bCs/>
                <w:iCs/>
                <w:snapToGrid w:val="0"/>
                <w:sz w:val="18"/>
                <w:szCs w:val="18"/>
                <w:highlight w:val="cyan"/>
              </w:rPr>
            </w:pPr>
            <w:r w:rsidRPr="00D34345">
              <w:rPr>
                <w:rFonts w:ascii="Arial Narrow" w:hAnsi="Arial Narrow" w:cs="Arial"/>
                <w:bCs/>
                <w:iCs/>
                <w:snapToGrid w:val="0"/>
                <w:sz w:val="18"/>
                <w:szCs w:val="18"/>
              </w:rPr>
              <w:t>M3/km</w:t>
            </w:r>
          </w:p>
        </w:tc>
        <w:tc>
          <w:tcPr>
            <w:tcW w:w="0" w:type="auto"/>
            <w:vAlign w:val="center"/>
          </w:tcPr>
          <w:p w14:paraId="7162952C" w14:textId="77777777" w:rsidR="009849A1" w:rsidRPr="00D34345" w:rsidRDefault="009849A1" w:rsidP="009849A1">
            <w:pPr>
              <w:spacing w:line="240" w:lineRule="auto"/>
              <w:jc w:val="center"/>
              <w:rPr>
                <w:rFonts w:ascii="Arial Narrow" w:hAnsi="Arial Narrow" w:cs="Arial"/>
                <w:bCs/>
                <w:iCs/>
                <w:snapToGrid w:val="0"/>
                <w:sz w:val="18"/>
                <w:szCs w:val="18"/>
                <w:highlight w:val="cyan"/>
              </w:rPr>
            </w:pPr>
            <w:r w:rsidRPr="00D34345">
              <w:rPr>
                <w:rFonts w:ascii="Arial Narrow" w:hAnsi="Arial Narrow" w:cs="Arial"/>
                <w:bCs/>
                <w:iCs/>
                <w:snapToGrid w:val="0"/>
                <w:sz w:val="18"/>
                <w:szCs w:val="18"/>
              </w:rPr>
              <w:t>1</w:t>
            </w:r>
          </w:p>
        </w:tc>
        <w:tc>
          <w:tcPr>
            <w:tcW w:w="1419" w:type="dxa"/>
            <w:vAlign w:val="center"/>
          </w:tcPr>
          <w:p w14:paraId="6E01B523" w14:textId="71C1A76A" w:rsidR="009849A1" w:rsidRPr="00D34345" w:rsidRDefault="009849A1" w:rsidP="009849A1">
            <w:pPr>
              <w:spacing w:line="240" w:lineRule="auto"/>
              <w:jc w:val="center"/>
              <w:rPr>
                <w:rFonts w:ascii="Arial Narrow" w:hAnsi="Arial Narrow" w:cs="Arial"/>
                <w:bCs/>
                <w:iCs/>
                <w:snapToGrid w:val="0"/>
                <w:sz w:val="18"/>
                <w:szCs w:val="18"/>
                <w:highlight w:val="cyan"/>
              </w:rPr>
            </w:pPr>
          </w:p>
        </w:tc>
      </w:tr>
    </w:tbl>
    <w:p w14:paraId="15088B7A" w14:textId="77777777" w:rsidR="00BA6CD5" w:rsidRDefault="00BA6CD5" w:rsidP="00480E7B">
      <w:pPr>
        <w:autoSpaceDE w:val="0"/>
        <w:autoSpaceDN w:val="0"/>
        <w:spacing w:after="0" w:line="240" w:lineRule="auto"/>
        <w:rPr>
          <w:rFonts w:ascii="Times New Roman" w:eastAsia="Times New Roman" w:hAnsi="Times New Roman"/>
          <w:b/>
          <w:lang w:val="es-ES_tradnl" w:eastAsia="es-ES"/>
        </w:rPr>
      </w:pPr>
    </w:p>
    <w:p w14:paraId="7AAFA5B3" w14:textId="77777777" w:rsidR="00DB1787" w:rsidRDefault="00DB1787" w:rsidP="00480E7B">
      <w:pPr>
        <w:autoSpaceDE w:val="0"/>
        <w:autoSpaceDN w:val="0"/>
        <w:spacing w:after="0" w:line="240" w:lineRule="auto"/>
        <w:rPr>
          <w:rFonts w:ascii="Times New Roman" w:eastAsia="Times New Roman" w:hAnsi="Times New Roman"/>
          <w:b/>
          <w:lang w:val="es-ES_tradnl" w:eastAsia="es-ES"/>
        </w:rPr>
      </w:pPr>
    </w:p>
    <w:p w14:paraId="1D25D4AB" w14:textId="77777777" w:rsidR="00480E7B" w:rsidRPr="00902AE7" w:rsidRDefault="00480E7B" w:rsidP="00480E7B">
      <w:pPr>
        <w:autoSpaceDE w:val="0"/>
        <w:autoSpaceDN w:val="0"/>
        <w:spacing w:after="0" w:line="240" w:lineRule="auto"/>
        <w:rPr>
          <w:rFonts w:ascii="Arial" w:eastAsia="Times New Roman" w:hAnsi="Arial" w:cs="Arial"/>
          <w:lang w:val="es-ES_tradnl" w:eastAsia="es-ES"/>
        </w:rPr>
      </w:pPr>
      <w:r w:rsidRPr="00902AE7">
        <w:rPr>
          <w:rFonts w:ascii="Arial" w:eastAsia="Times New Roman" w:hAnsi="Arial" w:cs="Arial"/>
          <w:lang w:val="es-ES_tradnl" w:eastAsia="es-ES"/>
        </w:rPr>
        <w:t>Los valores ofertados están expresados en pesos colombianos-(COP).</w:t>
      </w:r>
    </w:p>
    <w:p w14:paraId="4F5C6A54" w14:textId="77777777" w:rsidR="00480E7B" w:rsidRPr="00902AE7" w:rsidRDefault="00480E7B" w:rsidP="00480E7B">
      <w:pPr>
        <w:autoSpaceDE w:val="0"/>
        <w:autoSpaceDN w:val="0"/>
        <w:spacing w:after="0" w:line="240" w:lineRule="auto"/>
        <w:rPr>
          <w:rFonts w:ascii="Arial" w:eastAsia="Times New Roman" w:hAnsi="Arial" w:cs="Arial"/>
          <w:lang w:val="es-ES_tradnl" w:eastAsia="es-ES"/>
        </w:rPr>
      </w:pPr>
    </w:p>
    <w:p w14:paraId="2767F9ED" w14:textId="77777777" w:rsidR="00480E7B" w:rsidRPr="00902AE7" w:rsidRDefault="00480E7B" w:rsidP="00480E7B">
      <w:pPr>
        <w:autoSpaceDE w:val="0"/>
        <w:autoSpaceDN w:val="0"/>
        <w:spacing w:after="0" w:line="240" w:lineRule="auto"/>
        <w:rPr>
          <w:rFonts w:ascii="Arial" w:eastAsia="Times New Roman" w:hAnsi="Arial" w:cs="Arial"/>
          <w:lang w:val="es-ES_tradnl" w:eastAsia="es-ES"/>
        </w:rPr>
      </w:pPr>
      <w:r w:rsidRPr="00902AE7">
        <w:rPr>
          <w:rFonts w:ascii="Arial" w:eastAsia="Times New Roman" w:hAnsi="Arial" w:cs="Arial"/>
          <w:lang w:val="es-ES_tradnl" w:eastAsia="es-ES"/>
        </w:rPr>
        <w:t xml:space="preserve">El valor total de la propuesta es de ______________________$_____________ </w:t>
      </w:r>
      <w:r w:rsidRPr="00902AE7">
        <w:rPr>
          <w:rFonts w:ascii="Arial" w:eastAsia="Times New Roman" w:hAnsi="Arial" w:cs="Arial"/>
          <w:lang w:val="es-ES_tradnl" w:eastAsia="es-ES"/>
        </w:rPr>
        <w:tab/>
      </w:r>
      <w:r w:rsidRPr="00902AE7">
        <w:rPr>
          <w:rFonts w:ascii="Arial" w:eastAsia="Times New Roman" w:hAnsi="Arial" w:cs="Arial"/>
          <w:lang w:val="es-ES_tradnl" w:eastAsia="es-ES"/>
        </w:rPr>
        <w:tab/>
      </w:r>
    </w:p>
    <w:p w14:paraId="5AEBB1AB" w14:textId="2DDD46B7" w:rsidR="00480E7B" w:rsidRPr="00902AE7" w:rsidRDefault="00480E7B" w:rsidP="00480E7B">
      <w:pPr>
        <w:autoSpaceDE w:val="0"/>
        <w:autoSpaceDN w:val="0"/>
        <w:spacing w:after="0" w:line="240" w:lineRule="auto"/>
        <w:jc w:val="both"/>
        <w:rPr>
          <w:rFonts w:ascii="Arial" w:eastAsia="Times New Roman" w:hAnsi="Arial" w:cs="Arial"/>
          <w:lang w:val="es-ES_tradnl" w:eastAsia="es-ES"/>
        </w:rPr>
      </w:pPr>
      <w:r w:rsidRPr="00902AE7">
        <w:rPr>
          <w:rFonts w:ascii="Arial" w:hAnsi="Arial" w:cs="Arial"/>
        </w:rPr>
        <w:t xml:space="preserve">Validez de la Oferta: </w:t>
      </w:r>
      <w:r w:rsidR="008876E1" w:rsidRPr="00902AE7">
        <w:rPr>
          <w:rFonts w:ascii="Arial" w:hAnsi="Arial" w:cs="Arial"/>
        </w:rPr>
        <w:t xml:space="preserve">90 </w:t>
      </w:r>
      <w:r w:rsidRPr="00902AE7">
        <w:rPr>
          <w:rFonts w:ascii="Arial" w:hAnsi="Arial" w:cs="Arial"/>
        </w:rPr>
        <w:t>días calendario contados a partir de la fecha de cierre del proceso</w:t>
      </w:r>
    </w:p>
    <w:p w14:paraId="1F0BCC48" w14:textId="77777777" w:rsidR="00480E7B" w:rsidRPr="00902AE7" w:rsidRDefault="00480E7B" w:rsidP="00480E7B">
      <w:pPr>
        <w:autoSpaceDE w:val="0"/>
        <w:autoSpaceDN w:val="0"/>
        <w:spacing w:after="0" w:line="240" w:lineRule="auto"/>
        <w:jc w:val="both"/>
        <w:rPr>
          <w:rFonts w:ascii="Arial" w:eastAsia="Times New Roman" w:hAnsi="Arial" w:cs="Arial"/>
          <w:lang w:val="es-ES_tradnl" w:eastAsia="es-ES"/>
        </w:rPr>
      </w:pPr>
    </w:p>
    <w:p w14:paraId="22A8B3DC" w14:textId="73629F97" w:rsidR="00480E7B" w:rsidRPr="00902AE7" w:rsidRDefault="00480E7B" w:rsidP="00480E7B">
      <w:pPr>
        <w:autoSpaceDE w:val="0"/>
        <w:autoSpaceDN w:val="0"/>
        <w:spacing w:after="0" w:line="240" w:lineRule="auto"/>
        <w:jc w:val="both"/>
        <w:rPr>
          <w:rFonts w:ascii="Arial" w:eastAsia="Times New Roman" w:hAnsi="Arial" w:cs="Arial"/>
          <w:lang w:val="es-ES_tradnl" w:eastAsia="es-ES"/>
        </w:rPr>
      </w:pPr>
      <w:r w:rsidRPr="00902AE7">
        <w:rPr>
          <w:rFonts w:ascii="Arial" w:eastAsia="Times New Roman" w:hAnsi="Arial" w:cs="Arial"/>
          <w:lang w:val="es-ES_tradnl" w:eastAsia="es-ES"/>
        </w:rPr>
        <w:t xml:space="preserve">La oferta contempla todos los costos directos, indirectos, imprevistos, </w:t>
      </w:r>
      <w:r w:rsidR="008876E1" w:rsidRPr="00902AE7">
        <w:rPr>
          <w:rFonts w:ascii="Arial" w:eastAsia="Times New Roman" w:hAnsi="Arial" w:cs="Arial"/>
          <w:lang w:val="es-ES_tradnl" w:eastAsia="es-ES"/>
        </w:rPr>
        <w:t>utilidades impuestas</w:t>
      </w:r>
      <w:r w:rsidRPr="00902AE7">
        <w:rPr>
          <w:rFonts w:ascii="Arial" w:eastAsia="Times New Roman" w:hAnsi="Arial" w:cs="Arial"/>
          <w:lang w:val="es-ES_tradnl" w:eastAsia="es-ES"/>
        </w:rPr>
        <w:t>, tasas y contribuciones y cualquier otra erogación necesaria para la ejecución del Contrato.</w:t>
      </w:r>
    </w:p>
    <w:p w14:paraId="765A72BB" w14:textId="77777777" w:rsidR="00480E7B" w:rsidRPr="00902AE7" w:rsidRDefault="00480E7B" w:rsidP="00480E7B">
      <w:pPr>
        <w:autoSpaceDE w:val="0"/>
        <w:autoSpaceDN w:val="0"/>
        <w:spacing w:after="0" w:line="240" w:lineRule="auto"/>
        <w:jc w:val="both"/>
        <w:rPr>
          <w:rFonts w:ascii="Arial" w:eastAsia="Times New Roman" w:hAnsi="Arial" w:cs="Arial"/>
          <w:b/>
          <w:bCs/>
          <w:u w:val="single"/>
          <w:lang w:val="es-ES_tradnl" w:eastAsia="es-ES"/>
        </w:rPr>
      </w:pPr>
    </w:p>
    <w:p w14:paraId="64A447C1" w14:textId="77777777" w:rsidR="00FE71A4" w:rsidRPr="00902AE7" w:rsidRDefault="00FE71A4" w:rsidP="00480E7B">
      <w:pPr>
        <w:autoSpaceDE w:val="0"/>
        <w:autoSpaceDN w:val="0"/>
        <w:spacing w:after="0" w:line="240" w:lineRule="auto"/>
        <w:jc w:val="both"/>
        <w:rPr>
          <w:rFonts w:ascii="Arial" w:eastAsia="Times New Roman" w:hAnsi="Arial" w:cs="Arial"/>
          <w:lang w:val="es-ES_tradnl" w:eastAsia="es-ES"/>
        </w:rPr>
      </w:pPr>
    </w:p>
    <w:p w14:paraId="06F05D1C" w14:textId="77777777" w:rsidR="00480E7B" w:rsidRPr="00902AE7" w:rsidRDefault="00480E7B" w:rsidP="00480E7B">
      <w:pPr>
        <w:autoSpaceDE w:val="0"/>
        <w:autoSpaceDN w:val="0"/>
        <w:spacing w:after="0" w:line="240" w:lineRule="auto"/>
        <w:jc w:val="both"/>
        <w:rPr>
          <w:rFonts w:ascii="Arial" w:eastAsia="Times New Roman" w:hAnsi="Arial" w:cs="Arial"/>
          <w:lang w:val="es-ES_tradnl" w:eastAsia="es-ES"/>
        </w:rPr>
      </w:pPr>
      <w:r w:rsidRPr="00902AE7">
        <w:rPr>
          <w:rFonts w:ascii="Arial" w:eastAsia="Times New Roman" w:hAnsi="Arial" w:cs="Arial"/>
          <w:lang w:val="es-ES_tradnl" w:eastAsia="es-ES"/>
        </w:rPr>
        <w:t>Atentamente,</w:t>
      </w:r>
    </w:p>
    <w:p w14:paraId="4E30A14F" w14:textId="77777777" w:rsidR="00480E7B" w:rsidRPr="00902AE7" w:rsidRDefault="00480E7B" w:rsidP="00480E7B">
      <w:pPr>
        <w:autoSpaceDE w:val="0"/>
        <w:autoSpaceDN w:val="0"/>
        <w:spacing w:after="0" w:line="240" w:lineRule="auto"/>
        <w:jc w:val="both"/>
        <w:rPr>
          <w:rFonts w:ascii="Arial" w:eastAsia="Times New Roman" w:hAnsi="Arial" w:cs="Arial"/>
          <w:lang w:val="es-ES_tradnl" w:eastAsia="es-ES"/>
        </w:rPr>
      </w:pPr>
    </w:p>
    <w:p w14:paraId="3AA93EFF" w14:textId="77777777" w:rsidR="00480E7B" w:rsidRPr="00902AE7" w:rsidRDefault="00480E7B" w:rsidP="00480E7B">
      <w:pPr>
        <w:autoSpaceDE w:val="0"/>
        <w:autoSpaceDN w:val="0"/>
        <w:spacing w:after="0" w:line="240" w:lineRule="auto"/>
        <w:jc w:val="both"/>
        <w:rPr>
          <w:rFonts w:ascii="Arial" w:eastAsia="Times New Roman" w:hAnsi="Arial" w:cs="Arial"/>
          <w:lang w:val="es-ES_tradnl" w:eastAsia="es-ES"/>
        </w:rPr>
      </w:pPr>
      <w:r w:rsidRPr="00902AE7">
        <w:rPr>
          <w:rFonts w:ascii="Arial" w:eastAsia="Times New Roman" w:hAnsi="Arial" w:cs="Arial"/>
          <w:lang w:val="es-ES_tradnl" w:eastAsia="es-ES"/>
        </w:rPr>
        <w:t>Nombre o Razón Social del Proponente: _______________________________________</w:t>
      </w:r>
    </w:p>
    <w:p w14:paraId="09E29AAD" w14:textId="77777777" w:rsidR="00480E7B" w:rsidRPr="00902AE7" w:rsidRDefault="00480E7B" w:rsidP="00480E7B">
      <w:pPr>
        <w:autoSpaceDE w:val="0"/>
        <w:autoSpaceDN w:val="0"/>
        <w:spacing w:after="0" w:line="240" w:lineRule="auto"/>
        <w:jc w:val="both"/>
        <w:rPr>
          <w:rFonts w:ascii="Arial" w:eastAsia="Times New Roman" w:hAnsi="Arial" w:cs="Arial"/>
          <w:lang w:val="es-ES_tradnl" w:eastAsia="es-ES"/>
        </w:rPr>
      </w:pPr>
      <w:r w:rsidRPr="00902AE7">
        <w:rPr>
          <w:rFonts w:ascii="Arial" w:eastAsia="Times New Roman" w:hAnsi="Arial" w:cs="Arial"/>
          <w:lang w:val="es-ES_tradnl" w:eastAsia="es-ES"/>
        </w:rPr>
        <w:t>NIT: ___________________________________________________________________</w:t>
      </w:r>
    </w:p>
    <w:p w14:paraId="555490C0" w14:textId="77777777" w:rsidR="00480E7B" w:rsidRPr="00902AE7" w:rsidRDefault="00480E7B" w:rsidP="00480E7B">
      <w:pPr>
        <w:autoSpaceDE w:val="0"/>
        <w:autoSpaceDN w:val="0"/>
        <w:spacing w:after="0" w:line="240" w:lineRule="auto"/>
        <w:jc w:val="both"/>
        <w:rPr>
          <w:rFonts w:ascii="Arial" w:eastAsia="Times New Roman" w:hAnsi="Arial" w:cs="Arial"/>
          <w:lang w:val="es-ES_tradnl" w:eastAsia="es-ES"/>
        </w:rPr>
      </w:pPr>
      <w:r w:rsidRPr="00902AE7">
        <w:rPr>
          <w:rFonts w:ascii="Arial" w:eastAsia="Times New Roman" w:hAnsi="Arial" w:cs="Arial"/>
          <w:lang w:val="es-ES_tradnl" w:eastAsia="es-ES"/>
        </w:rPr>
        <w:t>Nombre del Representante Legal: ____________________________________________</w:t>
      </w:r>
    </w:p>
    <w:p w14:paraId="2841EE8B" w14:textId="77777777" w:rsidR="00480E7B" w:rsidRPr="00902AE7" w:rsidRDefault="00480E7B" w:rsidP="00480E7B">
      <w:pPr>
        <w:autoSpaceDE w:val="0"/>
        <w:autoSpaceDN w:val="0"/>
        <w:spacing w:after="0" w:line="240" w:lineRule="auto"/>
        <w:jc w:val="both"/>
        <w:rPr>
          <w:rFonts w:ascii="Arial" w:eastAsia="Times New Roman" w:hAnsi="Arial" w:cs="Arial"/>
          <w:lang w:val="es-ES_tradnl" w:eastAsia="es-ES"/>
        </w:rPr>
      </w:pPr>
      <w:r w:rsidRPr="00902AE7">
        <w:rPr>
          <w:rFonts w:ascii="Arial" w:eastAsia="Times New Roman" w:hAnsi="Arial" w:cs="Arial"/>
          <w:lang w:val="es-ES_tradnl" w:eastAsia="es-ES"/>
        </w:rPr>
        <w:t>C. C. Nº ______________________ de _________________</w:t>
      </w:r>
    </w:p>
    <w:p w14:paraId="04690758" w14:textId="77777777" w:rsidR="00480E7B" w:rsidRPr="00902AE7" w:rsidRDefault="00480E7B" w:rsidP="00480E7B">
      <w:pPr>
        <w:autoSpaceDE w:val="0"/>
        <w:autoSpaceDN w:val="0"/>
        <w:spacing w:after="0" w:line="240" w:lineRule="auto"/>
        <w:jc w:val="both"/>
        <w:rPr>
          <w:rFonts w:ascii="Arial" w:eastAsia="Times New Roman" w:hAnsi="Arial" w:cs="Arial"/>
          <w:lang w:val="es-ES_tradnl" w:eastAsia="es-ES"/>
        </w:rPr>
      </w:pPr>
      <w:r w:rsidRPr="00902AE7">
        <w:rPr>
          <w:rFonts w:ascii="Arial" w:eastAsia="Times New Roman" w:hAnsi="Arial" w:cs="Arial"/>
          <w:lang w:val="es-ES_tradnl" w:eastAsia="es-ES"/>
        </w:rPr>
        <w:t>FIRMA: _______________________</w:t>
      </w:r>
    </w:p>
    <w:p w14:paraId="57FB0F63" w14:textId="60177A75" w:rsidR="008876E1" w:rsidRPr="00902AE7" w:rsidRDefault="008876E1" w:rsidP="008876E1">
      <w:pPr>
        <w:spacing w:before="100" w:beforeAutospacing="1" w:after="100" w:afterAutospacing="1" w:line="360" w:lineRule="auto"/>
        <w:rPr>
          <w:rFonts w:ascii="Arial" w:hAnsi="Arial" w:cs="Arial"/>
          <w:b/>
          <w:spacing w:val="2"/>
        </w:rPr>
      </w:pPr>
      <w:r w:rsidRPr="00902AE7">
        <w:rPr>
          <w:rFonts w:ascii="Arial" w:hAnsi="Arial" w:cs="Arial"/>
          <w:b/>
          <w:spacing w:val="2"/>
        </w:rPr>
        <w:t>__________________________________________________</w:t>
      </w:r>
    </w:p>
    <w:p w14:paraId="5B456396" w14:textId="77777777" w:rsidR="008876E1" w:rsidRPr="00902AE7" w:rsidRDefault="008876E1" w:rsidP="009849A1">
      <w:pPr>
        <w:tabs>
          <w:tab w:val="left" w:pos="1418"/>
        </w:tabs>
        <w:autoSpaceDE w:val="0"/>
        <w:autoSpaceDN w:val="0"/>
        <w:spacing w:after="0" w:line="240" w:lineRule="auto"/>
        <w:rPr>
          <w:rFonts w:ascii="Arial" w:eastAsia="Times New Roman" w:hAnsi="Arial" w:cs="Arial"/>
          <w:b/>
          <w:bCs/>
          <w:u w:val="single"/>
          <w:lang w:eastAsia="es-ES"/>
        </w:rPr>
      </w:pPr>
      <w:r w:rsidRPr="00902AE7">
        <w:rPr>
          <w:rFonts w:ascii="Arial" w:eastAsia="Times New Roman" w:hAnsi="Arial" w:cs="Arial"/>
          <w:b/>
          <w:bCs/>
          <w:u w:val="single"/>
          <w:lang w:eastAsia="es-ES"/>
        </w:rPr>
        <w:t xml:space="preserve">NOTA NO OBLIGATORIA: </w:t>
      </w:r>
    </w:p>
    <w:p w14:paraId="100A5A82" w14:textId="77777777" w:rsidR="008876E1" w:rsidRPr="00902AE7" w:rsidRDefault="008876E1" w:rsidP="008876E1">
      <w:pPr>
        <w:tabs>
          <w:tab w:val="left" w:pos="1418"/>
        </w:tabs>
        <w:autoSpaceDE w:val="0"/>
        <w:autoSpaceDN w:val="0"/>
        <w:spacing w:after="0" w:line="240" w:lineRule="auto"/>
        <w:jc w:val="both"/>
        <w:rPr>
          <w:rFonts w:ascii="Arial" w:eastAsia="Times New Roman" w:hAnsi="Arial" w:cs="Arial"/>
          <w:lang w:eastAsia="es-ES"/>
        </w:rPr>
      </w:pPr>
    </w:p>
    <w:p w14:paraId="783EE352" w14:textId="30C0A1CF" w:rsidR="009849A1" w:rsidRDefault="008876E1" w:rsidP="00375527">
      <w:pPr>
        <w:autoSpaceDE w:val="0"/>
        <w:autoSpaceDN w:val="0"/>
        <w:spacing w:after="0" w:line="240" w:lineRule="auto"/>
        <w:jc w:val="both"/>
        <w:rPr>
          <w:rFonts w:ascii="Times New Roman" w:eastAsia="Times New Roman" w:hAnsi="Times New Roman"/>
          <w:b/>
          <w:bCs/>
          <w:sz w:val="24"/>
          <w:szCs w:val="24"/>
          <w:u w:val="single"/>
          <w:lang w:eastAsia="es-ES"/>
        </w:rPr>
      </w:pPr>
      <w:r w:rsidRPr="00902AE7">
        <w:rPr>
          <w:rFonts w:ascii="Arial" w:eastAsia="Times New Roman" w:hAnsi="Arial" w:cs="Arial"/>
          <w:u w:val="single"/>
          <w:lang w:eastAsia="es-ES"/>
        </w:rPr>
        <w:t>El proponente puede si así lo estima utilizar el formato de ayuda en Excel</w:t>
      </w:r>
      <w:r w:rsidRPr="00902AE7">
        <w:rPr>
          <w:rFonts w:ascii="Arial" w:eastAsia="Times New Roman" w:hAnsi="Arial" w:cs="Arial"/>
          <w:lang w:eastAsia="es-ES"/>
        </w:rPr>
        <w:t xml:space="preserve"> adjunto en los documentos del proceso en el cual puede diligenciar su oferta técnica y económica e incluir en el formato No. </w:t>
      </w:r>
      <w:r w:rsidR="00CE10E0" w:rsidRPr="00902AE7">
        <w:rPr>
          <w:rFonts w:ascii="Arial" w:eastAsia="Times New Roman" w:hAnsi="Arial" w:cs="Arial"/>
          <w:lang w:eastAsia="es-ES"/>
        </w:rPr>
        <w:t>7</w:t>
      </w:r>
      <w:r w:rsidRPr="00902AE7">
        <w:rPr>
          <w:rFonts w:ascii="Arial" w:eastAsia="Times New Roman" w:hAnsi="Arial" w:cs="Arial"/>
          <w:lang w:eastAsia="es-ES"/>
        </w:rPr>
        <w:t xml:space="preserve"> de OFERTA TÉCNICA Y ECONOMICA. </w:t>
      </w:r>
      <w:r w:rsidR="00CE10E0" w:rsidRPr="00902AE7">
        <w:rPr>
          <w:rFonts w:ascii="Arial" w:eastAsia="Times New Roman" w:hAnsi="Arial" w:cs="Arial"/>
          <w:b/>
          <w:bCs/>
          <w:highlight w:val="yellow"/>
          <w:u w:val="single"/>
          <w:lang w:eastAsia="es-ES"/>
        </w:rPr>
        <w:t>SIN EMBARGO, SE ADVIERTE QUE NO ES OBLIGATORIO</w:t>
      </w:r>
      <w:r w:rsidR="00CE10E0" w:rsidRPr="00902AE7">
        <w:rPr>
          <w:rFonts w:ascii="Arial" w:eastAsia="Times New Roman" w:hAnsi="Arial" w:cs="Arial"/>
          <w:highlight w:val="yellow"/>
          <w:u w:val="single"/>
          <w:lang w:eastAsia="es-ES"/>
        </w:rPr>
        <w:t xml:space="preserve"> </w:t>
      </w:r>
      <w:r w:rsidRPr="00902AE7">
        <w:rPr>
          <w:rFonts w:ascii="Arial" w:eastAsia="Times New Roman" w:hAnsi="Arial" w:cs="Arial"/>
          <w:highlight w:val="yellow"/>
          <w:u w:val="single"/>
          <w:lang w:eastAsia="es-ES"/>
        </w:rPr>
        <w:t xml:space="preserve">y </w:t>
      </w:r>
      <w:r w:rsidRPr="00902AE7">
        <w:rPr>
          <w:rFonts w:ascii="Arial" w:eastAsia="Times New Roman" w:hAnsi="Arial" w:cs="Arial"/>
          <w:b/>
          <w:bCs/>
          <w:highlight w:val="yellow"/>
          <w:u w:val="single"/>
          <w:lang w:eastAsia="es-ES"/>
        </w:rPr>
        <w:t>ES RESPONSABILIDAD ÚNICA Y EXCLUSIVA DEL OFERENTE SU USO Y MANEJO</w:t>
      </w:r>
      <w:r w:rsidRPr="00902AE7">
        <w:rPr>
          <w:rFonts w:ascii="Arial" w:eastAsia="Times New Roman" w:hAnsi="Arial" w:cs="Arial"/>
          <w:highlight w:val="yellow"/>
          <w:u w:val="single"/>
          <w:lang w:eastAsia="es-ES"/>
        </w:rPr>
        <w:t xml:space="preserve">. </w:t>
      </w:r>
      <w:r w:rsidRPr="00902AE7">
        <w:rPr>
          <w:rFonts w:ascii="Arial" w:eastAsia="Times New Roman" w:hAnsi="Arial" w:cs="Arial"/>
          <w:b/>
          <w:bCs/>
          <w:highlight w:val="yellow"/>
          <w:u w:val="single"/>
          <w:lang w:eastAsia="es-ES"/>
        </w:rPr>
        <w:t>SE SOLICITA SE VERIFIQUE QUE LA OFERTA CUMPLA CON LOS REQUISITOS SEÑALADOS POR LA ENTIDAD</w:t>
      </w:r>
      <w:r w:rsidR="00F655B6" w:rsidRPr="00902AE7">
        <w:rPr>
          <w:rFonts w:ascii="Arial" w:eastAsia="Times New Roman" w:hAnsi="Arial" w:cs="Arial"/>
          <w:b/>
          <w:bCs/>
          <w:highlight w:val="yellow"/>
          <w:u w:val="single"/>
          <w:lang w:eastAsia="es-ES"/>
        </w:rPr>
        <w:t xml:space="preserve"> Y EL VALOR COINCIDA CON LO</w:t>
      </w:r>
      <w:r w:rsidR="00F655B6" w:rsidRPr="00813768">
        <w:rPr>
          <w:rFonts w:ascii="Times New Roman" w:eastAsia="Times New Roman" w:hAnsi="Times New Roman"/>
          <w:b/>
          <w:bCs/>
          <w:sz w:val="24"/>
          <w:szCs w:val="24"/>
          <w:highlight w:val="yellow"/>
          <w:u w:val="single"/>
          <w:lang w:eastAsia="es-ES"/>
        </w:rPr>
        <w:t xml:space="preserve"> INDICADO EN LA PLATAFORMA SECOP. SÉGUN LAS INDICACIONES</w:t>
      </w:r>
      <w:r w:rsidR="00813768" w:rsidRPr="00813768">
        <w:rPr>
          <w:rFonts w:ascii="Times New Roman" w:eastAsia="Times New Roman" w:hAnsi="Times New Roman"/>
          <w:b/>
          <w:bCs/>
          <w:sz w:val="24"/>
          <w:szCs w:val="24"/>
          <w:highlight w:val="yellow"/>
          <w:u w:val="single"/>
          <w:lang w:eastAsia="es-ES"/>
        </w:rPr>
        <w:t xml:space="preserve"> ARRIBA SEÑALADAS</w:t>
      </w:r>
      <w:r w:rsidR="00CE10E0">
        <w:rPr>
          <w:rFonts w:ascii="Times New Roman" w:eastAsia="Times New Roman" w:hAnsi="Times New Roman"/>
          <w:b/>
          <w:bCs/>
          <w:sz w:val="24"/>
          <w:szCs w:val="24"/>
          <w:u w:val="single"/>
          <w:lang w:eastAsia="es-ES"/>
        </w:rPr>
        <w:t>.</w:t>
      </w:r>
    </w:p>
    <w:p w14:paraId="690C5092" w14:textId="77777777" w:rsidR="009849A1" w:rsidRDefault="009849A1">
      <w:pPr>
        <w:spacing w:line="259" w:lineRule="auto"/>
        <w:rPr>
          <w:rFonts w:ascii="Times New Roman" w:eastAsia="Times New Roman" w:hAnsi="Times New Roman"/>
          <w:b/>
          <w:bCs/>
          <w:sz w:val="24"/>
          <w:szCs w:val="24"/>
          <w:u w:val="single"/>
          <w:lang w:eastAsia="es-ES"/>
        </w:rPr>
      </w:pPr>
      <w:r>
        <w:rPr>
          <w:rFonts w:ascii="Times New Roman" w:eastAsia="Times New Roman" w:hAnsi="Times New Roman"/>
          <w:b/>
          <w:bCs/>
          <w:sz w:val="24"/>
          <w:szCs w:val="24"/>
          <w:u w:val="single"/>
          <w:lang w:eastAsia="es-ES"/>
        </w:rPr>
        <w:br w:type="page"/>
      </w:r>
    </w:p>
    <w:p w14:paraId="503F0568" w14:textId="65729F18" w:rsidR="009849A1" w:rsidRDefault="009849A1" w:rsidP="009849A1">
      <w:pPr>
        <w:spacing w:line="259" w:lineRule="auto"/>
        <w:jc w:val="center"/>
        <w:rPr>
          <w:rFonts w:ascii="Times New Roman" w:eastAsia="Times New Roman" w:hAnsi="Times New Roman"/>
          <w:b/>
          <w:bCs/>
          <w:sz w:val="24"/>
          <w:szCs w:val="24"/>
          <w:u w:val="single"/>
          <w:lang w:eastAsia="es-ES"/>
        </w:rPr>
      </w:pPr>
      <w:r w:rsidRPr="009849A1">
        <w:rPr>
          <w:rFonts w:ascii="Times New Roman" w:eastAsia="Times New Roman" w:hAnsi="Times New Roman"/>
          <w:b/>
          <w:bCs/>
          <w:sz w:val="24"/>
          <w:szCs w:val="24"/>
          <w:u w:val="single"/>
          <w:lang w:eastAsia="es-ES"/>
        </w:rPr>
        <w:lastRenderedPageBreak/>
        <w:t>FICHA TÉCNICA DE LOS MATERIALES OFERTADOS – SUMINISTRO DE MATERIAL DE CANTERA POR MONTO AGOTABLE</w:t>
      </w:r>
    </w:p>
    <w:p w14:paraId="25D0081B" w14:textId="77777777" w:rsidR="00172D34" w:rsidRDefault="00172D34" w:rsidP="009849A1">
      <w:pPr>
        <w:spacing w:line="259" w:lineRule="auto"/>
        <w:jc w:val="center"/>
        <w:rPr>
          <w:rFonts w:ascii="Times New Roman" w:eastAsia="Times New Roman" w:hAnsi="Times New Roman"/>
          <w:b/>
          <w:bCs/>
          <w:sz w:val="24"/>
          <w:szCs w:val="24"/>
          <w:u w:val="single"/>
          <w:lang w:eastAsia="es-ES"/>
        </w:rPr>
      </w:pPr>
    </w:p>
    <w:tbl>
      <w:tblPr>
        <w:tblStyle w:val="Tablaconcuadrcula"/>
        <w:tblW w:w="8371" w:type="dxa"/>
        <w:jc w:val="center"/>
        <w:tblLook w:val="04A0" w:firstRow="1" w:lastRow="0" w:firstColumn="1" w:lastColumn="0" w:noHBand="0" w:noVBand="1"/>
      </w:tblPr>
      <w:tblGrid>
        <w:gridCol w:w="545"/>
        <w:gridCol w:w="2093"/>
        <w:gridCol w:w="3264"/>
        <w:gridCol w:w="759"/>
        <w:gridCol w:w="1710"/>
      </w:tblGrid>
      <w:tr w:rsidR="00172D34" w:rsidRPr="006C6206" w14:paraId="071397DC" w14:textId="77777777" w:rsidTr="00172D34">
        <w:trPr>
          <w:jc w:val="center"/>
        </w:trPr>
        <w:tc>
          <w:tcPr>
            <w:tcW w:w="0" w:type="auto"/>
            <w:vAlign w:val="center"/>
          </w:tcPr>
          <w:p w14:paraId="00D749DE" w14:textId="0AAABABF" w:rsidR="00172D34" w:rsidRPr="006C6206" w:rsidRDefault="00172D34" w:rsidP="006C6206">
            <w:pPr>
              <w:tabs>
                <w:tab w:val="left" w:pos="1418"/>
              </w:tabs>
              <w:autoSpaceDE w:val="0"/>
              <w:autoSpaceDN w:val="0"/>
              <w:spacing w:line="240" w:lineRule="auto"/>
              <w:jc w:val="center"/>
              <w:rPr>
                <w:rFonts w:ascii="Times New Roman" w:eastAsia="Times New Roman" w:hAnsi="Times New Roman"/>
                <w:sz w:val="16"/>
                <w:szCs w:val="16"/>
                <w:lang w:eastAsia="es-ES"/>
              </w:rPr>
            </w:pPr>
            <w:r w:rsidRPr="006C6206">
              <w:rPr>
                <w:rFonts w:ascii="Arial" w:eastAsia="Times New Roman" w:hAnsi="Arial" w:cs="Arial"/>
                <w:b/>
                <w:bCs/>
                <w:sz w:val="16"/>
                <w:szCs w:val="16"/>
                <w:lang w:eastAsia="es-ES"/>
              </w:rPr>
              <w:t>Ítem</w:t>
            </w:r>
          </w:p>
        </w:tc>
        <w:tc>
          <w:tcPr>
            <w:tcW w:w="2093" w:type="dxa"/>
            <w:vAlign w:val="center"/>
          </w:tcPr>
          <w:p w14:paraId="5C2F0111" w14:textId="2F07D469" w:rsidR="00172D34" w:rsidRPr="006C6206" w:rsidRDefault="00172D34" w:rsidP="006C6206">
            <w:pPr>
              <w:tabs>
                <w:tab w:val="left" w:pos="1418"/>
              </w:tabs>
              <w:autoSpaceDE w:val="0"/>
              <w:autoSpaceDN w:val="0"/>
              <w:spacing w:line="240" w:lineRule="auto"/>
              <w:jc w:val="center"/>
              <w:rPr>
                <w:rFonts w:ascii="Times New Roman" w:eastAsia="Times New Roman" w:hAnsi="Times New Roman"/>
                <w:sz w:val="16"/>
                <w:szCs w:val="16"/>
                <w:lang w:eastAsia="es-ES"/>
              </w:rPr>
            </w:pPr>
            <w:r w:rsidRPr="006C6206">
              <w:rPr>
                <w:rFonts w:ascii="Arial" w:eastAsia="Times New Roman" w:hAnsi="Arial" w:cs="Arial"/>
                <w:b/>
                <w:bCs/>
                <w:sz w:val="16"/>
                <w:szCs w:val="16"/>
                <w:lang w:eastAsia="es-ES"/>
              </w:rPr>
              <w:t>Nombre del Material</w:t>
            </w:r>
          </w:p>
        </w:tc>
        <w:tc>
          <w:tcPr>
            <w:tcW w:w="3264" w:type="dxa"/>
            <w:vAlign w:val="center"/>
          </w:tcPr>
          <w:p w14:paraId="0F709F78" w14:textId="413F3973" w:rsidR="00172D34" w:rsidRPr="006C6206" w:rsidRDefault="00172D34" w:rsidP="006C6206">
            <w:pPr>
              <w:tabs>
                <w:tab w:val="left" w:pos="1418"/>
              </w:tabs>
              <w:autoSpaceDE w:val="0"/>
              <w:autoSpaceDN w:val="0"/>
              <w:spacing w:line="240" w:lineRule="auto"/>
              <w:ind w:right="-252"/>
              <w:jc w:val="center"/>
              <w:rPr>
                <w:rFonts w:ascii="Times New Roman" w:eastAsia="Times New Roman" w:hAnsi="Times New Roman"/>
                <w:sz w:val="16"/>
                <w:szCs w:val="16"/>
                <w:lang w:eastAsia="es-ES"/>
              </w:rPr>
            </w:pPr>
            <w:r w:rsidRPr="006C6206">
              <w:rPr>
                <w:rFonts w:ascii="Arial" w:eastAsia="Times New Roman" w:hAnsi="Arial" w:cs="Arial"/>
                <w:b/>
                <w:bCs/>
                <w:sz w:val="16"/>
                <w:szCs w:val="16"/>
                <w:lang w:eastAsia="es-ES"/>
              </w:rPr>
              <w:t>Norma Técnica (INVIAS u otra)</w:t>
            </w:r>
          </w:p>
        </w:tc>
        <w:tc>
          <w:tcPr>
            <w:tcW w:w="0" w:type="auto"/>
            <w:vAlign w:val="center"/>
          </w:tcPr>
          <w:p w14:paraId="6EA279B6" w14:textId="64AB0458" w:rsidR="00172D34" w:rsidRPr="006C6206" w:rsidRDefault="00172D34" w:rsidP="006C6206">
            <w:pPr>
              <w:tabs>
                <w:tab w:val="left" w:pos="1418"/>
              </w:tabs>
              <w:autoSpaceDE w:val="0"/>
              <w:autoSpaceDN w:val="0"/>
              <w:spacing w:line="240" w:lineRule="auto"/>
              <w:jc w:val="center"/>
              <w:rPr>
                <w:rFonts w:ascii="Times New Roman" w:eastAsia="Times New Roman" w:hAnsi="Times New Roman"/>
                <w:sz w:val="16"/>
                <w:szCs w:val="16"/>
                <w:lang w:eastAsia="es-ES"/>
              </w:rPr>
            </w:pPr>
            <w:r w:rsidRPr="006C6206">
              <w:rPr>
                <w:rFonts w:ascii="Arial" w:eastAsia="Times New Roman" w:hAnsi="Arial" w:cs="Arial"/>
                <w:b/>
                <w:bCs/>
                <w:sz w:val="16"/>
                <w:szCs w:val="16"/>
                <w:lang w:eastAsia="es-ES"/>
              </w:rPr>
              <w:t>Unidad</w:t>
            </w:r>
          </w:p>
        </w:tc>
        <w:tc>
          <w:tcPr>
            <w:tcW w:w="1710" w:type="dxa"/>
            <w:vAlign w:val="center"/>
          </w:tcPr>
          <w:p w14:paraId="6A242104" w14:textId="35FACA1E" w:rsidR="00172D34" w:rsidRPr="006C6206" w:rsidRDefault="00172D34" w:rsidP="006C6206">
            <w:pPr>
              <w:tabs>
                <w:tab w:val="left" w:pos="1418"/>
              </w:tabs>
              <w:autoSpaceDE w:val="0"/>
              <w:autoSpaceDN w:val="0"/>
              <w:spacing w:line="240" w:lineRule="auto"/>
              <w:jc w:val="center"/>
              <w:rPr>
                <w:rFonts w:ascii="Times New Roman" w:eastAsia="Times New Roman" w:hAnsi="Times New Roman"/>
                <w:sz w:val="16"/>
                <w:szCs w:val="16"/>
                <w:lang w:eastAsia="es-ES"/>
              </w:rPr>
            </w:pPr>
            <w:r w:rsidRPr="006C6206">
              <w:rPr>
                <w:rFonts w:ascii="Arial" w:eastAsia="Times New Roman" w:hAnsi="Arial" w:cs="Arial"/>
                <w:b/>
                <w:bCs/>
                <w:sz w:val="16"/>
                <w:szCs w:val="16"/>
                <w:lang w:eastAsia="es-ES"/>
              </w:rPr>
              <w:t>Observaciones</w:t>
            </w:r>
          </w:p>
        </w:tc>
      </w:tr>
      <w:tr w:rsidR="00172D34" w14:paraId="55DC5228" w14:textId="77777777" w:rsidTr="00172D34">
        <w:trPr>
          <w:jc w:val="center"/>
        </w:trPr>
        <w:tc>
          <w:tcPr>
            <w:tcW w:w="0" w:type="auto"/>
            <w:vAlign w:val="center"/>
          </w:tcPr>
          <w:p w14:paraId="138F5D42" w14:textId="4A48ECB3" w:rsidR="00172D34" w:rsidRPr="006C6206" w:rsidRDefault="00172D34" w:rsidP="006C6206">
            <w:pPr>
              <w:tabs>
                <w:tab w:val="left" w:pos="1418"/>
              </w:tabs>
              <w:autoSpaceDE w:val="0"/>
              <w:autoSpaceDN w:val="0"/>
              <w:spacing w:line="240" w:lineRule="auto"/>
              <w:jc w:val="center"/>
              <w:rPr>
                <w:rFonts w:ascii="Arial" w:eastAsia="Times New Roman" w:hAnsi="Arial" w:cs="Arial"/>
                <w:b/>
                <w:bCs/>
                <w:sz w:val="14"/>
                <w:szCs w:val="14"/>
                <w:lang w:eastAsia="es-ES"/>
              </w:rPr>
            </w:pPr>
            <w:r w:rsidRPr="006C6206">
              <w:rPr>
                <w:rFonts w:ascii="Arial" w:eastAsia="Times New Roman" w:hAnsi="Arial" w:cs="Arial"/>
                <w:b/>
                <w:bCs/>
                <w:sz w:val="14"/>
                <w:szCs w:val="14"/>
                <w:lang w:eastAsia="es-ES"/>
              </w:rPr>
              <w:t>1</w:t>
            </w:r>
          </w:p>
        </w:tc>
        <w:tc>
          <w:tcPr>
            <w:tcW w:w="2093" w:type="dxa"/>
            <w:vAlign w:val="center"/>
          </w:tcPr>
          <w:p w14:paraId="652F3A34" w14:textId="77777777" w:rsidR="00172D34" w:rsidRDefault="00172D34" w:rsidP="006C6206">
            <w:pPr>
              <w:tabs>
                <w:tab w:val="left" w:pos="1418"/>
              </w:tabs>
              <w:autoSpaceDE w:val="0"/>
              <w:autoSpaceDN w:val="0"/>
              <w:spacing w:line="240" w:lineRule="auto"/>
              <w:jc w:val="center"/>
              <w:rPr>
                <w:rFonts w:ascii="Times New Roman" w:eastAsia="Times New Roman" w:hAnsi="Times New Roman"/>
                <w:sz w:val="24"/>
                <w:szCs w:val="24"/>
                <w:lang w:eastAsia="es-ES"/>
              </w:rPr>
            </w:pPr>
          </w:p>
        </w:tc>
        <w:tc>
          <w:tcPr>
            <w:tcW w:w="3264" w:type="dxa"/>
            <w:vAlign w:val="center"/>
          </w:tcPr>
          <w:p w14:paraId="1C08C604" w14:textId="77777777" w:rsidR="00172D34" w:rsidRDefault="00172D34" w:rsidP="006C6206">
            <w:pPr>
              <w:tabs>
                <w:tab w:val="left" w:pos="1418"/>
              </w:tabs>
              <w:autoSpaceDE w:val="0"/>
              <w:autoSpaceDN w:val="0"/>
              <w:spacing w:line="240" w:lineRule="auto"/>
              <w:jc w:val="center"/>
              <w:rPr>
                <w:rFonts w:ascii="Times New Roman" w:eastAsia="Times New Roman" w:hAnsi="Times New Roman"/>
                <w:sz w:val="24"/>
                <w:szCs w:val="24"/>
                <w:lang w:eastAsia="es-ES"/>
              </w:rPr>
            </w:pPr>
          </w:p>
        </w:tc>
        <w:tc>
          <w:tcPr>
            <w:tcW w:w="0" w:type="auto"/>
            <w:vAlign w:val="center"/>
          </w:tcPr>
          <w:p w14:paraId="17A14C77" w14:textId="77777777" w:rsidR="00172D34" w:rsidRDefault="00172D34" w:rsidP="006C6206">
            <w:pPr>
              <w:tabs>
                <w:tab w:val="left" w:pos="1418"/>
              </w:tabs>
              <w:autoSpaceDE w:val="0"/>
              <w:autoSpaceDN w:val="0"/>
              <w:spacing w:line="240" w:lineRule="auto"/>
              <w:jc w:val="center"/>
              <w:rPr>
                <w:rFonts w:ascii="Times New Roman" w:eastAsia="Times New Roman" w:hAnsi="Times New Roman"/>
                <w:sz w:val="24"/>
                <w:szCs w:val="24"/>
                <w:lang w:eastAsia="es-ES"/>
              </w:rPr>
            </w:pPr>
          </w:p>
        </w:tc>
        <w:tc>
          <w:tcPr>
            <w:tcW w:w="1710" w:type="dxa"/>
            <w:vAlign w:val="center"/>
          </w:tcPr>
          <w:p w14:paraId="21FF2FDF" w14:textId="77777777" w:rsidR="00172D34" w:rsidRDefault="00172D34" w:rsidP="006C6206">
            <w:pPr>
              <w:tabs>
                <w:tab w:val="left" w:pos="1418"/>
              </w:tabs>
              <w:autoSpaceDE w:val="0"/>
              <w:autoSpaceDN w:val="0"/>
              <w:spacing w:line="240" w:lineRule="auto"/>
              <w:jc w:val="center"/>
              <w:rPr>
                <w:rFonts w:ascii="Times New Roman" w:eastAsia="Times New Roman" w:hAnsi="Times New Roman"/>
                <w:sz w:val="24"/>
                <w:szCs w:val="24"/>
                <w:lang w:eastAsia="es-ES"/>
              </w:rPr>
            </w:pPr>
          </w:p>
        </w:tc>
      </w:tr>
      <w:tr w:rsidR="00172D34" w14:paraId="57415523" w14:textId="77777777" w:rsidTr="00172D34">
        <w:trPr>
          <w:jc w:val="center"/>
        </w:trPr>
        <w:tc>
          <w:tcPr>
            <w:tcW w:w="0" w:type="auto"/>
            <w:vAlign w:val="center"/>
          </w:tcPr>
          <w:p w14:paraId="1E0904A0" w14:textId="6AAD7108" w:rsidR="00172D34" w:rsidRPr="006C6206" w:rsidRDefault="00172D34" w:rsidP="006C6206">
            <w:pPr>
              <w:tabs>
                <w:tab w:val="left" w:pos="1418"/>
              </w:tabs>
              <w:autoSpaceDE w:val="0"/>
              <w:autoSpaceDN w:val="0"/>
              <w:spacing w:line="240" w:lineRule="auto"/>
              <w:jc w:val="center"/>
              <w:rPr>
                <w:rFonts w:ascii="Arial" w:eastAsia="Times New Roman" w:hAnsi="Arial" w:cs="Arial"/>
                <w:b/>
                <w:bCs/>
                <w:sz w:val="14"/>
                <w:szCs w:val="14"/>
                <w:lang w:eastAsia="es-ES"/>
              </w:rPr>
            </w:pPr>
            <w:r w:rsidRPr="006C6206">
              <w:rPr>
                <w:rFonts w:ascii="Arial" w:eastAsia="Times New Roman" w:hAnsi="Arial" w:cs="Arial"/>
                <w:b/>
                <w:bCs/>
                <w:sz w:val="14"/>
                <w:szCs w:val="14"/>
                <w:lang w:eastAsia="es-ES"/>
              </w:rPr>
              <w:t>2</w:t>
            </w:r>
          </w:p>
        </w:tc>
        <w:tc>
          <w:tcPr>
            <w:tcW w:w="2093" w:type="dxa"/>
            <w:vAlign w:val="center"/>
          </w:tcPr>
          <w:p w14:paraId="2423F77D" w14:textId="77777777" w:rsidR="00172D34" w:rsidRDefault="00172D34" w:rsidP="006C6206">
            <w:pPr>
              <w:tabs>
                <w:tab w:val="left" w:pos="1418"/>
              </w:tabs>
              <w:autoSpaceDE w:val="0"/>
              <w:autoSpaceDN w:val="0"/>
              <w:spacing w:line="240" w:lineRule="auto"/>
              <w:jc w:val="center"/>
              <w:rPr>
                <w:rFonts w:ascii="Times New Roman" w:eastAsia="Times New Roman" w:hAnsi="Times New Roman"/>
                <w:sz w:val="24"/>
                <w:szCs w:val="24"/>
                <w:lang w:eastAsia="es-ES"/>
              </w:rPr>
            </w:pPr>
          </w:p>
        </w:tc>
        <w:tc>
          <w:tcPr>
            <w:tcW w:w="3264" w:type="dxa"/>
            <w:vAlign w:val="center"/>
          </w:tcPr>
          <w:p w14:paraId="59CFF53E" w14:textId="77777777" w:rsidR="00172D34" w:rsidRDefault="00172D34" w:rsidP="006C6206">
            <w:pPr>
              <w:tabs>
                <w:tab w:val="left" w:pos="1418"/>
              </w:tabs>
              <w:autoSpaceDE w:val="0"/>
              <w:autoSpaceDN w:val="0"/>
              <w:spacing w:line="240" w:lineRule="auto"/>
              <w:jc w:val="center"/>
              <w:rPr>
                <w:rFonts w:ascii="Times New Roman" w:eastAsia="Times New Roman" w:hAnsi="Times New Roman"/>
                <w:sz w:val="24"/>
                <w:szCs w:val="24"/>
                <w:lang w:eastAsia="es-ES"/>
              </w:rPr>
            </w:pPr>
          </w:p>
        </w:tc>
        <w:tc>
          <w:tcPr>
            <w:tcW w:w="0" w:type="auto"/>
            <w:vAlign w:val="center"/>
          </w:tcPr>
          <w:p w14:paraId="1A003912" w14:textId="77777777" w:rsidR="00172D34" w:rsidRDefault="00172D34" w:rsidP="006C6206">
            <w:pPr>
              <w:tabs>
                <w:tab w:val="left" w:pos="1418"/>
              </w:tabs>
              <w:autoSpaceDE w:val="0"/>
              <w:autoSpaceDN w:val="0"/>
              <w:spacing w:line="240" w:lineRule="auto"/>
              <w:jc w:val="center"/>
              <w:rPr>
                <w:rFonts w:ascii="Times New Roman" w:eastAsia="Times New Roman" w:hAnsi="Times New Roman"/>
                <w:sz w:val="24"/>
                <w:szCs w:val="24"/>
                <w:lang w:eastAsia="es-ES"/>
              </w:rPr>
            </w:pPr>
          </w:p>
        </w:tc>
        <w:tc>
          <w:tcPr>
            <w:tcW w:w="1710" w:type="dxa"/>
            <w:vAlign w:val="center"/>
          </w:tcPr>
          <w:p w14:paraId="159A3072" w14:textId="77777777" w:rsidR="00172D34" w:rsidRDefault="00172D34" w:rsidP="006C6206">
            <w:pPr>
              <w:tabs>
                <w:tab w:val="left" w:pos="1418"/>
              </w:tabs>
              <w:autoSpaceDE w:val="0"/>
              <w:autoSpaceDN w:val="0"/>
              <w:spacing w:line="240" w:lineRule="auto"/>
              <w:jc w:val="center"/>
              <w:rPr>
                <w:rFonts w:ascii="Times New Roman" w:eastAsia="Times New Roman" w:hAnsi="Times New Roman"/>
                <w:sz w:val="24"/>
                <w:szCs w:val="24"/>
                <w:lang w:eastAsia="es-ES"/>
              </w:rPr>
            </w:pPr>
          </w:p>
        </w:tc>
      </w:tr>
      <w:tr w:rsidR="00172D34" w14:paraId="6055FBF2" w14:textId="77777777" w:rsidTr="00172D34">
        <w:trPr>
          <w:jc w:val="center"/>
        </w:trPr>
        <w:tc>
          <w:tcPr>
            <w:tcW w:w="0" w:type="auto"/>
            <w:vAlign w:val="center"/>
          </w:tcPr>
          <w:p w14:paraId="70497A8A" w14:textId="1AD6303A" w:rsidR="00172D34" w:rsidRPr="006C6206" w:rsidRDefault="00172D34" w:rsidP="006C6206">
            <w:pPr>
              <w:tabs>
                <w:tab w:val="left" w:pos="1418"/>
              </w:tabs>
              <w:autoSpaceDE w:val="0"/>
              <w:autoSpaceDN w:val="0"/>
              <w:spacing w:line="240" w:lineRule="auto"/>
              <w:jc w:val="center"/>
              <w:rPr>
                <w:rFonts w:ascii="Arial" w:eastAsia="Times New Roman" w:hAnsi="Arial" w:cs="Arial"/>
                <w:b/>
                <w:bCs/>
                <w:sz w:val="14"/>
                <w:szCs w:val="14"/>
                <w:lang w:eastAsia="es-ES"/>
              </w:rPr>
            </w:pPr>
            <w:r w:rsidRPr="006C6206">
              <w:rPr>
                <w:rFonts w:ascii="Arial" w:eastAsia="Times New Roman" w:hAnsi="Arial" w:cs="Arial"/>
                <w:b/>
                <w:bCs/>
                <w:sz w:val="14"/>
                <w:szCs w:val="14"/>
                <w:lang w:eastAsia="es-ES"/>
              </w:rPr>
              <w:t>3</w:t>
            </w:r>
          </w:p>
        </w:tc>
        <w:tc>
          <w:tcPr>
            <w:tcW w:w="2093" w:type="dxa"/>
            <w:vAlign w:val="center"/>
          </w:tcPr>
          <w:p w14:paraId="60E1E38B" w14:textId="77777777" w:rsidR="00172D34" w:rsidRDefault="00172D34" w:rsidP="006C6206">
            <w:pPr>
              <w:tabs>
                <w:tab w:val="left" w:pos="1418"/>
              </w:tabs>
              <w:autoSpaceDE w:val="0"/>
              <w:autoSpaceDN w:val="0"/>
              <w:spacing w:line="240" w:lineRule="auto"/>
              <w:jc w:val="center"/>
              <w:rPr>
                <w:rFonts w:ascii="Times New Roman" w:eastAsia="Times New Roman" w:hAnsi="Times New Roman"/>
                <w:sz w:val="24"/>
                <w:szCs w:val="24"/>
                <w:lang w:eastAsia="es-ES"/>
              </w:rPr>
            </w:pPr>
          </w:p>
        </w:tc>
        <w:tc>
          <w:tcPr>
            <w:tcW w:w="3264" w:type="dxa"/>
            <w:vAlign w:val="center"/>
          </w:tcPr>
          <w:p w14:paraId="2DF30E2D" w14:textId="77777777" w:rsidR="00172D34" w:rsidRDefault="00172D34" w:rsidP="006C6206">
            <w:pPr>
              <w:tabs>
                <w:tab w:val="left" w:pos="1418"/>
              </w:tabs>
              <w:autoSpaceDE w:val="0"/>
              <w:autoSpaceDN w:val="0"/>
              <w:spacing w:line="240" w:lineRule="auto"/>
              <w:jc w:val="center"/>
              <w:rPr>
                <w:rFonts w:ascii="Times New Roman" w:eastAsia="Times New Roman" w:hAnsi="Times New Roman"/>
                <w:sz w:val="24"/>
                <w:szCs w:val="24"/>
                <w:lang w:eastAsia="es-ES"/>
              </w:rPr>
            </w:pPr>
          </w:p>
        </w:tc>
        <w:tc>
          <w:tcPr>
            <w:tcW w:w="0" w:type="auto"/>
            <w:vAlign w:val="center"/>
          </w:tcPr>
          <w:p w14:paraId="6073A245" w14:textId="77777777" w:rsidR="00172D34" w:rsidRDefault="00172D34" w:rsidP="006C6206">
            <w:pPr>
              <w:tabs>
                <w:tab w:val="left" w:pos="1418"/>
              </w:tabs>
              <w:autoSpaceDE w:val="0"/>
              <w:autoSpaceDN w:val="0"/>
              <w:spacing w:line="240" w:lineRule="auto"/>
              <w:jc w:val="center"/>
              <w:rPr>
                <w:rFonts w:ascii="Times New Roman" w:eastAsia="Times New Roman" w:hAnsi="Times New Roman"/>
                <w:sz w:val="24"/>
                <w:szCs w:val="24"/>
                <w:lang w:eastAsia="es-ES"/>
              </w:rPr>
            </w:pPr>
          </w:p>
        </w:tc>
        <w:tc>
          <w:tcPr>
            <w:tcW w:w="1710" w:type="dxa"/>
            <w:vAlign w:val="center"/>
          </w:tcPr>
          <w:p w14:paraId="4F252DAC" w14:textId="77777777" w:rsidR="00172D34" w:rsidRDefault="00172D34" w:rsidP="006C6206">
            <w:pPr>
              <w:tabs>
                <w:tab w:val="left" w:pos="1418"/>
              </w:tabs>
              <w:autoSpaceDE w:val="0"/>
              <w:autoSpaceDN w:val="0"/>
              <w:spacing w:line="240" w:lineRule="auto"/>
              <w:jc w:val="center"/>
              <w:rPr>
                <w:rFonts w:ascii="Times New Roman" w:eastAsia="Times New Roman" w:hAnsi="Times New Roman"/>
                <w:sz w:val="24"/>
                <w:szCs w:val="24"/>
                <w:lang w:eastAsia="es-ES"/>
              </w:rPr>
            </w:pPr>
          </w:p>
        </w:tc>
      </w:tr>
      <w:tr w:rsidR="00172D34" w14:paraId="26B0A0D9" w14:textId="77777777" w:rsidTr="00172D34">
        <w:trPr>
          <w:jc w:val="center"/>
        </w:trPr>
        <w:tc>
          <w:tcPr>
            <w:tcW w:w="0" w:type="auto"/>
            <w:vAlign w:val="center"/>
          </w:tcPr>
          <w:p w14:paraId="15B57AA3" w14:textId="2604DF43" w:rsidR="00172D34" w:rsidRPr="006C6206" w:rsidRDefault="00172D34" w:rsidP="006C6206">
            <w:pPr>
              <w:tabs>
                <w:tab w:val="left" w:pos="1418"/>
              </w:tabs>
              <w:autoSpaceDE w:val="0"/>
              <w:autoSpaceDN w:val="0"/>
              <w:spacing w:line="240" w:lineRule="auto"/>
              <w:jc w:val="center"/>
              <w:rPr>
                <w:rFonts w:ascii="Arial" w:eastAsia="Times New Roman" w:hAnsi="Arial" w:cs="Arial"/>
                <w:b/>
                <w:bCs/>
                <w:sz w:val="14"/>
                <w:szCs w:val="14"/>
                <w:lang w:eastAsia="es-ES"/>
              </w:rPr>
            </w:pPr>
            <w:r w:rsidRPr="006C6206">
              <w:rPr>
                <w:rFonts w:ascii="Arial" w:eastAsia="Times New Roman" w:hAnsi="Arial" w:cs="Arial"/>
                <w:b/>
                <w:bCs/>
                <w:sz w:val="14"/>
                <w:szCs w:val="14"/>
                <w:lang w:eastAsia="es-ES"/>
              </w:rPr>
              <w:t>4</w:t>
            </w:r>
          </w:p>
        </w:tc>
        <w:tc>
          <w:tcPr>
            <w:tcW w:w="2093" w:type="dxa"/>
            <w:vAlign w:val="center"/>
          </w:tcPr>
          <w:p w14:paraId="087F7021" w14:textId="77777777" w:rsidR="00172D34" w:rsidRDefault="00172D34" w:rsidP="006C6206">
            <w:pPr>
              <w:tabs>
                <w:tab w:val="left" w:pos="1418"/>
              </w:tabs>
              <w:autoSpaceDE w:val="0"/>
              <w:autoSpaceDN w:val="0"/>
              <w:spacing w:line="240" w:lineRule="auto"/>
              <w:jc w:val="center"/>
              <w:rPr>
                <w:rFonts w:ascii="Times New Roman" w:eastAsia="Times New Roman" w:hAnsi="Times New Roman"/>
                <w:sz w:val="24"/>
                <w:szCs w:val="24"/>
                <w:lang w:eastAsia="es-ES"/>
              </w:rPr>
            </w:pPr>
          </w:p>
        </w:tc>
        <w:tc>
          <w:tcPr>
            <w:tcW w:w="3264" w:type="dxa"/>
            <w:vAlign w:val="center"/>
          </w:tcPr>
          <w:p w14:paraId="61B5FD0A" w14:textId="77777777" w:rsidR="00172D34" w:rsidRDefault="00172D34" w:rsidP="006C6206">
            <w:pPr>
              <w:tabs>
                <w:tab w:val="left" w:pos="1418"/>
              </w:tabs>
              <w:autoSpaceDE w:val="0"/>
              <w:autoSpaceDN w:val="0"/>
              <w:spacing w:line="240" w:lineRule="auto"/>
              <w:jc w:val="center"/>
              <w:rPr>
                <w:rFonts w:ascii="Times New Roman" w:eastAsia="Times New Roman" w:hAnsi="Times New Roman"/>
                <w:sz w:val="24"/>
                <w:szCs w:val="24"/>
                <w:lang w:eastAsia="es-ES"/>
              </w:rPr>
            </w:pPr>
          </w:p>
        </w:tc>
        <w:tc>
          <w:tcPr>
            <w:tcW w:w="0" w:type="auto"/>
            <w:vAlign w:val="center"/>
          </w:tcPr>
          <w:p w14:paraId="1DB94120" w14:textId="77777777" w:rsidR="00172D34" w:rsidRDefault="00172D34" w:rsidP="006C6206">
            <w:pPr>
              <w:tabs>
                <w:tab w:val="left" w:pos="1418"/>
              </w:tabs>
              <w:autoSpaceDE w:val="0"/>
              <w:autoSpaceDN w:val="0"/>
              <w:spacing w:line="240" w:lineRule="auto"/>
              <w:jc w:val="center"/>
              <w:rPr>
                <w:rFonts w:ascii="Times New Roman" w:eastAsia="Times New Roman" w:hAnsi="Times New Roman"/>
                <w:sz w:val="24"/>
                <w:szCs w:val="24"/>
                <w:lang w:eastAsia="es-ES"/>
              </w:rPr>
            </w:pPr>
          </w:p>
        </w:tc>
        <w:tc>
          <w:tcPr>
            <w:tcW w:w="1710" w:type="dxa"/>
            <w:vAlign w:val="center"/>
          </w:tcPr>
          <w:p w14:paraId="67042FF4" w14:textId="77777777" w:rsidR="00172D34" w:rsidRDefault="00172D34" w:rsidP="006C6206">
            <w:pPr>
              <w:tabs>
                <w:tab w:val="left" w:pos="1418"/>
              </w:tabs>
              <w:autoSpaceDE w:val="0"/>
              <w:autoSpaceDN w:val="0"/>
              <w:spacing w:line="240" w:lineRule="auto"/>
              <w:jc w:val="center"/>
              <w:rPr>
                <w:rFonts w:ascii="Times New Roman" w:eastAsia="Times New Roman" w:hAnsi="Times New Roman"/>
                <w:sz w:val="24"/>
                <w:szCs w:val="24"/>
                <w:lang w:eastAsia="es-ES"/>
              </w:rPr>
            </w:pPr>
          </w:p>
        </w:tc>
      </w:tr>
    </w:tbl>
    <w:p w14:paraId="1FA3C68A" w14:textId="77777777" w:rsidR="008876E1" w:rsidRPr="008876E1" w:rsidRDefault="008876E1" w:rsidP="008876E1">
      <w:pPr>
        <w:tabs>
          <w:tab w:val="left" w:pos="1418"/>
        </w:tabs>
        <w:autoSpaceDE w:val="0"/>
        <w:autoSpaceDN w:val="0"/>
        <w:spacing w:after="0" w:line="240" w:lineRule="auto"/>
        <w:jc w:val="both"/>
        <w:rPr>
          <w:rFonts w:ascii="Times New Roman" w:eastAsia="Times New Roman" w:hAnsi="Times New Roman"/>
          <w:sz w:val="24"/>
          <w:szCs w:val="24"/>
          <w:lang w:eastAsia="es-ES"/>
        </w:rPr>
      </w:pPr>
    </w:p>
    <w:p w14:paraId="362FB751" w14:textId="77777777" w:rsidR="00480E7B" w:rsidRDefault="00480E7B" w:rsidP="00480E7B">
      <w:pPr>
        <w:spacing w:before="100" w:beforeAutospacing="1" w:after="100" w:afterAutospacing="1" w:line="360" w:lineRule="auto"/>
        <w:jc w:val="center"/>
        <w:rPr>
          <w:rFonts w:ascii="Arial" w:hAnsi="Arial" w:cs="Arial"/>
          <w:b/>
          <w:spacing w:val="2"/>
        </w:rPr>
      </w:pPr>
    </w:p>
    <w:sectPr w:rsidR="00480E7B" w:rsidSect="00BA6CD5">
      <w:headerReference w:type="even" r:id="rId8"/>
      <w:footerReference w:type="even" r:id="rId9"/>
      <w:footerReference w:type="default" r:id="rId10"/>
      <w:pgSz w:w="12240" w:h="15840"/>
      <w:pgMar w:top="1701" w:right="1710" w:bottom="1134" w:left="1134"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9D23A4" w14:textId="77777777" w:rsidR="005672C9" w:rsidRDefault="005672C9" w:rsidP="00480E7B">
      <w:pPr>
        <w:spacing w:after="0" w:line="240" w:lineRule="auto"/>
      </w:pPr>
      <w:r>
        <w:separator/>
      </w:r>
    </w:p>
  </w:endnote>
  <w:endnote w:type="continuationSeparator" w:id="0">
    <w:p w14:paraId="0690F4C1" w14:textId="77777777" w:rsidR="005672C9" w:rsidRDefault="005672C9" w:rsidP="00480E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B9F0B8" w14:textId="77777777" w:rsidR="00921522" w:rsidRDefault="00000000">
    <w:pPr>
      <w:pStyle w:val="Piedepgina"/>
    </w:pPr>
    <w:sdt>
      <w:sdtPr>
        <w:id w:val="969400743"/>
        <w:temporary/>
        <w:showingPlcHdr/>
      </w:sdtPr>
      <w:sdtContent>
        <w:r w:rsidR="001D2373">
          <w:rPr>
            <w:lang w:val="es-ES"/>
          </w:rPr>
          <w:t>[Escriba texto]</w:t>
        </w:r>
      </w:sdtContent>
    </w:sdt>
    <w:r w:rsidR="001D2373">
      <w:ptab w:relativeTo="margin" w:alignment="center" w:leader="none"/>
    </w:r>
    <w:sdt>
      <w:sdtPr>
        <w:id w:val="969400748"/>
        <w:temporary/>
        <w:showingPlcHdr/>
      </w:sdtPr>
      <w:sdtContent>
        <w:r w:rsidR="001D2373">
          <w:rPr>
            <w:lang w:val="es-ES"/>
          </w:rPr>
          <w:t>[Escriba texto]</w:t>
        </w:r>
      </w:sdtContent>
    </w:sdt>
    <w:r w:rsidR="001D2373">
      <w:ptab w:relativeTo="margin" w:alignment="right" w:leader="none"/>
    </w:r>
    <w:sdt>
      <w:sdtPr>
        <w:id w:val="969400753"/>
        <w:temporary/>
        <w:showingPlcHdr/>
      </w:sdtPr>
      <w:sdtContent>
        <w:r w:rsidR="001D2373">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53055066"/>
      <w:docPartObj>
        <w:docPartGallery w:val="Page Numbers (Bottom of Page)"/>
        <w:docPartUnique/>
      </w:docPartObj>
    </w:sdtPr>
    <w:sdtEndPr>
      <w:rPr>
        <w:rFonts w:ascii="Arial" w:hAnsi="Arial" w:cs="Arial"/>
        <w:sz w:val="20"/>
        <w:szCs w:val="20"/>
      </w:rPr>
    </w:sdtEndPr>
    <w:sdtContent>
      <w:p w14:paraId="48B26FBF" w14:textId="3F7AE2F8" w:rsidR="00921522" w:rsidRPr="00A15A42" w:rsidRDefault="001D2373">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DB1787" w:rsidRPr="00DB1787">
          <w:rPr>
            <w:rFonts w:ascii="Arial" w:hAnsi="Arial" w:cs="Arial"/>
            <w:noProof/>
            <w:sz w:val="20"/>
            <w:szCs w:val="20"/>
            <w:lang w:val="es-ES"/>
          </w:rPr>
          <w:t>4</w:t>
        </w:r>
        <w:r w:rsidRPr="00A15A42">
          <w:rPr>
            <w:rFonts w:ascii="Arial" w:hAnsi="Arial" w:cs="Arial"/>
            <w:sz w:val="20"/>
            <w:szCs w:val="20"/>
          </w:rPr>
          <w:fldChar w:fldCharType="end"/>
        </w:r>
      </w:p>
      <w:p w14:paraId="40C42EC7" w14:textId="77777777" w:rsidR="00921522" w:rsidRPr="00A15A42" w:rsidRDefault="00000000" w:rsidP="00A15A42">
        <w:pPr>
          <w:pStyle w:val="Piedepgina"/>
          <w:jc w:val="center"/>
          <w:rPr>
            <w:rFonts w:ascii="Arial" w:hAnsi="Arial" w:cs="Arial"/>
            <w:sz w:val="20"/>
            <w:szCs w:val="20"/>
          </w:rPr>
        </w:pPr>
      </w:p>
    </w:sdtContent>
  </w:sdt>
  <w:p w14:paraId="41436DF9" w14:textId="77777777" w:rsidR="00921522" w:rsidRDefault="0092152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E9665A" w14:textId="77777777" w:rsidR="005672C9" w:rsidRDefault="005672C9" w:rsidP="00480E7B">
      <w:pPr>
        <w:spacing w:after="0" w:line="240" w:lineRule="auto"/>
      </w:pPr>
      <w:r>
        <w:separator/>
      </w:r>
    </w:p>
  </w:footnote>
  <w:footnote w:type="continuationSeparator" w:id="0">
    <w:p w14:paraId="07501310" w14:textId="77777777" w:rsidR="005672C9" w:rsidRDefault="005672C9" w:rsidP="00480E7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3D3FB3" w14:textId="77777777" w:rsidR="00921522" w:rsidRDefault="00000000">
    <w:pPr>
      <w:pStyle w:val="Encabezado"/>
    </w:pPr>
    <w:sdt>
      <w:sdtPr>
        <w:id w:val="171999623"/>
        <w:temporary/>
        <w:showingPlcHdr/>
      </w:sdtPr>
      <w:sdtContent>
        <w:r w:rsidR="001D2373">
          <w:rPr>
            <w:lang w:val="es-ES"/>
          </w:rPr>
          <w:t>[Escriba texto]</w:t>
        </w:r>
      </w:sdtContent>
    </w:sdt>
    <w:r w:rsidR="001D2373">
      <w:ptab w:relativeTo="margin" w:alignment="center" w:leader="none"/>
    </w:r>
    <w:sdt>
      <w:sdtPr>
        <w:id w:val="171999624"/>
        <w:temporary/>
        <w:showingPlcHdr/>
      </w:sdtPr>
      <w:sdtContent>
        <w:r w:rsidR="001D2373">
          <w:rPr>
            <w:lang w:val="es-ES"/>
          </w:rPr>
          <w:t>[Escriba texto]</w:t>
        </w:r>
      </w:sdtContent>
    </w:sdt>
    <w:r w:rsidR="001D2373">
      <w:ptab w:relativeTo="margin" w:alignment="right" w:leader="none"/>
    </w:r>
    <w:sdt>
      <w:sdtPr>
        <w:id w:val="171999625"/>
        <w:temporary/>
        <w:showingPlcHdr/>
      </w:sdtPr>
      <w:sdtContent>
        <w:r w:rsidR="001D2373">
          <w:rPr>
            <w:lang w:val="es-ES"/>
          </w:rPr>
          <w:t>[Escriba texto]</w:t>
        </w:r>
      </w:sdtContent>
    </w:sdt>
  </w:p>
  <w:p w14:paraId="03C1AAFF" w14:textId="77777777" w:rsidR="00921522" w:rsidRDefault="0092152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190E7377"/>
    <w:multiLevelType w:val="hybridMultilevel"/>
    <w:tmpl w:val="A554300A"/>
    <w:lvl w:ilvl="0" w:tplc="F0C2E25C">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D27164B"/>
    <w:multiLevelType w:val="hybridMultilevel"/>
    <w:tmpl w:val="A2DEC702"/>
    <w:lvl w:ilvl="0" w:tplc="9560F702">
      <w:start w:val="90"/>
      <w:numFmt w:val="bullet"/>
      <w:lvlText w:val="-"/>
      <w:lvlJc w:val="left"/>
      <w:pPr>
        <w:ind w:left="720" w:hanging="360"/>
      </w:pPr>
      <w:rPr>
        <w:rFonts w:ascii="Arial Narrow" w:eastAsia="Times New Roman" w:hAnsi="Arial Narrow"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5ED2AEF"/>
    <w:multiLevelType w:val="multilevel"/>
    <w:tmpl w:val="796E0A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8341474"/>
    <w:multiLevelType w:val="hybridMultilevel"/>
    <w:tmpl w:val="614897A6"/>
    <w:lvl w:ilvl="0" w:tplc="240A000B">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1"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9" w15:restartNumberingAfterBreak="0">
    <w:nsid w:val="5E191E3D"/>
    <w:multiLevelType w:val="hybridMultilevel"/>
    <w:tmpl w:val="8790067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65C27DD1"/>
    <w:multiLevelType w:val="hybridMultilevel"/>
    <w:tmpl w:val="C8064484"/>
    <w:lvl w:ilvl="0" w:tplc="40320D90">
      <w:start w:val="1"/>
      <w:numFmt w:val="decimal"/>
      <w:lvlText w:val="%1."/>
      <w:lvlJc w:val="left"/>
      <w:pPr>
        <w:ind w:left="720" w:hanging="360"/>
      </w:pPr>
      <w:rPr>
        <w:rFonts w:ascii="Arial Narrow" w:eastAsia="Times New Roman" w:hAnsi="Arial Narrow" w:cs="Calibri" w:hint="default"/>
        <w:sz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3" w15:restartNumberingAfterBreak="0">
    <w:nsid w:val="6E307036"/>
    <w:multiLevelType w:val="hybridMultilevel"/>
    <w:tmpl w:val="32EA8DB8"/>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4" w15:restartNumberingAfterBreak="0">
    <w:nsid w:val="71A775B9"/>
    <w:multiLevelType w:val="hybridMultilevel"/>
    <w:tmpl w:val="20F48F8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6"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8"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9"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16cid:durableId="924724970">
    <w:abstractNumId w:val="29"/>
  </w:num>
  <w:num w:numId="2" w16cid:durableId="2053845688">
    <w:abstractNumId w:val="26"/>
  </w:num>
  <w:num w:numId="3" w16cid:durableId="1929146976">
    <w:abstractNumId w:val="11"/>
  </w:num>
  <w:num w:numId="4" w16cid:durableId="188492659">
    <w:abstractNumId w:val="8"/>
  </w:num>
  <w:num w:numId="5" w16cid:durableId="101148792">
    <w:abstractNumId w:val="12"/>
  </w:num>
  <w:num w:numId="6" w16cid:durableId="164364477">
    <w:abstractNumId w:val="7"/>
  </w:num>
  <w:num w:numId="7" w16cid:durableId="1991715138">
    <w:abstractNumId w:val="1"/>
  </w:num>
  <w:num w:numId="8" w16cid:durableId="1972057800">
    <w:abstractNumId w:val="27"/>
  </w:num>
  <w:num w:numId="9" w16cid:durableId="1831019429">
    <w:abstractNumId w:val="2"/>
  </w:num>
  <w:num w:numId="10" w16cid:durableId="1588926328">
    <w:abstractNumId w:val="16"/>
  </w:num>
  <w:num w:numId="11" w16cid:durableId="180121941">
    <w:abstractNumId w:val="18"/>
  </w:num>
  <w:num w:numId="12" w16cid:durableId="416903295">
    <w:abstractNumId w:val="3"/>
  </w:num>
  <w:num w:numId="13" w16cid:durableId="1181511755">
    <w:abstractNumId w:val="30"/>
  </w:num>
  <w:num w:numId="14" w16cid:durableId="657081062">
    <w:abstractNumId w:val="15"/>
  </w:num>
  <w:num w:numId="15" w16cid:durableId="229855350">
    <w:abstractNumId w:val="22"/>
  </w:num>
  <w:num w:numId="16" w16cid:durableId="1661274321">
    <w:abstractNumId w:val="14"/>
  </w:num>
  <w:num w:numId="17" w16cid:durableId="1008292492">
    <w:abstractNumId w:val="20"/>
  </w:num>
  <w:num w:numId="18" w16cid:durableId="955258351">
    <w:abstractNumId w:val="0"/>
  </w:num>
  <w:num w:numId="19" w16cid:durableId="1891451225">
    <w:abstractNumId w:val="13"/>
  </w:num>
  <w:num w:numId="20" w16cid:durableId="1837380333">
    <w:abstractNumId w:val="4"/>
  </w:num>
  <w:num w:numId="21" w16cid:durableId="955988782">
    <w:abstractNumId w:val="28"/>
  </w:num>
  <w:num w:numId="22" w16cid:durableId="980839867">
    <w:abstractNumId w:val="25"/>
  </w:num>
  <w:num w:numId="23" w16cid:durableId="21053436">
    <w:abstractNumId w:val="17"/>
  </w:num>
  <w:num w:numId="24" w16cid:durableId="1279026622">
    <w:abstractNumId w:val="5"/>
  </w:num>
  <w:num w:numId="25" w16cid:durableId="1565721930">
    <w:abstractNumId w:val="21"/>
  </w:num>
  <w:num w:numId="26" w16cid:durableId="1764180330">
    <w:abstractNumId w:val="10"/>
  </w:num>
  <w:num w:numId="27" w16cid:durableId="1579363942">
    <w:abstractNumId w:val="23"/>
  </w:num>
  <w:num w:numId="28" w16cid:durableId="1456101881">
    <w:abstractNumId w:val="24"/>
  </w:num>
  <w:num w:numId="29" w16cid:durableId="527908765">
    <w:abstractNumId w:val="9"/>
  </w:num>
  <w:num w:numId="30" w16cid:durableId="181476752">
    <w:abstractNumId w:val="19"/>
  </w:num>
  <w:num w:numId="31" w16cid:durableId="145872295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80E7B"/>
    <w:rsid w:val="00033683"/>
    <w:rsid w:val="00040917"/>
    <w:rsid w:val="00042149"/>
    <w:rsid w:val="00052769"/>
    <w:rsid w:val="00083AD0"/>
    <w:rsid w:val="00092C0D"/>
    <w:rsid w:val="001463B3"/>
    <w:rsid w:val="00172D34"/>
    <w:rsid w:val="00180001"/>
    <w:rsid w:val="00182A40"/>
    <w:rsid w:val="001C10F5"/>
    <w:rsid w:val="001D2373"/>
    <w:rsid w:val="002859B3"/>
    <w:rsid w:val="002A4C54"/>
    <w:rsid w:val="002D74A9"/>
    <w:rsid w:val="00316713"/>
    <w:rsid w:val="00370261"/>
    <w:rsid w:val="003748EC"/>
    <w:rsid w:val="00375527"/>
    <w:rsid w:val="00386188"/>
    <w:rsid w:val="003A0E96"/>
    <w:rsid w:val="003D6A87"/>
    <w:rsid w:val="004151A4"/>
    <w:rsid w:val="00433B76"/>
    <w:rsid w:val="004343DC"/>
    <w:rsid w:val="00480E7B"/>
    <w:rsid w:val="004A7764"/>
    <w:rsid w:val="004F74D6"/>
    <w:rsid w:val="005254B9"/>
    <w:rsid w:val="005615D7"/>
    <w:rsid w:val="005672C9"/>
    <w:rsid w:val="00594B61"/>
    <w:rsid w:val="005A612E"/>
    <w:rsid w:val="005B392A"/>
    <w:rsid w:val="005C199C"/>
    <w:rsid w:val="0060283D"/>
    <w:rsid w:val="00662868"/>
    <w:rsid w:val="00664596"/>
    <w:rsid w:val="006710A8"/>
    <w:rsid w:val="006A0A8F"/>
    <w:rsid w:val="006A3B86"/>
    <w:rsid w:val="006C6206"/>
    <w:rsid w:val="007650F7"/>
    <w:rsid w:val="007709B7"/>
    <w:rsid w:val="007A5FE3"/>
    <w:rsid w:val="007C36A1"/>
    <w:rsid w:val="007D4A23"/>
    <w:rsid w:val="007E1A5A"/>
    <w:rsid w:val="00813768"/>
    <w:rsid w:val="008876E1"/>
    <w:rsid w:val="00890630"/>
    <w:rsid w:val="0089602D"/>
    <w:rsid w:val="008E37E3"/>
    <w:rsid w:val="008E43D0"/>
    <w:rsid w:val="00902AE7"/>
    <w:rsid w:val="00921522"/>
    <w:rsid w:val="00924F91"/>
    <w:rsid w:val="00930C4D"/>
    <w:rsid w:val="0093409C"/>
    <w:rsid w:val="00966FC7"/>
    <w:rsid w:val="009849A1"/>
    <w:rsid w:val="009C06BF"/>
    <w:rsid w:val="009E47B4"/>
    <w:rsid w:val="00A04A91"/>
    <w:rsid w:val="00A078D9"/>
    <w:rsid w:val="00A436DF"/>
    <w:rsid w:val="00A85988"/>
    <w:rsid w:val="00AE3166"/>
    <w:rsid w:val="00B66276"/>
    <w:rsid w:val="00BA2D78"/>
    <w:rsid w:val="00BA6CD5"/>
    <w:rsid w:val="00C54F8B"/>
    <w:rsid w:val="00C55EA7"/>
    <w:rsid w:val="00C70E9C"/>
    <w:rsid w:val="00CA0849"/>
    <w:rsid w:val="00CD795B"/>
    <w:rsid w:val="00CE10E0"/>
    <w:rsid w:val="00CE7A85"/>
    <w:rsid w:val="00CF02DC"/>
    <w:rsid w:val="00D12AB9"/>
    <w:rsid w:val="00D62F05"/>
    <w:rsid w:val="00DA6E93"/>
    <w:rsid w:val="00DB1787"/>
    <w:rsid w:val="00E30C4F"/>
    <w:rsid w:val="00E96269"/>
    <w:rsid w:val="00EA28E3"/>
    <w:rsid w:val="00ED7EC6"/>
    <w:rsid w:val="00EE14F4"/>
    <w:rsid w:val="00F14132"/>
    <w:rsid w:val="00F5796E"/>
    <w:rsid w:val="00F655B6"/>
    <w:rsid w:val="00FB30BD"/>
    <w:rsid w:val="00FE71A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0F20DC"/>
  <w15:docId w15:val="{D1F18E1B-62E5-43F0-92BD-5FE6A3C821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0E7B"/>
    <w:pPr>
      <w:spacing w:line="480" w:lineRule="auto"/>
    </w:pPr>
    <w:rPr>
      <w:rFonts w:ascii="Calibri" w:eastAsia="Calibri" w:hAnsi="Calibri" w:cs="Times New Roman"/>
    </w:rPr>
  </w:style>
  <w:style w:type="paragraph" w:styleId="Ttulo1">
    <w:name w:val="heading 1"/>
    <w:basedOn w:val="Normal"/>
    <w:next w:val="Normal"/>
    <w:link w:val="Ttulo1Car"/>
    <w:uiPriority w:val="9"/>
    <w:qFormat/>
    <w:rsid w:val="00CD795B"/>
    <w:pPr>
      <w:keepNext/>
      <w:keepLines/>
      <w:spacing w:before="480" w:after="0" w:line="276" w:lineRule="auto"/>
      <w:outlineLvl w:val="0"/>
    </w:pPr>
    <w:rPr>
      <w:rFonts w:asciiTheme="majorHAnsi" w:eastAsiaTheme="majorEastAsia" w:hAnsiTheme="majorHAnsi" w:cstheme="majorBidi"/>
      <w:b/>
      <w:bCs/>
      <w:color w:val="2F5496" w:themeColor="accent1" w:themeShade="BF"/>
      <w:sz w:val="28"/>
      <w:szCs w:val="28"/>
      <w:lang w:val="es-ES"/>
    </w:rPr>
  </w:style>
  <w:style w:type="paragraph" w:styleId="Ttulo2">
    <w:name w:val="heading 2"/>
    <w:basedOn w:val="Normal"/>
    <w:next w:val="Normal"/>
    <w:link w:val="Ttulo2Car"/>
    <w:qFormat/>
    <w:rsid w:val="00CD795B"/>
    <w:pPr>
      <w:keepNext/>
      <w:keepLines/>
      <w:spacing w:before="200" w:after="0" w:line="240" w:lineRule="auto"/>
      <w:outlineLvl w:val="1"/>
    </w:pPr>
    <w:rPr>
      <w:rFonts w:ascii="Cambria" w:hAnsi="Cambria"/>
      <w:b/>
      <w:bCs/>
      <w:color w:val="4F81BD"/>
      <w:sz w:val="26"/>
      <w:szCs w:val="26"/>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480E7B"/>
    <w:pPr>
      <w:tabs>
        <w:tab w:val="center" w:pos="4252"/>
        <w:tab w:val="right" w:pos="8504"/>
      </w:tabs>
    </w:pPr>
  </w:style>
  <w:style w:type="character" w:customStyle="1" w:styleId="EncabezadoCar">
    <w:name w:val="Encabezado Car"/>
    <w:basedOn w:val="Fuentedeprrafopredeter"/>
    <w:link w:val="Encabezado"/>
    <w:rsid w:val="00480E7B"/>
    <w:rPr>
      <w:rFonts w:ascii="Calibri" w:eastAsia="Calibri" w:hAnsi="Calibri" w:cs="Times New Roman"/>
    </w:rPr>
  </w:style>
  <w:style w:type="paragraph" w:styleId="Piedepgina">
    <w:name w:val="footer"/>
    <w:basedOn w:val="Normal"/>
    <w:link w:val="PiedepginaCar"/>
    <w:uiPriority w:val="99"/>
    <w:unhideWhenUsed/>
    <w:rsid w:val="00480E7B"/>
    <w:pPr>
      <w:tabs>
        <w:tab w:val="center" w:pos="4252"/>
        <w:tab w:val="right" w:pos="8504"/>
      </w:tabs>
    </w:pPr>
  </w:style>
  <w:style w:type="character" w:customStyle="1" w:styleId="PiedepginaCar">
    <w:name w:val="Pie de página Car"/>
    <w:basedOn w:val="Fuentedeprrafopredeter"/>
    <w:link w:val="Piedepgina"/>
    <w:uiPriority w:val="99"/>
    <w:rsid w:val="00480E7B"/>
    <w:rPr>
      <w:rFonts w:ascii="Calibri" w:eastAsia="Calibri" w:hAnsi="Calibri" w:cs="Times New Roman"/>
    </w:rPr>
  </w:style>
  <w:style w:type="character" w:styleId="Nmerodepgina">
    <w:name w:val="page number"/>
    <w:basedOn w:val="Fuentedeprrafopredeter"/>
    <w:rsid w:val="00480E7B"/>
  </w:style>
  <w:style w:type="paragraph" w:customStyle="1" w:styleId="paragraph">
    <w:name w:val="paragraph"/>
    <w:basedOn w:val="Normal"/>
    <w:rsid w:val="00480E7B"/>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normaltextrun">
    <w:name w:val="normaltextrun"/>
    <w:basedOn w:val="Fuentedeprrafopredeter"/>
    <w:rsid w:val="00480E7B"/>
  </w:style>
  <w:style w:type="character" w:customStyle="1" w:styleId="eop">
    <w:name w:val="eop"/>
    <w:basedOn w:val="Fuentedeprrafopredeter"/>
    <w:rsid w:val="00480E7B"/>
  </w:style>
  <w:style w:type="character" w:customStyle="1" w:styleId="bcx0">
    <w:name w:val="bcx0"/>
    <w:basedOn w:val="Fuentedeprrafopredeter"/>
    <w:rsid w:val="00480E7B"/>
  </w:style>
  <w:style w:type="paragraph" w:customStyle="1" w:styleId="Default">
    <w:name w:val="Default"/>
    <w:rsid w:val="00CE10E0"/>
    <w:pPr>
      <w:autoSpaceDE w:val="0"/>
      <w:autoSpaceDN w:val="0"/>
      <w:adjustRightInd w:val="0"/>
      <w:spacing w:after="0" w:line="240" w:lineRule="auto"/>
    </w:pPr>
    <w:rPr>
      <w:rFonts w:ascii="Arial" w:hAnsi="Arial" w:cs="Arial"/>
      <w:color w:val="000000"/>
      <w:sz w:val="24"/>
      <w:szCs w:val="24"/>
    </w:rPr>
  </w:style>
  <w:style w:type="paragraph" w:styleId="Sinespaciado">
    <w:name w:val="No Spacing"/>
    <w:uiPriority w:val="1"/>
    <w:qFormat/>
    <w:rsid w:val="00CE10E0"/>
    <w:pPr>
      <w:spacing w:after="0" w:line="240" w:lineRule="auto"/>
    </w:pPr>
    <w:rPr>
      <w:rFonts w:ascii="Calibri" w:eastAsia="Calibri" w:hAnsi="Calibri" w:cs="Times New Roman"/>
    </w:rPr>
  </w:style>
  <w:style w:type="paragraph" w:styleId="Prrafodelista">
    <w:name w:val="List Paragraph"/>
    <w:aliases w:val="HOJA,Bolita,List Paragraph,Párrafo de lista4,BOLADEF,Párrafo de lista3,Párrafo de lista21,BOLA,Nivel 1 OS,Colorful List Accent 1,Colorful List - Accent 11,Llista Nivell1,Bullet List,FooterText,numbered,List Paragraph1"/>
    <w:basedOn w:val="Normal"/>
    <w:link w:val="PrrafodelistaCar"/>
    <w:uiPriority w:val="34"/>
    <w:qFormat/>
    <w:rsid w:val="00924F91"/>
    <w:pPr>
      <w:ind w:left="720"/>
      <w:contextualSpacing/>
    </w:p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Llista Nivell1 Car,FooterText Car"/>
    <w:link w:val="Prrafodelista"/>
    <w:uiPriority w:val="34"/>
    <w:qFormat/>
    <w:rsid w:val="00924F91"/>
    <w:rPr>
      <w:rFonts w:ascii="Calibri" w:eastAsia="Calibri" w:hAnsi="Calibri" w:cs="Times New Roman"/>
    </w:rPr>
  </w:style>
  <w:style w:type="character" w:styleId="Hipervnculo">
    <w:name w:val="Hyperlink"/>
    <w:basedOn w:val="Fuentedeprrafopredeter"/>
    <w:uiPriority w:val="99"/>
    <w:unhideWhenUsed/>
    <w:rsid w:val="00386188"/>
    <w:rPr>
      <w:color w:val="0563C1" w:themeColor="hyperlink"/>
      <w:u w:val="single"/>
    </w:rPr>
  </w:style>
  <w:style w:type="paragraph" w:styleId="Textodeglobo">
    <w:name w:val="Balloon Text"/>
    <w:basedOn w:val="Normal"/>
    <w:link w:val="TextodegloboCar"/>
    <w:uiPriority w:val="99"/>
    <w:semiHidden/>
    <w:unhideWhenUsed/>
    <w:rsid w:val="005C199C"/>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5C199C"/>
    <w:rPr>
      <w:rFonts w:ascii="Tahoma" w:eastAsia="Calibri" w:hAnsi="Tahoma" w:cs="Tahoma"/>
      <w:sz w:val="16"/>
      <w:szCs w:val="16"/>
    </w:rPr>
  </w:style>
  <w:style w:type="character" w:customStyle="1" w:styleId="Ttulo1Car">
    <w:name w:val="Título 1 Car"/>
    <w:basedOn w:val="Fuentedeprrafopredeter"/>
    <w:link w:val="Ttulo1"/>
    <w:uiPriority w:val="9"/>
    <w:rsid w:val="00CD795B"/>
    <w:rPr>
      <w:rFonts w:asciiTheme="majorHAnsi" w:eastAsiaTheme="majorEastAsia" w:hAnsiTheme="majorHAnsi" w:cstheme="majorBidi"/>
      <w:b/>
      <w:bCs/>
      <w:color w:val="2F5496" w:themeColor="accent1" w:themeShade="BF"/>
      <w:sz w:val="28"/>
      <w:szCs w:val="28"/>
      <w:lang w:val="es-ES"/>
    </w:rPr>
  </w:style>
  <w:style w:type="character" w:customStyle="1" w:styleId="Ttulo2Car">
    <w:name w:val="Título 2 Car"/>
    <w:basedOn w:val="Fuentedeprrafopredeter"/>
    <w:link w:val="Ttulo2"/>
    <w:rsid w:val="00CD795B"/>
    <w:rPr>
      <w:rFonts w:ascii="Cambria" w:eastAsia="Calibri" w:hAnsi="Cambria" w:cs="Times New Roman"/>
      <w:b/>
      <w:bCs/>
      <w:color w:val="4F81BD"/>
      <w:sz w:val="26"/>
      <w:szCs w:val="26"/>
      <w:lang w:val="es-ES" w:eastAsia="es-ES"/>
    </w:rPr>
  </w:style>
  <w:style w:type="table" w:customStyle="1" w:styleId="Tablaconcuadrcula3">
    <w:name w:val="Tabla con cuadrícula3"/>
    <w:basedOn w:val="Tablanormal"/>
    <w:next w:val="Tablaconcuadrcula"/>
    <w:rsid w:val="00182A40"/>
    <w:pPr>
      <w:spacing w:after="0" w:line="240" w:lineRule="auto"/>
    </w:pPr>
    <w:rPr>
      <w:rFonts w:ascii="Times New Roman" w:eastAsia="Times New Roman" w:hAnsi="Times New Roman" w:cs="Times New Roman"/>
      <w:sz w:val="20"/>
      <w:szCs w:val="20"/>
      <w:lang w:val="es-ES_tradnl" w:eastAsia="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
    <w:name w:val="Table Grid"/>
    <w:basedOn w:val="Tablanormal"/>
    <w:uiPriority w:val="59"/>
    <w:qFormat/>
    <w:rsid w:val="00182A4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BA6CD5"/>
    <w:pPr>
      <w:widowControl w:val="0"/>
      <w:spacing w:after="0" w:line="240" w:lineRule="auto"/>
    </w:pPr>
    <w:rPr>
      <w:rFonts w:ascii="Arial" w:eastAsia="Arial" w:hAnsi="Arial" w:cs="Arial"/>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2230652">
      <w:bodyDiv w:val="1"/>
      <w:marLeft w:val="0"/>
      <w:marRight w:val="0"/>
      <w:marTop w:val="0"/>
      <w:marBottom w:val="0"/>
      <w:divBdr>
        <w:top w:val="none" w:sz="0" w:space="0" w:color="auto"/>
        <w:left w:val="none" w:sz="0" w:space="0" w:color="auto"/>
        <w:bottom w:val="none" w:sz="0" w:space="0" w:color="auto"/>
        <w:right w:val="none" w:sz="0" w:space="0" w:color="auto"/>
      </w:divBdr>
    </w:div>
    <w:div w:id="9526340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6816D2-9716-4AF2-90A9-C19995F4B0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4</Pages>
  <Words>1092</Words>
  <Characters>6006</Characters>
  <Application>Microsoft Office Word</Application>
  <DocSecurity>0</DocSecurity>
  <Lines>50</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Jeison Andrés Plazas Romero</dc:creator>
  <cp:lastModifiedBy>ivan david cruz cruz</cp:lastModifiedBy>
  <cp:revision>3</cp:revision>
  <cp:lastPrinted>2023-03-08T05:44:00Z</cp:lastPrinted>
  <dcterms:created xsi:type="dcterms:W3CDTF">2026-03-24T19:31:00Z</dcterms:created>
  <dcterms:modified xsi:type="dcterms:W3CDTF">2026-04-14T21:33:00Z</dcterms:modified>
</cp:coreProperties>
</file>