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bookmarkStart w:id="0" w:name="_GoBack"/>
      <w:bookmarkEnd w:id="0"/>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7D54DBDF" w14:textId="77777777" w:rsidR="0035021C" w:rsidRPr="00C06216" w:rsidRDefault="0035021C" w:rsidP="0035021C">
      <w:pPr>
        <w:tabs>
          <w:tab w:val="left" w:pos="-142"/>
        </w:tabs>
        <w:autoSpaceDE w:val="0"/>
        <w:autoSpaceDN w:val="0"/>
        <w:adjustRightInd w:val="0"/>
        <w:jc w:val="both"/>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B83FE8F"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51C99A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E2E7A96" w14:textId="4F7FDB52" w:rsidR="0035021C" w:rsidRPr="00C06216" w:rsidRDefault="0035021C" w:rsidP="0035021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A867FD"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A867FD"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A867FD"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1821AC54" w14:textId="77777777" w:rsidR="0035021C" w:rsidRPr="00C06216" w:rsidRDefault="0035021C" w:rsidP="0035021C">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p>
    <w:p w14:paraId="5EDCD234" w14:textId="770DBB51" w:rsidR="0035021C" w:rsidRPr="00C06216" w:rsidRDefault="0035021C" w:rsidP="0035021C">
      <w:pPr>
        <w:spacing w:line="259" w:lineRule="auto"/>
        <w:jc w:val="both"/>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A867FD"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A867FD" w:rsidRPr="00C06216">
        <w:rPr>
          <w:rFonts w:ascii="Verdana" w:hAnsi="Verdana" w:cs="Arial"/>
          <w:sz w:val="22"/>
          <w:szCs w:val="22"/>
          <w:highlight w:val="lightGray"/>
          <w:lang w:val="es-CO"/>
        </w:rPr>
        <w:t>de Contratación</w:t>
      </w:r>
      <w:r w:rsidR="00A867FD"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5878FDDD"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que participan en la persona </w:t>
            </w:r>
            <w:r w:rsidRPr="00744C80">
              <w:rPr>
                <w:rFonts w:ascii="Verdana" w:eastAsiaTheme="minorHAnsi" w:hAnsi="Verdana" w:cs="Arial"/>
                <w:b/>
                <w:sz w:val="20"/>
                <w:szCs w:val="20"/>
                <w:lang w:val="es-CO" w:eastAsia="en-US"/>
              </w:rPr>
              <w:lastRenderedPageBreak/>
              <w:t xml:space="preserve">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lastRenderedPageBreak/>
              <w:t>Número de cuotas sociales, acciones que poseen o el alcance o condición 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r w:rsidR="00AD2299" w:rsidRPr="00C06216">
        <w:rPr>
          <w:rFonts w:ascii="Verdana" w:hAnsi="Verdana" w:cs="Arial"/>
          <w:sz w:val="22"/>
          <w:szCs w:val="22"/>
        </w:rPr>
        <w:t>sub</w:t>
      </w:r>
      <w:r w:rsidRPr="00C06216">
        <w:rPr>
          <w:rFonts w:ascii="Verdana" w:hAnsi="Verdana" w:cs="Arial"/>
          <w:sz w:val="22"/>
          <w:szCs w:val="22"/>
        </w:rPr>
        <w:t>numeral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9A560A"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34E39AFF"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224C9802"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524F5"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A524F5"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524F5"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B3C31D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6F506BA1" w14:textId="6F7055B9"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A524F5"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524F5" w:rsidRPr="00C06216">
        <w:rPr>
          <w:rFonts w:ascii="Verdana" w:hAnsi="Verdana" w:cs="Arial"/>
          <w:sz w:val="22"/>
          <w:szCs w:val="22"/>
          <w:highlight w:val="lightGray"/>
          <w:lang w:val="es-CO"/>
        </w:rPr>
        <w:t>de Contratación</w:t>
      </w:r>
      <w:r w:rsidR="00A524F5"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r w:rsidRPr="00C06216">
        <w:rPr>
          <w:rFonts w:ascii="Verdana" w:hAnsi="Verdana" w:cs="Arial"/>
          <w:sz w:val="22"/>
          <w:szCs w:val="22"/>
        </w:rPr>
        <w:t>subnumeral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3309B610" w14:textId="77777777" w:rsidR="00E1784C" w:rsidRDefault="00E1784C" w:rsidP="0035021C">
      <w:pPr>
        <w:jc w:val="center"/>
        <w:rPr>
          <w:rFonts w:ascii="Verdana" w:eastAsiaTheme="minorHAnsi" w:hAnsi="Verdana" w:cs="Arial"/>
          <w:b/>
          <w:bCs/>
          <w:sz w:val="22"/>
          <w:szCs w:val="22"/>
          <w:lang w:eastAsia="en-US"/>
        </w:rPr>
      </w:pPr>
    </w:p>
    <w:p w14:paraId="39193796" w14:textId="77777777" w:rsidR="00E1784C" w:rsidRDefault="00E1784C" w:rsidP="0035021C">
      <w:pPr>
        <w:jc w:val="center"/>
        <w:rPr>
          <w:rFonts w:ascii="Verdana" w:eastAsiaTheme="minorHAnsi" w:hAnsi="Verdana" w:cs="Arial"/>
          <w:b/>
          <w:bCs/>
          <w:sz w:val="22"/>
          <w:szCs w:val="22"/>
          <w:lang w:eastAsia="en-US"/>
        </w:rPr>
      </w:pPr>
    </w:p>
    <w:p w14:paraId="2DBAA4FD" w14:textId="77777777" w:rsidR="00E1784C" w:rsidRDefault="00E1784C" w:rsidP="0035021C">
      <w:pPr>
        <w:jc w:val="center"/>
        <w:rPr>
          <w:rFonts w:ascii="Verdana" w:eastAsiaTheme="minorHAnsi" w:hAnsi="Verdana" w:cs="Arial"/>
          <w:b/>
          <w:bCs/>
          <w:sz w:val="22"/>
          <w:szCs w:val="22"/>
          <w:lang w:eastAsia="en-US"/>
        </w:rPr>
      </w:pPr>
    </w:p>
    <w:p w14:paraId="10D858B5" w14:textId="77777777" w:rsidR="00E1784C" w:rsidRDefault="00E1784C" w:rsidP="0035021C">
      <w:pPr>
        <w:jc w:val="center"/>
        <w:rPr>
          <w:rFonts w:ascii="Verdana" w:eastAsiaTheme="minorHAnsi" w:hAnsi="Verdana" w:cs="Arial"/>
          <w:b/>
          <w:bCs/>
          <w:sz w:val="22"/>
          <w:szCs w:val="22"/>
          <w:lang w:eastAsia="en-US"/>
        </w:rPr>
      </w:pPr>
    </w:p>
    <w:p w14:paraId="7B7DF612" w14:textId="77777777" w:rsidR="00E1784C" w:rsidRDefault="00E1784C" w:rsidP="0035021C">
      <w:pPr>
        <w:jc w:val="cente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Señores</w:t>
      </w:r>
    </w:p>
    <w:p w14:paraId="6D317840" w14:textId="77777777" w:rsidR="0035021C" w:rsidRPr="00C06216" w:rsidRDefault="0035021C" w:rsidP="00E222DA">
      <w:pPr>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1DDF13E2"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120A767C" w14:textId="77777777" w:rsidR="0035021C" w:rsidRPr="00C06216" w:rsidRDefault="0035021C" w:rsidP="00E222DA">
      <w:pPr>
        <w:rPr>
          <w:rFonts w:ascii="Verdana" w:hAnsi="Verdana" w:cs="Arial"/>
          <w:b/>
          <w:sz w:val="22"/>
          <w:szCs w:val="22"/>
          <w:lang w:val="es-CO"/>
        </w:rPr>
      </w:pPr>
    </w:p>
    <w:p w14:paraId="36701B0F" w14:textId="05966482" w:rsidR="0035021C" w:rsidRPr="00C06216" w:rsidRDefault="0035021C" w:rsidP="00E222DA">
      <w:pPr>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991EF6"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991EF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991EF6"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05CAE824"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 xml:space="preserve">Objeto: </w:t>
      </w:r>
    </w:p>
    <w:p w14:paraId="543870D0" w14:textId="759A9488" w:rsidR="0035021C" w:rsidRPr="00C06216" w:rsidRDefault="0035021C" w:rsidP="00E222DA">
      <w:pPr>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991EF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991EF6" w:rsidRPr="00C06216">
        <w:rPr>
          <w:rFonts w:ascii="Verdana" w:hAnsi="Verdana" w:cs="Arial"/>
          <w:sz w:val="22"/>
          <w:szCs w:val="22"/>
          <w:highlight w:val="lightGray"/>
          <w:lang w:val="es-CO"/>
        </w:rPr>
        <w:t>de Contratación</w:t>
      </w:r>
      <w:r w:rsidR="00991EF6"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lastRenderedPageBreak/>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lastRenderedPageBreak/>
        <w:br w:type="page"/>
      </w:r>
    </w:p>
    <w:p w14:paraId="11677853" w14:textId="01BD7107" w:rsidR="0035021C" w:rsidRPr="00C06216" w:rsidRDefault="0035021C" w:rsidP="0035021C">
      <w:pPr>
        <w:jc w:val="center"/>
        <w:rPr>
          <w:rFonts w:ascii="Verdana" w:hAnsi="Verdana" w:cs="Arial"/>
          <w:b/>
          <w:bCs/>
          <w:sz w:val="22"/>
          <w:szCs w:val="22"/>
        </w:rPr>
      </w:pPr>
      <w:bookmarkStart w:id="1"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1668AAB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86912B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EC7B9A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0817A97A"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3D5CB3"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3D5CB3"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3D5CB3"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BF87313"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563A1E7" w14:textId="0ECD5962"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3D5CB3"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3D5CB3" w:rsidRPr="00C06216">
        <w:rPr>
          <w:rFonts w:ascii="Verdana" w:hAnsi="Verdana" w:cs="Arial"/>
          <w:sz w:val="22"/>
          <w:szCs w:val="22"/>
          <w:highlight w:val="lightGray"/>
          <w:lang w:val="es-CO"/>
        </w:rPr>
        <w:t>de Contratación</w:t>
      </w:r>
      <w:r w:rsidR="003D5CB3"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subnumeral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1"/>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87786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421D9E2"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9D9E17F"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F7070" w:rsidRPr="00C06216">
        <w:rPr>
          <w:rFonts w:ascii="Verdana" w:hAnsi="Verdana" w:cs="Arial"/>
          <w:sz w:val="22"/>
          <w:szCs w:val="22"/>
        </w:rPr>
        <w:t>C</w:t>
      </w:r>
      <w:r w:rsidRPr="00C06216">
        <w:rPr>
          <w:rFonts w:ascii="Verdana" w:hAnsi="Verdana" w:cs="Arial"/>
          <w:sz w:val="22"/>
          <w:szCs w:val="22"/>
        </w:rPr>
        <w:t>ontratación [</w:t>
      </w:r>
      <w:r w:rsidRPr="00C06216">
        <w:rPr>
          <w:rFonts w:ascii="Verdana" w:hAnsi="Verdana" w:cs="Arial"/>
          <w:sz w:val="22"/>
          <w:szCs w:val="22"/>
          <w:highlight w:val="lightGray"/>
        </w:rPr>
        <w:t xml:space="preserve">Incluir número del </w:t>
      </w:r>
      <w:r w:rsidR="00AF7070"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F7070"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36BF92A"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4042A590" w14:textId="06AC6C8E" w:rsidR="0035021C" w:rsidRPr="00C06216" w:rsidRDefault="0035021C" w:rsidP="0035021C">
      <w:pPr>
        <w:jc w:val="both"/>
        <w:rPr>
          <w:rFonts w:ascii="Verdana" w:hAnsi="Verdana" w:cs="Arial"/>
          <w:sz w:val="22"/>
          <w:szCs w:val="22"/>
        </w:rPr>
      </w:pPr>
      <w:r w:rsidRPr="00C06216">
        <w:rPr>
          <w:rFonts w:ascii="Verdana" w:eastAsia="Arial" w:hAnsi="Verdana" w:cs="Arial"/>
          <w:sz w:val="22"/>
          <w:szCs w:val="22"/>
          <w:highlight w:val="lightGray"/>
        </w:rPr>
        <w:t xml:space="preserve">[Incluir cuando el </w:t>
      </w:r>
      <w:r w:rsidR="00AF7070"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F7070" w:rsidRPr="00C06216">
        <w:rPr>
          <w:rFonts w:ascii="Verdana" w:hAnsi="Verdana" w:cs="Arial"/>
          <w:sz w:val="22"/>
          <w:szCs w:val="22"/>
          <w:highlight w:val="lightGray"/>
          <w:lang w:val="es-CO"/>
        </w:rPr>
        <w:t>de Contratación</w:t>
      </w:r>
      <w:r w:rsidR="00AF7070"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lastRenderedPageBreak/>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pertenencia a la población indígena, negra, afrocolombiana, raizal, palanquera, Rrom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subnumeral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Pr="00C06216" w:rsidRDefault="004F2881"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lastRenderedPageBreak/>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3A0DED53"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35653B5"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D236A9B"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682ECE05"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956B5A"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956B5A"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956B5A"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4243B2CA"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A2ED13E" w14:textId="66A27F7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956B5A"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956B5A" w:rsidRPr="00C06216">
        <w:rPr>
          <w:rFonts w:ascii="Verdana" w:hAnsi="Verdana" w:cs="Arial"/>
          <w:sz w:val="22"/>
          <w:szCs w:val="22"/>
          <w:highlight w:val="lightGray"/>
          <w:lang w:val="es-CO"/>
        </w:rPr>
        <w:t>de Contratación</w:t>
      </w:r>
      <w:r w:rsidR="00956B5A"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o reintegración (Incluir </w:t>
            </w:r>
            <w:r w:rsidRPr="00681332">
              <w:rPr>
                <w:rFonts w:ascii="Verdana" w:hAnsi="Verdana" w:cs="Arial"/>
                <w:b/>
                <w:sz w:val="20"/>
                <w:szCs w:val="20"/>
              </w:rPr>
              <w:lastRenderedPageBreak/>
              <w:t>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subnumeral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2880FA27"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77096D3A"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FB039B7"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DF2C4AA"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B50822"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B50822"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B50822"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38AE1BE"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5202F5F0" w14:textId="456FA8B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B50822"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B50822" w:rsidRPr="00C06216">
        <w:rPr>
          <w:rFonts w:ascii="Verdana" w:hAnsi="Verdana" w:cs="Arial"/>
          <w:sz w:val="22"/>
          <w:szCs w:val="22"/>
          <w:highlight w:val="lightGray"/>
        </w:rPr>
        <w:t>de Contratación</w:t>
      </w:r>
      <w:r w:rsidR="00B50822"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el inciso 3 del subnumeral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7B8EABC7"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2B60EC6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7427E335" w:rsidR="0035021C" w:rsidRPr="00C06216"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bCs/>
          <w:sz w:val="22"/>
          <w:szCs w:val="22"/>
          <w:lang w:val="es-CO"/>
        </w:rPr>
        <w:t>REFERENCIA:</w:t>
      </w:r>
      <w:r w:rsidRPr="00C06216">
        <w:rPr>
          <w:rFonts w:ascii="Verdana" w:eastAsiaTheme="minorHAnsi" w:hAnsi="Verdana" w:cstheme="minorBidi"/>
          <w:lang w:val="es-CO" w:eastAsia="en-US"/>
        </w:rPr>
        <w:tab/>
      </w:r>
      <w:r w:rsidRPr="00C06216">
        <w:rPr>
          <w:rFonts w:ascii="Verdana" w:hAnsi="Verdana" w:cs="Arial"/>
          <w:sz w:val="22"/>
          <w:szCs w:val="22"/>
          <w:lang w:val="es-CO"/>
        </w:rPr>
        <w:t xml:space="preserve">Proceso de </w:t>
      </w:r>
      <w:r w:rsidR="002B775F"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2B775F"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2B775F"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796B472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2396AB7F" w14:textId="39446AB4"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2B775F"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2B775F" w:rsidRPr="00C06216">
        <w:rPr>
          <w:rFonts w:ascii="Verdana" w:hAnsi="Verdana" w:cs="Arial"/>
          <w:sz w:val="22"/>
          <w:szCs w:val="22"/>
          <w:highlight w:val="lightGray"/>
        </w:rPr>
        <w:t>de Contratación</w:t>
      </w:r>
      <w:r w:rsidR="002B775F"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 xml:space="preserve">numeral 2 y/o el inciso 1 del </w:t>
      </w:r>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Pr="00C06216" w:rsidRDefault="0035021C"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lastRenderedPageBreak/>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683031" w14:textId="77777777" w:rsidR="00AC7AF6" w:rsidRPr="00C06216"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140D887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6390DB4" w14:textId="77777777" w:rsidR="00AC7AF6" w:rsidRPr="00C06216" w:rsidRDefault="00AC7AF6" w:rsidP="00AC7AF6">
      <w:pPr>
        <w:spacing w:after="120"/>
        <w:rPr>
          <w:rFonts w:ascii="Verdana" w:hAnsi="Verdana" w:cs="Arial"/>
          <w:sz w:val="22"/>
          <w:szCs w:val="22"/>
        </w:rPr>
      </w:pPr>
    </w:p>
    <w:p w14:paraId="35CF8F61" w14:textId="77777777" w:rsidR="00AC7AF6" w:rsidRPr="00C06216"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77777777" w:rsidR="00AC7AF6" w:rsidRPr="00C06216"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Pr="00C06216">
        <w:rPr>
          <w:rFonts w:ascii="Verdana" w:hAnsi="Verdana" w:cs="Arial"/>
          <w:sz w:val="22"/>
          <w:szCs w:val="22"/>
          <w:highlight w:val="lightGray"/>
        </w:rPr>
        <w:t xml:space="preserve">[Incluir número del Proceso de Contratación]  </w:t>
      </w:r>
    </w:p>
    <w:p w14:paraId="2EE3959B"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6BEF3957" w14:textId="77777777" w:rsidR="00AC7AF6" w:rsidRPr="00C06216" w:rsidRDefault="00AC7AF6" w:rsidP="00AC7AF6">
      <w:pPr>
        <w:jc w:val="both"/>
        <w:rPr>
          <w:rFonts w:ascii="Verdana" w:hAnsi="Verdana" w:cs="Arial"/>
          <w:sz w:val="22"/>
          <w:szCs w:val="22"/>
        </w:rPr>
      </w:pPr>
      <w:r w:rsidRPr="00C06216">
        <w:rPr>
          <w:rFonts w:ascii="Verdana" w:eastAsia="Arial" w:hAnsi="Verdana" w:cs="Arial"/>
          <w:sz w:val="22"/>
          <w:szCs w:val="22"/>
          <w:highlight w:val="lightGray"/>
        </w:rPr>
        <w:t>[Incluir cuando el Proceso de Contratación 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por lo menos el veinticinco por ciento (25 %) del total de pagos fueron realizados a Mipyme,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lastRenderedPageBreak/>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41E2D700"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65EF2E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7398F123" w14:textId="77777777" w:rsidR="0035021C" w:rsidRPr="00C06216"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20C4D69B" w14:textId="4BC57DDC"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484DE5"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484DE5"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484DE5"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3A69B381"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04182260" w14:textId="727A3690"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484DE5"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484DE5" w:rsidRPr="00C06216">
        <w:rPr>
          <w:rFonts w:ascii="Verdana" w:hAnsi="Verdana" w:cs="Arial"/>
          <w:sz w:val="22"/>
          <w:szCs w:val="22"/>
          <w:highlight w:val="lightGray"/>
        </w:rPr>
        <w:t>de Contratación</w:t>
      </w:r>
      <w:r w:rsidR="00484DE5"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Adicionalmente, los abajo firmantes certificamos que ni la M</w:t>
      </w:r>
      <w:r w:rsidR="00B045C4" w:rsidRPr="00C06216">
        <w:rPr>
          <w:rFonts w:ascii="Verdana" w:eastAsiaTheme="minorHAnsi" w:hAnsi="Verdana" w:cs="Arial"/>
          <w:sz w:val="22"/>
          <w:szCs w:val="22"/>
          <w:lang w:val="es-CO" w:eastAsia="en-US"/>
        </w:rPr>
        <w:t>ipyme</w:t>
      </w:r>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72E0384" w14:textId="77777777" w:rsidR="00684C47" w:rsidRPr="00FF5385" w:rsidRDefault="00684C47" w:rsidP="00684C47">
      <w:pPr>
        <w:tabs>
          <w:tab w:val="left" w:pos="-142"/>
        </w:tabs>
        <w:autoSpaceDE w:val="0"/>
        <w:autoSpaceDN w:val="0"/>
        <w:adjustRightInd w:val="0"/>
        <w:jc w:val="both"/>
        <w:outlineLvl w:val="0"/>
        <w:rPr>
          <w:rFonts w:ascii="Verdana" w:hAnsi="Verdana" w:cs="Arial"/>
          <w:b/>
          <w:highlight w:val="lightGray"/>
        </w:rPr>
      </w:pPr>
      <w:r w:rsidRPr="00FF5385">
        <w:rPr>
          <w:rFonts w:ascii="Verdana" w:hAnsi="Verdana" w:cs="Arial"/>
          <w:b/>
          <w:highlight w:val="lightGray"/>
        </w:rPr>
        <w:t xml:space="preserve">[NOMBRE DE LA ENTIDAD] </w:t>
      </w:r>
    </w:p>
    <w:p w14:paraId="1B49C3A9"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highlight w:val="lightGray"/>
        </w:rPr>
        <w:t>[Ciudad]</w:t>
      </w:r>
      <w:r w:rsidRPr="00FF5385">
        <w:rPr>
          <w:rFonts w:ascii="Verdana" w:hAnsi="Verdana" w:cs="Arial"/>
        </w:rPr>
        <w:t xml:space="preserve"> </w:t>
      </w:r>
    </w:p>
    <w:p w14:paraId="77E3E2AA"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b/>
        </w:rPr>
      </w:pPr>
    </w:p>
    <w:p w14:paraId="7C7B7D67"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highlight w:val="lightGray"/>
        </w:rPr>
      </w:pPr>
      <w:r w:rsidRPr="00FF5385">
        <w:rPr>
          <w:rFonts w:ascii="Verdana" w:hAnsi="Verdana" w:cs="Arial"/>
          <w:b/>
        </w:rPr>
        <w:t>REFERENCIA:</w:t>
      </w:r>
      <w:r w:rsidRPr="00FF5385">
        <w:rPr>
          <w:rFonts w:ascii="Verdana" w:hAnsi="Verdana" w:cs="Arial"/>
        </w:rPr>
        <w:tab/>
        <w:t xml:space="preserve">Proceso de Contratación </w:t>
      </w:r>
      <w:r w:rsidRPr="00FF5385">
        <w:rPr>
          <w:rFonts w:ascii="Verdana" w:hAnsi="Verdana" w:cs="Arial"/>
          <w:highlight w:val="lightGray"/>
        </w:rPr>
        <w:t xml:space="preserve">[Incluir número del Proceso de Contratación]  </w:t>
      </w:r>
    </w:p>
    <w:p w14:paraId="2886DD1E"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rPr>
        <w:t xml:space="preserve">Objeto: </w:t>
      </w:r>
    </w:p>
    <w:p w14:paraId="58DD95BF" w14:textId="77777777" w:rsidR="00684C47" w:rsidRPr="00FF5385" w:rsidRDefault="00684C47" w:rsidP="00684C47">
      <w:pPr>
        <w:rPr>
          <w:rFonts w:ascii="Verdana"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hAnsi="Verdana" w:cs="Arial"/>
        </w:rPr>
        <w:t xml:space="preserve">Lote: </w:t>
      </w:r>
      <w:r w:rsidRPr="00FF5385">
        <w:rPr>
          <w:rFonts w:ascii="Verdana" w:hAnsi="Verdana" w:cs="Arial"/>
          <w:highlight w:val="lightGray"/>
        </w:rPr>
        <w:t>[Indicar el lote o lotes a los cuales se presenta oferta.]</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lastRenderedPageBreak/>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97B215" w14:textId="77777777" w:rsidR="009F4B97" w:rsidRDefault="009F4B97" w:rsidP="00F1053F">
      <w:r>
        <w:separator/>
      </w:r>
    </w:p>
  </w:endnote>
  <w:endnote w:type="continuationSeparator" w:id="0">
    <w:p w14:paraId="65298365" w14:textId="77777777" w:rsidR="009F4B97" w:rsidRDefault="009F4B97" w:rsidP="00F1053F">
      <w:r>
        <w:continuationSeparator/>
      </w:r>
    </w:p>
  </w:endnote>
  <w:endnote w:type="continuationNotice" w:id="1">
    <w:p w14:paraId="70218A9D" w14:textId="77777777" w:rsidR="009F4B97" w:rsidRDefault="009F4B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8929F9" w14:textId="77777777" w:rsidR="009F4B97" w:rsidRDefault="009F4B97" w:rsidP="00F1053F">
      <w:r>
        <w:separator/>
      </w:r>
    </w:p>
  </w:footnote>
  <w:footnote w:type="continuationSeparator" w:id="0">
    <w:p w14:paraId="2E112FFC" w14:textId="77777777" w:rsidR="009F4B97" w:rsidRDefault="009F4B97" w:rsidP="00F1053F">
      <w:r>
        <w:continuationSeparator/>
      </w:r>
    </w:p>
  </w:footnote>
  <w:footnote w:type="continuationNotice" w:id="1">
    <w:p w14:paraId="6BCCB9D5" w14:textId="77777777" w:rsidR="009F4B97" w:rsidRDefault="009F4B97"/>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37FA7"/>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4B97"/>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UnresolvedMention">
    <w:name w:val="Unresolved Mention"/>
    <w:basedOn w:val="Fuentedeprrafopredeter"/>
    <w:uiPriority w:val="99"/>
    <w:unhideWhenUsed/>
    <w:rsid w:val="001F096E"/>
    <w:rPr>
      <w:color w:val="605E5C"/>
      <w:shd w:val="clear" w:color="auto" w:fill="E1DFDD"/>
    </w:rPr>
  </w:style>
  <w:style w:type="character" w:customStyle="1" w:styleId="Mention">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8C801667-F301-4D3C-BDE3-C677A6C5B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4570</Words>
  <Characters>25139</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TK Maria Juliana Ceron Rivera</cp:lastModifiedBy>
  <cp:revision>2</cp:revision>
  <cp:lastPrinted>2022-06-28T21:32:00Z</cp:lastPrinted>
  <dcterms:created xsi:type="dcterms:W3CDTF">2026-05-14T20:26:00Z</dcterms:created>
  <dcterms:modified xsi:type="dcterms:W3CDTF">2026-05-14T20:26:00Z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