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Spec="center" w:tblpY="-182"/>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536"/>
        <w:gridCol w:w="2458"/>
      </w:tblGrid>
      <w:tr w:rsidR="00C74E99" w:rsidRPr="00C74E99" w14:paraId="175FD360" w14:textId="77777777" w:rsidTr="003B7D0F">
        <w:trPr>
          <w:trHeight w:val="127"/>
        </w:trPr>
        <w:tc>
          <w:tcPr>
            <w:tcW w:w="1980" w:type="dxa"/>
            <w:vAlign w:val="center"/>
          </w:tcPr>
          <w:p w14:paraId="79AC7998" w14:textId="7D888E96" w:rsidR="00C74E99" w:rsidRPr="00C74E99" w:rsidRDefault="00C74E99" w:rsidP="00C74E99">
            <w:pPr>
              <w:tabs>
                <w:tab w:val="center" w:pos="4419"/>
                <w:tab w:val="right" w:pos="8838"/>
              </w:tabs>
              <w:autoSpaceDE w:val="0"/>
              <w:autoSpaceDN w:val="0"/>
              <w:jc w:val="both"/>
              <w:rPr>
                <w:rFonts w:ascii="Arial" w:hAnsi="Arial" w:cs="Arial"/>
                <w:sz w:val="16"/>
                <w:szCs w:val="16"/>
                <w:lang w:val="es-CO"/>
              </w:rPr>
            </w:pPr>
            <w:r w:rsidRPr="00C74E99">
              <w:rPr>
                <w:rFonts w:ascii="Arial" w:hAnsi="Arial" w:cs="Arial"/>
                <w:sz w:val="16"/>
                <w:szCs w:val="16"/>
                <w:lang w:val="es-CO"/>
              </w:rPr>
              <w:t xml:space="preserve">Página </w:t>
            </w:r>
            <w:r w:rsidRPr="00C74E99">
              <w:rPr>
                <w:rFonts w:ascii="Arial" w:hAnsi="Arial" w:cs="Arial"/>
                <w:b/>
                <w:sz w:val="16"/>
                <w:szCs w:val="16"/>
                <w:lang w:val="es-CO"/>
              </w:rPr>
              <w:t>1</w:t>
            </w:r>
            <w:r w:rsidRPr="00C74E99">
              <w:rPr>
                <w:rFonts w:ascii="Arial" w:hAnsi="Arial" w:cs="Arial"/>
                <w:sz w:val="16"/>
                <w:szCs w:val="16"/>
                <w:lang w:val="es-CO"/>
              </w:rPr>
              <w:t xml:space="preserve"> de</w:t>
            </w:r>
            <w:r w:rsidRPr="009F2F50">
              <w:rPr>
                <w:rFonts w:ascii="Arial" w:hAnsi="Arial" w:cs="Arial"/>
                <w:b/>
                <w:bCs/>
                <w:sz w:val="16"/>
                <w:szCs w:val="16"/>
                <w:lang w:val="es-CO"/>
              </w:rPr>
              <w:t xml:space="preserve"> </w:t>
            </w:r>
            <w:r w:rsidR="008F201D">
              <w:rPr>
                <w:rFonts w:ascii="Arial" w:hAnsi="Arial" w:cs="Arial"/>
                <w:b/>
                <w:bCs/>
                <w:sz w:val="16"/>
                <w:szCs w:val="16"/>
                <w:lang w:val="es-CO"/>
              </w:rPr>
              <w:t>2</w:t>
            </w:r>
          </w:p>
        </w:tc>
        <w:tc>
          <w:tcPr>
            <w:tcW w:w="5536" w:type="dxa"/>
            <w:vMerge w:val="restart"/>
            <w:vAlign w:val="center"/>
          </w:tcPr>
          <w:p w14:paraId="68C1C842" w14:textId="77777777" w:rsidR="00C74E99" w:rsidRPr="00C74E99" w:rsidRDefault="00C74E99" w:rsidP="00C74E99">
            <w:pPr>
              <w:autoSpaceDE w:val="0"/>
              <w:autoSpaceDN w:val="0"/>
              <w:jc w:val="center"/>
              <w:rPr>
                <w:rFonts w:ascii="Arial" w:hAnsi="Arial" w:cs="Arial"/>
                <w:b/>
                <w:sz w:val="16"/>
                <w:szCs w:val="16"/>
                <w:lang w:val="es-CO"/>
              </w:rPr>
            </w:pPr>
            <w:r w:rsidRPr="00C74E99">
              <w:rPr>
                <w:rFonts w:ascii="Arial" w:hAnsi="Arial" w:cs="Arial"/>
                <w:b/>
                <w:sz w:val="16"/>
                <w:szCs w:val="16"/>
                <w:lang w:val="es-CO"/>
              </w:rPr>
              <w:t>PROCESO ADQUIRIR BIENES Y SERVICIOS</w:t>
            </w:r>
          </w:p>
        </w:tc>
        <w:tc>
          <w:tcPr>
            <w:tcW w:w="2458" w:type="dxa"/>
            <w:vMerge w:val="restart"/>
          </w:tcPr>
          <w:p w14:paraId="6D2C788C" w14:textId="77777777" w:rsidR="00C74E99" w:rsidRPr="00C74E99" w:rsidRDefault="00C74E99" w:rsidP="00C74E99">
            <w:pPr>
              <w:autoSpaceDE w:val="0"/>
              <w:autoSpaceDN w:val="0"/>
              <w:jc w:val="center"/>
              <w:rPr>
                <w:rFonts w:ascii="Arial" w:hAnsi="Arial" w:cs="Arial"/>
                <w:noProof/>
                <w:sz w:val="16"/>
                <w:szCs w:val="16"/>
                <w:lang w:val="es-CO" w:eastAsia="es-CO"/>
              </w:rPr>
            </w:pPr>
          </w:p>
          <w:p w14:paraId="5E197444" w14:textId="77777777" w:rsidR="00C74E99" w:rsidRPr="00C74E99" w:rsidRDefault="00C74E99" w:rsidP="00C74E99">
            <w:pPr>
              <w:autoSpaceDE w:val="0"/>
              <w:autoSpaceDN w:val="0"/>
              <w:jc w:val="center"/>
              <w:rPr>
                <w:rFonts w:ascii="Arial" w:hAnsi="Arial" w:cs="Arial"/>
                <w:noProof/>
                <w:sz w:val="16"/>
                <w:szCs w:val="16"/>
                <w:lang w:val="es-CO" w:eastAsia="es-CO"/>
              </w:rPr>
            </w:pPr>
            <w:r w:rsidRPr="00C74E99">
              <w:rPr>
                <w:rFonts w:ascii="Arial" w:hAnsi="Arial" w:cs="Arial"/>
                <w:noProof/>
                <w:sz w:val="16"/>
                <w:szCs w:val="16"/>
                <w:lang w:val="es-CO" w:eastAsia="es-CO"/>
              </w:rPr>
              <w:drawing>
                <wp:inline distT="0" distB="0" distL="0" distR="0" wp14:anchorId="70B3B986" wp14:editId="39E14F94">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18E33A4" w14:textId="77777777" w:rsidR="00C74E99" w:rsidRPr="00C74E99" w:rsidRDefault="00C74E99" w:rsidP="00C74E99">
            <w:pPr>
              <w:autoSpaceDE w:val="0"/>
              <w:autoSpaceDN w:val="0"/>
              <w:jc w:val="center"/>
              <w:rPr>
                <w:rFonts w:ascii="Arial" w:hAnsi="Arial" w:cs="Arial"/>
                <w:sz w:val="16"/>
                <w:szCs w:val="16"/>
                <w:lang w:val="es-CO"/>
              </w:rPr>
            </w:pPr>
            <w:r w:rsidRPr="00C74E99">
              <w:rPr>
                <w:rFonts w:ascii="Arial" w:hAnsi="Arial" w:cs="Arial"/>
                <w:noProof/>
                <w:sz w:val="16"/>
                <w:szCs w:val="16"/>
                <w:lang w:val="es-CO" w:eastAsia="es-CO"/>
              </w:rPr>
              <w:t>POLICÍA NACIONAL</w:t>
            </w:r>
          </w:p>
        </w:tc>
      </w:tr>
      <w:tr w:rsidR="00C74E99" w:rsidRPr="00C74E99" w14:paraId="30CEE554" w14:textId="77777777" w:rsidTr="003B7D0F">
        <w:trPr>
          <w:trHeight w:val="132"/>
        </w:trPr>
        <w:tc>
          <w:tcPr>
            <w:tcW w:w="1980" w:type="dxa"/>
            <w:vAlign w:val="center"/>
          </w:tcPr>
          <w:p w14:paraId="523CD793" w14:textId="77777777" w:rsidR="00C74E99" w:rsidRPr="00C74E99" w:rsidRDefault="00C74E99" w:rsidP="00C74E99">
            <w:pPr>
              <w:autoSpaceDE w:val="0"/>
              <w:autoSpaceDN w:val="0"/>
              <w:rPr>
                <w:rFonts w:ascii="Arial" w:hAnsi="Arial" w:cs="Arial"/>
                <w:b/>
                <w:sz w:val="16"/>
                <w:szCs w:val="16"/>
                <w:lang w:val="es-CO"/>
              </w:rPr>
            </w:pPr>
            <w:r w:rsidRPr="00C74E99">
              <w:rPr>
                <w:rFonts w:ascii="Arial" w:hAnsi="Arial" w:cs="Arial"/>
                <w:b/>
                <w:sz w:val="16"/>
                <w:szCs w:val="16"/>
                <w:lang w:val="es-CO"/>
              </w:rPr>
              <w:t>Código: 2BS-FR-0035</w:t>
            </w:r>
          </w:p>
        </w:tc>
        <w:tc>
          <w:tcPr>
            <w:tcW w:w="5536" w:type="dxa"/>
            <w:vMerge/>
            <w:vAlign w:val="center"/>
          </w:tcPr>
          <w:p w14:paraId="03270A1B" w14:textId="77777777" w:rsidR="00C74E99" w:rsidRPr="00C74E99" w:rsidRDefault="00C74E99" w:rsidP="00C74E99">
            <w:pPr>
              <w:autoSpaceDE w:val="0"/>
              <w:autoSpaceDN w:val="0"/>
              <w:jc w:val="center"/>
              <w:rPr>
                <w:rFonts w:ascii="Arial" w:hAnsi="Arial" w:cs="Arial"/>
                <w:b/>
                <w:sz w:val="16"/>
                <w:szCs w:val="16"/>
                <w:lang w:val="es-CO"/>
              </w:rPr>
            </w:pPr>
          </w:p>
        </w:tc>
        <w:tc>
          <w:tcPr>
            <w:tcW w:w="2458" w:type="dxa"/>
            <w:vMerge/>
          </w:tcPr>
          <w:p w14:paraId="0BBB7046" w14:textId="77777777" w:rsidR="00C74E99" w:rsidRPr="00C74E99" w:rsidRDefault="00C74E99" w:rsidP="00C74E99">
            <w:pPr>
              <w:autoSpaceDE w:val="0"/>
              <w:autoSpaceDN w:val="0"/>
              <w:rPr>
                <w:rFonts w:ascii="Arial" w:hAnsi="Arial" w:cs="Arial"/>
                <w:sz w:val="16"/>
                <w:szCs w:val="16"/>
                <w:lang w:val="es-CO"/>
              </w:rPr>
            </w:pPr>
          </w:p>
        </w:tc>
      </w:tr>
      <w:tr w:rsidR="00C74E99" w:rsidRPr="00C74E99" w14:paraId="3FAC5856" w14:textId="77777777" w:rsidTr="003B7D0F">
        <w:trPr>
          <w:trHeight w:val="125"/>
        </w:trPr>
        <w:tc>
          <w:tcPr>
            <w:tcW w:w="1980" w:type="dxa"/>
            <w:vAlign w:val="center"/>
          </w:tcPr>
          <w:p w14:paraId="0C40A552" w14:textId="77777777" w:rsidR="00C74E99" w:rsidRPr="00C74E99" w:rsidRDefault="00C74E99" w:rsidP="00C74E99">
            <w:pPr>
              <w:autoSpaceDE w:val="0"/>
              <w:autoSpaceDN w:val="0"/>
              <w:rPr>
                <w:rFonts w:ascii="Arial" w:hAnsi="Arial" w:cs="Arial"/>
                <w:b/>
                <w:sz w:val="16"/>
                <w:szCs w:val="16"/>
                <w:lang w:val="es-CO"/>
              </w:rPr>
            </w:pPr>
            <w:r w:rsidRPr="00C74E99">
              <w:rPr>
                <w:rFonts w:ascii="Arial" w:hAnsi="Arial" w:cs="Arial"/>
                <w:b/>
                <w:sz w:val="16"/>
                <w:szCs w:val="16"/>
                <w:lang w:val="es-CO"/>
              </w:rPr>
              <w:t>Fecha:  16-10-2013</w:t>
            </w:r>
          </w:p>
        </w:tc>
        <w:tc>
          <w:tcPr>
            <w:tcW w:w="5536" w:type="dxa"/>
            <w:vMerge w:val="restart"/>
            <w:vAlign w:val="center"/>
          </w:tcPr>
          <w:p w14:paraId="2712EEE7" w14:textId="2D40AA67" w:rsidR="00C74E99" w:rsidRPr="00C74E99" w:rsidRDefault="00B26025" w:rsidP="00C74E99">
            <w:pPr>
              <w:autoSpaceDE w:val="0"/>
              <w:autoSpaceDN w:val="0"/>
              <w:jc w:val="center"/>
              <w:rPr>
                <w:rFonts w:ascii="Arial" w:hAnsi="Arial" w:cs="Arial"/>
                <w:b/>
                <w:sz w:val="16"/>
                <w:szCs w:val="16"/>
                <w:lang w:val="es-CO"/>
              </w:rPr>
            </w:pPr>
            <w:r w:rsidRPr="00C74E99">
              <w:rPr>
                <w:rFonts w:ascii="Arial" w:hAnsi="Arial" w:cs="Arial"/>
                <w:b/>
                <w:sz w:val="16"/>
                <w:szCs w:val="16"/>
                <w:lang w:val="es-CO"/>
              </w:rPr>
              <w:t>INVITACIÓN</w:t>
            </w:r>
            <w:r w:rsidR="00C74E99" w:rsidRPr="00C74E99">
              <w:rPr>
                <w:rFonts w:ascii="Arial" w:hAnsi="Arial" w:cs="Arial"/>
                <w:b/>
                <w:sz w:val="16"/>
                <w:szCs w:val="16"/>
                <w:lang w:val="es-CO"/>
              </w:rPr>
              <w:t xml:space="preserve"> CONVOCATORIA </w:t>
            </w:r>
            <w:r w:rsidRPr="00C74E99">
              <w:rPr>
                <w:rFonts w:ascii="Arial" w:hAnsi="Arial" w:cs="Arial"/>
                <w:b/>
                <w:sz w:val="16"/>
                <w:szCs w:val="16"/>
                <w:lang w:val="es-CO"/>
              </w:rPr>
              <w:t>MÍNIMA</w:t>
            </w:r>
            <w:r w:rsidR="00C74E99" w:rsidRPr="00C74E99">
              <w:rPr>
                <w:rFonts w:ascii="Arial" w:hAnsi="Arial" w:cs="Arial"/>
                <w:b/>
                <w:sz w:val="16"/>
                <w:szCs w:val="16"/>
                <w:lang w:val="es-CO"/>
              </w:rPr>
              <w:t xml:space="preserve"> </w:t>
            </w:r>
            <w:r w:rsidRPr="00C74E99">
              <w:rPr>
                <w:rFonts w:ascii="Arial" w:hAnsi="Arial" w:cs="Arial"/>
                <w:b/>
                <w:sz w:val="16"/>
                <w:szCs w:val="16"/>
                <w:lang w:val="es-CO"/>
              </w:rPr>
              <w:t>CUANTÍA</w:t>
            </w:r>
          </w:p>
        </w:tc>
        <w:tc>
          <w:tcPr>
            <w:tcW w:w="2458" w:type="dxa"/>
            <w:vMerge/>
          </w:tcPr>
          <w:p w14:paraId="1C63E747" w14:textId="77777777" w:rsidR="00C74E99" w:rsidRPr="00C74E99" w:rsidRDefault="00C74E99" w:rsidP="00C74E99">
            <w:pPr>
              <w:autoSpaceDE w:val="0"/>
              <w:autoSpaceDN w:val="0"/>
              <w:rPr>
                <w:rFonts w:ascii="Arial" w:hAnsi="Arial" w:cs="Arial"/>
                <w:sz w:val="16"/>
                <w:szCs w:val="16"/>
                <w:lang w:val="es-CO"/>
              </w:rPr>
            </w:pPr>
          </w:p>
        </w:tc>
      </w:tr>
      <w:tr w:rsidR="00C74E99" w:rsidRPr="00C74E99" w14:paraId="24EB2325" w14:textId="77777777" w:rsidTr="003B7D0F">
        <w:trPr>
          <w:trHeight w:val="130"/>
        </w:trPr>
        <w:tc>
          <w:tcPr>
            <w:tcW w:w="1980" w:type="dxa"/>
            <w:vAlign w:val="center"/>
          </w:tcPr>
          <w:p w14:paraId="51C5ACA7" w14:textId="77777777" w:rsidR="00C74E99" w:rsidRPr="00C74E99" w:rsidRDefault="00C74E99" w:rsidP="00C74E99">
            <w:pPr>
              <w:autoSpaceDE w:val="0"/>
              <w:autoSpaceDN w:val="0"/>
              <w:rPr>
                <w:rFonts w:ascii="Arial" w:hAnsi="Arial" w:cs="Arial"/>
                <w:b/>
                <w:sz w:val="16"/>
                <w:szCs w:val="16"/>
                <w:lang w:val="es-CO"/>
              </w:rPr>
            </w:pPr>
            <w:r w:rsidRPr="00C74E99">
              <w:rPr>
                <w:rFonts w:ascii="Arial" w:hAnsi="Arial" w:cs="Arial"/>
                <w:b/>
                <w:sz w:val="16"/>
                <w:szCs w:val="16"/>
                <w:lang w:val="es-CO"/>
              </w:rPr>
              <w:t>Versión: 2</w:t>
            </w:r>
          </w:p>
        </w:tc>
        <w:tc>
          <w:tcPr>
            <w:tcW w:w="5536" w:type="dxa"/>
            <w:vMerge/>
          </w:tcPr>
          <w:p w14:paraId="277D56E4" w14:textId="77777777" w:rsidR="00C74E99" w:rsidRPr="00C74E99" w:rsidRDefault="00C74E99" w:rsidP="00C74E99">
            <w:pPr>
              <w:autoSpaceDE w:val="0"/>
              <w:autoSpaceDN w:val="0"/>
              <w:rPr>
                <w:rFonts w:ascii="Arial" w:hAnsi="Arial" w:cs="Arial"/>
                <w:sz w:val="16"/>
                <w:szCs w:val="16"/>
                <w:lang w:val="es-CO"/>
              </w:rPr>
            </w:pPr>
          </w:p>
        </w:tc>
        <w:tc>
          <w:tcPr>
            <w:tcW w:w="2458" w:type="dxa"/>
            <w:vMerge/>
          </w:tcPr>
          <w:p w14:paraId="0E7B229A" w14:textId="77777777" w:rsidR="00C74E99" w:rsidRPr="00C74E99" w:rsidRDefault="00C74E99" w:rsidP="00C74E99">
            <w:pPr>
              <w:autoSpaceDE w:val="0"/>
              <w:autoSpaceDN w:val="0"/>
              <w:rPr>
                <w:rFonts w:ascii="Arial" w:hAnsi="Arial" w:cs="Arial"/>
                <w:sz w:val="16"/>
                <w:szCs w:val="16"/>
                <w:lang w:val="es-CO"/>
              </w:rPr>
            </w:pPr>
          </w:p>
        </w:tc>
      </w:tr>
    </w:tbl>
    <w:p w14:paraId="2FC53161" w14:textId="77777777" w:rsidR="00CE244A" w:rsidRDefault="00CE244A" w:rsidP="00AA09D0">
      <w:pPr>
        <w:pStyle w:val="Prrafodelista"/>
        <w:tabs>
          <w:tab w:val="left" w:pos="240"/>
        </w:tabs>
        <w:ind w:left="0"/>
        <w:jc w:val="center"/>
        <w:rPr>
          <w:rFonts w:ascii="Arial" w:hAnsi="Arial" w:cs="Arial"/>
          <w:b/>
          <w:sz w:val="18"/>
          <w:szCs w:val="20"/>
        </w:rPr>
      </w:pPr>
    </w:p>
    <w:p w14:paraId="5E060A28" w14:textId="1DB1242A" w:rsidR="00AA09D0" w:rsidRPr="001A54B9" w:rsidRDefault="00AA09D0" w:rsidP="00AA09D0">
      <w:pPr>
        <w:pStyle w:val="Prrafodelista"/>
        <w:tabs>
          <w:tab w:val="left" w:pos="240"/>
        </w:tabs>
        <w:ind w:left="0"/>
        <w:jc w:val="center"/>
        <w:rPr>
          <w:rFonts w:ascii="Arial" w:hAnsi="Arial" w:cs="Arial"/>
          <w:b/>
          <w:sz w:val="18"/>
          <w:szCs w:val="20"/>
        </w:rPr>
      </w:pPr>
      <w:r w:rsidRPr="001A54B9">
        <w:rPr>
          <w:rFonts w:ascii="Arial" w:hAnsi="Arial" w:cs="Arial"/>
          <w:b/>
          <w:sz w:val="18"/>
          <w:szCs w:val="20"/>
        </w:rPr>
        <w:t>ANEXO No. 3</w:t>
      </w:r>
    </w:p>
    <w:p w14:paraId="28C07760" w14:textId="77777777" w:rsidR="00AA09D0" w:rsidRPr="001A54B9" w:rsidRDefault="00AA09D0" w:rsidP="00AA09D0">
      <w:pPr>
        <w:pStyle w:val="Prrafodelista"/>
        <w:tabs>
          <w:tab w:val="left" w:pos="240"/>
        </w:tabs>
        <w:ind w:left="0"/>
        <w:jc w:val="center"/>
        <w:rPr>
          <w:rFonts w:ascii="Arial" w:hAnsi="Arial" w:cs="Arial"/>
          <w:b/>
          <w:sz w:val="18"/>
          <w:szCs w:val="20"/>
        </w:rPr>
      </w:pPr>
      <w:r w:rsidRPr="001A54B9">
        <w:rPr>
          <w:rFonts w:ascii="Arial" w:hAnsi="Arial" w:cs="Arial"/>
          <w:b/>
          <w:sz w:val="18"/>
          <w:szCs w:val="20"/>
        </w:rPr>
        <w:t>OFERTA  ECONÓMICA</w:t>
      </w:r>
    </w:p>
    <w:p w14:paraId="7AB0655A" w14:textId="77777777" w:rsidR="00AA09D0" w:rsidRPr="009C4DC5" w:rsidRDefault="00AA09D0" w:rsidP="00AA09D0">
      <w:pPr>
        <w:pStyle w:val="Prrafodelista"/>
        <w:tabs>
          <w:tab w:val="left" w:pos="240"/>
        </w:tabs>
        <w:ind w:left="0"/>
        <w:jc w:val="center"/>
        <w:rPr>
          <w:rFonts w:ascii="Arial" w:hAnsi="Arial" w:cs="Arial"/>
          <w:b/>
          <w:sz w:val="10"/>
          <w:szCs w:val="10"/>
        </w:rPr>
      </w:pPr>
    </w:p>
    <w:p w14:paraId="5C2D38D6" w14:textId="77777777" w:rsidR="00AA09D0" w:rsidRPr="004E345D" w:rsidRDefault="00AA09D0" w:rsidP="00953A4E">
      <w:pPr>
        <w:numPr>
          <w:ilvl w:val="0"/>
          <w:numId w:val="1"/>
        </w:numPr>
        <w:autoSpaceDE w:val="0"/>
        <w:autoSpaceDN w:val="0"/>
        <w:adjustRightInd w:val="0"/>
        <w:ind w:left="142"/>
        <w:contextualSpacing/>
        <w:jc w:val="both"/>
        <w:rPr>
          <w:rFonts w:ascii="Arial" w:hAnsi="Arial" w:cs="Arial"/>
          <w:sz w:val="20"/>
          <w:szCs w:val="22"/>
          <w:u w:val="single"/>
          <w:lang w:val="es-CO" w:eastAsia="es-CO"/>
        </w:rPr>
      </w:pPr>
      <w:r w:rsidRPr="004E345D">
        <w:rPr>
          <w:rFonts w:ascii="Arial" w:hAnsi="Arial" w:cs="Arial"/>
          <w:sz w:val="20"/>
          <w:szCs w:val="22"/>
          <w:lang w:val="es-CO" w:eastAsia="es-CO"/>
        </w:rPr>
        <w:t xml:space="preserve">El </w:t>
      </w:r>
      <w:r w:rsidR="009451B1" w:rsidRPr="004E345D">
        <w:rPr>
          <w:rFonts w:ascii="Arial" w:hAnsi="Arial" w:cs="Arial"/>
          <w:sz w:val="20"/>
          <w:szCs w:val="22"/>
          <w:lang w:val="es-CO" w:eastAsia="es-CO"/>
        </w:rPr>
        <w:t>precio unitario</w:t>
      </w:r>
      <w:r w:rsidRPr="004E345D">
        <w:rPr>
          <w:rFonts w:ascii="Arial" w:hAnsi="Arial" w:cs="Arial"/>
          <w:sz w:val="20"/>
          <w:szCs w:val="22"/>
          <w:lang w:val="es-CO" w:eastAsia="es-CO"/>
        </w:rPr>
        <w:t xml:space="preserve"> ofertado </w:t>
      </w:r>
      <w:r w:rsidR="009451B1" w:rsidRPr="004E345D">
        <w:rPr>
          <w:rFonts w:ascii="Arial" w:hAnsi="Arial" w:cs="Arial"/>
          <w:sz w:val="20"/>
          <w:szCs w:val="22"/>
          <w:lang w:val="es-CO" w:eastAsia="es-CO"/>
        </w:rPr>
        <w:t>debe incluir el valor del IVA y no puede</w:t>
      </w:r>
      <w:r w:rsidRPr="004E345D">
        <w:rPr>
          <w:rFonts w:ascii="Arial" w:hAnsi="Arial" w:cs="Arial"/>
          <w:sz w:val="20"/>
          <w:szCs w:val="22"/>
          <w:lang w:val="es-CO" w:eastAsia="es-CO"/>
        </w:rPr>
        <w:t xml:space="preserve"> superar el </w:t>
      </w:r>
      <w:r w:rsidRPr="004E345D">
        <w:rPr>
          <w:rFonts w:ascii="Arial" w:hAnsi="Arial" w:cs="Arial"/>
          <w:b/>
          <w:sz w:val="20"/>
          <w:szCs w:val="22"/>
          <w:lang w:val="es-CO" w:eastAsia="es-CO"/>
        </w:rPr>
        <w:t>PRECIO TECHO</w:t>
      </w:r>
      <w:r w:rsidRPr="004E345D">
        <w:rPr>
          <w:rFonts w:ascii="Arial" w:hAnsi="Arial" w:cs="Arial"/>
          <w:sz w:val="20"/>
          <w:szCs w:val="22"/>
          <w:lang w:val="es-CO" w:eastAsia="es-CO"/>
        </w:rPr>
        <w:t xml:space="preserve"> establecido por la </w:t>
      </w:r>
      <w:r w:rsidR="00B35DB3" w:rsidRPr="004E345D">
        <w:rPr>
          <w:rFonts w:ascii="Arial" w:hAnsi="Arial" w:cs="Arial"/>
          <w:sz w:val="20"/>
          <w:szCs w:val="22"/>
        </w:rPr>
        <w:t>Entidad Contratante</w:t>
      </w:r>
      <w:r w:rsidRPr="004E345D">
        <w:rPr>
          <w:rFonts w:ascii="Arial" w:hAnsi="Arial" w:cs="Arial"/>
          <w:sz w:val="20"/>
          <w:szCs w:val="22"/>
          <w:lang w:val="es-CO" w:eastAsia="es-CO"/>
        </w:rPr>
        <w:t xml:space="preserve">, como presupuesto para los ítems, </w:t>
      </w:r>
      <w:r w:rsidR="009451B1" w:rsidRPr="004E345D">
        <w:rPr>
          <w:rFonts w:ascii="Arial" w:hAnsi="Arial" w:cs="Arial"/>
          <w:sz w:val="20"/>
          <w:szCs w:val="22"/>
          <w:u w:val="single"/>
          <w:lang w:val="es-CO" w:eastAsia="es-CO"/>
        </w:rPr>
        <w:t>so pena de rechazo de la</w:t>
      </w:r>
      <w:r w:rsidRPr="004E345D">
        <w:rPr>
          <w:rFonts w:ascii="Arial" w:hAnsi="Arial" w:cs="Arial"/>
          <w:sz w:val="20"/>
          <w:szCs w:val="22"/>
          <w:u w:val="single"/>
          <w:lang w:val="es-CO" w:eastAsia="es-CO"/>
        </w:rPr>
        <w:t xml:space="preserve"> oferta. </w:t>
      </w:r>
    </w:p>
    <w:p w14:paraId="4DEA4F6B" w14:textId="77777777" w:rsidR="00AA09D0" w:rsidRPr="004E345D" w:rsidRDefault="00AA09D0" w:rsidP="00AA09D0">
      <w:pPr>
        <w:adjustRightInd w:val="0"/>
        <w:ind w:left="142"/>
        <w:contextualSpacing/>
        <w:jc w:val="both"/>
        <w:rPr>
          <w:rFonts w:ascii="Arial" w:hAnsi="Arial" w:cs="Arial"/>
          <w:color w:val="FF0000"/>
          <w:sz w:val="20"/>
          <w:szCs w:val="22"/>
          <w:u w:val="single"/>
          <w:lang w:val="es-CO" w:eastAsia="es-CO"/>
        </w:rPr>
      </w:pPr>
    </w:p>
    <w:p w14:paraId="30F5A85E" w14:textId="510C3371" w:rsidR="00AA09D0" w:rsidRPr="006A6CEF" w:rsidRDefault="00AA09D0" w:rsidP="00953A4E">
      <w:pPr>
        <w:numPr>
          <w:ilvl w:val="0"/>
          <w:numId w:val="1"/>
        </w:numPr>
        <w:autoSpaceDE w:val="0"/>
        <w:autoSpaceDN w:val="0"/>
        <w:adjustRightInd w:val="0"/>
        <w:ind w:left="142"/>
        <w:contextualSpacing/>
        <w:jc w:val="both"/>
        <w:rPr>
          <w:rFonts w:ascii="Arial" w:hAnsi="Arial" w:cs="Arial"/>
          <w:sz w:val="20"/>
          <w:szCs w:val="22"/>
          <w:u w:val="single"/>
          <w:lang w:val="es-CO" w:eastAsia="es-CO"/>
        </w:rPr>
      </w:pPr>
      <w:r w:rsidRPr="004E345D">
        <w:rPr>
          <w:rFonts w:ascii="Arial" w:hAnsi="Arial" w:cs="Arial"/>
          <w:sz w:val="20"/>
          <w:szCs w:val="22"/>
        </w:rPr>
        <w:t>Atendiendo lo dispuesto en el artículo 94 de la Ley 1474, Articulo 2.2.1.2.1.5.2 del Decreto 1082 del 26 de mayo de 2015 y que el presupuesto no sobrepasa el 10% de la menor cuantía para la Policía Nacional, la escogencia recaerá sobre aquella oferta con el precio más bajo en donde se tendrá en cuenta la sumatoria de todos los ítems ``precio total ofertado incluido IVA``</w:t>
      </w:r>
      <w:r w:rsidR="006A6CEF">
        <w:rPr>
          <w:rFonts w:ascii="Arial" w:hAnsi="Arial" w:cs="Arial"/>
          <w:sz w:val="20"/>
          <w:szCs w:val="22"/>
        </w:rPr>
        <w:t>.</w:t>
      </w:r>
    </w:p>
    <w:p w14:paraId="42E0734D" w14:textId="77777777" w:rsidR="006A6CEF" w:rsidRPr="006A6CEF" w:rsidRDefault="006A6CEF" w:rsidP="006A6CEF">
      <w:pPr>
        <w:pStyle w:val="Prrafodelista"/>
        <w:rPr>
          <w:rFonts w:ascii="Arial" w:hAnsi="Arial" w:cs="Arial"/>
          <w:sz w:val="20"/>
          <w:szCs w:val="20"/>
          <w:u w:val="single"/>
          <w:lang w:val="es-CO" w:eastAsia="es-CO"/>
        </w:rPr>
      </w:pPr>
    </w:p>
    <w:p w14:paraId="145170F4" w14:textId="5B81CF30" w:rsidR="006A6CEF" w:rsidRPr="006A6CEF" w:rsidRDefault="006A6CEF" w:rsidP="006A6CEF">
      <w:pPr>
        <w:jc w:val="both"/>
        <w:rPr>
          <w:rFonts w:ascii="Arial" w:hAnsi="Arial" w:cs="Arial"/>
          <w:sz w:val="20"/>
          <w:szCs w:val="20"/>
        </w:rPr>
      </w:pPr>
      <w:r w:rsidRPr="006A6CEF">
        <w:rPr>
          <w:rFonts w:ascii="Arial" w:hAnsi="Arial" w:cs="Arial"/>
          <w:b/>
          <w:sz w:val="20"/>
          <w:szCs w:val="20"/>
        </w:rPr>
        <w:t>Lote No1:</w:t>
      </w:r>
      <w:r w:rsidRPr="006A6CEF">
        <w:rPr>
          <w:rFonts w:ascii="Arial" w:hAnsi="Arial" w:cs="Arial"/>
          <w:sz w:val="20"/>
          <w:szCs w:val="20"/>
        </w:rPr>
        <w:t xml:space="preserve"> SERVICIO INTEGRAL CONTROL DE PLAGAS (VOLADORES, MURCIELAGOS, INSECTOS, ROEDORES, COMEJEN, BLATODEOS), PARA AL CENTRO VACACIONAL CENTENARIO, UNIDAD PRESTADORA DE SALUD MAGDALENA, ESPRI NUESTRA SEÑORA DEL ROSARIO, ESPRI UNIDAD MEDICA SANTA MARTA, COMANDO DEPARTAMENTO DE POLICIA MAGDALENA, UNIDADES ADSCRITAS, POLICIA METROPOLITANA DE SANTA MARTA Y UNIDADES ADSCRITAS. El valor Estimado del presente proceso será de </w:t>
      </w:r>
      <w:r w:rsidRPr="006A6CEF">
        <w:rPr>
          <w:rFonts w:ascii="Arial" w:hAnsi="Arial" w:cs="Arial"/>
          <w:b/>
          <w:bCs/>
          <w:sz w:val="20"/>
          <w:szCs w:val="20"/>
        </w:rPr>
        <w:t>QUINCE MILLONES OCHOCIENTOS MIL PESOS M/CTE ($15.800.000,00) IVA incluido.</w:t>
      </w:r>
    </w:p>
    <w:p w14:paraId="131C61CB" w14:textId="77777777" w:rsidR="006A6CEF" w:rsidRPr="006A6CEF" w:rsidRDefault="006A6CEF" w:rsidP="006A6CEF">
      <w:pPr>
        <w:autoSpaceDE w:val="0"/>
        <w:autoSpaceDN w:val="0"/>
        <w:adjustRightInd w:val="0"/>
        <w:ind w:left="142"/>
        <w:contextualSpacing/>
        <w:jc w:val="both"/>
        <w:rPr>
          <w:rFonts w:ascii="Arial" w:hAnsi="Arial" w:cs="Arial"/>
          <w:sz w:val="20"/>
          <w:szCs w:val="22"/>
          <w:u w:val="single"/>
          <w:lang w:val="es-CO" w:eastAsia="es-CO"/>
        </w:rPr>
      </w:pPr>
    </w:p>
    <w:p w14:paraId="5409CF10" w14:textId="77777777" w:rsidR="006A6CEF" w:rsidRDefault="006A6CEF" w:rsidP="006A6CEF">
      <w:pPr>
        <w:pStyle w:val="Prrafodelista"/>
        <w:rPr>
          <w:rFonts w:ascii="Arial" w:hAnsi="Arial" w:cs="Arial"/>
          <w:sz w:val="20"/>
          <w:szCs w:val="22"/>
          <w:u w:val="single"/>
          <w:lang w:val="es-CO" w:eastAsia="es-CO"/>
        </w:rPr>
      </w:pPr>
    </w:p>
    <w:tbl>
      <w:tblPr>
        <w:tblStyle w:val="Tablaconcuadrcula"/>
        <w:tblW w:w="5000" w:type="pct"/>
        <w:tblLook w:val="04A0" w:firstRow="1" w:lastRow="0" w:firstColumn="1" w:lastColumn="0" w:noHBand="0" w:noVBand="1"/>
      </w:tblPr>
      <w:tblGrid>
        <w:gridCol w:w="482"/>
        <w:gridCol w:w="1106"/>
        <w:gridCol w:w="763"/>
        <w:gridCol w:w="1297"/>
        <w:gridCol w:w="714"/>
        <w:gridCol w:w="736"/>
        <w:gridCol w:w="1001"/>
        <w:gridCol w:w="1001"/>
        <w:gridCol w:w="697"/>
        <w:gridCol w:w="697"/>
      </w:tblGrid>
      <w:tr w:rsidR="00D05DCD" w:rsidRPr="000C6D1F" w14:paraId="613BE90B" w14:textId="3F0AA7D4" w:rsidTr="00D05DCD">
        <w:trPr>
          <w:trHeight w:val="628"/>
        </w:trPr>
        <w:tc>
          <w:tcPr>
            <w:tcW w:w="282" w:type="pct"/>
            <w:vAlign w:val="center"/>
          </w:tcPr>
          <w:p w14:paraId="17596F35" w14:textId="77777777" w:rsidR="00D05DCD" w:rsidRPr="000C6D1F" w:rsidRDefault="00D05DCD" w:rsidP="0032374C">
            <w:pPr>
              <w:jc w:val="center"/>
              <w:rPr>
                <w:rFonts w:ascii="Arial" w:hAnsi="Arial" w:cs="Arial"/>
                <w:b/>
                <w:bCs/>
                <w:sz w:val="10"/>
                <w:szCs w:val="10"/>
              </w:rPr>
            </w:pPr>
            <w:r w:rsidRPr="000C6D1F">
              <w:rPr>
                <w:rFonts w:ascii="Arial" w:hAnsi="Arial" w:cs="Arial"/>
                <w:b/>
                <w:bCs/>
                <w:sz w:val="10"/>
                <w:szCs w:val="10"/>
              </w:rPr>
              <w:t>ÍTEM Y/O LOTE</w:t>
            </w:r>
          </w:p>
          <w:p w14:paraId="5D0C084A" w14:textId="77777777" w:rsidR="00D05DCD" w:rsidRPr="000C6D1F" w:rsidRDefault="00D05DCD" w:rsidP="0032374C">
            <w:pPr>
              <w:jc w:val="center"/>
              <w:rPr>
                <w:rFonts w:ascii="Arial" w:hAnsi="Arial" w:cs="Arial"/>
                <w:b/>
                <w:bCs/>
                <w:sz w:val="10"/>
                <w:szCs w:val="10"/>
              </w:rPr>
            </w:pPr>
          </w:p>
        </w:tc>
        <w:tc>
          <w:tcPr>
            <w:tcW w:w="647" w:type="pct"/>
            <w:vAlign w:val="center"/>
          </w:tcPr>
          <w:p w14:paraId="31A6D607" w14:textId="77777777" w:rsidR="00D05DCD" w:rsidRPr="00D734DE" w:rsidRDefault="00D05DCD" w:rsidP="0032374C">
            <w:pPr>
              <w:jc w:val="center"/>
              <w:rPr>
                <w:rFonts w:ascii="Arial" w:hAnsi="Arial" w:cs="Arial"/>
                <w:b/>
                <w:bCs/>
                <w:sz w:val="10"/>
                <w:szCs w:val="10"/>
              </w:rPr>
            </w:pPr>
            <w:r w:rsidRPr="00D734DE">
              <w:rPr>
                <w:rFonts w:ascii="Arial" w:hAnsi="Arial" w:cs="Arial"/>
                <w:b/>
                <w:sz w:val="10"/>
                <w:szCs w:val="10"/>
              </w:rPr>
              <w:t>RUBRO Y DESAGREGACIÓN PRESUPUESTAL</w:t>
            </w:r>
          </w:p>
        </w:tc>
        <w:tc>
          <w:tcPr>
            <w:tcW w:w="447" w:type="pct"/>
            <w:vAlign w:val="center"/>
          </w:tcPr>
          <w:p w14:paraId="686D8788" w14:textId="77777777" w:rsidR="00D05DCD" w:rsidRPr="00D734DE" w:rsidRDefault="00D05DCD" w:rsidP="0032374C">
            <w:pPr>
              <w:jc w:val="center"/>
              <w:rPr>
                <w:rFonts w:ascii="Arial" w:hAnsi="Arial" w:cs="Arial"/>
                <w:b/>
                <w:bCs/>
                <w:sz w:val="10"/>
                <w:szCs w:val="10"/>
              </w:rPr>
            </w:pPr>
            <w:r w:rsidRPr="00D734DE">
              <w:rPr>
                <w:rFonts w:ascii="Arial" w:hAnsi="Arial" w:cs="Arial"/>
                <w:b/>
                <w:bCs/>
                <w:sz w:val="10"/>
                <w:szCs w:val="10"/>
              </w:rPr>
              <w:t>UNI</w:t>
            </w:r>
            <w:r>
              <w:rPr>
                <w:rFonts w:ascii="Arial" w:hAnsi="Arial" w:cs="Arial"/>
                <w:b/>
                <w:bCs/>
                <w:sz w:val="10"/>
                <w:szCs w:val="10"/>
              </w:rPr>
              <w:t>D</w:t>
            </w:r>
            <w:r w:rsidRPr="00D734DE">
              <w:rPr>
                <w:rFonts w:ascii="Arial" w:hAnsi="Arial" w:cs="Arial"/>
                <w:b/>
                <w:bCs/>
                <w:sz w:val="10"/>
                <w:szCs w:val="10"/>
              </w:rPr>
              <w:t>AD</w:t>
            </w:r>
          </w:p>
        </w:tc>
        <w:tc>
          <w:tcPr>
            <w:tcW w:w="760" w:type="pct"/>
            <w:vAlign w:val="center"/>
          </w:tcPr>
          <w:p w14:paraId="4CF56710" w14:textId="77777777" w:rsidR="00D05DCD" w:rsidRPr="00D734DE" w:rsidRDefault="00D05DCD" w:rsidP="0032374C">
            <w:pPr>
              <w:jc w:val="center"/>
              <w:rPr>
                <w:rFonts w:ascii="Arial" w:hAnsi="Arial" w:cs="Arial"/>
                <w:b/>
                <w:bCs/>
                <w:sz w:val="10"/>
                <w:szCs w:val="10"/>
              </w:rPr>
            </w:pPr>
            <w:r w:rsidRPr="00D734DE">
              <w:rPr>
                <w:rFonts w:ascii="Arial" w:hAnsi="Arial" w:cs="Arial"/>
                <w:b/>
                <w:bCs/>
                <w:sz w:val="10"/>
                <w:szCs w:val="10"/>
              </w:rPr>
              <w:t>DESCRIPCIÓN</w:t>
            </w:r>
          </w:p>
        </w:tc>
        <w:tc>
          <w:tcPr>
            <w:tcW w:w="419" w:type="pct"/>
            <w:vAlign w:val="center"/>
          </w:tcPr>
          <w:p w14:paraId="7D7FB7E9" w14:textId="77777777" w:rsidR="00D05DCD" w:rsidRPr="00D734DE" w:rsidRDefault="00D05DCD" w:rsidP="0032374C">
            <w:pPr>
              <w:jc w:val="center"/>
              <w:rPr>
                <w:rFonts w:ascii="Arial" w:hAnsi="Arial" w:cs="Arial"/>
                <w:b/>
                <w:bCs/>
                <w:sz w:val="10"/>
                <w:szCs w:val="10"/>
              </w:rPr>
            </w:pPr>
            <w:r w:rsidRPr="00D734DE">
              <w:rPr>
                <w:rFonts w:ascii="Arial" w:hAnsi="Arial" w:cs="Arial"/>
                <w:b/>
                <w:bCs/>
                <w:sz w:val="10"/>
                <w:szCs w:val="10"/>
              </w:rPr>
              <w:t>RECURSO</w:t>
            </w:r>
          </w:p>
        </w:tc>
        <w:tc>
          <w:tcPr>
            <w:tcW w:w="431" w:type="pct"/>
            <w:vAlign w:val="center"/>
          </w:tcPr>
          <w:p w14:paraId="27BF6373" w14:textId="77777777" w:rsidR="00D05DCD" w:rsidRPr="00D734DE" w:rsidRDefault="00D05DCD" w:rsidP="0032374C">
            <w:pPr>
              <w:jc w:val="center"/>
              <w:rPr>
                <w:rFonts w:ascii="Arial" w:hAnsi="Arial" w:cs="Arial"/>
                <w:b/>
                <w:bCs/>
                <w:sz w:val="10"/>
                <w:szCs w:val="10"/>
              </w:rPr>
            </w:pPr>
            <w:r w:rsidRPr="00D734DE">
              <w:rPr>
                <w:rFonts w:ascii="Arial" w:hAnsi="Arial" w:cs="Arial"/>
                <w:b/>
                <w:bCs/>
                <w:sz w:val="10"/>
                <w:szCs w:val="10"/>
              </w:rPr>
              <w:t>CANTIDAD</w:t>
            </w:r>
          </w:p>
        </w:tc>
        <w:tc>
          <w:tcPr>
            <w:tcW w:w="586" w:type="pct"/>
            <w:vAlign w:val="center"/>
          </w:tcPr>
          <w:p w14:paraId="74570BB7" w14:textId="77777777" w:rsidR="00D05DCD" w:rsidRPr="000C6D1F" w:rsidRDefault="00D05DCD" w:rsidP="0032374C">
            <w:pPr>
              <w:jc w:val="center"/>
              <w:rPr>
                <w:rFonts w:ascii="Arial" w:hAnsi="Arial" w:cs="Arial"/>
                <w:b/>
                <w:bCs/>
                <w:sz w:val="10"/>
                <w:szCs w:val="10"/>
              </w:rPr>
            </w:pPr>
          </w:p>
          <w:p w14:paraId="4A695C9F" w14:textId="77777777" w:rsidR="00D05DCD" w:rsidRPr="000C6D1F" w:rsidRDefault="00D05DCD" w:rsidP="0032374C">
            <w:pPr>
              <w:jc w:val="center"/>
              <w:rPr>
                <w:rFonts w:ascii="Arial" w:hAnsi="Arial" w:cs="Arial"/>
                <w:b/>
                <w:bCs/>
                <w:sz w:val="10"/>
                <w:szCs w:val="10"/>
              </w:rPr>
            </w:pPr>
            <w:r w:rsidRPr="000C6D1F">
              <w:rPr>
                <w:rFonts w:ascii="Arial" w:hAnsi="Arial" w:cs="Arial"/>
                <w:b/>
                <w:sz w:val="10"/>
                <w:szCs w:val="10"/>
              </w:rPr>
              <w:t>VALOR UNITARIO ESTIMADO, INLCUIDO IVA, EXENTO DE IVA O EXCLUIDO DE IVA SEGÚN CORRESPONDA</w:t>
            </w:r>
          </w:p>
        </w:tc>
        <w:tc>
          <w:tcPr>
            <w:tcW w:w="682" w:type="pct"/>
            <w:vAlign w:val="center"/>
          </w:tcPr>
          <w:p w14:paraId="47132464" w14:textId="77777777" w:rsidR="00D05DCD" w:rsidRPr="000C6D1F" w:rsidRDefault="00D05DCD" w:rsidP="0032374C">
            <w:pPr>
              <w:jc w:val="center"/>
              <w:rPr>
                <w:rFonts w:ascii="Arial" w:hAnsi="Arial" w:cs="Arial"/>
                <w:b/>
                <w:bCs/>
                <w:sz w:val="10"/>
                <w:szCs w:val="10"/>
              </w:rPr>
            </w:pPr>
          </w:p>
          <w:p w14:paraId="4467E7FF" w14:textId="77777777" w:rsidR="00D05DCD" w:rsidRPr="000C6D1F" w:rsidRDefault="00D05DCD" w:rsidP="0032374C">
            <w:pPr>
              <w:jc w:val="center"/>
              <w:rPr>
                <w:rFonts w:ascii="Arial" w:hAnsi="Arial" w:cs="Arial"/>
                <w:b/>
                <w:bCs/>
                <w:sz w:val="10"/>
                <w:szCs w:val="10"/>
              </w:rPr>
            </w:pPr>
            <w:r w:rsidRPr="000C6D1F">
              <w:rPr>
                <w:rFonts w:ascii="Arial" w:hAnsi="Arial" w:cs="Arial"/>
                <w:b/>
                <w:sz w:val="10"/>
                <w:szCs w:val="10"/>
              </w:rPr>
              <w:t>VALOR TOTAL ESTIMADO INLCUIDO IVA, EXENTO DE IVA O EXCLUIDO DE IVA SEGÚN CORRESPONDA</w:t>
            </w:r>
          </w:p>
        </w:tc>
        <w:tc>
          <w:tcPr>
            <w:tcW w:w="338" w:type="pct"/>
          </w:tcPr>
          <w:p w14:paraId="1282F68D" w14:textId="77777777" w:rsidR="00D05DCD" w:rsidRDefault="00D05DCD" w:rsidP="0032374C">
            <w:pPr>
              <w:jc w:val="center"/>
              <w:rPr>
                <w:rFonts w:ascii="Arial" w:hAnsi="Arial" w:cs="Arial"/>
                <w:b/>
                <w:bCs/>
                <w:sz w:val="10"/>
                <w:szCs w:val="10"/>
              </w:rPr>
            </w:pPr>
          </w:p>
          <w:p w14:paraId="3DDF3443" w14:textId="77777777" w:rsidR="00D05DCD" w:rsidRDefault="00D05DCD" w:rsidP="0032374C">
            <w:pPr>
              <w:jc w:val="center"/>
              <w:rPr>
                <w:rFonts w:ascii="Arial" w:hAnsi="Arial" w:cs="Arial"/>
                <w:b/>
                <w:bCs/>
                <w:sz w:val="10"/>
                <w:szCs w:val="10"/>
              </w:rPr>
            </w:pPr>
          </w:p>
          <w:p w14:paraId="4BD0BCD5" w14:textId="45392F7A" w:rsidR="00D05DCD" w:rsidRPr="000C6D1F" w:rsidRDefault="00D05DCD" w:rsidP="00D05DCD">
            <w:pPr>
              <w:jc w:val="center"/>
              <w:rPr>
                <w:rFonts w:ascii="Arial" w:hAnsi="Arial" w:cs="Arial"/>
                <w:b/>
                <w:bCs/>
                <w:sz w:val="10"/>
                <w:szCs w:val="10"/>
              </w:rPr>
            </w:pPr>
            <w:r w:rsidRPr="006A6CEF">
              <w:rPr>
                <w:rFonts w:ascii="Arial" w:hAnsi="Arial" w:cs="Arial"/>
                <w:b/>
                <w:bCs/>
                <w:sz w:val="10"/>
                <w:szCs w:val="10"/>
              </w:rPr>
              <w:t>VALOR UNITARIO A OFERTAR INCLUIDO IVA</w:t>
            </w:r>
          </w:p>
        </w:tc>
        <w:tc>
          <w:tcPr>
            <w:tcW w:w="409" w:type="pct"/>
          </w:tcPr>
          <w:p w14:paraId="3BF093E8" w14:textId="77777777" w:rsidR="00D05DCD" w:rsidRDefault="00D05DCD" w:rsidP="0032374C">
            <w:pPr>
              <w:jc w:val="center"/>
              <w:rPr>
                <w:rFonts w:ascii="Arial" w:hAnsi="Arial" w:cs="Arial"/>
                <w:b/>
                <w:bCs/>
                <w:sz w:val="10"/>
                <w:szCs w:val="10"/>
              </w:rPr>
            </w:pPr>
          </w:p>
          <w:p w14:paraId="716690BB" w14:textId="77777777" w:rsidR="00D05DCD" w:rsidRDefault="00D05DCD" w:rsidP="00D05DCD">
            <w:pPr>
              <w:jc w:val="center"/>
              <w:rPr>
                <w:rFonts w:ascii="Arial" w:hAnsi="Arial" w:cs="Arial"/>
                <w:b/>
                <w:bCs/>
                <w:sz w:val="10"/>
                <w:szCs w:val="10"/>
              </w:rPr>
            </w:pPr>
          </w:p>
          <w:p w14:paraId="16D54E81" w14:textId="18FB5131" w:rsidR="00D05DCD" w:rsidRDefault="00D05DCD" w:rsidP="00D05DCD">
            <w:pPr>
              <w:jc w:val="center"/>
              <w:rPr>
                <w:rFonts w:ascii="Arial" w:hAnsi="Arial" w:cs="Arial"/>
                <w:b/>
                <w:bCs/>
                <w:sz w:val="10"/>
                <w:szCs w:val="10"/>
              </w:rPr>
            </w:pPr>
            <w:r w:rsidRPr="00D05DCD">
              <w:rPr>
                <w:rFonts w:ascii="Arial" w:hAnsi="Arial" w:cs="Arial"/>
                <w:b/>
                <w:bCs/>
                <w:sz w:val="10"/>
                <w:szCs w:val="10"/>
              </w:rPr>
              <w:t xml:space="preserve">VALOR </w:t>
            </w:r>
            <w:r>
              <w:rPr>
                <w:rFonts w:ascii="Arial" w:hAnsi="Arial" w:cs="Arial"/>
                <w:b/>
                <w:bCs/>
                <w:sz w:val="10"/>
                <w:szCs w:val="10"/>
              </w:rPr>
              <w:t>TO</w:t>
            </w:r>
            <w:r w:rsidR="000B1D81">
              <w:rPr>
                <w:rFonts w:ascii="Arial" w:hAnsi="Arial" w:cs="Arial"/>
                <w:b/>
                <w:bCs/>
                <w:sz w:val="10"/>
                <w:szCs w:val="10"/>
              </w:rPr>
              <w:t>T</w:t>
            </w:r>
            <w:r>
              <w:rPr>
                <w:rFonts w:ascii="Arial" w:hAnsi="Arial" w:cs="Arial"/>
                <w:b/>
                <w:bCs/>
                <w:sz w:val="10"/>
                <w:szCs w:val="10"/>
              </w:rPr>
              <w:t xml:space="preserve">AL </w:t>
            </w:r>
            <w:r w:rsidRPr="00D05DCD">
              <w:rPr>
                <w:rFonts w:ascii="Arial" w:hAnsi="Arial" w:cs="Arial"/>
                <w:b/>
                <w:bCs/>
                <w:sz w:val="10"/>
                <w:szCs w:val="10"/>
              </w:rPr>
              <w:t>A OFERTAR INCLUIDO IVA</w:t>
            </w:r>
          </w:p>
        </w:tc>
      </w:tr>
      <w:tr w:rsidR="00D05DCD" w:rsidRPr="000C6D1F" w14:paraId="1D4D17B3" w14:textId="10316037" w:rsidTr="00D05DCD">
        <w:trPr>
          <w:trHeight w:val="314"/>
        </w:trPr>
        <w:tc>
          <w:tcPr>
            <w:tcW w:w="282" w:type="pct"/>
            <w:vAlign w:val="center"/>
          </w:tcPr>
          <w:p w14:paraId="526828CE" w14:textId="77777777" w:rsidR="00D05DCD" w:rsidRPr="000C6D1F" w:rsidRDefault="00D05DCD" w:rsidP="0032374C">
            <w:pPr>
              <w:jc w:val="center"/>
              <w:rPr>
                <w:rFonts w:ascii="Arial" w:hAnsi="Arial" w:cs="Arial"/>
                <w:sz w:val="10"/>
                <w:szCs w:val="10"/>
              </w:rPr>
            </w:pPr>
            <w:r w:rsidRPr="000C6D1F">
              <w:rPr>
                <w:rFonts w:ascii="Arial" w:hAnsi="Arial" w:cs="Arial"/>
                <w:sz w:val="10"/>
                <w:szCs w:val="10"/>
              </w:rPr>
              <w:t>1</w:t>
            </w:r>
          </w:p>
        </w:tc>
        <w:tc>
          <w:tcPr>
            <w:tcW w:w="647" w:type="pct"/>
            <w:vAlign w:val="center"/>
          </w:tcPr>
          <w:p w14:paraId="00F25090" w14:textId="77777777" w:rsidR="00D05DCD" w:rsidRPr="00D734DE" w:rsidRDefault="00D05DCD" w:rsidP="0032374C">
            <w:pPr>
              <w:rPr>
                <w:rFonts w:ascii="Arial" w:hAnsi="Arial" w:cs="Arial"/>
                <w:sz w:val="10"/>
                <w:szCs w:val="10"/>
              </w:rPr>
            </w:pPr>
            <w:r w:rsidRPr="00D734DE">
              <w:rPr>
                <w:rFonts w:ascii="Arial" w:hAnsi="Arial" w:cs="Arial"/>
                <w:b/>
                <w:sz w:val="10"/>
                <w:szCs w:val="10"/>
              </w:rPr>
              <w:t>02 02 02 008 005</w:t>
            </w:r>
          </w:p>
        </w:tc>
        <w:tc>
          <w:tcPr>
            <w:tcW w:w="447" w:type="pct"/>
            <w:vAlign w:val="center"/>
          </w:tcPr>
          <w:p w14:paraId="6B09631A" w14:textId="77777777" w:rsidR="00D05DCD" w:rsidRPr="00D734DE" w:rsidRDefault="00D05DCD" w:rsidP="0032374C">
            <w:pPr>
              <w:jc w:val="center"/>
              <w:rPr>
                <w:rFonts w:ascii="Arial" w:hAnsi="Arial" w:cs="Arial"/>
                <w:sz w:val="10"/>
                <w:szCs w:val="10"/>
              </w:rPr>
            </w:pPr>
            <w:r w:rsidRPr="00D734DE">
              <w:rPr>
                <w:rFonts w:ascii="Arial" w:hAnsi="Arial" w:cs="Arial"/>
                <w:sz w:val="10"/>
                <w:szCs w:val="10"/>
              </w:rPr>
              <w:t>M11 DEMAG</w:t>
            </w:r>
          </w:p>
        </w:tc>
        <w:tc>
          <w:tcPr>
            <w:tcW w:w="760" w:type="pct"/>
            <w:vAlign w:val="center"/>
          </w:tcPr>
          <w:p w14:paraId="622BBE87" w14:textId="77777777" w:rsidR="00D05DCD" w:rsidRPr="00D734DE" w:rsidRDefault="00D05DCD" w:rsidP="0032374C">
            <w:pPr>
              <w:jc w:val="both"/>
              <w:rPr>
                <w:rFonts w:ascii="Arial" w:hAnsi="Arial" w:cs="Arial"/>
                <w:sz w:val="10"/>
                <w:szCs w:val="10"/>
              </w:rPr>
            </w:pPr>
            <w:r w:rsidRPr="00D734DE">
              <w:rPr>
                <w:rFonts w:ascii="Arial" w:hAnsi="Arial" w:cs="Arial"/>
                <w:sz w:val="10"/>
                <w:szCs w:val="10"/>
              </w:rPr>
              <w:t>SERVICIO DE EXTERMINACIÓN O FUMIGACION: Control de insectos voladores, rastreros, ofidios, xilófagos (comején), murciélagos y roedores (ratas) para las instalaciones, en la aplicación de productos plaguicidas certificados en salud pública, por el sistema de aspersión manual   y termo nebulización</w:t>
            </w:r>
          </w:p>
          <w:p w14:paraId="43391D94" w14:textId="77777777" w:rsidR="00D05DCD" w:rsidRPr="00D734DE" w:rsidRDefault="00D05DCD" w:rsidP="0032374C">
            <w:pPr>
              <w:jc w:val="both"/>
              <w:rPr>
                <w:rFonts w:ascii="Arial" w:hAnsi="Arial" w:cs="Arial"/>
                <w:sz w:val="10"/>
                <w:szCs w:val="10"/>
              </w:rPr>
            </w:pPr>
          </w:p>
          <w:tbl>
            <w:tblPr>
              <w:tblStyle w:val="Tablaconcuadrcula"/>
              <w:tblW w:w="0" w:type="auto"/>
              <w:tblInd w:w="4" w:type="dxa"/>
              <w:tblLook w:val="04A0" w:firstRow="1" w:lastRow="0" w:firstColumn="1" w:lastColumn="0" w:noHBand="0" w:noVBand="1"/>
            </w:tblPr>
            <w:tblGrid>
              <w:gridCol w:w="1051"/>
            </w:tblGrid>
            <w:tr w:rsidR="00D05DCD" w:rsidRPr="00D734DE" w14:paraId="41086662" w14:textId="77777777" w:rsidTr="0032374C">
              <w:trPr>
                <w:trHeight w:val="246"/>
              </w:trPr>
              <w:tc>
                <w:tcPr>
                  <w:tcW w:w="1346" w:type="dxa"/>
                  <w:vAlign w:val="center"/>
                </w:tcPr>
                <w:p w14:paraId="01309D1F" w14:textId="77777777" w:rsidR="00D05DCD" w:rsidRPr="00D734DE" w:rsidRDefault="00D05DCD" w:rsidP="0032374C">
                  <w:pPr>
                    <w:jc w:val="center"/>
                    <w:rPr>
                      <w:rFonts w:ascii="Arial" w:hAnsi="Arial" w:cs="Arial"/>
                      <w:sz w:val="10"/>
                      <w:szCs w:val="10"/>
                    </w:rPr>
                  </w:pPr>
                  <w:r w:rsidRPr="00D734DE">
                    <w:rPr>
                      <w:rFonts w:ascii="Arial" w:hAnsi="Arial" w:cs="Arial"/>
                      <w:sz w:val="10"/>
                      <w:szCs w:val="10"/>
                    </w:rPr>
                    <w:t>COMANDO DTO MAGDALENA 2.625 M2</w:t>
                  </w:r>
                </w:p>
              </w:tc>
            </w:tr>
            <w:tr w:rsidR="00D05DCD" w:rsidRPr="00D734DE" w14:paraId="67A283F4" w14:textId="77777777" w:rsidTr="0032374C">
              <w:trPr>
                <w:trHeight w:val="390"/>
              </w:trPr>
              <w:tc>
                <w:tcPr>
                  <w:tcW w:w="1346" w:type="dxa"/>
                  <w:vAlign w:val="center"/>
                </w:tcPr>
                <w:p w14:paraId="7A4C9950" w14:textId="77777777" w:rsidR="00D05DCD" w:rsidRPr="00D734DE" w:rsidRDefault="00D05DCD" w:rsidP="0032374C">
                  <w:pPr>
                    <w:jc w:val="center"/>
                    <w:rPr>
                      <w:rFonts w:ascii="Arial" w:hAnsi="Arial" w:cs="Arial"/>
                      <w:sz w:val="10"/>
                      <w:szCs w:val="10"/>
                    </w:rPr>
                  </w:pPr>
                  <w:r w:rsidRPr="00D734DE">
                    <w:rPr>
                      <w:rFonts w:ascii="Arial" w:hAnsi="Arial" w:cs="Arial"/>
                      <w:sz w:val="10"/>
                      <w:szCs w:val="10"/>
                    </w:rPr>
                    <w:t>DISTRITO ESTACIÓN DE POLICÍA FUNDACIÓN 563 M2</w:t>
                  </w:r>
                </w:p>
              </w:tc>
            </w:tr>
            <w:tr w:rsidR="00D05DCD" w:rsidRPr="00D734DE" w14:paraId="68A89725" w14:textId="77777777" w:rsidTr="0032374C">
              <w:trPr>
                <w:trHeight w:val="395"/>
              </w:trPr>
              <w:tc>
                <w:tcPr>
                  <w:tcW w:w="1346" w:type="dxa"/>
                  <w:vAlign w:val="center"/>
                </w:tcPr>
                <w:p w14:paraId="60AD0513" w14:textId="77777777" w:rsidR="00D05DCD" w:rsidRPr="00D734DE" w:rsidRDefault="00D05DCD" w:rsidP="0032374C">
                  <w:pPr>
                    <w:jc w:val="center"/>
                    <w:rPr>
                      <w:rFonts w:ascii="Arial" w:hAnsi="Arial" w:cs="Arial"/>
                      <w:sz w:val="10"/>
                      <w:szCs w:val="10"/>
                    </w:rPr>
                  </w:pPr>
                  <w:r w:rsidRPr="00D734DE">
                    <w:rPr>
                      <w:rFonts w:ascii="Arial" w:hAnsi="Arial" w:cs="Arial"/>
                      <w:sz w:val="10"/>
                      <w:szCs w:val="10"/>
                    </w:rPr>
                    <w:t>DISTRITO ESTACIÓN DE POLICÍA PIVIJAY 700 M2</w:t>
                  </w:r>
                </w:p>
              </w:tc>
            </w:tr>
          </w:tbl>
          <w:p w14:paraId="26BB6034" w14:textId="77777777" w:rsidR="00D05DCD" w:rsidRPr="00D734DE" w:rsidRDefault="00D05DCD" w:rsidP="0032374C">
            <w:pPr>
              <w:jc w:val="both"/>
              <w:rPr>
                <w:rFonts w:ascii="Arial" w:hAnsi="Arial" w:cs="Arial"/>
                <w:sz w:val="10"/>
                <w:szCs w:val="10"/>
              </w:rPr>
            </w:pPr>
          </w:p>
        </w:tc>
        <w:tc>
          <w:tcPr>
            <w:tcW w:w="419" w:type="pct"/>
            <w:vAlign w:val="center"/>
          </w:tcPr>
          <w:p w14:paraId="7D6664BB" w14:textId="77777777" w:rsidR="00D05DCD" w:rsidRPr="00D734DE" w:rsidRDefault="00D05DCD" w:rsidP="0032374C">
            <w:pPr>
              <w:jc w:val="center"/>
              <w:rPr>
                <w:rFonts w:ascii="Arial" w:hAnsi="Arial" w:cs="Arial"/>
                <w:sz w:val="10"/>
                <w:szCs w:val="10"/>
              </w:rPr>
            </w:pPr>
            <w:r w:rsidRPr="00D734DE">
              <w:rPr>
                <w:rFonts w:ascii="Arial" w:hAnsi="Arial" w:cs="Arial"/>
                <w:sz w:val="10"/>
                <w:szCs w:val="10"/>
              </w:rPr>
              <w:t>10</w:t>
            </w:r>
          </w:p>
        </w:tc>
        <w:tc>
          <w:tcPr>
            <w:tcW w:w="431" w:type="pct"/>
            <w:vAlign w:val="center"/>
          </w:tcPr>
          <w:p w14:paraId="5C3362D4" w14:textId="77777777" w:rsidR="00D05DCD" w:rsidRPr="00D734DE" w:rsidRDefault="00D05DCD" w:rsidP="0032374C">
            <w:pPr>
              <w:jc w:val="center"/>
              <w:rPr>
                <w:rFonts w:ascii="Arial" w:hAnsi="Arial" w:cs="Arial"/>
                <w:sz w:val="10"/>
                <w:szCs w:val="10"/>
              </w:rPr>
            </w:pPr>
            <w:r>
              <w:rPr>
                <w:rFonts w:ascii="Arial" w:hAnsi="Arial" w:cs="Arial"/>
                <w:sz w:val="10"/>
                <w:szCs w:val="10"/>
              </w:rPr>
              <w:t>1</w:t>
            </w:r>
          </w:p>
        </w:tc>
        <w:tc>
          <w:tcPr>
            <w:tcW w:w="586" w:type="pct"/>
            <w:vAlign w:val="center"/>
          </w:tcPr>
          <w:p w14:paraId="3A633376" w14:textId="77777777" w:rsidR="00D05DCD" w:rsidRPr="00D734DE" w:rsidRDefault="00D05DCD" w:rsidP="0032374C">
            <w:pPr>
              <w:jc w:val="center"/>
              <w:rPr>
                <w:rFonts w:ascii="Arial" w:hAnsi="Arial" w:cs="Arial"/>
                <w:sz w:val="10"/>
                <w:szCs w:val="10"/>
              </w:rPr>
            </w:pPr>
            <w:r w:rsidRPr="00D734DE">
              <w:rPr>
                <w:rFonts w:ascii="Arial" w:hAnsi="Arial" w:cs="Arial"/>
                <w:sz w:val="10"/>
                <w:szCs w:val="10"/>
              </w:rPr>
              <w:t xml:space="preserve">$ </w:t>
            </w:r>
            <w:r>
              <w:rPr>
                <w:rFonts w:ascii="Arial" w:hAnsi="Arial" w:cs="Arial"/>
                <w:sz w:val="10"/>
                <w:szCs w:val="10"/>
              </w:rPr>
              <w:t>4.600.000,</w:t>
            </w:r>
            <w:r w:rsidRPr="00D734DE">
              <w:rPr>
                <w:rFonts w:ascii="Arial" w:hAnsi="Arial" w:cs="Arial"/>
                <w:sz w:val="10"/>
                <w:szCs w:val="10"/>
              </w:rPr>
              <w:t>00</w:t>
            </w:r>
          </w:p>
        </w:tc>
        <w:tc>
          <w:tcPr>
            <w:tcW w:w="682" w:type="pct"/>
            <w:vAlign w:val="center"/>
          </w:tcPr>
          <w:p w14:paraId="0ABA048C" w14:textId="77777777" w:rsidR="00D05DCD" w:rsidRPr="00D734DE" w:rsidRDefault="00D05DCD" w:rsidP="0032374C">
            <w:pPr>
              <w:jc w:val="right"/>
              <w:rPr>
                <w:rFonts w:ascii="Arial" w:hAnsi="Arial" w:cs="Arial"/>
                <w:sz w:val="10"/>
                <w:szCs w:val="10"/>
              </w:rPr>
            </w:pPr>
            <w:r w:rsidRPr="00D734DE">
              <w:rPr>
                <w:rFonts w:ascii="Arial" w:hAnsi="Arial" w:cs="Arial"/>
                <w:sz w:val="10"/>
                <w:szCs w:val="10"/>
              </w:rPr>
              <w:t xml:space="preserve">$ </w:t>
            </w:r>
            <w:r>
              <w:rPr>
                <w:rFonts w:ascii="Arial" w:hAnsi="Arial" w:cs="Arial"/>
                <w:sz w:val="10"/>
                <w:szCs w:val="10"/>
              </w:rPr>
              <w:t>4.600.000,</w:t>
            </w:r>
            <w:r w:rsidRPr="00D734DE">
              <w:rPr>
                <w:rFonts w:ascii="Arial" w:hAnsi="Arial" w:cs="Arial"/>
                <w:sz w:val="10"/>
                <w:szCs w:val="10"/>
              </w:rPr>
              <w:t>00</w:t>
            </w:r>
          </w:p>
        </w:tc>
        <w:tc>
          <w:tcPr>
            <w:tcW w:w="338" w:type="pct"/>
          </w:tcPr>
          <w:p w14:paraId="0632186A" w14:textId="77777777" w:rsidR="00D05DCD" w:rsidRPr="00D734DE" w:rsidRDefault="00D05DCD" w:rsidP="0032374C">
            <w:pPr>
              <w:jc w:val="right"/>
              <w:rPr>
                <w:rFonts w:ascii="Arial" w:hAnsi="Arial" w:cs="Arial"/>
                <w:sz w:val="10"/>
                <w:szCs w:val="10"/>
              </w:rPr>
            </w:pPr>
          </w:p>
        </w:tc>
        <w:tc>
          <w:tcPr>
            <w:tcW w:w="409" w:type="pct"/>
          </w:tcPr>
          <w:p w14:paraId="5144DE0B" w14:textId="77777777" w:rsidR="00D05DCD" w:rsidRPr="00D734DE" w:rsidRDefault="00D05DCD" w:rsidP="0032374C">
            <w:pPr>
              <w:jc w:val="right"/>
              <w:rPr>
                <w:rFonts w:ascii="Arial" w:hAnsi="Arial" w:cs="Arial"/>
                <w:sz w:val="10"/>
                <w:szCs w:val="10"/>
              </w:rPr>
            </w:pPr>
          </w:p>
        </w:tc>
      </w:tr>
      <w:tr w:rsidR="00D05DCD" w:rsidRPr="000C6D1F" w14:paraId="7C478029" w14:textId="5A073173" w:rsidTr="00D05DCD">
        <w:trPr>
          <w:trHeight w:val="202"/>
        </w:trPr>
        <w:tc>
          <w:tcPr>
            <w:tcW w:w="282" w:type="pct"/>
            <w:vAlign w:val="center"/>
          </w:tcPr>
          <w:p w14:paraId="3192E148" w14:textId="041638BD" w:rsidR="00D05DCD" w:rsidRPr="000C6D1F" w:rsidRDefault="00D05DCD" w:rsidP="0032374C">
            <w:pPr>
              <w:jc w:val="center"/>
              <w:rPr>
                <w:rFonts w:ascii="Arial" w:hAnsi="Arial" w:cs="Arial"/>
                <w:color w:val="C00000"/>
                <w:sz w:val="10"/>
                <w:szCs w:val="10"/>
              </w:rPr>
            </w:pPr>
            <w:r w:rsidRPr="00D05DCD">
              <w:rPr>
                <w:rFonts w:ascii="Arial" w:hAnsi="Arial" w:cs="Arial"/>
                <w:sz w:val="10"/>
                <w:szCs w:val="10"/>
              </w:rPr>
              <w:t>2</w:t>
            </w:r>
          </w:p>
        </w:tc>
        <w:tc>
          <w:tcPr>
            <w:tcW w:w="647" w:type="pct"/>
            <w:vAlign w:val="center"/>
          </w:tcPr>
          <w:p w14:paraId="6AD943EC" w14:textId="77777777" w:rsidR="00D05DCD" w:rsidRPr="000C6D1F" w:rsidRDefault="00D05DCD" w:rsidP="0032374C">
            <w:pPr>
              <w:rPr>
                <w:rFonts w:ascii="Arial" w:hAnsi="Arial" w:cs="Arial"/>
                <w:b/>
                <w:sz w:val="10"/>
                <w:szCs w:val="10"/>
              </w:rPr>
            </w:pPr>
            <w:r w:rsidRPr="000C6D1F">
              <w:rPr>
                <w:rFonts w:ascii="Arial" w:hAnsi="Arial" w:cs="Arial"/>
                <w:b/>
                <w:sz w:val="10"/>
                <w:szCs w:val="10"/>
              </w:rPr>
              <w:t>02 02 02 008 005</w:t>
            </w:r>
          </w:p>
        </w:tc>
        <w:tc>
          <w:tcPr>
            <w:tcW w:w="447" w:type="pct"/>
            <w:vAlign w:val="center"/>
          </w:tcPr>
          <w:p w14:paraId="2C0F9A7D" w14:textId="77777777" w:rsidR="00D05DCD" w:rsidRPr="000C6D1F" w:rsidRDefault="00D05DCD" w:rsidP="0032374C">
            <w:pPr>
              <w:jc w:val="both"/>
              <w:rPr>
                <w:rFonts w:ascii="Arial" w:hAnsi="Arial" w:cs="Arial"/>
                <w:sz w:val="10"/>
                <w:szCs w:val="10"/>
              </w:rPr>
            </w:pPr>
            <w:r w:rsidRPr="000C6D1F">
              <w:rPr>
                <w:rFonts w:ascii="Arial" w:hAnsi="Arial" w:cs="Arial"/>
                <w:sz w:val="10"/>
                <w:szCs w:val="10"/>
              </w:rPr>
              <w:t>M11 MESAN</w:t>
            </w:r>
          </w:p>
        </w:tc>
        <w:tc>
          <w:tcPr>
            <w:tcW w:w="760" w:type="pct"/>
            <w:vAlign w:val="center"/>
          </w:tcPr>
          <w:p w14:paraId="6DA67AA9" w14:textId="77777777" w:rsidR="00D05DCD" w:rsidRPr="000C6D1F" w:rsidRDefault="00D05DCD" w:rsidP="0032374C">
            <w:pPr>
              <w:jc w:val="both"/>
              <w:rPr>
                <w:rFonts w:ascii="Arial" w:hAnsi="Arial" w:cs="Arial"/>
                <w:sz w:val="10"/>
                <w:szCs w:val="10"/>
              </w:rPr>
            </w:pPr>
            <w:r w:rsidRPr="000C6D1F">
              <w:rPr>
                <w:rFonts w:ascii="Arial" w:hAnsi="Arial" w:cs="Arial"/>
                <w:sz w:val="10"/>
                <w:szCs w:val="10"/>
              </w:rPr>
              <w:t xml:space="preserve">SERVICIO DE EXTERMINACIÓN O FUMIGACION: Control de insectos voladores, rastreros, ofidios, xilófagos (comején), murciélagos y roedores (ratas) para las instalaciones, en la aplicación de productos plaguicidas certificados en salud pública, por el sistema de aspersión manual   y </w:t>
            </w:r>
            <w:proofErr w:type="spellStart"/>
            <w:r w:rsidRPr="000C6D1F">
              <w:rPr>
                <w:rFonts w:ascii="Arial" w:hAnsi="Arial" w:cs="Arial"/>
                <w:sz w:val="10"/>
                <w:szCs w:val="10"/>
              </w:rPr>
              <w:t>termonebulización</w:t>
            </w:r>
            <w:proofErr w:type="spellEnd"/>
            <w:r w:rsidRPr="000C6D1F">
              <w:rPr>
                <w:rFonts w:ascii="Arial" w:hAnsi="Arial" w:cs="Arial"/>
                <w:sz w:val="10"/>
                <w:szCs w:val="10"/>
              </w:rPr>
              <w:t>.</w:t>
            </w:r>
          </w:p>
          <w:p w14:paraId="26BC89A7" w14:textId="77777777" w:rsidR="00D05DCD" w:rsidRPr="000C6D1F" w:rsidRDefault="00D05DCD" w:rsidP="0032374C">
            <w:pPr>
              <w:jc w:val="both"/>
              <w:rPr>
                <w:rFonts w:ascii="Arial" w:hAnsi="Arial" w:cs="Arial"/>
                <w:sz w:val="10"/>
                <w:szCs w:val="10"/>
              </w:rPr>
            </w:pPr>
          </w:p>
          <w:tbl>
            <w:tblPr>
              <w:tblStyle w:val="Tablaconcuadrcula"/>
              <w:tblW w:w="0" w:type="auto"/>
              <w:jc w:val="center"/>
              <w:tblLook w:val="04A0" w:firstRow="1" w:lastRow="0" w:firstColumn="1" w:lastColumn="0" w:noHBand="0" w:noVBand="1"/>
            </w:tblPr>
            <w:tblGrid>
              <w:gridCol w:w="1055"/>
            </w:tblGrid>
            <w:tr w:rsidR="00D05DCD" w:rsidRPr="000C6D1F" w14:paraId="63C8FD86" w14:textId="77777777" w:rsidTr="0032374C">
              <w:trPr>
                <w:trHeight w:val="96"/>
                <w:jc w:val="center"/>
              </w:trPr>
              <w:tc>
                <w:tcPr>
                  <w:tcW w:w="1350" w:type="dxa"/>
                  <w:vAlign w:val="center"/>
                </w:tcPr>
                <w:p w14:paraId="29F980A5" w14:textId="77777777" w:rsidR="00D05DCD" w:rsidRPr="000C6D1F" w:rsidRDefault="00D05DCD" w:rsidP="0032374C">
                  <w:pPr>
                    <w:jc w:val="center"/>
                    <w:rPr>
                      <w:rFonts w:ascii="Arial" w:hAnsi="Arial" w:cs="Arial"/>
                      <w:sz w:val="10"/>
                      <w:szCs w:val="10"/>
                    </w:rPr>
                  </w:pPr>
                  <w:r w:rsidRPr="006C3DD9">
                    <w:rPr>
                      <w:rFonts w:ascii="Arial" w:hAnsi="Arial" w:cs="Arial"/>
                      <w:sz w:val="10"/>
                      <w:szCs w:val="10"/>
                    </w:rPr>
                    <w:t>COMPLEJO ADMINISTRATIVO QUE CONSISTE EN: 01 BLOQUE DE CUATRO PISOS QUE TIENEN OFICINAS (5.147,43M2)</w:t>
                  </w:r>
                </w:p>
              </w:tc>
            </w:tr>
            <w:tr w:rsidR="00D05DCD" w:rsidRPr="000C6D1F" w14:paraId="5CD6E360" w14:textId="77777777" w:rsidTr="0032374C">
              <w:trPr>
                <w:trHeight w:val="96"/>
                <w:jc w:val="center"/>
              </w:trPr>
              <w:tc>
                <w:tcPr>
                  <w:tcW w:w="1350" w:type="dxa"/>
                  <w:vAlign w:val="center"/>
                </w:tcPr>
                <w:p w14:paraId="30B2F7BD" w14:textId="77777777" w:rsidR="00D05DCD" w:rsidRPr="000C6D1F" w:rsidRDefault="00D05DCD" w:rsidP="0032374C">
                  <w:pPr>
                    <w:jc w:val="center"/>
                    <w:rPr>
                      <w:rFonts w:ascii="Arial" w:hAnsi="Arial" w:cs="Arial"/>
                      <w:sz w:val="10"/>
                      <w:szCs w:val="10"/>
                    </w:rPr>
                  </w:pPr>
                  <w:r w:rsidRPr="006C3DD9">
                    <w:rPr>
                      <w:rFonts w:ascii="Arial" w:hAnsi="Arial" w:cs="Arial"/>
                      <w:sz w:val="10"/>
                      <w:szCs w:val="10"/>
                    </w:rPr>
                    <w:t>BLOQUE A DE ALOJAMIENTOS (3.338,91M2)</w:t>
                  </w:r>
                </w:p>
              </w:tc>
            </w:tr>
            <w:tr w:rsidR="00D05DCD" w:rsidRPr="000C6D1F" w14:paraId="6AD91063" w14:textId="77777777" w:rsidTr="0032374C">
              <w:trPr>
                <w:trHeight w:val="96"/>
                <w:jc w:val="center"/>
              </w:trPr>
              <w:tc>
                <w:tcPr>
                  <w:tcW w:w="1350" w:type="dxa"/>
                  <w:vAlign w:val="center"/>
                </w:tcPr>
                <w:p w14:paraId="3ADDD249" w14:textId="77777777" w:rsidR="00D05DCD" w:rsidRPr="006C3DD9" w:rsidRDefault="00D05DCD" w:rsidP="0032374C">
                  <w:pPr>
                    <w:jc w:val="center"/>
                    <w:rPr>
                      <w:rFonts w:ascii="Arial" w:hAnsi="Arial" w:cs="Arial"/>
                      <w:sz w:val="10"/>
                      <w:szCs w:val="10"/>
                      <w:highlight w:val="yellow"/>
                    </w:rPr>
                  </w:pPr>
                  <w:r w:rsidRPr="0042090F">
                    <w:rPr>
                      <w:rFonts w:ascii="Arial" w:hAnsi="Arial" w:cs="Arial"/>
                      <w:sz w:val="10"/>
                      <w:szCs w:val="10"/>
                    </w:rPr>
                    <w:lastRenderedPageBreak/>
                    <w:t>BLOQUE B DE ALOJAMIENTOS (3.338,91M2)</w:t>
                  </w:r>
                </w:p>
              </w:tc>
            </w:tr>
            <w:tr w:rsidR="00D05DCD" w:rsidRPr="000C6D1F" w14:paraId="265D88FB" w14:textId="77777777" w:rsidTr="0032374C">
              <w:trPr>
                <w:trHeight w:val="479"/>
                <w:jc w:val="center"/>
              </w:trPr>
              <w:tc>
                <w:tcPr>
                  <w:tcW w:w="1350" w:type="dxa"/>
                  <w:vAlign w:val="center"/>
                </w:tcPr>
                <w:p w14:paraId="245685F3" w14:textId="77777777" w:rsidR="00D05DCD" w:rsidRPr="006C3DD9" w:rsidRDefault="00D05DCD" w:rsidP="0032374C">
                  <w:pPr>
                    <w:jc w:val="center"/>
                    <w:rPr>
                      <w:rFonts w:ascii="Arial" w:hAnsi="Arial" w:cs="Arial"/>
                      <w:sz w:val="10"/>
                      <w:szCs w:val="10"/>
                      <w:highlight w:val="yellow"/>
                    </w:rPr>
                  </w:pPr>
                  <w:r w:rsidRPr="0042090F">
                    <w:rPr>
                      <w:rFonts w:ascii="Arial" w:hAnsi="Arial" w:cs="Arial"/>
                      <w:sz w:val="10"/>
                      <w:szCs w:val="10"/>
                    </w:rPr>
                    <w:t>BLOQUE DE GUARDIA Y ATENCIÓN AL CIUDADAÑO (1.602,97)</w:t>
                  </w:r>
                </w:p>
              </w:tc>
            </w:tr>
            <w:tr w:rsidR="00D05DCD" w:rsidRPr="000C6D1F" w14:paraId="1B38C525" w14:textId="77777777" w:rsidTr="0032374C">
              <w:trPr>
                <w:trHeight w:val="343"/>
                <w:jc w:val="center"/>
              </w:trPr>
              <w:tc>
                <w:tcPr>
                  <w:tcW w:w="1350" w:type="dxa"/>
                  <w:vAlign w:val="center"/>
                </w:tcPr>
                <w:p w14:paraId="6D5CC685" w14:textId="77777777" w:rsidR="00D05DCD" w:rsidRPr="006C3DD9" w:rsidRDefault="00D05DCD" w:rsidP="0032374C">
                  <w:pPr>
                    <w:jc w:val="center"/>
                    <w:rPr>
                      <w:rFonts w:ascii="Arial" w:hAnsi="Arial" w:cs="Arial"/>
                      <w:sz w:val="10"/>
                      <w:szCs w:val="10"/>
                      <w:highlight w:val="yellow"/>
                    </w:rPr>
                  </w:pPr>
                  <w:r w:rsidRPr="0042090F">
                    <w:rPr>
                      <w:rFonts w:ascii="Arial" w:hAnsi="Arial" w:cs="Arial"/>
                      <w:sz w:val="10"/>
                      <w:szCs w:val="10"/>
                    </w:rPr>
                    <w:t>ESTRUCTURA DE BODEGAS (1.656,94M2)</w:t>
                  </w:r>
                </w:p>
              </w:tc>
            </w:tr>
            <w:tr w:rsidR="00D05DCD" w:rsidRPr="000C6D1F" w14:paraId="6AB4B448" w14:textId="77777777" w:rsidTr="0032374C">
              <w:trPr>
                <w:trHeight w:val="395"/>
                <w:jc w:val="center"/>
              </w:trPr>
              <w:tc>
                <w:tcPr>
                  <w:tcW w:w="1350" w:type="dxa"/>
                  <w:vAlign w:val="center"/>
                </w:tcPr>
                <w:p w14:paraId="6BEFD469" w14:textId="77777777" w:rsidR="00D05DCD" w:rsidRPr="006C3DD9" w:rsidRDefault="00D05DCD" w:rsidP="0032374C">
                  <w:pPr>
                    <w:jc w:val="center"/>
                    <w:rPr>
                      <w:rFonts w:ascii="Arial" w:hAnsi="Arial" w:cs="Arial"/>
                      <w:sz w:val="10"/>
                      <w:szCs w:val="10"/>
                      <w:highlight w:val="yellow"/>
                    </w:rPr>
                  </w:pPr>
                  <w:r w:rsidRPr="0042090F">
                    <w:rPr>
                      <w:rFonts w:ascii="Arial" w:hAnsi="Arial" w:cs="Arial"/>
                      <w:sz w:val="10"/>
                      <w:szCs w:val="10"/>
                    </w:rPr>
                    <w:t>ALOJAMIENTO DE BACHILLERES 224M2</w:t>
                  </w:r>
                </w:p>
              </w:tc>
            </w:tr>
            <w:tr w:rsidR="00D05DCD" w:rsidRPr="000C6D1F" w14:paraId="74E56F18" w14:textId="77777777" w:rsidTr="0032374C">
              <w:trPr>
                <w:trHeight w:val="258"/>
                <w:jc w:val="center"/>
              </w:trPr>
              <w:tc>
                <w:tcPr>
                  <w:tcW w:w="1350" w:type="dxa"/>
                  <w:vAlign w:val="center"/>
                </w:tcPr>
                <w:p w14:paraId="31751CFA" w14:textId="77777777" w:rsidR="00D05DCD" w:rsidRPr="006C3DD9" w:rsidRDefault="00D05DCD" w:rsidP="0032374C">
                  <w:pPr>
                    <w:jc w:val="center"/>
                    <w:rPr>
                      <w:rFonts w:ascii="Arial" w:hAnsi="Arial" w:cs="Arial"/>
                      <w:sz w:val="10"/>
                      <w:szCs w:val="10"/>
                      <w:highlight w:val="yellow"/>
                    </w:rPr>
                  </w:pPr>
                  <w:r>
                    <w:rPr>
                      <w:rFonts w:ascii="Arial" w:hAnsi="Arial" w:cs="Arial"/>
                      <w:sz w:val="10"/>
                      <w:szCs w:val="10"/>
                    </w:rPr>
                    <w:t>ESTACION BASTIDAS</w:t>
                  </w:r>
                </w:p>
              </w:tc>
            </w:tr>
          </w:tbl>
          <w:p w14:paraId="20E3E87A" w14:textId="77777777" w:rsidR="00D05DCD" w:rsidRPr="000C6D1F" w:rsidRDefault="00D05DCD" w:rsidP="0032374C">
            <w:pPr>
              <w:jc w:val="both"/>
              <w:rPr>
                <w:rFonts w:ascii="Arial" w:hAnsi="Arial" w:cs="Arial"/>
                <w:sz w:val="10"/>
                <w:szCs w:val="10"/>
              </w:rPr>
            </w:pPr>
          </w:p>
        </w:tc>
        <w:tc>
          <w:tcPr>
            <w:tcW w:w="419" w:type="pct"/>
            <w:vAlign w:val="center"/>
          </w:tcPr>
          <w:p w14:paraId="625A546E" w14:textId="77777777" w:rsidR="00D05DCD" w:rsidRPr="000C6D1F" w:rsidRDefault="00D05DCD" w:rsidP="0032374C">
            <w:pPr>
              <w:jc w:val="center"/>
              <w:rPr>
                <w:rFonts w:ascii="Arial" w:hAnsi="Arial" w:cs="Arial"/>
                <w:sz w:val="10"/>
                <w:szCs w:val="10"/>
              </w:rPr>
            </w:pPr>
            <w:r w:rsidRPr="000C6D1F">
              <w:rPr>
                <w:rFonts w:ascii="Arial" w:hAnsi="Arial" w:cs="Arial"/>
                <w:sz w:val="10"/>
                <w:szCs w:val="10"/>
              </w:rPr>
              <w:lastRenderedPageBreak/>
              <w:t>10</w:t>
            </w:r>
          </w:p>
        </w:tc>
        <w:tc>
          <w:tcPr>
            <w:tcW w:w="431" w:type="pct"/>
            <w:vAlign w:val="center"/>
          </w:tcPr>
          <w:p w14:paraId="3E65DE12" w14:textId="77777777" w:rsidR="00D05DCD" w:rsidRPr="000C6D1F" w:rsidRDefault="00D05DCD" w:rsidP="0032374C">
            <w:pPr>
              <w:jc w:val="center"/>
              <w:rPr>
                <w:rFonts w:ascii="Arial" w:hAnsi="Arial" w:cs="Arial"/>
                <w:sz w:val="10"/>
                <w:szCs w:val="10"/>
              </w:rPr>
            </w:pPr>
            <w:r>
              <w:rPr>
                <w:rFonts w:ascii="Arial" w:hAnsi="Arial" w:cs="Arial"/>
                <w:sz w:val="10"/>
                <w:szCs w:val="10"/>
              </w:rPr>
              <w:t>1</w:t>
            </w:r>
          </w:p>
        </w:tc>
        <w:tc>
          <w:tcPr>
            <w:tcW w:w="586" w:type="pct"/>
            <w:vAlign w:val="center"/>
          </w:tcPr>
          <w:p w14:paraId="650537C5" w14:textId="77777777" w:rsidR="00D05DCD" w:rsidRPr="000C6D1F" w:rsidRDefault="00D05DCD" w:rsidP="0032374C">
            <w:pPr>
              <w:jc w:val="center"/>
              <w:rPr>
                <w:rFonts w:ascii="Arial" w:hAnsi="Arial" w:cs="Arial"/>
                <w:sz w:val="10"/>
                <w:szCs w:val="10"/>
              </w:rPr>
            </w:pPr>
            <w:r w:rsidRPr="000C6D1F">
              <w:rPr>
                <w:rFonts w:ascii="Arial" w:hAnsi="Arial" w:cs="Arial"/>
                <w:sz w:val="10"/>
                <w:szCs w:val="10"/>
              </w:rPr>
              <w:t xml:space="preserve">$ </w:t>
            </w:r>
            <w:r>
              <w:rPr>
                <w:rFonts w:ascii="Arial" w:hAnsi="Arial" w:cs="Arial"/>
                <w:sz w:val="10"/>
                <w:szCs w:val="10"/>
              </w:rPr>
              <w:t>5.750.000</w:t>
            </w:r>
          </w:p>
        </w:tc>
        <w:tc>
          <w:tcPr>
            <w:tcW w:w="682" w:type="pct"/>
            <w:vAlign w:val="center"/>
          </w:tcPr>
          <w:p w14:paraId="14397B9A" w14:textId="77777777" w:rsidR="00D05DCD" w:rsidRPr="000C6D1F" w:rsidRDefault="00D05DCD" w:rsidP="0032374C">
            <w:pPr>
              <w:jc w:val="right"/>
              <w:rPr>
                <w:rFonts w:ascii="Arial" w:hAnsi="Arial" w:cs="Arial"/>
                <w:sz w:val="10"/>
                <w:szCs w:val="10"/>
              </w:rPr>
            </w:pPr>
            <w:r w:rsidRPr="000C6D1F">
              <w:rPr>
                <w:rFonts w:ascii="Arial" w:hAnsi="Arial" w:cs="Arial"/>
                <w:sz w:val="10"/>
                <w:szCs w:val="10"/>
              </w:rPr>
              <w:t xml:space="preserve">$ </w:t>
            </w:r>
            <w:r>
              <w:rPr>
                <w:rFonts w:ascii="Arial" w:hAnsi="Arial" w:cs="Arial"/>
                <w:sz w:val="10"/>
                <w:szCs w:val="10"/>
              </w:rPr>
              <w:t>5.750.000</w:t>
            </w:r>
          </w:p>
        </w:tc>
        <w:tc>
          <w:tcPr>
            <w:tcW w:w="338" w:type="pct"/>
          </w:tcPr>
          <w:p w14:paraId="74C80251" w14:textId="77777777" w:rsidR="00D05DCD" w:rsidRPr="000C6D1F" w:rsidRDefault="00D05DCD" w:rsidP="0032374C">
            <w:pPr>
              <w:jc w:val="right"/>
              <w:rPr>
                <w:rFonts w:ascii="Arial" w:hAnsi="Arial" w:cs="Arial"/>
                <w:sz w:val="10"/>
                <w:szCs w:val="10"/>
              </w:rPr>
            </w:pPr>
          </w:p>
        </w:tc>
        <w:tc>
          <w:tcPr>
            <w:tcW w:w="409" w:type="pct"/>
          </w:tcPr>
          <w:p w14:paraId="6100E05E" w14:textId="77777777" w:rsidR="00D05DCD" w:rsidRPr="000C6D1F" w:rsidRDefault="00D05DCD" w:rsidP="0032374C">
            <w:pPr>
              <w:jc w:val="right"/>
              <w:rPr>
                <w:rFonts w:ascii="Arial" w:hAnsi="Arial" w:cs="Arial"/>
                <w:sz w:val="10"/>
                <w:szCs w:val="10"/>
              </w:rPr>
            </w:pPr>
          </w:p>
        </w:tc>
      </w:tr>
      <w:tr w:rsidR="00D05DCD" w:rsidRPr="000C6D1F" w14:paraId="2B08B396" w14:textId="79AC5CF2" w:rsidTr="00D05DCD">
        <w:trPr>
          <w:trHeight w:val="202"/>
        </w:trPr>
        <w:tc>
          <w:tcPr>
            <w:tcW w:w="282" w:type="pct"/>
            <w:vAlign w:val="center"/>
          </w:tcPr>
          <w:p w14:paraId="5E0C8E18" w14:textId="77777777" w:rsidR="00D05DCD" w:rsidRPr="00D05DCD" w:rsidRDefault="00D05DCD" w:rsidP="0032374C">
            <w:pPr>
              <w:jc w:val="center"/>
              <w:rPr>
                <w:rFonts w:ascii="Arial" w:hAnsi="Arial" w:cs="Arial"/>
                <w:sz w:val="10"/>
                <w:szCs w:val="10"/>
              </w:rPr>
            </w:pPr>
            <w:r w:rsidRPr="00D05DCD">
              <w:rPr>
                <w:rFonts w:ascii="Arial" w:hAnsi="Arial" w:cs="Arial"/>
                <w:sz w:val="10"/>
                <w:szCs w:val="10"/>
              </w:rPr>
              <w:t>3</w:t>
            </w:r>
          </w:p>
        </w:tc>
        <w:tc>
          <w:tcPr>
            <w:tcW w:w="647" w:type="pct"/>
            <w:vAlign w:val="center"/>
          </w:tcPr>
          <w:p w14:paraId="22B40976" w14:textId="77777777" w:rsidR="00D05DCD" w:rsidRPr="000C6D1F" w:rsidRDefault="00D05DCD" w:rsidP="0032374C">
            <w:pPr>
              <w:rPr>
                <w:rFonts w:ascii="Arial" w:hAnsi="Arial" w:cs="Arial"/>
                <w:b/>
                <w:sz w:val="10"/>
                <w:szCs w:val="10"/>
              </w:rPr>
            </w:pPr>
            <w:r w:rsidRPr="000C6D1F">
              <w:rPr>
                <w:rFonts w:ascii="Arial" w:hAnsi="Arial" w:cs="Arial"/>
                <w:b/>
                <w:sz w:val="10"/>
                <w:szCs w:val="10"/>
              </w:rPr>
              <w:t>02-02-02-008-005</w:t>
            </w:r>
          </w:p>
        </w:tc>
        <w:tc>
          <w:tcPr>
            <w:tcW w:w="447" w:type="pct"/>
            <w:vAlign w:val="center"/>
          </w:tcPr>
          <w:p w14:paraId="6FDBA611" w14:textId="77777777" w:rsidR="00D05DCD" w:rsidRPr="000C6D1F" w:rsidRDefault="00D05DCD" w:rsidP="0032374C">
            <w:pPr>
              <w:jc w:val="both"/>
              <w:rPr>
                <w:rFonts w:ascii="Arial" w:hAnsi="Arial" w:cs="Arial"/>
                <w:sz w:val="10"/>
                <w:szCs w:val="10"/>
              </w:rPr>
            </w:pPr>
            <w:r w:rsidRPr="000C6D1F">
              <w:rPr>
                <w:rFonts w:ascii="Arial" w:hAnsi="Arial" w:cs="Arial"/>
                <w:sz w:val="10"/>
                <w:szCs w:val="10"/>
              </w:rPr>
              <w:t>048 (ATENCION EN SALUD)</w:t>
            </w:r>
          </w:p>
        </w:tc>
        <w:tc>
          <w:tcPr>
            <w:tcW w:w="760" w:type="pct"/>
            <w:vAlign w:val="center"/>
          </w:tcPr>
          <w:p w14:paraId="587ECED7" w14:textId="77777777" w:rsidR="00D05DCD" w:rsidRPr="000C6D1F" w:rsidRDefault="00D05DCD" w:rsidP="0032374C">
            <w:pPr>
              <w:jc w:val="both"/>
              <w:rPr>
                <w:rFonts w:ascii="Arial" w:hAnsi="Arial" w:cs="Arial"/>
                <w:color w:val="000000"/>
                <w:sz w:val="10"/>
                <w:szCs w:val="10"/>
              </w:rPr>
            </w:pPr>
          </w:p>
          <w:p w14:paraId="13D1E0E7" w14:textId="77777777" w:rsidR="00D05DCD" w:rsidRPr="000C6D1F" w:rsidRDefault="00D05DCD" w:rsidP="0032374C">
            <w:pPr>
              <w:jc w:val="both"/>
              <w:rPr>
                <w:rFonts w:ascii="Arial" w:hAnsi="Arial" w:cs="Arial"/>
                <w:color w:val="000000"/>
                <w:sz w:val="10"/>
                <w:szCs w:val="10"/>
              </w:rPr>
            </w:pPr>
            <w:r w:rsidRPr="000C6D1F">
              <w:rPr>
                <w:rFonts w:ascii="Arial" w:hAnsi="Arial" w:cs="Arial"/>
                <w:color w:val="000000"/>
                <w:sz w:val="10"/>
                <w:szCs w:val="10"/>
              </w:rPr>
              <w:t>SERVICIO DE EXTERMINACIÓN O FUMIGACION: Control de insectos voladores, rastreros, ofidios, xilófagos (comején</w:t>
            </w:r>
            <w:proofErr w:type="gramStart"/>
            <w:r w:rsidRPr="000C6D1F">
              <w:rPr>
                <w:rFonts w:ascii="Arial" w:hAnsi="Arial" w:cs="Arial"/>
                <w:color w:val="000000"/>
                <w:sz w:val="10"/>
                <w:szCs w:val="10"/>
              </w:rPr>
              <w:t>),  y</w:t>
            </w:r>
            <w:proofErr w:type="gramEnd"/>
            <w:r w:rsidRPr="000C6D1F">
              <w:rPr>
                <w:rFonts w:ascii="Arial" w:hAnsi="Arial" w:cs="Arial"/>
                <w:color w:val="000000"/>
                <w:sz w:val="10"/>
                <w:szCs w:val="10"/>
              </w:rPr>
              <w:t xml:space="preserve"> roedores (ratas) para las </w:t>
            </w:r>
            <w:proofErr w:type="gramStart"/>
            <w:r w:rsidRPr="000C6D1F">
              <w:rPr>
                <w:rFonts w:ascii="Arial" w:hAnsi="Arial" w:cs="Arial"/>
                <w:color w:val="000000"/>
                <w:sz w:val="10"/>
                <w:szCs w:val="10"/>
              </w:rPr>
              <w:t>instalaciones ,</w:t>
            </w:r>
            <w:proofErr w:type="gramEnd"/>
            <w:r w:rsidRPr="000C6D1F">
              <w:rPr>
                <w:rFonts w:ascii="Arial" w:hAnsi="Arial" w:cs="Arial"/>
                <w:color w:val="000000"/>
                <w:sz w:val="10"/>
                <w:szCs w:val="10"/>
              </w:rPr>
              <w:t xml:space="preserve"> en la aplicación de productos plaguicidas certificados en salud pública, por el sistema de aspersión manual   y </w:t>
            </w:r>
            <w:proofErr w:type="spellStart"/>
            <w:r w:rsidRPr="000C6D1F">
              <w:rPr>
                <w:rFonts w:ascii="Arial" w:hAnsi="Arial" w:cs="Arial"/>
                <w:color w:val="000000"/>
                <w:sz w:val="10"/>
                <w:szCs w:val="10"/>
              </w:rPr>
              <w:t>termonebulización</w:t>
            </w:r>
            <w:proofErr w:type="spellEnd"/>
          </w:p>
          <w:p w14:paraId="75ADCCBD" w14:textId="77777777" w:rsidR="00D05DCD" w:rsidRPr="000C6D1F" w:rsidRDefault="00D05DCD" w:rsidP="0032374C">
            <w:pPr>
              <w:jc w:val="both"/>
              <w:rPr>
                <w:rFonts w:ascii="Arial" w:hAnsi="Arial" w:cs="Arial"/>
                <w:color w:val="000000"/>
                <w:sz w:val="10"/>
                <w:szCs w:val="10"/>
              </w:rPr>
            </w:pPr>
          </w:p>
          <w:tbl>
            <w:tblPr>
              <w:tblStyle w:val="Tablaconcuadrcula"/>
              <w:tblW w:w="0" w:type="auto"/>
              <w:tblInd w:w="4" w:type="dxa"/>
              <w:tblLook w:val="04A0" w:firstRow="1" w:lastRow="0" w:firstColumn="1" w:lastColumn="0" w:noHBand="0" w:noVBand="1"/>
            </w:tblPr>
            <w:tblGrid>
              <w:gridCol w:w="1051"/>
            </w:tblGrid>
            <w:tr w:rsidR="00D05DCD" w:rsidRPr="000C6D1F" w14:paraId="04EC6058" w14:textId="77777777" w:rsidTr="0032374C">
              <w:trPr>
                <w:trHeight w:val="246"/>
              </w:trPr>
              <w:tc>
                <w:tcPr>
                  <w:tcW w:w="3458" w:type="dxa"/>
                </w:tcPr>
                <w:p w14:paraId="27947229" w14:textId="77777777" w:rsidR="00D05DCD" w:rsidRPr="000C6D1F" w:rsidRDefault="00D05DCD" w:rsidP="0032374C">
                  <w:pPr>
                    <w:jc w:val="both"/>
                    <w:rPr>
                      <w:rFonts w:ascii="Arial" w:hAnsi="Arial" w:cs="Arial"/>
                      <w:color w:val="000000"/>
                      <w:sz w:val="10"/>
                      <w:szCs w:val="10"/>
                    </w:rPr>
                  </w:pPr>
                  <w:r w:rsidRPr="000C6D1F">
                    <w:rPr>
                      <w:rFonts w:ascii="Arial" w:hAnsi="Arial" w:cs="Arial"/>
                      <w:color w:val="000000"/>
                      <w:sz w:val="10"/>
                      <w:szCs w:val="10"/>
                    </w:rPr>
                    <w:t xml:space="preserve">ESPRI NUESTRA SEÑORA DEL ROSARIO </w:t>
                  </w:r>
                  <w:proofErr w:type="gramStart"/>
                  <w:r w:rsidRPr="000C6D1F">
                    <w:rPr>
                      <w:rFonts w:ascii="Arial" w:hAnsi="Arial" w:cs="Arial"/>
                      <w:b/>
                      <w:color w:val="000000"/>
                      <w:sz w:val="10"/>
                      <w:szCs w:val="10"/>
                    </w:rPr>
                    <w:t>1.755  M</w:t>
                  </w:r>
                  <w:proofErr w:type="gramEnd"/>
                  <w:r w:rsidRPr="000C6D1F">
                    <w:rPr>
                      <w:rFonts w:ascii="Arial" w:hAnsi="Arial" w:cs="Arial"/>
                      <w:b/>
                      <w:color w:val="000000"/>
                      <w:sz w:val="10"/>
                      <w:szCs w:val="10"/>
                    </w:rPr>
                    <w:t>2</w:t>
                  </w:r>
                </w:p>
              </w:tc>
            </w:tr>
            <w:tr w:rsidR="00D05DCD" w:rsidRPr="000C6D1F" w14:paraId="4E3B40BA" w14:textId="77777777" w:rsidTr="0032374C">
              <w:trPr>
                <w:trHeight w:val="257"/>
              </w:trPr>
              <w:tc>
                <w:tcPr>
                  <w:tcW w:w="3458" w:type="dxa"/>
                </w:tcPr>
                <w:p w14:paraId="7B38D473" w14:textId="77777777" w:rsidR="00D05DCD" w:rsidRPr="000C6D1F" w:rsidRDefault="00D05DCD" w:rsidP="0032374C">
                  <w:pPr>
                    <w:jc w:val="both"/>
                    <w:rPr>
                      <w:rFonts w:ascii="Arial" w:hAnsi="Arial" w:cs="Arial"/>
                      <w:color w:val="000000"/>
                      <w:sz w:val="10"/>
                      <w:szCs w:val="10"/>
                    </w:rPr>
                  </w:pPr>
                  <w:r w:rsidRPr="000C6D1F">
                    <w:rPr>
                      <w:rFonts w:ascii="Arial" w:hAnsi="Arial" w:cs="Arial"/>
                      <w:color w:val="000000"/>
                      <w:sz w:val="10"/>
                      <w:szCs w:val="10"/>
                    </w:rPr>
                    <w:t xml:space="preserve">ESPRI UNIDAD MEDICA SANTA MARTA </w:t>
                  </w:r>
                  <w:r w:rsidRPr="000C6D1F">
                    <w:rPr>
                      <w:rFonts w:ascii="Arial" w:hAnsi="Arial" w:cs="Arial"/>
                      <w:b/>
                      <w:color w:val="000000"/>
                      <w:sz w:val="10"/>
                      <w:szCs w:val="10"/>
                    </w:rPr>
                    <w:t>551 M2</w:t>
                  </w:r>
                </w:p>
              </w:tc>
            </w:tr>
          </w:tbl>
          <w:p w14:paraId="522F10A3" w14:textId="77777777" w:rsidR="00D05DCD" w:rsidRPr="000C6D1F" w:rsidRDefault="00D05DCD" w:rsidP="0032374C">
            <w:pPr>
              <w:jc w:val="both"/>
              <w:rPr>
                <w:rFonts w:ascii="Arial" w:hAnsi="Arial" w:cs="Arial"/>
                <w:color w:val="000000"/>
                <w:sz w:val="10"/>
                <w:szCs w:val="10"/>
              </w:rPr>
            </w:pPr>
          </w:p>
          <w:p w14:paraId="729E1AB9" w14:textId="77777777" w:rsidR="00D05DCD" w:rsidRPr="000C6D1F" w:rsidRDefault="00D05DCD" w:rsidP="0032374C">
            <w:pPr>
              <w:jc w:val="both"/>
              <w:rPr>
                <w:rFonts w:ascii="Arial" w:hAnsi="Arial" w:cs="Arial"/>
                <w:sz w:val="10"/>
                <w:szCs w:val="10"/>
              </w:rPr>
            </w:pPr>
          </w:p>
        </w:tc>
        <w:tc>
          <w:tcPr>
            <w:tcW w:w="419" w:type="pct"/>
            <w:vAlign w:val="center"/>
          </w:tcPr>
          <w:p w14:paraId="36741F6C" w14:textId="77777777" w:rsidR="00D05DCD" w:rsidRPr="000C6D1F" w:rsidRDefault="00D05DCD" w:rsidP="0032374C">
            <w:pPr>
              <w:jc w:val="center"/>
              <w:rPr>
                <w:rFonts w:ascii="Arial" w:hAnsi="Arial" w:cs="Arial"/>
                <w:sz w:val="10"/>
                <w:szCs w:val="10"/>
              </w:rPr>
            </w:pPr>
            <w:r w:rsidRPr="000C6D1F">
              <w:rPr>
                <w:rFonts w:ascii="Arial" w:hAnsi="Arial" w:cs="Arial"/>
                <w:sz w:val="10"/>
                <w:szCs w:val="10"/>
              </w:rPr>
              <w:t>16</w:t>
            </w:r>
          </w:p>
        </w:tc>
        <w:tc>
          <w:tcPr>
            <w:tcW w:w="431" w:type="pct"/>
            <w:vAlign w:val="center"/>
          </w:tcPr>
          <w:p w14:paraId="1FE64196" w14:textId="77777777" w:rsidR="00D05DCD" w:rsidRPr="000C6D1F" w:rsidRDefault="00D05DCD" w:rsidP="0032374C">
            <w:pPr>
              <w:jc w:val="center"/>
              <w:rPr>
                <w:rFonts w:ascii="Arial" w:hAnsi="Arial" w:cs="Arial"/>
                <w:sz w:val="10"/>
                <w:szCs w:val="10"/>
              </w:rPr>
            </w:pPr>
            <w:r>
              <w:rPr>
                <w:rFonts w:ascii="Arial" w:hAnsi="Arial" w:cs="Arial"/>
                <w:sz w:val="10"/>
                <w:szCs w:val="10"/>
              </w:rPr>
              <w:t>5</w:t>
            </w:r>
          </w:p>
        </w:tc>
        <w:tc>
          <w:tcPr>
            <w:tcW w:w="586" w:type="pct"/>
            <w:vAlign w:val="center"/>
          </w:tcPr>
          <w:p w14:paraId="5F6ED8AE" w14:textId="77777777" w:rsidR="00D05DCD" w:rsidRPr="000C6D1F" w:rsidRDefault="00D05DCD" w:rsidP="0032374C">
            <w:pPr>
              <w:jc w:val="center"/>
              <w:rPr>
                <w:rFonts w:ascii="Arial" w:hAnsi="Arial" w:cs="Arial"/>
                <w:sz w:val="10"/>
                <w:szCs w:val="10"/>
              </w:rPr>
            </w:pPr>
            <w:r w:rsidRPr="000C6D1F">
              <w:rPr>
                <w:rFonts w:ascii="Arial" w:hAnsi="Arial" w:cs="Arial"/>
                <w:sz w:val="10"/>
                <w:szCs w:val="10"/>
              </w:rPr>
              <w:t xml:space="preserve">$ </w:t>
            </w:r>
            <w:r>
              <w:rPr>
                <w:rFonts w:ascii="Arial" w:hAnsi="Arial" w:cs="Arial"/>
                <w:sz w:val="10"/>
                <w:szCs w:val="10"/>
              </w:rPr>
              <w:t>910.000</w:t>
            </w:r>
          </w:p>
        </w:tc>
        <w:tc>
          <w:tcPr>
            <w:tcW w:w="682" w:type="pct"/>
            <w:vAlign w:val="center"/>
          </w:tcPr>
          <w:p w14:paraId="3A7B661A" w14:textId="77777777" w:rsidR="00D05DCD" w:rsidRPr="000C6D1F" w:rsidRDefault="00D05DCD" w:rsidP="0032374C">
            <w:pPr>
              <w:jc w:val="right"/>
              <w:rPr>
                <w:rFonts w:ascii="Arial" w:hAnsi="Arial" w:cs="Arial"/>
                <w:sz w:val="10"/>
                <w:szCs w:val="10"/>
              </w:rPr>
            </w:pPr>
            <w:r w:rsidRPr="000C6D1F">
              <w:rPr>
                <w:rFonts w:ascii="Arial" w:hAnsi="Arial" w:cs="Arial"/>
                <w:sz w:val="10"/>
                <w:szCs w:val="10"/>
              </w:rPr>
              <w:t xml:space="preserve">$ </w:t>
            </w:r>
            <w:r>
              <w:rPr>
                <w:rFonts w:ascii="Arial" w:hAnsi="Arial" w:cs="Arial"/>
                <w:sz w:val="10"/>
                <w:szCs w:val="10"/>
              </w:rPr>
              <w:t>4.550.000</w:t>
            </w:r>
          </w:p>
        </w:tc>
        <w:tc>
          <w:tcPr>
            <w:tcW w:w="338" w:type="pct"/>
          </w:tcPr>
          <w:p w14:paraId="07977441" w14:textId="77777777" w:rsidR="00D05DCD" w:rsidRPr="000C6D1F" w:rsidRDefault="00D05DCD" w:rsidP="0032374C">
            <w:pPr>
              <w:jc w:val="right"/>
              <w:rPr>
                <w:rFonts w:ascii="Arial" w:hAnsi="Arial" w:cs="Arial"/>
                <w:sz w:val="10"/>
                <w:szCs w:val="10"/>
              </w:rPr>
            </w:pPr>
          </w:p>
        </w:tc>
        <w:tc>
          <w:tcPr>
            <w:tcW w:w="409" w:type="pct"/>
          </w:tcPr>
          <w:p w14:paraId="6476B835" w14:textId="77777777" w:rsidR="00D05DCD" w:rsidRPr="000C6D1F" w:rsidRDefault="00D05DCD" w:rsidP="0032374C">
            <w:pPr>
              <w:jc w:val="right"/>
              <w:rPr>
                <w:rFonts w:ascii="Arial" w:hAnsi="Arial" w:cs="Arial"/>
                <w:sz w:val="10"/>
                <w:szCs w:val="10"/>
              </w:rPr>
            </w:pPr>
          </w:p>
        </w:tc>
      </w:tr>
      <w:tr w:rsidR="00D05DCD" w:rsidRPr="000C6D1F" w14:paraId="5F3C2C9B" w14:textId="3985B2AE" w:rsidTr="00D05DCD">
        <w:trPr>
          <w:trHeight w:val="202"/>
        </w:trPr>
        <w:tc>
          <w:tcPr>
            <w:tcW w:w="282" w:type="pct"/>
            <w:vAlign w:val="center"/>
          </w:tcPr>
          <w:p w14:paraId="07DE478E" w14:textId="77777777" w:rsidR="00D05DCD" w:rsidRPr="00D05DCD" w:rsidRDefault="00D05DCD" w:rsidP="0032374C">
            <w:pPr>
              <w:jc w:val="center"/>
              <w:rPr>
                <w:rFonts w:ascii="Arial" w:hAnsi="Arial" w:cs="Arial"/>
                <w:sz w:val="10"/>
                <w:szCs w:val="10"/>
              </w:rPr>
            </w:pPr>
            <w:r w:rsidRPr="00D05DCD">
              <w:rPr>
                <w:rFonts w:ascii="Arial" w:hAnsi="Arial" w:cs="Arial"/>
                <w:sz w:val="10"/>
                <w:szCs w:val="10"/>
              </w:rPr>
              <w:t>4</w:t>
            </w:r>
          </w:p>
        </w:tc>
        <w:tc>
          <w:tcPr>
            <w:tcW w:w="647" w:type="pct"/>
            <w:vAlign w:val="center"/>
          </w:tcPr>
          <w:p w14:paraId="756BBFB1" w14:textId="77777777" w:rsidR="00D05DCD" w:rsidRPr="000C6D1F" w:rsidRDefault="00D05DCD" w:rsidP="0032374C">
            <w:pPr>
              <w:rPr>
                <w:rFonts w:ascii="Arial" w:hAnsi="Arial" w:cs="Arial"/>
                <w:b/>
                <w:sz w:val="10"/>
                <w:szCs w:val="10"/>
              </w:rPr>
            </w:pPr>
            <w:r w:rsidRPr="000C6D1F">
              <w:rPr>
                <w:rFonts w:ascii="Arial" w:hAnsi="Arial" w:cs="Arial"/>
                <w:b/>
                <w:sz w:val="10"/>
                <w:szCs w:val="10"/>
              </w:rPr>
              <w:t>02 02 02 008 005</w:t>
            </w:r>
          </w:p>
        </w:tc>
        <w:tc>
          <w:tcPr>
            <w:tcW w:w="447" w:type="pct"/>
            <w:vAlign w:val="center"/>
          </w:tcPr>
          <w:p w14:paraId="41A5D07A" w14:textId="77777777" w:rsidR="00D05DCD" w:rsidRPr="000C6D1F" w:rsidRDefault="00D05DCD" w:rsidP="0032374C">
            <w:pPr>
              <w:jc w:val="both"/>
              <w:rPr>
                <w:rFonts w:ascii="Arial" w:hAnsi="Arial" w:cs="Arial"/>
                <w:sz w:val="10"/>
                <w:szCs w:val="10"/>
              </w:rPr>
            </w:pPr>
            <w:r>
              <w:rPr>
                <w:rFonts w:ascii="Arial" w:hAnsi="Arial" w:cs="Arial"/>
                <w:sz w:val="10"/>
                <w:szCs w:val="10"/>
              </w:rPr>
              <w:t>M11D7</w:t>
            </w:r>
          </w:p>
        </w:tc>
        <w:tc>
          <w:tcPr>
            <w:tcW w:w="760" w:type="pct"/>
            <w:vAlign w:val="center"/>
          </w:tcPr>
          <w:p w14:paraId="113BB6CF" w14:textId="77777777" w:rsidR="00D05DCD" w:rsidRPr="000C6D1F" w:rsidRDefault="00D05DCD" w:rsidP="0032374C">
            <w:pPr>
              <w:jc w:val="both"/>
              <w:rPr>
                <w:rFonts w:ascii="Arial" w:hAnsi="Arial" w:cs="Arial"/>
                <w:color w:val="000000"/>
                <w:sz w:val="10"/>
                <w:szCs w:val="10"/>
              </w:rPr>
            </w:pPr>
            <w:r w:rsidRPr="000C6D1F">
              <w:rPr>
                <w:rFonts w:ascii="Arial" w:hAnsi="Arial" w:cs="Arial"/>
                <w:color w:val="000000"/>
                <w:sz w:val="10"/>
                <w:szCs w:val="10"/>
              </w:rPr>
              <w:t>SERVICIO DE EXTERMINACIÓN O FUMIGACION: Control de insectos voladores, rastreros, ofidios, xilófagos (comején</w:t>
            </w:r>
            <w:proofErr w:type="gramStart"/>
            <w:r w:rsidRPr="000C6D1F">
              <w:rPr>
                <w:rFonts w:ascii="Arial" w:hAnsi="Arial" w:cs="Arial"/>
                <w:color w:val="000000"/>
                <w:sz w:val="10"/>
                <w:szCs w:val="10"/>
              </w:rPr>
              <w:t>),  y</w:t>
            </w:r>
            <w:proofErr w:type="gramEnd"/>
            <w:r w:rsidRPr="000C6D1F">
              <w:rPr>
                <w:rFonts w:ascii="Arial" w:hAnsi="Arial" w:cs="Arial"/>
                <w:color w:val="000000"/>
                <w:sz w:val="10"/>
                <w:szCs w:val="10"/>
              </w:rPr>
              <w:t xml:space="preserve"> roedores (ratas) para las </w:t>
            </w:r>
            <w:proofErr w:type="gramStart"/>
            <w:r w:rsidRPr="000C6D1F">
              <w:rPr>
                <w:rFonts w:ascii="Arial" w:hAnsi="Arial" w:cs="Arial"/>
                <w:color w:val="000000"/>
                <w:sz w:val="10"/>
                <w:szCs w:val="10"/>
              </w:rPr>
              <w:t>instalaciones ,</w:t>
            </w:r>
            <w:proofErr w:type="gramEnd"/>
            <w:r w:rsidRPr="000C6D1F">
              <w:rPr>
                <w:rFonts w:ascii="Arial" w:hAnsi="Arial" w:cs="Arial"/>
                <w:color w:val="000000"/>
                <w:sz w:val="10"/>
                <w:szCs w:val="10"/>
              </w:rPr>
              <w:t xml:space="preserve"> en la aplicación de productos plaguicidas certificados en salud pública, por el sistema de aspersión manual   y </w:t>
            </w:r>
            <w:proofErr w:type="spellStart"/>
            <w:r w:rsidRPr="000C6D1F">
              <w:rPr>
                <w:rFonts w:ascii="Arial" w:hAnsi="Arial" w:cs="Arial"/>
                <w:color w:val="000000"/>
                <w:sz w:val="10"/>
                <w:szCs w:val="10"/>
              </w:rPr>
              <w:t>termonebulización</w:t>
            </w:r>
            <w:proofErr w:type="spellEnd"/>
          </w:p>
          <w:tbl>
            <w:tblPr>
              <w:tblStyle w:val="Tablaconcuadrcula"/>
              <w:tblW w:w="0" w:type="auto"/>
              <w:tblInd w:w="4" w:type="dxa"/>
              <w:tblLook w:val="04A0" w:firstRow="1" w:lastRow="0" w:firstColumn="1" w:lastColumn="0" w:noHBand="0" w:noVBand="1"/>
            </w:tblPr>
            <w:tblGrid>
              <w:gridCol w:w="1051"/>
            </w:tblGrid>
            <w:tr w:rsidR="00D05DCD" w:rsidRPr="000C6D1F" w14:paraId="5EE05949" w14:textId="77777777" w:rsidTr="0032374C">
              <w:trPr>
                <w:trHeight w:val="246"/>
              </w:trPr>
              <w:tc>
                <w:tcPr>
                  <w:tcW w:w="1346" w:type="dxa"/>
                </w:tcPr>
                <w:p w14:paraId="3AE0D88C" w14:textId="77777777" w:rsidR="00D05DCD" w:rsidRPr="000C6D1F" w:rsidRDefault="00D05DCD" w:rsidP="0032374C">
                  <w:pPr>
                    <w:jc w:val="both"/>
                    <w:rPr>
                      <w:rFonts w:ascii="Arial" w:hAnsi="Arial" w:cs="Arial"/>
                      <w:color w:val="000000"/>
                      <w:sz w:val="10"/>
                      <w:szCs w:val="10"/>
                    </w:rPr>
                  </w:pPr>
                  <w:r>
                    <w:rPr>
                      <w:rFonts w:ascii="Arial" w:hAnsi="Arial" w:cs="Arial"/>
                      <w:color w:val="000000"/>
                      <w:sz w:val="10"/>
                      <w:szCs w:val="10"/>
                    </w:rPr>
                    <w:t xml:space="preserve">GRUPO DE INCORPORACION </w:t>
                  </w:r>
                </w:p>
              </w:tc>
            </w:tr>
          </w:tbl>
          <w:p w14:paraId="5FCE2AF9" w14:textId="77777777" w:rsidR="00D05DCD" w:rsidRDefault="00D05DCD" w:rsidP="0032374C">
            <w:pPr>
              <w:jc w:val="both"/>
              <w:rPr>
                <w:rFonts w:ascii="Arial" w:hAnsi="Arial" w:cs="Arial"/>
                <w:color w:val="000000"/>
                <w:sz w:val="10"/>
                <w:szCs w:val="10"/>
              </w:rPr>
            </w:pPr>
          </w:p>
          <w:p w14:paraId="03536A0D" w14:textId="77777777" w:rsidR="00D05DCD" w:rsidRPr="000C6D1F" w:rsidRDefault="00D05DCD" w:rsidP="0032374C">
            <w:pPr>
              <w:jc w:val="both"/>
              <w:rPr>
                <w:rFonts w:ascii="Arial" w:hAnsi="Arial" w:cs="Arial"/>
                <w:color w:val="000000"/>
                <w:sz w:val="10"/>
                <w:szCs w:val="10"/>
              </w:rPr>
            </w:pPr>
          </w:p>
        </w:tc>
        <w:tc>
          <w:tcPr>
            <w:tcW w:w="419" w:type="pct"/>
            <w:vAlign w:val="center"/>
          </w:tcPr>
          <w:p w14:paraId="3218352A" w14:textId="77777777" w:rsidR="00D05DCD" w:rsidRPr="000C6D1F" w:rsidRDefault="00D05DCD" w:rsidP="0032374C">
            <w:pPr>
              <w:jc w:val="center"/>
              <w:rPr>
                <w:rFonts w:ascii="Arial" w:hAnsi="Arial" w:cs="Arial"/>
                <w:sz w:val="10"/>
                <w:szCs w:val="10"/>
              </w:rPr>
            </w:pPr>
            <w:r>
              <w:rPr>
                <w:rFonts w:ascii="Arial" w:hAnsi="Arial" w:cs="Arial"/>
                <w:sz w:val="10"/>
                <w:szCs w:val="10"/>
              </w:rPr>
              <w:t>10</w:t>
            </w:r>
          </w:p>
        </w:tc>
        <w:tc>
          <w:tcPr>
            <w:tcW w:w="431" w:type="pct"/>
            <w:vAlign w:val="center"/>
          </w:tcPr>
          <w:p w14:paraId="65BC47D4" w14:textId="77777777" w:rsidR="00D05DCD" w:rsidRPr="000C6D1F" w:rsidRDefault="00D05DCD" w:rsidP="0032374C">
            <w:pPr>
              <w:jc w:val="center"/>
              <w:rPr>
                <w:rFonts w:ascii="Arial" w:hAnsi="Arial" w:cs="Arial"/>
                <w:sz w:val="10"/>
                <w:szCs w:val="10"/>
              </w:rPr>
            </w:pPr>
            <w:r>
              <w:rPr>
                <w:rFonts w:ascii="Arial" w:hAnsi="Arial" w:cs="Arial"/>
                <w:sz w:val="10"/>
                <w:szCs w:val="10"/>
              </w:rPr>
              <w:t>1</w:t>
            </w:r>
          </w:p>
        </w:tc>
        <w:tc>
          <w:tcPr>
            <w:tcW w:w="586" w:type="pct"/>
            <w:vAlign w:val="center"/>
          </w:tcPr>
          <w:p w14:paraId="031C6A02" w14:textId="77777777" w:rsidR="00D05DCD" w:rsidRPr="000C6D1F" w:rsidRDefault="00D05DCD" w:rsidP="0032374C">
            <w:pPr>
              <w:jc w:val="center"/>
              <w:rPr>
                <w:rFonts w:ascii="Arial" w:hAnsi="Arial" w:cs="Arial"/>
                <w:sz w:val="10"/>
                <w:szCs w:val="10"/>
              </w:rPr>
            </w:pPr>
            <w:r>
              <w:rPr>
                <w:rFonts w:ascii="Arial" w:hAnsi="Arial" w:cs="Arial"/>
                <w:sz w:val="10"/>
                <w:szCs w:val="10"/>
              </w:rPr>
              <w:t>$900.000</w:t>
            </w:r>
          </w:p>
        </w:tc>
        <w:tc>
          <w:tcPr>
            <w:tcW w:w="682" w:type="pct"/>
            <w:vAlign w:val="center"/>
          </w:tcPr>
          <w:p w14:paraId="741B87F8" w14:textId="77777777" w:rsidR="00D05DCD" w:rsidRPr="000C6D1F" w:rsidRDefault="00D05DCD" w:rsidP="0032374C">
            <w:pPr>
              <w:jc w:val="center"/>
              <w:rPr>
                <w:rFonts w:ascii="Arial" w:hAnsi="Arial" w:cs="Arial"/>
                <w:sz w:val="10"/>
                <w:szCs w:val="10"/>
              </w:rPr>
            </w:pPr>
            <w:r>
              <w:rPr>
                <w:rFonts w:ascii="Arial" w:hAnsi="Arial" w:cs="Arial"/>
                <w:sz w:val="10"/>
                <w:szCs w:val="10"/>
              </w:rPr>
              <w:t>$ 900.000</w:t>
            </w:r>
          </w:p>
        </w:tc>
        <w:tc>
          <w:tcPr>
            <w:tcW w:w="338" w:type="pct"/>
          </w:tcPr>
          <w:p w14:paraId="1BAAAC96" w14:textId="77777777" w:rsidR="00D05DCD" w:rsidRDefault="00D05DCD" w:rsidP="0032374C">
            <w:pPr>
              <w:jc w:val="center"/>
              <w:rPr>
                <w:rFonts w:ascii="Arial" w:hAnsi="Arial" w:cs="Arial"/>
                <w:sz w:val="10"/>
                <w:szCs w:val="10"/>
              </w:rPr>
            </w:pPr>
          </w:p>
        </w:tc>
        <w:tc>
          <w:tcPr>
            <w:tcW w:w="409" w:type="pct"/>
          </w:tcPr>
          <w:p w14:paraId="5924867D" w14:textId="77777777" w:rsidR="00D05DCD" w:rsidRDefault="00D05DCD" w:rsidP="0032374C">
            <w:pPr>
              <w:jc w:val="center"/>
              <w:rPr>
                <w:rFonts w:ascii="Arial" w:hAnsi="Arial" w:cs="Arial"/>
                <w:sz w:val="10"/>
                <w:szCs w:val="10"/>
              </w:rPr>
            </w:pPr>
          </w:p>
        </w:tc>
      </w:tr>
      <w:tr w:rsidR="00D05DCD" w:rsidRPr="000C6D1F" w14:paraId="797E4AFE" w14:textId="69485BF9" w:rsidTr="00D05DCD">
        <w:trPr>
          <w:trHeight w:val="221"/>
        </w:trPr>
        <w:tc>
          <w:tcPr>
            <w:tcW w:w="3571" w:type="pct"/>
            <w:gridSpan w:val="7"/>
            <w:vAlign w:val="center"/>
          </w:tcPr>
          <w:p w14:paraId="22881C4A" w14:textId="77777777" w:rsidR="00D05DCD" w:rsidRPr="000C6D1F" w:rsidRDefault="00D05DCD" w:rsidP="0032374C">
            <w:pPr>
              <w:jc w:val="right"/>
              <w:rPr>
                <w:rFonts w:ascii="Arial" w:hAnsi="Arial" w:cs="Arial"/>
                <w:sz w:val="10"/>
                <w:szCs w:val="10"/>
              </w:rPr>
            </w:pPr>
            <w:r w:rsidRPr="000C6D1F">
              <w:rPr>
                <w:rFonts w:ascii="Arial" w:hAnsi="Arial" w:cs="Arial"/>
                <w:b/>
                <w:bCs/>
                <w:sz w:val="10"/>
                <w:szCs w:val="10"/>
              </w:rPr>
              <w:t>VALOR TOTAL ESTIMADO</w:t>
            </w:r>
          </w:p>
        </w:tc>
        <w:tc>
          <w:tcPr>
            <w:tcW w:w="682" w:type="pct"/>
            <w:vAlign w:val="center"/>
          </w:tcPr>
          <w:p w14:paraId="5AB1FE86" w14:textId="3CFF4CB4" w:rsidR="00D05DCD" w:rsidRPr="0076270A" w:rsidRDefault="00D05DCD" w:rsidP="00D05DCD">
            <w:pPr>
              <w:rPr>
                <w:rFonts w:ascii="Arial" w:hAnsi="Arial" w:cs="Arial"/>
                <w:b/>
                <w:sz w:val="10"/>
                <w:szCs w:val="10"/>
              </w:rPr>
            </w:pPr>
            <w:r w:rsidRPr="00D05DCD">
              <w:rPr>
                <w:rFonts w:ascii="Arial" w:hAnsi="Arial" w:cs="Arial"/>
                <w:b/>
                <w:sz w:val="10"/>
                <w:szCs w:val="8"/>
              </w:rPr>
              <w:t>$15.800.000,00</w:t>
            </w:r>
          </w:p>
        </w:tc>
        <w:tc>
          <w:tcPr>
            <w:tcW w:w="338" w:type="pct"/>
          </w:tcPr>
          <w:p w14:paraId="4195535F" w14:textId="77777777" w:rsidR="00D05DCD" w:rsidRPr="0076270A" w:rsidRDefault="00D05DCD" w:rsidP="0032374C">
            <w:pPr>
              <w:jc w:val="right"/>
              <w:rPr>
                <w:rFonts w:ascii="Arial" w:hAnsi="Arial" w:cs="Arial"/>
                <w:b/>
                <w:sz w:val="12"/>
                <w:szCs w:val="10"/>
              </w:rPr>
            </w:pPr>
          </w:p>
        </w:tc>
        <w:tc>
          <w:tcPr>
            <w:tcW w:w="409" w:type="pct"/>
          </w:tcPr>
          <w:p w14:paraId="17FD553F" w14:textId="77777777" w:rsidR="00D05DCD" w:rsidRPr="0076270A" w:rsidRDefault="00D05DCD" w:rsidP="0032374C">
            <w:pPr>
              <w:jc w:val="right"/>
              <w:rPr>
                <w:rFonts w:ascii="Arial" w:hAnsi="Arial" w:cs="Arial"/>
                <w:b/>
                <w:sz w:val="12"/>
                <w:szCs w:val="10"/>
              </w:rPr>
            </w:pPr>
          </w:p>
        </w:tc>
      </w:tr>
    </w:tbl>
    <w:p w14:paraId="1E013698" w14:textId="77777777" w:rsidR="00FF092E" w:rsidRDefault="00FF092E" w:rsidP="00FF092E">
      <w:pPr>
        <w:autoSpaceDE w:val="0"/>
        <w:autoSpaceDN w:val="0"/>
        <w:adjustRightInd w:val="0"/>
        <w:contextualSpacing/>
        <w:jc w:val="both"/>
        <w:rPr>
          <w:rFonts w:ascii="Arial" w:hAnsi="Arial" w:cs="Arial"/>
          <w:sz w:val="20"/>
          <w:szCs w:val="22"/>
          <w:u w:val="single"/>
          <w:lang w:val="es-CO" w:eastAsia="es-CO"/>
        </w:rPr>
      </w:pPr>
    </w:p>
    <w:p w14:paraId="4333B502" w14:textId="13A096FB" w:rsidR="00AA09D0" w:rsidRPr="006F2065" w:rsidRDefault="00AA09D0" w:rsidP="008F7462">
      <w:pPr>
        <w:jc w:val="both"/>
        <w:rPr>
          <w:rFonts w:ascii="Arial" w:eastAsia="Calibri" w:hAnsi="Arial" w:cs="Arial"/>
          <w:sz w:val="20"/>
          <w:szCs w:val="22"/>
        </w:rPr>
      </w:pPr>
      <w:r w:rsidRPr="006F2065">
        <w:rPr>
          <w:rFonts w:ascii="Arial" w:eastAsia="Calibri" w:hAnsi="Arial" w:cs="Arial"/>
          <w:sz w:val="20"/>
          <w:szCs w:val="22"/>
        </w:rPr>
        <w:t>Es obligatorio que el oferente en su oferta económica especifique el valor del precio, el cual será el precio a contratar.</w:t>
      </w:r>
    </w:p>
    <w:p w14:paraId="31B3EFCF" w14:textId="77777777" w:rsidR="00AA09D0" w:rsidRPr="006F2065" w:rsidRDefault="00AA09D0" w:rsidP="00AA09D0">
      <w:pPr>
        <w:pStyle w:val="Textoindependiente2"/>
        <w:spacing w:after="0" w:line="240" w:lineRule="auto"/>
        <w:jc w:val="both"/>
        <w:rPr>
          <w:rFonts w:ascii="Arial" w:eastAsia="Calibri" w:hAnsi="Arial" w:cs="Arial"/>
          <w:sz w:val="20"/>
          <w:szCs w:val="22"/>
        </w:rPr>
      </w:pPr>
    </w:p>
    <w:p w14:paraId="5F03A91F" w14:textId="77777777" w:rsidR="00AA09D0" w:rsidRPr="006F2065" w:rsidRDefault="00AA09D0" w:rsidP="00AA09D0">
      <w:pPr>
        <w:spacing w:line="240" w:lineRule="exact"/>
        <w:ind w:right="-59"/>
        <w:jc w:val="both"/>
        <w:rPr>
          <w:rFonts w:ascii="Arial" w:hAnsi="Arial"/>
          <w:b/>
          <w:sz w:val="20"/>
          <w:szCs w:val="22"/>
          <w:u w:val="single"/>
        </w:rPr>
      </w:pPr>
      <w:r w:rsidRPr="006F2065">
        <w:rPr>
          <w:rFonts w:ascii="Arial" w:hAnsi="Arial"/>
          <w:b/>
          <w:sz w:val="20"/>
          <w:szCs w:val="22"/>
          <w:u w:val="single"/>
        </w:rPr>
        <w:t>Los precios ofertados no deben de superar el precio de referencia (PRECIO TECHO) en ninguno de los Ítems, de lo contrario, dicha propuesta será rechazada.</w:t>
      </w:r>
    </w:p>
    <w:p w14:paraId="421C3DAB" w14:textId="77777777" w:rsidR="00AA09D0" w:rsidRPr="006F2065" w:rsidRDefault="00AA09D0" w:rsidP="00AA09D0">
      <w:pPr>
        <w:ind w:right="-59"/>
        <w:jc w:val="both"/>
        <w:rPr>
          <w:rFonts w:ascii="Arial" w:hAnsi="Arial" w:cs="Arial"/>
          <w:sz w:val="20"/>
          <w:szCs w:val="22"/>
        </w:rPr>
      </w:pPr>
    </w:p>
    <w:p w14:paraId="50769207" w14:textId="77777777" w:rsidR="00AA09D0" w:rsidRPr="006F2065" w:rsidRDefault="00AA09D0" w:rsidP="00AA09D0">
      <w:pPr>
        <w:ind w:right="-59"/>
        <w:jc w:val="both"/>
        <w:rPr>
          <w:rFonts w:ascii="Arial" w:hAnsi="Arial" w:cs="Arial"/>
          <w:bCs/>
          <w:sz w:val="20"/>
          <w:szCs w:val="22"/>
        </w:rPr>
      </w:pPr>
      <w:r w:rsidRPr="006F2065">
        <w:rPr>
          <w:rFonts w:ascii="Arial" w:hAnsi="Arial" w:cs="Arial"/>
          <w:bCs/>
          <w:sz w:val="20"/>
          <w:szCs w:val="22"/>
        </w:rPr>
        <w:t xml:space="preserve">El </w:t>
      </w:r>
      <w:r w:rsidR="009451B1" w:rsidRPr="006F2065">
        <w:rPr>
          <w:rFonts w:ascii="Arial" w:hAnsi="Arial" w:cs="Arial"/>
          <w:bCs/>
          <w:sz w:val="20"/>
          <w:szCs w:val="22"/>
        </w:rPr>
        <w:t>oferente</w:t>
      </w:r>
      <w:r w:rsidRPr="006F2065">
        <w:rPr>
          <w:rFonts w:ascii="Arial" w:hAnsi="Arial" w:cs="Arial"/>
          <w:bCs/>
          <w:sz w:val="20"/>
          <w:szCs w:val="22"/>
        </w:rPr>
        <w:t xml:space="preserve"> debe entregar una oferta económica, la cual debe presentarse en pesos colombianos.</w:t>
      </w:r>
    </w:p>
    <w:p w14:paraId="6FCCE644" w14:textId="77777777" w:rsidR="00900E0F" w:rsidRPr="006F2065" w:rsidRDefault="00900E0F" w:rsidP="00AA09D0">
      <w:pPr>
        <w:ind w:right="-59"/>
        <w:jc w:val="both"/>
        <w:rPr>
          <w:rFonts w:ascii="Arial" w:hAnsi="Arial" w:cs="Arial"/>
          <w:bCs/>
          <w:sz w:val="20"/>
          <w:szCs w:val="22"/>
        </w:rPr>
      </w:pPr>
    </w:p>
    <w:p w14:paraId="0731CCA9" w14:textId="17857AF1" w:rsidR="00AA09D0" w:rsidRPr="006F2065" w:rsidRDefault="000E4133" w:rsidP="00AA09D0">
      <w:pPr>
        <w:autoSpaceDE w:val="0"/>
        <w:autoSpaceDN w:val="0"/>
        <w:jc w:val="both"/>
        <w:rPr>
          <w:rFonts w:ascii="Arial" w:hAnsi="Arial" w:cs="Arial"/>
          <w:b/>
          <w:sz w:val="20"/>
          <w:szCs w:val="22"/>
          <w:lang w:val="es-ES_tradnl"/>
        </w:rPr>
      </w:pPr>
      <w:r w:rsidRPr="006F2065">
        <w:rPr>
          <w:rFonts w:ascii="Arial" w:hAnsi="Arial" w:cs="Arial"/>
          <w:b/>
          <w:sz w:val="20"/>
          <w:szCs w:val="22"/>
          <w:lang w:val="es-ES_tradnl"/>
        </w:rPr>
        <w:t>NOMBRE DEL PROPONENTE</w:t>
      </w:r>
      <w:r w:rsidR="00AA09D0" w:rsidRPr="006F2065">
        <w:rPr>
          <w:rFonts w:ascii="Arial" w:hAnsi="Arial" w:cs="Arial"/>
          <w:b/>
          <w:sz w:val="20"/>
          <w:szCs w:val="22"/>
          <w:lang w:val="es-ES_tradnl"/>
        </w:rPr>
        <w:t>:</w:t>
      </w:r>
    </w:p>
    <w:p w14:paraId="1C851204" w14:textId="7E58BFD0" w:rsidR="00AA09D0" w:rsidRPr="006F2065" w:rsidRDefault="000E4133" w:rsidP="00AA09D0">
      <w:pPr>
        <w:autoSpaceDE w:val="0"/>
        <w:autoSpaceDN w:val="0"/>
        <w:jc w:val="both"/>
        <w:rPr>
          <w:rFonts w:ascii="Arial" w:hAnsi="Arial" w:cs="Arial"/>
          <w:b/>
          <w:sz w:val="20"/>
          <w:szCs w:val="22"/>
          <w:lang w:val="es-ES_tradnl"/>
        </w:rPr>
      </w:pPr>
      <w:r w:rsidRPr="006F2065">
        <w:rPr>
          <w:rFonts w:ascii="Arial" w:hAnsi="Arial" w:cs="Arial"/>
          <w:b/>
          <w:sz w:val="20"/>
          <w:szCs w:val="22"/>
          <w:lang w:val="es-ES_tradnl"/>
        </w:rPr>
        <w:t>NIT o C.C.</w:t>
      </w:r>
      <w:r w:rsidR="00AA09D0" w:rsidRPr="006F2065">
        <w:rPr>
          <w:rFonts w:ascii="Arial" w:hAnsi="Arial" w:cs="Arial"/>
          <w:b/>
          <w:sz w:val="20"/>
          <w:szCs w:val="22"/>
          <w:lang w:val="es-ES_tradnl"/>
        </w:rPr>
        <w:t>:</w:t>
      </w:r>
    </w:p>
    <w:p w14:paraId="3810D3C8" w14:textId="52EEAC6F" w:rsidR="00AA09D0" w:rsidRPr="006F2065" w:rsidRDefault="00AA09D0" w:rsidP="00AA09D0">
      <w:pPr>
        <w:autoSpaceDE w:val="0"/>
        <w:autoSpaceDN w:val="0"/>
        <w:jc w:val="both"/>
        <w:rPr>
          <w:rFonts w:ascii="Arial" w:hAnsi="Arial" w:cs="Arial"/>
          <w:b/>
          <w:sz w:val="20"/>
          <w:szCs w:val="22"/>
          <w:lang w:val="es-ES_tradnl"/>
        </w:rPr>
      </w:pPr>
      <w:r w:rsidRPr="006F2065">
        <w:rPr>
          <w:rFonts w:ascii="Arial" w:hAnsi="Arial" w:cs="Arial"/>
          <w:b/>
          <w:sz w:val="20"/>
          <w:szCs w:val="22"/>
          <w:lang w:val="es-ES_tradnl"/>
        </w:rPr>
        <w:t>NOMBRE DEL REPRESENTANTE LEGAL:</w:t>
      </w:r>
    </w:p>
    <w:p w14:paraId="78997F90" w14:textId="39AFFB5A" w:rsidR="00AA09D0" w:rsidRPr="006F2065" w:rsidRDefault="000E4133" w:rsidP="00AA09D0">
      <w:pPr>
        <w:autoSpaceDE w:val="0"/>
        <w:autoSpaceDN w:val="0"/>
        <w:jc w:val="both"/>
        <w:rPr>
          <w:rFonts w:ascii="Arial" w:hAnsi="Arial" w:cs="Arial"/>
          <w:b/>
          <w:sz w:val="20"/>
          <w:szCs w:val="22"/>
          <w:lang w:val="es-ES_tradnl"/>
        </w:rPr>
      </w:pPr>
      <w:r w:rsidRPr="006F2065">
        <w:rPr>
          <w:rFonts w:ascii="Arial" w:hAnsi="Arial" w:cs="Arial"/>
          <w:b/>
          <w:sz w:val="20"/>
          <w:szCs w:val="22"/>
          <w:lang w:val="es-ES_tradnl"/>
        </w:rPr>
        <w:t>C.C.</w:t>
      </w:r>
      <w:r w:rsidR="00AA09D0" w:rsidRPr="006F2065">
        <w:rPr>
          <w:rFonts w:ascii="Arial" w:hAnsi="Arial" w:cs="Arial"/>
          <w:b/>
          <w:sz w:val="20"/>
          <w:szCs w:val="22"/>
          <w:lang w:val="es-ES_tradnl"/>
        </w:rPr>
        <w:t>:</w:t>
      </w:r>
    </w:p>
    <w:p w14:paraId="33BFA456" w14:textId="533505CB" w:rsidR="00AA09D0" w:rsidRPr="006F2065" w:rsidRDefault="00AA09D0" w:rsidP="00AA09D0">
      <w:pPr>
        <w:autoSpaceDE w:val="0"/>
        <w:autoSpaceDN w:val="0"/>
        <w:jc w:val="both"/>
        <w:rPr>
          <w:rFonts w:ascii="Arial" w:hAnsi="Arial" w:cs="Arial"/>
          <w:b/>
          <w:sz w:val="20"/>
          <w:szCs w:val="22"/>
          <w:lang w:val="es-ES_tradnl"/>
        </w:rPr>
      </w:pPr>
      <w:r w:rsidRPr="006F2065">
        <w:rPr>
          <w:rFonts w:ascii="Arial" w:hAnsi="Arial" w:cs="Arial"/>
          <w:b/>
          <w:sz w:val="20"/>
          <w:szCs w:val="22"/>
          <w:lang w:val="es-ES_tradnl"/>
        </w:rPr>
        <w:t>FIRMA DEL REPRESENTANTE LEGAL</w:t>
      </w:r>
      <w:r w:rsidR="00FB4E4A">
        <w:rPr>
          <w:rFonts w:ascii="Arial" w:hAnsi="Arial" w:cs="Arial"/>
          <w:b/>
          <w:sz w:val="20"/>
          <w:szCs w:val="22"/>
          <w:lang w:val="es-ES_tradnl"/>
        </w:rPr>
        <w:t>:</w:t>
      </w:r>
    </w:p>
    <w:p w14:paraId="5A1035CE" w14:textId="37D8E7CF" w:rsidR="00AA09D0" w:rsidRPr="006F2065" w:rsidRDefault="00AA09D0" w:rsidP="00AA09D0">
      <w:pPr>
        <w:autoSpaceDE w:val="0"/>
        <w:autoSpaceDN w:val="0"/>
        <w:jc w:val="both"/>
        <w:rPr>
          <w:rFonts w:ascii="Arial" w:hAnsi="Arial" w:cs="Arial"/>
          <w:b/>
          <w:sz w:val="20"/>
          <w:szCs w:val="22"/>
          <w:lang w:val="es-ES_tradnl"/>
        </w:rPr>
      </w:pPr>
      <w:r w:rsidRPr="006F2065">
        <w:rPr>
          <w:rFonts w:ascii="Arial" w:hAnsi="Arial" w:cs="Arial"/>
          <w:b/>
          <w:sz w:val="20"/>
          <w:szCs w:val="22"/>
          <w:lang w:val="es-ES_tradnl"/>
        </w:rPr>
        <w:t>DIRECCIÓN:</w:t>
      </w:r>
    </w:p>
    <w:p w14:paraId="77A42F33" w14:textId="78E40BC2" w:rsidR="00B70C2F" w:rsidRPr="001E392D" w:rsidRDefault="00AA09D0" w:rsidP="003A016A">
      <w:pPr>
        <w:pStyle w:val="Prrafodelista"/>
        <w:tabs>
          <w:tab w:val="left" w:pos="240"/>
        </w:tabs>
        <w:ind w:left="0"/>
        <w:rPr>
          <w:color w:val="FF0000"/>
        </w:rPr>
      </w:pPr>
      <w:r w:rsidRPr="006F2065">
        <w:rPr>
          <w:rFonts w:ascii="Arial" w:hAnsi="Arial" w:cs="Arial"/>
          <w:b/>
          <w:sz w:val="20"/>
          <w:szCs w:val="22"/>
          <w:lang w:val="es-ES_tradnl"/>
        </w:rPr>
        <w:t>TELÉFONO</w:t>
      </w:r>
      <w:r w:rsidR="00FB4E4A">
        <w:rPr>
          <w:rFonts w:ascii="Arial" w:hAnsi="Arial" w:cs="Arial"/>
          <w:b/>
          <w:sz w:val="20"/>
          <w:szCs w:val="22"/>
          <w:lang w:val="es-ES_tradnl"/>
        </w:rPr>
        <w:t>:</w:t>
      </w:r>
    </w:p>
    <w:sectPr w:rsidR="00B70C2F" w:rsidRPr="001E392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rlito">
    <w:altName w:val="Arial"/>
    <w:charset w:val="00"/>
    <w:family w:val="swiss"/>
    <w:pitch w:val="variable"/>
  </w:font>
  <w:font w:name="Frutiger 45 Light">
    <w:altName w:val="Calibri"/>
    <w:panose1 w:val="00000000000000000000"/>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219CC"/>
    <w:multiLevelType w:val="hybridMultilevel"/>
    <w:tmpl w:val="437EC2F4"/>
    <w:lvl w:ilvl="0" w:tplc="240A000F">
      <w:start w:val="1"/>
      <w:numFmt w:val="decimal"/>
      <w:lvlText w:val="%1."/>
      <w:lvlJc w:val="left"/>
      <w:pPr>
        <w:ind w:left="360" w:hanging="360"/>
      </w:pPr>
      <w:rPr>
        <w:rFonts w:hint="default"/>
      </w:rPr>
    </w:lvl>
    <w:lvl w:ilvl="1" w:tplc="A86A8B3E">
      <w:start w:val="1"/>
      <w:numFmt w:val="decimal"/>
      <w:lvlText w:val="(%2)"/>
      <w:lvlJc w:val="left"/>
      <w:pPr>
        <w:ind w:left="1080" w:hanging="360"/>
      </w:pPr>
      <w:rPr>
        <w:rFonts w:hint="default"/>
      </w:rPr>
    </w:lvl>
    <w:lvl w:ilvl="2" w:tplc="6F625E9E">
      <w:start w:val="1"/>
      <w:numFmt w:val="decimal"/>
      <w:lvlText w:val="%3."/>
      <w:lvlJc w:val="left"/>
      <w:pPr>
        <w:ind w:left="1800" w:hanging="360"/>
      </w:pPr>
      <w:rPr>
        <w:rFont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8DE6F00"/>
    <w:multiLevelType w:val="multilevel"/>
    <w:tmpl w:val="328A47F2"/>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676A79"/>
    <w:multiLevelType w:val="hybridMultilevel"/>
    <w:tmpl w:val="17C092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6B24EE"/>
    <w:multiLevelType w:val="hybridMultilevel"/>
    <w:tmpl w:val="2CF28E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A54FD8"/>
    <w:multiLevelType w:val="hybridMultilevel"/>
    <w:tmpl w:val="8D5A1F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B5122C"/>
    <w:multiLevelType w:val="multilevel"/>
    <w:tmpl w:val="BE1E1D0C"/>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0B858E8"/>
    <w:multiLevelType w:val="hybridMultilevel"/>
    <w:tmpl w:val="4FD40D70"/>
    <w:lvl w:ilvl="0" w:tplc="C1D0E98E">
      <w:start w:val="5"/>
      <w:numFmt w:val="bullet"/>
      <w:lvlText w:val=""/>
      <w:lvlJc w:val="left"/>
      <w:pPr>
        <w:ind w:left="720" w:hanging="360"/>
      </w:pPr>
      <w:rPr>
        <w:rFonts w:ascii="Symbol" w:eastAsiaTheme="minorHAnsi" w:hAnsi="Symbol" w:cstheme="minorBidi"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550A22"/>
    <w:multiLevelType w:val="hybridMultilevel"/>
    <w:tmpl w:val="D542EDEC"/>
    <w:lvl w:ilvl="0" w:tplc="240A000D">
      <w:start w:val="1"/>
      <w:numFmt w:val="bullet"/>
      <w:lvlText w:val=""/>
      <w:lvlJc w:val="left"/>
      <w:pPr>
        <w:ind w:left="720" w:hanging="360"/>
      </w:pPr>
      <w:rPr>
        <w:rFonts w:ascii="Wingdings" w:hAnsi="Wingdings" w:cs="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15F4627"/>
    <w:multiLevelType w:val="hybridMultilevel"/>
    <w:tmpl w:val="08EE0758"/>
    <w:lvl w:ilvl="0" w:tplc="240A000D">
      <w:start w:val="1"/>
      <w:numFmt w:val="bullet"/>
      <w:lvlText w:val=""/>
      <w:lvlJc w:val="left"/>
      <w:pPr>
        <w:ind w:left="720" w:hanging="360"/>
      </w:pPr>
      <w:rPr>
        <w:rFonts w:ascii="Wingdings" w:hAnsi="Wingdings" w:cs="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5860F74"/>
    <w:multiLevelType w:val="hybridMultilevel"/>
    <w:tmpl w:val="13FCFD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9073A5"/>
    <w:multiLevelType w:val="hybridMultilevel"/>
    <w:tmpl w:val="36CEF5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7212B44"/>
    <w:multiLevelType w:val="hybridMultilevel"/>
    <w:tmpl w:val="E4FAEA86"/>
    <w:lvl w:ilvl="0" w:tplc="128CEB20">
      <w:start w:val="1"/>
      <w:numFmt w:val="lowerLetter"/>
      <w:lvlText w:val="%1)"/>
      <w:lvlJc w:val="left"/>
      <w:pPr>
        <w:ind w:left="765" w:hanging="4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AD7FC1"/>
    <w:multiLevelType w:val="hybridMultilevel"/>
    <w:tmpl w:val="C7DA98F4"/>
    <w:lvl w:ilvl="0" w:tplc="EED27BA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2733D2"/>
    <w:multiLevelType w:val="hybridMultilevel"/>
    <w:tmpl w:val="784A2666"/>
    <w:lvl w:ilvl="0" w:tplc="74345312">
      <w:start w:val="1"/>
      <w:numFmt w:val="bullet"/>
      <w:lvlText w:val=""/>
      <w:lvlJc w:val="left"/>
      <w:pPr>
        <w:ind w:left="720" w:hanging="360"/>
      </w:pPr>
      <w:rPr>
        <w:rFonts w:ascii="Wingdings" w:hAnsi="Wingdings"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301700"/>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4374099"/>
    <w:multiLevelType w:val="hybridMultilevel"/>
    <w:tmpl w:val="4D6EF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5FD35D0"/>
    <w:multiLevelType w:val="hybridMultilevel"/>
    <w:tmpl w:val="48CC2CA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BB06FCC"/>
    <w:multiLevelType w:val="hybridMultilevel"/>
    <w:tmpl w:val="A6802F66"/>
    <w:lvl w:ilvl="0" w:tplc="C85AB858">
      <w:start w:val="1"/>
      <w:numFmt w:val="bullet"/>
      <w:lvlText w:val=""/>
      <w:lvlJc w:val="left"/>
      <w:pPr>
        <w:ind w:left="720" w:hanging="360"/>
      </w:pPr>
      <w:rPr>
        <w:rFonts w:ascii="Symbol" w:hAnsi="Symbol" w:hint="default"/>
        <w:sz w:val="16"/>
        <w:szCs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CBD20EB"/>
    <w:multiLevelType w:val="hybridMultilevel"/>
    <w:tmpl w:val="135890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DD34C9B"/>
    <w:multiLevelType w:val="hybridMultilevel"/>
    <w:tmpl w:val="76229090"/>
    <w:lvl w:ilvl="0" w:tplc="8BFEF788">
      <w:start w:val="1"/>
      <w:numFmt w:val="bullet"/>
      <w:lvlText w:val=""/>
      <w:lvlJc w:val="left"/>
      <w:pPr>
        <w:ind w:left="720" w:hanging="360"/>
      </w:pPr>
      <w:rPr>
        <w:rFonts w:ascii="Symbol" w:hAnsi="Symbol" w:hint="default"/>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F95589E"/>
    <w:multiLevelType w:val="multilevel"/>
    <w:tmpl w:val="0E4CF964"/>
    <w:lvl w:ilvl="0">
      <w:start w:val="5"/>
      <w:numFmt w:val="decimal"/>
      <w:lvlText w:val="%1."/>
      <w:lvlJc w:val="left"/>
      <w:pPr>
        <w:ind w:left="360" w:hanging="360"/>
      </w:pPr>
      <w:rPr>
        <w:rFonts w:hint="default"/>
        <w:b/>
        <w:color w:val="auto"/>
        <w:sz w:val="20"/>
        <w:szCs w:val="20"/>
      </w:rPr>
    </w:lvl>
    <w:lvl w:ilvl="1">
      <w:start w:val="1"/>
      <w:numFmt w:val="decimal"/>
      <w:lvlText w:val="%1.%2."/>
      <w:lvlJc w:val="left"/>
      <w:pPr>
        <w:ind w:left="1080" w:hanging="720"/>
      </w:pPr>
      <w:rPr>
        <w:rFonts w:hint="default"/>
        <w:sz w:val="20"/>
        <w:szCs w:val="20"/>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3344458"/>
    <w:multiLevelType w:val="multilevel"/>
    <w:tmpl w:val="006CAF58"/>
    <w:lvl w:ilvl="0">
      <w:start w:val="1"/>
      <w:numFmt w:val="decimal"/>
      <w:lvlText w:val="%1."/>
      <w:lvlJc w:val="left"/>
      <w:pPr>
        <w:ind w:left="502" w:hanging="360"/>
      </w:pPr>
      <w:rPr>
        <w:rFonts w:ascii="Arial" w:hAnsi="Arial" w:cs="Arial" w:hint="default"/>
        <w:b/>
        <w:strike w:val="0"/>
        <w:color w:val="000000" w:themeColor="text1"/>
        <w:sz w:val="20"/>
        <w:szCs w:val="20"/>
      </w:rPr>
    </w:lvl>
    <w:lvl w:ilvl="1">
      <w:start w:val="1"/>
      <w:numFmt w:val="decimal"/>
      <w:isLgl/>
      <w:lvlText w:val="%1.%2"/>
      <w:lvlJc w:val="left"/>
      <w:pPr>
        <w:ind w:left="915" w:hanging="555"/>
      </w:pPr>
      <w:rPr>
        <w:rFonts w:hint="default"/>
        <w:color w:val="auto"/>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93D39AC"/>
    <w:multiLevelType w:val="hybridMultilevel"/>
    <w:tmpl w:val="320A3A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F365CB"/>
    <w:multiLevelType w:val="multilevel"/>
    <w:tmpl w:val="D4F07B5A"/>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b/>
        <w:sz w:val="20"/>
        <w:szCs w:val="20"/>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E28354A"/>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3112606"/>
    <w:multiLevelType w:val="hybridMultilevel"/>
    <w:tmpl w:val="4462DE1C"/>
    <w:lvl w:ilvl="0" w:tplc="240A000D">
      <w:start w:val="1"/>
      <w:numFmt w:val="bullet"/>
      <w:lvlText w:val=""/>
      <w:lvlJc w:val="left"/>
      <w:pPr>
        <w:ind w:left="1646" w:hanging="360"/>
      </w:pPr>
      <w:rPr>
        <w:rFonts w:ascii="Wingdings" w:hAnsi="Wingdings" w:cs="Wingdings" w:hint="default"/>
      </w:rPr>
    </w:lvl>
    <w:lvl w:ilvl="1" w:tplc="240A0003" w:tentative="1">
      <w:start w:val="1"/>
      <w:numFmt w:val="bullet"/>
      <w:lvlText w:val="o"/>
      <w:lvlJc w:val="left"/>
      <w:pPr>
        <w:ind w:left="2366" w:hanging="360"/>
      </w:pPr>
      <w:rPr>
        <w:rFonts w:ascii="Courier New" w:hAnsi="Courier New" w:cs="Courier New" w:hint="default"/>
      </w:rPr>
    </w:lvl>
    <w:lvl w:ilvl="2" w:tplc="240A0005" w:tentative="1">
      <w:start w:val="1"/>
      <w:numFmt w:val="bullet"/>
      <w:lvlText w:val=""/>
      <w:lvlJc w:val="left"/>
      <w:pPr>
        <w:ind w:left="3086" w:hanging="360"/>
      </w:pPr>
      <w:rPr>
        <w:rFonts w:ascii="Wingdings" w:hAnsi="Wingdings" w:hint="default"/>
      </w:rPr>
    </w:lvl>
    <w:lvl w:ilvl="3" w:tplc="240A0001" w:tentative="1">
      <w:start w:val="1"/>
      <w:numFmt w:val="bullet"/>
      <w:lvlText w:val=""/>
      <w:lvlJc w:val="left"/>
      <w:pPr>
        <w:ind w:left="3806" w:hanging="360"/>
      </w:pPr>
      <w:rPr>
        <w:rFonts w:ascii="Symbol" w:hAnsi="Symbol" w:hint="default"/>
      </w:rPr>
    </w:lvl>
    <w:lvl w:ilvl="4" w:tplc="240A0003" w:tentative="1">
      <w:start w:val="1"/>
      <w:numFmt w:val="bullet"/>
      <w:lvlText w:val="o"/>
      <w:lvlJc w:val="left"/>
      <w:pPr>
        <w:ind w:left="4526" w:hanging="360"/>
      </w:pPr>
      <w:rPr>
        <w:rFonts w:ascii="Courier New" w:hAnsi="Courier New" w:cs="Courier New" w:hint="default"/>
      </w:rPr>
    </w:lvl>
    <w:lvl w:ilvl="5" w:tplc="240A0005" w:tentative="1">
      <w:start w:val="1"/>
      <w:numFmt w:val="bullet"/>
      <w:lvlText w:val=""/>
      <w:lvlJc w:val="left"/>
      <w:pPr>
        <w:ind w:left="5246" w:hanging="360"/>
      </w:pPr>
      <w:rPr>
        <w:rFonts w:ascii="Wingdings" w:hAnsi="Wingdings" w:hint="default"/>
      </w:rPr>
    </w:lvl>
    <w:lvl w:ilvl="6" w:tplc="240A0001" w:tentative="1">
      <w:start w:val="1"/>
      <w:numFmt w:val="bullet"/>
      <w:lvlText w:val=""/>
      <w:lvlJc w:val="left"/>
      <w:pPr>
        <w:ind w:left="5966" w:hanging="360"/>
      </w:pPr>
      <w:rPr>
        <w:rFonts w:ascii="Symbol" w:hAnsi="Symbol" w:hint="default"/>
      </w:rPr>
    </w:lvl>
    <w:lvl w:ilvl="7" w:tplc="240A0003" w:tentative="1">
      <w:start w:val="1"/>
      <w:numFmt w:val="bullet"/>
      <w:lvlText w:val="o"/>
      <w:lvlJc w:val="left"/>
      <w:pPr>
        <w:ind w:left="6686" w:hanging="360"/>
      </w:pPr>
      <w:rPr>
        <w:rFonts w:ascii="Courier New" w:hAnsi="Courier New" w:cs="Courier New" w:hint="default"/>
      </w:rPr>
    </w:lvl>
    <w:lvl w:ilvl="8" w:tplc="240A0005" w:tentative="1">
      <w:start w:val="1"/>
      <w:numFmt w:val="bullet"/>
      <w:lvlText w:val=""/>
      <w:lvlJc w:val="left"/>
      <w:pPr>
        <w:ind w:left="7406" w:hanging="360"/>
      </w:pPr>
      <w:rPr>
        <w:rFonts w:ascii="Wingdings" w:hAnsi="Wingdings" w:hint="default"/>
      </w:rPr>
    </w:lvl>
  </w:abstractNum>
  <w:abstractNum w:abstractNumId="31" w15:restartNumberingAfterBreak="0">
    <w:nsid w:val="733E61A7"/>
    <w:multiLevelType w:val="hybridMultilevel"/>
    <w:tmpl w:val="4EA6C57C"/>
    <w:lvl w:ilvl="0" w:tplc="7786BCF4">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3" w15:restartNumberingAfterBreak="0">
    <w:nsid w:val="73DD3BAA"/>
    <w:multiLevelType w:val="hybridMultilevel"/>
    <w:tmpl w:val="D02E1402"/>
    <w:lvl w:ilvl="0" w:tplc="151072B0">
      <w:start w:val="1"/>
      <w:numFmt w:val="upperLetter"/>
      <w:lvlText w:val="%1)"/>
      <w:lvlJc w:val="left"/>
      <w:pPr>
        <w:ind w:left="36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AF022CE"/>
    <w:multiLevelType w:val="hybridMultilevel"/>
    <w:tmpl w:val="01E4C336"/>
    <w:lvl w:ilvl="0" w:tplc="240A000D">
      <w:start w:val="1"/>
      <w:numFmt w:val="bullet"/>
      <w:lvlText w:val=""/>
      <w:lvlJc w:val="left"/>
      <w:pPr>
        <w:ind w:left="720" w:hanging="360"/>
      </w:pPr>
      <w:rPr>
        <w:rFonts w:ascii="Wingdings" w:hAnsi="Wingdings" w:cs="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37074334">
    <w:abstractNumId w:val="14"/>
  </w:num>
  <w:num w:numId="2" w16cid:durableId="176388264">
    <w:abstractNumId w:val="16"/>
  </w:num>
  <w:num w:numId="3" w16cid:durableId="742484811">
    <w:abstractNumId w:val="20"/>
  </w:num>
  <w:num w:numId="4" w16cid:durableId="56323045">
    <w:abstractNumId w:val="6"/>
  </w:num>
  <w:num w:numId="5" w16cid:durableId="157813508">
    <w:abstractNumId w:val="9"/>
  </w:num>
  <w:num w:numId="6" w16cid:durableId="1605961464">
    <w:abstractNumId w:val="28"/>
  </w:num>
  <w:num w:numId="7" w16cid:durableId="2120568451">
    <w:abstractNumId w:val="1"/>
  </w:num>
  <w:num w:numId="8" w16cid:durableId="1135640487">
    <w:abstractNumId w:val="25"/>
  </w:num>
  <w:num w:numId="9" w16cid:durableId="2093238211">
    <w:abstractNumId w:val="32"/>
  </w:num>
  <w:num w:numId="10" w16cid:durableId="1202935972">
    <w:abstractNumId w:val="26"/>
  </w:num>
  <w:num w:numId="11" w16cid:durableId="763917583">
    <w:abstractNumId w:val="29"/>
  </w:num>
  <w:num w:numId="12" w16cid:durableId="1187981656">
    <w:abstractNumId w:val="2"/>
  </w:num>
  <w:num w:numId="13" w16cid:durableId="492912295">
    <w:abstractNumId w:val="10"/>
  </w:num>
  <w:num w:numId="14" w16cid:durableId="643898157">
    <w:abstractNumId w:val="7"/>
  </w:num>
  <w:num w:numId="15" w16cid:durableId="1116605075">
    <w:abstractNumId w:val="8"/>
  </w:num>
  <w:num w:numId="16" w16cid:durableId="540551988">
    <w:abstractNumId w:val="19"/>
  </w:num>
  <w:num w:numId="17" w16cid:durableId="1428844159">
    <w:abstractNumId w:val="24"/>
  </w:num>
  <w:num w:numId="18" w16cid:durableId="1350183374">
    <w:abstractNumId w:val="23"/>
  </w:num>
  <w:num w:numId="19" w16cid:durableId="1503010142">
    <w:abstractNumId w:val="3"/>
  </w:num>
  <w:num w:numId="20" w16cid:durableId="1559054895">
    <w:abstractNumId w:val="30"/>
  </w:num>
  <w:num w:numId="21" w16cid:durableId="1476798011">
    <w:abstractNumId w:val="0"/>
  </w:num>
  <w:num w:numId="22" w16cid:durableId="631981528">
    <w:abstractNumId w:val="22"/>
  </w:num>
  <w:num w:numId="23" w16cid:durableId="1750998679">
    <w:abstractNumId w:val="21"/>
  </w:num>
  <w:num w:numId="24" w16cid:durableId="84425939">
    <w:abstractNumId w:val="13"/>
  </w:num>
  <w:num w:numId="25" w16cid:durableId="202182684">
    <w:abstractNumId w:val="11"/>
  </w:num>
  <w:num w:numId="26" w16cid:durableId="363215548">
    <w:abstractNumId w:val="34"/>
  </w:num>
  <w:num w:numId="27" w16cid:durableId="2128810709">
    <w:abstractNumId w:val="12"/>
  </w:num>
  <w:num w:numId="28" w16cid:durableId="1175922664">
    <w:abstractNumId w:val="17"/>
  </w:num>
  <w:num w:numId="29" w16cid:durableId="1967658686">
    <w:abstractNumId w:val="33"/>
  </w:num>
  <w:num w:numId="30" w16cid:durableId="247083372">
    <w:abstractNumId w:val="5"/>
  </w:num>
  <w:num w:numId="31" w16cid:durableId="1234311703">
    <w:abstractNumId w:val="18"/>
  </w:num>
  <w:num w:numId="32" w16cid:durableId="1670982371">
    <w:abstractNumId w:val="15"/>
  </w:num>
  <w:num w:numId="33" w16cid:durableId="1013996788">
    <w:abstractNumId w:val="31"/>
  </w:num>
  <w:num w:numId="34" w16cid:durableId="731586318">
    <w:abstractNumId w:val="4"/>
  </w:num>
  <w:num w:numId="35" w16cid:durableId="18216487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9D0"/>
    <w:rsid w:val="000068BE"/>
    <w:rsid w:val="0002703B"/>
    <w:rsid w:val="0004691E"/>
    <w:rsid w:val="0005082F"/>
    <w:rsid w:val="000525EC"/>
    <w:rsid w:val="000727D6"/>
    <w:rsid w:val="00077B72"/>
    <w:rsid w:val="00082E03"/>
    <w:rsid w:val="000B1D81"/>
    <w:rsid w:val="000E1090"/>
    <w:rsid w:val="000E4133"/>
    <w:rsid w:val="000E6AB9"/>
    <w:rsid w:val="000F5FD0"/>
    <w:rsid w:val="00124596"/>
    <w:rsid w:val="00141A8B"/>
    <w:rsid w:val="00147C8D"/>
    <w:rsid w:val="00152F23"/>
    <w:rsid w:val="00195A5D"/>
    <w:rsid w:val="001A54B9"/>
    <w:rsid w:val="001B643B"/>
    <w:rsid w:val="001C764C"/>
    <w:rsid w:val="001D6D55"/>
    <w:rsid w:val="001E392D"/>
    <w:rsid w:val="001E5C27"/>
    <w:rsid w:val="001F482B"/>
    <w:rsid w:val="00233069"/>
    <w:rsid w:val="00235F4D"/>
    <w:rsid w:val="002537AD"/>
    <w:rsid w:val="00262AA3"/>
    <w:rsid w:val="00267FA8"/>
    <w:rsid w:val="002A032A"/>
    <w:rsid w:val="002A41E6"/>
    <w:rsid w:val="002C6BAF"/>
    <w:rsid w:val="002D6ECD"/>
    <w:rsid w:val="002E097D"/>
    <w:rsid w:val="003214F5"/>
    <w:rsid w:val="0037278C"/>
    <w:rsid w:val="0038260C"/>
    <w:rsid w:val="003A016A"/>
    <w:rsid w:val="003A14BB"/>
    <w:rsid w:val="003B7D0F"/>
    <w:rsid w:val="004108DF"/>
    <w:rsid w:val="00463D14"/>
    <w:rsid w:val="00466A26"/>
    <w:rsid w:val="00490783"/>
    <w:rsid w:val="004A0525"/>
    <w:rsid w:val="004A3028"/>
    <w:rsid w:val="004D7DE5"/>
    <w:rsid w:val="004E345D"/>
    <w:rsid w:val="004F5B55"/>
    <w:rsid w:val="00503974"/>
    <w:rsid w:val="00550302"/>
    <w:rsid w:val="005636A8"/>
    <w:rsid w:val="005B7015"/>
    <w:rsid w:val="005D6EF4"/>
    <w:rsid w:val="005D75A9"/>
    <w:rsid w:val="00641784"/>
    <w:rsid w:val="00672A81"/>
    <w:rsid w:val="006A6CEF"/>
    <w:rsid w:val="006A73FF"/>
    <w:rsid w:val="006C2722"/>
    <w:rsid w:val="006F056F"/>
    <w:rsid w:val="006F2065"/>
    <w:rsid w:val="006F7B0F"/>
    <w:rsid w:val="00723DB9"/>
    <w:rsid w:val="00737A24"/>
    <w:rsid w:val="00747A05"/>
    <w:rsid w:val="00750A85"/>
    <w:rsid w:val="0077317D"/>
    <w:rsid w:val="00790801"/>
    <w:rsid w:val="007A0BC5"/>
    <w:rsid w:val="007C16F1"/>
    <w:rsid w:val="007C7246"/>
    <w:rsid w:val="00815C5C"/>
    <w:rsid w:val="0082407C"/>
    <w:rsid w:val="00851543"/>
    <w:rsid w:val="00896DDA"/>
    <w:rsid w:val="008B57E1"/>
    <w:rsid w:val="008F1333"/>
    <w:rsid w:val="008F201D"/>
    <w:rsid w:val="008F7462"/>
    <w:rsid w:val="00900E0F"/>
    <w:rsid w:val="00905A9D"/>
    <w:rsid w:val="009451B1"/>
    <w:rsid w:val="00953A4E"/>
    <w:rsid w:val="009C4DC5"/>
    <w:rsid w:val="009F2F50"/>
    <w:rsid w:val="009F5B95"/>
    <w:rsid w:val="00A263A3"/>
    <w:rsid w:val="00A418D2"/>
    <w:rsid w:val="00AA09D0"/>
    <w:rsid w:val="00B23DAE"/>
    <w:rsid w:val="00B26025"/>
    <w:rsid w:val="00B32223"/>
    <w:rsid w:val="00B35DB3"/>
    <w:rsid w:val="00B37DA0"/>
    <w:rsid w:val="00B404DD"/>
    <w:rsid w:val="00B47ABF"/>
    <w:rsid w:val="00B5172C"/>
    <w:rsid w:val="00B55A52"/>
    <w:rsid w:val="00B56BE9"/>
    <w:rsid w:val="00B63F6D"/>
    <w:rsid w:val="00B70C2F"/>
    <w:rsid w:val="00B86026"/>
    <w:rsid w:val="00BB5BF3"/>
    <w:rsid w:val="00BC42B3"/>
    <w:rsid w:val="00C10D74"/>
    <w:rsid w:val="00C151A7"/>
    <w:rsid w:val="00C27917"/>
    <w:rsid w:val="00C45BCF"/>
    <w:rsid w:val="00C74E99"/>
    <w:rsid w:val="00C77B88"/>
    <w:rsid w:val="00CE244A"/>
    <w:rsid w:val="00CE5A95"/>
    <w:rsid w:val="00D05DCD"/>
    <w:rsid w:val="00D5789F"/>
    <w:rsid w:val="00D75890"/>
    <w:rsid w:val="00DE3C03"/>
    <w:rsid w:val="00E344A8"/>
    <w:rsid w:val="00F1386D"/>
    <w:rsid w:val="00F732FD"/>
    <w:rsid w:val="00F777D9"/>
    <w:rsid w:val="00F86654"/>
    <w:rsid w:val="00F93E59"/>
    <w:rsid w:val="00FB4E4A"/>
    <w:rsid w:val="00FD22D4"/>
    <w:rsid w:val="00FF092E"/>
    <w:rsid w:val="00FF64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BB8E1"/>
  <w15:docId w15:val="{13D734CC-8B98-4B23-99A9-2F436338B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9D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8F1333"/>
    <w:pPr>
      <w:keepNext/>
      <w:keepLines/>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unhideWhenUsed/>
    <w:qFormat/>
    <w:rsid w:val="008F1333"/>
    <w:pPr>
      <w:keepNext/>
      <w:keepLines/>
      <w:spacing w:before="40" w:line="259" w:lineRule="auto"/>
      <w:outlineLvl w:val="2"/>
    </w:pPr>
    <w:rPr>
      <w:rFonts w:asciiTheme="majorHAnsi" w:eastAsiaTheme="majorEastAsia" w:hAnsiTheme="majorHAnsi" w:cstheme="majorBidi"/>
      <w:color w:val="1F4D78" w:themeColor="accent1" w:themeShade="7F"/>
      <w:lang w:val="es-CO" w:eastAsia="en-US"/>
    </w:rPr>
  </w:style>
  <w:style w:type="paragraph" w:styleId="Ttulo4">
    <w:name w:val="heading 4"/>
    <w:basedOn w:val="Normal"/>
    <w:next w:val="Normal"/>
    <w:link w:val="Ttulo4Car"/>
    <w:uiPriority w:val="9"/>
    <w:semiHidden/>
    <w:unhideWhenUsed/>
    <w:qFormat/>
    <w:rsid w:val="008F1333"/>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val="es-CO" w:eastAsia="en-US"/>
    </w:rPr>
  </w:style>
  <w:style w:type="paragraph" w:styleId="Ttulo6">
    <w:name w:val="heading 6"/>
    <w:basedOn w:val="Normal"/>
    <w:next w:val="Normal"/>
    <w:link w:val="Ttulo6Car"/>
    <w:qFormat/>
    <w:rsid w:val="008F1333"/>
    <w:pPr>
      <w:spacing w:before="240" w:after="60"/>
      <w:outlineLvl w:val="5"/>
    </w:pPr>
    <w:rPr>
      <w:rFonts w:ascii="Calibri" w:hAnsi="Calibri"/>
      <w:b/>
      <w:bCs/>
      <w:sz w:val="22"/>
      <w:szCs w:val="22"/>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Ha,titulo 3,HOJA"/>
    <w:basedOn w:val="Normal"/>
    <w:link w:val="PrrafodelistaCar"/>
    <w:uiPriority w:val="34"/>
    <w:qFormat/>
    <w:rsid w:val="00AA09D0"/>
    <w:pPr>
      <w:ind w:left="720"/>
      <w:contextualSpacing/>
    </w:pPr>
    <w:rPr>
      <w:lang w:val="x-none"/>
    </w:rPr>
  </w:style>
  <w:style w:type="paragraph" w:styleId="Textoindependiente2">
    <w:name w:val="Body Text 2"/>
    <w:aliases w:val=" Car Car, Car2,Car2,Car Car,Car3"/>
    <w:basedOn w:val="Normal"/>
    <w:link w:val="Textoindependiente2Car"/>
    <w:unhideWhenUsed/>
    <w:rsid w:val="00AA09D0"/>
    <w:pPr>
      <w:spacing w:after="120" w:line="480" w:lineRule="auto"/>
    </w:pPr>
    <w:rPr>
      <w:lang w:val="x-none"/>
    </w:rPr>
  </w:style>
  <w:style w:type="character" w:customStyle="1" w:styleId="Textoindependiente2Car">
    <w:name w:val="Texto independiente 2 Car"/>
    <w:aliases w:val=" Car Car Car, Car2 Car,Car2 Car,Car Car Car,Car3 Car"/>
    <w:basedOn w:val="Fuentedeprrafopredeter"/>
    <w:link w:val="Textoindependiente2"/>
    <w:rsid w:val="00AA09D0"/>
    <w:rPr>
      <w:rFonts w:ascii="Times New Roman" w:eastAsia="Times New Roman" w:hAnsi="Times New Roman" w:cs="Times New Roman"/>
      <w:sz w:val="24"/>
      <w:szCs w:val="24"/>
      <w:lang w:val="x-none" w:eastAsia="es-ES"/>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uiPriority w:val="34"/>
    <w:qFormat/>
    <w:rsid w:val="00AA09D0"/>
    <w:rPr>
      <w:rFonts w:ascii="Times New Roman" w:eastAsia="Times New Roman" w:hAnsi="Times New Roman" w:cs="Times New Roman"/>
      <w:sz w:val="24"/>
      <w:szCs w:val="24"/>
      <w:lang w:val="x-none" w:eastAsia="es-ES"/>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953A4E"/>
    <w:pPr>
      <w:spacing w:after="0" w:line="240" w:lineRule="auto"/>
    </w:pPr>
    <w:rPr>
      <w:rFonts w:ascii="Calibri" w:eastAsia="Times New Roman" w:hAnsi="Calibri" w:cs="Times New Roman"/>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953A4E"/>
    <w:rPr>
      <w:rFonts w:ascii="Calibri" w:eastAsia="Times New Roman" w:hAnsi="Calibri" w:cs="Times New Roman"/>
    </w:rPr>
  </w:style>
  <w:style w:type="paragraph" w:styleId="Textodeglobo">
    <w:name w:val="Balloon Text"/>
    <w:basedOn w:val="Normal"/>
    <w:link w:val="TextodegloboCar"/>
    <w:unhideWhenUsed/>
    <w:rsid w:val="00C74E99"/>
    <w:rPr>
      <w:rFonts w:ascii="Tahoma" w:hAnsi="Tahoma" w:cs="Tahoma"/>
      <w:sz w:val="16"/>
      <w:szCs w:val="16"/>
    </w:rPr>
  </w:style>
  <w:style w:type="character" w:customStyle="1" w:styleId="TextodegloboCar">
    <w:name w:val="Texto de globo Car"/>
    <w:basedOn w:val="Fuentedeprrafopredeter"/>
    <w:link w:val="Textodeglobo"/>
    <w:rsid w:val="00C74E99"/>
    <w:rPr>
      <w:rFonts w:ascii="Tahoma" w:eastAsia="Times New Roman" w:hAnsi="Tahoma" w:cs="Tahoma"/>
      <w:sz w:val="16"/>
      <w:szCs w:val="16"/>
      <w:lang w:eastAsia="es-ES"/>
    </w:rPr>
  </w:style>
  <w:style w:type="character" w:customStyle="1" w:styleId="Ttulo1Car">
    <w:name w:val="Título 1 Car"/>
    <w:basedOn w:val="Fuentedeprrafopredeter"/>
    <w:link w:val="Ttulo1"/>
    <w:rsid w:val="008F1333"/>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8F1333"/>
    <w:rPr>
      <w:rFonts w:asciiTheme="majorHAnsi" w:eastAsiaTheme="majorEastAsia" w:hAnsiTheme="majorHAnsi" w:cstheme="majorBidi"/>
      <w:color w:val="1F4D78" w:themeColor="accent1" w:themeShade="7F"/>
      <w:sz w:val="24"/>
      <w:szCs w:val="24"/>
      <w:lang w:val="es-CO"/>
    </w:rPr>
  </w:style>
  <w:style w:type="character" w:customStyle="1" w:styleId="Ttulo4Car">
    <w:name w:val="Título 4 Car"/>
    <w:basedOn w:val="Fuentedeprrafopredeter"/>
    <w:link w:val="Ttulo4"/>
    <w:uiPriority w:val="9"/>
    <w:semiHidden/>
    <w:rsid w:val="008F1333"/>
    <w:rPr>
      <w:rFonts w:asciiTheme="majorHAnsi" w:eastAsiaTheme="majorEastAsia" w:hAnsiTheme="majorHAnsi" w:cstheme="majorBidi"/>
      <w:i/>
      <w:iCs/>
      <w:color w:val="2E74B5" w:themeColor="accent1" w:themeShade="BF"/>
      <w:lang w:val="es-CO"/>
    </w:rPr>
  </w:style>
  <w:style w:type="character" w:customStyle="1" w:styleId="Ttulo6Car">
    <w:name w:val="Título 6 Car"/>
    <w:basedOn w:val="Fuentedeprrafopredeter"/>
    <w:link w:val="Ttulo6"/>
    <w:rsid w:val="008F1333"/>
    <w:rPr>
      <w:rFonts w:ascii="Calibri" w:eastAsia="Times New Roman" w:hAnsi="Calibri" w:cs="Times New Roman"/>
      <w:b/>
      <w:bCs/>
      <w:lang w:val="es-CO" w:eastAsia="es-MX"/>
    </w:rPr>
  </w:style>
  <w:style w:type="numbering" w:customStyle="1" w:styleId="Sinlista1">
    <w:name w:val="Sin lista1"/>
    <w:next w:val="Sinlista"/>
    <w:uiPriority w:val="99"/>
    <w:semiHidden/>
    <w:unhideWhenUsed/>
    <w:rsid w:val="008F1333"/>
  </w:style>
  <w:style w:type="paragraph" w:styleId="Encabezado">
    <w:name w:val="header"/>
    <w:aliases w:val="h,h8,h9,h10,h18"/>
    <w:basedOn w:val="Normal"/>
    <w:link w:val="EncabezadoCar"/>
    <w:unhideWhenUsed/>
    <w:rsid w:val="008F133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rsid w:val="008F1333"/>
    <w:rPr>
      <w:lang w:val="es-CO"/>
    </w:rPr>
  </w:style>
  <w:style w:type="paragraph" w:styleId="Piedepgina">
    <w:name w:val="footer"/>
    <w:aliases w:val="pie de página"/>
    <w:basedOn w:val="Normal"/>
    <w:link w:val="PiedepginaCar"/>
    <w:unhideWhenUsed/>
    <w:rsid w:val="008F133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aliases w:val="pie de página Car"/>
    <w:basedOn w:val="Fuentedeprrafopredeter"/>
    <w:link w:val="Piedepgina"/>
    <w:rsid w:val="008F1333"/>
    <w:rPr>
      <w:lang w:val="es-CO"/>
    </w:rPr>
  </w:style>
  <w:style w:type="paragraph" w:customStyle="1" w:styleId="Sinespaciado1">
    <w:name w:val="Sin espaciado1"/>
    <w:link w:val="NoSpacingChar"/>
    <w:qFormat/>
    <w:rsid w:val="008F1333"/>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8F1333"/>
    <w:rPr>
      <w:rFonts w:ascii="Times New Roman" w:eastAsia="Times New Roman" w:hAnsi="Times New Roman" w:cs="Times New Roman"/>
      <w:sz w:val="24"/>
      <w:szCs w:val="24"/>
      <w:lang w:val="es-CO" w:eastAsia="es-ES"/>
    </w:rPr>
  </w:style>
  <w:style w:type="character" w:styleId="Hipervnculo">
    <w:name w:val="Hyperlink"/>
    <w:uiPriority w:val="99"/>
    <w:qFormat/>
    <w:rsid w:val="008F1333"/>
    <w:rPr>
      <w:color w:val="0000FF"/>
      <w:u w:val="single"/>
    </w:rPr>
  </w:style>
  <w:style w:type="character" w:styleId="Nmerodelnea">
    <w:name w:val="line number"/>
    <w:basedOn w:val="Fuentedeprrafopredeter"/>
    <w:uiPriority w:val="99"/>
    <w:semiHidden/>
    <w:unhideWhenUsed/>
    <w:rsid w:val="008F1333"/>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8F1333"/>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8F1333"/>
    <w:rPr>
      <w:rFonts w:ascii="Arial" w:eastAsia="Times New Roman" w:hAnsi="Arial" w:cs="Arial"/>
      <w:sz w:val="28"/>
      <w:szCs w:val="24"/>
      <w:lang w:eastAsia="es-ES"/>
    </w:rPr>
  </w:style>
  <w:style w:type="paragraph" w:styleId="Textonotapie">
    <w:name w:val="footnote text"/>
    <w:basedOn w:val="Normal"/>
    <w:link w:val="TextonotapieCar"/>
    <w:rsid w:val="008F1333"/>
    <w:rPr>
      <w:sz w:val="20"/>
      <w:szCs w:val="20"/>
    </w:rPr>
  </w:style>
  <w:style w:type="character" w:customStyle="1" w:styleId="TextonotapieCar">
    <w:name w:val="Texto nota pie Car"/>
    <w:basedOn w:val="Fuentedeprrafopredeter"/>
    <w:link w:val="Textonotapie"/>
    <w:rsid w:val="008F1333"/>
    <w:rPr>
      <w:rFonts w:ascii="Times New Roman" w:eastAsia="Times New Roman" w:hAnsi="Times New Roman" w:cs="Times New Roman"/>
      <w:sz w:val="20"/>
      <w:szCs w:val="20"/>
      <w:lang w:eastAsia="es-ES"/>
    </w:rPr>
  </w:style>
  <w:style w:type="character" w:styleId="Refdenotaalpie">
    <w:name w:val="footnote reference"/>
    <w:rsid w:val="008F1333"/>
    <w:rPr>
      <w:vertAlign w:val="superscript"/>
    </w:rPr>
  </w:style>
  <w:style w:type="table" w:styleId="Tablaconcuadrcula">
    <w:name w:val="Table Grid"/>
    <w:basedOn w:val="Tablanormal"/>
    <w:uiPriority w:val="59"/>
    <w:rsid w:val="008F1333"/>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8F1333"/>
    <w:pPr>
      <w:jc w:val="center"/>
    </w:pPr>
    <w:rPr>
      <w:rFonts w:ascii="Arial" w:hAnsi="Arial"/>
      <w:b/>
      <w:szCs w:val="20"/>
    </w:rPr>
  </w:style>
  <w:style w:type="character" w:customStyle="1" w:styleId="TtuloCar">
    <w:name w:val="Título Car"/>
    <w:basedOn w:val="Fuentedeprrafopredeter"/>
    <w:link w:val="Ttulo"/>
    <w:rsid w:val="008F1333"/>
    <w:rPr>
      <w:rFonts w:ascii="Arial" w:eastAsia="Times New Roman" w:hAnsi="Arial" w:cs="Times New Roman"/>
      <w:b/>
      <w:sz w:val="24"/>
      <w:szCs w:val="20"/>
      <w:lang w:eastAsia="es-ES"/>
    </w:rPr>
  </w:style>
  <w:style w:type="character" w:styleId="Nmerodepgina">
    <w:name w:val="page number"/>
    <w:basedOn w:val="Fuentedeprrafopredeter"/>
    <w:rsid w:val="008F1333"/>
  </w:style>
  <w:style w:type="paragraph" w:styleId="Sangra2detindependiente">
    <w:name w:val="Body Text Indent 2"/>
    <w:basedOn w:val="Normal"/>
    <w:link w:val="Sangra2detindependienteCar"/>
    <w:rsid w:val="008F1333"/>
    <w:pPr>
      <w:spacing w:after="120" w:line="480" w:lineRule="auto"/>
      <w:ind w:left="283"/>
    </w:pPr>
  </w:style>
  <w:style w:type="character" w:customStyle="1" w:styleId="Sangra2detindependienteCar">
    <w:name w:val="Sangría 2 de t. independiente Car"/>
    <w:basedOn w:val="Fuentedeprrafopredeter"/>
    <w:link w:val="Sangra2detindependiente"/>
    <w:rsid w:val="008F1333"/>
    <w:rPr>
      <w:rFonts w:ascii="Times New Roman" w:eastAsia="Times New Roman" w:hAnsi="Times New Roman" w:cs="Times New Roman"/>
      <w:sz w:val="24"/>
      <w:szCs w:val="24"/>
      <w:lang w:eastAsia="es-ES"/>
    </w:rPr>
  </w:style>
  <w:style w:type="paragraph" w:customStyle="1" w:styleId="Char8">
    <w:name w:val="Char8"/>
    <w:basedOn w:val="Normal"/>
    <w:rsid w:val="008F1333"/>
    <w:pPr>
      <w:spacing w:after="160" w:line="240" w:lineRule="exact"/>
    </w:pPr>
    <w:rPr>
      <w:rFonts w:ascii="Verdana" w:hAnsi="Verdana"/>
      <w:sz w:val="20"/>
      <w:szCs w:val="20"/>
      <w:lang w:val="es-CO" w:eastAsia="en-US"/>
    </w:rPr>
  </w:style>
  <w:style w:type="paragraph" w:customStyle="1" w:styleId="Pa16">
    <w:name w:val="Pa16"/>
    <w:basedOn w:val="Normal"/>
    <w:next w:val="Normal"/>
    <w:rsid w:val="008F1333"/>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8F1333"/>
    <w:pPr>
      <w:spacing w:after="160" w:line="240" w:lineRule="exact"/>
    </w:pPr>
    <w:rPr>
      <w:rFonts w:ascii="Verdana" w:hAnsi="Verdana" w:cs="Verdana"/>
      <w:sz w:val="20"/>
      <w:szCs w:val="20"/>
      <w:lang w:val="es-CO" w:eastAsia="en-US"/>
    </w:rPr>
  </w:style>
  <w:style w:type="paragraph" w:customStyle="1" w:styleId="Car">
    <w:name w:val="Car"/>
    <w:basedOn w:val="Normal"/>
    <w:rsid w:val="008F1333"/>
    <w:pPr>
      <w:spacing w:after="160" w:line="240" w:lineRule="exact"/>
    </w:pPr>
    <w:rPr>
      <w:rFonts w:ascii="Verdana" w:hAnsi="Verdana"/>
      <w:sz w:val="20"/>
      <w:szCs w:val="20"/>
      <w:lang w:val="es-CO" w:eastAsia="en-US"/>
    </w:rPr>
  </w:style>
  <w:style w:type="paragraph" w:customStyle="1" w:styleId="CarCarCar1">
    <w:name w:val="Car Car Car1"/>
    <w:basedOn w:val="Normal"/>
    <w:rsid w:val="008F1333"/>
    <w:pPr>
      <w:spacing w:after="160" w:line="240" w:lineRule="exact"/>
    </w:pPr>
    <w:rPr>
      <w:rFonts w:ascii="Verdana" w:hAnsi="Verdana" w:cs="Verdana"/>
      <w:sz w:val="20"/>
      <w:szCs w:val="20"/>
      <w:lang w:val="es-CO" w:eastAsia="en-US"/>
    </w:rPr>
  </w:style>
  <w:style w:type="paragraph" w:customStyle="1" w:styleId="Car1">
    <w:name w:val="Car1"/>
    <w:basedOn w:val="Normal"/>
    <w:rsid w:val="008F1333"/>
    <w:pPr>
      <w:spacing w:after="160" w:line="240" w:lineRule="exact"/>
    </w:pPr>
    <w:rPr>
      <w:rFonts w:ascii="Verdana" w:hAnsi="Verdana" w:cs="Verdana"/>
      <w:sz w:val="20"/>
      <w:szCs w:val="20"/>
      <w:lang w:val="es-CO" w:eastAsia="en-US"/>
    </w:rPr>
  </w:style>
  <w:style w:type="character" w:customStyle="1" w:styleId="A9">
    <w:name w:val="A9"/>
    <w:rsid w:val="008F1333"/>
    <w:rPr>
      <w:color w:val="000000"/>
      <w:sz w:val="19"/>
      <w:szCs w:val="19"/>
    </w:rPr>
  </w:style>
  <w:style w:type="paragraph" w:customStyle="1" w:styleId="Pa39">
    <w:name w:val="Pa39"/>
    <w:basedOn w:val="Normal"/>
    <w:next w:val="Normal"/>
    <w:rsid w:val="008F1333"/>
    <w:pPr>
      <w:suppressAutoHyphens/>
      <w:autoSpaceDE w:val="0"/>
      <w:spacing w:before="40" w:after="40" w:line="181" w:lineRule="atLeast"/>
    </w:pPr>
    <w:rPr>
      <w:rFonts w:eastAsia="Calibri"/>
      <w:lang w:eastAsia="ar-SA"/>
    </w:rPr>
  </w:style>
  <w:style w:type="paragraph" w:customStyle="1" w:styleId="Default">
    <w:name w:val="Default"/>
    <w:link w:val="DefaultCar"/>
    <w:rsid w:val="008F1333"/>
    <w:pPr>
      <w:suppressAutoHyphens/>
      <w:autoSpaceDE w:val="0"/>
      <w:spacing w:after="0" w:line="240" w:lineRule="auto"/>
    </w:pPr>
    <w:rPr>
      <w:rFonts w:ascii="Times New Roman" w:eastAsia="Calibri" w:hAnsi="Times New Roman" w:cs="Times New Roman"/>
      <w:color w:val="000000"/>
      <w:sz w:val="24"/>
      <w:szCs w:val="24"/>
      <w:lang w:val="es-CO" w:eastAsia="ar-SA"/>
    </w:rPr>
  </w:style>
  <w:style w:type="paragraph" w:customStyle="1" w:styleId="Pa11">
    <w:name w:val="Pa11"/>
    <w:basedOn w:val="Default"/>
    <w:next w:val="Default"/>
    <w:rsid w:val="008F1333"/>
    <w:pPr>
      <w:spacing w:line="191" w:lineRule="atLeast"/>
    </w:pPr>
    <w:rPr>
      <w:color w:val="auto"/>
    </w:rPr>
  </w:style>
  <w:style w:type="paragraph" w:styleId="Descripcin">
    <w:name w:val="caption"/>
    <w:basedOn w:val="Normal"/>
    <w:next w:val="Normal"/>
    <w:qFormat/>
    <w:rsid w:val="008F1333"/>
    <w:pPr>
      <w:jc w:val="center"/>
    </w:pPr>
    <w:rPr>
      <w:rFonts w:ascii="Arial" w:hAnsi="Arial"/>
      <w:b/>
      <w:szCs w:val="20"/>
    </w:rPr>
  </w:style>
  <w:style w:type="paragraph" w:styleId="NormalWeb">
    <w:name w:val="Normal (Web)"/>
    <w:basedOn w:val="Normal"/>
    <w:uiPriority w:val="99"/>
    <w:unhideWhenUsed/>
    <w:rsid w:val="008F1333"/>
    <w:pPr>
      <w:spacing w:before="100" w:beforeAutospacing="1" w:after="100" w:afterAutospacing="1"/>
    </w:pPr>
    <w:rPr>
      <w:lang w:val="es-CO" w:eastAsia="es-CO"/>
    </w:rPr>
  </w:style>
  <w:style w:type="character" w:styleId="Refdecomentario">
    <w:name w:val="annotation reference"/>
    <w:basedOn w:val="Fuentedeprrafopredeter"/>
    <w:rsid w:val="008F1333"/>
    <w:rPr>
      <w:sz w:val="16"/>
      <w:szCs w:val="16"/>
    </w:rPr>
  </w:style>
  <w:style w:type="paragraph" w:styleId="Textocomentario">
    <w:name w:val="annotation text"/>
    <w:basedOn w:val="Normal"/>
    <w:link w:val="TextocomentarioCar"/>
    <w:rsid w:val="008F1333"/>
    <w:rPr>
      <w:sz w:val="20"/>
      <w:szCs w:val="20"/>
    </w:rPr>
  </w:style>
  <w:style w:type="character" w:customStyle="1" w:styleId="TextocomentarioCar">
    <w:name w:val="Texto comentario Car"/>
    <w:basedOn w:val="Fuentedeprrafopredeter"/>
    <w:link w:val="Textocomentario"/>
    <w:rsid w:val="008F1333"/>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8F1333"/>
    <w:rPr>
      <w:b/>
      <w:bCs/>
    </w:rPr>
  </w:style>
  <w:style w:type="character" w:customStyle="1" w:styleId="AsuntodelcomentarioCar">
    <w:name w:val="Asunto del comentario Car"/>
    <w:basedOn w:val="TextocomentarioCar"/>
    <w:link w:val="Asuntodelcomentario"/>
    <w:rsid w:val="008F1333"/>
    <w:rPr>
      <w:rFonts w:ascii="Times New Roman" w:eastAsia="Times New Roman" w:hAnsi="Times New Roman" w:cs="Times New Roman"/>
      <w:b/>
      <w:bCs/>
      <w:sz w:val="20"/>
      <w:szCs w:val="20"/>
      <w:lang w:eastAsia="es-ES"/>
    </w:rPr>
  </w:style>
  <w:style w:type="character" w:customStyle="1" w:styleId="apple-converted-space">
    <w:name w:val="apple-converted-space"/>
    <w:basedOn w:val="Fuentedeprrafopredeter"/>
    <w:rsid w:val="008F1333"/>
  </w:style>
  <w:style w:type="character" w:styleId="Textodelmarcadordeposicin">
    <w:name w:val="Placeholder Text"/>
    <w:basedOn w:val="Fuentedeprrafopredeter"/>
    <w:uiPriority w:val="99"/>
    <w:semiHidden/>
    <w:rsid w:val="008F1333"/>
    <w:rPr>
      <w:color w:val="808080"/>
    </w:rPr>
  </w:style>
  <w:style w:type="character" w:customStyle="1" w:styleId="Mencinsinresolver1">
    <w:name w:val="Mención sin resolver1"/>
    <w:basedOn w:val="Fuentedeprrafopredeter"/>
    <w:uiPriority w:val="99"/>
    <w:semiHidden/>
    <w:unhideWhenUsed/>
    <w:rsid w:val="008F1333"/>
    <w:rPr>
      <w:color w:val="605E5C"/>
      <w:shd w:val="clear" w:color="auto" w:fill="E1DFDD"/>
    </w:rPr>
  </w:style>
  <w:style w:type="character" w:customStyle="1" w:styleId="normaltextrun">
    <w:name w:val="normaltextrun"/>
    <w:basedOn w:val="Fuentedeprrafopredeter"/>
    <w:rsid w:val="008F1333"/>
  </w:style>
  <w:style w:type="character" w:customStyle="1" w:styleId="eop">
    <w:name w:val="eop"/>
    <w:basedOn w:val="Fuentedeprrafopredeter"/>
    <w:rsid w:val="008F1333"/>
  </w:style>
  <w:style w:type="paragraph" w:customStyle="1" w:styleId="paragraph">
    <w:name w:val="paragraph"/>
    <w:basedOn w:val="Normal"/>
    <w:rsid w:val="008F1333"/>
    <w:pPr>
      <w:spacing w:before="100" w:beforeAutospacing="1" w:after="100" w:afterAutospacing="1"/>
    </w:pPr>
    <w:rPr>
      <w:lang w:val="es-CO" w:eastAsia="es-CO"/>
    </w:rPr>
  </w:style>
  <w:style w:type="paragraph" w:styleId="Revisin">
    <w:name w:val="Revision"/>
    <w:hidden/>
    <w:uiPriority w:val="99"/>
    <w:semiHidden/>
    <w:rsid w:val="008F1333"/>
    <w:pPr>
      <w:spacing w:after="0" w:line="240" w:lineRule="auto"/>
    </w:pPr>
    <w:rPr>
      <w:lang w:val="es-CO"/>
    </w:rPr>
  </w:style>
  <w:style w:type="character" w:styleId="Textoennegrita">
    <w:name w:val="Strong"/>
    <w:basedOn w:val="Fuentedeprrafopredeter"/>
    <w:uiPriority w:val="22"/>
    <w:qFormat/>
    <w:rsid w:val="008F1333"/>
    <w:rPr>
      <w:b/>
      <w:bCs/>
    </w:rPr>
  </w:style>
  <w:style w:type="character" w:customStyle="1" w:styleId="Mencinsinresolver2">
    <w:name w:val="Mención sin resolver2"/>
    <w:basedOn w:val="Fuentedeprrafopredeter"/>
    <w:uiPriority w:val="99"/>
    <w:semiHidden/>
    <w:unhideWhenUsed/>
    <w:rsid w:val="008F1333"/>
    <w:rPr>
      <w:color w:val="605E5C"/>
      <w:shd w:val="clear" w:color="auto" w:fill="E1DFDD"/>
    </w:rPr>
  </w:style>
  <w:style w:type="paragraph" w:customStyle="1" w:styleId="Prrafodelista1">
    <w:name w:val="Párrafo de lista1"/>
    <w:basedOn w:val="Normal"/>
    <w:link w:val="ListParagraphChar"/>
    <w:qFormat/>
    <w:rsid w:val="008F1333"/>
    <w:pPr>
      <w:ind w:left="720"/>
      <w:contextualSpacing/>
    </w:pPr>
    <w:rPr>
      <w:lang w:val="es-CO"/>
    </w:rPr>
  </w:style>
  <w:style w:type="character" w:customStyle="1" w:styleId="DefaultCar">
    <w:name w:val="Default Car"/>
    <w:link w:val="Default"/>
    <w:locked/>
    <w:rsid w:val="008F1333"/>
    <w:rPr>
      <w:rFonts w:ascii="Times New Roman" w:eastAsia="Calibri" w:hAnsi="Times New Roman" w:cs="Times New Roman"/>
      <w:color w:val="000000"/>
      <w:sz w:val="24"/>
      <w:szCs w:val="24"/>
      <w:lang w:val="es-CO" w:eastAsia="ar-SA"/>
    </w:rPr>
  </w:style>
  <w:style w:type="character" w:customStyle="1" w:styleId="ListParagraphChar">
    <w:name w:val="List Paragraph Char"/>
    <w:link w:val="Prrafodelista1"/>
    <w:locked/>
    <w:rsid w:val="008F1333"/>
    <w:rPr>
      <w:rFonts w:ascii="Times New Roman" w:eastAsia="Times New Roman" w:hAnsi="Times New Roman" w:cs="Times New Roman"/>
      <w:sz w:val="24"/>
      <w:szCs w:val="24"/>
      <w:lang w:val="es-CO" w:eastAsia="es-ES"/>
    </w:rPr>
  </w:style>
  <w:style w:type="paragraph" w:styleId="Sangradetextonormal">
    <w:name w:val="Body Text Indent"/>
    <w:basedOn w:val="Normal"/>
    <w:link w:val="SangradetextonormalCar"/>
    <w:uiPriority w:val="99"/>
    <w:unhideWhenUsed/>
    <w:rsid w:val="008F1333"/>
    <w:pPr>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basedOn w:val="Fuentedeprrafopredeter"/>
    <w:link w:val="Sangradetextonormal"/>
    <w:uiPriority w:val="99"/>
    <w:rsid w:val="008F1333"/>
    <w:rPr>
      <w:lang w:val="es-CO"/>
    </w:rPr>
  </w:style>
  <w:style w:type="paragraph" w:customStyle="1" w:styleId="Prrafodelista2">
    <w:name w:val="Párrafo de lista2"/>
    <w:basedOn w:val="Normal"/>
    <w:rsid w:val="008F1333"/>
    <w:pPr>
      <w:suppressAutoHyphens/>
      <w:ind w:left="720"/>
      <w:jc w:val="both"/>
    </w:pPr>
    <w:rPr>
      <w:rFonts w:eastAsia="SimSun" w:cs="Mangal"/>
      <w:kern w:val="2"/>
      <w:lang w:val="es-CO" w:eastAsia="hi-IN" w:bidi="hi-IN"/>
    </w:rPr>
  </w:style>
  <w:style w:type="paragraph" w:customStyle="1" w:styleId="Ttulo10">
    <w:name w:val="Título1"/>
    <w:aliases w:val="Title Char,Títulos Principales sin numeración,Title"/>
    <w:basedOn w:val="Normal"/>
    <w:next w:val="Title0"/>
    <w:qFormat/>
    <w:rsid w:val="008F1333"/>
    <w:pPr>
      <w:jc w:val="center"/>
    </w:pPr>
    <w:rPr>
      <w:rFonts w:ascii="Arial" w:eastAsiaTheme="minorHAnsi" w:hAnsi="Arial" w:cstheme="minorBidi"/>
      <w:b/>
      <w:sz w:val="18"/>
      <w:szCs w:val="22"/>
      <w:lang w:val="es-CO"/>
    </w:rPr>
  </w:style>
  <w:style w:type="paragraph" w:customStyle="1" w:styleId="Title0">
    <w:name w:val="Title0"/>
    <w:basedOn w:val="Normal"/>
    <w:next w:val="Normal"/>
    <w:link w:val="TtuloCar1"/>
    <w:uiPriority w:val="10"/>
    <w:qFormat/>
    <w:rsid w:val="008F1333"/>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8F1333"/>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8F1333"/>
    <w:pPr>
      <w:jc w:val="center"/>
    </w:pPr>
    <w:rPr>
      <w:rFonts w:ascii="Arial" w:hAnsi="Arial"/>
      <w:b/>
      <w:sz w:val="22"/>
      <w:lang w:val="es-ES_tradnl"/>
    </w:rPr>
  </w:style>
  <w:style w:type="paragraph" w:styleId="Lista2">
    <w:name w:val="List 2"/>
    <w:basedOn w:val="Normal"/>
    <w:rsid w:val="008F1333"/>
    <w:pPr>
      <w:ind w:left="566" w:hanging="283"/>
      <w:contextualSpacing/>
    </w:pPr>
    <w:rPr>
      <w:lang w:val="es-CO"/>
    </w:rPr>
  </w:style>
  <w:style w:type="paragraph" w:customStyle="1" w:styleId="NormalArial">
    <w:name w:val="Normal + Arial"/>
    <w:aliases w:val="normal + arial,10 pt,Centrado,Negrita,Justificado"/>
    <w:basedOn w:val="Normal"/>
    <w:link w:val="NormalArialCar"/>
    <w:rsid w:val="008F1333"/>
    <w:pPr>
      <w:jc w:val="both"/>
    </w:pPr>
    <w:rPr>
      <w:rFonts w:ascii="Arial" w:hAnsi="Arial"/>
      <w:sz w:val="22"/>
    </w:rPr>
  </w:style>
  <w:style w:type="character" w:customStyle="1" w:styleId="NormalArialCar">
    <w:name w:val="Normal + Arial Car"/>
    <w:aliases w:val="normal + arial Car"/>
    <w:link w:val="NormalArial"/>
    <w:rsid w:val="008F1333"/>
    <w:rPr>
      <w:rFonts w:ascii="Arial" w:eastAsia="Times New Roman" w:hAnsi="Arial" w:cs="Times New Roman"/>
      <w:szCs w:val="24"/>
      <w:lang w:eastAsia="es-ES"/>
    </w:rPr>
  </w:style>
  <w:style w:type="character" w:styleId="nfasis">
    <w:name w:val="Emphasis"/>
    <w:basedOn w:val="Fuentedeprrafopredeter"/>
    <w:qFormat/>
    <w:rsid w:val="008F1333"/>
    <w:rPr>
      <w:i/>
      <w:iCs/>
    </w:rPr>
  </w:style>
  <w:style w:type="table" w:customStyle="1" w:styleId="Tablaconcuadrcula4-nfasis31">
    <w:name w:val="Tabla con cuadrícula 4 - Énfasis 31"/>
    <w:basedOn w:val="Tablanormal"/>
    <w:uiPriority w:val="49"/>
    <w:rsid w:val="008F1333"/>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4-nfasis6">
    <w:name w:val="Grid Table 4 Accent 6"/>
    <w:basedOn w:val="Tablanormal"/>
    <w:uiPriority w:val="49"/>
    <w:rsid w:val="008F1333"/>
    <w:pPr>
      <w:spacing w:after="0" w:line="240" w:lineRule="auto"/>
    </w:pPr>
    <w:rPr>
      <w:lang w:val="es-CO"/>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lista3-nfasis6">
    <w:name w:val="List Table 3 Accent 6"/>
    <w:basedOn w:val="Tablanormal"/>
    <w:uiPriority w:val="48"/>
    <w:rsid w:val="008F1333"/>
    <w:pPr>
      <w:spacing w:after="0" w:line="240" w:lineRule="auto"/>
    </w:pPr>
    <w:rPr>
      <w:lang w:val="es-CO"/>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Tablaconcuadrcula5oscura-nfasis6">
    <w:name w:val="Grid Table 5 Dark Accent 6"/>
    <w:basedOn w:val="Tablanormal"/>
    <w:uiPriority w:val="50"/>
    <w:rsid w:val="008F1333"/>
    <w:pPr>
      <w:spacing w:after="0" w:line="240" w:lineRule="auto"/>
    </w:pPr>
    <w:rPr>
      <w:lang w:val="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TableParagraph">
    <w:name w:val="Table Paragraph"/>
    <w:basedOn w:val="Normal"/>
    <w:uiPriority w:val="1"/>
    <w:qFormat/>
    <w:rsid w:val="008F1333"/>
    <w:pPr>
      <w:widowControl w:val="0"/>
      <w:autoSpaceDE w:val="0"/>
      <w:autoSpaceDN w:val="0"/>
      <w:spacing w:before="28"/>
      <w:jc w:val="right"/>
    </w:pPr>
    <w:rPr>
      <w:rFonts w:ascii="Carlito" w:eastAsia="Carlito" w:hAnsi="Carlito" w:cs="Carlito"/>
      <w:sz w:val="22"/>
      <w:szCs w:val="22"/>
      <w:lang w:eastAsia="en-US"/>
    </w:rPr>
  </w:style>
  <w:style w:type="paragraph" w:styleId="Continuarlista">
    <w:name w:val="List Continue"/>
    <w:basedOn w:val="Normal"/>
    <w:semiHidden/>
    <w:unhideWhenUsed/>
    <w:rsid w:val="008F1333"/>
    <w:pPr>
      <w:spacing w:after="120"/>
      <w:ind w:left="283"/>
      <w:contextualSpacing/>
    </w:pPr>
  </w:style>
  <w:style w:type="table" w:styleId="Tablaconcuadrculaclara">
    <w:name w:val="Grid Table Light"/>
    <w:basedOn w:val="Tablanormal"/>
    <w:uiPriority w:val="40"/>
    <w:rsid w:val="008F1333"/>
    <w:pPr>
      <w:spacing w:after="0" w:line="240" w:lineRule="auto"/>
    </w:pPr>
    <w:rPr>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ontinuarlista2">
    <w:name w:val="List Continue 2"/>
    <w:basedOn w:val="Normal"/>
    <w:uiPriority w:val="99"/>
    <w:unhideWhenUsed/>
    <w:rsid w:val="008F1333"/>
    <w:pPr>
      <w:spacing w:after="120"/>
      <w:ind w:left="566"/>
      <w:contextualSpacing/>
    </w:pPr>
    <w:rPr>
      <w:lang w:val="es-CO"/>
    </w:rPr>
  </w:style>
  <w:style w:type="character" w:customStyle="1" w:styleId="Mencinsinresolver3">
    <w:name w:val="Mención sin resolver3"/>
    <w:basedOn w:val="Fuentedeprrafopredeter"/>
    <w:uiPriority w:val="99"/>
    <w:semiHidden/>
    <w:unhideWhenUsed/>
    <w:rsid w:val="008F1333"/>
    <w:rPr>
      <w:color w:val="605E5C"/>
      <w:shd w:val="clear" w:color="auto" w:fill="E1DFDD"/>
    </w:rPr>
  </w:style>
  <w:style w:type="character" w:styleId="Hipervnculovisitado">
    <w:name w:val="FollowedHyperlink"/>
    <w:basedOn w:val="Fuentedeprrafopredeter"/>
    <w:uiPriority w:val="99"/>
    <w:semiHidden/>
    <w:unhideWhenUsed/>
    <w:rsid w:val="008F1333"/>
    <w:rPr>
      <w:color w:val="954F72"/>
      <w:u w:val="single"/>
    </w:rPr>
  </w:style>
  <w:style w:type="paragraph" w:customStyle="1" w:styleId="msonormal0">
    <w:name w:val="msonormal"/>
    <w:basedOn w:val="Normal"/>
    <w:rsid w:val="008F1333"/>
    <w:pPr>
      <w:spacing w:before="100" w:beforeAutospacing="1" w:after="100" w:afterAutospacing="1"/>
    </w:pPr>
    <w:rPr>
      <w:lang w:val="es-CO" w:eastAsia="es-CO"/>
    </w:rPr>
  </w:style>
  <w:style w:type="paragraph" w:customStyle="1" w:styleId="font5">
    <w:name w:val="font5"/>
    <w:basedOn w:val="Normal"/>
    <w:rsid w:val="008F1333"/>
    <w:pPr>
      <w:spacing w:before="100" w:beforeAutospacing="1" w:after="100" w:afterAutospacing="1"/>
    </w:pPr>
    <w:rPr>
      <w:rFonts w:ascii="Arial" w:hAnsi="Arial" w:cs="Arial"/>
      <w:b/>
      <w:bCs/>
      <w:color w:val="000000"/>
      <w:sz w:val="16"/>
      <w:szCs w:val="16"/>
      <w:lang w:val="es-CO" w:eastAsia="es-CO"/>
    </w:rPr>
  </w:style>
  <w:style w:type="paragraph" w:customStyle="1" w:styleId="font6">
    <w:name w:val="font6"/>
    <w:basedOn w:val="Normal"/>
    <w:rsid w:val="008F1333"/>
    <w:pPr>
      <w:spacing w:before="100" w:beforeAutospacing="1" w:after="100" w:afterAutospacing="1"/>
    </w:pPr>
    <w:rPr>
      <w:rFonts w:ascii="Arial" w:hAnsi="Arial" w:cs="Arial"/>
      <w:b/>
      <w:bCs/>
      <w:color w:val="000000"/>
      <w:sz w:val="16"/>
      <w:szCs w:val="16"/>
      <w:u w:val="single"/>
      <w:lang w:val="es-CO" w:eastAsia="es-CO"/>
    </w:rPr>
  </w:style>
  <w:style w:type="paragraph" w:customStyle="1" w:styleId="font7">
    <w:name w:val="font7"/>
    <w:basedOn w:val="Normal"/>
    <w:rsid w:val="008F1333"/>
    <w:pPr>
      <w:spacing w:before="100" w:beforeAutospacing="1" w:after="100" w:afterAutospacing="1"/>
    </w:pPr>
    <w:rPr>
      <w:rFonts w:ascii="Arial" w:hAnsi="Arial" w:cs="Arial"/>
      <w:b/>
      <w:bCs/>
      <w:color w:val="000000"/>
      <w:sz w:val="16"/>
      <w:szCs w:val="16"/>
      <w:u w:val="single"/>
      <w:lang w:val="es-CO" w:eastAsia="es-CO"/>
    </w:rPr>
  </w:style>
  <w:style w:type="paragraph" w:customStyle="1" w:styleId="font8">
    <w:name w:val="font8"/>
    <w:basedOn w:val="Normal"/>
    <w:rsid w:val="008F1333"/>
    <w:pPr>
      <w:spacing w:before="100" w:beforeAutospacing="1" w:after="100" w:afterAutospacing="1"/>
    </w:pPr>
    <w:rPr>
      <w:rFonts w:ascii="Arial" w:hAnsi="Arial" w:cs="Arial"/>
      <w:b/>
      <w:bCs/>
      <w:color w:val="000000"/>
      <w:sz w:val="16"/>
      <w:szCs w:val="16"/>
      <w:lang w:val="es-CO" w:eastAsia="es-CO"/>
    </w:rPr>
  </w:style>
  <w:style w:type="paragraph" w:customStyle="1" w:styleId="font9">
    <w:name w:val="font9"/>
    <w:basedOn w:val="Normal"/>
    <w:rsid w:val="008F1333"/>
    <w:pPr>
      <w:spacing w:before="100" w:beforeAutospacing="1" w:after="100" w:afterAutospacing="1"/>
    </w:pPr>
    <w:rPr>
      <w:rFonts w:ascii="Arial" w:hAnsi="Arial" w:cs="Arial"/>
      <w:b/>
      <w:bCs/>
      <w:color w:val="000000"/>
      <w:sz w:val="18"/>
      <w:szCs w:val="18"/>
      <w:lang w:val="es-CO" w:eastAsia="es-CO"/>
    </w:rPr>
  </w:style>
  <w:style w:type="paragraph" w:customStyle="1" w:styleId="font10">
    <w:name w:val="font10"/>
    <w:basedOn w:val="Normal"/>
    <w:rsid w:val="008F1333"/>
    <w:pPr>
      <w:spacing w:before="100" w:beforeAutospacing="1" w:after="100" w:afterAutospacing="1"/>
    </w:pPr>
    <w:rPr>
      <w:rFonts w:ascii="Arial" w:hAnsi="Arial" w:cs="Arial"/>
      <w:b/>
      <w:bCs/>
      <w:color w:val="000000"/>
      <w:sz w:val="18"/>
      <w:szCs w:val="18"/>
      <w:u w:val="single"/>
      <w:lang w:val="es-CO" w:eastAsia="es-CO"/>
    </w:rPr>
  </w:style>
  <w:style w:type="paragraph" w:customStyle="1" w:styleId="xl65">
    <w:name w:val="xl65"/>
    <w:basedOn w:val="Normal"/>
    <w:rsid w:val="008F1333"/>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66">
    <w:name w:val="xl66"/>
    <w:basedOn w:val="Normal"/>
    <w:rsid w:val="008F1333"/>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67">
    <w:name w:val="xl67"/>
    <w:basedOn w:val="Normal"/>
    <w:rsid w:val="008F133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8">
    <w:name w:val="xl68"/>
    <w:basedOn w:val="Normal"/>
    <w:rsid w:val="008F1333"/>
    <w:pPr>
      <w:pBdr>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69">
    <w:name w:val="xl69"/>
    <w:basedOn w:val="Normal"/>
    <w:rsid w:val="008F1333"/>
    <w:pPr>
      <w:pBdr>
        <w:bottom w:val="single" w:sz="8" w:space="0" w:color="auto"/>
        <w:right w:val="single" w:sz="8"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70">
    <w:name w:val="xl70"/>
    <w:basedOn w:val="Normal"/>
    <w:rsid w:val="008F1333"/>
    <w:pPr>
      <w:pBdr>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71">
    <w:name w:val="xl71"/>
    <w:basedOn w:val="Normal"/>
    <w:rsid w:val="008F133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72">
    <w:name w:val="xl72"/>
    <w:basedOn w:val="Normal"/>
    <w:rsid w:val="008F1333"/>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73">
    <w:name w:val="xl73"/>
    <w:basedOn w:val="Normal"/>
    <w:rsid w:val="008F133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74">
    <w:name w:val="xl74"/>
    <w:basedOn w:val="Normal"/>
    <w:rsid w:val="008F1333"/>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5">
    <w:name w:val="xl75"/>
    <w:basedOn w:val="Normal"/>
    <w:rsid w:val="008F1333"/>
    <w:pPr>
      <w:pBdr>
        <w:top w:val="single" w:sz="8" w:space="0" w:color="auto"/>
        <w:bottom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6">
    <w:name w:val="xl76"/>
    <w:basedOn w:val="Normal"/>
    <w:rsid w:val="008F1333"/>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7">
    <w:name w:val="xl77"/>
    <w:basedOn w:val="Normal"/>
    <w:rsid w:val="008F1333"/>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hAnsi="Arial" w:cs="Arial"/>
      <w:b/>
      <w:bCs/>
      <w:sz w:val="14"/>
      <w:szCs w:val="14"/>
      <w:lang w:val="es-CO" w:eastAsia="es-CO"/>
    </w:rPr>
  </w:style>
  <w:style w:type="paragraph" w:customStyle="1" w:styleId="xl78">
    <w:name w:val="xl78"/>
    <w:basedOn w:val="Normal"/>
    <w:rsid w:val="008F1333"/>
    <w:pPr>
      <w:pBdr>
        <w:top w:val="single" w:sz="8" w:space="0" w:color="auto"/>
        <w:bottom w:val="single" w:sz="8" w:space="0" w:color="auto"/>
      </w:pBdr>
      <w:spacing w:before="100" w:beforeAutospacing="1" w:after="100" w:afterAutospacing="1"/>
      <w:jc w:val="both"/>
      <w:textAlignment w:val="center"/>
    </w:pPr>
    <w:rPr>
      <w:rFonts w:ascii="Arial" w:hAnsi="Arial" w:cs="Arial"/>
      <w:b/>
      <w:bCs/>
      <w:sz w:val="14"/>
      <w:szCs w:val="14"/>
      <w:lang w:val="es-CO" w:eastAsia="es-CO"/>
    </w:rPr>
  </w:style>
  <w:style w:type="paragraph" w:customStyle="1" w:styleId="xl79">
    <w:name w:val="xl79"/>
    <w:basedOn w:val="Normal"/>
    <w:rsid w:val="008F1333"/>
    <w:pPr>
      <w:pBdr>
        <w:top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val="es-CO" w:eastAsia="es-CO"/>
    </w:rPr>
  </w:style>
  <w:style w:type="paragraph" w:customStyle="1" w:styleId="xl80">
    <w:name w:val="xl80"/>
    <w:basedOn w:val="Normal"/>
    <w:rsid w:val="008F1333"/>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1">
    <w:name w:val="xl81"/>
    <w:basedOn w:val="Normal"/>
    <w:rsid w:val="008F1333"/>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2">
    <w:name w:val="xl82"/>
    <w:basedOn w:val="Normal"/>
    <w:rsid w:val="008F1333"/>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3">
    <w:name w:val="xl83"/>
    <w:basedOn w:val="Normal"/>
    <w:rsid w:val="008F1333"/>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4">
    <w:name w:val="xl84"/>
    <w:basedOn w:val="Normal"/>
    <w:rsid w:val="008F1333"/>
    <w:pPr>
      <w:pBdr>
        <w:top w:val="single" w:sz="8" w:space="0" w:color="auto"/>
        <w:bottom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5">
    <w:name w:val="xl85"/>
    <w:basedOn w:val="Normal"/>
    <w:rsid w:val="008F1333"/>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6">
    <w:name w:val="xl86"/>
    <w:basedOn w:val="Normal"/>
    <w:rsid w:val="008F1333"/>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7">
    <w:name w:val="xl87"/>
    <w:basedOn w:val="Normal"/>
    <w:rsid w:val="008F1333"/>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8">
    <w:name w:val="xl88"/>
    <w:basedOn w:val="Normal"/>
    <w:rsid w:val="008F1333"/>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3">
    <w:name w:val="xl63"/>
    <w:basedOn w:val="Normal"/>
    <w:rsid w:val="008F1333"/>
    <w:pPr>
      <w:spacing w:before="100" w:beforeAutospacing="1" w:after="100" w:afterAutospacing="1"/>
    </w:pPr>
    <w:rPr>
      <w:rFonts w:ascii="Arial" w:hAnsi="Arial" w:cs="Arial"/>
      <w:sz w:val="20"/>
      <w:szCs w:val="20"/>
      <w:lang w:val="es-CO" w:eastAsia="es-CO"/>
    </w:rPr>
  </w:style>
  <w:style w:type="paragraph" w:customStyle="1" w:styleId="xl64">
    <w:name w:val="xl64"/>
    <w:basedOn w:val="Normal"/>
    <w:rsid w:val="008F13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vortaltextbox">
    <w:name w:val="vortaltextbox"/>
    <w:basedOn w:val="Fuentedeprrafopredeter"/>
    <w:rsid w:val="008F1333"/>
  </w:style>
  <w:style w:type="table" w:styleId="Cuadrculaclara-nfasis1">
    <w:name w:val="Light Grid Accent 1"/>
    <w:basedOn w:val="Tablanormal"/>
    <w:uiPriority w:val="62"/>
    <w:rsid w:val="008F1333"/>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TableGrid">
    <w:name w:val="TableGrid"/>
    <w:rsid w:val="008F1333"/>
    <w:pPr>
      <w:spacing w:after="0" w:line="240" w:lineRule="auto"/>
    </w:pPr>
    <w:rPr>
      <w:rFonts w:eastAsiaTheme="minorEastAsia"/>
      <w:lang w:val="es-CO" w:eastAsia="es-CO"/>
    </w:rPr>
    <w:tblPr>
      <w:tblCellMar>
        <w:top w:w="0" w:type="dxa"/>
        <w:left w:w="0" w:type="dxa"/>
        <w:bottom w:w="0" w:type="dxa"/>
        <w:right w:w="0" w:type="dxa"/>
      </w:tblCellMar>
    </w:tblPr>
  </w:style>
  <w:style w:type="character" w:customStyle="1" w:styleId="EnlacedeInternet">
    <w:name w:val="Enlace de Internet"/>
    <w:uiPriority w:val="99"/>
    <w:rsid w:val="008F1333"/>
    <w:rPr>
      <w:color w:val="0000FF"/>
      <w:u w:val="single"/>
    </w:rPr>
  </w:style>
  <w:style w:type="paragraph" w:customStyle="1" w:styleId="Textoindependiente21">
    <w:name w:val="Texto independiente 21"/>
    <w:basedOn w:val="Normal"/>
    <w:link w:val="BodyText2Car"/>
    <w:rsid w:val="008F1333"/>
    <w:pPr>
      <w:overflowPunct w:val="0"/>
      <w:autoSpaceDE w:val="0"/>
      <w:autoSpaceDN w:val="0"/>
      <w:adjustRightInd w:val="0"/>
      <w:jc w:val="both"/>
      <w:textAlignment w:val="baseline"/>
    </w:pPr>
    <w:rPr>
      <w:rFonts w:ascii="Arial" w:hAnsi="Arial"/>
      <w:sz w:val="22"/>
      <w:szCs w:val="20"/>
    </w:rPr>
  </w:style>
  <w:style w:type="character" w:customStyle="1" w:styleId="BodyText2Car">
    <w:name w:val="Body Text 2 Car"/>
    <w:link w:val="Textoindependiente21"/>
    <w:locked/>
    <w:rsid w:val="008F1333"/>
    <w:rPr>
      <w:rFonts w:ascii="Arial" w:eastAsia="Times New Roman" w:hAnsi="Arial" w:cs="Times New Roman"/>
      <w:szCs w:val="20"/>
      <w:lang w:eastAsia="es-ES"/>
    </w:rPr>
  </w:style>
  <w:style w:type="paragraph" w:customStyle="1" w:styleId="TextoTextos">
    <w:name w:val="Texto (Textos)"/>
    <w:basedOn w:val="Normal"/>
    <w:rsid w:val="008F1333"/>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Mencinsinresolver30">
    <w:name w:val="Mención sin resolver3"/>
    <w:basedOn w:val="Fuentedeprrafopredeter"/>
    <w:uiPriority w:val="99"/>
    <w:semiHidden/>
    <w:unhideWhenUsed/>
    <w:rsid w:val="008F1333"/>
    <w:rPr>
      <w:color w:val="605E5C"/>
      <w:shd w:val="clear" w:color="auto" w:fill="E1DFDD"/>
    </w:rPr>
  </w:style>
  <w:style w:type="character" w:customStyle="1" w:styleId="Mencinsinresolver4">
    <w:name w:val="Mención sin resolver4"/>
    <w:basedOn w:val="Fuentedeprrafopredeter"/>
    <w:uiPriority w:val="99"/>
    <w:semiHidden/>
    <w:unhideWhenUsed/>
    <w:rsid w:val="008F1333"/>
    <w:rPr>
      <w:color w:val="605E5C"/>
      <w:shd w:val="clear" w:color="auto" w:fill="E1DFDD"/>
    </w:rPr>
  </w:style>
  <w:style w:type="numbering" w:customStyle="1" w:styleId="Sinlista11">
    <w:name w:val="Sin lista11"/>
    <w:next w:val="Sinlista"/>
    <w:uiPriority w:val="99"/>
    <w:semiHidden/>
    <w:unhideWhenUsed/>
    <w:rsid w:val="008F1333"/>
  </w:style>
  <w:style w:type="table" w:customStyle="1" w:styleId="Tablaconcuadrcula1">
    <w:name w:val="Tabla con cuadrícula1"/>
    <w:basedOn w:val="Tablanormal"/>
    <w:next w:val="Tablaconcuadrcula"/>
    <w:rsid w:val="008F1333"/>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2"/>
    <w:rsid w:val="008F1333"/>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TableGrid1">
    <w:name w:val="TableGrid1"/>
    <w:rsid w:val="008F1333"/>
    <w:pPr>
      <w:spacing w:after="0" w:line="240" w:lineRule="auto"/>
    </w:pPr>
    <w:rPr>
      <w:rFonts w:eastAsiaTheme="minorEastAsia"/>
      <w:lang w:val="es-CO" w:eastAsia="es-CO"/>
    </w:rPr>
    <w:tblPr>
      <w:tblCellMar>
        <w:top w:w="0" w:type="dxa"/>
        <w:left w:w="0" w:type="dxa"/>
        <w:bottom w:w="0" w:type="dxa"/>
        <w:right w:w="0" w:type="dxa"/>
      </w:tblCellMar>
    </w:tblPr>
  </w:style>
  <w:style w:type="paragraph" w:customStyle="1" w:styleId="xmsonormal">
    <w:name w:val="x_msonormal"/>
    <w:basedOn w:val="Normal"/>
    <w:rsid w:val="008F1333"/>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414</TotalTime>
  <Pages>2</Pages>
  <Words>638</Words>
  <Characters>3509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MESAN - CAMILO RIVERA GARCIA</dc:creator>
  <cp:lastModifiedBy>MESAN - DAVID STIVEN ARIAS GOMEZ</cp:lastModifiedBy>
  <cp:revision>61</cp:revision>
  <cp:lastPrinted>2026-03-17T15:47:00Z</cp:lastPrinted>
  <dcterms:created xsi:type="dcterms:W3CDTF">2023-03-03T23:29:00Z</dcterms:created>
  <dcterms:modified xsi:type="dcterms:W3CDTF">2026-05-19T16:13:00Z</dcterms:modified>
</cp:coreProperties>
</file>