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4753" w:type="pct"/>
        <w:tblLayout w:type="fixed"/>
        <w:tblLook w:val="04A0" w:firstRow="1" w:lastRow="0" w:firstColumn="1" w:lastColumn="0" w:noHBand="0" w:noVBand="1"/>
      </w:tblPr>
      <w:tblGrid>
        <w:gridCol w:w="516"/>
        <w:gridCol w:w="506"/>
        <w:gridCol w:w="506"/>
        <w:gridCol w:w="506"/>
        <w:gridCol w:w="710"/>
        <w:gridCol w:w="1115"/>
        <w:gridCol w:w="1438"/>
        <w:gridCol w:w="505"/>
        <w:gridCol w:w="505"/>
        <w:gridCol w:w="505"/>
        <w:gridCol w:w="789"/>
        <w:gridCol w:w="451"/>
        <w:gridCol w:w="1953"/>
        <w:gridCol w:w="505"/>
        <w:gridCol w:w="505"/>
        <w:gridCol w:w="499"/>
        <w:gridCol w:w="527"/>
        <w:gridCol w:w="505"/>
        <w:gridCol w:w="764"/>
        <w:gridCol w:w="777"/>
        <w:gridCol w:w="853"/>
        <w:gridCol w:w="1039"/>
      </w:tblGrid>
      <w:tr w:rsidR="00CD5200" w:rsidRPr="00002A58" w14:paraId="7680A163" w14:textId="77777777" w:rsidTr="00CD5200">
        <w:trPr>
          <w:cantSplit/>
          <w:trHeight w:val="892"/>
        </w:trPr>
        <w:tc>
          <w:tcPr>
            <w:tcW w:w="161" w:type="pct"/>
            <w:vMerge w:val="restart"/>
            <w:shd w:val="clear" w:color="auto" w:fill="auto"/>
            <w:textDirection w:val="btLr"/>
          </w:tcPr>
          <w:p w14:paraId="789F2F57" w14:textId="111BCDB6"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w:t>
            </w:r>
          </w:p>
        </w:tc>
        <w:tc>
          <w:tcPr>
            <w:tcW w:w="158" w:type="pct"/>
            <w:vMerge w:val="restart"/>
            <w:shd w:val="clear" w:color="auto" w:fill="auto"/>
            <w:textDirection w:val="btLr"/>
          </w:tcPr>
          <w:p w14:paraId="0DE82521"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Clase</w:t>
            </w:r>
          </w:p>
        </w:tc>
        <w:tc>
          <w:tcPr>
            <w:tcW w:w="158" w:type="pct"/>
            <w:vMerge w:val="restart"/>
            <w:shd w:val="clear" w:color="auto" w:fill="auto"/>
            <w:textDirection w:val="btLr"/>
          </w:tcPr>
          <w:p w14:paraId="1DE514AB"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Fuente</w:t>
            </w:r>
          </w:p>
        </w:tc>
        <w:tc>
          <w:tcPr>
            <w:tcW w:w="158" w:type="pct"/>
            <w:vMerge w:val="restart"/>
            <w:shd w:val="clear" w:color="auto" w:fill="auto"/>
            <w:textDirection w:val="btLr"/>
          </w:tcPr>
          <w:p w14:paraId="7856A801"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Etapa</w:t>
            </w:r>
          </w:p>
        </w:tc>
        <w:tc>
          <w:tcPr>
            <w:tcW w:w="222" w:type="pct"/>
            <w:vMerge w:val="restart"/>
            <w:shd w:val="clear" w:color="auto" w:fill="auto"/>
            <w:textDirection w:val="btLr"/>
          </w:tcPr>
          <w:p w14:paraId="2F781DEF"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Tipo</w:t>
            </w:r>
          </w:p>
        </w:tc>
        <w:tc>
          <w:tcPr>
            <w:tcW w:w="349" w:type="pct"/>
            <w:vMerge w:val="restart"/>
            <w:shd w:val="clear" w:color="auto" w:fill="auto"/>
            <w:textDirection w:val="btLr"/>
          </w:tcPr>
          <w:p w14:paraId="2E211F22"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Descripción</w:t>
            </w:r>
          </w:p>
          <w:p w14:paraId="47B435DD"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(Qué puede pasar y como puede ocurrir)</w:t>
            </w:r>
          </w:p>
          <w:p w14:paraId="6783494E"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p>
        </w:tc>
        <w:tc>
          <w:tcPr>
            <w:tcW w:w="450" w:type="pct"/>
            <w:vMerge w:val="restart"/>
            <w:shd w:val="clear" w:color="auto" w:fill="auto"/>
            <w:textDirection w:val="btLr"/>
          </w:tcPr>
          <w:p w14:paraId="32A0365D"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Consecuencia de la ocurrencia del evento</w:t>
            </w:r>
          </w:p>
        </w:tc>
        <w:tc>
          <w:tcPr>
            <w:tcW w:w="158" w:type="pct"/>
            <w:vMerge w:val="restart"/>
            <w:shd w:val="clear" w:color="auto" w:fill="auto"/>
            <w:textDirection w:val="btLr"/>
          </w:tcPr>
          <w:p w14:paraId="47525F62"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Probabilidad</w:t>
            </w:r>
          </w:p>
        </w:tc>
        <w:tc>
          <w:tcPr>
            <w:tcW w:w="158" w:type="pct"/>
            <w:vMerge w:val="restart"/>
            <w:shd w:val="clear" w:color="auto" w:fill="auto"/>
            <w:textDirection w:val="btLr"/>
          </w:tcPr>
          <w:p w14:paraId="3E220506"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Impacto</w:t>
            </w:r>
          </w:p>
        </w:tc>
        <w:tc>
          <w:tcPr>
            <w:tcW w:w="158" w:type="pct"/>
            <w:vMerge w:val="restart"/>
            <w:shd w:val="clear" w:color="auto" w:fill="auto"/>
            <w:textDirection w:val="btLr"/>
          </w:tcPr>
          <w:p w14:paraId="3A278987"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Valoración del riesgo</w:t>
            </w:r>
          </w:p>
        </w:tc>
        <w:tc>
          <w:tcPr>
            <w:tcW w:w="247" w:type="pct"/>
            <w:vMerge w:val="restart"/>
            <w:shd w:val="clear" w:color="auto" w:fill="auto"/>
            <w:textDirection w:val="btLr"/>
          </w:tcPr>
          <w:p w14:paraId="19D3CB6C"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Categoría</w:t>
            </w:r>
          </w:p>
        </w:tc>
        <w:tc>
          <w:tcPr>
            <w:tcW w:w="141" w:type="pct"/>
            <w:vMerge w:val="restart"/>
            <w:shd w:val="clear" w:color="auto" w:fill="auto"/>
            <w:textDirection w:val="btLr"/>
          </w:tcPr>
          <w:p w14:paraId="6D2FBDBB"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¿A quién se le asigna?</w:t>
            </w:r>
          </w:p>
        </w:tc>
        <w:tc>
          <w:tcPr>
            <w:tcW w:w="611" w:type="pct"/>
            <w:vMerge w:val="restart"/>
            <w:shd w:val="clear" w:color="auto" w:fill="auto"/>
            <w:textDirection w:val="btLr"/>
          </w:tcPr>
          <w:p w14:paraId="5B8EA46B"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Tratamiento/Controles a ser implementados</w:t>
            </w:r>
          </w:p>
        </w:tc>
        <w:tc>
          <w:tcPr>
            <w:tcW w:w="637" w:type="pct"/>
            <w:gridSpan w:val="4"/>
            <w:shd w:val="clear" w:color="auto" w:fill="auto"/>
          </w:tcPr>
          <w:p w14:paraId="0A4695E2" w14:textId="77777777" w:rsidR="001F1837" w:rsidRPr="00002A58" w:rsidRDefault="001F1837" w:rsidP="00CD5200">
            <w:pPr>
              <w:spacing w:before="0" w:after="0"/>
              <w:jc w:val="center"/>
              <w:rPr>
                <w:rFonts w:ascii="Arial Narrow" w:eastAsia="SimSun" w:hAnsi="Arial Narrow" w:cs="Arial"/>
                <w:b/>
                <w:bCs/>
                <w:kern w:val="3"/>
                <w:sz w:val="14"/>
                <w:szCs w:val="14"/>
                <w:lang w:eastAsia="zh-CN" w:bidi="hi-IN"/>
              </w:rPr>
            </w:pPr>
          </w:p>
          <w:p w14:paraId="50F0BFFD" w14:textId="77777777" w:rsidR="001F1837" w:rsidRPr="00002A58" w:rsidRDefault="001F1837" w:rsidP="00CD5200">
            <w:pPr>
              <w:spacing w:before="0" w:after="0"/>
              <w:jc w:val="center"/>
              <w:rPr>
                <w:rFonts w:ascii="Arial Narrow" w:eastAsia="SimSun" w:hAnsi="Arial Narrow" w:cs="Arial"/>
                <w:b/>
                <w:bCs/>
                <w:kern w:val="3"/>
                <w:sz w:val="14"/>
                <w:szCs w:val="14"/>
                <w:lang w:eastAsia="zh-CN" w:bidi="hi-IN"/>
              </w:rPr>
            </w:pPr>
          </w:p>
          <w:p w14:paraId="3F02324A" w14:textId="77777777" w:rsidR="001F1837" w:rsidRPr="00002A58" w:rsidRDefault="001F1837" w:rsidP="00CD5200">
            <w:pPr>
              <w:spacing w:before="0" w:after="0"/>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Impacto después del tratamiento</w:t>
            </w:r>
          </w:p>
        </w:tc>
        <w:tc>
          <w:tcPr>
            <w:tcW w:w="158" w:type="pct"/>
            <w:vMerge w:val="restart"/>
            <w:shd w:val="clear" w:color="auto" w:fill="auto"/>
            <w:textDirection w:val="btLr"/>
          </w:tcPr>
          <w:p w14:paraId="52501181"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¿Afecta la ejecución del contrato?</w:t>
            </w:r>
          </w:p>
        </w:tc>
        <w:tc>
          <w:tcPr>
            <w:tcW w:w="239" w:type="pct"/>
            <w:vMerge w:val="restart"/>
            <w:shd w:val="clear" w:color="auto" w:fill="auto"/>
            <w:textDirection w:val="btLr"/>
          </w:tcPr>
          <w:p w14:paraId="64BC6CC9"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Persona responsable por implementar el tratamiento</w:t>
            </w:r>
          </w:p>
        </w:tc>
        <w:tc>
          <w:tcPr>
            <w:tcW w:w="243" w:type="pct"/>
            <w:vMerge w:val="restart"/>
            <w:shd w:val="clear" w:color="auto" w:fill="auto"/>
            <w:textDirection w:val="btLr"/>
          </w:tcPr>
          <w:p w14:paraId="2BA63C94"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Fecha estimada en que se completa el tratamiento</w:t>
            </w:r>
          </w:p>
        </w:tc>
        <w:tc>
          <w:tcPr>
            <w:tcW w:w="592" w:type="pct"/>
            <w:gridSpan w:val="2"/>
            <w:shd w:val="clear" w:color="auto" w:fill="auto"/>
          </w:tcPr>
          <w:p w14:paraId="6AD31458" w14:textId="77777777" w:rsidR="001F1837" w:rsidRPr="00002A58" w:rsidRDefault="001F1837" w:rsidP="00CD5200">
            <w:pPr>
              <w:spacing w:before="0" w:after="0"/>
              <w:jc w:val="center"/>
              <w:rPr>
                <w:rFonts w:ascii="Arial Narrow" w:eastAsia="SimSun" w:hAnsi="Arial Narrow" w:cs="Arial"/>
                <w:b/>
                <w:bCs/>
                <w:kern w:val="3"/>
                <w:sz w:val="14"/>
                <w:szCs w:val="14"/>
                <w:lang w:eastAsia="zh-CN" w:bidi="hi-IN"/>
              </w:rPr>
            </w:pPr>
          </w:p>
          <w:p w14:paraId="3EC068C8" w14:textId="77777777" w:rsidR="001F1837" w:rsidRPr="00002A58" w:rsidRDefault="001F1837" w:rsidP="00CD5200">
            <w:pPr>
              <w:spacing w:before="0" w:after="0"/>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Monitoreo y revisión</w:t>
            </w:r>
          </w:p>
        </w:tc>
      </w:tr>
      <w:tr w:rsidR="00DF545F" w:rsidRPr="00002A58" w14:paraId="7F18F2C5" w14:textId="77777777" w:rsidTr="00CD5200">
        <w:trPr>
          <w:cantSplit/>
          <w:trHeight w:val="1773"/>
        </w:trPr>
        <w:tc>
          <w:tcPr>
            <w:tcW w:w="161" w:type="pct"/>
            <w:vMerge/>
            <w:shd w:val="clear" w:color="auto" w:fill="auto"/>
            <w:textDirection w:val="btLr"/>
          </w:tcPr>
          <w:p w14:paraId="3FBC3FE9"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p>
        </w:tc>
        <w:tc>
          <w:tcPr>
            <w:tcW w:w="158" w:type="pct"/>
            <w:vMerge/>
            <w:shd w:val="clear" w:color="auto" w:fill="auto"/>
            <w:textDirection w:val="btLr"/>
          </w:tcPr>
          <w:p w14:paraId="33ECABAE"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p>
        </w:tc>
        <w:tc>
          <w:tcPr>
            <w:tcW w:w="158" w:type="pct"/>
            <w:vMerge/>
            <w:shd w:val="clear" w:color="auto" w:fill="auto"/>
            <w:textDirection w:val="btLr"/>
          </w:tcPr>
          <w:p w14:paraId="19830A7B"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p>
        </w:tc>
        <w:tc>
          <w:tcPr>
            <w:tcW w:w="158" w:type="pct"/>
            <w:vMerge/>
            <w:shd w:val="clear" w:color="auto" w:fill="auto"/>
            <w:textDirection w:val="btLr"/>
          </w:tcPr>
          <w:p w14:paraId="5335C31C"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p>
        </w:tc>
        <w:tc>
          <w:tcPr>
            <w:tcW w:w="222" w:type="pct"/>
            <w:vMerge/>
            <w:shd w:val="clear" w:color="auto" w:fill="auto"/>
            <w:textDirection w:val="btLr"/>
          </w:tcPr>
          <w:p w14:paraId="508AEC60"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p>
        </w:tc>
        <w:tc>
          <w:tcPr>
            <w:tcW w:w="349" w:type="pct"/>
            <w:vMerge/>
            <w:shd w:val="clear" w:color="auto" w:fill="auto"/>
            <w:textDirection w:val="btLr"/>
          </w:tcPr>
          <w:p w14:paraId="7C9B0B98"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p>
        </w:tc>
        <w:tc>
          <w:tcPr>
            <w:tcW w:w="450" w:type="pct"/>
            <w:vMerge/>
            <w:shd w:val="clear" w:color="auto" w:fill="auto"/>
            <w:textDirection w:val="btLr"/>
          </w:tcPr>
          <w:p w14:paraId="6318B58F"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p>
        </w:tc>
        <w:tc>
          <w:tcPr>
            <w:tcW w:w="158" w:type="pct"/>
            <w:vMerge/>
            <w:shd w:val="clear" w:color="auto" w:fill="auto"/>
            <w:textDirection w:val="btLr"/>
          </w:tcPr>
          <w:p w14:paraId="45FA2C28"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p>
        </w:tc>
        <w:tc>
          <w:tcPr>
            <w:tcW w:w="158" w:type="pct"/>
            <w:vMerge/>
            <w:shd w:val="clear" w:color="auto" w:fill="auto"/>
            <w:textDirection w:val="btLr"/>
          </w:tcPr>
          <w:p w14:paraId="297CC204"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p>
        </w:tc>
        <w:tc>
          <w:tcPr>
            <w:tcW w:w="158" w:type="pct"/>
            <w:vMerge/>
            <w:shd w:val="clear" w:color="auto" w:fill="auto"/>
            <w:textDirection w:val="btLr"/>
          </w:tcPr>
          <w:p w14:paraId="322BD1DF"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p>
        </w:tc>
        <w:tc>
          <w:tcPr>
            <w:tcW w:w="247" w:type="pct"/>
            <w:vMerge/>
            <w:shd w:val="clear" w:color="auto" w:fill="auto"/>
            <w:textDirection w:val="btLr"/>
          </w:tcPr>
          <w:p w14:paraId="561F1740"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p>
        </w:tc>
        <w:tc>
          <w:tcPr>
            <w:tcW w:w="141" w:type="pct"/>
            <w:vMerge/>
            <w:shd w:val="clear" w:color="auto" w:fill="auto"/>
            <w:textDirection w:val="btLr"/>
          </w:tcPr>
          <w:p w14:paraId="01CBD7C8" w14:textId="77777777" w:rsidR="001F1837" w:rsidRPr="00002A58" w:rsidRDefault="001F1837" w:rsidP="00CD5200">
            <w:pPr>
              <w:spacing w:before="0" w:after="0"/>
              <w:ind w:left="113" w:right="113"/>
              <w:jc w:val="center"/>
              <w:rPr>
                <w:rFonts w:ascii="Arial Narrow" w:eastAsia="SimSun" w:hAnsi="Arial Narrow" w:cs="Arial"/>
                <w:b/>
                <w:kern w:val="3"/>
                <w:sz w:val="14"/>
                <w:szCs w:val="14"/>
                <w:lang w:eastAsia="zh-CN" w:bidi="hi-IN"/>
              </w:rPr>
            </w:pPr>
          </w:p>
        </w:tc>
        <w:tc>
          <w:tcPr>
            <w:tcW w:w="611" w:type="pct"/>
            <w:vMerge/>
            <w:shd w:val="clear" w:color="auto" w:fill="auto"/>
            <w:textDirection w:val="btLr"/>
          </w:tcPr>
          <w:p w14:paraId="0421CBDB" w14:textId="77777777" w:rsidR="001F1837" w:rsidRPr="00002A58" w:rsidRDefault="001F1837" w:rsidP="00CD5200">
            <w:pPr>
              <w:spacing w:before="0" w:after="0"/>
              <w:ind w:left="113" w:right="113"/>
              <w:jc w:val="center"/>
              <w:rPr>
                <w:rFonts w:ascii="Arial Narrow" w:eastAsia="SimSun" w:hAnsi="Arial Narrow" w:cs="Arial"/>
                <w:b/>
                <w:kern w:val="3"/>
                <w:sz w:val="14"/>
                <w:szCs w:val="14"/>
                <w:lang w:eastAsia="zh-CN" w:bidi="hi-IN"/>
              </w:rPr>
            </w:pPr>
          </w:p>
        </w:tc>
        <w:tc>
          <w:tcPr>
            <w:tcW w:w="158" w:type="pct"/>
            <w:shd w:val="clear" w:color="auto" w:fill="auto"/>
            <w:textDirection w:val="btLr"/>
          </w:tcPr>
          <w:p w14:paraId="1F964CE1" w14:textId="77777777" w:rsidR="001F1837" w:rsidRPr="00002A58" w:rsidRDefault="001F1837" w:rsidP="00CD5200">
            <w:pPr>
              <w:spacing w:before="0" w:after="0"/>
              <w:ind w:left="113" w:right="113"/>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Probabilidad</w:t>
            </w:r>
          </w:p>
        </w:tc>
        <w:tc>
          <w:tcPr>
            <w:tcW w:w="158" w:type="pct"/>
            <w:shd w:val="clear" w:color="auto" w:fill="auto"/>
            <w:textDirection w:val="btLr"/>
          </w:tcPr>
          <w:p w14:paraId="641026AC" w14:textId="77777777" w:rsidR="001F1837" w:rsidRPr="00002A58" w:rsidRDefault="001F1837" w:rsidP="00CD5200">
            <w:pPr>
              <w:spacing w:before="0" w:after="0"/>
              <w:ind w:left="113" w:right="113"/>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Impacto</w:t>
            </w:r>
          </w:p>
        </w:tc>
        <w:tc>
          <w:tcPr>
            <w:tcW w:w="156" w:type="pct"/>
            <w:shd w:val="clear" w:color="auto" w:fill="auto"/>
            <w:textDirection w:val="btLr"/>
          </w:tcPr>
          <w:p w14:paraId="5AA8885C" w14:textId="77777777" w:rsidR="001F1837" w:rsidRPr="00002A58" w:rsidRDefault="001F1837" w:rsidP="00CD5200">
            <w:pPr>
              <w:spacing w:before="0" w:after="0"/>
              <w:ind w:left="113" w:right="113"/>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Valoración del Riesgo</w:t>
            </w:r>
          </w:p>
        </w:tc>
        <w:tc>
          <w:tcPr>
            <w:tcW w:w="165" w:type="pct"/>
            <w:shd w:val="clear" w:color="auto" w:fill="auto"/>
            <w:textDirection w:val="btLr"/>
          </w:tcPr>
          <w:p w14:paraId="0E841AED" w14:textId="77777777" w:rsidR="001F1837" w:rsidRPr="00002A58" w:rsidRDefault="001F1837" w:rsidP="00CD5200">
            <w:pPr>
              <w:spacing w:before="0" w:after="0"/>
              <w:ind w:left="113" w:right="113"/>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Categoría</w:t>
            </w:r>
          </w:p>
        </w:tc>
        <w:tc>
          <w:tcPr>
            <w:tcW w:w="158" w:type="pct"/>
            <w:vMerge/>
            <w:shd w:val="clear" w:color="auto" w:fill="auto"/>
            <w:textDirection w:val="btLr"/>
          </w:tcPr>
          <w:p w14:paraId="7D099FFB" w14:textId="77777777" w:rsidR="001F1837" w:rsidRPr="00002A58" w:rsidRDefault="001F1837" w:rsidP="00CD5200">
            <w:pPr>
              <w:spacing w:before="0" w:after="0"/>
              <w:ind w:left="113" w:right="113"/>
              <w:jc w:val="center"/>
              <w:rPr>
                <w:rFonts w:ascii="Arial Narrow" w:eastAsia="SimSun" w:hAnsi="Arial Narrow" w:cs="Arial"/>
                <w:b/>
                <w:kern w:val="3"/>
                <w:sz w:val="14"/>
                <w:szCs w:val="14"/>
                <w:lang w:eastAsia="zh-CN" w:bidi="hi-IN"/>
              </w:rPr>
            </w:pPr>
          </w:p>
        </w:tc>
        <w:tc>
          <w:tcPr>
            <w:tcW w:w="239" w:type="pct"/>
            <w:vMerge/>
            <w:shd w:val="clear" w:color="auto" w:fill="auto"/>
            <w:textDirection w:val="btLr"/>
          </w:tcPr>
          <w:p w14:paraId="754B4EA0" w14:textId="77777777" w:rsidR="001F1837" w:rsidRPr="00002A58" w:rsidRDefault="001F1837" w:rsidP="00CD5200">
            <w:pPr>
              <w:spacing w:before="0" w:after="0"/>
              <w:ind w:left="113" w:right="113"/>
              <w:jc w:val="center"/>
              <w:rPr>
                <w:rFonts w:ascii="Arial Narrow" w:eastAsia="SimSun" w:hAnsi="Arial Narrow" w:cs="Arial"/>
                <w:b/>
                <w:kern w:val="3"/>
                <w:sz w:val="14"/>
                <w:szCs w:val="14"/>
                <w:lang w:eastAsia="zh-CN" w:bidi="hi-IN"/>
              </w:rPr>
            </w:pPr>
          </w:p>
        </w:tc>
        <w:tc>
          <w:tcPr>
            <w:tcW w:w="243" w:type="pct"/>
            <w:vMerge/>
            <w:shd w:val="clear" w:color="auto" w:fill="auto"/>
            <w:textDirection w:val="btLr"/>
          </w:tcPr>
          <w:p w14:paraId="6514466F" w14:textId="77777777" w:rsidR="001F1837" w:rsidRPr="00002A58" w:rsidRDefault="001F1837" w:rsidP="00CD5200">
            <w:pPr>
              <w:spacing w:before="0" w:after="0"/>
              <w:ind w:left="113" w:right="113"/>
              <w:jc w:val="center"/>
              <w:rPr>
                <w:rFonts w:ascii="Arial Narrow" w:eastAsia="SimSun" w:hAnsi="Arial Narrow" w:cs="Arial"/>
                <w:b/>
                <w:kern w:val="3"/>
                <w:sz w:val="14"/>
                <w:szCs w:val="14"/>
                <w:lang w:eastAsia="zh-CN" w:bidi="hi-IN"/>
              </w:rPr>
            </w:pPr>
          </w:p>
        </w:tc>
        <w:tc>
          <w:tcPr>
            <w:tcW w:w="267" w:type="pct"/>
            <w:shd w:val="clear" w:color="auto" w:fill="auto"/>
            <w:textDirection w:val="btLr"/>
          </w:tcPr>
          <w:p w14:paraId="55DF0955" w14:textId="77777777" w:rsidR="001F1837" w:rsidRPr="00002A58" w:rsidRDefault="001F1837" w:rsidP="00CD5200">
            <w:pPr>
              <w:spacing w:before="0" w:after="0"/>
              <w:ind w:left="113" w:right="113"/>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¿Cómo se realiza el monitoreo?</w:t>
            </w:r>
          </w:p>
        </w:tc>
        <w:tc>
          <w:tcPr>
            <w:tcW w:w="325" w:type="pct"/>
            <w:shd w:val="clear" w:color="auto" w:fill="auto"/>
            <w:textDirection w:val="btLr"/>
          </w:tcPr>
          <w:p w14:paraId="6875E921" w14:textId="77777777" w:rsidR="001F1837" w:rsidRPr="00002A58" w:rsidRDefault="001F1837" w:rsidP="00CD5200">
            <w:pPr>
              <w:spacing w:before="0" w:after="0"/>
              <w:ind w:left="113" w:right="113"/>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Periodicidad</w:t>
            </w:r>
          </w:p>
          <w:p w14:paraId="0E7D7C5F" w14:textId="77777777" w:rsidR="001F1837" w:rsidRPr="00002A58" w:rsidRDefault="001F1837" w:rsidP="00CD5200">
            <w:pPr>
              <w:spacing w:before="0" w:after="0"/>
              <w:ind w:left="113" w:right="113"/>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¿Cuándo?</w:t>
            </w:r>
          </w:p>
        </w:tc>
      </w:tr>
      <w:tr w:rsidR="00DF545F" w:rsidRPr="00002A58" w14:paraId="60758055" w14:textId="77777777" w:rsidTr="00CD5200">
        <w:trPr>
          <w:cantSplit/>
          <w:trHeight w:val="1134"/>
        </w:trPr>
        <w:tc>
          <w:tcPr>
            <w:tcW w:w="161" w:type="pct"/>
            <w:shd w:val="clear" w:color="auto" w:fill="auto"/>
          </w:tcPr>
          <w:p w14:paraId="7B265A7C"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1</w:t>
            </w:r>
          </w:p>
        </w:tc>
        <w:tc>
          <w:tcPr>
            <w:tcW w:w="158" w:type="pct"/>
            <w:shd w:val="clear" w:color="auto" w:fill="auto"/>
            <w:textDirection w:val="btLr"/>
          </w:tcPr>
          <w:p w14:paraId="096A4F0C"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General</w:t>
            </w:r>
          </w:p>
        </w:tc>
        <w:tc>
          <w:tcPr>
            <w:tcW w:w="158" w:type="pct"/>
            <w:shd w:val="clear" w:color="auto" w:fill="auto"/>
            <w:textDirection w:val="btLr"/>
          </w:tcPr>
          <w:p w14:paraId="4E67268C"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Externo</w:t>
            </w:r>
          </w:p>
        </w:tc>
        <w:tc>
          <w:tcPr>
            <w:tcW w:w="158" w:type="pct"/>
            <w:shd w:val="clear" w:color="auto" w:fill="auto"/>
            <w:textDirection w:val="btLr"/>
          </w:tcPr>
          <w:p w14:paraId="663EA29F"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selección</w:t>
            </w:r>
          </w:p>
        </w:tc>
        <w:tc>
          <w:tcPr>
            <w:tcW w:w="222" w:type="pct"/>
            <w:shd w:val="clear" w:color="auto" w:fill="auto"/>
            <w:textDirection w:val="btLr"/>
          </w:tcPr>
          <w:p w14:paraId="0BF19ED5"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Falta de concurrencia</w:t>
            </w:r>
          </w:p>
        </w:tc>
        <w:tc>
          <w:tcPr>
            <w:tcW w:w="349" w:type="pct"/>
            <w:shd w:val="clear" w:color="auto" w:fill="auto"/>
          </w:tcPr>
          <w:p w14:paraId="4F670887"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Que no se presente proponente alguno y que por falta de concurrencia no se pueda adelantar el proyecto en el tiempo estimado</w:t>
            </w:r>
          </w:p>
        </w:tc>
        <w:tc>
          <w:tcPr>
            <w:tcW w:w="450" w:type="pct"/>
            <w:shd w:val="clear" w:color="auto" w:fill="auto"/>
          </w:tcPr>
          <w:p w14:paraId="3EBEF0E5"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No se logre el contrato y en consecuencia no se pueda adelantar la obra</w:t>
            </w:r>
          </w:p>
        </w:tc>
        <w:tc>
          <w:tcPr>
            <w:tcW w:w="158" w:type="pct"/>
            <w:shd w:val="clear" w:color="auto" w:fill="auto"/>
          </w:tcPr>
          <w:p w14:paraId="3E2C5077"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3</w:t>
            </w:r>
          </w:p>
        </w:tc>
        <w:tc>
          <w:tcPr>
            <w:tcW w:w="158" w:type="pct"/>
            <w:shd w:val="clear" w:color="auto" w:fill="auto"/>
          </w:tcPr>
          <w:p w14:paraId="4517C5D0"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5</w:t>
            </w:r>
          </w:p>
        </w:tc>
        <w:tc>
          <w:tcPr>
            <w:tcW w:w="158" w:type="pct"/>
            <w:shd w:val="clear" w:color="auto" w:fill="auto"/>
          </w:tcPr>
          <w:p w14:paraId="3C0C9B92"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8</w:t>
            </w:r>
          </w:p>
        </w:tc>
        <w:tc>
          <w:tcPr>
            <w:tcW w:w="247" w:type="pct"/>
            <w:shd w:val="clear" w:color="auto" w:fill="auto"/>
            <w:textDirection w:val="btLr"/>
          </w:tcPr>
          <w:p w14:paraId="4AB9162A"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Alto</w:t>
            </w:r>
          </w:p>
        </w:tc>
        <w:tc>
          <w:tcPr>
            <w:tcW w:w="141" w:type="pct"/>
            <w:shd w:val="clear" w:color="auto" w:fill="auto"/>
            <w:textDirection w:val="btLr"/>
          </w:tcPr>
          <w:p w14:paraId="39943934" w14:textId="77777777" w:rsidR="001F1837" w:rsidRPr="00002A58" w:rsidRDefault="001F1837" w:rsidP="00CD5200">
            <w:pPr>
              <w:spacing w:before="0" w:after="0"/>
              <w:ind w:left="113" w:right="113"/>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Entidad contratante</w:t>
            </w:r>
          </w:p>
        </w:tc>
        <w:tc>
          <w:tcPr>
            <w:tcW w:w="611" w:type="pct"/>
            <w:shd w:val="clear" w:color="auto" w:fill="auto"/>
          </w:tcPr>
          <w:p w14:paraId="0663419B" w14:textId="77777777" w:rsidR="001F1837" w:rsidRPr="00002A58" w:rsidRDefault="001F1837" w:rsidP="00CD5200">
            <w:pPr>
              <w:spacing w:before="0" w:after="0"/>
              <w:rPr>
                <w:rFonts w:ascii="Arial Narrow" w:eastAsia="SimSun" w:hAnsi="Arial Narrow" w:cs="Arial"/>
                <w:kern w:val="3"/>
                <w:sz w:val="14"/>
                <w:szCs w:val="14"/>
                <w:lang w:eastAsia="zh-CN" w:bidi="hi-IN"/>
              </w:rPr>
            </w:pPr>
            <w:r w:rsidRPr="00002A58">
              <w:rPr>
                <w:rFonts w:ascii="Arial Narrow" w:eastAsia="SimSun" w:hAnsi="Arial Narrow" w:cs="Arial"/>
                <w:b/>
                <w:kern w:val="3"/>
                <w:sz w:val="14"/>
                <w:szCs w:val="14"/>
                <w:lang w:eastAsia="zh-CN" w:bidi="hi-IN"/>
              </w:rPr>
              <w:t xml:space="preserve">1. </w:t>
            </w:r>
            <w:r w:rsidRPr="00002A58">
              <w:rPr>
                <w:rFonts w:ascii="Arial Narrow" w:eastAsia="SimSun" w:hAnsi="Arial Narrow" w:cs="Arial"/>
                <w:kern w:val="3"/>
                <w:sz w:val="14"/>
                <w:szCs w:val="14"/>
                <w:lang w:eastAsia="zh-CN" w:bidi="hi-IN"/>
              </w:rPr>
              <w:t>Una Vez elaborados y publicados los documentos soporte, deberá</w:t>
            </w:r>
          </w:p>
          <w:p w14:paraId="28D89640" w14:textId="77777777" w:rsidR="001F1837" w:rsidRPr="00002A58" w:rsidRDefault="001F1837" w:rsidP="00CD5200">
            <w:pPr>
              <w:spacing w:before="0" w:after="0"/>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Tener monitoreo permanente de los</w:t>
            </w:r>
          </w:p>
          <w:p w14:paraId="1808DEE8" w14:textId="77777777" w:rsidR="001F1837" w:rsidRPr="00002A58" w:rsidRDefault="001F1837" w:rsidP="00CD5200">
            <w:pPr>
              <w:spacing w:before="0" w:after="0"/>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Posibles oferentes. 2. Cuando se</w:t>
            </w:r>
          </w:p>
          <w:p w14:paraId="275C32F7" w14:textId="77777777" w:rsidR="001F1837" w:rsidRPr="00002A58" w:rsidRDefault="001F1837" w:rsidP="00CD5200">
            <w:pPr>
              <w:spacing w:before="0" w:after="0"/>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Presenten ajustes por requerimiento</w:t>
            </w:r>
          </w:p>
          <w:p w14:paraId="171BE88D" w14:textId="77777777" w:rsidR="001F1837" w:rsidRPr="00002A58" w:rsidRDefault="001F1837" w:rsidP="00CD5200">
            <w:pPr>
              <w:spacing w:before="0" w:after="0"/>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de las partes o de oficio, se deberán</w:t>
            </w:r>
          </w:p>
          <w:p w14:paraId="24B53341" w14:textId="77777777" w:rsidR="001F1837" w:rsidRPr="00002A58" w:rsidRDefault="001F1837" w:rsidP="00CD5200">
            <w:pPr>
              <w:spacing w:before="0" w:after="0"/>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efectuar, de forma tal que se garantice</w:t>
            </w:r>
          </w:p>
          <w:p w14:paraId="567C09C5" w14:textId="77777777" w:rsidR="001F1837" w:rsidRPr="00002A58" w:rsidRDefault="001F1837" w:rsidP="00CD5200">
            <w:pPr>
              <w:spacing w:before="0" w:after="0"/>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la continuidad del proceso, para la</w:t>
            </w:r>
          </w:p>
          <w:p w14:paraId="6F8FBD81" w14:textId="77777777" w:rsidR="001F1837" w:rsidRPr="00002A58" w:rsidRDefault="001F1837" w:rsidP="00CD5200">
            <w:pPr>
              <w:spacing w:before="0" w:after="0"/>
              <w:rPr>
                <w:rFonts w:ascii="Arial Narrow" w:eastAsia="SimSun" w:hAnsi="Arial Narrow" w:cs="Arial"/>
                <w:b/>
                <w:kern w:val="3"/>
                <w:sz w:val="14"/>
                <w:szCs w:val="14"/>
                <w:lang w:eastAsia="zh-CN" w:bidi="hi-IN"/>
              </w:rPr>
            </w:pPr>
            <w:r w:rsidRPr="00002A58">
              <w:rPr>
                <w:rFonts w:ascii="Arial Narrow" w:eastAsia="SimSun" w:hAnsi="Arial Narrow" w:cs="Arial"/>
                <w:kern w:val="3"/>
                <w:sz w:val="14"/>
                <w:szCs w:val="14"/>
                <w:lang w:eastAsia="zh-CN" w:bidi="hi-IN"/>
              </w:rPr>
              <w:t>entidad y para los posibles oferentes</w:t>
            </w:r>
          </w:p>
        </w:tc>
        <w:tc>
          <w:tcPr>
            <w:tcW w:w="158" w:type="pct"/>
            <w:shd w:val="clear" w:color="auto" w:fill="auto"/>
          </w:tcPr>
          <w:p w14:paraId="7865F020"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1</w:t>
            </w:r>
          </w:p>
        </w:tc>
        <w:tc>
          <w:tcPr>
            <w:tcW w:w="158" w:type="pct"/>
            <w:shd w:val="clear" w:color="auto" w:fill="auto"/>
          </w:tcPr>
          <w:p w14:paraId="79B9FBF9"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5</w:t>
            </w:r>
          </w:p>
        </w:tc>
        <w:tc>
          <w:tcPr>
            <w:tcW w:w="156" w:type="pct"/>
            <w:shd w:val="clear" w:color="auto" w:fill="auto"/>
          </w:tcPr>
          <w:p w14:paraId="6F048580"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6</w:t>
            </w:r>
          </w:p>
        </w:tc>
        <w:tc>
          <w:tcPr>
            <w:tcW w:w="165" w:type="pct"/>
            <w:shd w:val="clear" w:color="auto" w:fill="auto"/>
          </w:tcPr>
          <w:p w14:paraId="1B827E0E"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Alto</w:t>
            </w:r>
          </w:p>
        </w:tc>
        <w:tc>
          <w:tcPr>
            <w:tcW w:w="158" w:type="pct"/>
            <w:shd w:val="clear" w:color="auto" w:fill="auto"/>
            <w:textDirection w:val="btLr"/>
          </w:tcPr>
          <w:p w14:paraId="782AB0FB" w14:textId="77777777" w:rsidR="001F1837" w:rsidRPr="00002A58" w:rsidRDefault="001F1837" w:rsidP="00CD5200">
            <w:pPr>
              <w:spacing w:before="0" w:after="0"/>
              <w:ind w:left="113" w:right="113"/>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NO</w:t>
            </w:r>
          </w:p>
        </w:tc>
        <w:tc>
          <w:tcPr>
            <w:tcW w:w="239" w:type="pct"/>
            <w:shd w:val="clear" w:color="auto" w:fill="auto"/>
            <w:textDirection w:val="btLr"/>
          </w:tcPr>
          <w:p w14:paraId="18D47B7B" w14:textId="77777777" w:rsidR="001F1837" w:rsidRPr="00002A58" w:rsidRDefault="001F1837" w:rsidP="00CD5200">
            <w:pPr>
              <w:spacing w:before="0" w:after="0"/>
              <w:ind w:left="113" w:right="113"/>
              <w:jc w:val="center"/>
              <w:rPr>
                <w:rFonts w:ascii="Arial Narrow" w:eastAsia="SimSun" w:hAnsi="Arial Narrow" w:cs="Arial"/>
                <w:b/>
                <w:kern w:val="3"/>
                <w:sz w:val="14"/>
                <w:szCs w:val="14"/>
                <w:lang w:eastAsia="zh-CN" w:bidi="hi-IN"/>
              </w:rPr>
            </w:pPr>
            <w:r w:rsidRPr="00002A58">
              <w:rPr>
                <w:rFonts w:ascii="Arial Narrow" w:eastAsia="SimSun" w:hAnsi="Arial Narrow" w:cs="Arial"/>
                <w:bCs/>
                <w:kern w:val="3"/>
                <w:sz w:val="14"/>
                <w:szCs w:val="14"/>
                <w:lang w:eastAsia="zh-CN" w:bidi="hi-IN"/>
              </w:rPr>
              <w:t xml:space="preserve">Servidores Públicos que proyectan y/o suscriben los estudios y documentos Previos </w:t>
            </w:r>
          </w:p>
        </w:tc>
        <w:tc>
          <w:tcPr>
            <w:tcW w:w="243" w:type="pct"/>
            <w:shd w:val="clear" w:color="auto" w:fill="auto"/>
            <w:textDirection w:val="btLr"/>
          </w:tcPr>
          <w:p w14:paraId="2A91DF8C" w14:textId="77777777" w:rsidR="001F1837" w:rsidRPr="00002A58" w:rsidRDefault="001F1837" w:rsidP="00CD5200">
            <w:pPr>
              <w:spacing w:before="0" w:after="0"/>
              <w:ind w:left="113" w:right="113"/>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Según cronograma</w:t>
            </w:r>
          </w:p>
        </w:tc>
        <w:tc>
          <w:tcPr>
            <w:tcW w:w="267" w:type="pct"/>
            <w:shd w:val="clear" w:color="auto" w:fill="auto"/>
            <w:textDirection w:val="btLr"/>
          </w:tcPr>
          <w:p w14:paraId="3939CABD" w14:textId="77777777" w:rsidR="001F1837" w:rsidRPr="00002A58" w:rsidRDefault="001F1837" w:rsidP="00CD5200">
            <w:pPr>
              <w:spacing w:before="0" w:after="0"/>
              <w:ind w:left="113" w:right="113"/>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Mediante el monitoreo permanente en la etapa de la convocatoria publica</w:t>
            </w:r>
          </w:p>
        </w:tc>
        <w:tc>
          <w:tcPr>
            <w:tcW w:w="325" w:type="pct"/>
            <w:shd w:val="clear" w:color="auto" w:fill="auto"/>
            <w:textDirection w:val="btLr"/>
          </w:tcPr>
          <w:p w14:paraId="79237612" w14:textId="77777777" w:rsidR="001F1837" w:rsidRPr="00002A58" w:rsidRDefault="001F1837" w:rsidP="00CD5200">
            <w:pPr>
              <w:spacing w:before="0" w:after="0"/>
              <w:ind w:left="113" w:right="113"/>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Los dispuestos en el cronograma del proceso y monitoreo diario de los canales de comunicación</w:t>
            </w:r>
          </w:p>
        </w:tc>
      </w:tr>
      <w:tr w:rsidR="00DF545F" w:rsidRPr="00002A58" w14:paraId="325FF7A8" w14:textId="77777777" w:rsidTr="00CD5200">
        <w:trPr>
          <w:cantSplit/>
          <w:trHeight w:val="1134"/>
        </w:trPr>
        <w:tc>
          <w:tcPr>
            <w:tcW w:w="161" w:type="pct"/>
            <w:shd w:val="clear" w:color="auto" w:fill="auto"/>
          </w:tcPr>
          <w:p w14:paraId="16C91705"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2</w:t>
            </w:r>
          </w:p>
        </w:tc>
        <w:tc>
          <w:tcPr>
            <w:tcW w:w="158" w:type="pct"/>
            <w:shd w:val="clear" w:color="auto" w:fill="auto"/>
            <w:textDirection w:val="btLr"/>
          </w:tcPr>
          <w:p w14:paraId="3B84E200"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General</w:t>
            </w:r>
          </w:p>
        </w:tc>
        <w:tc>
          <w:tcPr>
            <w:tcW w:w="158" w:type="pct"/>
            <w:shd w:val="clear" w:color="auto" w:fill="auto"/>
            <w:textDirection w:val="btLr"/>
          </w:tcPr>
          <w:p w14:paraId="73DEE2E7"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Externa</w:t>
            </w:r>
          </w:p>
        </w:tc>
        <w:tc>
          <w:tcPr>
            <w:tcW w:w="158" w:type="pct"/>
            <w:shd w:val="clear" w:color="auto" w:fill="auto"/>
            <w:textDirection w:val="btLr"/>
          </w:tcPr>
          <w:p w14:paraId="48B3AE01"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contratación</w:t>
            </w:r>
          </w:p>
        </w:tc>
        <w:tc>
          <w:tcPr>
            <w:tcW w:w="222" w:type="pct"/>
            <w:shd w:val="clear" w:color="auto" w:fill="auto"/>
            <w:textDirection w:val="btLr"/>
          </w:tcPr>
          <w:p w14:paraId="30274065"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Que no se firme el contrato</w:t>
            </w:r>
          </w:p>
        </w:tc>
        <w:tc>
          <w:tcPr>
            <w:tcW w:w="349" w:type="pct"/>
            <w:shd w:val="clear" w:color="auto" w:fill="auto"/>
          </w:tcPr>
          <w:p w14:paraId="6CDE28F9"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El contratista puede negarse a firmar el contrato</w:t>
            </w:r>
          </w:p>
        </w:tc>
        <w:tc>
          <w:tcPr>
            <w:tcW w:w="450" w:type="pct"/>
            <w:shd w:val="clear" w:color="auto" w:fill="auto"/>
          </w:tcPr>
          <w:p w14:paraId="21D6C0D6"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No poder ejecutar o</w:t>
            </w:r>
          </w:p>
          <w:p w14:paraId="46B08644"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ejecutar en menor</w:t>
            </w:r>
          </w:p>
          <w:p w14:paraId="7D1BC534"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cuantía los recursos</w:t>
            </w:r>
          </w:p>
          <w:p w14:paraId="2D694850"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asigna dos al contrato y la</w:t>
            </w:r>
          </w:p>
          <w:p w14:paraId="3B07F89C"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consecuente</w:t>
            </w:r>
          </w:p>
          <w:p w14:paraId="3BD94074" w14:textId="77777777" w:rsidR="001F1837" w:rsidRPr="00002A58" w:rsidRDefault="001F1837" w:rsidP="00CD5200">
            <w:pPr>
              <w:autoSpaceDE w:val="0"/>
              <w:autoSpaceDN w:val="0"/>
              <w:adjustRightInd w:val="0"/>
              <w:spacing w:before="0" w:after="0"/>
              <w:rPr>
                <w:rFonts w:ascii="Arial Narrow" w:eastAsia="SimSun" w:hAnsi="Arial Narrow" w:cs="Arial"/>
                <w:kern w:val="3"/>
                <w:sz w:val="14"/>
                <w:szCs w:val="14"/>
                <w:lang w:eastAsia="zh-CN" w:bidi="hi-IN"/>
              </w:rPr>
            </w:pPr>
            <w:r w:rsidRPr="00002A58">
              <w:rPr>
                <w:rFonts w:ascii="Arial Narrow" w:hAnsi="Arial Narrow" w:cs="Arial Narrow"/>
                <w:sz w:val="14"/>
                <w:szCs w:val="14"/>
              </w:rPr>
              <w:t>afectación de las funciones de la entidad</w:t>
            </w:r>
          </w:p>
        </w:tc>
        <w:tc>
          <w:tcPr>
            <w:tcW w:w="158" w:type="pct"/>
            <w:shd w:val="clear" w:color="auto" w:fill="auto"/>
          </w:tcPr>
          <w:p w14:paraId="188A7C6F"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2</w:t>
            </w:r>
          </w:p>
        </w:tc>
        <w:tc>
          <w:tcPr>
            <w:tcW w:w="158" w:type="pct"/>
            <w:shd w:val="clear" w:color="auto" w:fill="auto"/>
          </w:tcPr>
          <w:p w14:paraId="13D45D15"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5</w:t>
            </w:r>
          </w:p>
        </w:tc>
        <w:tc>
          <w:tcPr>
            <w:tcW w:w="158" w:type="pct"/>
            <w:shd w:val="clear" w:color="auto" w:fill="auto"/>
          </w:tcPr>
          <w:p w14:paraId="5503AF4B"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7</w:t>
            </w:r>
          </w:p>
        </w:tc>
        <w:tc>
          <w:tcPr>
            <w:tcW w:w="247" w:type="pct"/>
            <w:shd w:val="clear" w:color="auto" w:fill="auto"/>
            <w:textDirection w:val="btLr"/>
          </w:tcPr>
          <w:p w14:paraId="0968A0B9" w14:textId="77777777" w:rsidR="001F1837" w:rsidRPr="00002A58" w:rsidRDefault="001F1837" w:rsidP="00CD5200">
            <w:pPr>
              <w:autoSpaceDE w:val="0"/>
              <w:autoSpaceDN w:val="0"/>
              <w:adjustRightInd w:val="0"/>
              <w:spacing w:before="0" w:after="0"/>
              <w:ind w:left="113" w:right="113"/>
              <w:jc w:val="center"/>
              <w:rPr>
                <w:rFonts w:ascii="Arial Narrow" w:eastAsia="SimSun" w:hAnsi="Arial Narrow" w:cs="Arial"/>
                <w:kern w:val="3"/>
                <w:sz w:val="14"/>
                <w:szCs w:val="14"/>
                <w:lang w:eastAsia="zh-CN" w:bidi="hi-IN"/>
              </w:rPr>
            </w:pPr>
            <w:r w:rsidRPr="00002A58">
              <w:rPr>
                <w:rFonts w:ascii="Arial Narrow" w:hAnsi="Arial Narrow" w:cs="Arial Narrow"/>
                <w:sz w:val="14"/>
                <w:szCs w:val="14"/>
              </w:rPr>
              <w:t>Alto</w:t>
            </w:r>
          </w:p>
        </w:tc>
        <w:tc>
          <w:tcPr>
            <w:tcW w:w="141" w:type="pct"/>
            <w:shd w:val="clear" w:color="auto" w:fill="auto"/>
            <w:textDirection w:val="btLr"/>
          </w:tcPr>
          <w:p w14:paraId="0DEA8FD5" w14:textId="77777777" w:rsidR="001F1837" w:rsidRPr="00002A58" w:rsidRDefault="001F1837" w:rsidP="00CD5200">
            <w:pPr>
              <w:spacing w:before="0" w:after="0"/>
              <w:ind w:left="113" w:right="113"/>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Entidad contratante</w:t>
            </w:r>
          </w:p>
        </w:tc>
        <w:tc>
          <w:tcPr>
            <w:tcW w:w="611" w:type="pct"/>
            <w:shd w:val="clear" w:color="auto" w:fill="auto"/>
          </w:tcPr>
          <w:p w14:paraId="7A9CA1D0" w14:textId="77777777" w:rsidR="001F1837" w:rsidRPr="00002A58" w:rsidRDefault="001F1837" w:rsidP="00CD5200">
            <w:pPr>
              <w:spacing w:before="0" w:after="0"/>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En conocimiento del futuro contratista</w:t>
            </w:r>
          </w:p>
          <w:p w14:paraId="65F894AF" w14:textId="77777777" w:rsidR="001F1837" w:rsidRPr="00002A58" w:rsidRDefault="001F1837" w:rsidP="00CD5200">
            <w:pPr>
              <w:spacing w:before="0" w:after="0"/>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Las condición es del contrato (especificaciones, plazos, lugar de</w:t>
            </w:r>
          </w:p>
          <w:p w14:paraId="0C6CDB9D" w14:textId="77777777" w:rsidR="001F1837" w:rsidRPr="00002A58" w:rsidRDefault="001F1837" w:rsidP="00CD5200">
            <w:pPr>
              <w:spacing w:before="0" w:after="0"/>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ejecución, productos, etc.). 2. Exigir</w:t>
            </w:r>
          </w:p>
          <w:p w14:paraId="4731C7F0" w14:textId="77777777" w:rsidR="001F1837" w:rsidRPr="00002A58" w:rsidRDefault="001F1837" w:rsidP="00CD5200">
            <w:pPr>
              <w:spacing w:before="0" w:after="0"/>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manifestación de conocimiento y</w:t>
            </w:r>
          </w:p>
          <w:p w14:paraId="5BD01AFA" w14:textId="77777777" w:rsidR="001F1837" w:rsidRPr="00002A58" w:rsidRDefault="001F1837" w:rsidP="00CD5200">
            <w:pPr>
              <w:spacing w:before="0" w:after="0"/>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aceptación de las condiciones por</w:t>
            </w:r>
          </w:p>
          <w:p w14:paraId="59A7CC06" w14:textId="77777777" w:rsidR="001F1837" w:rsidRPr="00002A58" w:rsidRDefault="001F1837" w:rsidP="00CD5200">
            <w:pPr>
              <w:spacing w:before="0" w:after="0"/>
              <w:rPr>
                <w:rFonts w:ascii="Arial Narrow" w:eastAsia="SimSun" w:hAnsi="Arial Narrow" w:cs="Arial"/>
                <w:b/>
                <w:kern w:val="3"/>
                <w:sz w:val="14"/>
                <w:szCs w:val="14"/>
                <w:lang w:eastAsia="zh-CN" w:bidi="hi-IN"/>
              </w:rPr>
            </w:pPr>
            <w:r w:rsidRPr="00002A58">
              <w:rPr>
                <w:rFonts w:ascii="Arial Narrow" w:eastAsia="SimSun" w:hAnsi="Arial Narrow" w:cs="Arial"/>
                <w:bCs/>
                <w:kern w:val="3"/>
                <w:sz w:val="14"/>
                <w:szCs w:val="14"/>
                <w:lang w:eastAsia="zh-CN" w:bidi="hi-IN"/>
              </w:rPr>
              <w:t>parte del futuro contratista</w:t>
            </w:r>
          </w:p>
        </w:tc>
        <w:tc>
          <w:tcPr>
            <w:tcW w:w="158" w:type="pct"/>
            <w:shd w:val="clear" w:color="auto" w:fill="auto"/>
          </w:tcPr>
          <w:p w14:paraId="154AEEE7"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1</w:t>
            </w:r>
          </w:p>
        </w:tc>
        <w:tc>
          <w:tcPr>
            <w:tcW w:w="158" w:type="pct"/>
            <w:shd w:val="clear" w:color="auto" w:fill="auto"/>
          </w:tcPr>
          <w:p w14:paraId="76BBDCE5"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5</w:t>
            </w:r>
          </w:p>
        </w:tc>
        <w:tc>
          <w:tcPr>
            <w:tcW w:w="156" w:type="pct"/>
            <w:shd w:val="clear" w:color="auto" w:fill="auto"/>
          </w:tcPr>
          <w:p w14:paraId="20163A40"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6</w:t>
            </w:r>
          </w:p>
        </w:tc>
        <w:tc>
          <w:tcPr>
            <w:tcW w:w="165" w:type="pct"/>
            <w:shd w:val="clear" w:color="auto" w:fill="auto"/>
          </w:tcPr>
          <w:p w14:paraId="0FC562E0"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Alto</w:t>
            </w:r>
          </w:p>
        </w:tc>
        <w:tc>
          <w:tcPr>
            <w:tcW w:w="158" w:type="pct"/>
            <w:shd w:val="clear" w:color="auto" w:fill="auto"/>
          </w:tcPr>
          <w:p w14:paraId="226ED2A4"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no</w:t>
            </w:r>
          </w:p>
        </w:tc>
        <w:tc>
          <w:tcPr>
            <w:tcW w:w="239" w:type="pct"/>
            <w:shd w:val="clear" w:color="auto" w:fill="auto"/>
          </w:tcPr>
          <w:p w14:paraId="109397F3" w14:textId="77777777" w:rsidR="001F1837" w:rsidRPr="00002A58" w:rsidRDefault="001F1837" w:rsidP="00CD5200">
            <w:pPr>
              <w:spacing w:before="0" w:after="0"/>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Servidores</w:t>
            </w:r>
          </w:p>
          <w:p w14:paraId="09390BDD" w14:textId="77777777" w:rsidR="001F1837" w:rsidRPr="00002A58" w:rsidRDefault="001F1837" w:rsidP="00CD5200">
            <w:pPr>
              <w:spacing w:before="0" w:after="0"/>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Públicos que</w:t>
            </w:r>
          </w:p>
          <w:p w14:paraId="6C88D4CE"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proyectan y/o</w:t>
            </w:r>
          </w:p>
          <w:p w14:paraId="5858D387" w14:textId="77777777" w:rsidR="001F1837" w:rsidRPr="00002A58" w:rsidRDefault="001F1837" w:rsidP="00CD5200">
            <w:pPr>
              <w:spacing w:before="0" w:after="0"/>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suscriben el</w:t>
            </w:r>
          </w:p>
          <w:p w14:paraId="62B7C313" w14:textId="77777777" w:rsidR="001F1837" w:rsidRPr="00002A58" w:rsidRDefault="001F1837" w:rsidP="00CD5200">
            <w:pPr>
              <w:spacing w:before="0" w:after="0"/>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estudio previo</w:t>
            </w:r>
          </w:p>
        </w:tc>
        <w:tc>
          <w:tcPr>
            <w:tcW w:w="243" w:type="pct"/>
            <w:shd w:val="clear" w:color="auto" w:fill="auto"/>
          </w:tcPr>
          <w:p w14:paraId="3EC3925C"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 xml:space="preserve">Según cronograma </w:t>
            </w:r>
          </w:p>
        </w:tc>
        <w:tc>
          <w:tcPr>
            <w:tcW w:w="267" w:type="pct"/>
            <w:shd w:val="clear" w:color="auto" w:fill="auto"/>
          </w:tcPr>
          <w:p w14:paraId="6FD2A0D2"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Mediante la</w:t>
            </w:r>
          </w:p>
          <w:p w14:paraId="7E708A7A"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revisión</w:t>
            </w:r>
          </w:p>
          <w:p w14:paraId="3E7D63A1"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de la</w:t>
            </w:r>
          </w:p>
          <w:p w14:paraId="6B63F452"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lista de</w:t>
            </w:r>
          </w:p>
          <w:p w14:paraId="74A0F003"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cheque</w:t>
            </w:r>
          </w:p>
          <w:p w14:paraId="5D24979A"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del proceso y</w:t>
            </w:r>
          </w:p>
          <w:p w14:paraId="5FD8DA2B"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comunicación con el fututo</w:t>
            </w:r>
          </w:p>
          <w:p w14:paraId="1D367AB1" w14:textId="77777777" w:rsidR="001F1837" w:rsidRPr="00002A58" w:rsidRDefault="001F1837" w:rsidP="00CD5200">
            <w:pPr>
              <w:autoSpaceDE w:val="0"/>
              <w:autoSpaceDN w:val="0"/>
              <w:adjustRightInd w:val="0"/>
              <w:spacing w:before="0" w:after="0"/>
              <w:rPr>
                <w:rFonts w:ascii="Arial Narrow" w:eastAsia="SimSun" w:hAnsi="Arial Narrow" w:cs="Arial"/>
                <w:bCs/>
                <w:kern w:val="3"/>
                <w:sz w:val="14"/>
                <w:szCs w:val="14"/>
                <w:lang w:eastAsia="zh-CN" w:bidi="hi-IN"/>
              </w:rPr>
            </w:pPr>
            <w:r w:rsidRPr="00002A58">
              <w:rPr>
                <w:rFonts w:ascii="Arial Narrow" w:hAnsi="Arial Narrow" w:cs="Arial Narrow"/>
                <w:bCs/>
                <w:sz w:val="14"/>
                <w:szCs w:val="14"/>
              </w:rPr>
              <w:t>contratista</w:t>
            </w:r>
          </w:p>
        </w:tc>
        <w:tc>
          <w:tcPr>
            <w:tcW w:w="325" w:type="pct"/>
            <w:shd w:val="clear" w:color="auto" w:fill="auto"/>
          </w:tcPr>
          <w:p w14:paraId="4E0D8E53"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Los</w:t>
            </w:r>
          </w:p>
          <w:p w14:paraId="7919DE91"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dispuestos en el</w:t>
            </w:r>
          </w:p>
          <w:p w14:paraId="707C4766"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cronograma del</w:t>
            </w:r>
          </w:p>
          <w:p w14:paraId="6ACC1574"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hAnsi="Arial Narrow" w:cs="Arial Narrow"/>
                <w:sz w:val="14"/>
                <w:szCs w:val="14"/>
              </w:rPr>
              <w:t>proceso</w:t>
            </w:r>
          </w:p>
        </w:tc>
      </w:tr>
      <w:tr w:rsidR="00DF545F" w:rsidRPr="00002A58" w14:paraId="3973F708" w14:textId="77777777" w:rsidTr="00CD5200">
        <w:trPr>
          <w:cantSplit/>
          <w:trHeight w:val="3682"/>
        </w:trPr>
        <w:tc>
          <w:tcPr>
            <w:tcW w:w="161" w:type="pct"/>
            <w:shd w:val="clear" w:color="auto" w:fill="auto"/>
          </w:tcPr>
          <w:p w14:paraId="26ACACE4"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lastRenderedPageBreak/>
              <w:t>3</w:t>
            </w:r>
          </w:p>
        </w:tc>
        <w:tc>
          <w:tcPr>
            <w:tcW w:w="158" w:type="pct"/>
            <w:shd w:val="clear" w:color="auto" w:fill="auto"/>
            <w:textDirection w:val="btLr"/>
          </w:tcPr>
          <w:p w14:paraId="49717DE5"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General</w:t>
            </w:r>
          </w:p>
        </w:tc>
        <w:tc>
          <w:tcPr>
            <w:tcW w:w="158" w:type="pct"/>
            <w:shd w:val="clear" w:color="auto" w:fill="auto"/>
            <w:textDirection w:val="btLr"/>
          </w:tcPr>
          <w:p w14:paraId="21F79695"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externo</w:t>
            </w:r>
          </w:p>
        </w:tc>
        <w:tc>
          <w:tcPr>
            <w:tcW w:w="158" w:type="pct"/>
            <w:shd w:val="clear" w:color="auto" w:fill="auto"/>
            <w:textDirection w:val="btLr"/>
          </w:tcPr>
          <w:p w14:paraId="3258842F"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contratación</w:t>
            </w:r>
          </w:p>
        </w:tc>
        <w:tc>
          <w:tcPr>
            <w:tcW w:w="222" w:type="pct"/>
            <w:shd w:val="clear" w:color="auto" w:fill="auto"/>
            <w:textDirection w:val="btLr"/>
          </w:tcPr>
          <w:p w14:paraId="08D3BF71" w14:textId="581EC5DD" w:rsidR="001F1837" w:rsidRPr="00002A58" w:rsidRDefault="001F1837" w:rsidP="00CD5200">
            <w:pPr>
              <w:autoSpaceDE w:val="0"/>
              <w:autoSpaceDN w:val="0"/>
              <w:adjustRightInd w:val="0"/>
              <w:spacing w:before="0" w:after="0"/>
              <w:ind w:left="113" w:right="113"/>
              <w:jc w:val="center"/>
              <w:rPr>
                <w:rFonts w:ascii="Arial Narrow" w:eastAsia="SimSun" w:hAnsi="Arial Narrow" w:cs="Arial"/>
                <w:kern w:val="3"/>
                <w:sz w:val="14"/>
                <w:szCs w:val="14"/>
                <w:lang w:eastAsia="zh-CN" w:bidi="hi-IN"/>
              </w:rPr>
            </w:pPr>
            <w:r w:rsidRPr="00002A58">
              <w:rPr>
                <w:rFonts w:ascii="Arial Narrow" w:hAnsi="Arial Narrow" w:cs="Arial Narrow"/>
                <w:sz w:val="14"/>
                <w:szCs w:val="14"/>
              </w:rPr>
              <w:t>e no presenta la garantía o que su presentación sea tardía.</w:t>
            </w:r>
          </w:p>
        </w:tc>
        <w:tc>
          <w:tcPr>
            <w:tcW w:w="349" w:type="pct"/>
            <w:shd w:val="clear" w:color="auto" w:fill="auto"/>
          </w:tcPr>
          <w:p w14:paraId="3E6406A7"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Que no presente la garantía o que ésta no cumpla las condiciones exigidas en el contrato o que la entrega de la misma sea tardía</w:t>
            </w:r>
          </w:p>
        </w:tc>
        <w:tc>
          <w:tcPr>
            <w:tcW w:w="450" w:type="pct"/>
            <w:shd w:val="clear" w:color="auto" w:fill="auto"/>
          </w:tcPr>
          <w:p w14:paraId="1E5FFBC7"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No poder iniciar a tiempo o la ejecución del contrato</w:t>
            </w:r>
          </w:p>
        </w:tc>
        <w:tc>
          <w:tcPr>
            <w:tcW w:w="158" w:type="pct"/>
            <w:shd w:val="clear" w:color="auto" w:fill="auto"/>
          </w:tcPr>
          <w:p w14:paraId="634AC33A"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2</w:t>
            </w:r>
          </w:p>
        </w:tc>
        <w:tc>
          <w:tcPr>
            <w:tcW w:w="158" w:type="pct"/>
            <w:shd w:val="clear" w:color="auto" w:fill="auto"/>
          </w:tcPr>
          <w:p w14:paraId="46308247"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2</w:t>
            </w:r>
          </w:p>
        </w:tc>
        <w:tc>
          <w:tcPr>
            <w:tcW w:w="158" w:type="pct"/>
            <w:shd w:val="clear" w:color="auto" w:fill="auto"/>
          </w:tcPr>
          <w:p w14:paraId="4E02C172"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4</w:t>
            </w:r>
          </w:p>
        </w:tc>
        <w:tc>
          <w:tcPr>
            <w:tcW w:w="247" w:type="pct"/>
            <w:shd w:val="clear" w:color="auto" w:fill="auto"/>
          </w:tcPr>
          <w:p w14:paraId="5AC42295"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hAnsi="Arial Narrow" w:cs="Arial Narrow"/>
                <w:sz w:val="14"/>
                <w:szCs w:val="14"/>
              </w:rPr>
              <w:t>Alto</w:t>
            </w:r>
          </w:p>
        </w:tc>
        <w:tc>
          <w:tcPr>
            <w:tcW w:w="141" w:type="pct"/>
            <w:shd w:val="clear" w:color="auto" w:fill="auto"/>
            <w:textDirection w:val="btLr"/>
          </w:tcPr>
          <w:p w14:paraId="316F84BF" w14:textId="77777777" w:rsidR="001F1837" w:rsidRPr="00002A58" w:rsidRDefault="001F1837" w:rsidP="00CD5200">
            <w:pPr>
              <w:spacing w:before="0" w:after="0"/>
              <w:ind w:left="113" w:right="113"/>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Entidad contratante</w:t>
            </w:r>
          </w:p>
        </w:tc>
        <w:tc>
          <w:tcPr>
            <w:tcW w:w="611" w:type="pct"/>
            <w:shd w:val="clear" w:color="auto" w:fill="auto"/>
          </w:tcPr>
          <w:p w14:paraId="1E446C54"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1. Poner en conocimiento del futuro</w:t>
            </w:r>
          </w:p>
          <w:p w14:paraId="41FC9D4B"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Contratista las condiciones del contrato (cobertura, plazo y vigencia</w:t>
            </w:r>
          </w:p>
          <w:p w14:paraId="132B2ABA"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de la garantía.). 2. Exigir manifestación de conocimiento y</w:t>
            </w:r>
          </w:p>
          <w:p w14:paraId="7A12EB4C"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aceptación de las condiciones por</w:t>
            </w:r>
          </w:p>
          <w:p w14:paraId="42D9B89F" w14:textId="77777777" w:rsidR="001F1837" w:rsidRPr="00002A58" w:rsidRDefault="001F1837" w:rsidP="00CD5200">
            <w:pPr>
              <w:autoSpaceDE w:val="0"/>
              <w:autoSpaceDN w:val="0"/>
              <w:adjustRightInd w:val="0"/>
              <w:spacing w:before="0" w:after="0"/>
              <w:rPr>
                <w:rFonts w:ascii="Arial Narrow" w:eastAsia="SimSun" w:hAnsi="Arial Narrow" w:cs="Arial"/>
                <w:b/>
                <w:kern w:val="3"/>
                <w:sz w:val="14"/>
                <w:szCs w:val="14"/>
                <w:lang w:eastAsia="zh-CN" w:bidi="hi-IN"/>
              </w:rPr>
            </w:pPr>
            <w:r w:rsidRPr="00002A58">
              <w:rPr>
                <w:rFonts w:ascii="Arial Narrow" w:hAnsi="Arial Narrow" w:cs="Arial Narrow"/>
                <w:sz w:val="14"/>
                <w:szCs w:val="14"/>
              </w:rPr>
              <w:t>parte del futuro contratista.</w:t>
            </w:r>
          </w:p>
        </w:tc>
        <w:tc>
          <w:tcPr>
            <w:tcW w:w="158" w:type="pct"/>
            <w:shd w:val="clear" w:color="auto" w:fill="auto"/>
          </w:tcPr>
          <w:p w14:paraId="358C88E6"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1</w:t>
            </w:r>
          </w:p>
        </w:tc>
        <w:tc>
          <w:tcPr>
            <w:tcW w:w="158" w:type="pct"/>
            <w:shd w:val="clear" w:color="auto" w:fill="auto"/>
          </w:tcPr>
          <w:p w14:paraId="6B6CB0ED"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1</w:t>
            </w:r>
          </w:p>
        </w:tc>
        <w:tc>
          <w:tcPr>
            <w:tcW w:w="156" w:type="pct"/>
            <w:shd w:val="clear" w:color="auto" w:fill="auto"/>
          </w:tcPr>
          <w:p w14:paraId="43CC57FA"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2</w:t>
            </w:r>
          </w:p>
        </w:tc>
        <w:tc>
          <w:tcPr>
            <w:tcW w:w="165" w:type="pct"/>
            <w:shd w:val="clear" w:color="auto" w:fill="auto"/>
          </w:tcPr>
          <w:p w14:paraId="1157F09C"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Bajo</w:t>
            </w:r>
          </w:p>
        </w:tc>
        <w:tc>
          <w:tcPr>
            <w:tcW w:w="158" w:type="pct"/>
            <w:shd w:val="clear" w:color="auto" w:fill="auto"/>
          </w:tcPr>
          <w:p w14:paraId="75B63B87"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no</w:t>
            </w:r>
          </w:p>
        </w:tc>
        <w:tc>
          <w:tcPr>
            <w:tcW w:w="239" w:type="pct"/>
            <w:shd w:val="clear" w:color="auto" w:fill="auto"/>
          </w:tcPr>
          <w:p w14:paraId="6B16A659" w14:textId="77777777" w:rsidR="001F1837" w:rsidRPr="00002A58" w:rsidRDefault="001F1837" w:rsidP="00CD5200">
            <w:pPr>
              <w:spacing w:before="0" w:after="0"/>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Servidores</w:t>
            </w:r>
          </w:p>
          <w:p w14:paraId="5EF88B5B" w14:textId="77777777" w:rsidR="001F1837" w:rsidRPr="00002A58" w:rsidRDefault="001F1837" w:rsidP="00CD5200">
            <w:pPr>
              <w:spacing w:before="0" w:after="0"/>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Públicos que</w:t>
            </w:r>
          </w:p>
          <w:p w14:paraId="000718F9"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proyectan y/o</w:t>
            </w:r>
          </w:p>
          <w:p w14:paraId="2B55C60D" w14:textId="77777777" w:rsidR="001F1837" w:rsidRPr="00002A58" w:rsidRDefault="001F1837" w:rsidP="00CD5200">
            <w:pPr>
              <w:spacing w:before="0" w:after="0"/>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suscriben el</w:t>
            </w:r>
          </w:p>
          <w:p w14:paraId="149BA00B" w14:textId="77777777" w:rsidR="001F1837" w:rsidRPr="00002A58" w:rsidRDefault="001F1837" w:rsidP="00CD5200">
            <w:pPr>
              <w:spacing w:before="0" w:after="0"/>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estudio previo</w:t>
            </w:r>
          </w:p>
        </w:tc>
        <w:tc>
          <w:tcPr>
            <w:tcW w:w="243" w:type="pct"/>
            <w:shd w:val="clear" w:color="auto" w:fill="auto"/>
          </w:tcPr>
          <w:p w14:paraId="31577367"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 xml:space="preserve">Según cronograma </w:t>
            </w:r>
          </w:p>
        </w:tc>
        <w:tc>
          <w:tcPr>
            <w:tcW w:w="267" w:type="pct"/>
            <w:shd w:val="clear" w:color="auto" w:fill="auto"/>
          </w:tcPr>
          <w:p w14:paraId="02F3131C"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Mediante la</w:t>
            </w:r>
          </w:p>
          <w:p w14:paraId="4230C0BC"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revisión</w:t>
            </w:r>
          </w:p>
          <w:p w14:paraId="635EC28A"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de la</w:t>
            </w:r>
          </w:p>
          <w:p w14:paraId="455A1B99"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lista de</w:t>
            </w:r>
          </w:p>
          <w:p w14:paraId="2CE192E7"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chequeo</w:t>
            </w:r>
          </w:p>
          <w:p w14:paraId="64CD64FC"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del proceso y</w:t>
            </w:r>
          </w:p>
          <w:p w14:paraId="36A7F2CF"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comunicación</w:t>
            </w:r>
          </w:p>
          <w:p w14:paraId="641AD22D"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con el fututo</w:t>
            </w:r>
          </w:p>
          <w:p w14:paraId="73FE0686"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hAnsi="Arial Narrow" w:cs="Arial Narrow"/>
                <w:bCs/>
                <w:sz w:val="14"/>
                <w:szCs w:val="14"/>
              </w:rPr>
              <w:t>contratista</w:t>
            </w:r>
          </w:p>
        </w:tc>
        <w:tc>
          <w:tcPr>
            <w:tcW w:w="325" w:type="pct"/>
            <w:shd w:val="clear" w:color="auto" w:fill="auto"/>
          </w:tcPr>
          <w:p w14:paraId="734D3E62"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Los</w:t>
            </w:r>
          </w:p>
          <w:p w14:paraId="755F319B"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dispuestos en el</w:t>
            </w:r>
          </w:p>
          <w:p w14:paraId="5FFEF8D3"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cronograma del</w:t>
            </w:r>
          </w:p>
          <w:p w14:paraId="539C97AF"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hAnsi="Arial Narrow" w:cs="Arial Narrow"/>
                <w:sz w:val="14"/>
                <w:szCs w:val="14"/>
              </w:rPr>
              <w:t>proceso</w:t>
            </w:r>
          </w:p>
        </w:tc>
      </w:tr>
      <w:tr w:rsidR="00DF545F" w:rsidRPr="00002A58" w14:paraId="102E14AC" w14:textId="77777777" w:rsidTr="00CD5200">
        <w:trPr>
          <w:cantSplit/>
          <w:trHeight w:val="2512"/>
        </w:trPr>
        <w:tc>
          <w:tcPr>
            <w:tcW w:w="161" w:type="pct"/>
            <w:shd w:val="clear" w:color="auto" w:fill="auto"/>
          </w:tcPr>
          <w:p w14:paraId="30D8BB4F"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4</w:t>
            </w:r>
          </w:p>
        </w:tc>
        <w:tc>
          <w:tcPr>
            <w:tcW w:w="158" w:type="pct"/>
            <w:shd w:val="clear" w:color="auto" w:fill="auto"/>
            <w:textDirection w:val="btLr"/>
          </w:tcPr>
          <w:p w14:paraId="05969188"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general</w:t>
            </w:r>
          </w:p>
        </w:tc>
        <w:tc>
          <w:tcPr>
            <w:tcW w:w="158" w:type="pct"/>
            <w:shd w:val="clear" w:color="auto" w:fill="auto"/>
            <w:textDirection w:val="btLr"/>
          </w:tcPr>
          <w:p w14:paraId="7C59BAFC"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externo</w:t>
            </w:r>
          </w:p>
        </w:tc>
        <w:tc>
          <w:tcPr>
            <w:tcW w:w="158" w:type="pct"/>
            <w:shd w:val="clear" w:color="auto" w:fill="auto"/>
            <w:textDirection w:val="btLr"/>
          </w:tcPr>
          <w:p w14:paraId="196758AD"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ejecución</w:t>
            </w:r>
          </w:p>
        </w:tc>
        <w:tc>
          <w:tcPr>
            <w:tcW w:w="222" w:type="pct"/>
            <w:shd w:val="clear" w:color="auto" w:fill="auto"/>
            <w:textDirection w:val="btLr"/>
          </w:tcPr>
          <w:p w14:paraId="2CC19388"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social</w:t>
            </w:r>
          </w:p>
        </w:tc>
        <w:tc>
          <w:tcPr>
            <w:tcW w:w="349" w:type="pct"/>
            <w:shd w:val="clear" w:color="auto" w:fill="auto"/>
          </w:tcPr>
          <w:p w14:paraId="1945821B"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manifestaciones, protestas de la comunidad, gremios,</w:t>
            </w:r>
          </w:p>
          <w:p w14:paraId="1A9CF40B"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indígenas que impidan la</w:t>
            </w:r>
          </w:p>
          <w:p w14:paraId="124B003F"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correcta ejecución de las</w:t>
            </w:r>
          </w:p>
          <w:p w14:paraId="625537D8" w14:textId="77777777" w:rsidR="001F1837" w:rsidRPr="00002A58" w:rsidRDefault="001F1837" w:rsidP="00CD5200">
            <w:pPr>
              <w:autoSpaceDE w:val="0"/>
              <w:autoSpaceDN w:val="0"/>
              <w:adjustRightInd w:val="0"/>
              <w:spacing w:before="0" w:after="0"/>
              <w:rPr>
                <w:rFonts w:ascii="Arial Narrow" w:eastAsia="SimSun" w:hAnsi="Arial Narrow" w:cs="Arial"/>
                <w:kern w:val="3"/>
                <w:sz w:val="14"/>
                <w:szCs w:val="14"/>
                <w:lang w:eastAsia="zh-CN" w:bidi="hi-IN"/>
              </w:rPr>
            </w:pPr>
            <w:r w:rsidRPr="00002A58">
              <w:rPr>
                <w:rFonts w:ascii="Arial Narrow" w:hAnsi="Arial Narrow" w:cs="Arial Narrow"/>
                <w:sz w:val="14"/>
                <w:szCs w:val="14"/>
              </w:rPr>
              <w:t>actividades del contrato</w:t>
            </w:r>
          </w:p>
        </w:tc>
        <w:tc>
          <w:tcPr>
            <w:tcW w:w="450" w:type="pct"/>
            <w:shd w:val="clear" w:color="auto" w:fill="auto"/>
          </w:tcPr>
          <w:p w14:paraId="7A4C33D4"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Poder ejecutar</w:t>
            </w:r>
          </w:p>
          <w:p w14:paraId="586D4E77"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correctamente sus</w:t>
            </w:r>
          </w:p>
          <w:p w14:paraId="74680E35"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actividades, y por</w:t>
            </w:r>
          </w:p>
          <w:p w14:paraId="56F6056F"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ende afectar el</w:t>
            </w:r>
          </w:p>
          <w:p w14:paraId="373B48AB"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normal desarrollo de</w:t>
            </w:r>
          </w:p>
          <w:p w14:paraId="785F9DB0" w14:textId="77777777" w:rsidR="001F1837" w:rsidRPr="00002A58" w:rsidRDefault="001F1837" w:rsidP="00CD5200">
            <w:pPr>
              <w:autoSpaceDE w:val="0"/>
              <w:autoSpaceDN w:val="0"/>
              <w:adjustRightInd w:val="0"/>
              <w:spacing w:before="0" w:after="0"/>
              <w:rPr>
                <w:rFonts w:ascii="Arial Narrow" w:eastAsia="SimSun" w:hAnsi="Arial Narrow" w:cs="Arial"/>
                <w:kern w:val="3"/>
                <w:sz w:val="14"/>
                <w:szCs w:val="14"/>
                <w:lang w:eastAsia="zh-CN" w:bidi="hi-IN"/>
              </w:rPr>
            </w:pPr>
            <w:r w:rsidRPr="00002A58">
              <w:rPr>
                <w:rFonts w:ascii="Arial Narrow" w:hAnsi="Arial Narrow" w:cs="Arial Narrow"/>
                <w:sz w:val="14"/>
                <w:szCs w:val="14"/>
              </w:rPr>
              <w:t>las funciones de la entidad</w:t>
            </w:r>
          </w:p>
        </w:tc>
        <w:tc>
          <w:tcPr>
            <w:tcW w:w="158" w:type="pct"/>
            <w:shd w:val="clear" w:color="auto" w:fill="auto"/>
          </w:tcPr>
          <w:p w14:paraId="0731536A"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3</w:t>
            </w:r>
          </w:p>
        </w:tc>
        <w:tc>
          <w:tcPr>
            <w:tcW w:w="158" w:type="pct"/>
            <w:shd w:val="clear" w:color="auto" w:fill="auto"/>
          </w:tcPr>
          <w:p w14:paraId="0A59C155"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5</w:t>
            </w:r>
          </w:p>
        </w:tc>
        <w:tc>
          <w:tcPr>
            <w:tcW w:w="158" w:type="pct"/>
            <w:shd w:val="clear" w:color="auto" w:fill="auto"/>
          </w:tcPr>
          <w:p w14:paraId="305A99B8"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8</w:t>
            </w:r>
          </w:p>
        </w:tc>
        <w:tc>
          <w:tcPr>
            <w:tcW w:w="247" w:type="pct"/>
            <w:shd w:val="clear" w:color="auto" w:fill="auto"/>
          </w:tcPr>
          <w:p w14:paraId="1EC7F865"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Alto</w:t>
            </w:r>
          </w:p>
        </w:tc>
        <w:tc>
          <w:tcPr>
            <w:tcW w:w="141" w:type="pct"/>
            <w:shd w:val="clear" w:color="auto" w:fill="auto"/>
            <w:textDirection w:val="btLr"/>
          </w:tcPr>
          <w:p w14:paraId="7890F848" w14:textId="77777777" w:rsidR="001F1837" w:rsidRPr="00002A58" w:rsidRDefault="001F1837" w:rsidP="00CD5200">
            <w:pPr>
              <w:spacing w:before="0" w:after="0"/>
              <w:ind w:left="113" w:right="113"/>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Entidad contratante</w:t>
            </w:r>
          </w:p>
        </w:tc>
        <w:tc>
          <w:tcPr>
            <w:tcW w:w="611" w:type="pct"/>
            <w:shd w:val="clear" w:color="auto" w:fill="auto"/>
          </w:tcPr>
          <w:p w14:paraId="6C91C7D5" w14:textId="77777777" w:rsidR="001F1837" w:rsidRPr="00002A58" w:rsidRDefault="001F1837" w:rsidP="00CD5200">
            <w:pPr>
              <w:autoSpaceDE w:val="0"/>
              <w:autoSpaceDN w:val="0"/>
              <w:adjustRightInd w:val="0"/>
              <w:spacing w:before="0" w:after="0"/>
              <w:rPr>
                <w:rFonts w:ascii="Arial Narrow" w:eastAsia="SimSun" w:hAnsi="Arial Narrow" w:cs="Arial"/>
                <w:b/>
                <w:kern w:val="3"/>
                <w:sz w:val="14"/>
                <w:szCs w:val="14"/>
                <w:lang w:eastAsia="zh-CN" w:bidi="hi-IN"/>
              </w:rPr>
            </w:pPr>
            <w:r w:rsidRPr="00002A58">
              <w:rPr>
                <w:rFonts w:ascii="Arial Narrow" w:hAnsi="Arial Narrow" w:cs="Arial Narrow"/>
                <w:sz w:val="14"/>
                <w:szCs w:val="14"/>
              </w:rPr>
              <w:t xml:space="preserve">Testeo permanente te de los medios de comunicación a nivel nacional </w:t>
            </w:r>
          </w:p>
        </w:tc>
        <w:tc>
          <w:tcPr>
            <w:tcW w:w="158" w:type="pct"/>
            <w:shd w:val="clear" w:color="auto" w:fill="auto"/>
          </w:tcPr>
          <w:p w14:paraId="2FAC22F4"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2</w:t>
            </w:r>
          </w:p>
        </w:tc>
        <w:tc>
          <w:tcPr>
            <w:tcW w:w="158" w:type="pct"/>
            <w:shd w:val="clear" w:color="auto" w:fill="auto"/>
          </w:tcPr>
          <w:p w14:paraId="79C5A5C1"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2</w:t>
            </w:r>
          </w:p>
        </w:tc>
        <w:tc>
          <w:tcPr>
            <w:tcW w:w="156" w:type="pct"/>
            <w:shd w:val="clear" w:color="auto" w:fill="auto"/>
          </w:tcPr>
          <w:p w14:paraId="2E74E961"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4</w:t>
            </w:r>
          </w:p>
        </w:tc>
        <w:tc>
          <w:tcPr>
            <w:tcW w:w="165" w:type="pct"/>
            <w:shd w:val="clear" w:color="auto" w:fill="auto"/>
          </w:tcPr>
          <w:p w14:paraId="562A0946"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bajo</w:t>
            </w:r>
          </w:p>
        </w:tc>
        <w:tc>
          <w:tcPr>
            <w:tcW w:w="158" w:type="pct"/>
            <w:shd w:val="clear" w:color="auto" w:fill="auto"/>
          </w:tcPr>
          <w:p w14:paraId="25B2B6DF"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si</w:t>
            </w:r>
          </w:p>
        </w:tc>
        <w:tc>
          <w:tcPr>
            <w:tcW w:w="239" w:type="pct"/>
            <w:shd w:val="clear" w:color="auto" w:fill="auto"/>
          </w:tcPr>
          <w:p w14:paraId="541E46D4" w14:textId="77777777" w:rsidR="001F1837" w:rsidRPr="00002A58" w:rsidRDefault="001F1837" w:rsidP="00CD5200">
            <w:pPr>
              <w:spacing w:before="0" w:after="0"/>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Servidor publico designado como supervisor</w:t>
            </w:r>
          </w:p>
        </w:tc>
        <w:tc>
          <w:tcPr>
            <w:tcW w:w="243" w:type="pct"/>
            <w:shd w:val="clear" w:color="auto" w:fill="auto"/>
          </w:tcPr>
          <w:p w14:paraId="2890073D"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Según cronograma</w:t>
            </w:r>
          </w:p>
        </w:tc>
        <w:tc>
          <w:tcPr>
            <w:tcW w:w="267" w:type="pct"/>
            <w:shd w:val="clear" w:color="auto" w:fill="auto"/>
          </w:tcPr>
          <w:p w14:paraId="387268EE"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A teves de los informes de supervisión</w:t>
            </w:r>
          </w:p>
        </w:tc>
        <w:tc>
          <w:tcPr>
            <w:tcW w:w="325" w:type="pct"/>
            <w:shd w:val="clear" w:color="auto" w:fill="auto"/>
          </w:tcPr>
          <w:p w14:paraId="18304E07"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Durante la ejecución el contrato</w:t>
            </w:r>
          </w:p>
        </w:tc>
      </w:tr>
      <w:tr w:rsidR="00DF545F" w:rsidRPr="00002A58" w14:paraId="19EEE821" w14:textId="77777777" w:rsidTr="00CD5200">
        <w:trPr>
          <w:cantSplit/>
          <w:trHeight w:val="1134"/>
        </w:trPr>
        <w:tc>
          <w:tcPr>
            <w:tcW w:w="161" w:type="pct"/>
            <w:shd w:val="clear" w:color="auto" w:fill="auto"/>
          </w:tcPr>
          <w:p w14:paraId="52DBD1D1"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5</w:t>
            </w:r>
          </w:p>
        </w:tc>
        <w:tc>
          <w:tcPr>
            <w:tcW w:w="158" w:type="pct"/>
            <w:shd w:val="clear" w:color="auto" w:fill="auto"/>
            <w:textDirection w:val="btLr"/>
          </w:tcPr>
          <w:p w14:paraId="560D15C4"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general</w:t>
            </w:r>
          </w:p>
        </w:tc>
        <w:tc>
          <w:tcPr>
            <w:tcW w:w="158" w:type="pct"/>
            <w:shd w:val="clear" w:color="auto" w:fill="auto"/>
            <w:textDirection w:val="btLr"/>
          </w:tcPr>
          <w:p w14:paraId="4F08EE0C"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externo</w:t>
            </w:r>
          </w:p>
        </w:tc>
        <w:tc>
          <w:tcPr>
            <w:tcW w:w="158" w:type="pct"/>
            <w:shd w:val="clear" w:color="auto" w:fill="auto"/>
            <w:textDirection w:val="btLr"/>
          </w:tcPr>
          <w:p w14:paraId="24A12724"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ejecución</w:t>
            </w:r>
          </w:p>
        </w:tc>
        <w:tc>
          <w:tcPr>
            <w:tcW w:w="222" w:type="pct"/>
            <w:shd w:val="clear" w:color="auto" w:fill="auto"/>
            <w:textDirection w:val="btLr"/>
          </w:tcPr>
          <w:p w14:paraId="55674F51"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económico</w:t>
            </w:r>
          </w:p>
        </w:tc>
        <w:tc>
          <w:tcPr>
            <w:tcW w:w="349" w:type="pct"/>
            <w:shd w:val="clear" w:color="auto" w:fill="auto"/>
          </w:tcPr>
          <w:p w14:paraId="09CFAD5D" w14:textId="0EC74694" w:rsidR="001F1837" w:rsidRPr="00002A58" w:rsidRDefault="001F1837" w:rsidP="00CD5200">
            <w:pPr>
              <w:autoSpaceDE w:val="0"/>
              <w:autoSpaceDN w:val="0"/>
              <w:adjustRightInd w:val="0"/>
              <w:spacing w:before="0" w:after="0"/>
              <w:rPr>
                <w:rFonts w:ascii="Arial Narrow" w:eastAsia="SimSun" w:hAnsi="Arial Narrow" w:cs="Arial"/>
                <w:kern w:val="3"/>
                <w:sz w:val="14"/>
                <w:szCs w:val="14"/>
                <w:lang w:eastAsia="zh-CN" w:bidi="hi-IN"/>
              </w:rPr>
            </w:pPr>
            <w:r w:rsidRPr="00002A58">
              <w:rPr>
                <w:rFonts w:ascii="Arial Narrow" w:hAnsi="Arial Narrow" w:cs="Arial Narrow"/>
                <w:sz w:val="14"/>
                <w:szCs w:val="14"/>
              </w:rPr>
              <w:t>Fluctuación de los precios</w:t>
            </w:r>
            <w:r w:rsidR="00CD5200">
              <w:rPr>
                <w:rFonts w:ascii="Arial Narrow" w:hAnsi="Arial Narrow" w:cs="Arial Narrow"/>
                <w:sz w:val="14"/>
                <w:szCs w:val="14"/>
              </w:rPr>
              <w:t xml:space="preserve"> </w:t>
            </w:r>
            <w:r w:rsidRPr="00002A58">
              <w:rPr>
                <w:rFonts w:ascii="Arial Narrow" w:hAnsi="Arial Narrow" w:cs="Arial Narrow"/>
                <w:sz w:val="14"/>
                <w:szCs w:val="14"/>
              </w:rPr>
              <w:t>de los insumos, esabastecimientos y</w:t>
            </w:r>
            <w:r w:rsidR="00CD5200">
              <w:rPr>
                <w:rFonts w:ascii="Arial Narrow" w:hAnsi="Arial Narrow" w:cs="Arial Narrow"/>
                <w:sz w:val="14"/>
                <w:szCs w:val="14"/>
              </w:rPr>
              <w:t xml:space="preserve"> </w:t>
            </w:r>
            <w:r w:rsidRPr="00002A58">
              <w:rPr>
                <w:rFonts w:ascii="Arial Narrow" w:hAnsi="Arial Narrow" w:cs="Arial Narrow"/>
                <w:sz w:val="14"/>
                <w:szCs w:val="14"/>
              </w:rPr>
              <w:t>especulación de precios</w:t>
            </w:r>
          </w:p>
        </w:tc>
        <w:tc>
          <w:tcPr>
            <w:tcW w:w="450" w:type="pct"/>
            <w:shd w:val="clear" w:color="auto" w:fill="auto"/>
          </w:tcPr>
          <w:p w14:paraId="7F3A6C5F"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Decisiones o paro</w:t>
            </w:r>
          </w:p>
          <w:p w14:paraId="7F5C836D"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definitivo de la</w:t>
            </w:r>
          </w:p>
          <w:p w14:paraId="1B2AE3D0" w14:textId="77777777" w:rsidR="001F1837" w:rsidRPr="00002A58" w:rsidRDefault="001F1837" w:rsidP="00CD5200">
            <w:pPr>
              <w:autoSpaceDE w:val="0"/>
              <w:autoSpaceDN w:val="0"/>
              <w:adjustRightInd w:val="0"/>
              <w:spacing w:before="0" w:after="0"/>
              <w:rPr>
                <w:rFonts w:ascii="Arial Narrow" w:eastAsia="SimSun" w:hAnsi="Arial Narrow" w:cs="Arial"/>
                <w:kern w:val="3"/>
                <w:sz w:val="14"/>
                <w:szCs w:val="14"/>
                <w:lang w:eastAsia="zh-CN" w:bidi="hi-IN"/>
              </w:rPr>
            </w:pPr>
            <w:r w:rsidRPr="00002A58">
              <w:rPr>
                <w:rFonts w:ascii="Arial Narrow" w:hAnsi="Arial Narrow" w:cs="Arial Narrow"/>
                <w:sz w:val="14"/>
                <w:szCs w:val="14"/>
              </w:rPr>
              <w:t>ejecución contractual</w:t>
            </w:r>
          </w:p>
        </w:tc>
        <w:tc>
          <w:tcPr>
            <w:tcW w:w="158" w:type="pct"/>
            <w:shd w:val="clear" w:color="auto" w:fill="auto"/>
          </w:tcPr>
          <w:p w14:paraId="577255BD"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3</w:t>
            </w:r>
          </w:p>
        </w:tc>
        <w:tc>
          <w:tcPr>
            <w:tcW w:w="158" w:type="pct"/>
            <w:shd w:val="clear" w:color="auto" w:fill="auto"/>
          </w:tcPr>
          <w:p w14:paraId="58500FD2"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3</w:t>
            </w:r>
          </w:p>
        </w:tc>
        <w:tc>
          <w:tcPr>
            <w:tcW w:w="158" w:type="pct"/>
            <w:shd w:val="clear" w:color="auto" w:fill="auto"/>
          </w:tcPr>
          <w:p w14:paraId="127BD52A"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6</w:t>
            </w:r>
          </w:p>
        </w:tc>
        <w:tc>
          <w:tcPr>
            <w:tcW w:w="247" w:type="pct"/>
            <w:shd w:val="clear" w:color="auto" w:fill="auto"/>
            <w:textDirection w:val="btLr"/>
          </w:tcPr>
          <w:p w14:paraId="33AD78FC"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medio</w:t>
            </w:r>
          </w:p>
        </w:tc>
        <w:tc>
          <w:tcPr>
            <w:tcW w:w="141" w:type="pct"/>
            <w:shd w:val="clear" w:color="auto" w:fill="auto"/>
            <w:textDirection w:val="btLr"/>
          </w:tcPr>
          <w:p w14:paraId="21073563"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contratista</w:t>
            </w:r>
          </w:p>
        </w:tc>
        <w:tc>
          <w:tcPr>
            <w:tcW w:w="611" w:type="pct"/>
            <w:shd w:val="clear" w:color="auto" w:fill="auto"/>
          </w:tcPr>
          <w:p w14:paraId="2C97E8A3"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Solicitudes de planes de inversión con esquema de compra de materiales e insumos</w:t>
            </w:r>
          </w:p>
        </w:tc>
        <w:tc>
          <w:tcPr>
            <w:tcW w:w="158" w:type="pct"/>
            <w:shd w:val="clear" w:color="auto" w:fill="auto"/>
          </w:tcPr>
          <w:p w14:paraId="5AC48E9A"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2</w:t>
            </w:r>
          </w:p>
        </w:tc>
        <w:tc>
          <w:tcPr>
            <w:tcW w:w="158" w:type="pct"/>
            <w:shd w:val="clear" w:color="auto" w:fill="auto"/>
          </w:tcPr>
          <w:p w14:paraId="419F9E89"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2</w:t>
            </w:r>
          </w:p>
        </w:tc>
        <w:tc>
          <w:tcPr>
            <w:tcW w:w="156" w:type="pct"/>
            <w:shd w:val="clear" w:color="auto" w:fill="auto"/>
          </w:tcPr>
          <w:p w14:paraId="2391B986"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4</w:t>
            </w:r>
          </w:p>
        </w:tc>
        <w:tc>
          <w:tcPr>
            <w:tcW w:w="165" w:type="pct"/>
            <w:shd w:val="clear" w:color="auto" w:fill="auto"/>
            <w:textDirection w:val="btLr"/>
          </w:tcPr>
          <w:p w14:paraId="288715A9" w14:textId="77777777" w:rsidR="001F1837" w:rsidRPr="00002A58" w:rsidRDefault="001F1837" w:rsidP="00CD5200">
            <w:pPr>
              <w:spacing w:before="0" w:after="0"/>
              <w:ind w:left="113" w:right="113"/>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Alto</w:t>
            </w:r>
          </w:p>
        </w:tc>
        <w:tc>
          <w:tcPr>
            <w:tcW w:w="158" w:type="pct"/>
            <w:shd w:val="clear" w:color="auto" w:fill="auto"/>
          </w:tcPr>
          <w:p w14:paraId="6156AEE9"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no</w:t>
            </w:r>
          </w:p>
        </w:tc>
        <w:tc>
          <w:tcPr>
            <w:tcW w:w="239" w:type="pct"/>
            <w:shd w:val="clear" w:color="auto" w:fill="auto"/>
          </w:tcPr>
          <w:p w14:paraId="55811B87"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Interventor 7 supervisor</w:t>
            </w:r>
          </w:p>
        </w:tc>
        <w:tc>
          <w:tcPr>
            <w:tcW w:w="243" w:type="pct"/>
            <w:shd w:val="clear" w:color="auto" w:fill="auto"/>
          </w:tcPr>
          <w:p w14:paraId="5509DFAF"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En ejecución de la obra</w:t>
            </w:r>
          </w:p>
        </w:tc>
        <w:tc>
          <w:tcPr>
            <w:tcW w:w="267" w:type="pct"/>
            <w:shd w:val="clear" w:color="auto" w:fill="auto"/>
          </w:tcPr>
          <w:p w14:paraId="76D72E03"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Ante la</w:t>
            </w:r>
          </w:p>
          <w:p w14:paraId="380D2971"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interventoría</w:t>
            </w:r>
          </w:p>
          <w:p w14:paraId="6BFBB3BB"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permanente en</w:t>
            </w:r>
          </w:p>
          <w:p w14:paraId="322B0B6A"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la ejecución del</w:t>
            </w:r>
          </w:p>
          <w:p w14:paraId="3861AC5D" w14:textId="77777777" w:rsidR="001F1837" w:rsidRPr="00002A58" w:rsidRDefault="001F1837" w:rsidP="00CD5200">
            <w:pPr>
              <w:autoSpaceDE w:val="0"/>
              <w:autoSpaceDN w:val="0"/>
              <w:adjustRightInd w:val="0"/>
              <w:spacing w:before="0" w:after="0"/>
              <w:rPr>
                <w:rFonts w:ascii="Arial Narrow" w:eastAsia="SimSun" w:hAnsi="Arial Narrow" w:cs="Arial"/>
                <w:b/>
                <w:kern w:val="3"/>
                <w:sz w:val="14"/>
                <w:szCs w:val="14"/>
                <w:lang w:eastAsia="zh-CN" w:bidi="hi-IN"/>
              </w:rPr>
            </w:pPr>
            <w:r w:rsidRPr="00002A58">
              <w:rPr>
                <w:rFonts w:ascii="Arial Narrow" w:hAnsi="Arial Narrow" w:cs="Arial Narrow"/>
                <w:sz w:val="14"/>
                <w:szCs w:val="14"/>
              </w:rPr>
              <w:t>contrato</w:t>
            </w:r>
          </w:p>
        </w:tc>
        <w:tc>
          <w:tcPr>
            <w:tcW w:w="325" w:type="pct"/>
            <w:shd w:val="clear" w:color="auto" w:fill="auto"/>
          </w:tcPr>
          <w:p w14:paraId="161E30DF"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mensualmente,</w:t>
            </w:r>
          </w:p>
          <w:p w14:paraId="1F45A09F"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aspecto a</w:t>
            </w:r>
          </w:p>
          <w:p w14:paraId="4D2FC3C9"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incluirse de</w:t>
            </w:r>
          </w:p>
          <w:p w14:paraId="3C76CF8F"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darse el</w:t>
            </w:r>
          </w:p>
          <w:p w14:paraId="35057D1D"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caso en</w:t>
            </w:r>
          </w:p>
          <w:p w14:paraId="2E9D850C"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las actas</w:t>
            </w:r>
          </w:p>
          <w:p w14:paraId="6C05EA15"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de comité</w:t>
            </w:r>
          </w:p>
          <w:p w14:paraId="39F227D5" w14:textId="77777777" w:rsidR="001F1837" w:rsidRPr="00002A58" w:rsidRDefault="001F1837" w:rsidP="00CD5200">
            <w:pPr>
              <w:autoSpaceDE w:val="0"/>
              <w:autoSpaceDN w:val="0"/>
              <w:adjustRightInd w:val="0"/>
              <w:spacing w:before="0" w:after="0"/>
              <w:rPr>
                <w:rFonts w:ascii="Arial Narrow" w:eastAsia="SimSun" w:hAnsi="Arial Narrow" w:cs="Arial"/>
                <w:b/>
                <w:kern w:val="3"/>
                <w:sz w:val="14"/>
                <w:szCs w:val="14"/>
                <w:lang w:eastAsia="zh-CN" w:bidi="hi-IN"/>
              </w:rPr>
            </w:pPr>
            <w:r w:rsidRPr="00002A58">
              <w:rPr>
                <w:rFonts w:ascii="Arial Narrow" w:hAnsi="Arial Narrow" w:cs="Arial Narrow"/>
                <w:sz w:val="14"/>
                <w:szCs w:val="14"/>
              </w:rPr>
              <w:t>de obra</w:t>
            </w:r>
          </w:p>
        </w:tc>
      </w:tr>
      <w:tr w:rsidR="00DF545F" w:rsidRPr="00002A58" w14:paraId="48DED45E" w14:textId="77777777" w:rsidTr="00CD5200">
        <w:trPr>
          <w:cantSplit/>
          <w:trHeight w:val="1134"/>
        </w:trPr>
        <w:tc>
          <w:tcPr>
            <w:tcW w:w="161" w:type="pct"/>
            <w:shd w:val="clear" w:color="auto" w:fill="auto"/>
          </w:tcPr>
          <w:p w14:paraId="7D4BF3FB"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lastRenderedPageBreak/>
              <w:t>6</w:t>
            </w:r>
          </w:p>
        </w:tc>
        <w:tc>
          <w:tcPr>
            <w:tcW w:w="158" w:type="pct"/>
            <w:shd w:val="clear" w:color="auto" w:fill="auto"/>
            <w:textDirection w:val="btLr"/>
          </w:tcPr>
          <w:p w14:paraId="65DBD4A6"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especifico</w:t>
            </w:r>
          </w:p>
        </w:tc>
        <w:tc>
          <w:tcPr>
            <w:tcW w:w="158" w:type="pct"/>
            <w:shd w:val="clear" w:color="auto" w:fill="auto"/>
            <w:textDirection w:val="btLr"/>
          </w:tcPr>
          <w:p w14:paraId="3D79D6DF"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interno</w:t>
            </w:r>
          </w:p>
        </w:tc>
        <w:tc>
          <w:tcPr>
            <w:tcW w:w="158" w:type="pct"/>
            <w:shd w:val="clear" w:color="auto" w:fill="auto"/>
            <w:textDirection w:val="btLr"/>
          </w:tcPr>
          <w:p w14:paraId="0634F871"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ejecución</w:t>
            </w:r>
          </w:p>
        </w:tc>
        <w:tc>
          <w:tcPr>
            <w:tcW w:w="222" w:type="pct"/>
            <w:shd w:val="clear" w:color="auto" w:fill="auto"/>
            <w:textDirection w:val="btLr"/>
          </w:tcPr>
          <w:p w14:paraId="392BA8D8"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operacional</w:t>
            </w:r>
          </w:p>
        </w:tc>
        <w:tc>
          <w:tcPr>
            <w:tcW w:w="349" w:type="pct"/>
            <w:shd w:val="clear" w:color="auto" w:fill="auto"/>
          </w:tcPr>
          <w:p w14:paraId="6F72E3C1" w14:textId="326514E4" w:rsidR="001F1837" w:rsidRPr="00002A58" w:rsidRDefault="001F1837" w:rsidP="00CD5200">
            <w:pPr>
              <w:autoSpaceDE w:val="0"/>
              <w:autoSpaceDN w:val="0"/>
              <w:adjustRightInd w:val="0"/>
              <w:spacing w:before="0" w:after="0"/>
              <w:rPr>
                <w:rFonts w:ascii="Arial Narrow" w:eastAsia="SimSun" w:hAnsi="Arial Narrow" w:cs="Arial"/>
                <w:kern w:val="3"/>
                <w:sz w:val="14"/>
                <w:szCs w:val="14"/>
                <w:lang w:eastAsia="zh-CN" w:bidi="hi-IN"/>
              </w:rPr>
            </w:pPr>
            <w:r w:rsidRPr="00002A58">
              <w:rPr>
                <w:rFonts w:ascii="Arial Narrow" w:hAnsi="Arial Narrow" w:cs="Arial Narrow"/>
                <w:sz w:val="14"/>
                <w:szCs w:val="14"/>
              </w:rPr>
              <w:t>Suspensiones y/o prórroga</w:t>
            </w:r>
            <w:r w:rsidR="00CD5200">
              <w:rPr>
                <w:rFonts w:ascii="Arial Narrow" w:hAnsi="Arial Narrow" w:cs="Arial Narrow"/>
                <w:sz w:val="14"/>
                <w:szCs w:val="14"/>
              </w:rPr>
              <w:t xml:space="preserve"> </w:t>
            </w:r>
            <w:r w:rsidRPr="00002A58">
              <w:rPr>
                <w:rFonts w:ascii="Arial Narrow" w:hAnsi="Arial Narrow" w:cs="Arial Narrow"/>
                <w:sz w:val="14"/>
                <w:szCs w:val="14"/>
              </w:rPr>
              <w:t>s del plazo de ejecución</w:t>
            </w:r>
            <w:r w:rsidR="00CD5200">
              <w:rPr>
                <w:rFonts w:ascii="Arial Narrow" w:hAnsi="Arial Narrow" w:cs="Arial Narrow"/>
                <w:sz w:val="14"/>
                <w:szCs w:val="14"/>
              </w:rPr>
              <w:t xml:space="preserve"> </w:t>
            </w:r>
            <w:r w:rsidRPr="00002A58">
              <w:rPr>
                <w:rFonts w:ascii="Arial Narrow" w:hAnsi="Arial Narrow" w:cs="Arial Narrow"/>
                <w:sz w:val="14"/>
                <w:szCs w:val="14"/>
              </w:rPr>
              <w:t>contractual, por causas no</w:t>
            </w:r>
            <w:r w:rsidR="00CD5200">
              <w:rPr>
                <w:rFonts w:ascii="Arial Narrow" w:hAnsi="Arial Narrow" w:cs="Arial Narrow"/>
                <w:sz w:val="14"/>
                <w:szCs w:val="14"/>
              </w:rPr>
              <w:t xml:space="preserve"> </w:t>
            </w:r>
            <w:r w:rsidRPr="00002A58">
              <w:rPr>
                <w:rFonts w:ascii="Arial Narrow" w:hAnsi="Arial Narrow" w:cs="Arial Narrow"/>
                <w:sz w:val="14"/>
                <w:szCs w:val="14"/>
              </w:rPr>
              <w:t>imputables al contratista,</w:t>
            </w:r>
            <w:r w:rsidR="00CD5200">
              <w:rPr>
                <w:rFonts w:ascii="Arial Narrow" w:hAnsi="Arial Narrow" w:cs="Arial Narrow"/>
                <w:sz w:val="14"/>
                <w:szCs w:val="14"/>
              </w:rPr>
              <w:t xml:space="preserve"> </w:t>
            </w:r>
            <w:r w:rsidRPr="00002A58">
              <w:rPr>
                <w:rFonts w:ascii="Arial Narrow" w:hAnsi="Arial Narrow" w:cs="Arial Narrow"/>
                <w:sz w:val="14"/>
                <w:szCs w:val="14"/>
              </w:rPr>
              <w:t>Incumplimiento en la</w:t>
            </w:r>
            <w:r w:rsidR="00CD5200">
              <w:rPr>
                <w:rFonts w:ascii="Arial Narrow" w:hAnsi="Arial Narrow" w:cs="Arial Narrow"/>
                <w:sz w:val="14"/>
                <w:szCs w:val="14"/>
              </w:rPr>
              <w:t xml:space="preserve"> </w:t>
            </w:r>
            <w:r w:rsidRPr="00002A58">
              <w:rPr>
                <w:rFonts w:ascii="Arial Narrow" w:hAnsi="Arial Narrow" w:cs="Arial Narrow"/>
                <w:sz w:val="14"/>
                <w:szCs w:val="14"/>
              </w:rPr>
              <w:t>Entrega de las obras y</w:t>
            </w:r>
            <w:r w:rsidR="00CD5200">
              <w:rPr>
                <w:rFonts w:ascii="Arial Narrow" w:hAnsi="Arial Narrow" w:cs="Arial Narrow"/>
                <w:sz w:val="14"/>
                <w:szCs w:val="14"/>
              </w:rPr>
              <w:t xml:space="preserve"> </w:t>
            </w:r>
            <w:r w:rsidRPr="00002A58">
              <w:rPr>
                <w:rFonts w:ascii="Arial Narrow" w:hAnsi="Arial Narrow" w:cs="Arial Narrow"/>
                <w:sz w:val="14"/>
                <w:szCs w:val="14"/>
              </w:rPr>
              <w:t>suministros, Accidentes de</w:t>
            </w:r>
            <w:r w:rsidR="00CD5200">
              <w:rPr>
                <w:rFonts w:ascii="Arial Narrow" w:hAnsi="Arial Narrow" w:cs="Arial Narrow"/>
                <w:sz w:val="14"/>
                <w:szCs w:val="14"/>
              </w:rPr>
              <w:t xml:space="preserve"> </w:t>
            </w:r>
            <w:r w:rsidRPr="00002A58">
              <w:rPr>
                <w:rFonts w:ascii="Arial Narrow" w:hAnsi="Arial Narrow" w:cs="Arial Narrow"/>
                <w:sz w:val="14"/>
                <w:szCs w:val="14"/>
              </w:rPr>
              <w:t>trabajo. Daños causados por terceros, deterior o en</w:t>
            </w:r>
            <w:r w:rsidR="00CD5200">
              <w:rPr>
                <w:rFonts w:ascii="Arial Narrow" w:hAnsi="Arial Narrow" w:cs="Arial Narrow"/>
                <w:sz w:val="14"/>
                <w:szCs w:val="14"/>
              </w:rPr>
              <w:t xml:space="preserve"> </w:t>
            </w:r>
            <w:r w:rsidRPr="00002A58">
              <w:rPr>
                <w:rFonts w:ascii="Arial Narrow" w:hAnsi="Arial Narrow" w:cs="Arial Narrow"/>
                <w:sz w:val="14"/>
                <w:szCs w:val="14"/>
              </w:rPr>
              <w:t>obras ejecutadas y no</w:t>
            </w:r>
            <w:r w:rsidR="00CD5200">
              <w:rPr>
                <w:rFonts w:ascii="Arial Narrow" w:hAnsi="Arial Narrow" w:cs="Arial Narrow"/>
                <w:sz w:val="14"/>
                <w:szCs w:val="14"/>
              </w:rPr>
              <w:t xml:space="preserve"> </w:t>
            </w:r>
            <w:r w:rsidRPr="00002A58">
              <w:rPr>
                <w:rFonts w:ascii="Arial Narrow" w:hAnsi="Arial Narrow" w:cs="Arial Narrow"/>
                <w:sz w:val="14"/>
                <w:szCs w:val="14"/>
              </w:rPr>
              <w:t>entrega das</w:t>
            </w:r>
          </w:p>
        </w:tc>
        <w:tc>
          <w:tcPr>
            <w:tcW w:w="450" w:type="pct"/>
            <w:shd w:val="clear" w:color="auto" w:fill="auto"/>
          </w:tcPr>
          <w:p w14:paraId="25986710"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Suspensiones o paro definitivo de la</w:t>
            </w:r>
          </w:p>
          <w:p w14:paraId="62B6A5B4" w14:textId="77777777" w:rsidR="001F1837" w:rsidRPr="00002A58" w:rsidRDefault="001F1837" w:rsidP="00CD5200">
            <w:pPr>
              <w:autoSpaceDE w:val="0"/>
              <w:autoSpaceDN w:val="0"/>
              <w:adjustRightInd w:val="0"/>
              <w:spacing w:before="0" w:after="0"/>
              <w:rPr>
                <w:rFonts w:ascii="Arial Narrow" w:eastAsia="SimSun" w:hAnsi="Arial Narrow" w:cs="Arial"/>
                <w:kern w:val="3"/>
                <w:sz w:val="14"/>
                <w:szCs w:val="14"/>
                <w:lang w:eastAsia="zh-CN" w:bidi="hi-IN"/>
              </w:rPr>
            </w:pPr>
            <w:r w:rsidRPr="00002A58">
              <w:rPr>
                <w:rFonts w:ascii="Arial Narrow" w:hAnsi="Arial Narrow" w:cs="Arial Narrow"/>
                <w:sz w:val="14"/>
                <w:szCs w:val="14"/>
              </w:rPr>
              <w:t>Ejecución contractual</w:t>
            </w:r>
          </w:p>
        </w:tc>
        <w:tc>
          <w:tcPr>
            <w:tcW w:w="158" w:type="pct"/>
            <w:shd w:val="clear" w:color="auto" w:fill="auto"/>
          </w:tcPr>
          <w:p w14:paraId="13FFE2E1"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3</w:t>
            </w:r>
          </w:p>
        </w:tc>
        <w:tc>
          <w:tcPr>
            <w:tcW w:w="158" w:type="pct"/>
            <w:shd w:val="clear" w:color="auto" w:fill="auto"/>
          </w:tcPr>
          <w:p w14:paraId="5AAF8836"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3</w:t>
            </w:r>
          </w:p>
        </w:tc>
        <w:tc>
          <w:tcPr>
            <w:tcW w:w="158" w:type="pct"/>
            <w:shd w:val="clear" w:color="auto" w:fill="auto"/>
          </w:tcPr>
          <w:p w14:paraId="1B095B7B"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6</w:t>
            </w:r>
          </w:p>
        </w:tc>
        <w:tc>
          <w:tcPr>
            <w:tcW w:w="247" w:type="pct"/>
            <w:shd w:val="clear" w:color="auto" w:fill="auto"/>
            <w:textDirection w:val="btLr"/>
          </w:tcPr>
          <w:p w14:paraId="51074BAF" w14:textId="77777777" w:rsidR="001F1837" w:rsidRPr="00002A58" w:rsidRDefault="001F1837" w:rsidP="00CD5200">
            <w:pPr>
              <w:spacing w:before="0" w:after="0"/>
              <w:ind w:left="113" w:right="113"/>
              <w:jc w:val="center"/>
              <w:rPr>
                <w:rFonts w:ascii="Arial Narrow" w:hAnsi="Arial Narrow" w:cs="Arial Narrow"/>
                <w:sz w:val="14"/>
                <w:szCs w:val="14"/>
              </w:rPr>
            </w:pPr>
            <w:r w:rsidRPr="00002A58">
              <w:rPr>
                <w:rFonts w:ascii="Arial Narrow" w:hAnsi="Arial Narrow" w:cs="Arial Narrow"/>
                <w:sz w:val="14"/>
                <w:szCs w:val="14"/>
              </w:rPr>
              <w:t>Medio</w:t>
            </w:r>
          </w:p>
          <w:p w14:paraId="1FEF55CA" w14:textId="77777777" w:rsidR="001F1837" w:rsidRPr="00002A58" w:rsidRDefault="001F1837" w:rsidP="00CD5200">
            <w:pPr>
              <w:spacing w:before="0" w:after="0"/>
              <w:ind w:left="113" w:right="113"/>
              <w:rPr>
                <w:rFonts w:ascii="Arial Narrow" w:eastAsia="SimSun" w:hAnsi="Arial Narrow" w:cs="Arial"/>
                <w:sz w:val="14"/>
                <w:szCs w:val="14"/>
                <w:lang w:eastAsia="zh-CN" w:bidi="hi-IN"/>
              </w:rPr>
            </w:pPr>
          </w:p>
          <w:p w14:paraId="3BBAD85C" w14:textId="77777777" w:rsidR="001F1837" w:rsidRPr="00002A58" w:rsidRDefault="001F1837" w:rsidP="00CD5200">
            <w:pPr>
              <w:spacing w:before="0" w:after="0"/>
              <w:ind w:left="113" w:right="113"/>
              <w:rPr>
                <w:rFonts w:ascii="Arial Narrow" w:eastAsia="SimSun" w:hAnsi="Arial Narrow" w:cs="Arial"/>
                <w:sz w:val="14"/>
                <w:szCs w:val="14"/>
                <w:lang w:eastAsia="zh-CN" w:bidi="hi-IN"/>
              </w:rPr>
            </w:pPr>
          </w:p>
          <w:p w14:paraId="0A0B212F" w14:textId="77777777" w:rsidR="001F1837" w:rsidRPr="00002A58" w:rsidRDefault="001F1837" w:rsidP="00CD5200">
            <w:pPr>
              <w:spacing w:before="0" w:after="0"/>
              <w:ind w:left="113" w:right="113"/>
              <w:rPr>
                <w:rFonts w:ascii="Arial Narrow" w:eastAsia="SimSun" w:hAnsi="Arial Narrow" w:cs="Arial"/>
                <w:sz w:val="14"/>
                <w:szCs w:val="14"/>
                <w:lang w:eastAsia="zh-CN" w:bidi="hi-IN"/>
              </w:rPr>
            </w:pPr>
          </w:p>
          <w:p w14:paraId="6804C0CB" w14:textId="77777777" w:rsidR="001F1837" w:rsidRPr="00002A58" w:rsidRDefault="001F1837" w:rsidP="00CD5200">
            <w:pPr>
              <w:spacing w:before="0" w:after="0"/>
              <w:ind w:left="113" w:right="113"/>
              <w:rPr>
                <w:rFonts w:ascii="Arial Narrow" w:eastAsia="SimSun" w:hAnsi="Arial Narrow" w:cs="Arial"/>
                <w:sz w:val="14"/>
                <w:szCs w:val="14"/>
                <w:lang w:eastAsia="zh-CN" w:bidi="hi-IN"/>
              </w:rPr>
            </w:pPr>
          </w:p>
          <w:p w14:paraId="196518D8" w14:textId="77777777" w:rsidR="001F1837" w:rsidRPr="00002A58" w:rsidRDefault="001F1837" w:rsidP="00CD5200">
            <w:pPr>
              <w:spacing w:before="0" w:after="0"/>
              <w:ind w:left="113" w:right="113"/>
              <w:rPr>
                <w:rFonts w:ascii="Arial Narrow" w:eastAsia="SimSun" w:hAnsi="Arial Narrow" w:cs="Arial"/>
                <w:sz w:val="14"/>
                <w:szCs w:val="14"/>
                <w:lang w:eastAsia="zh-CN" w:bidi="hi-IN"/>
              </w:rPr>
            </w:pPr>
          </w:p>
          <w:p w14:paraId="5676DBED" w14:textId="77777777" w:rsidR="001F1837" w:rsidRPr="00002A58" w:rsidRDefault="001F1837" w:rsidP="00CD5200">
            <w:pPr>
              <w:spacing w:before="0" w:after="0"/>
              <w:ind w:left="113" w:right="113"/>
              <w:rPr>
                <w:rFonts w:ascii="Arial Narrow" w:hAnsi="Arial Narrow" w:cs="Arial Narrow"/>
                <w:sz w:val="14"/>
                <w:szCs w:val="14"/>
              </w:rPr>
            </w:pPr>
          </w:p>
          <w:p w14:paraId="28DFFB8D" w14:textId="77777777" w:rsidR="001F1837" w:rsidRPr="00002A58" w:rsidRDefault="001F1837" w:rsidP="00CD5200">
            <w:pPr>
              <w:spacing w:before="0" w:after="0"/>
              <w:ind w:left="113" w:right="113"/>
              <w:rPr>
                <w:rFonts w:ascii="Arial Narrow" w:eastAsia="SimSun" w:hAnsi="Arial Narrow" w:cs="Arial"/>
                <w:sz w:val="14"/>
                <w:szCs w:val="14"/>
                <w:lang w:eastAsia="zh-CN" w:bidi="hi-IN"/>
              </w:rPr>
            </w:pPr>
          </w:p>
        </w:tc>
        <w:tc>
          <w:tcPr>
            <w:tcW w:w="141" w:type="pct"/>
            <w:shd w:val="clear" w:color="auto" w:fill="auto"/>
            <w:textDirection w:val="btLr"/>
          </w:tcPr>
          <w:p w14:paraId="33C20BA4" w14:textId="77777777" w:rsidR="001F1837" w:rsidRPr="00002A58" w:rsidRDefault="001F1837" w:rsidP="00CD5200">
            <w:pPr>
              <w:spacing w:before="0" w:after="0"/>
              <w:ind w:left="113" w:right="113"/>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contratista</w:t>
            </w:r>
          </w:p>
        </w:tc>
        <w:tc>
          <w:tcPr>
            <w:tcW w:w="611" w:type="pct"/>
            <w:shd w:val="clear" w:color="auto" w:fill="auto"/>
          </w:tcPr>
          <w:p w14:paraId="36456DFE"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Comunicaciones permanentes entre</w:t>
            </w:r>
          </w:p>
          <w:p w14:paraId="209973D4"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las partes y monitoreo constante</w:t>
            </w:r>
          </w:p>
          <w:p w14:paraId="39FD5B97" w14:textId="77777777" w:rsidR="001F1837" w:rsidRPr="00002A58" w:rsidRDefault="001F1837" w:rsidP="00CD5200">
            <w:pPr>
              <w:autoSpaceDE w:val="0"/>
              <w:autoSpaceDN w:val="0"/>
              <w:adjustRightInd w:val="0"/>
              <w:spacing w:before="0" w:after="0"/>
              <w:rPr>
                <w:rFonts w:ascii="Arial Narrow" w:eastAsia="SimSun" w:hAnsi="Arial Narrow" w:cs="Arial"/>
                <w:b/>
                <w:kern w:val="3"/>
                <w:sz w:val="14"/>
                <w:szCs w:val="14"/>
                <w:lang w:eastAsia="zh-CN" w:bidi="hi-IN"/>
              </w:rPr>
            </w:pPr>
            <w:r w:rsidRPr="00002A58">
              <w:rPr>
                <w:rFonts w:ascii="Arial Narrow" w:hAnsi="Arial Narrow" w:cs="Arial Narrow"/>
                <w:sz w:val="14"/>
                <w:szCs w:val="14"/>
              </w:rPr>
              <w:t>al desarrollo del proyecto</w:t>
            </w:r>
          </w:p>
        </w:tc>
        <w:tc>
          <w:tcPr>
            <w:tcW w:w="158" w:type="pct"/>
            <w:shd w:val="clear" w:color="auto" w:fill="auto"/>
          </w:tcPr>
          <w:p w14:paraId="47AF85F3"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2</w:t>
            </w:r>
          </w:p>
        </w:tc>
        <w:tc>
          <w:tcPr>
            <w:tcW w:w="158" w:type="pct"/>
            <w:shd w:val="clear" w:color="auto" w:fill="auto"/>
          </w:tcPr>
          <w:p w14:paraId="33B289CE"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2</w:t>
            </w:r>
          </w:p>
        </w:tc>
        <w:tc>
          <w:tcPr>
            <w:tcW w:w="156" w:type="pct"/>
            <w:shd w:val="clear" w:color="auto" w:fill="auto"/>
          </w:tcPr>
          <w:p w14:paraId="635D6519"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4</w:t>
            </w:r>
          </w:p>
        </w:tc>
        <w:tc>
          <w:tcPr>
            <w:tcW w:w="165" w:type="pct"/>
            <w:shd w:val="clear" w:color="auto" w:fill="auto"/>
          </w:tcPr>
          <w:p w14:paraId="10FC51F1"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medio</w:t>
            </w:r>
          </w:p>
        </w:tc>
        <w:tc>
          <w:tcPr>
            <w:tcW w:w="158" w:type="pct"/>
            <w:shd w:val="clear" w:color="auto" w:fill="auto"/>
          </w:tcPr>
          <w:p w14:paraId="3AE04692"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no</w:t>
            </w:r>
          </w:p>
        </w:tc>
        <w:tc>
          <w:tcPr>
            <w:tcW w:w="239" w:type="pct"/>
            <w:shd w:val="clear" w:color="auto" w:fill="auto"/>
          </w:tcPr>
          <w:p w14:paraId="49001579"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Interventor 7 supervisor</w:t>
            </w:r>
          </w:p>
        </w:tc>
        <w:tc>
          <w:tcPr>
            <w:tcW w:w="243" w:type="pct"/>
            <w:shd w:val="clear" w:color="auto" w:fill="auto"/>
          </w:tcPr>
          <w:p w14:paraId="234492E8"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En ejecución de la obra</w:t>
            </w:r>
          </w:p>
        </w:tc>
        <w:tc>
          <w:tcPr>
            <w:tcW w:w="267" w:type="pct"/>
            <w:shd w:val="clear" w:color="auto" w:fill="auto"/>
          </w:tcPr>
          <w:p w14:paraId="18C4A0DB"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Monitoreo</w:t>
            </w:r>
          </w:p>
          <w:p w14:paraId="4A5BAB7A"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permanente</w:t>
            </w:r>
          </w:p>
          <w:p w14:paraId="39CE50D2"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durante el periodo de</w:t>
            </w:r>
          </w:p>
          <w:p w14:paraId="3AFF588A"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ejecución</w:t>
            </w:r>
          </w:p>
          <w:p w14:paraId="70F46E36" w14:textId="77777777" w:rsidR="001F1837" w:rsidRPr="00002A58" w:rsidRDefault="001F1837" w:rsidP="00CD5200">
            <w:pPr>
              <w:autoSpaceDE w:val="0"/>
              <w:autoSpaceDN w:val="0"/>
              <w:adjustRightInd w:val="0"/>
              <w:spacing w:before="0" w:after="0"/>
              <w:rPr>
                <w:rFonts w:ascii="Arial Narrow" w:eastAsia="SimSun" w:hAnsi="Arial Narrow" w:cs="Arial"/>
                <w:bCs/>
                <w:kern w:val="3"/>
                <w:sz w:val="14"/>
                <w:szCs w:val="14"/>
                <w:lang w:eastAsia="zh-CN" w:bidi="hi-IN"/>
              </w:rPr>
            </w:pPr>
            <w:r w:rsidRPr="00002A58">
              <w:rPr>
                <w:rFonts w:ascii="Arial Narrow" w:hAnsi="Arial Narrow" w:cs="Arial Narrow"/>
                <w:bCs/>
                <w:sz w:val="14"/>
                <w:szCs w:val="14"/>
              </w:rPr>
              <w:t>del contrato</w:t>
            </w:r>
          </w:p>
        </w:tc>
        <w:tc>
          <w:tcPr>
            <w:tcW w:w="325" w:type="pct"/>
            <w:shd w:val="clear" w:color="auto" w:fill="auto"/>
          </w:tcPr>
          <w:p w14:paraId="6C3503C7"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Durante la ejecución del contrato</w:t>
            </w:r>
          </w:p>
        </w:tc>
      </w:tr>
      <w:tr w:rsidR="00DF545F" w:rsidRPr="00002A58" w14:paraId="04E9E072" w14:textId="77777777" w:rsidTr="00CD5200">
        <w:trPr>
          <w:cantSplit/>
          <w:trHeight w:val="4312"/>
        </w:trPr>
        <w:tc>
          <w:tcPr>
            <w:tcW w:w="161" w:type="pct"/>
            <w:shd w:val="clear" w:color="auto" w:fill="auto"/>
          </w:tcPr>
          <w:p w14:paraId="2785E35B"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7</w:t>
            </w:r>
          </w:p>
        </w:tc>
        <w:tc>
          <w:tcPr>
            <w:tcW w:w="158" w:type="pct"/>
            <w:shd w:val="clear" w:color="auto" w:fill="auto"/>
            <w:textDirection w:val="btLr"/>
          </w:tcPr>
          <w:p w14:paraId="566FDF4B"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especifico</w:t>
            </w:r>
          </w:p>
        </w:tc>
        <w:tc>
          <w:tcPr>
            <w:tcW w:w="158" w:type="pct"/>
            <w:shd w:val="clear" w:color="auto" w:fill="auto"/>
            <w:textDirection w:val="btLr"/>
          </w:tcPr>
          <w:p w14:paraId="1CD613CB"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interno</w:t>
            </w:r>
          </w:p>
        </w:tc>
        <w:tc>
          <w:tcPr>
            <w:tcW w:w="158" w:type="pct"/>
            <w:shd w:val="clear" w:color="auto" w:fill="auto"/>
            <w:textDirection w:val="btLr"/>
          </w:tcPr>
          <w:p w14:paraId="5BC21A87"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ejecución</w:t>
            </w:r>
          </w:p>
        </w:tc>
        <w:tc>
          <w:tcPr>
            <w:tcW w:w="222" w:type="pct"/>
            <w:shd w:val="clear" w:color="auto" w:fill="auto"/>
            <w:textDirection w:val="btLr"/>
          </w:tcPr>
          <w:p w14:paraId="40808755"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financiero</w:t>
            </w:r>
          </w:p>
        </w:tc>
        <w:tc>
          <w:tcPr>
            <w:tcW w:w="349" w:type="pct"/>
            <w:shd w:val="clear" w:color="auto" w:fill="auto"/>
          </w:tcPr>
          <w:p w14:paraId="1DD49D00"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Dificultad para conseguir</w:t>
            </w:r>
          </w:p>
          <w:p w14:paraId="0097C9AB"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Recursos financieros</w:t>
            </w:r>
          </w:p>
          <w:p w14:paraId="5A204F3B"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necesarios para lograr el</w:t>
            </w:r>
          </w:p>
          <w:p w14:paraId="248C676C"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objetivo del contrato, así</w:t>
            </w:r>
          </w:p>
          <w:p w14:paraId="39686922"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como el valor adicional que</w:t>
            </w:r>
          </w:p>
          <w:p w14:paraId="75962174"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representen plazos, tasas,</w:t>
            </w:r>
          </w:p>
          <w:p w14:paraId="1B8E52C2"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garantías, contragarantías</w:t>
            </w:r>
          </w:p>
          <w:p w14:paraId="3E099A71" w14:textId="77777777" w:rsidR="001F1837" w:rsidRPr="00002A58" w:rsidRDefault="001F1837" w:rsidP="00CD5200">
            <w:pPr>
              <w:autoSpaceDE w:val="0"/>
              <w:autoSpaceDN w:val="0"/>
              <w:adjustRightInd w:val="0"/>
              <w:spacing w:before="0" w:after="0"/>
              <w:rPr>
                <w:rFonts w:ascii="Arial Narrow" w:eastAsia="SimSun" w:hAnsi="Arial Narrow" w:cs="Arial"/>
                <w:kern w:val="3"/>
                <w:sz w:val="14"/>
                <w:szCs w:val="14"/>
                <w:lang w:eastAsia="zh-CN" w:bidi="hi-IN"/>
              </w:rPr>
            </w:pPr>
            <w:r w:rsidRPr="00002A58">
              <w:rPr>
                <w:rFonts w:ascii="Arial Narrow" w:hAnsi="Arial Narrow" w:cs="Arial Narrow"/>
                <w:sz w:val="14"/>
                <w:szCs w:val="14"/>
              </w:rPr>
              <w:t>refinanciaciones, causados con ocasión de los mismos</w:t>
            </w:r>
          </w:p>
        </w:tc>
        <w:tc>
          <w:tcPr>
            <w:tcW w:w="450" w:type="pct"/>
            <w:shd w:val="clear" w:color="auto" w:fill="auto"/>
          </w:tcPr>
          <w:p w14:paraId="1176C336"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Suspensiones o paro definitivo de la</w:t>
            </w:r>
          </w:p>
          <w:p w14:paraId="142BA026" w14:textId="77777777" w:rsidR="001F1837" w:rsidRPr="00002A58" w:rsidRDefault="001F1837" w:rsidP="00CD5200">
            <w:pPr>
              <w:autoSpaceDE w:val="0"/>
              <w:autoSpaceDN w:val="0"/>
              <w:adjustRightInd w:val="0"/>
              <w:spacing w:before="0" w:after="0"/>
              <w:rPr>
                <w:rFonts w:ascii="Arial Narrow" w:eastAsia="SimSun" w:hAnsi="Arial Narrow" w:cs="Arial"/>
                <w:kern w:val="3"/>
                <w:sz w:val="14"/>
                <w:szCs w:val="14"/>
                <w:lang w:eastAsia="zh-CN" w:bidi="hi-IN"/>
              </w:rPr>
            </w:pPr>
            <w:r w:rsidRPr="00002A58">
              <w:rPr>
                <w:rFonts w:ascii="Arial Narrow" w:hAnsi="Arial Narrow" w:cs="Arial Narrow"/>
                <w:sz w:val="14"/>
                <w:szCs w:val="14"/>
              </w:rPr>
              <w:t>Ejecución contractual</w:t>
            </w:r>
          </w:p>
        </w:tc>
        <w:tc>
          <w:tcPr>
            <w:tcW w:w="158" w:type="pct"/>
            <w:shd w:val="clear" w:color="auto" w:fill="auto"/>
          </w:tcPr>
          <w:p w14:paraId="68AB87C0"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3</w:t>
            </w:r>
          </w:p>
        </w:tc>
        <w:tc>
          <w:tcPr>
            <w:tcW w:w="158" w:type="pct"/>
            <w:shd w:val="clear" w:color="auto" w:fill="auto"/>
          </w:tcPr>
          <w:p w14:paraId="1783C890"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5</w:t>
            </w:r>
          </w:p>
        </w:tc>
        <w:tc>
          <w:tcPr>
            <w:tcW w:w="158" w:type="pct"/>
            <w:shd w:val="clear" w:color="auto" w:fill="auto"/>
          </w:tcPr>
          <w:p w14:paraId="35B200CC"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8</w:t>
            </w:r>
          </w:p>
        </w:tc>
        <w:tc>
          <w:tcPr>
            <w:tcW w:w="247" w:type="pct"/>
            <w:shd w:val="clear" w:color="auto" w:fill="auto"/>
          </w:tcPr>
          <w:p w14:paraId="08D56CB4"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Medio</w:t>
            </w:r>
          </w:p>
        </w:tc>
        <w:tc>
          <w:tcPr>
            <w:tcW w:w="141" w:type="pct"/>
            <w:shd w:val="clear" w:color="auto" w:fill="auto"/>
            <w:textDirection w:val="btLr"/>
          </w:tcPr>
          <w:p w14:paraId="7EB7D9A7" w14:textId="77777777" w:rsidR="001F1837" w:rsidRPr="00002A58" w:rsidRDefault="001F1837" w:rsidP="00CD5200">
            <w:pPr>
              <w:spacing w:before="0" w:after="0"/>
              <w:ind w:left="113" w:right="113"/>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contratista</w:t>
            </w:r>
          </w:p>
        </w:tc>
        <w:tc>
          <w:tcPr>
            <w:tcW w:w="611" w:type="pct"/>
            <w:shd w:val="clear" w:color="auto" w:fill="auto"/>
          </w:tcPr>
          <w:p w14:paraId="6E25D892"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Verificación constante de las</w:t>
            </w:r>
          </w:p>
          <w:p w14:paraId="3CF25173"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Condiciones financieras del</w:t>
            </w:r>
          </w:p>
          <w:p w14:paraId="372B7EB9" w14:textId="77777777" w:rsidR="001F1837" w:rsidRPr="00002A58" w:rsidRDefault="001F1837" w:rsidP="00CD5200">
            <w:pPr>
              <w:autoSpaceDE w:val="0"/>
              <w:autoSpaceDN w:val="0"/>
              <w:adjustRightInd w:val="0"/>
              <w:spacing w:before="0" w:after="0"/>
              <w:rPr>
                <w:rFonts w:ascii="Arial Narrow" w:eastAsia="SimSun" w:hAnsi="Arial Narrow" w:cs="Arial"/>
                <w:b/>
                <w:kern w:val="3"/>
                <w:sz w:val="14"/>
                <w:szCs w:val="14"/>
                <w:lang w:eastAsia="zh-CN" w:bidi="hi-IN"/>
              </w:rPr>
            </w:pPr>
            <w:r w:rsidRPr="00002A58">
              <w:rPr>
                <w:rFonts w:ascii="Arial Narrow" w:hAnsi="Arial Narrow" w:cs="Arial Narrow"/>
                <w:sz w:val="14"/>
                <w:szCs w:val="14"/>
              </w:rPr>
              <w:t>proyecto y su flujo de caja</w:t>
            </w:r>
          </w:p>
        </w:tc>
        <w:tc>
          <w:tcPr>
            <w:tcW w:w="158" w:type="pct"/>
            <w:shd w:val="clear" w:color="auto" w:fill="auto"/>
          </w:tcPr>
          <w:p w14:paraId="1AA93FCC"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2</w:t>
            </w:r>
          </w:p>
        </w:tc>
        <w:tc>
          <w:tcPr>
            <w:tcW w:w="158" w:type="pct"/>
            <w:shd w:val="clear" w:color="auto" w:fill="auto"/>
          </w:tcPr>
          <w:p w14:paraId="6A013E9D"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3</w:t>
            </w:r>
          </w:p>
        </w:tc>
        <w:tc>
          <w:tcPr>
            <w:tcW w:w="156" w:type="pct"/>
            <w:shd w:val="clear" w:color="auto" w:fill="auto"/>
          </w:tcPr>
          <w:p w14:paraId="4CCBEE24"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5</w:t>
            </w:r>
          </w:p>
        </w:tc>
        <w:tc>
          <w:tcPr>
            <w:tcW w:w="165" w:type="pct"/>
            <w:shd w:val="clear" w:color="auto" w:fill="auto"/>
          </w:tcPr>
          <w:p w14:paraId="467BC481"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medio</w:t>
            </w:r>
          </w:p>
        </w:tc>
        <w:tc>
          <w:tcPr>
            <w:tcW w:w="158" w:type="pct"/>
            <w:shd w:val="clear" w:color="auto" w:fill="auto"/>
          </w:tcPr>
          <w:p w14:paraId="152E5225"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si</w:t>
            </w:r>
          </w:p>
        </w:tc>
        <w:tc>
          <w:tcPr>
            <w:tcW w:w="239" w:type="pct"/>
            <w:shd w:val="clear" w:color="auto" w:fill="auto"/>
          </w:tcPr>
          <w:p w14:paraId="2D1221A5"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Interventor 7 supervisor</w:t>
            </w:r>
          </w:p>
        </w:tc>
        <w:tc>
          <w:tcPr>
            <w:tcW w:w="243" w:type="pct"/>
            <w:shd w:val="clear" w:color="auto" w:fill="auto"/>
          </w:tcPr>
          <w:p w14:paraId="2BA1865E"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En ejecución de obra</w:t>
            </w:r>
          </w:p>
        </w:tc>
        <w:tc>
          <w:tcPr>
            <w:tcW w:w="267" w:type="pct"/>
            <w:shd w:val="clear" w:color="auto" w:fill="auto"/>
          </w:tcPr>
          <w:p w14:paraId="6EAC8C4D"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Monitoreo permanente</w:t>
            </w:r>
          </w:p>
          <w:p w14:paraId="6C8F631A"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durante el periodo de</w:t>
            </w:r>
          </w:p>
          <w:p w14:paraId="53D9C379"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ejecución</w:t>
            </w:r>
          </w:p>
          <w:p w14:paraId="642CC981"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del</w:t>
            </w:r>
          </w:p>
          <w:p w14:paraId="253B3DD2" w14:textId="77777777" w:rsidR="001F1837" w:rsidRPr="00002A58" w:rsidRDefault="001F1837" w:rsidP="00CD5200">
            <w:pPr>
              <w:autoSpaceDE w:val="0"/>
              <w:autoSpaceDN w:val="0"/>
              <w:adjustRightInd w:val="0"/>
              <w:spacing w:before="0" w:after="0"/>
              <w:rPr>
                <w:rFonts w:ascii="Arial Narrow" w:eastAsia="SimSun" w:hAnsi="Arial Narrow" w:cs="Arial"/>
                <w:bCs/>
                <w:kern w:val="3"/>
                <w:sz w:val="14"/>
                <w:szCs w:val="14"/>
                <w:lang w:eastAsia="zh-CN" w:bidi="hi-IN"/>
              </w:rPr>
            </w:pPr>
            <w:r w:rsidRPr="00002A58">
              <w:rPr>
                <w:rFonts w:ascii="Arial Narrow" w:hAnsi="Arial Narrow" w:cs="Arial Narrow"/>
                <w:bCs/>
                <w:sz w:val="14"/>
                <w:szCs w:val="14"/>
              </w:rPr>
              <w:t>contrato</w:t>
            </w:r>
          </w:p>
        </w:tc>
        <w:tc>
          <w:tcPr>
            <w:tcW w:w="325" w:type="pct"/>
            <w:shd w:val="clear" w:color="auto" w:fill="auto"/>
          </w:tcPr>
          <w:p w14:paraId="6CBF609A"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Durante la ejecución del contrato</w:t>
            </w:r>
          </w:p>
        </w:tc>
      </w:tr>
      <w:tr w:rsidR="00DF545F" w:rsidRPr="00002A58" w14:paraId="15E84FCB" w14:textId="77777777" w:rsidTr="00CD5200">
        <w:trPr>
          <w:cantSplit/>
          <w:trHeight w:val="1134"/>
        </w:trPr>
        <w:tc>
          <w:tcPr>
            <w:tcW w:w="161" w:type="pct"/>
            <w:shd w:val="clear" w:color="auto" w:fill="auto"/>
          </w:tcPr>
          <w:p w14:paraId="1B54297E"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lastRenderedPageBreak/>
              <w:t>8</w:t>
            </w:r>
          </w:p>
        </w:tc>
        <w:tc>
          <w:tcPr>
            <w:tcW w:w="158" w:type="pct"/>
            <w:shd w:val="clear" w:color="auto" w:fill="auto"/>
            <w:textDirection w:val="btLr"/>
          </w:tcPr>
          <w:p w14:paraId="06C88378"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especifico</w:t>
            </w:r>
          </w:p>
        </w:tc>
        <w:tc>
          <w:tcPr>
            <w:tcW w:w="158" w:type="pct"/>
            <w:shd w:val="clear" w:color="auto" w:fill="auto"/>
            <w:textDirection w:val="btLr"/>
          </w:tcPr>
          <w:p w14:paraId="55684B04"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externo</w:t>
            </w:r>
          </w:p>
        </w:tc>
        <w:tc>
          <w:tcPr>
            <w:tcW w:w="158" w:type="pct"/>
            <w:shd w:val="clear" w:color="auto" w:fill="auto"/>
            <w:textDirection w:val="btLr"/>
          </w:tcPr>
          <w:p w14:paraId="1D12A9AE"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ejecución</w:t>
            </w:r>
          </w:p>
        </w:tc>
        <w:tc>
          <w:tcPr>
            <w:tcW w:w="222" w:type="pct"/>
            <w:shd w:val="clear" w:color="auto" w:fill="auto"/>
            <w:textDirection w:val="btLr"/>
          </w:tcPr>
          <w:p w14:paraId="700427CA"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operacional</w:t>
            </w:r>
          </w:p>
        </w:tc>
        <w:tc>
          <w:tcPr>
            <w:tcW w:w="349" w:type="pct"/>
            <w:shd w:val="clear" w:color="auto" w:fill="auto"/>
          </w:tcPr>
          <w:p w14:paraId="6A775755"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Inundaciones, lluvias,</w:t>
            </w:r>
          </w:p>
          <w:p w14:paraId="7F5E47E5"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derrumbes, entre otros</w:t>
            </w:r>
          </w:p>
          <w:p w14:paraId="5EF90B3C"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hechos que tengan</w:t>
            </w:r>
          </w:p>
          <w:p w14:paraId="1330DE22"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impacto en la ejecución del</w:t>
            </w:r>
          </w:p>
          <w:p w14:paraId="54C66FF4"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hAnsi="Arial Narrow" w:cs="Arial Narrow"/>
                <w:sz w:val="14"/>
                <w:szCs w:val="14"/>
              </w:rPr>
              <w:t>contrato</w:t>
            </w:r>
          </w:p>
        </w:tc>
        <w:tc>
          <w:tcPr>
            <w:tcW w:w="450" w:type="pct"/>
            <w:shd w:val="clear" w:color="auto" w:fill="auto"/>
          </w:tcPr>
          <w:p w14:paraId="5BC1C6EB"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Dilaciones o paro</w:t>
            </w:r>
          </w:p>
          <w:p w14:paraId="33F91910"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definitivo de la</w:t>
            </w:r>
          </w:p>
          <w:p w14:paraId="76433FAB" w14:textId="77777777" w:rsidR="001F1837" w:rsidRPr="00002A58" w:rsidRDefault="001F1837" w:rsidP="00CD5200">
            <w:pPr>
              <w:autoSpaceDE w:val="0"/>
              <w:autoSpaceDN w:val="0"/>
              <w:adjustRightInd w:val="0"/>
              <w:spacing w:before="0" w:after="0"/>
              <w:rPr>
                <w:rFonts w:ascii="Arial Narrow" w:eastAsia="SimSun" w:hAnsi="Arial Narrow" w:cs="Arial"/>
                <w:kern w:val="3"/>
                <w:sz w:val="14"/>
                <w:szCs w:val="14"/>
                <w:lang w:eastAsia="zh-CN" w:bidi="hi-IN"/>
              </w:rPr>
            </w:pPr>
            <w:r w:rsidRPr="00002A58">
              <w:rPr>
                <w:rFonts w:ascii="Arial Narrow" w:hAnsi="Arial Narrow" w:cs="Arial Narrow"/>
                <w:sz w:val="14"/>
                <w:szCs w:val="14"/>
              </w:rPr>
              <w:t>ejecución contractual</w:t>
            </w:r>
          </w:p>
        </w:tc>
        <w:tc>
          <w:tcPr>
            <w:tcW w:w="158" w:type="pct"/>
            <w:shd w:val="clear" w:color="auto" w:fill="auto"/>
          </w:tcPr>
          <w:p w14:paraId="0CEE808E"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2</w:t>
            </w:r>
          </w:p>
        </w:tc>
        <w:tc>
          <w:tcPr>
            <w:tcW w:w="158" w:type="pct"/>
            <w:shd w:val="clear" w:color="auto" w:fill="auto"/>
          </w:tcPr>
          <w:p w14:paraId="34C67DC3"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4</w:t>
            </w:r>
          </w:p>
        </w:tc>
        <w:tc>
          <w:tcPr>
            <w:tcW w:w="158" w:type="pct"/>
            <w:shd w:val="clear" w:color="auto" w:fill="auto"/>
          </w:tcPr>
          <w:p w14:paraId="3DD361D4"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6</w:t>
            </w:r>
          </w:p>
        </w:tc>
        <w:tc>
          <w:tcPr>
            <w:tcW w:w="247" w:type="pct"/>
            <w:shd w:val="clear" w:color="auto" w:fill="auto"/>
          </w:tcPr>
          <w:p w14:paraId="715CE07F"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Medio</w:t>
            </w:r>
          </w:p>
        </w:tc>
        <w:tc>
          <w:tcPr>
            <w:tcW w:w="141" w:type="pct"/>
            <w:shd w:val="clear" w:color="auto" w:fill="auto"/>
            <w:textDirection w:val="btLr"/>
          </w:tcPr>
          <w:p w14:paraId="131D6A37" w14:textId="77777777" w:rsidR="001F1837" w:rsidRPr="00002A58" w:rsidRDefault="001F1837" w:rsidP="00CD5200">
            <w:pPr>
              <w:spacing w:before="0" w:after="0"/>
              <w:ind w:left="113" w:right="113"/>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contratista</w:t>
            </w:r>
          </w:p>
        </w:tc>
        <w:tc>
          <w:tcPr>
            <w:tcW w:w="611" w:type="pct"/>
            <w:shd w:val="clear" w:color="auto" w:fill="auto"/>
          </w:tcPr>
          <w:p w14:paraId="6A80800B" w14:textId="77777777" w:rsidR="001F1837" w:rsidRPr="00002A58" w:rsidRDefault="001F1837" w:rsidP="00CD5200">
            <w:pPr>
              <w:autoSpaceDE w:val="0"/>
              <w:autoSpaceDN w:val="0"/>
              <w:adjustRightInd w:val="0"/>
              <w:spacing w:before="0" w:after="0"/>
              <w:rPr>
                <w:rFonts w:ascii="Arial Narrow" w:eastAsia="SimSun" w:hAnsi="Arial Narrow" w:cs="Arial"/>
                <w:b/>
                <w:kern w:val="3"/>
                <w:sz w:val="14"/>
                <w:szCs w:val="14"/>
                <w:lang w:eastAsia="zh-CN" w:bidi="hi-IN"/>
              </w:rPr>
            </w:pPr>
            <w:r w:rsidRPr="00002A58">
              <w:rPr>
                <w:rFonts w:ascii="Arial Narrow" w:hAnsi="Arial Narrow" w:cs="Arial Narrow"/>
                <w:sz w:val="14"/>
                <w:szCs w:val="14"/>
              </w:rPr>
              <w:t>Monitoreo constante de las condiciones Es climatológicas o de afectación sobre las zonas de obra y alrededor es</w:t>
            </w:r>
          </w:p>
        </w:tc>
        <w:tc>
          <w:tcPr>
            <w:tcW w:w="158" w:type="pct"/>
            <w:shd w:val="clear" w:color="auto" w:fill="auto"/>
          </w:tcPr>
          <w:p w14:paraId="5EBD0B73"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2</w:t>
            </w:r>
          </w:p>
        </w:tc>
        <w:tc>
          <w:tcPr>
            <w:tcW w:w="158" w:type="pct"/>
            <w:shd w:val="clear" w:color="auto" w:fill="auto"/>
          </w:tcPr>
          <w:p w14:paraId="156D125F"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4</w:t>
            </w:r>
          </w:p>
        </w:tc>
        <w:tc>
          <w:tcPr>
            <w:tcW w:w="156" w:type="pct"/>
            <w:shd w:val="clear" w:color="auto" w:fill="auto"/>
          </w:tcPr>
          <w:p w14:paraId="146686F4"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6</w:t>
            </w:r>
          </w:p>
        </w:tc>
        <w:tc>
          <w:tcPr>
            <w:tcW w:w="165" w:type="pct"/>
            <w:shd w:val="clear" w:color="auto" w:fill="auto"/>
          </w:tcPr>
          <w:p w14:paraId="3C53FA36"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alto</w:t>
            </w:r>
          </w:p>
        </w:tc>
        <w:tc>
          <w:tcPr>
            <w:tcW w:w="158" w:type="pct"/>
            <w:shd w:val="clear" w:color="auto" w:fill="auto"/>
          </w:tcPr>
          <w:p w14:paraId="7CB2AC9A"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no</w:t>
            </w:r>
          </w:p>
        </w:tc>
        <w:tc>
          <w:tcPr>
            <w:tcW w:w="239" w:type="pct"/>
            <w:shd w:val="clear" w:color="auto" w:fill="auto"/>
          </w:tcPr>
          <w:p w14:paraId="6D94789E"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Contratista e</w:t>
            </w:r>
          </w:p>
          <w:p w14:paraId="73E43C28" w14:textId="77777777" w:rsidR="001F1837" w:rsidRPr="00002A58" w:rsidRDefault="001F1837" w:rsidP="00CD5200">
            <w:pPr>
              <w:autoSpaceDE w:val="0"/>
              <w:autoSpaceDN w:val="0"/>
              <w:adjustRightInd w:val="0"/>
              <w:spacing w:before="0" w:after="0"/>
              <w:rPr>
                <w:rFonts w:ascii="Arial Narrow" w:eastAsia="SimSun" w:hAnsi="Arial Narrow" w:cs="Arial"/>
                <w:bCs/>
                <w:kern w:val="3"/>
                <w:sz w:val="14"/>
                <w:szCs w:val="14"/>
                <w:lang w:eastAsia="zh-CN" w:bidi="hi-IN"/>
              </w:rPr>
            </w:pPr>
            <w:r w:rsidRPr="00002A58">
              <w:rPr>
                <w:rFonts w:ascii="Arial Narrow" w:hAnsi="Arial Narrow" w:cs="Arial Narrow"/>
                <w:bCs/>
                <w:sz w:val="14"/>
                <w:szCs w:val="14"/>
              </w:rPr>
              <w:t>Interventor /Supervisor</w:t>
            </w:r>
          </w:p>
        </w:tc>
        <w:tc>
          <w:tcPr>
            <w:tcW w:w="243" w:type="pct"/>
            <w:shd w:val="clear" w:color="auto" w:fill="auto"/>
          </w:tcPr>
          <w:p w14:paraId="15E4C6FD"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En ejecución de la obra</w:t>
            </w:r>
          </w:p>
        </w:tc>
        <w:tc>
          <w:tcPr>
            <w:tcW w:w="267" w:type="pct"/>
            <w:shd w:val="clear" w:color="auto" w:fill="auto"/>
          </w:tcPr>
          <w:p w14:paraId="04B2A684"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Monitoreo</w:t>
            </w:r>
          </w:p>
          <w:p w14:paraId="54AAB7D2"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permanente</w:t>
            </w:r>
          </w:p>
          <w:p w14:paraId="345AD107"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e en las</w:t>
            </w:r>
          </w:p>
          <w:p w14:paraId="1B11B5F0" w14:textId="77777777" w:rsidR="001F1837" w:rsidRPr="00002A58" w:rsidRDefault="001F1837" w:rsidP="00CD5200">
            <w:pPr>
              <w:autoSpaceDE w:val="0"/>
              <w:autoSpaceDN w:val="0"/>
              <w:adjustRightInd w:val="0"/>
              <w:spacing w:before="0" w:after="0"/>
              <w:rPr>
                <w:rFonts w:ascii="Arial Narrow" w:eastAsia="SimSun" w:hAnsi="Arial Narrow" w:cs="Arial"/>
                <w:bCs/>
                <w:kern w:val="3"/>
                <w:sz w:val="14"/>
                <w:szCs w:val="14"/>
                <w:lang w:eastAsia="zh-CN" w:bidi="hi-IN"/>
              </w:rPr>
            </w:pPr>
            <w:r w:rsidRPr="00002A58">
              <w:rPr>
                <w:rFonts w:ascii="Arial Narrow" w:hAnsi="Arial Narrow" w:cs="Arial Narrow"/>
                <w:bCs/>
                <w:sz w:val="14"/>
                <w:szCs w:val="14"/>
              </w:rPr>
              <w:t>zona de las obras</w:t>
            </w:r>
          </w:p>
        </w:tc>
        <w:tc>
          <w:tcPr>
            <w:tcW w:w="325" w:type="pct"/>
            <w:shd w:val="clear" w:color="auto" w:fill="auto"/>
          </w:tcPr>
          <w:p w14:paraId="117D7B1A"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permanentemente</w:t>
            </w:r>
          </w:p>
        </w:tc>
      </w:tr>
      <w:tr w:rsidR="00DF545F" w:rsidRPr="00002A58" w14:paraId="29E8EE4D" w14:textId="77777777" w:rsidTr="00CD5200">
        <w:trPr>
          <w:cantSplit/>
          <w:trHeight w:val="1134"/>
        </w:trPr>
        <w:tc>
          <w:tcPr>
            <w:tcW w:w="161" w:type="pct"/>
            <w:shd w:val="clear" w:color="auto" w:fill="auto"/>
          </w:tcPr>
          <w:p w14:paraId="0C49CCD5"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9</w:t>
            </w:r>
          </w:p>
        </w:tc>
        <w:tc>
          <w:tcPr>
            <w:tcW w:w="158" w:type="pct"/>
            <w:shd w:val="clear" w:color="auto" w:fill="auto"/>
            <w:textDirection w:val="btLr"/>
          </w:tcPr>
          <w:p w14:paraId="0643AFB2"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general</w:t>
            </w:r>
          </w:p>
        </w:tc>
        <w:tc>
          <w:tcPr>
            <w:tcW w:w="158" w:type="pct"/>
            <w:shd w:val="clear" w:color="auto" w:fill="auto"/>
            <w:textDirection w:val="btLr"/>
          </w:tcPr>
          <w:p w14:paraId="6DB7E87F"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externo</w:t>
            </w:r>
          </w:p>
        </w:tc>
        <w:tc>
          <w:tcPr>
            <w:tcW w:w="158" w:type="pct"/>
            <w:shd w:val="clear" w:color="auto" w:fill="auto"/>
            <w:textDirection w:val="btLr"/>
          </w:tcPr>
          <w:p w14:paraId="435F501D"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ejecución</w:t>
            </w:r>
          </w:p>
        </w:tc>
        <w:tc>
          <w:tcPr>
            <w:tcW w:w="222" w:type="pct"/>
            <w:shd w:val="clear" w:color="auto" w:fill="auto"/>
            <w:textDirection w:val="btLr"/>
          </w:tcPr>
          <w:p w14:paraId="3A914BAA"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operacional</w:t>
            </w:r>
          </w:p>
        </w:tc>
        <w:tc>
          <w:tcPr>
            <w:tcW w:w="349" w:type="pct"/>
            <w:shd w:val="clear" w:color="auto" w:fill="auto"/>
          </w:tcPr>
          <w:p w14:paraId="73109E82"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La solicitud por parte del</w:t>
            </w:r>
          </w:p>
          <w:p w14:paraId="5F9DD4B1"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contratista de terminar</w:t>
            </w:r>
          </w:p>
          <w:p w14:paraId="44F560B1"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hAnsi="Arial Narrow" w:cs="Arial Narrow"/>
                <w:sz w:val="14"/>
                <w:szCs w:val="14"/>
              </w:rPr>
              <w:t>el contrato por mutuo acuerdo</w:t>
            </w:r>
          </w:p>
        </w:tc>
        <w:tc>
          <w:tcPr>
            <w:tcW w:w="450" w:type="pct"/>
            <w:shd w:val="clear" w:color="auto" w:fill="auto"/>
          </w:tcPr>
          <w:p w14:paraId="148B50B4"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entorpecer el cumplimiento del</w:t>
            </w:r>
          </w:p>
          <w:p w14:paraId="3FA3BA2B" w14:textId="77777777" w:rsidR="001F1837" w:rsidRPr="00002A58" w:rsidRDefault="001F1837" w:rsidP="00CD5200">
            <w:pPr>
              <w:autoSpaceDE w:val="0"/>
              <w:autoSpaceDN w:val="0"/>
              <w:adjustRightInd w:val="0"/>
              <w:spacing w:before="0" w:after="0"/>
              <w:rPr>
                <w:rFonts w:ascii="Arial Narrow" w:eastAsia="SimSun" w:hAnsi="Arial Narrow" w:cs="Arial"/>
                <w:kern w:val="3"/>
                <w:sz w:val="14"/>
                <w:szCs w:val="14"/>
                <w:lang w:eastAsia="zh-CN" w:bidi="hi-IN"/>
              </w:rPr>
            </w:pPr>
            <w:r w:rsidRPr="00002A58">
              <w:rPr>
                <w:rFonts w:ascii="Arial Narrow" w:hAnsi="Arial Narrow" w:cs="Arial Narrow"/>
                <w:sz w:val="14"/>
                <w:szCs w:val="14"/>
              </w:rPr>
              <w:t>objeto contractual</w:t>
            </w:r>
          </w:p>
        </w:tc>
        <w:tc>
          <w:tcPr>
            <w:tcW w:w="158" w:type="pct"/>
            <w:shd w:val="clear" w:color="auto" w:fill="auto"/>
          </w:tcPr>
          <w:p w14:paraId="0729E6FB"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2</w:t>
            </w:r>
          </w:p>
        </w:tc>
        <w:tc>
          <w:tcPr>
            <w:tcW w:w="158" w:type="pct"/>
            <w:shd w:val="clear" w:color="auto" w:fill="auto"/>
          </w:tcPr>
          <w:p w14:paraId="6D8ED91D"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5</w:t>
            </w:r>
          </w:p>
        </w:tc>
        <w:tc>
          <w:tcPr>
            <w:tcW w:w="158" w:type="pct"/>
            <w:shd w:val="clear" w:color="auto" w:fill="auto"/>
          </w:tcPr>
          <w:p w14:paraId="1C2C14A4"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7</w:t>
            </w:r>
          </w:p>
        </w:tc>
        <w:tc>
          <w:tcPr>
            <w:tcW w:w="247" w:type="pct"/>
            <w:shd w:val="clear" w:color="auto" w:fill="auto"/>
          </w:tcPr>
          <w:p w14:paraId="622088A8"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Medio</w:t>
            </w:r>
          </w:p>
        </w:tc>
        <w:tc>
          <w:tcPr>
            <w:tcW w:w="141" w:type="pct"/>
            <w:shd w:val="clear" w:color="auto" w:fill="auto"/>
          </w:tcPr>
          <w:p w14:paraId="15276DE6"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c</w:t>
            </w:r>
            <w:r w:rsidRPr="00002A58">
              <w:rPr>
                <w:rFonts w:ascii="Arial Narrow" w:eastAsia="SimSun" w:hAnsi="Arial Narrow" w:cs="Arial"/>
                <w:bCs/>
                <w:kern w:val="3"/>
                <w:sz w:val="14"/>
                <w:szCs w:val="14"/>
                <w:lang w:eastAsia="zh-CN" w:bidi="hi-IN"/>
              </w:rPr>
              <w:t>ontratista</w:t>
            </w:r>
          </w:p>
        </w:tc>
        <w:tc>
          <w:tcPr>
            <w:tcW w:w="611" w:type="pct"/>
            <w:shd w:val="clear" w:color="auto" w:fill="auto"/>
          </w:tcPr>
          <w:p w14:paraId="24AFD45E"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Notificación a la secretaria encargada de la supervisión y la</w:t>
            </w:r>
          </w:p>
          <w:p w14:paraId="0872DC64"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Oficina jurídica adelantar el Acta</w:t>
            </w:r>
          </w:p>
          <w:p w14:paraId="397D8B52" w14:textId="77777777" w:rsidR="001F1837" w:rsidRPr="00002A58" w:rsidRDefault="001F1837" w:rsidP="00CD5200">
            <w:pPr>
              <w:autoSpaceDE w:val="0"/>
              <w:autoSpaceDN w:val="0"/>
              <w:adjustRightInd w:val="0"/>
              <w:spacing w:before="0" w:after="0"/>
              <w:rPr>
                <w:rFonts w:ascii="Arial Narrow" w:eastAsia="SimSun" w:hAnsi="Arial Narrow" w:cs="Arial"/>
                <w:b/>
                <w:kern w:val="3"/>
                <w:sz w:val="14"/>
                <w:szCs w:val="14"/>
                <w:lang w:eastAsia="zh-CN" w:bidi="hi-IN"/>
              </w:rPr>
            </w:pPr>
            <w:r w:rsidRPr="00002A58">
              <w:rPr>
                <w:rFonts w:ascii="Arial Narrow" w:hAnsi="Arial Narrow" w:cs="Arial Narrow"/>
                <w:sz w:val="14"/>
                <w:szCs w:val="14"/>
              </w:rPr>
              <w:t xml:space="preserve">De terminación por mutuo acuerdo </w:t>
            </w:r>
          </w:p>
        </w:tc>
        <w:tc>
          <w:tcPr>
            <w:tcW w:w="158" w:type="pct"/>
            <w:shd w:val="clear" w:color="auto" w:fill="auto"/>
          </w:tcPr>
          <w:p w14:paraId="20569BF6" w14:textId="77777777" w:rsidR="001F1837" w:rsidRPr="00002A58" w:rsidRDefault="001F1837" w:rsidP="00CD5200">
            <w:pPr>
              <w:spacing w:before="0" w:after="0"/>
              <w:rPr>
                <w:rFonts w:ascii="Arial Narrow" w:eastAsia="SimSun" w:hAnsi="Arial Narrow" w:cs="Arial"/>
                <w:bCs/>
                <w:sz w:val="14"/>
                <w:szCs w:val="14"/>
                <w:lang w:eastAsia="zh-CN" w:bidi="hi-IN"/>
              </w:rPr>
            </w:pPr>
            <w:r w:rsidRPr="00002A58">
              <w:rPr>
                <w:rFonts w:ascii="Arial Narrow" w:eastAsia="SimSun" w:hAnsi="Arial Narrow" w:cs="Arial"/>
                <w:bCs/>
                <w:sz w:val="14"/>
                <w:szCs w:val="14"/>
                <w:lang w:eastAsia="zh-CN" w:bidi="hi-IN"/>
              </w:rPr>
              <w:t>2</w:t>
            </w:r>
          </w:p>
        </w:tc>
        <w:tc>
          <w:tcPr>
            <w:tcW w:w="158" w:type="pct"/>
            <w:shd w:val="clear" w:color="auto" w:fill="auto"/>
          </w:tcPr>
          <w:p w14:paraId="35A9F7AC"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5</w:t>
            </w:r>
          </w:p>
        </w:tc>
        <w:tc>
          <w:tcPr>
            <w:tcW w:w="156" w:type="pct"/>
            <w:shd w:val="clear" w:color="auto" w:fill="auto"/>
          </w:tcPr>
          <w:p w14:paraId="548F4A04"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7</w:t>
            </w:r>
          </w:p>
        </w:tc>
        <w:tc>
          <w:tcPr>
            <w:tcW w:w="165" w:type="pct"/>
            <w:shd w:val="clear" w:color="auto" w:fill="auto"/>
          </w:tcPr>
          <w:p w14:paraId="18174EB4"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Alto</w:t>
            </w:r>
          </w:p>
        </w:tc>
        <w:tc>
          <w:tcPr>
            <w:tcW w:w="158" w:type="pct"/>
            <w:shd w:val="clear" w:color="auto" w:fill="auto"/>
          </w:tcPr>
          <w:p w14:paraId="5132FB4C"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no</w:t>
            </w:r>
          </w:p>
        </w:tc>
        <w:tc>
          <w:tcPr>
            <w:tcW w:w="239" w:type="pct"/>
            <w:shd w:val="clear" w:color="auto" w:fill="auto"/>
          </w:tcPr>
          <w:p w14:paraId="2BDF7D62"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Servidor</w:t>
            </w:r>
          </w:p>
          <w:p w14:paraId="37D9EC39"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público</w:t>
            </w:r>
          </w:p>
          <w:p w14:paraId="3E481575"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designad</w:t>
            </w:r>
          </w:p>
          <w:p w14:paraId="6E6BFFAB"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o como</w:t>
            </w:r>
          </w:p>
          <w:p w14:paraId="403C3EFA"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superviso</w:t>
            </w:r>
          </w:p>
          <w:p w14:paraId="6248E066"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hAnsi="Arial Narrow" w:cs="Arial Narrow"/>
                <w:sz w:val="14"/>
                <w:szCs w:val="14"/>
              </w:rPr>
              <w:t>re</w:t>
            </w:r>
          </w:p>
        </w:tc>
        <w:tc>
          <w:tcPr>
            <w:tcW w:w="243" w:type="pct"/>
            <w:shd w:val="clear" w:color="auto" w:fill="auto"/>
          </w:tcPr>
          <w:p w14:paraId="20D59242"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En ejecución de obra</w:t>
            </w:r>
          </w:p>
        </w:tc>
        <w:tc>
          <w:tcPr>
            <w:tcW w:w="267" w:type="pct"/>
            <w:shd w:val="clear" w:color="auto" w:fill="auto"/>
          </w:tcPr>
          <w:p w14:paraId="3C58A25A"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través de</w:t>
            </w:r>
          </w:p>
          <w:p w14:paraId="2F592F43"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notificación</w:t>
            </w:r>
          </w:p>
          <w:p w14:paraId="0B76EBA5"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es</w:t>
            </w:r>
          </w:p>
          <w:p w14:paraId="6C3AC54C"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oficial</w:t>
            </w:r>
          </w:p>
          <w:p w14:paraId="25AFE2D5"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hAnsi="Arial Narrow" w:cs="Arial Narrow"/>
                <w:bCs/>
                <w:sz w:val="14"/>
                <w:szCs w:val="14"/>
              </w:rPr>
              <w:t>es</w:t>
            </w:r>
          </w:p>
        </w:tc>
        <w:tc>
          <w:tcPr>
            <w:tcW w:w="325" w:type="pct"/>
            <w:shd w:val="clear" w:color="auto" w:fill="auto"/>
          </w:tcPr>
          <w:p w14:paraId="679DC058"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Durante la ejecución del contrato</w:t>
            </w:r>
          </w:p>
        </w:tc>
      </w:tr>
      <w:tr w:rsidR="00DF545F" w:rsidRPr="00002A58" w14:paraId="53606DE7" w14:textId="77777777" w:rsidTr="00CD5200">
        <w:trPr>
          <w:cantSplit/>
          <w:trHeight w:val="1134"/>
        </w:trPr>
        <w:tc>
          <w:tcPr>
            <w:tcW w:w="161" w:type="pct"/>
            <w:shd w:val="clear" w:color="auto" w:fill="auto"/>
          </w:tcPr>
          <w:p w14:paraId="680ABCE3"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10</w:t>
            </w:r>
          </w:p>
        </w:tc>
        <w:tc>
          <w:tcPr>
            <w:tcW w:w="158" w:type="pct"/>
            <w:shd w:val="clear" w:color="auto" w:fill="auto"/>
            <w:textDirection w:val="btLr"/>
          </w:tcPr>
          <w:p w14:paraId="7EFD4427"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Específico</w:t>
            </w:r>
          </w:p>
        </w:tc>
        <w:tc>
          <w:tcPr>
            <w:tcW w:w="158" w:type="pct"/>
            <w:shd w:val="clear" w:color="auto" w:fill="auto"/>
            <w:textDirection w:val="btLr"/>
          </w:tcPr>
          <w:p w14:paraId="552C7764"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externo</w:t>
            </w:r>
          </w:p>
        </w:tc>
        <w:tc>
          <w:tcPr>
            <w:tcW w:w="158" w:type="pct"/>
            <w:shd w:val="clear" w:color="auto" w:fill="auto"/>
            <w:textDirection w:val="btLr"/>
          </w:tcPr>
          <w:p w14:paraId="25ED0E79"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ejecución</w:t>
            </w:r>
          </w:p>
        </w:tc>
        <w:tc>
          <w:tcPr>
            <w:tcW w:w="222" w:type="pct"/>
            <w:shd w:val="clear" w:color="auto" w:fill="auto"/>
            <w:textDirection w:val="btLr"/>
          </w:tcPr>
          <w:p w14:paraId="1250F4F4"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operacional</w:t>
            </w:r>
          </w:p>
        </w:tc>
        <w:tc>
          <w:tcPr>
            <w:tcW w:w="349" w:type="pct"/>
            <w:shd w:val="clear" w:color="auto" w:fill="auto"/>
          </w:tcPr>
          <w:p w14:paraId="46D1E292" w14:textId="77777777" w:rsidR="001F1837" w:rsidRPr="00002A58" w:rsidRDefault="001F1837" w:rsidP="00CD5200">
            <w:pPr>
              <w:autoSpaceDE w:val="0"/>
              <w:autoSpaceDN w:val="0"/>
              <w:adjustRightInd w:val="0"/>
              <w:spacing w:before="0" w:after="0"/>
              <w:rPr>
                <w:rFonts w:ascii="Arial Narrow" w:eastAsia="SimSun" w:hAnsi="Arial Narrow" w:cs="Arial"/>
                <w:kern w:val="3"/>
                <w:sz w:val="14"/>
                <w:szCs w:val="14"/>
                <w:lang w:eastAsia="zh-CN" w:bidi="hi-IN"/>
              </w:rPr>
            </w:pPr>
            <w:r w:rsidRPr="00002A58">
              <w:rPr>
                <w:rFonts w:ascii="Arial Narrow" w:hAnsi="Arial Narrow" w:cs="Arial Narrow"/>
                <w:sz w:val="14"/>
                <w:szCs w:val="14"/>
              </w:rPr>
              <w:t>Mala calidad de los servicios</w:t>
            </w:r>
          </w:p>
        </w:tc>
        <w:tc>
          <w:tcPr>
            <w:tcW w:w="450" w:type="pct"/>
            <w:shd w:val="clear" w:color="auto" w:fill="auto"/>
          </w:tcPr>
          <w:p w14:paraId="7CEDE223"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Afectaciones sobre</w:t>
            </w:r>
          </w:p>
          <w:p w14:paraId="4D095685"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La población objetivo o y la</w:t>
            </w:r>
          </w:p>
          <w:p w14:paraId="7A490541"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administración</w:t>
            </w:r>
          </w:p>
          <w:p w14:paraId="5E5B7FC1" w14:textId="77777777" w:rsidR="001F1837" w:rsidRPr="00002A58" w:rsidRDefault="001F1837" w:rsidP="00CD5200">
            <w:pPr>
              <w:autoSpaceDE w:val="0"/>
              <w:autoSpaceDN w:val="0"/>
              <w:adjustRightInd w:val="0"/>
              <w:spacing w:before="0" w:after="0"/>
              <w:rPr>
                <w:rFonts w:ascii="Arial Narrow" w:eastAsia="SimSun" w:hAnsi="Arial Narrow" w:cs="Arial"/>
                <w:kern w:val="3"/>
                <w:sz w:val="14"/>
                <w:szCs w:val="14"/>
                <w:lang w:eastAsia="zh-CN" w:bidi="hi-IN"/>
              </w:rPr>
            </w:pPr>
            <w:r w:rsidRPr="00002A58">
              <w:rPr>
                <w:rFonts w:ascii="Arial Narrow" w:hAnsi="Arial Narrow" w:cs="Arial Narrow"/>
                <w:sz w:val="14"/>
                <w:szCs w:val="14"/>
              </w:rPr>
              <w:t>central</w:t>
            </w:r>
          </w:p>
        </w:tc>
        <w:tc>
          <w:tcPr>
            <w:tcW w:w="158" w:type="pct"/>
            <w:shd w:val="clear" w:color="auto" w:fill="auto"/>
          </w:tcPr>
          <w:p w14:paraId="7740F3BD"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2</w:t>
            </w:r>
          </w:p>
        </w:tc>
        <w:tc>
          <w:tcPr>
            <w:tcW w:w="158" w:type="pct"/>
            <w:shd w:val="clear" w:color="auto" w:fill="auto"/>
          </w:tcPr>
          <w:p w14:paraId="11D397B1"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5</w:t>
            </w:r>
          </w:p>
        </w:tc>
        <w:tc>
          <w:tcPr>
            <w:tcW w:w="158" w:type="pct"/>
            <w:shd w:val="clear" w:color="auto" w:fill="auto"/>
          </w:tcPr>
          <w:p w14:paraId="7D6F28DB"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7</w:t>
            </w:r>
          </w:p>
        </w:tc>
        <w:tc>
          <w:tcPr>
            <w:tcW w:w="247" w:type="pct"/>
            <w:shd w:val="clear" w:color="auto" w:fill="auto"/>
          </w:tcPr>
          <w:p w14:paraId="2C7F454F" w14:textId="77777777" w:rsidR="001F1837" w:rsidRPr="00002A58" w:rsidRDefault="001F1837" w:rsidP="00CD5200">
            <w:pPr>
              <w:autoSpaceDE w:val="0"/>
              <w:autoSpaceDN w:val="0"/>
              <w:adjustRightInd w:val="0"/>
              <w:spacing w:before="0" w:after="0"/>
              <w:rPr>
                <w:rFonts w:ascii="Arial Narrow" w:eastAsia="SimSun" w:hAnsi="Arial Narrow" w:cs="Arial"/>
                <w:kern w:val="3"/>
                <w:sz w:val="14"/>
                <w:szCs w:val="14"/>
                <w:lang w:eastAsia="zh-CN" w:bidi="hi-IN"/>
              </w:rPr>
            </w:pPr>
            <w:r w:rsidRPr="00002A58">
              <w:rPr>
                <w:rFonts w:ascii="Arial Narrow" w:hAnsi="Arial Narrow" w:cs="Arial Narrow"/>
                <w:sz w:val="14"/>
                <w:szCs w:val="14"/>
              </w:rPr>
              <w:t>Alto</w:t>
            </w:r>
          </w:p>
        </w:tc>
        <w:tc>
          <w:tcPr>
            <w:tcW w:w="141" w:type="pct"/>
            <w:shd w:val="clear" w:color="auto" w:fill="auto"/>
            <w:textDirection w:val="btLr"/>
          </w:tcPr>
          <w:p w14:paraId="2992A2F8" w14:textId="77777777" w:rsidR="001F1837" w:rsidRPr="00002A58" w:rsidRDefault="001F1837" w:rsidP="00CD5200">
            <w:pPr>
              <w:spacing w:before="0" w:after="0"/>
              <w:ind w:left="113" w:right="113"/>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contratista</w:t>
            </w:r>
          </w:p>
        </w:tc>
        <w:tc>
          <w:tcPr>
            <w:tcW w:w="611" w:type="pct"/>
            <w:shd w:val="clear" w:color="auto" w:fill="auto"/>
          </w:tcPr>
          <w:p w14:paraId="7982D191"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Notificación al ordenador del gasto,</w:t>
            </w:r>
          </w:p>
          <w:p w14:paraId="2AAEA0D6"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solicitud al contratista de cambios,</w:t>
            </w:r>
          </w:p>
          <w:p w14:paraId="085D00A5" w14:textId="77777777" w:rsidR="001F1837" w:rsidRPr="00002A58" w:rsidRDefault="001F1837" w:rsidP="00CD5200">
            <w:pPr>
              <w:autoSpaceDE w:val="0"/>
              <w:autoSpaceDN w:val="0"/>
              <w:adjustRightInd w:val="0"/>
              <w:spacing w:before="0" w:after="0"/>
              <w:rPr>
                <w:rFonts w:ascii="Arial Narrow" w:eastAsia="SimSun" w:hAnsi="Arial Narrow" w:cs="Arial"/>
                <w:b/>
                <w:kern w:val="3"/>
                <w:sz w:val="14"/>
                <w:szCs w:val="14"/>
                <w:lang w:eastAsia="zh-CN" w:bidi="hi-IN"/>
              </w:rPr>
            </w:pPr>
            <w:r w:rsidRPr="00002A58">
              <w:rPr>
                <w:rFonts w:ascii="Arial Narrow" w:hAnsi="Arial Narrow" w:cs="Arial Narrow"/>
                <w:sz w:val="14"/>
                <w:szCs w:val="14"/>
              </w:rPr>
              <w:t>ejecución de la póliza</w:t>
            </w:r>
          </w:p>
        </w:tc>
        <w:tc>
          <w:tcPr>
            <w:tcW w:w="158" w:type="pct"/>
            <w:shd w:val="clear" w:color="auto" w:fill="auto"/>
          </w:tcPr>
          <w:p w14:paraId="72EE77AE"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2</w:t>
            </w:r>
          </w:p>
        </w:tc>
        <w:tc>
          <w:tcPr>
            <w:tcW w:w="158" w:type="pct"/>
            <w:shd w:val="clear" w:color="auto" w:fill="auto"/>
          </w:tcPr>
          <w:p w14:paraId="417241D3"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5</w:t>
            </w:r>
          </w:p>
        </w:tc>
        <w:tc>
          <w:tcPr>
            <w:tcW w:w="156" w:type="pct"/>
            <w:shd w:val="clear" w:color="auto" w:fill="auto"/>
          </w:tcPr>
          <w:p w14:paraId="57541FFB"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7</w:t>
            </w:r>
          </w:p>
        </w:tc>
        <w:tc>
          <w:tcPr>
            <w:tcW w:w="165" w:type="pct"/>
            <w:shd w:val="clear" w:color="auto" w:fill="auto"/>
          </w:tcPr>
          <w:p w14:paraId="515BC257"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alto</w:t>
            </w:r>
          </w:p>
        </w:tc>
        <w:tc>
          <w:tcPr>
            <w:tcW w:w="158" w:type="pct"/>
            <w:shd w:val="clear" w:color="auto" w:fill="auto"/>
          </w:tcPr>
          <w:p w14:paraId="483B5B7F"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no</w:t>
            </w:r>
          </w:p>
        </w:tc>
        <w:tc>
          <w:tcPr>
            <w:tcW w:w="239" w:type="pct"/>
            <w:shd w:val="clear" w:color="auto" w:fill="auto"/>
          </w:tcPr>
          <w:p w14:paraId="2831F373"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Ordenador del</w:t>
            </w:r>
          </w:p>
          <w:p w14:paraId="1F55543A"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gasto - Área</w:t>
            </w:r>
          </w:p>
          <w:p w14:paraId="278CF98E" w14:textId="77777777" w:rsidR="001F1837" w:rsidRPr="00002A58" w:rsidRDefault="001F1837" w:rsidP="00CD5200">
            <w:pPr>
              <w:autoSpaceDE w:val="0"/>
              <w:autoSpaceDN w:val="0"/>
              <w:adjustRightInd w:val="0"/>
              <w:spacing w:before="0" w:after="0"/>
              <w:rPr>
                <w:rFonts w:ascii="Arial Narrow" w:eastAsia="SimSun" w:hAnsi="Arial Narrow" w:cs="Arial"/>
                <w:b/>
                <w:kern w:val="3"/>
                <w:sz w:val="14"/>
                <w:szCs w:val="14"/>
                <w:lang w:eastAsia="zh-CN" w:bidi="hi-IN"/>
              </w:rPr>
            </w:pPr>
            <w:r w:rsidRPr="00002A58">
              <w:rPr>
                <w:rFonts w:ascii="Arial Narrow" w:hAnsi="Arial Narrow" w:cs="Arial Narrow"/>
                <w:sz w:val="14"/>
                <w:szCs w:val="14"/>
              </w:rPr>
              <w:t>competente</w:t>
            </w:r>
          </w:p>
        </w:tc>
        <w:tc>
          <w:tcPr>
            <w:tcW w:w="243" w:type="pct"/>
            <w:shd w:val="clear" w:color="auto" w:fill="auto"/>
          </w:tcPr>
          <w:p w14:paraId="664E972C"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Una</w:t>
            </w:r>
          </w:p>
          <w:p w14:paraId="700A63F9"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Vez</w:t>
            </w:r>
          </w:p>
          <w:p w14:paraId="59AA445C" w14:textId="77777777" w:rsidR="001F1837" w:rsidRPr="00002A58" w:rsidRDefault="001F1837" w:rsidP="00CD5200">
            <w:pPr>
              <w:autoSpaceDE w:val="0"/>
              <w:autoSpaceDN w:val="0"/>
              <w:adjustRightInd w:val="0"/>
              <w:spacing w:before="0" w:after="0"/>
              <w:rPr>
                <w:rFonts w:ascii="Arial Narrow" w:eastAsia="SimSun" w:hAnsi="Arial Narrow" w:cs="Arial"/>
                <w:b/>
                <w:kern w:val="3"/>
                <w:sz w:val="14"/>
                <w:szCs w:val="14"/>
                <w:lang w:eastAsia="zh-CN" w:bidi="hi-IN"/>
              </w:rPr>
            </w:pPr>
            <w:r w:rsidRPr="00002A58">
              <w:rPr>
                <w:rFonts w:ascii="Arial Narrow" w:hAnsi="Arial Narrow" w:cs="Arial Narrow"/>
                <w:sz w:val="14"/>
                <w:szCs w:val="14"/>
              </w:rPr>
              <w:t>Recibido el servicio</w:t>
            </w:r>
          </w:p>
        </w:tc>
        <w:tc>
          <w:tcPr>
            <w:tcW w:w="267" w:type="pct"/>
            <w:shd w:val="clear" w:color="auto" w:fill="auto"/>
          </w:tcPr>
          <w:p w14:paraId="740D75D4"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A</w:t>
            </w:r>
          </w:p>
          <w:p w14:paraId="436E423F"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través de</w:t>
            </w:r>
          </w:p>
          <w:p w14:paraId="77F04B04"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notificación</w:t>
            </w:r>
          </w:p>
          <w:p w14:paraId="587ADA61" w14:textId="77777777" w:rsidR="001F1837" w:rsidRPr="00002A58" w:rsidRDefault="001F1837" w:rsidP="00CD5200">
            <w:pPr>
              <w:autoSpaceDE w:val="0"/>
              <w:autoSpaceDN w:val="0"/>
              <w:adjustRightInd w:val="0"/>
              <w:spacing w:before="0" w:after="0"/>
              <w:rPr>
                <w:rFonts w:ascii="Arial Narrow" w:eastAsia="SimSun" w:hAnsi="Arial Narrow" w:cs="Arial"/>
                <w:b/>
                <w:kern w:val="3"/>
                <w:sz w:val="14"/>
                <w:szCs w:val="14"/>
                <w:lang w:eastAsia="zh-CN" w:bidi="hi-IN"/>
              </w:rPr>
            </w:pPr>
            <w:r w:rsidRPr="00002A58">
              <w:rPr>
                <w:rFonts w:ascii="Arial Narrow" w:hAnsi="Arial Narrow" w:cs="Arial Narrow"/>
                <w:sz w:val="14"/>
                <w:szCs w:val="14"/>
              </w:rPr>
              <w:t>es oficiales</w:t>
            </w:r>
          </w:p>
        </w:tc>
        <w:tc>
          <w:tcPr>
            <w:tcW w:w="325" w:type="pct"/>
            <w:shd w:val="clear" w:color="auto" w:fill="auto"/>
          </w:tcPr>
          <w:p w14:paraId="7C1893E0"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Hasta</w:t>
            </w:r>
          </w:p>
          <w:p w14:paraId="55EDF401"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la</w:t>
            </w:r>
          </w:p>
          <w:p w14:paraId="24B6BF7A"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liquidación del</w:t>
            </w:r>
          </w:p>
          <w:p w14:paraId="11DC817E" w14:textId="77777777" w:rsidR="001F1837" w:rsidRPr="00002A58" w:rsidRDefault="001F1837" w:rsidP="00CD5200">
            <w:pPr>
              <w:autoSpaceDE w:val="0"/>
              <w:autoSpaceDN w:val="0"/>
              <w:adjustRightInd w:val="0"/>
              <w:spacing w:before="0" w:after="0"/>
              <w:rPr>
                <w:rFonts w:ascii="Arial Narrow" w:eastAsia="SimSun" w:hAnsi="Arial Narrow" w:cs="Arial"/>
                <w:b/>
                <w:kern w:val="3"/>
                <w:sz w:val="14"/>
                <w:szCs w:val="14"/>
                <w:lang w:eastAsia="zh-CN" w:bidi="hi-IN"/>
              </w:rPr>
            </w:pPr>
            <w:r w:rsidRPr="00002A58">
              <w:rPr>
                <w:rFonts w:ascii="Arial Narrow" w:hAnsi="Arial Narrow" w:cs="Arial Narrow"/>
                <w:sz w:val="14"/>
                <w:szCs w:val="14"/>
              </w:rPr>
              <w:t>contrato.</w:t>
            </w:r>
          </w:p>
        </w:tc>
      </w:tr>
    </w:tbl>
    <w:p w14:paraId="661EFB37" w14:textId="77777777" w:rsidR="001F1837" w:rsidRDefault="001F1837" w:rsidP="00D727FB">
      <w:pPr>
        <w:spacing w:before="0" w:after="0"/>
        <w:jc w:val="center"/>
        <w:rPr>
          <w:rFonts w:ascii="Arial Narrow" w:hAnsi="Arial Narrow" w:cs="Arial"/>
          <w:sz w:val="20"/>
          <w:szCs w:val="20"/>
        </w:rPr>
      </w:pPr>
    </w:p>
    <w:p w14:paraId="6000777C" w14:textId="77777777" w:rsidR="008533DC" w:rsidRPr="00D727FB" w:rsidRDefault="008533DC" w:rsidP="00D727FB">
      <w:pPr>
        <w:spacing w:before="0" w:after="0"/>
        <w:jc w:val="center"/>
        <w:rPr>
          <w:rFonts w:ascii="Arial Narrow" w:hAnsi="Arial Narrow" w:cs="Arial"/>
          <w:sz w:val="20"/>
          <w:szCs w:val="20"/>
        </w:rPr>
      </w:pPr>
    </w:p>
    <w:p w14:paraId="32000581" w14:textId="77777777" w:rsidR="008533DC" w:rsidRDefault="008533DC" w:rsidP="00A65954">
      <w:pPr>
        <w:pStyle w:val="Ttulo2"/>
        <w:numPr>
          <w:ilvl w:val="0"/>
          <w:numId w:val="0"/>
        </w:numPr>
        <w:spacing w:before="0" w:after="0"/>
        <w:rPr>
          <w:rFonts w:ascii="Arial Narrow" w:hAnsi="Arial Narrow" w:cs="Arial"/>
          <w:sz w:val="20"/>
          <w:szCs w:val="20"/>
        </w:rPr>
      </w:pPr>
    </w:p>
    <w:sectPr w:rsidR="008533DC" w:rsidSect="00DE7913">
      <w:headerReference w:type="default" r:id="rId11"/>
      <w:footerReference w:type="default" r:id="rId12"/>
      <w:headerReference w:type="first" r:id="rId13"/>
      <w:footerReference w:type="first" r:id="rId14"/>
      <w:pgSz w:w="18720" w:h="12240" w:orient="landscape" w:code="119"/>
      <w:pgMar w:top="1699" w:right="490" w:bottom="1699" w:left="1411" w:header="850" w:footer="85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C0C84" w14:textId="77777777" w:rsidR="00E31C92" w:rsidRDefault="00E31C92" w:rsidP="004F2C35">
      <w:r>
        <w:separator/>
      </w:r>
    </w:p>
  </w:endnote>
  <w:endnote w:type="continuationSeparator" w:id="0">
    <w:p w14:paraId="3A14EE61" w14:textId="77777777" w:rsidR="00E31C92" w:rsidRDefault="00E31C92"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tka Subheading">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Segoe UI">
    <w:altName w:val="Arial"/>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gnature">
    <w:altName w:val="Calibri"/>
    <w:panose1 w:val="00000000000000000000"/>
    <w:charset w:val="00"/>
    <w:family w:val="auto"/>
    <w:notTrueType/>
    <w:pitch w:val="variable"/>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C Helvetica Condensed">
    <w:panose1 w:val="00000000000000000000"/>
    <w:charset w:val="4D"/>
    <w:family w:val="auto"/>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EA857" w14:textId="77777777" w:rsidR="00E31C92" w:rsidRDefault="00E31C92" w:rsidP="004F2C35">
      <w:r>
        <w:separator/>
      </w:r>
    </w:p>
  </w:footnote>
  <w:footnote w:type="continuationSeparator" w:id="0">
    <w:p w14:paraId="40FB6B63" w14:textId="77777777" w:rsidR="00E31C92" w:rsidRDefault="00E31C92"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C7EC4878"/>
    <w:lvl w:ilvl="0">
      <w:start w:val="1"/>
      <w:numFmt w:val="bullet"/>
      <w:pStyle w:val="Textoindependiente21"/>
      <w:lvlText w:val=""/>
      <w:lvlJc w:val="left"/>
      <w:pPr>
        <w:tabs>
          <w:tab w:val="num" w:pos="-562"/>
        </w:tabs>
        <w:ind w:left="-562"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2D97C43"/>
    <w:multiLevelType w:val="multilevel"/>
    <w:tmpl w:val="D21C0C6A"/>
    <w:lvl w:ilvl="0">
      <w:start w:val="12"/>
      <w:numFmt w:val="decimal"/>
      <w:lvlText w:val="%1"/>
      <w:lvlJc w:val="left"/>
      <w:pPr>
        <w:ind w:left="1678" w:hanging="617"/>
      </w:pPr>
      <w:rPr>
        <w:rFonts w:hint="default"/>
        <w:lang w:val="es-ES" w:eastAsia="en-US" w:bidi="ar-SA"/>
      </w:rPr>
    </w:lvl>
    <w:lvl w:ilvl="1">
      <w:start w:val="1"/>
      <w:numFmt w:val="decimal"/>
      <w:lvlText w:val="%1.%2."/>
      <w:lvlJc w:val="left"/>
      <w:pPr>
        <w:ind w:left="1678" w:hanging="617"/>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2055" w:hanging="994"/>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3230" w:hanging="994"/>
      </w:pPr>
      <w:rPr>
        <w:rFonts w:hint="default"/>
        <w:lang w:val="es-ES" w:eastAsia="en-US" w:bidi="ar-SA"/>
      </w:rPr>
    </w:lvl>
    <w:lvl w:ilvl="4">
      <w:numFmt w:val="bullet"/>
      <w:lvlText w:val="•"/>
      <w:lvlJc w:val="left"/>
      <w:pPr>
        <w:ind w:left="4320" w:hanging="994"/>
      </w:pPr>
      <w:rPr>
        <w:rFonts w:hint="default"/>
        <w:lang w:val="es-ES" w:eastAsia="en-US" w:bidi="ar-SA"/>
      </w:rPr>
    </w:lvl>
    <w:lvl w:ilvl="5">
      <w:numFmt w:val="bullet"/>
      <w:lvlText w:val="•"/>
      <w:lvlJc w:val="left"/>
      <w:pPr>
        <w:ind w:left="5410" w:hanging="994"/>
      </w:pPr>
      <w:rPr>
        <w:rFonts w:hint="default"/>
        <w:lang w:val="es-ES" w:eastAsia="en-US" w:bidi="ar-SA"/>
      </w:rPr>
    </w:lvl>
    <w:lvl w:ilvl="6">
      <w:numFmt w:val="bullet"/>
      <w:lvlText w:val="•"/>
      <w:lvlJc w:val="left"/>
      <w:pPr>
        <w:ind w:left="6500" w:hanging="994"/>
      </w:pPr>
      <w:rPr>
        <w:rFonts w:hint="default"/>
        <w:lang w:val="es-ES" w:eastAsia="en-US" w:bidi="ar-SA"/>
      </w:rPr>
    </w:lvl>
    <w:lvl w:ilvl="7">
      <w:numFmt w:val="bullet"/>
      <w:lvlText w:val="•"/>
      <w:lvlJc w:val="left"/>
      <w:pPr>
        <w:ind w:left="7590" w:hanging="994"/>
      </w:pPr>
      <w:rPr>
        <w:rFonts w:hint="default"/>
        <w:lang w:val="es-ES" w:eastAsia="en-US" w:bidi="ar-SA"/>
      </w:rPr>
    </w:lvl>
    <w:lvl w:ilvl="8">
      <w:numFmt w:val="bullet"/>
      <w:lvlText w:val="•"/>
      <w:lvlJc w:val="left"/>
      <w:pPr>
        <w:ind w:left="8680" w:hanging="994"/>
      </w:pPr>
      <w:rPr>
        <w:rFonts w:hint="default"/>
        <w:lang w:val="es-ES" w:eastAsia="en-US" w:bidi="ar-SA"/>
      </w:rPr>
    </w:lvl>
  </w:abstractNum>
  <w:abstractNum w:abstractNumId="5" w15:restartNumberingAfterBreak="0">
    <w:nsid w:val="07201994"/>
    <w:multiLevelType w:val="hybridMultilevel"/>
    <w:tmpl w:val="2F4CF6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661342"/>
    <w:multiLevelType w:val="hybridMultilevel"/>
    <w:tmpl w:val="21F044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656CC6"/>
    <w:multiLevelType w:val="hybridMultilevel"/>
    <w:tmpl w:val="3E98C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C6B0DF2"/>
    <w:multiLevelType w:val="hybridMultilevel"/>
    <w:tmpl w:val="67A6BDB8"/>
    <w:lvl w:ilvl="0" w:tplc="B1CEAE12">
      <w:numFmt w:val="bullet"/>
      <w:lvlText w:val=""/>
      <w:lvlJc w:val="left"/>
      <w:pPr>
        <w:ind w:left="1345" w:hanging="284"/>
      </w:pPr>
      <w:rPr>
        <w:rFonts w:ascii="Symbol" w:eastAsia="Symbol" w:hAnsi="Symbol" w:cs="Symbol" w:hint="default"/>
        <w:w w:val="100"/>
        <w:sz w:val="22"/>
        <w:szCs w:val="22"/>
        <w:lang w:val="es-ES" w:eastAsia="en-US" w:bidi="ar-SA"/>
      </w:rPr>
    </w:lvl>
    <w:lvl w:ilvl="1" w:tplc="575E21BC">
      <w:numFmt w:val="bullet"/>
      <w:lvlText w:val="•"/>
      <w:lvlJc w:val="left"/>
      <w:pPr>
        <w:ind w:left="2292" w:hanging="284"/>
      </w:pPr>
      <w:rPr>
        <w:rFonts w:hint="default"/>
        <w:lang w:val="es-ES" w:eastAsia="en-US" w:bidi="ar-SA"/>
      </w:rPr>
    </w:lvl>
    <w:lvl w:ilvl="2" w:tplc="96A4C00E">
      <w:numFmt w:val="bullet"/>
      <w:lvlText w:val="•"/>
      <w:lvlJc w:val="left"/>
      <w:pPr>
        <w:ind w:left="3244" w:hanging="284"/>
      </w:pPr>
      <w:rPr>
        <w:rFonts w:hint="default"/>
        <w:lang w:val="es-ES" w:eastAsia="en-US" w:bidi="ar-SA"/>
      </w:rPr>
    </w:lvl>
    <w:lvl w:ilvl="3" w:tplc="5D363AEA">
      <w:numFmt w:val="bullet"/>
      <w:lvlText w:val="•"/>
      <w:lvlJc w:val="left"/>
      <w:pPr>
        <w:ind w:left="4196" w:hanging="284"/>
      </w:pPr>
      <w:rPr>
        <w:rFonts w:hint="default"/>
        <w:lang w:val="es-ES" w:eastAsia="en-US" w:bidi="ar-SA"/>
      </w:rPr>
    </w:lvl>
    <w:lvl w:ilvl="4" w:tplc="8B9C8446">
      <w:numFmt w:val="bullet"/>
      <w:lvlText w:val="•"/>
      <w:lvlJc w:val="left"/>
      <w:pPr>
        <w:ind w:left="5148" w:hanging="284"/>
      </w:pPr>
      <w:rPr>
        <w:rFonts w:hint="default"/>
        <w:lang w:val="es-ES" w:eastAsia="en-US" w:bidi="ar-SA"/>
      </w:rPr>
    </w:lvl>
    <w:lvl w:ilvl="5" w:tplc="1456A542">
      <w:numFmt w:val="bullet"/>
      <w:lvlText w:val="•"/>
      <w:lvlJc w:val="left"/>
      <w:pPr>
        <w:ind w:left="6100" w:hanging="284"/>
      </w:pPr>
      <w:rPr>
        <w:rFonts w:hint="default"/>
        <w:lang w:val="es-ES" w:eastAsia="en-US" w:bidi="ar-SA"/>
      </w:rPr>
    </w:lvl>
    <w:lvl w:ilvl="6" w:tplc="52AC23D2">
      <w:numFmt w:val="bullet"/>
      <w:lvlText w:val="•"/>
      <w:lvlJc w:val="left"/>
      <w:pPr>
        <w:ind w:left="7052" w:hanging="284"/>
      </w:pPr>
      <w:rPr>
        <w:rFonts w:hint="default"/>
        <w:lang w:val="es-ES" w:eastAsia="en-US" w:bidi="ar-SA"/>
      </w:rPr>
    </w:lvl>
    <w:lvl w:ilvl="7" w:tplc="BB4274B6">
      <w:numFmt w:val="bullet"/>
      <w:lvlText w:val="•"/>
      <w:lvlJc w:val="left"/>
      <w:pPr>
        <w:ind w:left="8004" w:hanging="284"/>
      </w:pPr>
      <w:rPr>
        <w:rFonts w:hint="default"/>
        <w:lang w:val="es-ES" w:eastAsia="en-US" w:bidi="ar-SA"/>
      </w:rPr>
    </w:lvl>
    <w:lvl w:ilvl="8" w:tplc="F89868BA">
      <w:numFmt w:val="bullet"/>
      <w:lvlText w:val="•"/>
      <w:lvlJc w:val="left"/>
      <w:pPr>
        <w:ind w:left="8956" w:hanging="284"/>
      </w:pPr>
      <w:rPr>
        <w:rFonts w:hint="default"/>
        <w:lang w:val="es-ES" w:eastAsia="en-US" w:bidi="ar-SA"/>
      </w:rPr>
    </w:lvl>
  </w:abstractNum>
  <w:abstractNum w:abstractNumId="9" w15:restartNumberingAfterBreak="0">
    <w:nsid w:val="0D9D7BA6"/>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10" w15:restartNumberingAfterBreak="0">
    <w:nsid w:val="0EE4733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11" w15:restartNumberingAfterBreak="0">
    <w:nsid w:val="15017F49"/>
    <w:multiLevelType w:val="hybridMultilevel"/>
    <w:tmpl w:val="F608113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BE9682C"/>
    <w:multiLevelType w:val="hybridMultilevel"/>
    <w:tmpl w:val="609C9F50"/>
    <w:lvl w:ilvl="0" w:tplc="240A000F">
      <w:start w:val="1"/>
      <w:numFmt w:val="decimal"/>
      <w:lvlText w:val="%1."/>
      <w:lvlJc w:val="left"/>
      <w:pPr>
        <w:ind w:left="1061" w:hanging="360"/>
      </w:pPr>
    </w:lvl>
    <w:lvl w:ilvl="1" w:tplc="240A0019" w:tentative="1">
      <w:start w:val="1"/>
      <w:numFmt w:val="lowerLetter"/>
      <w:lvlText w:val="%2."/>
      <w:lvlJc w:val="left"/>
      <w:pPr>
        <w:ind w:left="1781" w:hanging="360"/>
      </w:pPr>
    </w:lvl>
    <w:lvl w:ilvl="2" w:tplc="240A001B" w:tentative="1">
      <w:start w:val="1"/>
      <w:numFmt w:val="lowerRoman"/>
      <w:lvlText w:val="%3."/>
      <w:lvlJc w:val="right"/>
      <w:pPr>
        <w:ind w:left="2501" w:hanging="180"/>
      </w:pPr>
    </w:lvl>
    <w:lvl w:ilvl="3" w:tplc="240A000F" w:tentative="1">
      <w:start w:val="1"/>
      <w:numFmt w:val="decimal"/>
      <w:lvlText w:val="%4."/>
      <w:lvlJc w:val="left"/>
      <w:pPr>
        <w:ind w:left="3221" w:hanging="360"/>
      </w:pPr>
    </w:lvl>
    <w:lvl w:ilvl="4" w:tplc="240A0019" w:tentative="1">
      <w:start w:val="1"/>
      <w:numFmt w:val="lowerLetter"/>
      <w:lvlText w:val="%5."/>
      <w:lvlJc w:val="left"/>
      <w:pPr>
        <w:ind w:left="3941" w:hanging="360"/>
      </w:pPr>
    </w:lvl>
    <w:lvl w:ilvl="5" w:tplc="240A001B" w:tentative="1">
      <w:start w:val="1"/>
      <w:numFmt w:val="lowerRoman"/>
      <w:lvlText w:val="%6."/>
      <w:lvlJc w:val="right"/>
      <w:pPr>
        <w:ind w:left="4661" w:hanging="180"/>
      </w:pPr>
    </w:lvl>
    <w:lvl w:ilvl="6" w:tplc="240A000F" w:tentative="1">
      <w:start w:val="1"/>
      <w:numFmt w:val="decimal"/>
      <w:lvlText w:val="%7."/>
      <w:lvlJc w:val="left"/>
      <w:pPr>
        <w:ind w:left="5381" w:hanging="360"/>
      </w:pPr>
    </w:lvl>
    <w:lvl w:ilvl="7" w:tplc="240A0019" w:tentative="1">
      <w:start w:val="1"/>
      <w:numFmt w:val="lowerLetter"/>
      <w:lvlText w:val="%8."/>
      <w:lvlJc w:val="left"/>
      <w:pPr>
        <w:ind w:left="6101" w:hanging="360"/>
      </w:pPr>
    </w:lvl>
    <w:lvl w:ilvl="8" w:tplc="240A001B" w:tentative="1">
      <w:start w:val="1"/>
      <w:numFmt w:val="lowerRoman"/>
      <w:lvlText w:val="%9."/>
      <w:lvlJc w:val="right"/>
      <w:pPr>
        <w:ind w:left="6821" w:hanging="180"/>
      </w:pPr>
    </w:lvl>
  </w:abstractNum>
  <w:abstractNum w:abstractNumId="13" w15:restartNumberingAfterBreak="0">
    <w:nsid w:val="24A21165"/>
    <w:multiLevelType w:val="hybridMultilevel"/>
    <w:tmpl w:val="0C9AB4D8"/>
    <w:lvl w:ilvl="0" w:tplc="3C4E0CE2">
      <w:start w:val="1"/>
      <w:numFmt w:val="lowerLetter"/>
      <w:lvlText w:val="%1."/>
      <w:lvlJc w:val="left"/>
      <w:pPr>
        <w:ind w:left="1062" w:hanging="202"/>
      </w:pPr>
      <w:rPr>
        <w:rFonts w:ascii="Liberation Sans Narrow" w:eastAsia="Liberation Sans Narrow" w:hAnsi="Liberation Sans Narrow" w:cs="Liberation Sans Narrow" w:hint="default"/>
        <w:b/>
        <w:bCs/>
        <w:w w:val="100"/>
        <w:sz w:val="22"/>
        <w:szCs w:val="22"/>
        <w:lang w:val="es-ES" w:eastAsia="en-US" w:bidi="ar-SA"/>
      </w:rPr>
    </w:lvl>
    <w:lvl w:ilvl="1" w:tplc="92A2C958">
      <w:numFmt w:val="bullet"/>
      <w:lvlText w:val="•"/>
      <w:lvlJc w:val="left"/>
      <w:pPr>
        <w:ind w:left="2040" w:hanging="202"/>
      </w:pPr>
      <w:rPr>
        <w:rFonts w:hint="default"/>
        <w:lang w:val="es-ES" w:eastAsia="en-US" w:bidi="ar-SA"/>
      </w:rPr>
    </w:lvl>
    <w:lvl w:ilvl="2" w:tplc="EA405EB4">
      <w:numFmt w:val="bullet"/>
      <w:lvlText w:val="•"/>
      <w:lvlJc w:val="left"/>
      <w:pPr>
        <w:ind w:left="3020" w:hanging="202"/>
      </w:pPr>
      <w:rPr>
        <w:rFonts w:hint="default"/>
        <w:lang w:val="es-ES" w:eastAsia="en-US" w:bidi="ar-SA"/>
      </w:rPr>
    </w:lvl>
    <w:lvl w:ilvl="3" w:tplc="88267AE2">
      <w:numFmt w:val="bullet"/>
      <w:lvlText w:val="•"/>
      <w:lvlJc w:val="left"/>
      <w:pPr>
        <w:ind w:left="4000" w:hanging="202"/>
      </w:pPr>
      <w:rPr>
        <w:rFonts w:hint="default"/>
        <w:lang w:val="es-ES" w:eastAsia="en-US" w:bidi="ar-SA"/>
      </w:rPr>
    </w:lvl>
    <w:lvl w:ilvl="4" w:tplc="A2FE53C8">
      <w:numFmt w:val="bullet"/>
      <w:lvlText w:val="•"/>
      <w:lvlJc w:val="left"/>
      <w:pPr>
        <w:ind w:left="4980" w:hanging="202"/>
      </w:pPr>
      <w:rPr>
        <w:rFonts w:hint="default"/>
        <w:lang w:val="es-ES" w:eastAsia="en-US" w:bidi="ar-SA"/>
      </w:rPr>
    </w:lvl>
    <w:lvl w:ilvl="5" w:tplc="8E48EFCA">
      <w:numFmt w:val="bullet"/>
      <w:lvlText w:val="•"/>
      <w:lvlJc w:val="left"/>
      <w:pPr>
        <w:ind w:left="5960" w:hanging="202"/>
      </w:pPr>
      <w:rPr>
        <w:rFonts w:hint="default"/>
        <w:lang w:val="es-ES" w:eastAsia="en-US" w:bidi="ar-SA"/>
      </w:rPr>
    </w:lvl>
    <w:lvl w:ilvl="6" w:tplc="9CEE04C2">
      <w:numFmt w:val="bullet"/>
      <w:lvlText w:val="•"/>
      <w:lvlJc w:val="left"/>
      <w:pPr>
        <w:ind w:left="6940" w:hanging="202"/>
      </w:pPr>
      <w:rPr>
        <w:rFonts w:hint="default"/>
        <w:lang w:val="es-ES" w:eastAsia="en-US" w:bidi="ar-SA"/>
      </w:rPr>
    </w:lvl>
    <w:lvl w:ilvl="7" w:tplc="04B62DC2">
      <w:numFmt w:val="bullet"/>
      <w:lvlText w:val="•"/>
      <w:lvlJc w:val="left"/>
      <w:pPr>
        <w:ind w:left="7920" w:hanging="202"/>
      </w:pPr>
      <w:rPr>
        <w:rFonts w:hint="default"/>
        <w:lang w:val="es-ES" w:eastAsia="en-US" w:bidi="ar-SA"/>
      </w:rPr>
    </w:lvl>
    <w:lvl w:ilvl="8" w:tplc="ED6CE478">
      <w:numFmt w:val="bullet"/>
      <w:lvlText w:val="•"/>
      <w:lvlJc w:val="left"/>
      <w:pPr>
        <w:ind w:left="8900" w:hanging="202"/>
      </w:pPr>
      <w:rPr>
        <w:rFonts w:hint="default"/>
        <w:lang w:val="es-ES" w:eastAsia="en-US" w:bidi="ar-SA"/>
      </w:rPr>
    </w:lvl>
  </w:abstractNum>
  <w:abstractNum w:abstractNumId="14" w15:restartNumberingAfterBreak="0">
    <w:nsid w:val="267470C7"/>
    <w:multiLevelType w:val="hybridMultilevel"/>
    <w:tmpl w:val="A9F49B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9303DD5"/>
    <w:multiLevelType w:val="hybridMultilevel"/>
    <w:tmpl w:val="B6820C0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C9A48BC"/>
    <w:multiLevelType w:val="hybridMultilevel"/>
    <w:tmpl w:val="3F6470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D79252E"/>
    <w:multiLevelType w:val="hybridMultilevel"/>
    <w:tmpl w:val="3342E4D6"/>
    <w:lvl w:ilvl="0" w:tplc="A038F056">
      <w:start w:val="1"/>
      <w:numFmt w:val="decimal"/>
      <w:lvlText w:val="%1."/>
      <w:lvlJc w:val="left"/>
      <w:pPr>
        <w:ind w:left="1062" w:hanging="360"/>
      </w:pPr>
      <w:rPr>
        <w:rFonts w:ascii="Liberation Sans Narrow" w:eastAsia="Liberation Sans Narrow" w:hAnsi="Liberation Sans Narrow" w:cs="Liberation Sans Narrow" w:hint="default"/>
        <w:w w:val="100"/>
        <w:sz w:val="22"/>
        <w:szCs w:val="22"/>
        <w:lang w:val="es-ES" w:eastAsia="en-US" w:bidi="ar-SA"/>
      </w:rPr>
    </w:lvl>
    <w:lvl w:ilvl="1" w:tplc="DA081CD6">
      <w:numFmt w:val="bullet"/>
      <w:lvlText w:val="•"/>
      <w:lvlJc w:val="left"/>
      <w:pPr>
        <w:ind w:left="2040" w:hanging="360"/>
      </w:pPr>
      <w:rPr>
        <w:rFonts w:hint="default"/>
        <w:lang w:val="es-ES" w:eastAsia="en-US" w:bidi="ar-SA"/>
      </w:rPr>
    </w:lvl>
    <w:lvl w:ilvl="2" w:tplc="7E200476">
      <w:numFmt w:val="bullet"/>
      <w:lvlText w:val="•"/>
      <w:lvlJc w:val="left"/>
      <w:pPr>
        <w:ind w:left="3020" w:hanging="360"/>
      </w:pPr>
      <w:rPr>
        <w:rFonts w:hint="default"/>
        <w:lang w:val="es-ES" w:eastAsia="en-US" w:bidi="ar-SA"/>
      </w:rPr>
    </w:lvl>
    <w:lvl w:ilvl="3" w:tplc="72CC9392">
      <w:numFmt w:val="bullet"/>
      <w:lvlText w:val="•"/>
      <w:lvlJc w:val="left"/>
      <w:pPr>
        <w:ind w:left="4000" w:hanging="360"/>
      </w:pPr>
      <w:rPr>
        <w:rFonts w:hint="default"/>
        <w:lang w:val="es-ES" w:eastAsia="en-US" w:bidi="ar-SA"/>
      </w:rPr>
    </w:lvl>
    <w:lvl w:ilvl="4" w:tplc="F3ACBCCC">
      <w:numFmt w:val="bullet"/>
      <w:lvlText w:val="•"/>
      <w:lvlJc w:val="left"/>
      <w:pPr>
        <w:ind w:left="4980" w:hanging="360"/>
      </w:pPr>
      <w:rPr>
        <w:rFonts w:hint="default"/>
        <w:lang w:val="es-ES" w:eastAsia="en-US" w:bidi="ar-SA"/>
      </w:rPr>
    </w:lvl>
    <w:lvl w:ilvl="5" w:tplc="91D62C10">
      <w:numFmt w:val="bullet"/>
      <w:lvlText w:val="•"/>
      <w:lvlJc w:val="left"/>
      <w:pPr>
        <w:ind w:left="5960" w:hanging="360"/>
      </w:pPr>
      <w:rPr>
        <w:rFonts w:hint="default"/>
        <w:lang w:val="es-ES" w:eastAsia="en-US" w:bidi="ar-SA"/>
      </w:rPr>
    </w:lvl>
    <w:lvl w:ilvl="6" w:tplc="C72A1FFA">
      <w:numFmt w:val="bullet"/>
      <w:lvlText w:val="•"/>
      <w:lvlJc w:val="left"/>
      <w:pPr>
        <w:ind w:left="6940" w:hanging="360"/>
      </w:pPr>
      <w:rPr>
        <w:rFonts w:hint="default"/>
        <w:lang w:val="es-ES" w:eastAsia="en-US" w:bidi="ar-SA"/>
      </w:rPr>
    </w:lvl>
    <w:lvl w:ilvl="7" w:tplc="35E6086C">
      <w:numFmt w:val="bullet"/>
      <w:lvlText w:val="•"/>
      <w:lvlJc w:val="left"/>
      <w:pPr>
        <w:ind w:left="7920" w:hanging="360"/>
      </w:pPr>
      <w:rPr>
        <w:rFonts w:hint="default"/>
        <w:lang w:val="es-ES" w:eastAsia="en-US" w:bidi="ar-SA"/>
      </w:rPr>
    </w:lvl>
    <w:lvl w:ilvl="8" w:tplc="50A652F4">
      <w:numFmt w:val="bullet"/>
      <w:lvlText w:val="•"/>
      <w:lvlJc w:val="left"/>
      <w:pPr>
        <w:ind w:left="8900" w:hanging="360"/>
      </w:pPr>
      <w:rPr>
        <w:rFonts w:hint="default"/>
        <w:lang w:val="es-ES" w:eastAsia="en-US" w:bidi="ar-SA"/>
      </w:rPr>
    </w:lvl>
  </w:abstractNum>
  <w:abstractNum w:abstractNumId="18" w15:restartNumberingAfterBreak="0">
    <w:nsid w:val="2FA33F1D"/>
    <w:multiLevelType w:val="hybridMultilevel"/>
    <w:tmpl w:val="0D9A44FC"/>
    <w:lvl w:ilvl="0" w:tplc="075A7CA8">
      <w:start w:val="1"/>
      <w:numFmt w:val="decimal"/>
      <w:lvlText w:val="%1."/>
      <w:lvlJc w:val="left"/>
      <w:pPr>
        <w:ind w:left="1062" w:hanging="195"/>
      </w:pPr>
      <w:rPr>
        <w:rFonts w:ascii="Liberation Sans Narrow" w:eastAsia="Liberation Sans Narrow" w:hAnsi="Liberation Sans Narrow" w:cs="Liberation Sans Narrow" w:hint="default"/>
        <w:spacing w:val="-5"/>
        <w:w w:val="100"/>
        <w:sz w:val="22"/>
        <w:szCs w:val="22"/>
        <w:lang w:val="es-ES" w:eastAsia="en-US" w:bidi="ar-SA"/>
      </w:rPr>
    </w:lvl>
    <w:lvl w:ilvl="1" w:tplc="C1427312">
      <w:numFmt w:val="bullet"/>
      <w:lvlText w:val="•"/>
      <w:lvlJc w:val="left"/>
      <w:pPr>
        <w:ind w:left="2040" w:hanging="195"/>
      </w:pPr>
      <w:rPr>
        <w:rFonts w:hint="default"/>
        <w:lang w:val="es-ES" w:eastAsia="en-US" w:bidi="ar-SA"/>
      </w:rPr>
    </w:lvl>
    <w:lvl w:ilvl="2" w:tplc="0410568A">
      <w:numFmt w:val="bullet"/>
      <w:lvlText w:val="•"/>
      <w:lvlJc w:val="left"/>
      <w:pPr>
        <w:ind w:left="3020" w:hanging="195"/>
      </w:pPr>
      <w:rPr>
        <w:rFonts w:hint="default"/>
        <w:lang w:val="es-ES" w:eastAsia="en-US" w:bidi="ar-SA"/>
      </w:rPr>
    </w:lvl>
    <w:lvl w:ilvl="3" w:tplc="7BE2343E">
      <w:numFmt w:val="bullet"/>
      <w:lvlText w:val="•"/>
      <w:lvlJc w:val="left"/>
      <w:pPr>
        <w:ind w:left="4000" w:hanging="195"/>
      </w:pPr>
      <w:rPr>
        <w:rFonts w:hint="default"/>
        <w:lang w:val="es-ES" w:eastAsia="en-US" w:bidi="ar-SA"/>
      </w:rPr>
    </w:lvl>
    <w:lvl w:ilvl="4" w:tplc="8084BC20">
      <w:numFmt w:val="bullet"/>
      <w:lvlText w:val="•"/>
      <w:lvlJc w:val="left"/>
      <w:pPr>
        <w:ind w:left="4980" w:hanging="195"/>
      </w:pPr>
      <w:rPr>
        <w:rFonts w:hint="default"/>
        <w:lang w:val="es-ES" w:eastAsia="en-US" w:bidi="ar-SA"/>
      </w:rPr>
    </w:lvl>
    <w:lvl w:ilvl="5" w:tplc="B08C8910">
      <w:numFmt w:val="bullet"/>
      <w:lvlText w:val="•"/>
      <w:lvlJc w:val="left"/>
      <w:pPr>
        <w:ind w:left="5960" w:hanging="195"/>
      </w:pPr>
      <w:rPr>
        <w:rFonts w:hint="default"/>
        <w:lang w:val="es-ES" w:eastAsia="en-US" w:bidi="ar-SA"/>
      </w:rPr>
    </w:lvl>
    <w:lvl w:ilvl="6" w:tplc="9CD89708">
      <w:numFmt w:val="bullet"/>
      <w:lvlText w:val="•"/>
      <w:lvlJc w:val="left"/>
      <w:pPr>
        <w:ind w:left="6940" w:hanging="195"/>
      </w:pPr>
      <w:rPr>
        <w:rFonts w:hint="default"/>
        <w:lang w:val="es-ES" w:eastAsia="en-US" w:bidi="ar-SA"/>
      </w:rPr>
    </w:lvl>
    <w:lvl w:ilvl="7" w:tplc="8B908F74">
      <w:numFmt w:val="bullet"/>
      <w:lvlText w:val="•"/>
      <w:lvlJc w:val="left"/>
      <w:pPr>
        <w:ind w:left="7920" w:hanging="195"/>
      </w:pPr>
      <w:rPr>
        <w:rFonts w:hint="default"/>
        <w:lang w:val="es-ES" w:eastAsia="en-US" w:bidi="ar-SA"/>
      </w:rPr>
    </w:lvl>
    <w:lvl w:ilvl="8" w:tplc="C666B8A4">
      <w:numFmt w:val="bullet"/>
      <w:lvlText w:val="•"/>
      <w:lvlJc w:val="left"/>
      <w:pPr>
        <w:ind w:left="8900" w:hanging="195"/>
      </w:pPr>
      <w:rPr>
        <w:rFonts w:hint="default"/>
        <w:lang w:val="es-ES" w:eastAsia="en-US" w:bidi="ar-SA"/>
      </w:rPr>
    </w:lvl>
  </w:abstractNum>
  <w:abstractNum w:abstractNumId="19" w15:restartNumberingAfterBreak="0">
    <w:nsid w:val="31485B85"/>
    <w:multiLevelType w:val="multilevel"/>
    <w:tmpl w:val="D60C2318"/>
    <w:lvl w:ilvl="0">
      <w:start w:val="1"/>
      <w:numFmt w:val="lowerLetter"/>
      <w:lvlText w:val="%1)"/>
      <w:lvlJc w:val="left"/>
      <w:pPr>
        <w:ind w:left="1770" w:hanging="708"/>
      </w:pPr>
      <w:rPr>
        <w:rFonts w:ascii="Liberation Sans Narrow" w:eastAsia="Liberation Sans Narrow" w:hAnsi="Liberation Sans Narrow" w:cs="Liberation Sans Narrow" w:hint="default"/>
        <w:w w:val="100"/>
        <w:sz w:val="22"/>
        <w:szCs w:val="22"/>
        <w:lang w:val="es-ES" w:eastAsia="en-US" w:bidi="ar-SA"/>
      </w:rPr>
    </w:lvl>
    <w:lvl w:ilvl="1">
      <w:numFmt w:val="bullet"/>
      <w:lvlText w:val="•"/>
      <w:lvlJc w:val="left"/>
      <w:pPr>
        <w:ind w:left="2688" w:hanging="708"/>
      </w:pPr>
      <w:rPr>
        <w:rFonts w:hint="default"/>
        <w:lang w:val="es-ES" w:eastAsia="en-US" w:bidi="ar-SA"/>
      </w:rPr>
    </w:lvl>
    <w:lvl w:ilvl="2">
      <w:numFmt w:val="bullet"/>
      <w:lvlText w:val="•"/>
      <w:lvlJc w:val="left"/>
      <w:pPr>
        <w:ind w:left="3596" w:hanging="708"/>
      </w:pPr>
      <w:rPr>
        <w:rFonts w:hint="default"/>
        <w:lang w:val="es-ES" w:eastAsia="en-US" w:bidi="ar-SA"/>
      </w:rPr>
    </w:lvl>
    <w:lvl w:ilvl="3">
      <w:numFmt w:val="bullet"/>
      <w:lvlText w:val="•"/>
      <w:lvlJc w:val="left"/>
      <w:pPr>
        <w:ind w:left="4504" w:hanging="708"/>
      </w:pPr>
      <w:rPr>
        <w:rFonts w:hint="default"/>
        <w:lang w:val="es-ES" w:eastAsia="en-US" w:bidi="ar-SA"/>
      </w:rPr>
    </w:lvl>
    <w:lvl w:ilvl="4">
      <w:numFmt w:val="bullet"/>
      <w:lvlText w:val="•"/>
      <w:lvlJc w:val="left"/>
      <w:pPr>
        <w:ind w:left="5412" w:hanging="708"/>
      </w:pPr>
      <w:rPr>
        <w:rFonts w:hint="default"/>
        <w:lang w:val="es-ES" w:eastAsia="en-US" w:bidi="ar-SA"/>
      </w:rPr>
    </w:lvl>
    <w:lvl w:ilvl="5">
      <w:numFmt w:val="bullet"/>
      <w:lvlText w:val="•"/>
      <w:lvlJc w:val="left"/>
      <w:pPr>
        <w:ind w:left="6320" w:hanging="708"/>
      </w:pPr>
      <w:rPr>
        <w:rFonts w:hint="default"/>
        <w:lang w:val="es-ES" w:eastAsia="en-US" w:bidi="ar-SA"/>
      </w:rPr>
    </w:lvl>
    <w:lvl w:ilvl="6">
      <w:numFmt w:val="bullet"/>
      <w:lvlText w:val="•"/>
      <w:lvlJc w:val="left"/>
      <w:pPr>
        <w:ind w:left="7228" w:hanging="708"/>
      </w:pPr>
      <w:rPr>
        <w:rFonts w:hint="default"/>
        <w:lang w:val="es-ES" w:eastAsia="en-US" w:bidi="ar-SA"/>
      </w:rPr>
    </w:lvl>
    <w:lvl w:ilvl="7">
      <w:numFmt w:val="bullet"/>
      <w:lvlText w:val="•"/>
      <w:lvlJc w:val="left"/>
      <w:pPr>
        <w:ind w:left="8136" w:hanging="708"/>
      </w:pPr>
      <w:rPr>
        <w:rFonts w:hint="default"/>
        <w:lang w:val="es-ES" w:eastAsia="en-US" w:bidi="ar-SA"/>
      </w:rPr>
    </w:lvl>
    <w:lvl w:ilvl="8">
      <w:numFmt w:val="bullet"/>
      <w:lvlText w:val="•"/>
      <w:lvlJc w:val="left"/>
      <w:pPr>
        <w:ind w:left="9044" w:hanging="708"/>
      </w:pPr>
      <w:rPr>
        <w:rFonts w:hint="default"/>
        <w:lang w:val="es-ES" w:eastAsia="en-US" w:bidi="ar-SA"/>
      </w:rPr>
    </w:lvl>
  </w:abstractNum>
  <w:abstractNum w:abstractNumId="20" w15:restartNumberingAfterBreak="0">
    <w:nsid w:val="32966CD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21" w15:restartNumberingAfterBreak="0">
    <w:nsid w:val="379921EF"/>
    <w:multiLevelType w:val="hybridMultilevel"/>
    <w:tmpl w:val="24508736"/>
    <w:lvl w:ilvl="0" w:tplc="8704396E">
      <w:start w:val="1"/>
      <w:numFmt w:val="decimal"/>
      <w:lvlText w:val="%1."/>
      <w:lvlJc w:val="left"/>
      <w:pPr>
        <w:ind w:left="1062" w:hanging="226"/>
      </w:pPr>
      <w:rPr>
        <w:rFonts w:ascii="Liberation Sans Narrow" w:eastAsia="Liberation Sans Narrow" w:hAnsi="Liberation Sans Narrow" w:cs="Liberation Sans Narrow" w:hint="default"/>
        <w:spacing w:val="-1"/>
        <w:w w:val="100"/>
        <w:sz w:val="22"/>
        <w:szCs w:val="22"/>
        <w:lang w:val="es-ES" w:eastAsia="en-US" w:bidi="ar-SA"/>
      </w:rPr>
    </w:lvl>
    <w:lvl w:ilvl="1" w:tplc="9F169112">
      <w:numFmt w:val="bullet"/>
      <w:lvlText w:val="•"/>
      <w:lvlJc w:val="left"/>
      <w:pPr>
        <w:ind w:left="2040" w:hanging="226"/>
      </w:pPr>
      <w:rPr>
        <w:rFonts w:hint="default"/>
        <w:lang w:val="es-ES" w:eastAsia="en-US" w:bidi="ar-SA"/>
      </w:rPr>
    </w:lvl>
    <w:lvl w:ilvl="2" w:tplc="E584996C">
      <w:numFmt w:val="bullet"/>
      <w:lvlText w:val="•"/>
      <w:lvlJc w:val="left"/>
      <w:pPr>
        <w:ind w:left="3020" w:hanging="226"/>
      </w:pPr>
      <w:rPr>
        <w:rFonts w:hint="default"/>
        <w:lang w:val="es-ES" w:eastAsia="en-US" w:bidi="ar-SA"/>
      </w:rPr>
    </w:lvl>
    <w:lvl w:ilvl="3" w:tplc="2BBC372C">
      <w:numFmt w:val="bullet"/>
      <w:lvlText w:val="•"/>
      <w:lvlJc w:val="left"/>
      <w:pPr>
        <w:ind w:left="4000" w:hanging="226"/>
      </w:pPr>
      <w:rPr>
        <w:rFonts w:hint="default"/>
        <w:lang w:val="es-ES" w:eastAsia="en-US" w:bidi="ar-SA"/>
      </w:rPr>
    </w:lvl>
    <w:lvl w:ilvl="4" w:tplc="EA704A92">
      <w:numFmt w:val="bullet"/>
      <w:lvlText w:val="•"/>
      <w:lvlJc w:val="left"/>
      <w:pPr>
        <w:ind w:left="4980" w:hanging="226"/>
      </w:pPr>
      <w:rPr>
        <w:rFonts w:hint="default"/>
        <w:lang w:val="es-ES" w:eastAsia="en-US" w:bidi="ar-SA"/>
      </w:rPr>
    </w:lvl>
    <w:lvl w:ilvl="5" w:tplc="406A8576">
      <w:numFmt w:val="bullet"/>
      <w:lvlText w:val="•"/>
      <w:lvlJc w:val="left"/>
      <w:pPr>
        <w:ind w:left="5960" w:hanging="226"/>
      </w:pPr>
      <w:rPr>
        <w:rFonts w:hint="default"/>
        <w:lang w:val="es-ES" w:eastAsia="en-US" w:bidi="ar-SA"/>
      </w:rPr>
    </w:lvl>
    <w:lvl w:ilvl="6" w:tplc="9D6CB8DC">
      <w:numFmt w:val="bullet"/>
      <w:lvlText w:val="•"/>
      <w:lvlJc w:val="left"/>
      <w:pPr>
        <w:ind w:left="6940" w:hanging="226"/>
      </w:pPr>
      <w:rPr>
        <w:rFonts w:hint="default"/>
        <w:lang w:val="es-ES" w:eastAsia="en-US" w:bidi="ar-SA"/>
      </w:rPr>
    </w:lvl>
    <w:lvl w:ilvl="7" w:tplc="57107B9C">
      <w:numFmt w:val="bullet"/>
      <w:lvlText w:val="•"/>
      <w:lvlJc w:val="left"/>
      <w:pPr>
        <w:ind w:left="7920" w:hanging="226"/>
      </w:pPr>
      <w:rPr>
        <w:rFonts w:hint="default"/>
        <w:lang w:val="es-ES" w:eastAsia="en-US" w:bidi="ar-SA"/>
      </w:rPr>
    </w:lvl>
    <w:lvl w:ilvl="8" w:tplc="8488BD50">
      <w:numFmt w:val="bullet"/>
      <w:lvlText w:val="•"/>
      <w:lvlJc w:val="left"/>
      <w:pPr>
        <w:ind w:left="8900" w:hanging="226"/>
      </w:pPr>
      <w:rPr>
        <w:rFonts w:hint="default"/>
        <w:lang w:val="es-ES" w:eastAsia="en-US" w:bidi="ar-SA"/>
      </w:rPr>
    </w:lvl>
  </w:abstractNum>
  <w:abstractNum w:abstractNumId="22" w15:restartNumberingAfterBreak="0">
    <w:nsid w:val="38972EE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2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4" w15:restartNumberingAfterBreak="0">
    <w:nsid w:val="3F3F08AF"/>
    <w:multiLevelType w:val="hybridMultilevel"/>
    <w:tmpl w:val="AB00B1D0"/>
    <w:lvl w:ilvl="0" w:tplc="BFA82386">
      <w:start w:val="1"/>
      <w:numFmt w:val="bullet"/>
      <w:lvlText w:val="-"/>
      <w:lvlJc w:val="left"/>
      <w:pPr>
        <w:ind w:left="720" w:hanging="360"/>
      </w:pPr>
      <w:rPr>
        <w:rFonts w:ascii="Sitka Subheading" w:hAnsi="Sitka Subheading"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0414BA2"/>
    <w:multiLevelType w:val="hybridMultilevel"/>
    <w:tmpl w:val="9EEAE530"/>
    <w:lvl w:ilvl="0" w:tplc="05F6EA94">
      <w:numFmt w:val="bullet"/>
      <w:lvlText w:val="-"/>
      <w:lvlJc w:val="left"/>
      <w:pPr>
        <w:ind w:left="720" w:hanging="360"/>
      </w:pPr>
      <w:rPr>
        <w:rFonts w:ascii="Calibri" w:eastAsiaTheme="minorHAnsi" w:hAnsi="Calibri" w:cs="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425570E6"/>
    <w:multiLevelType w:val="hybridMultilevel"/>
    <w:tmpl w:val="E85A5638"/>
    <w:lvl w:ilvl="0" w:tplc="15EA18AE">
      <w:start w:val="1"/>
      <w:numFmt w:val="upperLetter"/>
      <w:lvlText w:val="%1."/>
      <w:lvlJc w:val="left"/>
      <w:pPr>
        <w:ind w:left="1506" w:hanging="360"/>
        <w:jc w:val="right"/>
      </w:pPr>
      <w:rPr>
        <w:rFonts w:hint="default"/>
        <w:spacing w:val="-1"/>
        <w:w w:val="99"/>
        <w:lang w:val="es-ES" w:eastAsia="en-US" w:bidi="ar-SA"/>
      </w:rPr>
    </w:lvl>
    <w:lvl w:ilvl="1" w:tplc="4584440A">
      <w:numFmt w:val="bullet"/>
      <w:lvlText w:val="•"/>
      <w:lvlJc w:val="left"/>
      <w:pPr>
        <w:ind w:left="2436" w:hanging="360"/>
      </w:pPr>
      <w:rPr>
        <w:rFonts w:hint="default"/>
        <w:lang w:val="es-ES" w:eastAsia="en-US" w:bidi="ar-SA"/>
      </w:rPr>
    </w:lvl>
    <w:lvl w:ilvl="2" w:tplc="A1DE6CBA">
      <w:numFmt w:val="bullet"/>
      <w:lvlText w:val="•"/>
      <w:lvlJc w:val="left"/>
      <w:pPr>
        <w:ind w:left="3372" w:hanging="360"/>
      </w:pPr>
      <w:rPr>
        <w:rFonts w:hint="default"/>
        <w:lang w:val="es-ES" w:eastAsia="en-US" w:bidi="ar-SA"/>
      </w:rPr>
    </w:lvl>
    <w:lvl w:ilvl="3" w:tplc="87C288C2">
      <w:numFmt w:val="bullet"/>
      <w:lvlText w:val="•"/>
      <w:lvlJc w:val="left"/>
      <w:pPr>
        <w:ind w:left="4308" w:hanging="360"/>
      </w:pPr>
      <w:rPr>
        <w:rFonts w:hint="default"/>
        <w:lang w:val="es-ES" w:eastAsia="en-US" w:bidi="ar-SA"/>
      </w:rPr>
    </w:lvl>
    <w:lvl w:ilvl="4" w:tplc="050A98F8">
      <w:numFmt w:val="bullet"/>
      <w:lvlText w:val="•"/>
      <w:lvlJc w:val="left"/>
      <w:pPr>
        <w:ind w:left="5244" w:hanging="360"/>
      </w:pPr>
      <w:rPr>
        <w:rFonts w:hint="default"/>
        <w:lang w:val="es-ES" w:eastAsia="en-US" w:bidi="ar-SA"/>
      </w:rPr>
    </w:lvl>
    <w:lvl w:ilvl="5" w:tplc="E264C6D6">
      <w:numFmt w:val="bullet"/>
      <w:lvlText w:val="•"/>
      <w:lvlJc w:val="left"/>
      <w:pPr>
        <w:ind w:left="6180" w:hanging="360"/>
      </w:pPr>
      <w:rPr>
        <w:rFonts w:hint="default"/>
        <w:lang w:val="es-ES" w:eastAsia="en-US" w:bidi="ar-SA"/>
      </w:rPr>
    </w:lvl>
    <w:lvl w:ilvl="6" w:tplc="A2E6C25C">
      <w:numFmt w:val="bullet"/>
      <w:lvlText w:val="•"/>
      <w:lvlJc w:val="left"/>
      <w:pPr>
        <w:ind w:left="7116" w:hanging="360"/>
      </w:pPr>
      <w:rPr>
        <w:rFonts w:hint="default"/>
        <w:lang w:val="es-ES" w:eastAsia="en-US" w:bidi="ar-SA"/>
      </w:rPr>
    </w:lvl>
    <w:lvl w:ilvl="7" w:tplc="CFB855B4">
      <w:numFmt w:val="bullet"/>
      <w:lvlText w:val="•"/>
      <w:lvlJc w:val="left"/>
      <w:pPr>
        <w:ind w:left="8052" w:hanging="360"/>
      </w:pPr>
      <w:rPr>
        <w:rFonts w:hint="default"/>
        <w:lang w:val="es-ES" w:eastAsia="en-US" w:bidi="ar-SA"/>
      </w:rPr>
    </w:lvl>
    <w:lvl w:ilvl="8" w:tplc="320C4164">
      <w:numFmt w:val="bullet"/>
      <w:lvlText w:val="•"/>
      <w:lvlJc w:val="left"/>
      <w:pPr>
        <w:ind w:left="8988" w:hanging="360"/>
      </w:pPr>
      <w:rPr>
        <w:rFonts w:hint="default"/>
        <w:lang w:val="es-ES" w:eastAsia="en-US" w:bidi="ar-SA"/>
      </w:rPr>
    </w:lvl>
  </w:abstractNum>
  <w:abstractNum w:abstractNumId="28" w15:restartNumberingAfterBreak="0">
    <w:nsid w:val="4BB81A93"/>
    <w:multiLevelType w:val="hybridMultilevel"/>
    <w:tmpl w:val="79D44F5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C867E83"/>
    <w:multiLevelType w:val="hybridMultilevel"/>
    <w:tmpl w:val="95068EF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F467CE6"/>
    <w:multiLevelType w:val="hybridMultilevel"/>
    <w:tmpl w:val="94A4F3A6"/>
    <w:lvl w:ilvl="0" w:tplc="717ACE6A">
      <w:start w:val="1"/>
      <w:numFmt w:val="decimal"/>
      <w:lvlText w:val="%1."/>
      <w:lvlJc w:val="left"/>
      <w:pPr>
        <w:ind w:left="833"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1" w15:restartNumberingAfterBreak="0">
    <w:nsid w:val="52CB731E"/>
    <w:multiLevelType w:val="hybridMultilevel"/>
    <w:tmpl w:val="2D0EFD2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53814678"/>
    <w:multiLevelType w:val="multilevel"/>
    <w:tmpl w:val="5724808E"/>
    <w:lvl w:ilvl="0">
      <w:start w:val="4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89C0E4F"/>
    <w:multiLevelType w:val="hybridMultilevel"/>
    <w:tmpl w:val="1FF8EF6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C416482"/>
    <w:multiLevelType w:val="multilevel"/>
    <w:tmpl w:val="7FD23FB4"/>
    <w:lvl w:ilvl="0">
      <w:start w:val="1"/>
      <w:numFmt w:val="decimal"/>
      <w:lvlText w:val="%1."/>
      <w:lvlJc w:val="left"/>
      <w:pPr>
        <w:ind w:left="720" w:hanging="360"/>
      </w:pPr>
      <w:rPr>
        <w:rFonts w:ascii="Arial" w:hAnsi="Arial" w:cs="Arial" w:hint="default"/>
        <w:sz w:val="24"/>
        <w:szCs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5C8F2CCF"/>
    <w:multiLevelType w:val="hybridMultilevel"/>
    <w:tmpl w:val="8DDCD5AA"/>
    <w:lvl w:ilvl="0" w:tplc="BFA82386">
      <w:start w:val="1"/>
      <w:numFmt w:val="bullet"/>
      <w:lvlText w:val="-"/>
      <w:lvlJc w:val="left"/>
      <w:pPr>
        <w:ind w:left="720" w:hanging="360"/>
      </w:pPr>
      <w:rPr>
        <w:rFonts w:ascii="Sitka Subheading" w:hAnsi="Sitka Subheading"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CD821C4"/>
    <w:multiLevelType w:val="hybridMultilevel"/>
    <w:tmpl w:val="3FAC2392"/>
    <w:lvl w:ilvl="0" w:tplc="186AE064">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F00A6220">
      <w:numFmt w:val="bullet"/>
      <w:lvlText w:val="•"/>
      <w:lvlJc w:val="left"/>
      <w:pPr>
        <w:ind w:left="2238" w:hanging="212"/>
      </w:pPr>
      <w:rPr>
        <w:rFonts w:hint="default"/>
        <w:lang w:val="es-ES" w:eastAsia="en-US" w:bidi="ar-SA"/>
      </w:rPr>
    </w:lvl>
    <w:lvl w:ilvl="2" w:tplc="D0945D7C">
      <w:numFmt w:val="bullet"/>
      <w:lvlText w:val="•"/>
      <w:lvlJc w:val="left"/>
      <w:pPr>
        <w:ind w:left="3196" w:hanging="212"/>
      </w:pPr>
      <w:rPr>
        <w:rFonts w:hint="default"/>
        <w:lang w:val="es-ES" w:eastAsia="en-US" w:bidi="ar-SA"/>
      </w:rPr>
    </w:lvl>
    <w:lvl w:ilvl="3" w:tplc="C45EDA30">
      <w:numFmt w:val="bullet"/>
      <w:lvlText w:val="•"/>
      <w:lvlJc w:val="left"/>
      <w:pPr>
        <w:ind w:left="4154" w:hanging="212"/>
      </w:pPr>
      <w:rPr>
        <w:rFonts w:hint="default"/>
        <w:lang w:val="es-ES" w:eastAsia="en-US" w:bidi="ar-SA"/>
      </w:rPr>
    </w:lvl>
    <w:lvl w:ilvl="4" w:tplc="F9283D98">
      <w:numFmt w:val="bullet"/>
      <w:lvlText w:val="•"/>
      <w:lvlJc w:val="left"/>
      <w:pPr>
        <w:ind w:left="5112" w:hanging="212"/>
      </w:pPr>
      <w:rPr>
        <w:rFonts w:hint="default"/>
        <w:lang w:val="es-ES" w:eastAsia="en-US" w:bidi="ar-SA"/>
      </w:rPr>
    </w:lvl>
    <w:lvl w:ilvl="5" w:tplc="790407E0">
      <w:numFmt w:val="bullet"/>
      <w:lvlText w:val="•"/>
      <w:lvlJc w:val="left"/>
      <w:pPr>
        <w:ind w:left="6070" w:hanging="212"/>
      </w:pPr>
      <w:rPr>
        <w:rFonts w:hint="default"/>
        <w:lang w:val="es-ES" w:eastAsia="en-US" w:bidi="ar-SA"/>
      </w:rPr>
    </w:lvl>
    <w:lvl w:ilvl="6" w:tplc="874043AC">
      <w:numFmt w:val="bullet"/>
      <w:lvlText w:val="•"/>
      <w:lvlJc w:val="left"/>
      <w:pPr>
        <w:ind w:left="7028" w:hanging="212"/>
      </w:pPr>
      <w:rPr>
        <w:rFonts w:hint="default"/>
        <w:lang w:val="es-ES" w:eastAsia="en-US" w:bidi="ar-SA"/>
      </w:rPr>
    </w:lvl>
    <w:lvl w:ilvl="7" w:tplc="A7FC0B92">
      <w:numFmt w:val="bullet"/>
      <w:lvlText w:val="•"/>
      <w:lvlJc w:val="left"/>
      <w:pPr>
        <w:ind w:left="7986" w:hanging="212"/>
      </w:pPr>
      <w:rPr>
        <w:rFonts w:hint="default"/>
        <w:lang w:val="es-ES" w:eastAsia="en-US" w:bidi="ar-SA"/>
      </w:rPr>
    </w:lvl>
    <w:lvl w:ilvl="8" w:tplc="1F5C6A46">
      <w:numFmt w:val="bullet"/>
      <w:lvlText w:val="•"/>
      <w:lvlJc w:val="left"/>
      <w:pPr>
        <w:ind w:left="8944" w:hanging="212"/>
      </w:pPr>
      <w:rPr>
        <w:rFonts w:hint="default"/>
        <w:lang w:val="es-ES" w:eastAsia="en-US" w:bidi="ar-SA"/>
      </w:rPr>
    </w:lvl>
  </w:abstractNum>
  <w:abstractNum w:abstractNumId="37" w15:restartNumberingAfterBreak="0">
    <w:nsid w:val="622604E7"/>
    <w:multiLevelType w:val="hybridMultilevel"/>
    <w:tmpl w:val="6EBA45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3730464"/>
    <w:multiLevelType w:val="hybridMultilevel"/>
    <w:tmpl w:val="571C69E2"/>
    <w:lvl w:ilvl="0" w:tplc="040A000F">
      <w:start w:val="1"/>
      <w:numFmt w:val="decimal"/>
      <w:lvlText w:val="%1."/>
      <w:lvlJc w:val="left"/>
      <w:pPr>
        <w:ind w:left="1713" w:hanging="360"/>
      </w:pPr>
    </w:lvl>
    <w:lvl w:ilvl="1" w:tplc="040A0019" w:tentative="1">
      <w:start w:val="1"/>
      <w:numFmt w:val="lowerLetter"/>
      <w:lvlText w:val="%2."/>
      <w:lvlJc w:val="left"/>
      <w:pPr>
        <w:ind w:left="2433" w:hanging="360"/>
      </w:pPr>
    </w:lvl>
    <w:lvl w:ilvl="2" w:tplc="040A001B" w:tentative="1">
      <w:start w:val="1"/>
      <w:numFmt w:val="lowerRoman"/>
      <w:lvlText w:val="%3."/>
      <w:lvlJc w:val="right"/>
      <w:pPr>
        <w:ind w:left="3153" w:hanging="180"/>
      </w:pPr>
    </w:lvl>
    <w:lvl w:ilvl="3" w:tplc="040A000F" w:tentative="1">
      <w:start w:val="1"/>
      <w:numFmt w:val="decimal"/>
      <w:lvlText w:val="%4."/>
      <w:lvlJc w:val="left"/>
      <w:pPr>
        <w:ind w:left="3873" w:hanging="360"/>
      </w:pPr>
    </w:lvl>
    <w:lvl w:ilvl="4" w:tplc="040A0019" w:tentative="1">
      <w:start w:val="1"/>
      <w:numFmt w:val="lowerLetter"/>
      <w:lvlText w:val="%5."/>
      <w:lvlJc w:val="left"/>
      <w:pPr>
        <w:ind w:left="4593" w:hanging="360"/>
      </w:pPr>
    </w:lvl>
    <w:lvl w:ilvl="5" w:tplc="040A001B" w:tentative="1">
      <w:start w:val="1"/>
      <w:numFmt w:val="lowerRoman"/>
      <w:lvlText w:val="%6."/>
      <w:lvlJc w:val="right"/>
      <w:pPr>
        <w:ind w:left="5313" w:hanging="180"/>
      </w:pPr>
    </w:lvl>
    <w:lvl w:ilvl="6" w:tplc="040A000F" w:tentative="1">
      <w:start w:val="1"/>
      <w:numFmt w:val="decimal"/>
      <w:lvlText w:val="%7."/>
      <w:lvlJc w:val="left"/>
      <w:pPr>
        <w:ind w:left="6033" w:hanging="360"/>
      </w:pPr>
    </w:lvl>
    <w:lvl w:ilvl="7" w:tplc="040A0019" w:tentative="1">
      <w:start w:val="1"/>
      <w:numFmt w:val="lowerLetter"/>
      <w:lvlText w:val="%8."/>
      <w:lvlJc w:val="left"/>
      <w:pPr>
        <w:ind w:left="6753" w:hanging="360"/>
      </w:pPr>
    </w:lvl>
    <w:lvl w:ilvl="8" w:tplc="040A001B" w:tentative="1">
      <w:start w:val="1"/>
      <w:numFmt w:val="lowerRoman"/>
      <w:lvlText w:val="%9."/>
      <w:lvlJc w:val="right"/>
      <w:pPr>
        <w:ind w:left="7473" w:hanging="180"/>
      </w:pPr>
    </w:lvl>
  </w:abstractNum>
  <w:abstractNum w:abstractNumId="39" w15:restartNumberingAfterBreak="0">
    <w:nsid w:val="63C25A02"/>
    <w:multiLevelType w:val="hybridMultilevel"/>
    <w:tmpl w:val="CD72179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686F44D6"/>
    <w:multiLevelType w:val="hybridMultilevel"/>
    <w:tmpl w:val="7AE6608E"/>
    <w:lvl w:ilvl="0" w:tplc="A6E4E30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1" w15:restartNumberingAfterBreak="0">
    <w:nsid w:val="6BD34053"/>
    <w:multiLevelType w:val="hybridMultilevel"/>
    <w:tmpl w:val="A588E86C"/>
    <w:lvl w:ilvl="0" w:tplc="A748E83A">
      <w:start w:val="1"/>
      <w:numFmt w:val="lowerLetter"/>
      <w:lvlText w:val="%1)"/>
      <w:lvlJc w:val="left"/>
      <w:pPr>
        <w:ind w:left="1770" w:hanging="708"/>
      </w:pPr>
      <w:rPr>
        <w:rFonts w:ascii="Liberation Sans Narrow" w:eastAsia="Liberation Sans Narrow" w:hAnsi="Liberation Sans Narrow" w:cs="Liberation Sans Narrow" w:hint="default"/>
        <w:w w:val="100"/>
        <w:sz w:val="22"/>
        <w:szCs w:val="22"/>
        <w:lang w:val="es-ES" w:eastAsia="en-US" w:bidi="ar-SA"/>
      </w:rPr>
    </w:lvl>
    <w:lvl w:ilvl="1" w:tplc="9328DAA0">
      <w:numFmt w:val="bullet"/>
      <w:lvlText w:val="•"/>
      <w:lvlJc w:val="left"/>
      <w:pPr>
        <w:ind w:left="2688" w:hanging="708"/>
      </w:pPr>
      <w:rPr>
        <w:rFonts w:hint="default"/>
        <w:lang w:val="es-ES" w:eastAsia="en-US" w:bidi="ar-SA"/>
      </w:rPr>
    </w:lvl>
    <w:lvl w:ilvl="2" w:tplc="BB0EBDDC">
      <w:numFmt w:val="bullet"/>
      <w:lvlText w:val="•"/>
      <w:lvlJc w:val="left"/>
      <w:pPr>
        <w:ind w:left="3596" w:hanging="708"/>
      </w:pPr>
      <w:rPr>
        <w:rFonts w:hint="default"/>
        <w:lang w:val="es-ES" w:eastAsia="en-US" w:bidi="ar-SA"/>
      </w:rPr>
    </w:lvl>
    <w:lvl w:ilvl="3" w:tplc="4DDA3838">
      <w:numFmt w:val="bullet"/>
      <w:lvlText w:val="•"/>
      <w:lvlJc w:val="left"/>
      <w:pPr>
        <w:ind w:left="4504" w:hanging="708"/>
      </w:pPr>
      <w:rPr>
        <w:rFonts w:hint="default"/>
        <w:lang w:val="es-ES" w:eastAsia="en-US" w:bidi="ar-SA"/>
      </w:rPr>
    </w:lvl>
    <w:lvl w:ilvl="4" w:tplc="0492B484">
      <w:numFmt w:val="bullet"/>
      <w:lvlText w:val="•"/>
      <w:lvlJc w:val="left"/>
      <w:pPr>
        <w:ind w:left="5412" w:hanging="708"/>
      </w:pPr>
      <w:rPr>
        <w:rFonts w:hint="default"/>
        <w:lang w:val="es-ES" w:eastAsia="en-US" w:bidi="ar-SA"/>
      </w:rPr>
    </w:lvl>
    <w:lvl w:ilvl="5" w:tplc="C1C8C598">
      <w:numFmt w:val="bullet"/>
      <w:lvlText w:val="•"/>
      <w:lvlJc w:val="left"/>
      <w:pPr>
        <w:ind w:left="6320" w:hanging="708"/>
      </w:pPr>
      <w:rPr>
        <w:rFonts w:hint="default"/>
        <w:lang w:val="es-ES" w:eastAsia="en-US" w:bidi="ar-SA"/>
      </w:rPr>
    </w:lvl>
    <w:lvl w:ilvl="6" w:tplc="D87230B6">
      <w:numFmt w:val="bullet"/>
      <w:lvlText w:val="•"/>
      <w:lvlJc w:val="left"/>
      <w:pPr>
        <w:ind w:left="7228" w:hanging="708"/>
      </w:pPr>
      <w:rPr>
        <w:rFonts w:hint="default"/>
        <w:lang w:val="es-ES" w:eastAsia="en-US" w:bidi="ar-SA"/>
      </w:rPr>
    </w:lvl>
    <w:lvl w:ilvl="7" w:tplc="0BE49C7C">
      <w:numFmt w:val="bullet"/>
      <w:lvlText w:val="•"/>
      <w:lvlJc w:val="left"/>
      <w:pPr>
        <w:ind w:left="8136" w:hanging="708"/>
      </w:pPr>
      <w:rPr>
        <w:rFonts w:hint="default"/>
        <w:lang w:val="es-ES" w:eastAsia="en-US" w:bidi="ar-SA"/>
      </w:rPr>
    </w:lvl>
    <w:lvl w:ilvl="8" w:tplc="C8E465B2">
      <w:numFmt w:val="bullet"/>
      <w:lvlText w:val="•"/>
      <w:lvlJc w:val="left"/>
      <w:pPr>
        <w:ind w:left="9044" w:hanging="708"/>
      </w:pPr>
      <w:rPr>
        <w:rFonts w:hint="default"/>
        <w:lang w:val="es-ES" w:eastAsia="en-US" w:bidi="ar-SA"/>
      </w:rPr>
    </w:lvl>
  </w:abstractNum>
  <w:abstractNum w:abstractNumId="4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0315E01"/>
    <w:multiLevelType w:val="hybridMultilevel"/>
    <w:tmpl w:val="4C48CF9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4" w15:restartNumberingAfterBreak="0">
    <w:nsid w:val="70A5428E"/>
    <w:multiLevelType w:val="hybridMultilevel"/>
    <w:tmpl w:val="E19482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27C5C36"/>
    <w:multiLevelType w:val="hybridMultilevel"/>
    <w:tmpl w:val="74A202A0"/>
    <w:lvl w:ilvl="0" w:tplc="240A0001">
      <w:start w:val="1"/>
      <w:numFmt w:val="bullet"/>
      <w:lvlText w:val=""/>
      <w:lvlJc w:val="left"/>
      <w:pPr>
        <w:ind w:left="4765" w:hanging="360"/>
      </w:pPr>
      <w:rPr>
        <w:rFonts w:ascii="Symbol" w:hAnsi="Symbol" w:hint="default"/>
      </w:rPr>
    </w:lvl>
    <w:lvl w:ilvl="1" w:tplc="240A0003" w:tentative="1">
      <w:start w:val="1"/>
      <w:numFmt w:val="bullet"/>
      <w:lvlText w:val="o"/>
      <w:lvlJc w:val="left"/>
      <w:pPr>
        <w:ind w:left="5485" w:hanging="360"/>
      </w:pPr>
      <w:rPr>
        <w:rFonts w:ascii="Courier New" w:hAnsi="Courier New" w:cs="Courier New" w:hint="default"/>
      </w:rPr>
    </w:lvl>
    <w:lvl w:ilvl="2" w:tplc="240A0005" w:tentative="1">
      <w:start w:val="1"/>
      <w:numFmt w:val="bullet"/>
      <w:lvlText w:val=""/>
      <w:lvlJc w:val="left"/>
      <w:pPr>
        <w:ind w:left="6205" w:hanging="360"/>
      </w:pPr>
      <w:rPr>
        <w:rFonts w:ascii="Wingdings" w:hAnsi="Wingdings" w:hint="default"/>
      </w:rPr>
    </w:lvl>
    <w:lvl w:ilvl="3" w:tplc="240A0001" w:tentative="1">
      <w:start w:val="1"/>
      <w:numFmt w:val="bullet"/>
      <w:lvlText w:val=""/>
      <w:lvlJc w:val="left"/>
      <w:pPr>
        <w:ind w:left="6925" w:hanging="360"/>
      </w:pPr>
      <w:rPr>
        <w:rFonts w:ascii="Symbol" w:hAnsi="Symbol" w:hint="default"/>
      </w:rPr>
    </w:lvl>
    <w:lvl w:ilvl="4" w:tplc="240A0003" w:tentative="1">
      <w:start w:val="1"/>
      <w:numFmt w:val="bullet"/>
      <w:lvlText w:val="o"/>
      <w:lvlJc w:val="left"/>
      <w:pPr>
        <w:ind w:left="7645" w:hanging="360"/>
      </w:pPr>
      <w:rPr>
        <w:rFonts w:ascii="Courier New" w:hAnsi="Courier New" w:cs="Courier New" w:hint="default"/>
      </w:rPr>
    </w:lvl>
    <w:lvl w:ilvl="5" w:tplc="240A0005" w:tentative="1">
      <w:start w:val="1"/>
      <w:numFmt w:val="bullet"/>
      <w:lvlText w:val=""/>
      <w:lvlJc w:val="left"/>
      <w:pPr>
        <w:ind w:left="8365" w:hanging="360"/>
      </w:pPr>
      <w:rPr>
        <w:rFonts w:ascii="Wingdings" w:hAnsi="Wingdings" w:hint="default"/>
      </w:rPr>
    </w:lvl>
    <w:lvl w:ilvl="6" w:tplc="240A0001" w:tentative="1">
      <w:start w:val="1"/>
      <w:numFmt w:val="bullet"/>
      <w:lvlText w:val=""/>
      <w:lvlJc w:val="left"/>
      <w:pPr>
        <w:ind w:left="9085" w:hanging="360"/>
      </w:pPr>
      <w:rPr>
        <w:rFonts w:ascii="Symbol" w:hAnsi="Symbol" w:hint="default"/>
      </w:rPr>
    </w:lvl>
    <w:lvl w:ilvl="7" w:tplc="240A0003" w:tentative="1">
      <w:start w:val="1"/>
      <w:numFmt w:val="bullet"/>
      <w:lvlText w:val="o"/>
      <w:lvlJc w:val="left"/>
      <w:pPr>
        <w:ind w:left="9805" w:hanging="360"/>
      </w:pPr>
      <w:rPr>
        <w:rFonts w:ascii="Courier New" w:hAnsi="Courier New" w:cs="Courier New" w:hint="default"/>
      </w:rPr>
    </w:lvl>
    <w:lvl w:ilvl="8" w:tplc="240A0005" w:tentative="1">
      <w:start w:val="1"/>
      <w:numFmt w:val="bullet"/>
      <w:lvlText w:val=""/>
      <w:lvlJc w:val="left"/>
      <w:pPr>
        <w:ind w:left="10525" w:hanging="360"/>
      </w:pPr>
      <w:rPr>
        <w:rFonts w:ascii="Wingdings" w:hAnsi="Wingdings" w:hint="default"/>
      </w:rPr>
    </w:lvl>
  </w:abstractNum>
  <w:abstractNum w:abstractNumId="46" w15:restartNumberingAfterBreak="0">
    <w:nsid w:val="7373542D"/>
    <w:multiLevelType w:val="multilevel"/>
    <w:tmpl w:val="CE18F3F8"/>
    <w:lvl w:ilvl="0">
      <w:start w:val="3"/>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1782" w:hanging="720"/>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1782" w:hanging="360"/>
      </w:pPr>
      <w:rPr>
        <w:rFonts w:ascii="Symbol" w:eastAsia="Symbol" w:hAnsi="Symbol" w:cs="Symbol" w:hint="default"/>
        <w:w w:val="100"/>
        <w:sz w:val="22"/>
        <w:szCs w:val="22"/>
        <w:lang w:val="es-ES" w:eastAsia="en-US" w:bidi="ar-SA"/>
      </w:rPr>
    </w:lvl>
    <w:lvl w:ilvl="4">
      <w:numFmt w:val="bullet"/>
      <w:lvlText w:val="•"/>
      <w:lvlJc w:val="left"/>
      <w:pPr>
        <w:ind w:left="4806" w:hanging="360"/>
      </w:pPr>
      <w:rPr>
        <w:rFonts w:hint="default"/>
        <w:lang w:val="es-ES" w:eastAsia="en-US" w:bidi="ar-SA"/>
      </w:rPr>
    </w:lvl>
    <w:lvl w:ilvl="5">
      <w:numFmt w:val="bullet"/>
      <w:lvlText w:val="•"/>
      <w:lvlJc w:val="left"/>
      <w:pPr>
        <w:ind w:left="5815" w:hanging="360"/>
      </w:pPr>
      <w:rPr>
        <w:rFonts w:hint="default"/>
        <w:lang w:val="es-ES" w:eastAsia="en-US" w:bidi="ar-SA"/>
      </w:rPr>
    </w:lvl>
    <w:lvl w:ilvl="6">
      <w:numFmt w:val="bullet"/>
      <w:lvlText w:val="•"/>
      <w:lvlJc w:val="left"/>
      <w:pPr>
        <w:ind w:left="6824" w:hanging="360"/>
      </w:pPr>
      <w:rPr>
        <w:rFonts w:hint="default"/>
        <w:lang w:val="es-ES" w:eastAsia="en-US" w:bidi="ar-SA"/>
      </w:rPr>
    </w:lvl>
    <w:lvl w:ilvl="7">
      <w:numFmt w:val="bullet"/>
      <w:lvlText w:val="•"/>
      <w:lvlJc w:val="left"/>
      <w:pPr>
        <w:ind w:left="7833" w:hanging="360"/>
      </w:pPr>
      <w:rPr>
        <w:rFonts w:hint="default"/>
        <w:lang w:val="es-ES" w:eastAsia="en-US" w:bidi="ar-SA"/>
      </w:rPr>
    </w:lvl>
    <w:lvl w:ilvl="8">
      <w:numFmt w:val="bullet"/>
      <w:lvlText w:val="•"/>
      <w:lvlJc w:val="left"/>
      <w:pPr>
        <w:ind w:left="8842" w:hanging="360"/>
      </w:pPr>
      <w:rPr>
        <w:rFonts w:hint="default"/>
        <w:lang w:val="es-ES" w:eastAsia="en-US" w:bidi="ar-SA"/>
      </w:rPr>
    </w:lvl>
  </w:abstractNum>
  <w:abstractNum w:abstractNumId="47" w15:restartNumberingAfterBreak="0">
    <w:nsid w:val="7395703B"/>
    <w:multiLevelType w:val="hybridMultilevel"/>
    <w:tmpl w:val="604E2262"/>
    <w:lvl w:ilvl="0" w:tplc="BFA82386">
      <w:start w:val="1"/>
      <w:numFmt w:val="bullet"/>
      <w:lvlText w:val="-"/>
      <w:lvlJc w:val="left"/>
      <w:pPr>
        <w:ind w:left="1440" w:hanging="360"/>
      </w:pPr>
      <w:rPr>
        <w:rFonts w:ascii="Sitka Subheading" w:hAnsi="Sitka Subheading"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8" w15:restartNumberingAfterBreak="0">
    <w:nsid w:val="77694A9F"/>
    <w:multiLevelType w:val="hybridMultilevel"/>
    <w:tmpl w:val="F5E8888A"/>
    <w:lvl w:ilvl="0" w:tplc="B7A0214E">
      <w:start w:val="1"/>
      <w:numFmt w:val="lowerLetter"/>
      <w:lvlText w:val="%1)"/>
      <w:lvlJc w:val="left"/>
      <w:pPr>
        <w:ind w:left="1770" w:hanging="708"/>
      </w:pPr>
      <w:rPr>
        <w:rFonts w:ascii="Liberation Sans Narrow" w:eastAsia="Liberation Sans Narrow" w:hAnsi="Liberation Sans Narrow" w:cs="Liberation Sans Narrow" w:hint="default"/>
        <w:spacing w:val="-1"/>
        <w:w w:val="100"/>
        <w:sz w:val="22"/>
        <w:szCs w:val="22"/>
        <w:lang w:val="es-ES" w:eastAsia="en-US" w:bidi="ar-SA"/>
      </w:rPr>
    </w:lvl>
    <w:lvl w:ilvl="1" w:tplc="2A66E38A">
      <w:numFmt w:val="bullet"/>
      <w:lvlText w:val="•"/>
      <w:lvlJc w:val="left"/>
      <w:pPr>
        <w:ind w:left="2688" w:hanging="708"/>
      </w:pPr>
      <w:rPr>
        <w:rFonts w:hint="default"/>
        <w:lang w:val="es-ES" w:eastAsia="en-US" w:bidi="ar-SA"/>
      </w:rPr>
    </w:lvl>
    <w:lvl w:ilvl="2" w:tplc="EAFC53C4">
      <w:numFmt w:val="bullet"/>
      <w:lvlText w:val="•"/>
      <w:lvlJc w:val="left"/>
      <w:pPr>
        <w:ind w:left="3596" w:hanging="708"/>
      </w:pPr>
      <w:rPr>
        <w:rFonts w:hint="default"/>
        <w:lang w:val="es-ES" w:eastAsia="en-US" w:bidi="ar-SA"/>
      </w:rPr>
    </w:lvl>
    <w:lvl w:ilvl="3" w:tplc="21587D14">
      <w:numFmt w:val="bullet"/>
      <w:lvlText w:val="•"/>
      <w:lvlJc w:val="left"/>
      <w:pPr>
        <w:ind w:left="4504" w:hanging="708"/>
      </w:pPr>
      <w:rPr>
        <w:rFonts w:hint="default"/>
        <w:lang w:val="es-ES" w:eastAsia="en-US" w:bidi="ar-SA"/>
      </w:rPr>
    </w:lvl>
    <w:lvl w:ilvl="4" w:tplc="D66447D2">
      <w:numFmt w:val="bullet"/>
      <w:lvlText w:val="•"/>
      <w:lvlJc w:val="left"/>
      <w:pPr>
        <w:ind w:left="5412" w:hanging="708"/>
      </w:pPr>
      <w:rPr>
        <w:rFonts w:hint="default"/>
        <w:lang w:val="es-ES" w:eastAsia="en-US" w:bidi="ar-SA"/>
      </w:rPr>
    </w:lvl>
    <w:lvl w:ilvl="5" w:tplc="8F36B4D0">
      <w:numFmt w:val="bullet"/>
      <w:lvlText w:val="•"/>
      <w:lvlJc w:val="left"/>
      <w:pPr>
        <w:ind w:left="6320" w:hanging="708"/>
      </w:pPr>
      <w:rPr>
        <w:rFonts w:hint="default"/>
        <w:lang w:val="es-ES" w:eastAsia="en-US" w:bidi="ar-SA"/>
      </w:rPr>
    </w:lvl>
    <w:lvl w:ilvl="6" w:tplc="02C20830">
      <w:numFmt w:val="bullet"/>
      <w:lvlText w:val="•"/>
      <w:lvlJc w:val="left"/>
      <w:pPr>
        <w:ind w:left="7228" w:hanging="708"/>
      </w:pPr>
      <w:rPr>
        <w:rFonts w:hint="default"/>
        <w:lang w:val="es-ES" w:eastAsia="en-US" w:bidi="ar-SA"/>
      </w:rPr>
    </w:lvl>
    <w:lvl w:ilvl="7" w:tplc="724EBEFC">
      <w:numFmt w:val="bullet"/>
      <w:lvlText w:val="•"/>
      <w:lvlJc w:val="left"/>
      <w:pPr>
        <w:ind w:left="8136" w:hanging="708"/>
      </w:pPr>
      <w:rPr>
        <w:rFonts w:hint="default"/>
        <w:lang w:val="es-ES" w:eastAsia="en-US" w:bidi="ar-SA"/>
      </w:rPr>
    </w:lvl>
    <w:lvl w:ilvl="8" w:tplc="721635F2">
      <w:numFmt w:val="bullet"/>
      <w:lvlText w:val="•"/>
      <w:lvlJc w:val="left"/>
      <w:pPr>
        <w:ind w:left="9044" w:hanging="708"/>
      </w:pPr>
      <w:rPr>
        <w:rFonts w:hint="default"/>
        <w:lang w:val="es-ES" w:eastAsia="en-US" w:bidi="ar-SA"/>
      </w:rPr>
    </w:lvl>
  </w:abstractNum>
  <w:abstractNum w:abstractNumId="49" w15:restartNumberingAfterBreak="0">
    <w:nsid w:val="79CC6A9B"/>
    <w:multiLevelType w:val="hybridMultilevel"/>
    <w:tmpl w:val="284AF708"/>
    <w:lvl w:ilvl="0" w:tplc="A1560BCA">
      <w:start w:val="1"/>
      <w:numFmt w:val="upperLetter"/>
      <w:lvlText w:val="%1."/>
      <w:lvlJc w:val="left"/>
      <w:pPr>
        <w:ind w:left="1282" w:hanging="221"/>
      </w:pPr>
      <w:rPr>
        <w:rFonts w:ascii="Liberation Sans Narrow" w:eastAsia="Liberation Sans Narrow" w:hAnsi="Liberation Sans Narrow" w:cs="Liberation Sans Narrow" w:hint="default"/>
        <w:spacing w:val="-1"/>
        <w:w w:val="100"/>
        <w:sz w:val="22"/>
        <w:szCs w:val="22"/>
        <w:lang w:val="es-ES" w:eastAsia="en-US" w:bidi="ar-SA"/>
      </w:rPr>
    </w:lvl>
    <w:lvl w:ilvl="1" w:tplc="91D2CAA4">
      <w:numFmt w:val="bullet"/>
      <w:lvlText w:val="•"/>
      <w:lvlJc w:val="left"/>
      <w:pPr>
        <w:ind w:left="2238" w:hanging="221"/>
      </w:pPr>
      <w:rPr>
        <w:rFonts w:hint="default"/>
        <w:lang w:val="es-ES" w:eastAsia="en-US" w:bidi="ar-SA"/>
      </w:rPr>
    </w:lvl>
    <w:lvl w:ilvl="2" w:tplc="99EEBF28">
      <w:numFmt w:val="bullet"/>
      <w:lvlText w:val="•"/>
      <w:lvlJc w:val="left"/>
      <w:pPr>
        <w:ind w:left="3196" w:hanging="221"/>
      </w:pPr>
      <w:rPr>
        <w:rFonts w:hint="default"/>
        <w:lang w:val="es-ES" w:eastAsia="en-US" w:bidi="ar-SA"/>
      </w:rPr>
    </w:lvl>
    <w:lvl w:ilvl="3" w:tplc="FE26887C">
      <w:numFmt w:val="bullet"/>
      <w:lvlText w:val="•"/>
      <w:lvlJc w:val="left"/>
      <w:pPr>
        <w:ind w:left="4154" w:hanging="221"/>
      </w:pPr>
      <w:rPr>
        <w:rFonts w:hint="default"/>
        <w:lang w:val="es-ES" w:eastAsia="en-US" w:bidi="ar-SA"/>
      </w:rPr>
    </w:lvl>
    <w:lvl w:ilvl="4" w:tplc="A1969BFC">
      <w:numFmt w:val="bullet"/>
      <w:lvlText w:val="•"/>
      <w:lvlJc w:val="left"/>
      <w:pPr>
        <w:ind w:left="5112" w:hanging="221"/>
      </w:pPr>
      <w:rPr>
        <w:rFonts w:hint="default"/>
        <w:lang w:val="es-ES" w:eastAsia="en-US" w:bidi="ar-SA"/>
      </w:rPr>
    </w:lvl>
    <w:lvl w:ilvl="5" w:tplc="B8A07402">
      <w:numFmt w:val="bullet"/>
      <w:lvlText w:val="•"/>
      <w:lvlJc w:val="left"/>
      <w:pPr>
        <w:ind w:left="6070" w:hanging="221"/>
      </w:pPr>
      <w:rPr>
        <w:rFonts w:hint="default"/>
        <w:lang w:val="es-ES" w:eastAsia="en-US" w:bidi="ar-SA"/>
      </w:rPr>
    </w:lvl>
    <w:lvl w:ilvl="6" w:tplc="06847910">
      <w:numFmt w:val="bullet"/>
      <w:lvlText w:val="•"/>
      <w:lvlJc w:val="left"/>
      <w:pPr>
        <w:ind w:left="7028" w:hanging="221"/>
      </w:pPr>
      <w:rPr>
        <w:rFonts w:hint="default"/>
        <w:lang w:val="es-ES" w:eastAsia="en-US" w:bidi="ar-SA"/>
      </w:rPr>
    </w:lvl>
    <w:lvl w:ilvl="7" w:tplc="FB8822D8">
      <w:numFmt w:val="bullet"/>
      <w:lvlText w:val="•"/>
      <w:lvlJc w:val="left"/>
      <w:pPr>
        <w:ind w:left="7986" w:hanging="221"/>
      </w:pPr>
      <w:rPr>
        <w:rFonts w:hint="default"/>
        <w:lang w:val="es-ES" w:eastAsia="en-US" w:bidi="ar-SA"/>
      </w:rPr>
    </w:lvl>
    <w:lvl w:ilvl="8" w:tplc="FF40CC58">
      <w:numFmt w:val="bullet"/>
      <w:lvlText w:val="•"/>
      <w:lvlJc w:val="left"/>
      <w:pPr>
        <w:ind w:left="8944" w:hanging="221"/>
      </w:pPr>
      <w:rPr>
        <w:rFonts w:hint="default"/>
        <w:lang w:val="es-ES" w:eastAsia="en-US" w:bidi="ar-SA"/>
      </w:rPr>
    </w:lvl>
  </w:abstractNum>
  <w:abstractNum w:abstractNumId="50" w15:restartNumberingAfterBreak="0">
    <w:nsid w:val="7A96323C"/>
    <w:multiLevelType w:val="multilevel"/>
    <w:tmpl w:val="9AA4FEDE"/>
    <w:lvl w:ilvl="0">
      <w:start w:val="4"/>
      <w:numFmt w:val="decimal"/>
      <w:lvlText w:val="%1"/>
      <w:lvlJc w:val="left"/>
      <w:pPr>
        <w:ind w:left="1467" w:hanging="406"/>
      </w:pPr>
      <w:rPr>
        <w:rFonts w:hint="default"/>
        <w:lang w:val="es-ES" w:eastAsia="en-US" w:bidi="ar-SA"/>
      </w:rPr>
    </w:lvl>
    <w:lvl w:ilvl="1">
      <w:start w:val="4"/>
      <w:numFmt w:val="decimal"/>
      <w:lvlText w:val="%1.%2"/>
      <w:lvlJc w:val="left"/>
      <w:pPr>
        <w:ind w:left="1467" w:hanging="406"/>
      </w:pPr>
      <w:rPr>
        <w:rFonts w:hint="default"/>
        <w:b/>
        <w:bCs/>
        <w:w w:val="100"/>
        <w:lang w:val="es-ES" w:eastAsia="en-US" w:bidi="ar-SA"/>
      </w:rPr>
    </w:lvl>
    <w:lvl w:ilvl="2">
      <w:start w:val="1"/>
      <w:numFmt w:val="decimal"/>
      <w:lvlText w:val="%3."/>
      <w:lvlJc w:val="left"/>
      <w:pPr>
        <w:ind w:left="1782" w:hanging="360"/>
      </w:pPr>
      <w:rPr>
        <w:rFonts w:ascii="Arial Narrow" w:eastAsia="Liberation Sans Narrow" w:hAnsi="Arial Narrow" w:cs="Liberation Sans Narrow" w:hint="default"/>
        <w:w w:val="100"/>
        <w:sz w:val="22"/>
        <w:szCs w:val="22"/>
        <w:lang w:val="es-ES" w:eastAsia="en-US" w:bidi="ar-SA"/>
      </w:rPr>
    </w:lvl>
    <w:lvl w:ilvl="3">
      <w:numFmt w:val="bullet"/>
      <w:lvlText w:val="•"/>
      <w:lvlJc w:val="left"/>
      <w:pPr>
        <w:ind w:left="3797" w:hanging="360"/>
      </w:pPr>
      <w:rPr>
        <w:rFonts w:hint="default"/>
        <w:lang w:val="es-ES" w:eastAsia="en-US" w:bidi="ar-SA"/>
      </w:rPr>
    </w:lvl>
    <w:lvl w:ilvl="4">
      <w:numFmt w:val="bullet"/>
      <w:lvlText w:val="•"/>
      <w:lvlJc w:val="left"/>
      <w:pPr>
        <w:ind w:left="4806" w:hanging="360"/>
      </w:pPr>
      <w:rPr>
        <w:rFonts w:hint="default"/>
        <w:lang w:val="es-ES" w:eastAsia="en-US" w:bidi="ar-SA"/>
      </w:rPr>
    </w:lvl>
    <w:lvl w:ilvl="5">
      <w:numFmt w:val="bullet"/>
      <w:lvlText w:val="•"/>
      <w:lvlJc w:val="left"/>
      <w:pPr>
        <w:ind w:left="5815" w:hanging="360"/>
      </w:pPr>
      <w:rPr>
        <w:rFonts w:hint="default"/>
        <w:lang w:val="es-ES" w:eastAsia="en-US" w:bidi="ar-SA"/>
      </w:rPr>
    </w:lvl>
    <w:lvl w:ilvl="6">
      <w:numFmt w:val="bullet"/>
      <w:lvlText w:val="•"/>
      <w:lvlJc w:val="left"/>
      <w:pPr>
        <w:ind w:left="6824" w:hanging="360"/>
      </w:pPr>
      <w:rPr>
        <w:rFonts w:hint="default"/>
        <w:lang w:val="es-ES" w:eastAsia="en-US" w:bidi="ar-SA"/>
      </w:rPr>
    </w:lvl>
    <w:lvl w:ilvl="7">
      <w:numFmt w:val="bullet"/>
      <w:lvlText w:val="•"/>
      <w:lvlJc w:val="left"/>
      <w:pPr>
        <w:ind w:left="7833" w:hanging="360"/>
      </w:pPr>
      <w:rPr>
        <w:rFonts w:hint="default"/>
        <w:lang w:val="es-ES" w:eastAsia="en-US" w:bidi="ar-SA"/>
      </w:rPr>
    </w:lvl>
    <w:lvl w:ilvl="8">
      <w:numFmt w:val="bullet"/>
      <w:lvlText w:val="•"/>
      <w:lvlJc w:val="left"/>
      <w:pPr>
        <w:ind w:left="8842" w:hanging="360"/>
      </w:pPr>
      <w:rPr>
        <w:rFonts w:hint="default"/>
        <w:lang w:val="es-ES" w:eastAsia="en-US" w:bidi="ar-SA"/>
      </w:rPr>
    </w:lvl>
  </w:abstractNum>
  <w:abstractNum w:abstractNumId="51" w15:restartNumberingAfterBreak="0">
    <w:nsid w:val="7AD20D68"/>
    <w:multiLevelType w:val="multilevel"/>
    <w:tmpl w:val="2C16AAE0"/>
    <w:lvl w:ilvl="0">
      <w:start w:val="1"/>
      <w:numFmt w:val="decimal"/>
      <w:lvlText w:val="%1"/>
      <w:lvlJc w:val="left"/>
      <w:pPr>
        <w:ind w:left="1767" w:hanging="706"/>
      </w:pPr>
      <w:rPr>
        <w:rFonts w:hint="default"/>
        <w:lang w:val="es-ES" w:eastAsia="en-US" w:bidi="ar-SA"/>
      </w:rPr>
    </w:lvl>
    <w:lvl w:ilvl="1">
      <w:start w:val="1"/>
      <w:numFmt w:val="decimal"/>
      <w:lvlText w:val="%1.%2."/>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1782" w:hanging="720"/>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3797" w:hanging="720"/>
      </w:pPr>
      <w:rPr>
        <w:rFonts w:hint="default"/>
        <w:lang w:val="es-ES" w:eastAsia="en-US" w:bidi="ar-SA"/>
      </w:rPr>
    </w:lvl>
    <w:lvl w:ilvl="4">
      <w:numFmt w:val="bullet"/>
      <w:lvlText w:val="•"/>
      <w:lvlJc w:val="left"/>
      <w:pPr>
        <w:ind w:left="4806" w:hanging="720"/>
      </w:pPr>
      <w:rPr>
        <w:rFonts w:hint="default"/>
        <w:lang w:val="es-ES" w:eastAsia="en-US" w:bidi="ar-SA"/>
      </w:rPr>
    </w:lvl>
    <w:lvl w:ilvl="5">
      <w:numFmt w:val="bullet"/>
      <w:lvlText w:val="•"/>
      <w:lvlJc w:val="left"/>
      <w:pPr>
        <w:ind w:left="5815" w:hanging="720"/>
      </w:pPr>
      <w:rPr>
        <w:rFonts w:hint="default"/>
        <w:lang w:val="es-ES" w:eastAsia="en-US" w:bidi="ar-SA"/>
      </w:rPr>
    </w:lvl>
    <w:lvl w:ilvl="6">
      <w:numFmt w:val="bullet"/>
      <w:lvlText w:val="•"/>
      <w:lvlJc w:val="left"/>
      <w:pPr>
        <w:ind w:left="6824" w:hanging="720"/>
      </w:pPr>
      <w:rPr>
        <w:rFonts w:hint="default"/>
        <w:lang w:val="es-ES" w:eastAsia="en-US" w:bidi="ar-SA"/>
      </w:rPr>
    </w:lvl>
    <w:lvl w:ilvl="7">
      <w:numFmt w:val="bullet"/>
      <w:lvlText w:val="•"/>
      <w:lvlJc w:val="left"/>
      <w:pPr>
        <w:ind w:left="7833" w:hanging="720"/>
      </w:pPr>
      <w:rPr>
        <w:rFonts w:hint="default"/>
        <w:lang w:val="es-ES" w:eastAsia="en-US" w:bidi="ar-SA"/>
      </w:rPr>
    </w:lvl>
    <w:lvl w:ilvl="8">
      <w:numFmt w:val="bullet"/>
      <w:lvlText w:val="•"/>
      <w:lvlJc w:val="left"/>
      <w:pPr>
        <w:ind w:left="8842" w:hanging="720"/>
      </w:pPr>
      <w:rPr>
        <w:rFonts w:hint="default"/>
        <w:lang w:val="es-ES" w:eastAsia="en-US" w:bidi="ar-SA"/>
      </w:rPr>
    </w:lvl>
  </w:abstractNum>
  <w:abstractNum w:abstractNumId="52" w15:restartNumberingAfterBreak="0">
    <w:nsid w:val="7C3C4A71"/>
    <w:multiLevelType w:val="hybridMultilevel"/>
    <w:tmpl w:val="2208174A"/>
    <w:lvl w:ilvl="0" w:tplc="F962C3BE">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C7B05490">
      <w:numFmt w:val="bullet"/>
      <w:lvlText w:val="•"/>
      <w:lvlJc w:val="left"/>
      <w:pPr>
        <w:ind w:left="2238" w:hanging="212"/>
      </w:pPr>
      <w:rPr>
        <w:rFonts w:hint="default"/>
        <w:lang w:val="es-ES" w:eastAsia="en-US" w:bidi="ar-SA"/>
      </w:rPr>
    </w:lvl>
    <w:lvl w:ilvl="2" w:tplc="982AF5A8">
      <w:numFmt w:val="bullet"/>
      <w:lvlText w:val="•"/>
      <w:lvlJc w:val="left"/>
      <w:pPr>
        <w:ind w:left="3196" w:hanging="212"/>
      </w:pPr>
      <w:rPr>
        <w:rFonts w:hint="default"/>
        <w:lang w:val="es-ES" w:eastAsia="en-US" w:bidi="ar-SA"/>
      </w:rPr>
    </w:lvl>
    <w:lvl w:ilvl="3" w:tplc="B954685E">
      <w:numFmt w:val="bullet"/>
      <w:lvlText w:val="•"/>
      <w:lvlJc w:val="left"/>
      <w:pPr>
        <w:ind w:left="4154" w:hanging="212"/>
      </w:pPr>
      <w:rPr>
        <w:rFonts w:hint="default"/>
        <w:lang w:val="es-ES" w:eastAsia="en-US" w:bidi="ar-SA"/>
      </w:rPr>
    </w:lvl>
    <w:lvl w:ilvl="4" w:tplc="79BA3412">
      <w:numFmt w:val="bullet"/>
      <w:lvlText w:val="•"/>
      <w:lvlJc w:val="left"/>
      <w:pPr>
        <w:ind w:left="5112" w:hanging="212"/>
      </w:pPr>
      <w:rPr>
        <w:rFonts w:hint="default"/>
        <w:lang w:val="es-ES" w:eastAsia="en-US" w:bidi="ar-SA"/>
      </w:rPr>
    </w:lvl>
    <w:lvl w:ilvl="5" w:tplc="0E1C986C">
      <w:numFmt w:val="bullet"/>
      <w:lvlText w:val="•"/>
      <w:lvlJc w:val="left"/>
      <w:pPr>
        <w:ind w:left="6070" w:hanging="212"/>
      </w:pPr>
      <w:rPr>
        <w:rFonts w:hint="default"/>
        <w:lang w:val="es-ES" w:eastAsia="en-US" w:bidi="ar-SA"/>
      </w:rPr>
    </w:lvl>
    <w:lvl w:ilvl="6" w:tplc="EE8E83DE">
      <w:numFmt w:val="bullet"/>
      <w:lvlText w:val="•"/>
      <w:lvlJc w:val="left"/>
      <w:pPr>
        <w:ind w:left="7028" w:hanging="212"/>
      </w:pPr>
      <w:rPr>
        <w:rFonts w:hint="default"/>
        <w:lang w:val="es-ES" w:eastAsia="en-US" w:bidi="ar-SA"/>
      </w:rPr>
    </w:lvl>
    <w:lvl w:ilvl="7" w:tplc="3BB8921E">
      <w:numFmt w:val="bullet"/>
      <w:lvlText w:val="•"/>
      <w:lvlJc w:val="left"/>
      <w:pPr>
        <w:ind w:left="7986" w:hanging="212"/>
      </w:pPr>
      <w:rPr>
        <w:rFonts w:hint="default"/>
        <w:lang w:val="es-ES" w:eastAsia="en-US" w:bidi="ar-SA"/>
      </w:rPr>
    </w:lvl>
    <w:lvl w:ilvl="8" w:tplc="FB687C9A">
      <w:numFmt w:val="bullet"/>
      <w:lvlText w:val="•"/>
      <w:lvlJc w:val="left"/>
      <w:pPr>
        <w:ind w:left="8944" w:hanging="212"/>
      </w:pPr>
      <w:rPr>
        <w:rFonts w:hint="default"/>
        <w:lang w:val="es-ES" w:eastAsia="en-US" w:bidi="ar-SA"/>
      </w:rPr>
    </w:lvl>
  </w:abstractNum>
  <w:abstractNum w:abstractNumId="53" w15:restartNumberingAfterBreak="0">
    <w:nsid w:val="7C79055C"/>
    <w:multiLevelType w:val="hybridMultilevel"/>
    <w:tmpl w:val="ACB2C8B6"/>
    <w:lvl w:ilvl="0" w:tplc="14B025EA">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CB744AA"/>
    <w:multiLevelType w:val="hybridMultilevel"/>
    <w:tmpl w:val="BD5283E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5" w15:restartNumberingAfterBreak="0">
    <w:nsid w:val="7E765BD1"/>
    <w:multiLevelType w:val="hybridMultilevel"/>
    <w:tmpl w:val="481837C4"/>
    <w:lvl w:ilvl="0" w:tplc="BFA82386">
      <w:start w:val="1"/>
      <w:numFmt w:val="bullet"/>
      <w:lvlText w:val="-"/>
      <w:lvlJc w:val="left"/>
      <w:pPr>
        <w:ind w:left="1398" w:hanging="360"/>
      </w:pPr>
      <w:rPr>
        <w:rFonts w:ascii="Sitka Subheading" w:hAnsi="Sitka Subheading" w:hint="default"/>
      </w:rPr>
    </w:lvl>
    <w:lvl w:ilvl="1" w:tplc="240A0003" w:tentative="1">
      <w:start w:val="1"/>
      <w:numFmt w:val="bullet"/>
      <w:lvlText w:val="o"/>
      <w:lvlJc w:val="left"/>
      <w:pPr>
        <w:ind w:left="1398" w:hanging="360"/>
      </w:pPr>
      <w:rPr>
        <w:rFonts w:ascii="Courier New" w:hAnsi="Courier New" w:cs="Courier New" w:hint="default"/>
      </w:rPr>
    </w:lvl>
    <w:lvl w:ilvl="2" w:tplc="240A0005" w:tentative="1">
      <w:start w:val="1"/>
      <w:numFmt w:val="bullet"/>
      <w:lvlText w:val=""/>
      <w:lvlJc w:val="left"/>
      <w:pPr>
        <w:ind w:left="2118" w:hanging="360"/>
      </w:pPr>
      <w:rPr>
        <w:rFonts w:ascii="Wingdings" w:hAnsi="Wingdings" w:hint="default"/>
      </w:rPr>
    </w:lvl>
    <w:lvl w:ilvl="3" w:tplc="240A0001" w:tentative="1">
      <w:start w:val="1"/>
      <w:numFmt w:val="bullet"/>
      <w:lvlText w:val=""/>
      <w:lvlJc w:val="left"/>
      <w:pPr>
        <w:ind w:left="2838" w:hanging="360"/>
      </w:pPr>
      <w:rPr>
        <w:rFonts w:ascii="Symbol" w:hAnsi="Symbol" w:hint="default"/>
      </w:rPr>
    </w:lvl>
    <w:lvl w:ilvl="4" w:tplc="240A0003" w:tentative="1">
      <w:start w:val="1"/>
      <w:numFmt w:val="bullet"/>
      <w:lvlText w:val="o"/>
      <w:lvlJc w:val="left"/>
      <w:pPr>
        <w:ind w:left="3558" w:hanging="360"/>
      </w:pPr>
      <w:rPr>
        <w:rFonts w:ascii="Courier New" w:hAnsi="Courier New" w:cs="Courier New" w:hint="default"/>
      </w:rPr>
    </w:lvl>
    <w:lvl w:ilvl="5" w:tplc="240A0005" w:tentative="1">
      <w:start w:val="1"/>
      <w:numFmt w:val="bullet"/>
      <w:lvlText w:val=""/>
      <w:lvlJc w:val="left"/>
      <w:pPr>
        <w:ind w:left="4278" w:hanging="360"/>
      </w:pPr>
      <w:rPr>
        <w:rFonts w:ascii="Wingdings" w:hAnsi="Wingdings" w:hint="default"/>
      </w:rPr>
    </w:lvl>
    <w:lvl w:ilvl="6" w:tplc="240A0001" w:tentative="1">
      <w:start w:val="1"/>
      <w:numFmt w:val="bullet"/>
      <w:lvlText w:val=""/>
      <w:lvlJc w:val="left"/>
      <w:pPr>
        <w:ind w:left="4998" w:hanging="360"/>
      </w:pPr>
      <w:rPr>
        <w:rFonts w:ascii="Symbol" w:hAnsi="Symbol" w:hint="default"/>
      </w:rPr>
    </w:lvl>
    <w:lvl w:ilvl="7" w:tplc="240A0003" w:tentative="1">
      <w:start w:val="1"/>
      <w:numFmt w:val="bullet"/>
      <w:lvlText w:val="o"/>
      <w:lvlJc w:val="left"/>
      <w:pPr>
        <w:ind w:left="5718" w:hanging="360"/>
      </w:pPr>
      <w:rPr>
        <w:rFonts w:ascii="Courier New" w:hAnsi="Courier New" w:cs="Courier New" w:hint="default"/>
      </w:rPr>
    </w:lvl>
    <w:lvl w:ilvl="8" w:tplc="240A0005" w:tentative="1">
      <w:start w:val="1"/>
      <w:numFmt w:val="bullet"/>
      <w:lvlText w:val=""/>
      <w:lvlJc w:val="left"/>
      <w:pPr>
        <w:ind w:left="6438" w:hanging="360"/>
      </w:pPr>
      <w:rPr>
        <w:rFonts w:ascii="Wingdings" w:hAnsi="Wingdings" w:hint="default"/>
      </w:rPr>
    </w:lvl>
  </w:abstractNum>
  <w:abstractNum w:abstractNumId="56" w15:restartNumberingAfterBreak="0">
    <w:nsid w:val="7F110917"/>
    <w:multiLevelType w:val="hybridMultilevel"/>
    <w:tmpl w:val="C4A8D6B6"/>
    <w:lvl w:ilvl="0" w:tplc="AF42F658">
      <w:start w:val="1"/>
      <w:numFmt w:val="decimal"/>
      <w:lvlText w:val="%1."/>
      <w:lvlJc w:val="left"/>
      <w:pPr>
        <w:ind w:left="1782" w:hanging="360"/>
      </w:pPr>
      <w:rPr>
        <w:rFonts w:ascii="Liberation Sans Narrow" w:eastAsia="Liberation Sans Narrow" w:hAnsi="Liberation Sans Narrow" w:cs="Liberation Sans Narrow" w:hint="default"/>
        <w:b/>
        <w:bCs/>
        <w:w w:val="100"/>
        <w:sz w:val="22"/>
        <w:szCs w:val="22"/>
        <w:lang w:val="es-ES" w:eastAsia="en-US" w:bidi="ar-SA"/>
      </w:rPr>
    </w:lvl>
    <w:lvl w:ilvl="1" w:tplc="16DC34F4">
      <w:numFmt w:val="bullet"/>
      <w:lvlText w:val="•"/>
      <w:lvlJc w:val="left"/>
      <w:pPr>
        <w:ind w:left="2688" w:hanging="360"/>
      </w:pPr>
      <w:rPr>
        <w:rFonts w:hint="default"/>
        <w:lang w:val="es-ES" w:eastAsia="en-US" w:bidi="ar-SA"/>
      </w:rPr>
    </w:lvl>
    <w:lvl w:ilvl="2" w:tplc="CA8ABFD0">
      <w:numFmt w:val="bullet"/>
      <w:lvlText w:val="•"/>
      <w:lvlJc w:val="left"/>
      <w:pPr>
        <w:ind w:left="3596" w:hanging="360"/>
      </w:pPr>
      <w:rPr>
        <w:rFonts w:hint="default"/>
        <w:lang w:val="es-ES" w:eastAsia="en-US" w:bidi="ar-SA"/>
      </w:rPr>
    </w:lvl>
    <w:lvl w:ilvl="3" w:tplc="20DE5BEC">
      <w:numFmt w:val="bullet"/>
      <w:lvlText w:val="•"/>
      <w:lvlJc w:val="left"/>
      <w:pPr>
        <w:ind w:left="4504" w:hanging="360"/>
      </w:pPr>
      <w:rPr>
        <w:rFonts w:hint="default"/>
        <w:lang w:val="es-ES" w:eastAsia="en-US" w:bidi="ar-SA"/>
      </w:rPr>
    </w:lvl>
    <w:lvl w:ilvl="4" w:tplc="E220638A">
      <w:numFmt w:val="bullet"/>
      <w:lvlText w:val="•"/>
      <w:lvlJc w:val="left"/>
      <w:pPr>
        <w:ind w:left="5412" w:hanging="360"/>
      </w:pPr>
      <w:rPr>
        <w:rFonts w:hint="default"/>
        <w:lang w:val="es-ES" w:eastAsia="en-US" w:bidi="ar-SA"/>
      </w:rPr>
    </w:lvl>
    <w:lvl w:ilvl="5" w:tplc="4198D0E6">
      <w:numFmt w:val="bullet"/>
      <w:lvlText w:val="•"/>
      <w:lvlJc w:val="left"/>
      <w:pPr>
        <w:ind w:left="6320" w:hanging="360"/>
      </w:pPr>
      <w:rPr>
        <w:rFonts w:hint="default"/>
        <w:lang w:val="es-ES" w:eastAsia="en-US" w:bidi="ar-SA"/>
      </w:rPr>
    </w:lvl>
    <w:lvl w:ilvl="6" w:tplc="BBCE44E6">
      <w:numFmt w:val="bullet"/>
      <w:lvlText w:val="•"/>
      <w:lvlJc w:val="left"/>
      <w:pPr>
        <w:ind w:left="7228" w:hanging="360"/>
      </w:pPr>
      <w:rPr>
        <w:rFonts w:hint="default"/>
        <w:lang w:val="es-ES" w:eastAsia="en-US" w:bidi="ar-SA"/>
      </w:rPr>
    </w:lvl>
    <w:lvl w:ilvl="7" w:tplc="88686ABC">
      <w:numFmt w:val="bullet"/>
      <w:lvlText w:val="•"/>
      <w:lvlJc w:val="left"/>
      <w:pPr>
        <w:ind w:left="8136" w:hanging="360"/>
      </w:pPr>
      <w:rPr>
        <w:rFonts w:hint="default"/>
        <w:lang w:val="es-ES" w:eastAsia="en-US" w:bidi="ar-SA"/>
      </w:rPr>
    </w:lvl>
    <w:lvl w:ilvl="8" w:tplc="3FDAFB54">
      <w:numFmt w:val="bullet"/>
      <w:lvlText w:val="•"/>
      <w:lvlJc w:val="left"/>
      <w:pPr>
        <w:ind w:left="9044" w:hanging="360"/>
      </w:pPr>
      <w:rPr>
        <w:rFonts w:hint="default"/>
        <w:lang w:val="es-ES" w:eastAsia="en-US" w:bidi="ar-SA"/>
      </w:rPr>
    </w:lvl>
  </w:abstractNum>
  <w:num w:numId="1" w16cid:durableId="504132736">
    <w:abstractNumId w:val="42"/>
  </w:num>
  <w:num w:numId="2" w16cid:durableId="2040736822">
    <w:abstractNumId w:val="23"/>
  </w:num>
  <w:num w:numId="3" w16cid:durableId="2061899962">
    <w:abstractNumId w:val="26"/>
  </w:num>
  <w:num w:numId="4" w16cid:durableId="689575660">
    <w:abstractNumId w:val="17"/>
  </w:num>
  <w:num w:numId="5" w16cid:durableId="181018528">
    <w:abstractNumId w:val="49"/>
  </w:num>
  <w:num w:numId="6" w16cid:durableId="409473776">
    <w:abstractNumId w:val="52"/>
  </w:num>
  <w:num w:numId="7" w16cid:durableId="1470128089">
    <w:abstractNumId w:val="36"/>
  </w:num>
  <w:num w:numId="8" w16cid:durableId="881022349">
    <w:abstractNumId w:val="18"/>
  </w:num>
  <w:num w:numId="9" w16cid:durableId="187912329">
    <w:abstractNumId w:val="8"/>
  </w:num>
  <w:num w:numId="10" w16cid:durableId="30308832">
    <w:abstractNumId w:val="13"/>
  </w:num>
  <w:num w:numId="11" w16cid:durableId="637031781">
    <w:abstractNumId w:val="4"/>
  </w:num>
  <w:num w:numId="12" w16cid:durableId="258222160">
    <w:abstractNumId w:val="27"/>
  </w:num>
  <w:num w:numId="13" w16cid:durableId="1444491891">
    <w:abstractNumId w:val="50"/>
  </w:num>
  <w:num w:numId="14" w16cid:durableId="1802527915">
    <w:abstractNumId w:val="41"/>
  </w:num>
  <w:num w:numId="15" w16cid:durableId="1580795407">
    <w:abstractNumId w:val="48"/>
  </w:num>
  <w:num w:numId="16" w16cid:durableId="1621106447">
    <w:abstractNumId w:val="46"/>
  </w:num>
  <w:num w:numId="17" w16cid:durableId="1810399077">
    <w:abstractNumId w:val="21"/>
  </w:num>
  <w:num w:numId="18" w16cid:durableId="1432554600">
    <w:abstractNumId w:val="9"/>
  </w:num>
  <w:num w:numId="19" w16cid:durableId="1966807238">
    <w:abstractNumId w:val="51"/>
  </w:num>
  <w:num w:numId="20" w16cid:durableId="2007122832">
    <w:abstractNumId w:val="56"/>
  </w:num>
  <w:num w:numId="21" w16cid:durableId="261374484">
    <w:abstractNumId w:val="3"/>
  </w:num>
  <w:num w:numId="22" w16cid:durableId="1903522181">
    <w:abstractNumId w:val="2"/>
  </w:num>
  <w:num w:numId="23" w16cid:durableId="1230575323">
    <w:abstractNumId w:val="0"/>
  </w:num>
  <w:num w:numId="24" w16cid:durableId="7099565">
    <w:abstractNumId w:val="1"/>
  </w:num>
  <w:num w:numId="25" w16cid:durableId="1890799653">
    <w:abstractNumId w:val="19"/>
  </w:num>
  <w:num w:numId="26" w16cid:durableId="820123561">
    <w:abstractNumId w:val="6"/>
  </w:num>
  <w:num w:numId="27" w16cid:durableId="1131480288">
    <w:abstractNumId w:val="54"/>
  </w:num>
  <w:num w:numId="28" w16cid:durableId="1910339453">
    <w:abstractNumId w:val="11"/>
  </w:num>
  <w:num w:numId="29" w16cid:durableId="792868820">
    <w:abstractNumId w:val="37"/>
  </w:num>
  <w:num w:numId="30" w16cid:durableId="1616907613">
    <w:abstractNumId w:val="40"/>
  </w:num>
  <w:num w:numId="31" w16cid:durableId="2062047654">
    <w:abstractNumId w:val="45"/>
  </w:num>
  <w:num w:numId="32" w16cid:durableId="962152769">
    <w:abstractNumId w:val="12"/>
  </w:num>
  <w:num w:numId="33" w16cid:durableId="1125343097">
    <w:abstractNumId w:val="33"/>
  </w:num>
  <w:num w:numId="34" w16cid:durableId="1835486500">
    <w:abstractNumId w:val="15"/>
  </w:num>
  <w:num w:numId="35" w16cid:durableId="881359363">
    <w:abstractNumId w:val="29"/>
  </w:num>
  <w:num w:numId="36" w16cid:durableId="17900811">
    <w:abstractNumId w:val="28"/>
  </w:num>
  <w:num w:numId="37" w16cid:durableId="404912847">
    <w:abstractNumId w:val="14"/>
  </w:num>
  <w:num w:numId="38" w16cid:durableId="1582258300">
    <w:abstractNumId w:val="5"/>
  </w:num>
  <w:num w:numId="39" w16cid:durableId="1301230841">
    <w:abstractNumId w:val="39"/>
  </w:num>
  <w:num w:numId="40" w16cid:durableId="1883012040">
    <w:abstractNumId w:val="47"/>
  </w:num>
  <w:num w:numId="41" w16cid:durableId="605580303">
    <w:abstractNumId w:val="35"/>
  </w:num>
  <w:num w:numId="42" w16cid:durableId="748188980">
    <w:abstractNumId w:val="7"/>
  </w:num>
  <w:num w:numId="43" w16cid:durableId="639456547">
    <w:abstractNumId w:val="53"/>
  </w:num>
  <w:num w:numId="44" w16cid:durableId="1492604362">
    <w:abstractNumId w:val="24"/>
  </w:num>
  <w:num w:numId="45" w16cid:durableId="421532119">
    <w:abstractNumId w:val="55"/>
  </w:num>
  <w:num w:numId="46" w16cid:durableId="1486749703">
    <w:abstractNumId w:val="30"/>
  </w:num>
  <w:num w:numId="47" w16cid:durableId="754547880">
    <w:abstractNumId w:val="43"/>
  </w:num>
  <w:num w:numId="48" w16cid:durableId="1227033752">
    <w:abstractNumId w:val="25"/>
  </w:num>
  <w:num w:numId="49" w16cid:durableId="1232740746">
    <w:abstractNumId w:val="31"/>
  </w:num>
  <w:num w:numId="50" w16cid:durableId="1548639362">
    <w:abstractNumId w:val="32"/>
  </w:num>
  <w:num w:numId="51" w16cid:durableId="1354501196">
    <w:abstractNumId w:val="22"/>
  </w:num>
  <w:num w:numId="52" w16cid:durableId="944537045">
    <w:abstractNumId w:val="10"/>
  </w:num>
  <w:num w:numId="53" w16cid:durableId="696126114">
    <w:abstractNumId w:val="20"/>
  </w:num>
  <w:num w:numId="54" w16cid:durableId="1288392711">
    <w:abstractNumId w:val="38"/>
  </w:num>
  <w:num w:numId="55" w16cid:durableId="161970663">
    <w:abstractNumId w:val="44"/>
  </w:num>
  <w:num w:numId="56" w16cid:durableId="1003820178">
    <w:abstractNumId w:val="16"/>
  </w:num>
  <w:num w:numId="57" w16cid:durableId="198731552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837"/>
    <w:rsid w:val="001F19F1"/>
    <w:rsid w:val="001F62CB"/>
    <w:rsid w:val="001F7199"/>
    <w:rsid w:val="00207F30"/>
    <w:rsid w:val="00232FE9"/>
    <w:rsid w:val="002535A9"/>
    <w:rsid w:val="00277ECA"/>
    <w:rsid w:val="00286250"/>
    <w:rsid w:val="00287528"/>
    <w:rsid w:val="002D3E4B"/>
    <w:rsid w:val="002E05CD"/>
    <w:rsid w:val="00305CEF"/>
    <w:rsid w:val="00323625"/>
    <w:rsid w:val="0034024E"/>
    <w:rsid w:val="00360E5D"/>
    <w:rsid w:val="0036113B"/>
    <w:rsid w:val="003616DB"/>
    <w:rsid w:val="003C791E"/>
    <w:rsid w:val="003D4436"/>
    <w:rsid w:val="003E173E"/>
    <w:rsid w:val="004230B6"/>
    <w:rsid w:val="0043670D"/>
    <w:rsid w:val="00474EDE"/>
    <w:rsid w:val="004B1B0F"/>
    <w:rsid w:val="004B61C1"/>
    <w:rsid w:val="004F2C35"/>
    <w:rsid w:val="004F59AF"/>
    <w:rsid w:val="004F6D47"/>
    <w:rsid w:val="005225E0"/>
    <w:rsid w:val="005332B1"/>
    <w:rsid w:val="00536C31"/>
    <w:rsid w:val="00540D93"/>
    <w:rsid w:val="005472FF"/>
    <w:rsid w:val="00572567"/>
    <w:rsid w:val="0059060F"/>
    <w:rsid w:val="005C40B7"/>
    <w:rsid w:val="005D1AD1"/>
    <w:rsid w:val="005D2D8B"/>
    <w:rsid w:val="005E229B"/>
    <w:rsid w:val="0065617D"/>
    <w:rsid w:val="006A63AE"/>
    <w:rsid w:val="006A7188"/>
    <w:rsid w:val="006A7E10"/>
    <w:rsid w:val="006D761F"/>
    <w:rsid w:val="006E14E7"/>
    <w:rsid w:val="00720A9E"/>
    <w:rsid w:val="007212F3"/>
    <w:rsid w:val="00730773"/>
    <w:rsid w:val="00741E96"/>
    <w:rsid w:val="00751787"/>
    <w:rsid w:val="007717F9"/>
    <w:rsid w:val="00773EAC"/>
    <w:rsid w:val="007835E5"/>
    <w:rsid w:val="007C1BAD"/>
    <w:rsid w:val="007E4F89"/>
    <w:rsid w:val="00812401"/>
    <w:rsid w:val="00812650"/>
    <w:rsid w:val="008533DC"/>
    <w:rsid w:val="008733F8"/>
    <w:rsid w:val="00886A30"/>
    <w:rsid w:val="00892452"/>
    <w:rsid w:val="008A1A6F"/>
    <w:rsid w:val="008A71EC"/>
    <w:rsid w:val="008C5E3B"/>
    <w:rsid w:val="008D20DA"/>
    <w:rsid w:val="008D7F63"/>
    <w:rsid w:val="00907AC4"/>
    <w:rsid w:val="00942FA8"/>
    <w:rsid w:val="00986EFB"/>
    <w:rsid w:val="009A67BC"/>
    <w:rsid w:val="009B26E4"/>
    <w:rsid w:val="00A06874"/>
    <w:rsid w:val="00A2070F"/>
    <w:rsid w:val="00A3373A"/>
    <w:rsid w:val="00A34836"/>
    <w:rsid w:val="00A65954"/>
    <w:rsid w:val="00B11CD8"/>
    <w:rsid w:val="00B271D7"/>
    <w:rsid w:val="00B30435"/>
    <w:rsid w:val="00B60E1B"/>
    <w:rsid w:val="00BD5FDA"/>
    <w:rsid w:val="00BE70AD"/>
    <w:rsid w:val="00C1165A"/>
    <w:rsid w:val="00C2579D"/>
    <w:rsid w:val="00C50D27"/>
    <w:rsid w:val="00C5298F"/>
    <w:rsid w:val="00C61757"/>
    <w:rsid w:val="00C81483"/>
    <w:rsid w:val="00C855F0"/>
    <w:rsid w:val="00C93967"/>
    <w:rsid w:val="00CD5200"/>
    <w:rsid w:val="00CF0271"/>
    <w:rsid w:val="00D10E4C"/>
    <w:rsid w:val="00D1212F"/>
    <w:rsid w:val="00D531A7"/>
    <w:rsid w:val="00D64E83"/>
    <w:rsid w:val="00D67F6F"/>
    <w:rsid w:val="00D727FB"/>
    <w:rsid w:val="00D94239"/>
    <w:rsid w:val="00D968B4"/>
    <w:rsid w:val="00DA2765"/>
    <w:rsid w:val="00DA3844"/>
    <w:rsid w:val="00DD6C74"/>
    <w:rsid w:val="00DE7913"/>
    <w:rsid w:val="00DE7AA8"/>
    <w:rsid w:val="00DF545F"/>
    <w:rsid w:val="00E31C92"/>
    <w:rsid w:val="00E55731"/>
    <w:rsid w:val="00E64506"/>
    <w:rsid w:val="00E66CC3"/>
    <w:rsid w:val="00E90A4F"/>
    <w:rsid w:val="00EA7F21"/>
    <w:rsid w:val="00EB47F3"/>
    <w:rsid w:val="00EE7F61"/>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1"/>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Document Header1,Nombre Proyecto,Pregunta,h1,II+,I,h11,II+1,I1,H1,Level 1 Topic Heading,h12,h13,h111,h121,H11,h14,H12,h15,DO NOT USE_h1,Appendix,1,11,Header 11,12,Header 12,II+2,I2,H13,13,Header 13,II+3,I3,H14,14,Header 14,II+4,I4"/>
    <w:basedOn w:val="Normal"/>
    <w:next w:val="Normal"/>
    <w:link w:val="Ttulo1Car"/>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Edgar 2,Title Header2,A,h2,A.B.C.,A1,h21,A.B.C.1,A2,A.B.C.2,Chapter Number/Appendix Letter,chn,H2,DO NOT USE_h2,Level 2 Topic Heading,H21,H22,2,21,H23,H211,H221,22,Header 21,211,H24,H212,H222,h22,Header 22,H25,H213,H223,h23,23,A3"/>
    <w:basedOn w:val="Normal"/>
    <w:next w:val="Normal"/>
    <w:link w:val="Ttulo2Car"/>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qFormat/>
    <w:rsid w:val="008533DC"/>
    <w:pPr>
      <w:spacing w:before="100" w:beforeAutospacing="1" w:after="100" w:afterAutospacing="1"/>
      <w:jc w:val="left"/>
      <w:outlineLvl w:val="3"/>
    </w:pPr>
    <w:rPr>
      <w:rFonts w:ascii="Times New Roman" w:hAnsi="Times New Roman"/>
      <w:b/>
      <w:bCs/>
      <w:sz w:val="24"/>
      <w:lang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qFormat/>
    <w:rsid w:val="008533DC"/>
    <w:pPr>
      <w:tabs>
        <w:tab w:val="num" w:pos="1008"/>
      </w:tabs>
      <w:spacing w:before="240" w:after="60"/>
      <w:ind w:left="1008" w:hanging="1008"/>
      <w:outlineLvl w:val="4"/>
    </w:pPr>
    <w:rPr>
      <w:b/>
      <w:bCs/>
      <w:i/>
      <w:iCs/>
      <w:sz w:val="26"/>
      <w:szCs w:val="26"/>
      <w:lang w:val="x-none" w:eastAsia="es-MX"/>
    </w:rPr>
  </w:style>
  <w:style w:type="paragraph" w:styleId="Ttulo6">
    <w:name w:val="heading 6"/>
    <w:aliases w:val="Título 6-BCN"/>
    <w:basedOn w:val="Normal"/>
    <w:next w:val="Normal"/>
    <w:link w:val="Ttulo6Car"/>
    <w:qFormat/>
    <w:rsid w:val="008533DC"/>
    <w:pPr>
      <w:suppressAutoHyphens/>
      <w:spacing w:before="240" w:after="60"/>
      <w:jc w:val="left"/>
      <w:outlineLvl w:val="5"/>
    </w:pPr>
    <w:rPr>
      <w:rFonts w:ascii="Times New Roman" w:hAnsi="Times New Roman"/>
      <w:b/>
      <w:bCs/>
      <w:sz w:val="20"/>
      <w:szCs w:val="20"/>
      <w:lang w:val="x-none" w:eastAsia="ar-SA"/>
    </w:rPr>
  </w:style>
  <w:style w:type="paragraph" w:styleId="Ttulo7">
    <w:name w:val="heading 7"/>
    <w:basedOn w:val="Normal"/>
    <w:next w:val="Normal"/>
    <w:link w:val="Ttulo7Car"/>
    <w:qFormat/>
    <w:rsid w:val="008533DC"/>
    <w:pPr>
      <w:tabs>
        <w:tab w:val="num" w:pos="1296"/>
      </w:tabs>
      <w:spacing w:before="240" w:after="60"/>
      <w:ind w:left="1296" w:hanging="1296"/>
      <w:outlineLvl w:val="6"/>
    </w:pPr>
    <w:rPr>
      <w:sz w:val="24"/>
      <w:lang w:val="x-none" w:eastAsia="es-MX"/>
    </w:rPr>
  </w:style>
  <w:style w:type="paragraph" w:styleId="Ttulo8">
    <w:name w:val="heading 8"/>
    <w:basedOn w:val="Normal"/>
    <w:next w:val="Normal"/>
    <w:link w:val="Ttulo8Car"/>
    <w:qFormat/>
    <w:rsid w:val="008533DC"/>
    <w:pPr>
      <w:tabs>
        <w:tab w:val="num" w:pos="1440"/>
      </w:tabs>
      <w:spacing w:before="240" w:after="60"/>
      <w:ind w:left="1440" w:hanging="1440"/>
      <w:outlineLvl w:val="7"/>
    </w:pPr>
    <w:rPr>
      <w:i/>
      <w:iCs/>
      <w:sz w:val="24"/>
      <w:lang w:val="x-none" w:eastAsia="es-MX"/>
    </w:rPr>
  </w:style>
  <w:style w:type="paragraph" w:styleId="Ttulo9">
    <w:name w:val="heading 9"/>
    <w:basedOn w:val="Normal"/>
    <w:next w:val="Normal"/>
    <w:link w:val="Ttulo9Car"/>
    <w:qFormat/>
    <w:rsid w:val="008533DC"/>
    <w:pPr>
      <w:tabs>
        <w:tab w:val="num" w:pos="1584"/>
      </w:tabs>
      <w:spacing w:before="240" w:after="60"/>
      <w:ind w:left="1584" w:hanging="1584"/>
      <w:outlineLvl w:val="8"/>
    </w:pPr>
    <w:rPr>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maria,Haut de page,NOMBRE DEL EMPLEADO,articul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maria Car,Haut de page Car,NOMBRE DEL EMPLEADO Car,articulo Car"/>
    <w:basedOn w:val="Fuentedeprrafopredeter"/>
    <w:link w:val="Encabezado"/>
    <w:uiPriority w:val="99"/>
    <w:rsid w:val="004F2C35"/>
  </w:style>
  <w:style w:type="paragraph" w:styleId="Piedepgina">
    <w:name w:val="footer"/>
    <w:aliases w:val="Car Car Car"/>
    <w:basedOn w:val="Normal"/>
    <w:link w:val="PiedepginaCar"/>
    <w:uiPriority w:val="99"/>
    <w:unhideWhenUsed/>
    <w:rsid w:val="004F2C35"/>
    <w:pPr>
      <w:tabs>
        <w:tab w:val="center" w:pos="4419"/>
        <w:tab w:val="right" w:pos="8838"/>
      </w:tabs>
    </w:pPr>
  </w:style>
  <w:style w:type="character" w:customStyle="1" w:styleId="PiedepginaCar">
    <w:name w:val="Pie de página Car"/>
    <w:aliases w:val="Car Car Car Car"/>
    <w:basedOn w:val="Fuentedeprrafopredeter"/>
    <w:link w:val="Piedepgina"/>
    <w:uiPriority w:val="99"/>
    <w:rsid w:val="004F2C35"/>
  </w:style>
  <w:style w:type="paragraph" w:styleId="Textodeglobo">
    <w:name w:val="Balloon Text"/>
    <w:basedOn w:val="Normal"/>
    <w:link w:val="TextodegloboCar"/>
    <w:uiPriority w:val="99"/>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rsid w:val="004F2C35"/>
    <w:rPr>
      <w:rFonts w:ascii="Tahoma" w:hAnsi="Tahoma" w:cs="Tahoma"/>
      <w:sz w:val="16"/>
      <w:szCs w:val="16"/>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unhideWhenUsed/>
    <w:qFormat/>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Ttulo1Car">
    <w:name w:val="Título 1 Car"/>
    <w:aliases w:val="Titulo 1 CCE Car,Document Header1 Car,Nombre Proyecto Car,Pregunta Car,h1 Car,II+ Car,I Car,h11 Car,II+1 Car,I1 Car,H1 Car,Level 1 Topic Heading Car,h12 Car,h13 Car,h111 Car,h121 Car,H11 Car,h14 Car,H12 Car,h15 Car,DO NOT USE_h1 Car,1 Car"/>
    <w:basedOn w:val="Fuentedeprrafopredeter"/>
    <w:link w:val="Ttulo1"/>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Edgar 2 Car,Title Header2 Car,A Car,h2 Car,A.B.C. Car,A1 Car,h21 Car,A.B.C.1 Car,A2 Car,A.B.C.2 Car,Chapter Number/Appendix Letter Car,chn Car,H2 Car,DO NOT USE_h2 Car,Level 2 Topic Heading Car,H21 Car,H22 Car,2 Car,21 Car"/>
    <w:basedOn w:val="Fuentedeprrafopredeter"/>
    <w:link w:val="Ttulo2"/>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VIÑETAS,LISTA,List Paragraph,Fotografía,titulo 3,Ha,Párrafo de lista2,Bullets,List,Cuadrícula clara - Énfasis 31,Párrafo de lista1,Bullet List,FooterText,numbered,List Paragraph1,Paragraphe de liste1,lp1,Bulletr List Paragraph,Foot,列出段落"/>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unhideWhenUsed/>
    <w:rsid w:val="001C535A"/>
    <w:rPr>
      <w:sz w:val="16"/>
      <w:szCs w:val="16"/>
    </w:rPr>
  </w:style>
  <w:style w:type="paragraph" w:styleId="Textocomentario">
    <w:name w:val="annotation text"/>
    <w:basedOn w:val="Normal"/>
    <w:link w:val="TextocomentarioCar"/>
    <w:uiPriority w:val="99"/>
    <w:unhideWhenUsed/>
    <w:rsid w:val="001C535A"/>
    <w:rPr>
      <w:sz w:val="20"/>
      <w:szCs w:val="20"/>
    </w:rPr>
  </w:style>
  <w:style w:type="character" w:customStyle="1" w:styleId="TextocomentarioCar">
    <w:name w:val="Texto comentario Car"/>
    <w:basedOn w:val="Fuentedeprrafopredeter"/>
    <w:link w:val="Textocomentario"/>
    <w:uiPriority w:val="99"/>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1C535A"/>
    <w:rPr>
      <w:b/>
      <w:bCs/>
    </w:rPr>
  </w:style>
  <w:style w:type="character" w:customStyle="1" w:styleId="AsuntodelcomentarioCar">
    <w:name w:val="Asunto del comentario Car"/>
    <w:basedOn w:val="TextocomentarioCar"/>
    <w:link w:val="Asuntodelcomentario"/>
    <w:uiPriority w:val="99"/>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40"/>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8533DC"/>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8533DC"/>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rsid w:val="008533DC"/>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8533DC"/>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8533DC"/>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8533DC"/>
    <w:rPr>
      <w:rFonts w:ascii="Arial" w:eastAsia="Times New Roman" w:hAnsi="Arial" w:cs="Times New Roman"/>
      <w:sz w:val="20"/>
      <w:szCs w:val="20"/>
      <w:lang w:val="x-none" w:eastAsia="es-MX"/>
    </w:rPr>
  </w:style>
  <w:style w:type="table" w:customStyle="1" w:styleId="TableNormal">
    <w:name w:val="Table Normal"/>
    <w:uiPriority w:val="2"/>
    <w:semiHidden/>
    <w:unhideWhenUsed/>
    <w:qFormat/>
    <w:rsid w:val="008533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TextindepT2,body text,bt,body tesx,contents,Subsection Body Text,Texto independiente Car Car,bt Car,EHPT,Body Text2,ändrad"/>
    <w:basedOn w:val="Normal"/>
    <w:link w:val="TextoindependienteCar"/>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rsid w:val="008533DC"/>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SinespaciadoCar">
    <w:name w:val="Sin espaciado Car"/>
    <w:aliases w:val="Encabezado CCE Car"/>
    <w:basedOn w:val="Fuentedeprrafopredeter"/>
    <w:link w:val="Sinespaciado"/>
    <w:uiPriority w:val="1"/>
    <w:qFormat/>
    <w:rsid w:val="008533DC"/>
    <w:rPr>
      <w:rFonts w:ascii="Arial" w:eastAsia="Times New Roman" w:hAnsi="Arial" w:cs="Times New Roman"/>
      <w:b/>
      <w:color w:val="1A1818" w:themeColor="text1"/>
      <w:szCs w:val="24"/>
      <w:lang w:eastAsia="es-ES"/>
    </w:rPr>
  </w:style>
  <w:style w:type="table" w:customStyle="1" w:styleId="Tablaconcuadrcula1clara-nfasis61">
    <w:name w:val="Tabla con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8533DC"/>
    <w:pPr>
      <w:pBdr>
        <w:top w:val="single" w:sz="4" w:space="10" w:color="1A1818" w:themeColor="accent1"/>
        <w:bottom w:val="single" w:sz="4" w:space="10" w:color="1A1818" w:themeColor="accent1"/>
      </w:pBdr>
      <w:spacing w:before="360" w:after="360" w:line="276" w:lineRule="auto"/>
      <w:ind w:left="864" w:right="864"/>
      <w:jc w:val="center"/>
    </w:pPr>
    <w:rPr>
      <w:rFonts w:asciiTheme="minorHAnsi" w:eastAsiaTheme="minorHAnsi" w:hAnsiTheme="minorHAnsi" w:cstheme="minorBidi"/>
      <w:i/>
      <w:iCs/>
      <w:color w:val="1A1818" w:themeColor="accent1"/>
      <w:szCs w:val="22"/>
      <w:lang w:eastAsia="en-US"/>
    </w:rPr>
  </w:style>
  <w:style w:type="character" w:customStyle="1" w:styleId="CitadestacadaCar">
    <w:name w:val="Cita destacada Car"/>
    <w:basedOn w:val="Fuentedeprrafopredeter"/>
    <w:link w:val="Citadestacada"/>
    <w:uiPriority w:val="30"/>
    <w:rsid w:val="008533DC"/>
    <w:rPr>
      <w:i/>
      <w:iCs/>
      <w:color w:val="1A1818" w:themeColor="accent1"/>
    </w:rPr>
  </w:style>
  <w:style w:type="character" w:customStyle="1" w:styleId="PrrafodelistaCar">
    <w:name w:val="Párrafo de lista Car"/>
    <w:aliases w:val="VIÑETAS Car,LISTA Car1,List Paragraph Car1,Fotografía Car1,titulo 3 Car,Ha Car,Párrafo de lista2 Car,Bullets Car,List Car,Cuadrícula clara - Énfasis 31 Car,Párrafo de lista1 Car,Bullet List Car,FooterText Car,numbered Car,lp1 Car"/>
    <w:link w:val="Prrafodelista"/>
    <w:uiPriority w:val="34"/>
    <w:qFormat/>
    <w:rsid w:val="008533DC"/>
    <w:rPr>
      <w:rFonts w:ascii="Arial" w:eastAsia="Times New Roman" w:hAnsi="Arial" w:cs="Times New Roman"/>
      <w:szCs w:val="24"/>
      <w:lang w:eastAsia="es-ES"/>
    </w:rPr>
  </w:style>
  <w:style w:type="paragraph" w:customStyle="1" w:styleId="Default">
    <w:name w:val="Default"/>
    <w:link w:val="DefaultCar"/>
    <w:qFormat/>
    <w:rsid w:val="008533DC"/>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ar">
    <w:name w:val="Default Car"/>
    <w:link w:val="Default"/>
    <w:rsid w:val="008533DC"/>
    <w:rPr>
      <w:rFonts w:ascii="Times New Roman" w:eastAsia="Calibri" w:hAnsi="Times New Roman" w:cs="Times New Roman"/>
      <w:color w:val="000000"/>
      <w:sz w:val="24"/>
      <w:szCs w:val="24"/>
    </w:rPr>
  </w:style>
  <w:style w:type="character" w:styleId="Hipervnculovisitado">
    <w:name w:val="FollowedHyperlink"/>
    <w:basedOn w:val="Fuentedeprrafopredeter"/>
    <w:uiPriority w:val="99"/>
    <w:unhideWhenUsed/>
    <w:rsid w:val="008533DC"/>
    <w:rPr>
      <w:color w:val="800080"/>
      <w:u w:val="single"/>
    </w:rPr>
  </w:style>
  <w:style w:type="paragraph" w:customStyle="1" w:styleId="xl66">
    <w:name w:val="xl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67">
    <w:name w:val="xl67"/>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8">
    <w:name w:val="xl68"/>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69">
    <w:name w:val="xl6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0">
    <w:name w:val="xl7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71">
    <w:name w:val="xl7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72">
    <w:name w:val="xl7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73">
    <w:name w:val="xl73"/>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4">
    <w:name w:val="xl74"/>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75">
    <w:name w:val="xl7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76">
    <w:name w:val="xl76"/>
    <w:basedOn w:val="Normal"/>
    <w:rsid w:val="008533DC"/>
    <w:pPr>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7">
    <w:name w:val="xl7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0"/>
      <w:szCs w:val="20"/>
      <w:lang w:eastAsia="es-CO"/>
    </w:rPr>
  </w:style>
  <w:style w:type="paragraph" w:customStyle="1" w:styleId="xl78">
    <w:name w:val="xl7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9">
    <w:name w:val="xl7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0">
    <w:name w:val="xl8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eastAsia="es-CO"/>
    </w:rPr>
  </w:style>
  <w:style w:type="paragraph" w:customStyle="1" w:styleId="xl81">
    <w:name w:val="xl8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2">
    <w:name w:val="xl82"/>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83">
    <w:name w:val="xl8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84">
    <w:name w:val="xl84"/>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85">
    <w:name w:val="xl8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6">
    <w:name w:val="xl86"/>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7">
    <w:name w:val="xl87"/>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88">
    <w:name w:val="xl8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9">
    <w:name w:val="xl8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90">
    <w:name w:val="xl9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1">
    <w:name w:val="xl9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2">
    <w:name w:val="xl9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93">
    <w:name w:val="xl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94">
    <w:name w:val="xl9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5">
    <w:name w:val="xl9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6">
    <w:name w:val="xl96"/>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7">
    <w:name w:val="xl97"/>
    <w:basedOn w:val="Normal"/>
    <w:rsid w:val="008533DC"/>
    <w:pPr>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8">
    <w:name w:val="xl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9">
    <w:name w:val="xl9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100">
    <w:name w:val="xl10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02">
    <w:name w:val="xl102"/>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103">
    <w:name w:val="xl10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04">
    <w:name w:val="xl104"/>
    <w:basedOn w:val="Normal"/>
    <w:rsid w:val="008533DC"/>
    <w:pPr>
      <w:pBdr>
        <w:top w:val="single" w:sz="4" w:space="0" w:color="000000"/>
        <w:left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05">
    <w:name w:val="xl105"/>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6">
    <w:name w:val="xl106"/>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7">
    <w:name w:val="xl107"/>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20"/>
      <w:szCs w:val="20"/>
      <w:lang w:eastAsia="es-CO"/>
    </w:rPr>
  </w:style>
  <w:style w:type="paragraph" w:customStyle="1" w:styleId="xl108">
    <w:name w:val="xl10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09">
    <w:name w:val="xl109"/>
    <w:basedOn w:val="Normal"/>
    <w:rsid w:val="008533DC"/>
    <w:pPr>
      <w:pBdr>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10">
    <w:name w:val="xl110"/>
    <w:basedOn w:val="Normal"/>
    <w:rsid w:val="008533DC"/>
    <w:pPr>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111">
    <w:name w:val="xl111"/>
    <w:basedOn w:val="Normal"/>
    <w:rsid w:val="008533DC"/>
    <w:pPr>
      <w:pBdr>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2">
    <w:name w:val="xl112"/>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3">
    <w:name w:val="xl11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4">
    <w:name w:val="xl11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20"/>
      <w:szCs w:val="20"/>
      <w:lang w:eastAsia="es-CO"/>
    </w:rPr>
  </w:style>
  <w:style w:type="paragraph" w:customStyle="1" w:styleId="xl115">
    <w:name w:val="xl11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16">
    <w:name w:val="xl11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17">
    <w:name w:val="xl117"/>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18">
    <w:name w:val="xl118"/>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9">
    <w:name w:val="xl119"/>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color w:val="FF0000"/>
      <w:sz w:val="20"/>
      <w:szCs w:val="20"/>
      <w:lang w:eastAsia="es-CO"/>
    </w:rPr>
  </w:style>
  <w:style w:type="paragraph" w:customStyle="1" w:styleId="xl120">
    <w:name w:val="xl120"/>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1">
    <w:name w:val="xl121"/>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FF0000"/>
      <w:sz w:val="20"/>
      <w:szCs w:val="20"/>
      <w:lang w:eastAsia="es-CO"/>
    </w:rPr>
  </w:style>
  <w:style w:type="paragraph" w:customStyle="1" w:styleId="xl122">
    <w:name w:val="xl12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3">
    <w:name w:val="xl123"/>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4">
    <w:name w:val="xl124"/>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5">
    <w:name w:val="xl12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hAnsi="Times New Roman"/>
      <w:sz w:val="20"/>
      <w:szCs w:val="20"/>
      <w:lang w:eastAsia="es-CO"/>
    </w:rPr>
  </w:style>
  <w:style w:type="paragraph" w:customStyle="1" w:styleId="xl126">
    <w:name w:val="xl12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27">
    <w:name w:val="xl127"/>
    <w:basedOn w:val="Normal"/>
    <w:rsid w:val="008533DC"/>
    <w:pPr>
      <w:pBdr>
        <w:top w:val="single" w:sz="4" w:space="0" w:color="auto"/>
        <w:left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8">
    <w:name w:val="xl12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29">
    <w:name w:val="xl12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130">
    <w:name w:val="xl13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31">
    <w:name w:val="xl131"/>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32">
    <w:name w:val="xl13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sz w:val="20"/>
      <w:szCs w:val="20"/>
      <w:lang w:eastAsia="es-CO"/>
    </w:rPr>
  </w:style>
  <w:style w:type="paragraph" w:customStyle="1" w:styleId="xl133">
    <w:name w:val="xl13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4">
    <w:name w:val="xl13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5">
    <w:name w:val="xl13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136">
    <w:name w:val="xl13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137">
    <w:name w:val="xl137"/>
    <w:basedOn w:val="Normal"/>
    <w:rsid w:val="008533DC"/>
    <w:pPr>
      <w:spacing w:before="100" w:beforeAutospacing="1" w:after="100" w:afterAutospacing="1"/>
      <w:jc w:val="left"/>
      <w:textAlignment w:val="top"/>
    </w:pPr>
    <w:rPr>
      <w:rFonts w:ascii="Times New Roman" w:hAnsi="Times New Roman"/>
      <w:sz w:val="20"/>
      <w:szCs w:val="20"/>
      <w:lang w:eastAsia="es-CO"/>
    </w:rPr>
  </w:style>
  <w:style w:type="paragraph" w:customStyle="1" w:styleId="xl138">
    <w:name w:val="xl13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39">
    <w:name w:val="xl13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0">
    <w:name w:val="xl14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1">
    <w:name w:val="xl14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2">
    <w:name w:val="xl142"/>
    <w:basedOn w:val="Normal"/>
    <w:rsid w:val="008533DC"/>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3">
    <w:name w:val="xl143"/>
    <w:basedOn w:val="Normal"/>
    <w:rsid w:val="008533DC"/>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4">
    <w:name w:val="xl144"/>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5">
    <w:name w:val="xl145"/>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6">
    <w:name w:val="xl146"/>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64">
    <w:name w:val="xl64"/>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5">
    <w:name w:val="xl65"/>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101">
    <w:name w:val="xl1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styleId="Sangra2detindependiente">
    <w:name w:val="Body Text Indent 2"/>
    <w:basedOn w:val="Normal"/>
    <w:link w:val="Sangra2detindependienteCar"/>
    <w:unhideWhenUsed/>
    <w:rsid w:val="008533DC"/>
    <w:pPr>
      <w:spacing w:before="0" w:after="120" w:line="480" w:lineRule="auto"/>
      <w:ind w:left="283"/>
      <w:jc w:val="left"/>
    </w:pPr>
    <w:rPr>
      <w:rFonts w:asciiTheme="minorHAnsi" w:eastAsiaTheme="minorHAnsi" w:hAnsiTheme="minorHAnsi" w:cstheme="minorBidi"/>
      <w:szCs w:val="22"/>
      <w:lang w:eastAsia="en-US"/>
    </w:rPr>
  </w:style>
  <w:style w:type="character" w:customStyle="1" w:styleId="Sangra2detindependienteCar">
    <w:name w:val="Sangría 2 de t. independiente Car"/>
    <w:basedOn w:val="Fuentedeprrafopredeter"/>
    <w:link w:val="Sangra2detindependiente"/>
    <w:rsid w:val="008533DC"/>
  </w:style>
  <w:style w:type="paragraph" w:customStyle="1" w:styleId="CharCarCarCarCar">
    <w:name w:val="Char Car Car Car Car"/>
    <w:basedOn w:val="Normal"/>
    <w:rsid w:val="008533DC"/>
    <w:pPr>
      <w:spacing w:before="0" w:after="160" w:line="240" w:lineRule="exact"/>
      <w:jc w:val="left"/>
    </w:pPr>
    <w:rPr>
      <w:rFonts w:ascii="Verdana" w:hAnsi="Verdana"/>
      <w:noProof/>
      <w:sz w:val="20"/>
      <w:szCs w:val="20"/>
      <w:lang w:val="es-ES" w:eastAsia="en-US"/>
    </w:rPr>
  </w:style>
  <w:style w:type="paragraph" w:styleId="Textoindependiente2">
    <w:name w:val="Body Text 2"/>
    <w:aliases w:val="Body Text 2 Char Char Car,Body Text 2 Char Char"/>
    <w:basedOn w:val="Normal"/>
    <w:link w:val="Textoindependiente2Car"/>
    <w:rsid w:val="008533DC"/>
    <w:pPr>
      <w:spacing w:before="0" w:after="120" w:line="480" w:lineRule="auto"/>
      <w:jc w:val="left"/>
    </w:pPr>
    <w:rPr>
      <w:rFonts w:ascii="Times New Roman" w:hAnsi="Times New Roman"/>
      <w:sz w:val="24"/>
      <w:lang w:val="es-ES"/>
    </w:rPr>
  </w:style>
  <w:style w:type="character" w:customStyle="1" w:styleId="Textoindependiente2Car">
    <w:name w:val="Texto independiente 2 Car"/>
    <w:aliases w:val="Body Text 2 Char Char Car Car,Body Text 2 Char Char Car1"/>
    <w:basedOn w:val="Fuentedeprrafopredeter"/>
    <w:link w:val="Textoindependiente2"/>
    <w:rsid w:val="008533DC"/>
    <w:rPr>
      <w:rFonts w:ascii="Times New Roman" w:eastAsia="Times New Roman" w:hAnsi="Times New Roman" w:cs="Times New Roman"/>
      <w:sz w:val="24"/>
      <w:szCs w:val="24"/>
      <w:lang w:val="es-ES" w:eastAsia="es-ES"/>
    </w:rPr>
  </w:style>
  <w:style w:type="paragraph" w:customStyle="1" w:styleId="Car">
    <w:name w:val="Car"/>
    <w:aliases w:val="Title,Título Car Car"/>
    <w:basedOn w:val="Normal"/>
    <w:link w:val="TtuloCar2"/>
    <w:rsid w:val="008533DC"/>
    <w:pPr>
      <w:spacing w:before="0" w:after="160" w:line="240" w:lineRule="exact"/>
      <w:jc w:val="left"/>
    </w:pPr>
    <w:rPr>
      <w:rFonts w:ascii="Verdana" w:hAnsi="Verdana"/>
      <w:noProof/>
      <w:sz w:val="20"/>
      <w:szCs w:val="20"/>
      <w:lang w:val="es-ES" w:eastAsia="en-US"/>
    </w:rPr>
  </w:style>
  <w:style w:type="character" w:customStyle="1" w:styleId="A9">
    <w:name w:val="A9"/>
    <w:rsid w:val="008533DC"/>
    <w:rPr>
      <w:color w:val="000000"/>
      <w:sz w:val="19"/>
      <w:szCs w:val="19"/>
    </w:rPr>
  </w:style>
  <w:style w:type="character" w:customStyle="1" w:styleId="Cuadrculamedia1-nfasis2Car">
    <w:name w:val="Cuadrícula media 1 - Énfasis 2 Car"/>
    <w:aliases w:val="LISTA Car,Fotografía Car,List Paragraph Car"/>
    <w:link w:val="Cuadrculamedia1-nfasis2"/>
    <w:uiPriority w:val="34"/>
    <w:semiHidden/>
    <w:locked/>
    <w:rsid w:val="008533DC"/>
    <w:rPr>
      <w:sz w:val="24"/>
      <w:szCs w:val="24"/>
      <w:lang w:val="es-ES" w:eastAsia="es-ES"/>
    </w:rPr>
  </w:style>
  <w:style w:type="table" w:styleId="Cuadrculamedia1-nfasis2">
    <w:name w:val="Medium Grid 1 Accent 2"/>
    <w:basedOn w:val="Tablanormal"/>
    <w:link w:val="Cuadrculamedia1-nfasis2Car"/>
    <w:uiPriority w:val="34"/>
    <w:semiHidden/>
    <w:unhideWhenUsed/>
    <w:rsid w:val="008533DC"/>
    <w:pPr>
      <w:spacing w:after="0" w:line="240" w:lineRule="auto"/>
    </w:pPr>
    <w:rPr>
      <w:sz w:val="24"/>
      <w:szCs w:val="24"/>
      <w:lang w:val="es-ES" w:eastAsia="es-ES"/>
    </w:rPr>
    <w:tblPr>
      <w:tblStyleRowBandSize w:val="1"/>
      <w:tblStyleColBandSize w:val="1"/>
      <w:tblBorders>
        <w:top w:val="single" w:sz="8" w:space="0" w:color="7A7979" w:themeColor="accent2" w:themeTint="BF"/>
        <w:left w:val="single" w:sz="8" w:space="0" w:color="7A7979" w:themeColor="accent2" w:themeTint="BF"/>
        <w:bottom w:val="single" w:sz="8" w:space="0" w:color="7A7979" w:themeColor="accent2" w:themeTint="BF"/>
        <w:right w:val="single" w:sz="8" w:space="0" w:color="7A7979" w:themeColor="accent2" w:themeTint="BF"/>
        <w:insideH w:val="single" w:sz="8" w:space="0" w:color="7A7979" w:themeColor="accent2" w:themeTint="BF"/>
        <w:insideV w:val="single" w:sz="8" w:space="0" w:color="7A7979" w:themeColor="accent2" w:themeTint="BF"/>
      </w:tblBorders>
    </w:tblPr>
    <w:tcPr>
      <w:shd w:val="clear" w:color="auto" w:fill="D3D2D2" w:themeFill="accent2" w:themeFillTint="3F"/>
    </w:tcPr>
    <w:tblStylePr w:type="lastRow">
      <w:tblPr/>
      <w:tcPr>
        <w:tcBorders>
          <w:top w:val="single" w:sz="18" w:space="0" w:color="7A7979" w:themeColor="accent2" w:themeTint="BF"/>
        </w:tcBorders>
      </w:tcPr>
    </w:tblStylePr>
    <w:tblStylePr w:type="band1Vert">
      <w:tblPr/>
      <w:tcPr>
        <w:shd w:val="clear" w:color="auto" w:fill="A7A5A5" w:themeFill="accent2" w:themeFillTint="7F"/>
      </w:tcPr>
    </w:tblStylePr>
    <w:tblStylePr w:type="band1Horz">
      <w:tblPr/>
      <w:tcPr>
        <w:shd w:val="clear" w:color="auto" w:fill="A7A5A5" w:themeFill="accent2" w:themeFillTint="7F"/>
      </w:tcPr>
    </w:tblStylePr>
  </w:style>
  <w:style w:type="paragraph" w:customStyle="1" w:styleId="Invias-VietalogoINV">
    <w:name w:val="Invias-Viñeta logo INV"/>
    <w:next w:val="Normal"/>
    <w:uiPriority w:val="99"/>
    <w:qFormat/>
    <w:rsid w:val="008533DC"/>
    <w:pPr>
      <w:numPr>
        <w:numId w:val="21"/>
      </w:numPr>
      <w:spacing w:before="240" w:after="240" w:line="240" w:lineRule="auto"/>
      <w:jc w:val="both"/>
    </w:pPr>
    <w:rPr>
      <w:rFonts w:ascii="Arial Narrow" w:eastAsia="Times New Roman" w:hAnsi="Arial Narrow" w:cs="Times New Roman"/>
      <w:sz w:val="24"/>
      <w:szCs w:val="24"/>
      <w:lang w:eastAsia="es-ES"/>
    </w:rPr>
  </w:style>
  <w:style w:type="paragraph" w:customStyle="1" w:styleId="Listavistosa-nfasis11">
    <w:name w:val="Lista vistosa - Énfasis 11"/>
    <w:basedOn w:val="Normal"/>
    <w:uiPriority w:val="34"/>
    <w:qFormat/>
    <w:rsid w:val="008533DC"/>
    <w:pPr>
      <w:spacing w:before="0" w:after="0"/>
      <w:ind w:left="720"/>
      <w:contextualSpacing/>
      <w:jc w:val="left"/>
    </w:pPr>
    <w:rPr>
      <w:rFonts w:ascii="Times New Roman" w:hAnsi="Times New Roman"/>
      <w:sz w:val="20"/>
      <w:szCs w:val="20"/>
      <w:lang w:val="es-ES" w:eastAsia="x-none"/>
    </w:rPr>
  </w:style>
  <w:style w:type="paragraph" w:customStyle="1" w:styleId="Listamulticolor-nfasis11">
    <w:name w:val="Lista multicolor - Énfasis 11"/>
    <w:basedOn w:val="Normal"/>
    <w:link w:val="Listamulticolor-nfasis1Car"/>
    <w:qFormat/>
    <w:rsid w:val="008533DC"/>
    <w:pPr>
      <w:spacing w:before="0" w:after="200"/>
      <w:ind w:left="708"/>
      <w:jc w:val="left"/>
    </w:pPr>
    <w:rPr>
      <w:rFonts w:ascii="Calibri" w:eastAsia="Calibri" w:hAnsi="Calibri"/>
      <w:sz w:val="20"/>
      <w:szCs w:val="20"/>
      <w:lang w:val="es-ES" w:eastAsia="x-none"/>
    </w:rPr>
  </w:style>
  <w:style w:type="character" w:customStyle="1" w:styleId="Listamulticolor-nfasis1Car">
    <w:name w:val="Lista multicolor - Énfasis 1 Car"/>
    <w:link w:val="Listamulticolor-nfasis11"/>
    <w:rsid w:val="008533DC"/>
    <w:rPr>
      <w:rFonts w:ascii="Calibri" w:eastAsia="Calibri" w:hAnsi="Calibri" w:cs="Times New Roman"/>
      <w:sz w:val="20"/>
      <w:szCs w:val="20"/>
      <w:lang w:val="es-ES" w:eastAsia="x-none"/>
    </w:rPr>
  </w:style>
  <w:style w:type="paragraph" w:customStyle="1" w:styleId="m4022512487311136703gmail-msocommenttext">
    <w:name w:val="m_4022512487311136703gmail-msocommenttext"/>
    <w:basedOn w:val="Normal"/>
    <w:rsid w:val="008533DC"/>
    <w:pPr>
      <w:spacing w:before="100" w:beforeAutospacing="1" w:after="100" w:afterAutospacing="1"/>
      <w:jc w:val="left"/>
    </w:pPr>
    <w:rPr>
      <w:rFonts w:ascii="Times New Roman" w:hAnsi="Times New Roman"/>
      <w:sz w:val="24"/>
      <w:lang w:eastAsia="es-CO"/>
    </w:rPr>
  </w:style>
  <w:style w:type="paragraph" w:customStyle="1" w:styleId="xl147">
    <w:name w:val="xl14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16"/>
      <w:szCs w:val="16"/>
      <w:lang w:eastAsia="es-CO"/>
    </w:rPr>
  </w:style>
  <w:style w:type="paragraph" w:customStyle="1" w:styleId="xl148">
    <w:name w:val="xl14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49">
    <w:name w:val="xl14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0">
    <w:name w:val="xl15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1">
    <w:name w:val="xl15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16"/>
      <w:szCs w:val="16"/>
      <w:lang w:eastAsia="es-CO"/>
    </w:rPr>
  </w:style>
  <w:style w:type="paragraph" w:customStyle="1" w:styleId="xl152">
    <w:name w:val="xl15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3">
    <w:name w:val="xl153"/>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4">
    <w:name w:val="xl154"/>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5">
    <w:name w:val="xl155"/>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6">
    <w:name w:val="xl156"/>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16"/>
      <w:szCs w:val="16"/>
      <w:lang w:eastAsia="es-CO"/>
    </w:rPr>
  </w:style>
  <w:style w:type="paragraph" w:customStyle="1" w:styleId="Cuadrculamedia21">
    <w:name w:val="Cuadrícula media 21"/>
    <w:link w:val="Cuadrculamedia2Car"/>
    <w:uiPriority w:val="1"/>
    <w:qFormat/>
    <w:rsid w:val="008533DC"/>
    <w:pPr>
      <w:widowControl w:val="0"/>
      <w:spacing w:after="0" w:line="240" w:lineRule="auto"/>
    </w:pPr>
    <w:rPr>
      <w:rFonts w:ascii="Calibri" w:eastAsia="Calibri" w:hAnsi="Calibri" w:cs="Times New Roman"/>
      <w:lang w:val="en-US"/>
    </w:rPr>
  </w:style>
  <w:style w:type="character" w:customStyle="1" w:styleId="Cuadrculamedia2Car">
    <w:name w:val="Cuadrícula media 2 Car"/>
    <w:link w:val="Cuadrculamedia21"/>
    <w:uiPriority w:val="1"/>
    <w:locked/>
    <w:rsid w:val="008533DC"/>
    <w:rPr>
      <w:rFonts w:ascii="Calibri" w:eastAsia="Calibri" w:hAnsi="Calibri" w:cs="Times New Roman"/>
      <w:lang w:val="en-US"/>
    </w:rPr>
  </w:style>
  <w:style w:type="character" w:customStyle="1" w:styleId="apple-converted-space">
    <w:name w:val="apple-converted-space"/>
    <w:basedOn w:val="Fuentedeprrafopredeter"/>
    <w:rsid w:val="008533DC"/>
  </w:style>
  <w:style w:type="table" w:customStyle="1" w:styleId="Tabladecuadrcula1clara-nfasis61">
    <w:name w:val="Tabla de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styleId="Nmerodepgina">
    <w:name w:val="page number"/>
    <w:uiPriority w:val="99"/>
    <w:rsid w:val="008533DC"/>
    <w:rPr>
      <w:rFonts w:cs="Times New Roman"/>
    </w:rPr>
  </w:style>
  <w:style w:type="character" w:styleId="Textoennegrita">
    <w:name w:val="Strong"/>
    <w:uiPriority w:val="22"/>
    <w:qFormat/>
    <w:rsid w:val="008533DC"/>
    <w:rPr>
      <w:b/>
      <w:bCs/>
    </w:rPr>
  </w:style>
  <w:style w:type="paragraph" w:styleId="Textoindependiente3">
    <w:name w:val="Body Text 3"/>
    <w:basedOn w:val="Normal"/>
    <w:link w:val="Textoindependiente3Car"/>
    <w:unhideWhenUsed/>
    <w:rsid w:val="008533DC"/>
    <w:pPr>
      <w:spacing w:before="0" w:after="120"/>
      <w:jc w:val="left"/>
    </w:pPr>
    <w:rPr>
      <w:rFonts w:ascii="Times New Roman" w:hAnsi="Times New Roman"/>
      <w:sz w:val="16"/>
      <w:szCs w:val="16"/>
      <w:lang w:val="es-ES"/>
    </w:rPr>
  </w:style>
  <w:style w:type="character" w:customStyle="1" w:styleId="Textoindependiente3Car">
    <w:name w:val="Texto independiente 3 Car"/>
    <w:basedOn w:val="Fuentedeprrafopredeter"/>
    <w:link w:val="Textoindependiente3"/>
    <w:rsid w:val="008533DC"/>
    <w:rPr>
      <w:rFonts w:ascii="Times New Roman" w:eastAsia="Times New Roman" w:hAnsi="Times New Roman" w:cs="Times New Roman"/>
      <w:sz w:val="16"/>
      <w:szCs w:val="16"/>
      <w:lang w:val="es-ES" w:eastAsia="es-ES"/>
    </w:rPr>
  </w:style>
  <w:style w:type="paragraph" w:styleId="Lista">
    <w:name w:val="List"/>
    <w:basedOn w:val="Textoindependiente"/>
    <w:rsid w:val="008533DC"/>
    <w:pPr>
      <w:widowControl/>
      <w:suppressAutoHyphens/>
      <w:autoSpaceDE/>
      <w:autoSpaceDN/>
      <w:spacing w:after="120"/>
    </w:pPr>
    <w:rPr>
      <w:rFonts w:ascii="Times New Roman" w:eastAsia="Times New Roman" w:hAnsi="Times New Roman" w:cs="Tahoma"/>
      <w:sz w:val="24"/>
      <w:szCs w:val="24"/>
      <w:lang w:eastAsia="ar-SA"/>
    </w:rPr>
  </w:style>
  <w:style w:type="paragraph" w:styleId="Lista2">
    <w:name w:val="List 2"/>
    <w:basedOn w:val="Normal"/>
    <w:unhideWhenUsed/>
    <w:rsid w:val="008533DC"/>
    <w:pPr>
      <w:spacing w:before="0" w:after="0"/>
      <w:ind w:left="566" w:hanging="283"/>
      <w:contextualSpacing/>
      <w:jc w:val="left"/>
    </w:pPr>
    <w:rPr>
      <w:rFonts w:ascii="Times New Roman" w:hAnsi="Times New Roman"/>
      <w:sz w:val="24"/>
      <w:lang w:val="es-ES"/>
    </w:rPr>
  </w:style>
  <w:style w:type="paragraph" w:styleId="Continuarlista">
    <w:name w:val="List Continue"/>
    <w:basedOn w:val="Normal"/>
    <w:unhideWhenUsed/>
    <w:rsid w:val="008533DC"/>
    <w:pPr>
      <w:spacing w:before="0" w:after="120"/>
      <w:ind w:left="283"/>
      <w:contextualSpacing/>
      <w:jc w:val="left"/>
    </w:pPr>
    <w:rPr>
      <w:rFonts w:ascii="Times New Roman" w:hAnsi="Times New Roman"/>
      <w:sz w:val="24"/>
      <w:lang w:val="es-ES"/>
    </w:rPr>
  </w:style>
  <w:style w:type="character" w:customStyle="1" w:styleId="TextocomentarioCar1">
    <w:name w:val="Texto comentario Car1"/>
    <w:basedOn w:val="Fuentedeprrafopredeter"/>
    <w:uiPriority w:val="99"/>
    <w:rsid w:val="008533DC"/>
    <w:rPr>
      <w:sz w:val="20"/>
      <w:szCs w:val="20"/>
    </w:rPr>
  </w:style>
  <w:style w:type="character" w:customStyle="1" w:styleId="AsuntodelcomentarioCar1">
    <w:name w:val="Asunto del comentario Car1"/>
    <w:basedOn w:val="TextocomentarioCar1"/>
    <w:uiPriority w:val="99"/>
    <w:rsid w:val="008533DC"/>
    <w:rPr>
      <w:b/>
      <w:bCs/>
      <w:sz w:val="20"/>
      <w:szCs w:val="20"/>
    </w:rPr>
  </w:style>
  <w:style w:type="paragraph" w:customStyle="1" w:styleId="BodyText21">
    <w:name w:val="Body Text 21"/>
    <w:basedOn w:val="Normal"/>
    <w:rsid w:val="008533DC"/>
    <w:pPr>
      <w:widowControl w:val="0"/>
      <w:spacing w:before="0" w:after="0"/>
    </w:pPr>
    <w:rPr>
      <w:rFonts w:ascii="Times New Roman" w:hAnsi="Times New Roman"/>
      <w:sz w:val="24"/>
      <w:szCs w:val="20"/>
    </w:rPr>
  </w:style>
  <w:style w:type="paragraph" w:customStyle="1" w:styleId="WW-Textoindependiente2">
    <w:name w:val="WW-Texto independiente 2"/>
    <w:basedOn w:val="Normal"/>
    <w:rsid w:val="008533DC"/>
    <w:pPr>
      <w:suppressAutoHyphens/>
      <w:spacing w:before="0" w:after="0"/>
      <w:jc w:val="left"/>
    </w:pPr>
    <w:rPr>
      <w:rFonts w:ascii="Bookman Old Style" w:hAnsi="Bookman Old Style"/>
      <w:color w:val="000000"/>
      <w:sz w:val="24"/>
      <w:szCs w:val="20"/>
      <w:lang w:val="es-MX"/>
    </w:rPr>
  </w:style>
  <w:style w:type="paragraph" w:customStyle="1" w:styleId="MARITZA4">
    <w:name w:val="MARITZA4"/>
    <w:basedOn w:val="Normal"/>
    <w:rsid w:val="008533DC"/>
    <w:pPr>
      <w:widowControl w:val="0"/>
      <w:tabs>
        <w:tab w:val="left" w:pos="-720"/>
        <w:tab w:val="left" w:pos="0"/>
      </w:tabs>
      <w:suppressAutoHyphens/>
      <w:spacing w:before="0" w:after="0"/>
      <w:jc w:val="center"/>
    </w:pPr>
    <w:rPr>
      <w:rFonts w:ascii="Courier New" w:eastAsia="MS Mincho" w:hAnsi="Courier New"/>
      <w:b/>
      <w:spacing w:val="-2"/>
      <w:sz w:val="24"/>
      <w:szCs w:val="20"/>
      <w:lang w:val="en-US"/>
    </w:rPr>
  </w:style>
  <w:style w:type="paragraph" w:customStyle="1" w:styleId="Textoindependiente31">
    <w:name w:val="Texto independiente 31"/>
    <w:basedOn w:val="Normal"/>
    <w:rsid w:val="008533DC"/>
    <w:pPr>
      <w:numPr>
        <w:numId w:val="22"/>
      </w:numPr>
      <w:tabs>
        <w:tab w:val="clear" w:pos="360"/>
      </w:tabs>
      <w:suppressAutoHyphens/>
      <w:spacing w:before="0" w:after="0" w:line="240" w:lineRule="atLeast"/>
      <w:ind w:left="0" w:firstLine="0"/>
    </w:pPr>
    <w:rPr>
      <w:b/>
      <w:sz w:val="24"/>
      <w:szCs w:val="20"/>
      <w:lang w:val="es-ES_tradnl"/>
    </w:rPr>
  </w:style>
  <w:style w:type="paragraph" w:customStyle="1" w:styleId="Textoindependiente21">
    <w:name w:val="Texto independiente 21"/>
    <w:basedOn w:val="Normal"/>
    <w:rsid w:val="008533DC"/>
    <w:pPr>
      <w:widowControl w:val="0"/>
      <w:numPr>
        <w:numId w:val="23"/>
      </w:numPr>
      <w:spacing w:before="0" w:after="0"/>
      <w:ind w:left="0" w:firstLine="0"/>
    </w:pPr>
    <w:rPr>
      <w:sz w:val="24"/>
      <w:szCs w:val="20"/>
      <w:lang w:val="es-MX"/>
    </w:rPr>
  </w:style>
  <w:style w:type="paragraph" w:customStyle="1" w:styleId="Norm">
    <w:name w:val="Norm"/>
    <w:basedOn w:val="Normal"/>
    <w:rsid w:val="008533DC"/>
    <w:pPr>
      <w:widowControl w:val="0"/>
      <w:tabs>
        <w:tab w:val="left" w:pos="960"/>
        <w:tab w:val="right" w:leader="underscore" w:pos="8840"/>
      </w:tabs>
      <w:spacing w:before="0" w:after="0"/>
      <w:ind w:left="482"/>
    </w:pPr>
    <w:rPr>
      <w:i/>
      <w:szCs w:val="20"/>
    </w:rPr>
  </w:style>
  <w:style w:type="paragraph" w:customStyle="1" w:styleId="Car1">
    <w:name w:val="Car1"/>
    <w:basedOn w:val="Normal"/>
    <w:rsid w:val="008533DC"/>
    <w:pPr>
      <w:spacing w:before="60" w:after="160" w:line="240" w:lineRule="exact"/>
      <w:jc w:val="left"/>
    </w:pPr>
    <w:rPr>
      <w:rFonts w:ascii="Verdana" w:eastAsia="MS Mincho" w:hAnsi="Verdana"/>
      <w:color w:val="FF00FF"/>
      <w:sz w:val="20"/>
      <w:szCs w:val="20"/>
      <w:lang w:val="en-US" w:eastAsia="en-US"/>
    </w:rPr>
  </w:style>
  <w:style w:type="paragraph" w:customStyle="1" w:styleId="WW-Textoindependiente3">
    <w:name w:val="WW-Texto independiente 3"/>
    <w:basedOn w:val="Normal"/>
    <w:rsid w:val="008533DC"/>
    <w:pPr>
      <w:suppressAutoHyphens/>
      <w:spacing w:before="0" w:after="0"/>
      <w:jc w:val="left"/>
    </w:pPr>
    <w:rPr>
      <w:rFonts w:ascii="Arial Black" w:hAnsi="Arial Black"/>
      <w:color w:val="000000"/>
      <w:sz w:val="20"/>
      <w:szCs w:val="20"/>
      <w:lang w:val="es-MX"/>
    </w:rPr>
  </w:style>
  <w:style w:type="paragraph" w:customStyle="1" w:styleId="xl39">
    <w:name w:val="xl39"/>
    <w:basedOn w:val="Normal"/>
    <w:rsid w:val="008533DC"/>
    <w:pPr>
      <w:suppressAutoHyphens/>
      <w:spacing w:before="100" w:after="100"/>
    </w:pPr>
    <w:rPr>
      <w:sz w:val="16"/>
      <w:szCs w:val="20"/>
      <w:lang w:val="es-ES_tradnl"/>
    </w:rPr>
  </w:style>
  <w:style w:type="paragraph" w:customStyle="1" w:styleId="8">
    <w:name w:val="8"/>
    <w:basedOn w:val="Normal"/>
    <w:next w:val="Car"/>
    <w:link w:val="PuestoCar"/>
    <w:uiPriority w:val="10"/>
    <w:qFormat/>
    <w:rsid w:val="008533DC"/>
    <w:pPr>
      <w:spacing w:before="0" w:after="0"/>
      <w:jc w:val="center"/>
    </w:pPr>
    <w:rPr>
      <w:b/>
      <w:color w:val="808080"/>
      <w:sz w:val="24"/>
      <w:u w:val="single"/>
      <w:lang w:val="es-ES_tradnl" w:eastAsia="x-none"/>
    </w:rPr>
  </w:style>
  <w:style w:type="character" w:customStyle="1" w:styleId="PuestoCar">
    <w:name w:val="Puesto Car"/>
    <w:aliases w:val="Car Car1,Título Car3,Título Car Car Car2"/>
    <w:link w:val="8"/>
    <w:uiPriority w:val="10"/>
    <w:rsid w:val="008533DC"/>
    <w:rPr>
      <w:rFonts w:ascii="Arial" w:eastAsia="Times New Roman" w:hAnsi="Arial" w:cs="Times New Roman"/>
      <w:b/>
      <w:color w:val="808080"/>
      <w:sz w:val="24"/>
      <w:szCs w:val="24"/>
      <w:u w:val="single"/>
      <w:lang w:val="es-ES_tradnl" w:eastAsia="x-none"/>
    </w:rPr>
  </w:style>
  <w:style w:type="paragraph" w:customStyle="1" w:styleId="MARITZA3">
    <w:name w:val="MARITZA3"/>
    <w:rsid w:val="008533D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8533DC"/>
    <w:pPr>
      <w:widowControl w:val="0"/>
      <w:tabs>
        <w:tab w:val="left" w:pos="720"/>
      </w:tabs>
      <w:spacing w:before="0" w:after="0"/>
      <w:ind w:left="1440"/>
    </w:pPr>
    <w:rPr>
      <w:rFonts w:eastAsia="MS Mincho"/>
      <w:i/>
      <w:szCs w:val="20"/>
    </w:rPr>
  </w:style>
  <w:style w:type="paragraph" w:styleId="Sangradetextonormal">
    <w:name w:val="Body Text Indent"/>
    <w:basedOn w:val="Normal"/>
    <w:link w:val="SangradetextonormalCar"/>
    <w:rsid w:val="008533DC"/>
    <w:pPr>
      <w:spacing w:before="0" w:after="120"/>
      <w:ind w:left="283"/>
    </w:pPr>
    <w:rPr>
      <w:sz w:val="24"/>
      <w:szCs w:val="20"/>
      <w:lang w:val="en-US" w:eastAsia="x-none"/>
    </w:rPr>
  </w:style>
  <w:style w:type="character" w:customStyle="1" w:styleId="SangradetextonormalCar">
    <w:name w:val="Sangría de texto normal Car"/>
    <w:basedOn w:val="Fuentedeprrafopredeter"/>
    <w:link w:val="Sangradetextonormal"/>
    <w:rsid w:val="008533DC"/>
    <w:rPr>
      <w:rFonts w:ascii="Arial" w:eastAsia="Times New Roman" w:hAnsi="Arial" w:cs="Times New Roman"/>
      <w:sz w:val="24"/>
      <w:szCs w:val="20"/>
      <w:lang w:val="en-US" w:eastAsia="x-none"/>
    </w:rPr>
  </w:style>
  <w:style w:type="paragraph" w:styleId="Listaconvietas">
    <w:name w:val="List Bullet"/>
    <w:basedOn w:val="Normal"/>
    <w:autoRedefine/>
    <w:rsid w:val="008533DC"/>
    <w:pPr>
      <w:tabs>
        <w:tab w:val="num" w:pos="360"/>
      </w:tabs>
      <w:spacing w:before="0" w:after="0"/>
      <w:ind w:left="360" w:hanging="360"/>
    </w:pPr>
    <w:rPr>
      <w:sz w:val="24"/>
      <w:szCs w:val="20"/>
      <w:lang w:val="en-US"/>
    </w:rPr>
  </w:style>
  <w:style w:type="paragraph" w:styleId="Listaconvietas4">
    <w:name w:val="List Bullet 4"/>
    <w:basedOn w:val="Normal"/>
    <w:autoRedefine/>
    <w:rsid w:val="008533DC"/>
    <w:pPr>
      <w:tabs>
        <w:tab w:val="num" w:pos="1209"/>
      </w:tabs>
      <w:spacing w:before="0" w:after="0"/>
      <w:ind w:left="1209" w:hanging="360"/>
    </w:pPr>
    <w:rPr>
      <w:sz w:val="24"/>
      <w:szCs w:val="20"/>
      <w:lang w:val="es-MX"/>
    </w:rPr>
  </w:style>
  <w:style w:type="paragraph" w:customStyle="1" w:styleId="Ttulo1conNegrita">
    <w:name w:val="Título 1 + con Negrita"/>
    <w:basedOn w:val="Ttulo1"/>
    <w:rsid w:val="008533DC"/>
    <w:pPr>
      <w:keepNext w:val="0"/>
      <w:keepLines w:val="0"/>
      <w:tabs>
        <w:tab w:val="num" w:pos="432"/>
      </w:tabs>
      <w:spacing w:before="240" w:after="60"/>
      <w:ind w:left="432" w:hanging="432"/>
    </w:pPr>
    <w:rPr>
      <w:rFonts w:ascii="Arial" w:eastAsia="Times New Roman" w:hAnsi="Arial" w:cs="Times New Roman"/>
      <w:bCs w:val="0"/>
      <w:color w:val="auto"/>
      <w:kern w:val="28"/>
      <w:sz w:val="24"/>
      <w:szCs w:val="20"/>
      <w:lang w:val="es-ES_tradnl"/>
    </w:rPr>
  </w:style>
  <w:style w:type="paragraph" w:customStyle="1" w:styleId="Estilo1">
    <w:name w:val="Estilo1"/>
    <w:basedOn w:val="Ttulo1"/>
    <w:rsid w:val="008533DC"/>
    <w:pPr>
      <w:keepLines w:val="0"/>
      <w:spacing w:before="0" w:after="0"/>
      <w:jc w:val="center"/>
    </w:pPr>
    <w:rPr>
      <w:rFonts w:ascii="Arial" w:eastAsia="Times New Roman" w:hAnsi="Arial" w:cs="Times New Roman"/>
      <w:bCs w:val="0"/>
      <w:color w:val="auto"/>
      <w:sz w:val="24"/>
      <w:szCs w:val="20"/>
      <w:lang w:eastAsia="es-MX"/>
    </w:rPr>
  </w:style>
  <w:style w:type="paragraph" w:customStyle="1" w:styleId="Articulo">
    <w:name w:val="Articulo"/>
    <w:basedOn w:val="Normal"/>
    <w:next w:val="Normal"/>
    <w:autoRedefine/>
    <w:rsid w:val="008533DC"/>
    <w:pPr>
      <w:spacing w:before="0" w:after="0"/>
    </w:pPr>
    <w:rPr>
      <w:sz w:val="24"/>
    </w:rPr>
  </w:style>
  <w:style w:type="paragraph" w:customStyle="1" w:styleId="BodyText28">
    <w:name w:val="Body Text 28"/>
    <w:basedOn w:val="Normal"/>
    <w:rsid w:val="008533DC"/>
    <w:pPr>
      <w:widowControl w:val="0"/>
      <w:overflowPunct w:val="0"/>
      <w:autoSpaceDE w:val="0"/>
      <w:autoSpaceDN w:val="0"/>
      <w:adjustRightInd w:val="0"/>
      <w:spacing w:before="0" w:after="0"/>
      <w:textAlignment w:val="baseline"/>
    </w:pPr>
    <w:rPr>
      <w:szCs w:val="20"/>
    </w:rPr>
  </w:style>
  <w:style w:type="paragraph" w:customStyle="1" w:styleId="Predeterminado">
    <w:name w:val="Predeterminado"/>
    <w:rsid w:val="008533DC"/>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Car"/>
    <w:autoRedefine/>
    <w:rsid w:val="008533DC"/>
    <w:pPr>
      <w:spacing w:before="240" w:after="60" w:line="240" w:lineRule="auto"/>
      <w:ind w:left="480" w:hanging="480"/>
      <w:jc w:val="both"/>
      <w:outlineLvl w:val="0"/>
    </w:pPr>
    <w:rPr>
      <w:rFonts w:ascii="Arial" w:hAnsi="Arial" w:cs="Arial"/>
      <w:b/>
      <w:noProof w:val="0"/>
      <w:sz w:val="22"/>
      <w:szCs w:val="22"/>
      <w:lang w:eastAsia="x-none"/>
    </w:rPr>
  </w:style>
  <w:style w:type="paragraph" w:customStyle="1" w:styleId="toa">
    <w:name w:val="toa"/>
    <w:basedOn w:val="Normal"/>
    <w:rsid w:val="008533DC"/>
    <w:pPr>
      <w:tabs>
        <w:tab w:val="left" w:pos="0"/>
        <w:tab w:val="left" w:pos="9000"/>
        <w:tab w:val="right" w:pos="9360"/>
      </w:tabs>
      <w:suppressAutoHyphens/>
      <w:spacing w:before="0" w:after="0"/>
    </w:pPr>
    <w:rPr>
      <w:rFonts w:ascii="Times New Roman" w:hAnsi="Times New Roman"/>
      <w:spacing w:val="-2"/>
      <w:sz w:val="24"/>
      <w:szCs w:val="20"/>
      <w:lang w:val="en-US"/>
    </w:rPr>
  </w:style>
  <w:style w:type="paragraph" w:customStyle="1" w:styleId="MARITZA2">
    <w:name w:val="MARITZA2"/>
    <w:rsid w:val="008533DC"/>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8533DC"/>
    <w:pPr>
      <w:suppressAutoHyphens/>
      <w:spacing w:before="0" w:after="0"/>
      <w:jc w:val="left"/>
    </w:pPr>
    <w:rPr>
      <w:rFonts w:ascii="Times New Roman" w:hAnsi="Times New Roman"/>
      <w:sz w:val="20"/>
      <w:szCs w:val="20"/>
      <w:lang w:val="en-US" w:eastAsia="ar-SA"/>
    </w:rPr>
  </w:style>
  <w:style w:type="paragraph" w:customStyle="1" w:styleId="NormalSencillo">
    <w:name w:val="Normal Sencillo"/>
    <w:basedOn w:val="Normal"/>
    <w:next w:val="Normal"/>
    <w:rsid w:val="008533DC"/>
    <w:pPr>
      <w:widowControl w:val="0"/>
      <w:suppressAutoHyphens/>
      <w:spacing w:before="0" w:after="0"/>
    </w:pPr>
    <w:rPr>
      <w:rFonts w:eastAsia="Arial Unicode MS"/>
      <w:color w:val="000000"/>
      <w:sz w:val="20"/>
      <w:szCs w:val="20"/>
      <w:lang w:val="es-ES_tradnl" w:eastAsia="ar-SA"/>
    </w:rPr>
  </w:style>
  <w:style w:type="paragraph" w:customStyle="1" w:styleId="Textopredeterminado">
    <w:name w:val="Texto predeterminado"/>
    <w:basedOn w:val="Normal"/>
    <w:rsid w:val="008533DC"/>
    <w:pPr>
      <w:widowControl w:val="0"/>
      <w:suppressAutoHyphens/>
      <w:spacing w:before="0" w:after="0"/>
      <w:jc w:val="left"/>
    </w:pPr>
    <w:rPr>
      <w:rFonts w:ascii="Times New Roman" w:eastAsia="Arial Unicode MS" w:hAnsi="Times New Roman"/>
      <w:color w:val="000000"/>
      <w:sz w:val="20"/>
      <w:szCs w:val="20"/>
      <w:lang w:eastAsia="ar-SA"/>
    </w:rPr>
  </w:style>
  <w:style w:type="paragraph" w:customStyle="1" w:styleId="TITULO1">
    <w:name w:val="TITULO 1"/>
    <w:basedOn w:val="Ttulo1"/>
    <w:rsid w:val="008533DC"/>
    <w:pPr>
      <w:keepLines w:val="0"/>
      <w:tabs>
        <w:tab w:val="num" w:pos="1428"/>
      </w:tabs>
      <w:spacing w:before="0" w:after="0"/>
      <w:ind w:left="1428" w:hanging="360"/>
      <w:jc w:val="center"/>
    </w:pPr>
    <w:rPr>
      <w:rFonts w:ascii="Arial" w:eastAsia="Times New Roman" w:hAnsi="Arial" w:cs="Times New Roman"/>
      <w:color w:val="auto"/>
      <w:sz w:val="24"/>
      <w:szCs w:val="24"/>
      <w:lang w:val="es-ES"/>
    </w:rPr>
  </w:style>
  <w:style w:type="paragraph" w:customStyle="1" w:styleId="EstiloTtulo1Escaladecaracteres100">
    <w:name w:val="Estilo Título 1 + Escala de caracteres 100%"/>
    <w:basedOn w:val="Ttulo1"/>
    <w:autoRedefine/>
    <w:rsid w:val="008533DC"/>
    <w:pPr>
      <w:keepLines w:val="0"/>
      <w:tabs>
        <w:tab w:val="num" w:pos="360"/>
      </w:tabs>
      <w:spacing w:before="240" w:after="60"/>
      <w:ind w:left="360" w:hanging="360"/>
      <w:jc w:val="center"/>
    </w:pPr>
    <w:rPr>
      <w:rFonts w:ascii="Arial" w:eastAsia="Times New Roman" w:hAnsi="Arial" w:cs="Times New Roman"/>
      <w:color w:val="auto"/>
      <w:kern w:val="32"/>
      <w:sz w:val="24"/>
      <w:szCs w:val="24"/>
      <w:lang w:val="es-ES"/>
    </w:rPr>
  </w:style>
  <w:style w:type="paragraph" w:customStyle="1" w:styleId="ww-textoindependiente20">
    <w:name w:val="ww-textoindependiente2"/>
    <w:basedOn w:val="Normal"/>
    <w:rsid w:val="008533DC"/>
    <w:pPr>
      <w:snapToGrid w:val="0"/>
      <w:spacing w:before="0" w:after="0"/>
    </w:pPr>
    <w:rPr>
      <w:rFonts w:cs="Arial"/>
      <w:sz w:val="24"/>
      <w:lang w:val="es-ES"/>
    </w:rPr>
  </w:style>
  <w:style w:type="paragraph" w:customStyle="1" w:styleId="bodytext280">
    <w:name w:val="bodytext28"/>
    <w:basedOn w:val="Normal"/>
    <w:rsid w:val="008533DC"/>
    <w:pPr>
      <w:overflowPunct w:val="0"/>
      <w:autoSpaceDE w:val="0"/>
      <w:autoSpaceDN w:val="0"/>
      <w:spacing w:before="0" w:after="0"/>
    </w:pPr>
    <w:rPr>
      <w:rFonts w:cs="Arial"/>
      <w:szCs w:val="22"/>
      <w:lang w:val="es-ES"/>
    </w:rPr>
  </w:style>
  <w:style w:type="paragraph" w:customStyle="1" w:styleId="textonormal">
    <w:name w:val="textonormal"/>
    <w:basedOn w:val="Normal"/>
    <w:rsid w:val="008533DC"/>
    <w:pPr>
      <w:spacing w:before="0" w:after="0" w:line="360" w:lineRule="auto"/>
    </w:pPr>
    <w:rPr>
      <w:rFonts w:cs="Arial"/>
      <w:sz w:val="20"/>
      <w:szCs w:val="20"/>
      <w:lang w:val="es-ES"/>
    </w:rPr>
  </w:style>
  <w:style w:type="character" w:customStyle="1" w:styleId="ttulo3car1">
    <w:name w:val="ttulo3car1"/>
    <w:rsid w:val="008533DC"/>
    <w:rPr>
      <w:rFonts w:ascii="Arial" w:hAnsi="Arial" w:cs="Arial" w:hint="default"/>
      <w:b/>
      <w:bCs/>
      <w:color w:val="000000"/>
      <w:spacing w:val="-2"/>
    </w:rPr>
  </w:style>
  <w:style w:type="character" w:customStyle="1" w:styleId="ttulo1car0">
    <w:name w:val="ttulo1car"/>
    <w:rsid w:val="008533DC"/>
  </w:style>
  <w:style w:type="character" w:customStyle="1" w:styleId="encabezadoCarCar">
    <w:name w:val="encabezado Car Car"/>
    <w:rsid w:val="008533DC"/>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8533DC"/>
    <w:pPr>
      <w:spacing w:before="0" w:after="160" w:line="240" w:lineRule="exact"/>
      <w:jc w:val="left"/>
    </w:pPr>
    <w:rPr>
      <w:rFonts w:ascii="Verdana" w:hAnsi="Verdana" w:cs="Verdana"/>
      <w:sz w:val="20"/>
      <w:szCs w:val="20"/>
      <w:lang w:val="en-US" w:eastAsia="en-US"/>
    </w:rPr>
  </w:style>
  <w:style w:type="character" w:customStyle="1" w:styleId="CharacterStyle1">
    <w:name w:val="Character Style 1"/>
    <w:rsid w:val="008533DC"/>
    <w:rPr>
      <w:sz w:val="20"/>
      <w:szCs w:val="20"/>
    </w:rPr>
  </w:style>
  <w:style w:type="paragraph" w:customStyle="1" w:styleId="Style1">
    <w:name w:val="Style 1"/>
    <w:rsid w:val="008533DC"/>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Lista3">
    <w:name w:val="List 3"/>
    <w:basedOn w:val="Normal"/>
    <w:rsid w:val="008533DC"/>
    <w:pPr>
      <w:suppressAutoHyphens/>
      <w:spacing w:before="0" w:after="0"/>
      <w:ind w:left="849" w:hanging="283"/>
      <w:contextualSpacing/>
      <w:jc w:val="left"/>
    </w:pPr>
    <w:rPr>
      <w:rFonts w:ascii="Times New Roman" w:hAnsi="Times New Roman"/>
      <w:sz w:val="24"/>
      <w:lang w:val="es-ES" w:eastAsia="ar-SA"/>
    </w:rPr>
  </w:style>
  <w:style w:type="paragraph" w:styleId="Encabezadodemensaje">
    <w:name w:val="Message Header"/>
    <w:basedOn w:val="Normal"/>
    <w:link w:val="EncabezadodemensajeCar"/>
    <w:rsid w:val="008533DC"/>
    <w:pPr>
      <w:pBdr>
        <w:top w:val="single" w:sz="6" w:space="1" w:color="auto"/>
        <w:left w:val="single" w:sz="6" w:space="1" w:color="auto"/>
        <w:bottom w:val="single" w:sz="6" w:space="1" w:color="auto"/>
        <w:right w:val="single" w:sz="6" w:space="1" w:color="auto"/>
      </w:pBdr>
      <w:shd w:val="pct20" w:color="auto" w:fill="auto"/>
      <w:suppressAutoHyphens/>
      <w:spacing w:before="0" w:after="0"/>
      <w:ind w:left="1134" w:hanging="1134"/>
      <w:jc w:val="left"/>
    </w:pPr>
    <w:rPr>
      <w:rFonts w:ascii="Cambria" w:hAnsi="Cambria"/>
      <w:sz w:val="24"/>
      <w:lang w:val="x-none" w:eastAsia="ar-SA"/>
    </w:rPr>
  </w:style>
  <w:style w:type="character" w:customStyle="1" w:styleId="EncabezadodemensajeCar">
    <w:name w:val="Encabezado de mensaje Car"/>
    <w:basedOn w:val="Fuentedeprrafopredeter"/>
    <w:link w:val="Encabezadodemensaje"/>
    <w:rsid w:val="008533DC"/>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8533DC"/>
    <w:pPr>
      <w:suppressAutoHyphens/>
      <w:spacing w:before="0" w:after="0"/>
      <w:jc w:val="left"/>
    </w:pPr>
    <w:rPr>
      <w:rFonts w:ascii="Times New Roman" w:hAnsi="Times New Roman"/>
      <w:sz w:val="24"/>
      <w:lang w:val="x-none" w:eastAsia="ar-SA"/>
    </w:rPr>
  </w:style>
  <w:style w:type="character" w:customStyle="1" w:styleId="SaludoCar">
    <w:name w:val="Saludo Car"/>
    <w:basedOn w:val="Fuentedeprrafopredeter"/>
    <w:link w:val="Saludo"/>
    <w:rsid w:val="008533DC"/>
    <w:rPr>
      <w:rFonts w:ascii="Times New Roman" w:eastAsia="Times New Roman" w:hAnsi="Times New Roman" w:cs="Times New Roman"/>
      <w:sz w:val="24"/>
      <w:szCs w:val="24"/>
      <w:lang w:val="x-none" w:eastAsia="ar-SA"/>
    </w:rPr>
  </w:style>
  <w:style w:type="paragraph" w:styleId="Cierre">
    <w:name w:val="Closing"/>
    <w:basedOn w:val="Normal"/>
    <w:link w:val="CierreCar"/>
    <w:rsid w:val="008533DC"/>
    <w:pPr>
      <w:suppressAutoHyphens/>
      <w:spacing w:before="0" w:after="0"/>
      <w:ind w:left="4252"/>
      <w:jc w:val="left"/>
    </w:pPr>
    <w:rPr>
      <w:rFonts w:ascii="Times New Roman" w:hAnsi="Times New Roman"/>
      <w:sz w:val="24"/>
      <w:lang w:val="x-none" w:eastAsia="ar-SA"/>
    </w:rPr>
  </w:style>
  <w:style w:type="character" w:customStyle="1" w:styleId="CierreCar">
    <w:name w:val="Cierre Car"/>
    <w:basedOn w:val="Fuentedeprrafopredeter"/>
    <w:link w:val="Cierre"/>
    <w:rsid w:val="008533DC"/>
    <w:rPr>
      <w:rFonts w:ascii="Times New Roman" w:eastAsia="Times New Roman" w:hAnsi="Times New Roman" w:cs="Times New Roman"/>
      <w:sz w:val="24"/>
      <w:szCs w:val="24"/>
      <w:lang w:val="x-none" w:eastAsia="ar-SA"/>
    </w:rPr>
  </w:style>
  <w:style w:type="paragraph" w:styleId="Listaconvietas2">
    <w:name w:val="List Bullet 2"/>
    <w:basedOn w:val="Normal"/>
    <w:rsid w:val="008533DC"/>
    <w:pPr>
      <w:numPr>
        <w:numId w:val="24"/>
      </w:numPr>
      <w:suppressAutoHyphens/>
      <w:spacing w:before="0" w:after="0"/>
      <w:contextualSpacing/>
      <w:jc w:val="left"/>
    </w:pPr>
    <w:rPr>
      <w:rFonts w:ascii="Times New Roman" w:hAnsi="Times New Roman"/>
      <w:sz w:val="24"/>
      <w:lang w:val="es-ES" w:eastAsia="ar-SA"/>
    </w:rPr>
  </w:style>
  <w:style w:type="paragraph" w:customStyle="1" w:styleId="ListaCC">
    <w:name w:val="Lista CC."/>
    <w:basedOn w:val="Normal"/>
    <w:rsid w:val="008533DC"/>
    <w:pPr>
      <w:suppressAutoHyphens/>
      <w:spacing w:before="0" w:after="0"/>
      <w:jc w:val="left"/>
    </w:pPr>
    <w:rPr>
      <w:rFonts w:ascii="Times New Roman" w:hAnsi="Times New Roman"/>
      <w:sz w:val="24"/>
      <w:lang w:val="es-ES" w:eastAsia="ar-SA"/>
    </w:rPr>
  </w:style>
  <w:style w:type="paragraph" w:styleId="Continuarlista2">
    <w:name w:val="List Continue 2"/>
    <w:basedOn w:val="Normal"/>
    <w:rsid w:val="008533DC"/>
    <w:pPr>
      <w:suppressAutoHyphens/>
      <w:spacing w:before="0" w:after="120"/>
      <w:ind w:left="566"/>
      <w:contextualSpacing/>
      <w:jc w:val="left"/>
    </w:pPr>
    <w:rPr>
      <w:rFonts w:ascii="Times New Roman" w:hAnsi="Times New Roman"/>
      <w:sz w:val="24"/>
      <w:lang w:val="es-ES" w:eastAsia="ar-SA"/>
    </w:rPr>
  </w:style>
  <w:style w:type="paragraph" w:customStyle="1" w:styleId="Direccininterior">
    <w:name w:val="Dirección interior"/>
    <w:basedOn w:val="Normal"/>
    <w:rsid w:val="008533DC"/>
    <w:pPr>
      <w:suppressAutoHyphens/>
      <w:spacing w:before="0" w:after="0"/>
      <w:jc w:val="left"/>
    </w:pPr>
    <w:rPr>
      <w:rFonts w:ascii="Times New Roman" w:hAnsi="Times New Roman"/>
      <w:sz w:val="24"/>
      <w:lang w:val="es-ES" w:eastAsia="ar-SA"/>
    </w:rPr>
  </w:style>
  <w:style w:type="paragraph" w:styleId="Firma">
    <w:name w:val="Signature"/>
    <w:basedOn w:val="Normal"/>
    <w:link w:val="FirmaCar"/>
    <w:rsid w:val="008533DC"/>
    <w:pPr>
      <w:suppressAutoHyphens/>
      <w:spacing w:before="0" w:after="0"/>
      <w:ind w:left="4252"/>
      <w:jc w:val="left"/>
    </w:pPr>
    <w:rPr>
      <w:rFonts w:ascii="Times New Roman" w:hAnsi="Times New Roman"/>
      <w:sz w:val="24"/>
      <w:lang w:val="x-none" w:eastAsia="ar-SA"/>
    </w:rPr>
  </w:style>
  <w:style w:type="character" w:customStyle="1" w:styleId="FirmaCar">
    <w:name w:val="Firma Car"/>
    <w:basedOn w:val="Fuentedeprrafopredeter"/>
    <w:link w:val="Firma"/>
    <w:rsid w:val="008533DC"/>
    <w:rPr>
      <w:rFonts w:ascii="Times New Roman" w:eastAsia="Times New Roman" w:hAnsi="Times New Roman" w:cs="Times New Roman"/>
      <w:sz w:val="24"/>
      <w:szCs w:val="24"/>
      <w:lang w:val="x-none" w:eastAsia="ar-SA"/>
    </w:rPr>
  </w:style>
  <w:style w:type="paragraph" w:customStyle="1" w:styleId="Firmapuesto">
    <w:name w:val="Firma puesto"/>
    <w:basedOn w:val="Firma"/>
    <w:rsid w:val="008533DC"/>
  </w:style>
  <w:style w:type="paragraph" w:customStyle="1" w:styleId="Firmaorganizacin">
    <w:name w:val="Firma organización"/>
    <w:basedOn w:val="Firma"/>
    <w:rsid w:val="008533DC"/>
  </w:style>
  <w:style w:type="paragraph" w:customStyle="1" w:styleId="Infodocumentosadjuntos">
    <w:name w:val="Info documentos adjuntos"/>
    <w:basedOn w:val="Normal"/>
    <w:rsid w:val="008533DC"/>
    <w:pPr>
      <w:suppressAutoHyphens/>
      <w:spacing w:before="0" w:after="0"/>
      <w:jc w:val="left"/>
    </w:pPr>
    <w:rPr>
      <w:rFonts w:ascii="Times New Roman" w:hAnsi="Times New Roman"/>
      <w:sz w:val="24"/>
      <w:lang w:val="es-ES" w:eastAsia="ar-SA"/>
    </w:rPr>
  </w:style>
  <w:style w:type="paragraph" w:styleId="Sangranormal">
    <w:name w:val="Normal Indent"/>
    <w:basedOn w:val="Normal"/>
    <w:rsid w:val="008533DC"/>
    <w:pPr>
      <w:suppressAutoHyphens/>
      <w:spacing w:before="0" w:after="0"/>
      <w:ind w:left="708"/>
      <w:jc w:val="left"/>
    </w:pPr>
    <w:rPr>
      <w:rFonts w:ascii="Times New Roman" w:hAnsi="Times New Roman"/>
      <w:sz w:val="24"/>
      <w:lang w:val="es-ES" w:eastAsia="ar-SA"/>
    </w:rPr>
  </w:style>
  <w:style w:type="character" w:customStyle="1" w:styleId="TextonotapieCar">
    <w:name w:val="Texto nota pie Car"/>
    <w:aliases w:val=" Car Car,Footnote Text Char Char Char Char Char Car,Footnote Text Char Char Char Char Car,Footnote reference Car,FA Fu Car,Footnote Text Char Char Char Car,Footnote Text Cha Car,FA Fußnotentext Car,FA Fuﬂnotentext Car,ft Car"/>
    <w:link w:val="Textonotapie"/>
    <w:qFormat/>
    <w:rsid w:val="008533DC"/>
  </w:style>
  <w:style w:type="paragraph" w:styleId="Textonotapie">
    <w:name w:val="footnote text"/>
    <w:aliases w:val=" Car,Footnote Text Char Char Char Char Char,Footnote Text Char Char Char Char,Footnote reference,FA Fu,Footnote Text Char Char Char,Footnote Text Cha,FA Fußnotentext,FA Fuﬂnotentext,Footnote Text Char Char,FA Fu?notentext,FA Fu Car Car,ft"/>
    <w:basedOn w:val="Normal"/>
    <w:link w:val="TextonotapieCar"/>
    <w:qFormat/>
    <w:rsid w:val="008533DC"/>
    <w:pPr>
      <w:spacing w:before="0" w:after="0"/>
      <w:jc w:val="left"/>
    </w:pPr>
    <w:rPr>
      <w:rFonts w:asciiTheme="minorHAnsi" w:eastAsiaTheme="minorHAnsi" w:hAnsiTheme="minorHAnsi" w:cstheme="minorBidi"/>
      <w:szCs w:val="22"/>
      <w:lang w:eastAsia="en-US"/>
    </w:rPr>
  </w:style>
  <w:style w:type="character" w:customStyle="1" w:styleId="TextonotapieCar1">
    <w:name w:val="Texto nota pie Car1"/>
    <w:basedOn w:val="Fuentedeprrafopredeter"/>
    <w:uiPriority w:val="99"/>
    <w:rsid w:val="008533DC"/>
    <w:rPr>
      <w:rFonts w:ascii="Arial" w:eastAsia="Times New Roman" w:hAnsi="Arial" w:cs="Times New Roman"/>
      <w:sz w:val="20"/>
      <w:szCs w:val="20"/>
      <w:lang w:eastAsia="es-ES"/>
    </w:rPr>
  </w:style>
  <w:style w:type="paragraph" w:styleId="Continuarlista3">
    <w:name w:val="List Continue 3"/>
    <w:basedOn w:val="Normal"/>
    <w:rsid w:val="008533DC"/>
    <w:pPr>
      <w:suppressAutoHyphens/>
      <w:spacing w:before="0" w:after="120"/>
      <w:ind w:left="849"/>
      <w:jc w:val="left"/>
    </w:pPr>
    <w:rPr>
      <w:rFonts w:ascii="Times New Roman" w:hAnsi="Times New Roman"/>
      <w:sz w:val="24"/>
      <w:lang w:val="es-ES" w:eastAsia="ar-SA"/>
    </w:rPr>
  </w:style>
  <w:style w:type="character" w:customStyle="1" w:styleId="Ttulo2Car1">
    <w:name w:val="Título 2 Car1"/>
    <w:locked/>
    <w:rsid w:val="008533DC"/>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8533DC"/>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8533DC"/>
    <w:rPr>
      <w:rFonts w:ascii="Tahoma" w:hAnsi="Tahoma"/>
      <w:shd w:val="clear" w:color="auto" w:fill="000080"/>
    </w:rPr>
  </w:style>
  <w:style w:type="paragraph" w:styleId="Mapadeldocumento">
    <w:name w:val="Document Map"/>
    <w:basedOn w:val="Normal"/>
    <w:link w:val="MapadeldocumentoCar"/>
    <w:unhideWhenUsed/>
    <w:rsid w:val="008533DC"/>
    <w:pPr>
      <w:shd w:val="clear" w:color="auto" w:fill="000080"/>
      <w:spacing w:before="0" w:after="0"/>
      <w:jc w:val="left"/>
    </w:pPr>
    <w:rPr>
      <w:rFonts w:ascii="Tahoma" w:eastAsiaTheme="minorHAnsi" w:hAnsi="Tahoma" w:cstheme="minorBidi"/>
      <w:szCs w:val="22"/>
      <w:shd w:val="clear" w:color="auto" w:fill="000080"/>
      <w:lang w:eastAsia="en-US"/>
    </w:rPr>
  </w:style>
  <w:style w:type="character" w:customStyle="1" w:styleId="MapadeldocumentoCar1">
    <w:name w:val="Mapa del documento Car1"/>
    <w:basedOn w:val="Fuentedeprrafopredeter"/>
    <w:uiPriority w:val="99"/>
    <w:rsid w:val="008533DC"/>
    <w:rPr>
      <w:rFonts w:ascii="Segoe UI" w:eastAsia="Times New Roman" w:hAnsi="Segoe UI" w:cs="Segoe UI"/>
      <w:sz w:val="16"/>
      <w:szCs w:val="16"/>
      <w:lang w:eastAsia="es-ES"/>
    </w:rPr>
  </w:style>
  <w:style w:type="paragraph" w:customStyle="1" w:styleId="NormalmariaCar">
    <w:name w:val="Normal.maria Car"/>
    <w:rsid w:val="008533DC"/>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8533DC"/>
    <w:pPr>
      <w:tabs>
        <w:tab w:val="center" w:pos="4252"/>
        <w:tab w:val="right" w:pos="8504"/>
      </w:tabs>
      <w:overflowPunct w:val="0"/>
      <w:autoSpaceDE w:val="0"/>
      <w:autoSpaceDN w:val="0"/>
      <w:adjustRightInd w:val="0"/>
      <w:spacing w:before="0" w:after="0"/>
      <w:jc w:val="left"/>
      <w:textAlignment w:val="baseline"/>
    </w:pPr>
    <w:rPr>
      <w:rFonts w:ascii="Times New Roman" w:hAnsi="Times New Roman"/>
      <w:color w:val="000000"/>
      <w:sz w:val="24"/>
      <w:szCs w:val="20"/>
      <w:lang w:val="es-ES_tradnl"/>
    </w:rPr>
  </w:style>
  <w:style w:type="paragraph" w:customStyle="1" w:styleId="Estilo2">
    <w:name w:val="Estilo2"/>
    <w:basedOn w:val="Ttulo1"/>
    <w:rsid w:val="008533DC"/>
    <w:pPr>
      <w:keepLines w:val="0"/>
      <w:tabs>
        <w:tab w:val="num" w:pos="1428"/>
      </w:tabs>
      <w:spacing w:before="0" w:after="0"/>
      <w:ind w:left="1428" w:hanging="360"/>
      <w:jc w:val="center"/>
    </w:pPr>
    <w:rPr>
      <w:rFonts w:ascii="Arial" w:eastAsia="Times New Roman" w:hAnsi="Arial" w:cs="Times New Roman"/>
      <w:color w:val="auto"/>
      <w:sz w:val="32"/>
      <w:szCs w:val="32"/>
      <w:lang w:val="es-MX"/>
    </w:rPr>
  </w:style>
  <w:style w:type="paragraph" w:customStyle="1" w:styleId="Style4">
    <w:name w:val="Style 4"/>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8533DC"/>
    <w:pPr>
      <w:widowControl w:val="0"/>
      <w:tabs>
        <w:tab w:val="right" w:pos="629"/>
        <w:tab w:val="right" w:pos="1080"/>
      </w:tabs>
      <w:autoSpaceDE w:val="0"/>
      <w:autoSpaceDN w:val="0"/>
      <w:adjustRightInd w:val="0"/>
      <w:spacing w:before="0" w:after="0" w:line="360" w:lineRule="auto"/>
      <w:ind w:left="1080"/>
    </w:pPr>
    <w:rPr>
      <w:rFonts w:cs="Arial"/>
      <w:spacing w:val="-5"/>
      <w:lang w:val="en-US" w:bidi="he-IL"/>
    </w:rPr>
  </w:style>
  <w:style w:type="paragraph" w:customStyle="1" w:styleId="BodyText2Car">
    <w:name w:val="Body Text 2 Car"/>
    <w:basedOn w:val="Normal"/>
    <w:rsid w:val="008533DC"/>
    <w:pPr>
      <w:widowControl w:val="0"/>
      <w:spacing w:before="0" w:after="0"/>
      <w:ind w:left="851"/>
    </w:pPr>
    <w:rPr>
      <w:rFonts w:eastAsia="MS Mincho" w:cs="Arial"/>
      <w:szCs w:val="22"/>
      <w:lang w:val="es-ES"/>
    </w:rPr>
  </w:style>
  <w:style w:type="paragraph" w:customStyle="1" w:styleId="Textoindependiente1">
    <w:name w:val="Texto independiente1"/>
    <w:basedOn w:val="Normal"/>
    <w:rsid w:val="008533DC"/>
    <w:pPr>
      <w:tabs>
        <w:tab w:val="left" w:pos="0"/>
      </w:tabs>
      <w:suppressAutoHyphens/>
      <w:spacing w:before="0" w:after="0"/>
    </w:pPr>
    <w:rPr>
      <w:sz w:val="24"/>
      <w:szCs w:val="20"/>
      <w:lang w:val="en-US" w:eastAsia="ar-SA"/>
    </w:rPr>
  </w:style>
  <w:style w:type="paragraph" w:customStyle="1" w:styleId="BodyTextIndent21">
    <w:name w:val="Body Text Indent 21"/>
    <w:basedOn w:val="Normal"/>
    <w:rsid w:val="008533DC"/>
    <w:pPr>
      <w:spacing w:before="0" w:after="0"/>
      <w:ind w:left="360"/>
    </w:pPr>
    <w:rPr>
      <w:sz w:val="24"/>
      <w:szCs w:val="20"/>
    </w:rPr>
  </w:style>
  <w:style w:type="paragraph" w:customStyle="1" w:styleId="Estilo">
    <w:name w:val="Estilo"/>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8533DC"/>
    <w:rPr>
      <w:color w:val="000080"/>
    </w:rPr>
  </w:style>
  <w:style w:type="table" w:customStyle="1" w:styleId="Tablaconcuadrcula1">
    <w:name w:val="Tabla con cuadrícula1"/>
    <w:basedOn w:val="Tablanormal"/>
    <w:next w:val="Tablaconcuadrcula"/>
    <w:uiPriority w:val="9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8533DC"/>
    <w:pPr>
      <w:spacing w:before="100" w:beforeAutospacing="1" w:after="100" w:afterAutospacing="1"/>
      <w:jc w:val="left"/>
    </w:pPr>
    <w:rPr>
      <w:rFonts w:ascii="Times New Roman" w:hAnsi="Times New Roman"/>
      <w:sz w:val="24"/>
      <w:lang w:val="es-ES"/>
    </w:rPr>
  </w:style>
  <w:style w:type="table" w:customStyle="1" w:styleId="Tablaconcuadrcula4">
    <w:name w:val="Tabla con cuadrícula4"/>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8533DC"/>
    <w:pPr>
      <w:widowControl w:val="0"/>
      <w:spacing w:before="0" w:after="0"/>
    </w:pPr>
    <w:rPr>
      <w:sz w:val="24"/>
      <w:szCs w:val="20"/>
      <w:lang w:val="es-MX"/>
    </w:rPr>
  </w:style>
  <w:style w:type="paragraph" w:customStyle="1" w:styleId="Textoindependiente20">
    <w:name w:val="Texto independiente2"/>
    <w:basedOn w:val="Normal"/>
    <w:rsid w:val="008533DC"/>
    <w:pPr>
      <w:tabs>
        <w:tab w:val="left" w:pos="0"/>
      </w:tabs>
      <w:suppressAutoHyphens/>
      <w:spacing w:before="0" w:after="0"/>
    </w:pPr>
    <w:rPr>
      <w:sz w:val="24"/>
      <w:szCs w:val="20"/>
      <w:lang w:val="en-US" w:eastAsia="ar-SA"/>
    </w:rPr>
  </w:style>
  <w:style w:type="paragraph" w:customStyle="1" w:styleId="Pa39">
    <w:name w:val="Pa39"/>
    <w:basedOn w:val="Normal"/>
    <w:next w:val="Normal"/>
    <w:rsid w:val="008533DC"/>
    <w:pPr>
      <w:autoSpaceDE w:val="0"/>
      <w:autoSpaceDN w:val="0"/>
      <w:adjustRightInd w:val="0"/>
      <w:spacing w:before="0" w:after="0" w:line="181" w:lineRule="atLeast"/>
      <w:jc w:val="left"/>
    </w:pPr>
    <w:rPr>
      <w:rFonts w:ascii="Times New Roman" w:hAnsi="Times New Roman"/>
      <w:sz w:val="24"/>
      <w:lang w:val="es-ES"/>
    </w:rPr>
  </w:style>
  <w:style w:type="numbering" w:customStyle="1" w:styleId="Sinlista1">
    <w:name w:val="Sin lista1"/>
    <w:next w:val="Sinlista"/>
    <w:uiPriority w:val="99"/>
    <w:semiHidden/>
    <w:unhideWhenUsed/>
    <w:rsid w:val="008533DC"/>
  </w:style>
  <w:style w:type="paragraph" w:styleId="Revisin">
    <w:name w:val="Revision"/>
    <w:hidden/>
    <w:uiPriority w:val="99"/>
    <w:rsid w:val="008533DC"/>
    <w:pPr>
      <w:spacing w:after="0" w:line="240" w:lineRule="auto"/>
    </w:pPr>
    <w:rPr>
      <w:rFonts w:ascii="Times New Roman" w:eastAsia="Times New Roman" w:hAnsi="Times New Roman" w:cs="Times New Roman"/>
      <w:sz w:val="20"/>
      <w:szCs w:val="20"/>
      <w:lang w:val="es-ES" w:eastAsia="es-CO"/>
    </w:rPr>
  </w:style>
  <w:style w:type="paragraph" w:customStyle="1" w:styleId="WW-Textoindependiente22">
    <w:name w:val="WW-Texto independiente 22"/>
    <w:basedOn w:val="Normal"/>
    <w:rsid w:val="008533DC"/>
    <w:pPr>
      <w:suppressAutoHyphens/>
      <w:spacing w:before="0" w:after="0"/>
    </w:pPr>
    <w:rPr>
      <w:sz w:val="24"/>
      <w:szCs w:val="20"/>
    </w:rPr>
  </w:style>
  <w:style w:type="paragraph" w:customStyle="1" w:styleId="Subttulo2">
    <w:name w:val="Subtítulo 2"/>
    <w:basedOn w:val="Car1"/>
    <w:next w:val="Normal"/>
    <w:rsid w:val="008533DC"/>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8533DC"/>
    <w:pPr>
      <w:widowControl w:val="0"/>
      <w:spacing w:before="0" w:after="0"/>
    </w:pPr>
    <w:rPr>
      <w:sz w:val="24"/>
      <w:szCs w:val="20"/>
      <w:lang w:val="es-MX"/>
    </w:rPr>
  </w:style>
  <w:style w:type="character" w:styleId="Textodelmarcadordeposicin">
    <w:name w:val="Placeholder Text"/>
    <w:uiPriority w:val="99"/>
    <w:semiHidden/>
    <w:rsid w:val="008533DC"/>
    <w:rPr>
      <w:color w:val="808080"/>
    </w:rPr>
  </w:style>
  <w:style w:type="paragraph" w:customStyle="1" w:styleId="7">
    <w:name w:val="7"/>
    <w:basedOn w:val="Normal"/>
    <w:next w:val="Normal"/>
    <w:qFormat/>
    <w:rsid w:val="008533DC"/>
    <w:pPr>
      <w:pBdr>
        <w:bottom w:val="single" w:sz="8" w:space="4" w:color="4F81BD"/>
      </w:pBdr>
      <w:spacing w:before="0" w:after="300"/>
      <w:contextualSpacing/>
      <w:jc w:val="left"/>
    </w:pPr>
    <w:rPr>
      <w:rFonts w:ascii="Cambria" w:hAnsi="Cambria"/>
      <w:color w:val="17365D"/>
      <w:spacing w:val="5"/>
      <w:kern w:val="28"/>
      <w:sz w:val="52"/>
      <w:szCs w:val="52"/>
      <w:lang w:eastAsia="es-CO"/>
    </w:rPr>
  </w:style>
  <w:style w:type="character" w:customStyle="1" w:styleId="WW8Num6z2">
    <w:name w:val="WW8Num6z2"/>
    <w:rsid w:val="008533DC"/>
    <w:rPr>
      <w:rFonts w:ascii="Wingdings" w:hAnsi="Wingdings" w:cs="Wingdings"/>
    </w:rPr>
  </w:style>
  <w:style w:type="paragraph" w:customStyle="1" w:styleId="nw2006textonormalp">
    <w:name w:val="nw2006textonormalp"/>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4">
    <w:name w:val="Texto independiente 24"/>
    <w:basedOn w:val="Normal"/>
    <w:rsid w:val="008533DC"/>
    <w:pPr>
      <w:widowControl w:val="0"/>
      <w:spacing w:before="0" w:after="0"/>
    </w:pPr>
    <w:rPr>
      <w:sz w:val="24"/>
      <w:szCs w:val="20"/>
      <w:lang w:val="es-MX"/>
    </w:rPr>
  </w:style>
  <w:style w:type="paragraph" w:customStyle="1" w:styleId="Textoindependiente30">
    <w:name w:val="Texto independiente3"/>
    <w:basedOn w:val="Normal"/>
    <w:rsid w:val="008533DC"/>
    <w:pPr>
      <w:tabs>
        <w:tab w:val="left" w:pos="0"/>
      </w:tabs>
      <w:suppressAutoHyphens/>
      <w:spacing w:before="0" w:after="0"/>
    </w:pPr>
    <w:rPr>
      <w:sz w:val="24"/>
      <w:szCs w:val="20"/>
      <w:lang w:val="en-US" w:eastAsia="ar-SA"/>
    </w:rPr>
  </w:style>
  <w:style w:type="paragraph" w:customStyle="1" w:styleId="Epgrafe">
    <w:name w:val="Epígrafe"/>
    <w:aliases w:val="caption,Epígrafe1"/>
    <w:basedOn w:val="Normal"/>
    <w:next w:val="Normal"/>
    <w:qFormat/>
    <w:rsid w:val="008533DC"/>
    <w:pPr>
      <w:spacing w:before="0" w:after="0"/>
      <w:jc w:val="center"/>
    </w:pPr>
    <w:rPr>
      <w:rFonts w:ascii="Signature" w:hAnsi="Signature"/>
      <w:b/>
      <w:sz w:val="20"/>
      <w:szCs w:val="20"/>
      <w:lang w:val="es-ES"/>
    </w:rPr>
  </w:style>
  <w:style w:type="paragraph" w:customStyle="1" w:styleId="Invias-Titulo1">
    <w:name w:val="Invias-Titulo 1"/>
    <w:next w:val="Normal"/>
    <w:qFormat/>
    <w:rsid w:val="008533DC"/>
    <w:pPr>
      <w:spacing w:after="0" w:line="240" w:lineRule="auto"/>
      <w:jc w:val="both"/>
    </w:pPr>
    <w:rPr>
      <w:rFonts w:ascii="Calibri" w:eastAsia="Times New Roman" w:hAnsi="Calibri" w:cs="Times New Roman"/>
      <w:b/>
      <w:i/>
      <w:sz w:val="24"/>
      <w:szCs w:val="24"/>
      <w:lang w:val="es-ES" w:eastAsia="es-ES"/>
    </w:rPr>
  </w:style>
  <w:style w:type="paragraph" w:customStyle="1" w:styleId="InviasNormal">
    <w:name w:val="Invias Normal"/>
    <w:basedOn w:val="Normal"/>
    <w:link w:val="InviasNormalCar"/>
    <w:uiPriority w:val="99"/>
    <w:qFormat/>
    <w:rsid w:val="008533DC"/>
    <w:pPr>
      <w:tabs>
        <w:tab w:val="left" w:pos="-142"/>
      </w:tabs>
    </w:pPr>
    <w:rPr>
      <w:lang w:val="es-ES"/>
    </w:rPr>
  </w:style>
  <w:style w:type="character" w:customStyle="1" w:styleId="InviasNormalCar">
    <w:name w:val="Invias Normal Car"/>
    <w:link w:val="InviasNormal"/>
    <w:uiPriority w:val="99"/>
    <w:locked/>
    <w:rsid w:val="008533DC"/>
    <w:rPr>
      <w:rFonts w:ascii="Arial" w:eastAsia="Times New Roman" w:hAnsi="Arial" w:cs="Times New Roman"/>
      <w:szCs w:val="24"/>
      <w:lang w:val="es-ES" w:eastAsia="es-ES"/>
    </w:rPr>
  </w:style>
  <w:style w:type="paragraph" w:customStyle="1" w:styleId="6">
    <w:name w:val="6"/>
    <w:basedOn w:val="Normal"/>
    <w:next w:val="Normal"/>
    <w:qFormat/>
    <w:rsid w:val="008533DC"/>
    <w:pPr>
      <w:spacing w:before="0" w:after="0"/>
      <w:jc w:val="center"/>
    </w:pPr>
    <w:rPr>
      <w:rFonts w:ascii="Signature" w:hAnsi="Signature"/>
      <w:b/>
      <w:sz w:val="20"/>
      <w:szCs w:val="20"/>
      <w:lang w:val="es-ES"/>
    </w:rPr>
  </w:style>
  <w:style w:type="character" w:styleId="Refdenotaalpie">
    <w:name w:val="footnote reference"/>
    <w:uiPriority w:val="99"/>
    <w:unhideWhenUsed/>
    <w:rsid w:val="008533DC"/>
    <w:rPr>
      <w:vertAlign w:val="superscript"/>
    </w:rPr>
  </w:style>
  <w:style w:type="character" w:customStyle="1" w:styleId="TtuloCar2">
    <w:name w:val="Título Car2"/>
    <w:aliases w:val="Título Car Car Car1"/>
    <w:link w:val="Car"/>
    <w:rsid w:val="008533DC"/>
    <w:rPr>
      <w:rFonts w:ascii="Verdana" w:eastAsia="Times New Roman" w:hAnsi="Verdana" w:cs="Times New Roman"/>
      <w:noProof/>
      <w:sz w:val="20"/>
      <w:szCs w:val="20"/>
      <w:lang w:val="es-ES"/>
    </w:rPr>
  </w:style>
  <w:style w:type="character" w:styleId="nfasis">
    <w:name w:val="Emphasis"/>
    <w:uiPriority w:val="20"/>
    <w:qFormat/>
    <w:rsid w:val="008533DC"/>
    <w:rPr>
      <w:i/>
      <w:iCs/>
    </w:rPr>
  </w:style>
  <w:style w:type="table" w:styleId="Cuadrculamedia2">
    <w:name w:val="Medium Grid 2"/>
    <w:basedOn w:val="Tablanormal"/>
    <w:uiPriority w:val="1"/>
    <w:rsid w:val="008533DC"/>
    <w:pPr>
      <w:spacing w:after="0" w:line="240" w:lineRule="auto"/>
    </w:pPr>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5oscura-nfasis11">
    <w:name w:val="Tabla de cuadrícula 5 oscura - Énfasis 11"/>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Textoindependiente25">
    <w:name w:val="Texto independiente 25"/>
    <w:basedOn w:val="Normal"/>
    <w:rsid w:val="008533DC"/>
    <w:pPr>
      <w:widowControl w:val="0"/>
      <w:spacing w:before="0" w:after="0"/>
    </w:pPr>
    <w:rPr>
      <w:sz w:val="24"/>
      <w:szCs w:val="20"/>
      <w:lang w:val="es-MX"/>
    </w:rPr>
  </w:style>
  <w:style w:type="paragraph" w:customStyle="1" w:styleId="Textoindependiente4">
    <w:name w:val="Texto independiente4"/>
    <w:basedOn w:val="Normal"/>
    <w:rsid w:val="008533DC"/>
    <w:pPr>
      <w:tabs>
        <w:tab w:val="left" w:pos="0"/>
      </w:tabs>
      <w:suppressAutoHyphens/>
      <w:spacing w:before="0" w:after="0"/>
    </w:pPr>
    <w:rPr>
      <w:sz w:val="24"/>
      <w:szCs w:val="20"/>
      <w:lang w:val="en-US" w:eastAsia="ar-SA"/>
    </w:rPr>
  </w:style>
  <w:style w:type="paragraph" w:customStyle="1" w:styleId="Car2">
    <w:name w:val="Car2"/>
    <w:basedOn w:val="Normal"/>
    <w:rsid w:val="008533DC"/>
    <w:pPr>
      <w:spacing w:before="0" w:after="160" w:line="240" w:lineRule="exact"/>
      <w:jc w:val="left"/>
    </w:pPr>
    <w:rPr>
      <w:rFonts w:ascii="Verdana" w:hAnsi="Verdana"/>
      <w:noProof/>
      <w:sz w:val="20"/>
      <w:szCs w:val="20"/>
      <w:lang w:eastAsia="en-US"/>
    </w:rPr>
  </w:style>
  <w:style w:type="character" w:customStyle="1" w:styleId="Mencinsinresolver1">
    <w:name w:val="Mención sin resolver1"/>
    <w:uiPriority w:val="99"/>
    <w:semiHidden/>
    <w:unhideWhenUsed/>
    <w:rsid w:val="008533DC"/>
    <w:rPr>
      <w:color w:val="808080"/>
      <w:shd w:val="clear" w:color="auto" w:fill="E6E6E6"/>
    </w:rPr>
  </w:style>
  <w:style w:type="paragraph" w:customStyle="1" w:styleId="Sinespaciado1">
    <w:name w:val="Sin espaciado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Mencinsinresolver2">
    <w:name w:val="Mención sin resolver2"/>
    <w:uiPriority w:val="99"/>
    <w:semiHidden/>
    <w:unhideWhenUsed/>
    <w:rsid w:val="008533DC"/>
    <w:rPr>
      <w:color w:val="808080"/>
      <w:shd w:val="clear" w:color="auto" w:fill="E6E6E6"/>
    </w:rPr>
  </w:style>
  <w:style w:type="table" w:customStyle="1" w:styleId="Tabladecuadrcula5oscura-nfasis12">
    <w:name w:val="Tabla de cuadrícula 5 oscura - Énfasis 12"/>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xl63">
    <w:name w:val="xl63"/>
    <w:basedOn w:val="Normal"/>
    <w:rsid w:val="008533DC"/>
    <w:pPr>
      <w:pBdr>
        <w:left w:val="single" w:sz="8" w:space="0" w:color="auto"/>
        <w:bottom w:val="single" w:sz="8" w:space="0" w:color="auto"/>
        <w:right w:val="single" w:sz="8" w:space="0" w:color="auto"/>
      </w:pBdr>
      <w:shd w:val="clear" w:color="000000" w:fill="FFFF00"/>
      <w:spacing w:before="100" w:beforeAutospacing="1" w:after="100" w:afterAutospacing="1"/>
      <w:jc w:val="left"/>
    </w:pPr>
    <w:rPr>
      <w:rFonts w:ascii="Times New Roman" w:hAnsi="Times New Roman"/>
      <w:sz w:val="24"/>
      <w:lang w:eastAsia="es-CO"/>
    </w:rPr>
  </w:style>
  <w:style w:type="paragraph" w:customStyle="1" w:styleId="Textoindependiente26">
    <w:name w:val="Texto independiente 26"/>
    <w:basedOn w:val="Normal"/>
    <w:rsid w:val="008533DC"/>
    <w:pPr>
      <w:widowControl w:val="0"/>
      <w:spacing w:before="0" w:after="0"/>
    </w:pPr>
    <w:rPr>
      <w:sz w:val="24"/>
      <w:szCs w:val="20"/>
      <w:lang w:val="es-MX"/>
    </w:rPr>
  </w:style>
  <w:style w:type="paragraph" w:customStyle="1" w:styleId="Textoindependiente5">
    <w:name w:val="Texto independiente5"/>
    <w:basedOn w:val="Normal"/>
    <w:rsid w:val="008533DC"/>
    <w:pPr>
      <w:tabs>
        <w:tab w:val="left" w:pos="0"/>
      </w:tabs>
      <w:suppressAutoHyphens/>
      <w:spacing w:before="0" w:after="0"/>
    </w:pPr>
    <w:rPr>
      <w:sz w:val="24"/>
      <w:szCs w:val="20"/>
      <w:lang w:val="en-US" w:eastAsia="ar-SA"/>
    </w:rPr>
  </w:style>
  <w:style w:type="paragraph" w:customStyle="1" w:styleId="Car4">
    <w:name w:val="Car4"/>
    <w:basedOn w:val="Normal"/>
    <w:rsid w:val="008533DC"/>
    <w:pPr>
      <w:spacing w:before="0" w:after="160" w:line="240" w:lineRule="exact"/>
      <w:jc w:val="left"/>
    </w:pPr>
    <w:rPr>
      <w:rFonts w:ascii="Verdana" w:hAnsi="Verdana"/>
      <w:noProof/>
      <w:sz w:val="20"/>
      <w:szCs w:val="20"/>
      <w:lang w:eastAsia="en-US"/>
    </w:rPr>
  </w:style>
  <w:style w:type="paragraph" w:customStyle="1" w:styleId="9">
    <w:name w:val="9"/>
    <w:basedOn w:val="Normal"/>
    <w:next w:val="Normal"/>
    <w:qFormat/>
    <w:rsid w:val="008533DC"/>
    <w:pPr>
      <w:spacing w:before="0" w:after="0"/>
      <w:jc w:val="center"/>
    </w:pPr>
    <w:rPr>
      <w:rFonts w:ascii="Signature" w:hAnsi="Signature"/>
      <w:b/>
      <w:sz w:val="20"/>
      <w:szCs w:val="20"/>
      <w:lang w:val="es-ES"/>
    </w:rPr>
  </w:style>
  <w:style w:type="paragraph" w:customStyle="1" w:styleId="msonormal0">
    <w:name w:val="msonormal"/>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7">
    <w:name w:val="Texto independiente 27"/>
    <w:basedOn w:val="Normal"/>
    <w:rsid w:val="008533DC"/>
    <w:pPr>
      <w:widowControl w:val="0"/>
      <w:spacing w:before="0" w:after="0"/>
    </w:pPr>
    <w:rPr>
      <w:sz w:val="24"/>
      <w:szCs w:val="20"/>
      <w:lang w:val="es-MX"/>
    </w:rPr>
  </w:style>
  <w:style w:type="paragraph" w:customStyle="1" w:styleId="Textoindependiente6">
    <w:name w:val="Texto independiente6"/>
    <w:basedOn w:val="Normal"/>
    <w:rsid w:val="008533DC"/>
    <w:pPr>
      <w:tabs>
        <w:tab w:val="left" w:pos="0"/>
      </w:tabs>
      <w:suppressAutoHyphens/>
      <w:spacing w:before="0" w:after="0"/>
    </w:pPr>
    <w:rPr>
      <w:sz w:val="24"/>
      <w:szCs w:val="20"/>
      <w:lang w:val="en-US" w:eastAsia="ar-SA"/>
    </w:rPr>
  </w:style>
  <w:style w:type="paragraph" w:customStyle="1" w:styleId="Car3">
    <w:name w:val="Car3"/>
    <w:basedOn w:val="Normal"/>
    <w:rsid w:val="008533DC"/>
    <w:pPr>
      <w:spacing w:before="0" w:after="160" w:line="240" w:lineRule="exact"/>
      <w:jc w:val="left"/>
    </w:pPr>
    <w:rPr>
      <w:rFonts w:ascii="Verdana" w:hAnsi="Verdana"/>
      <w:noProof/>
      <w:sz w:val="20"/>
      <w:szCs w:val="20"/>
      <w:lang w:eastAsia="en-US"/>
    </w:rPr>
  </w:style>
  <w:style w:type="table" w:customStyle="1" w:styleId="Tabladecuadrcula5oscura-nfasis13">
    <w:name w:val="Tabla de cuadrícula 5 oscura - Énfasis 13"/>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PuestoCar1">
    <w:name w:val="Puesto Car1"/>
    <w:aliases w:val="Título Car Car Car"/>
    <w:rsid w:val="008533DC"/>
    <w:rPr>
      <w:rFonts w:ascii="Arial" w:eastAsia="Times New Roman" w:hAnsi="Arial"/>
      <w:b/>
      <w:sz w:val="24"/>
      <w:lang w:val="es-ES_tradnl" w:eastAsia="es-ES"/>
    </w:rPr>
  </w:style>
  <w:style w:type="table" w:customStyle="1" w:styleId="Tablaconcuadrcula6">
    <w:name w:val="Tabla con cuadrícula6"/>
    <w:basedOn w:val="Tablanormal"/>
    <w:next w:val="Tablaconcuadrcula"/>
    <w:rsid w:val="008533D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rsid w:val="008533DC"/>
    <w:pPr>
      <w:spacing w:before="100" w:beforeAutospacing="1" w:after="100" w:afterAutospacing="1"/>
      <w:jc w:val="left"/>
    </w:pPr>
    <w:rPr>
      <w:rFonts w:ascii="Calibri" w:hAnsi="Calibri" w:cs="Calibri"/>
      <w:b/>
      <w:bCs/>
      <w:color w:val="000000"/>
      <w:sz w:val="16"/>
      <w:szCs w:val="16"/>
      <w:lang w:eastAsia="es-CO"/>
    </w:rPr>
  </w:style>
  <w:style w:type="paragraph" w:customStyle="1" w:styleId="font6">
    <w:name w:val="font6"/>
    <w:basedOn w:val="Normal"/>
    <w:rsid w:val="008533DC"/>
    <w:pPr>
      <w:spacing w:before="100" w:beforeAutospacing="1" w:after="100" w:afterAutospacing="1"/>
      <w:jc w:val="left"/>
    </w:pPr>
    <w:rPr>
      <w:rFonts w:ascii="Calibri" w:hAnsi="Calibri" w:cs="Calibri"/>
      <w:color w:val="000000"/>
      <w:sz w:val="16"/>
      <w:szCs w:val="16"/>
      <w:lang w:eastAsia="es-CO"/>
    </w:rPr>
  </w:style>
  <w:style w:type="paragraph" w:customStyle="1" w:styleId="font7">
    <w:name w:val="font7"/>
    <w:basedOn w:val="Normal"/>
    <w:rsid w:val="008533DC"/>
    <w:pPr>
      <w:spacing w:before="100" w:beforeAutospacing="1" w:after="100" w:afterAutospacing="1"/>
      <w:jc w:val="left"/>
    </w:pPr>
    <w:rPr>
      <w:rFonts w:ascii="Calibri" w:hAnsi="Calibri" w:cs="Calibri"/>
      <w:sz w:val="16"/>
      <w:szCs w:val="16"/>
      <w:lang w:eastAsia="es-CO"/>
    </w:rPr>
  </w:style>
  <w:style w:type="paragraph" w:customStyle="1" w:styleId="font8">
    <w:name w:val="font8"/>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xl157">
    <w:name w:val="xl157"/>
    <w:basedOn w:val="Normal"/>
    <w:rsid w:val="008533DC"/>
    <w:pPr>
      <w:pBdr>
        <w:top w:val="single" w:sz="4" w:space="0" w:color="auto"/>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xl158">
    <w:name w:val="xl158"/>
    <w:basedOn w:val="Normal"/>
    <w:rsid w:val="008533DC"/>
    <w:pPr>
      <w:pBdr>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font9">
    <w:name w:val="font9"/>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font10">
    <w:name w:val="font10"/>
    <w:basedOn w:val="Normal"/>
    <w:rsid w:val="008533DC"/>
    <w:pPr>
      <w:spacing w:before="100" w:beforeAutospacing="1" w:after="100" w:afterAutospacing="1"/>
      <w:jc w:val="left"/>
    </w:pPr>
    <w:rPr>
      <w:rFonts w:ascii="Calibri" w:hAnsi="Calibri" w:cs="Calibri"/>
      <w:b/>
      <w:bCs/>
      <w:color w:val="000000"/>
      <w:szCs w:val="22"/>
      <w:lang w:eastAsia="es-CO"/>
    </w:rPr>
  </w:style>
  <w:style w:type="paragraph" w:customStyle="1" w:styleId="font11">
    <w:name w:val="font11"/>
    <w:basedOn w:val="Normal"/>
    <w:rsid w:val="008533DC"/>
    <w:pPr>
      <w:spacing w:before="100" w:beforeAutospacing="1" w:after="100" w:afterAutospacing="1"/>
      <w:jc w:val="left"/>
    </w:pPr>
    <w:rPr>
      <w:rFonts w:ascii="Calibri" w:hAnsi="Calibri" w:cs="Calibri"/>
      <w:b/>
      <w:bCs/>
      <w:color w:val="000000"/>
      <w:sz w:val="20"/>
      <w:szCs w:val="20"/>
      <w:lang w:eastAsia="es-CO"/>
    </w:rPr>
  </w:style>
  <w:style w:type="paragraph" w:customStyle="1" w:styleId="font12">
    <w:name w:val="font12"/>
    <w:basedOn w:val="Normal"/>
    <w:rsid w:val="008533DC"/>
    <w:pPr>
      <w:spacing w:before="100" w:beforeAutospacing="1" w:after="100" w:afterAutospacing="1"/>
      <w:jc w:val="left"/>
    </w:pPr>
    <w:rPr>
      <w:rFonts w:ascii="Calibri" w:hAnsi="Calibri" w:cs="Calibri"/>
      <w:b/>
      <w:bCs/>
      <w:color w:val="000000"/>
      <w:sz w:val="24"/>
      <w:lang w:eastAsia="es-CO"/>
    </w:rPr>
  </w:style>
  <w:style w:type="table" w:customStyle="1" w:styleId="Tabladecuadrcula1clara-nfasis62">
    <w:name w:val="Tabla de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customStyle="1" w:styleId="Tablaconcuadrcula1clara-nfasis62">
    <w:name w:val="Tabla con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customStyle="1" w:styleId="TtuloCar4">
    <w:name w:val="Título Car4"/>
    <w:basedOn w:val="Fuentedeprrafopredeter"/>
    <w:rsid w:val="008533DC"/>
    <w:rPr>
      <w:rFonts w:ascii="Arial" w:eastAsia="Times New Roman" w:hAnsi="Arial" w:cs="Times New Roman"/>
      <w:b/>
      <w:sz w:val="20"/>
      <w:szCs w:val="24"/>
      <w:lang w:val="es-MX" w:eastAsia="es-ES"/>
    </w:rPr>
  </w:style>
  <w:style w:type="paragraph" w:customStyle="1" w:styleId="xl159">
    <w:name w:val="xl15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lang w:eastAsia="es-CO"/>
    </w:rPr>
  </w:style>
  <w:style w:type="paragraph" w:customStyle="1" w:styleId="xl160">
    <w:name w:val="xl16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61">
    <w:name w:val="xl161"/>
    <w:basedOn w:val="Normal"/>
    <w:rsid w:val="008533DC"/>
    <w:pPr>
      <w:spacing w:before="100" w:beforeAutospacing="1" w:after="100" w:afterAutospacing="1"/>
      <w:jc w:val="center"/>
    </w:pPr>
    <w:rPr>
      <w:rFonts w:ascii="Times New Roman" w:hAnsi="Times New Roman"/>
      <w:sz w:val="24"/>
      <w:lang w:eastAsia="es-CO"/>
    </w:rPr>
  </w:style>
  <w:style w:type="paragraph" w:customStyle="1" w:styleId="xl162">
    <w:name w:val="xl162"/>
    <w:basedOn w:val="Normal"/>
    <w:rsid w:val="008533DC"/>
    <w:pPr>
      <w:pBdr>
        <w:top w:val="single" w:sz="4" w:space="0" w:color="000000"/>
        <w:bottom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3">
    <w:name w:val="xl16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4">
    <w:name w:val="xl16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4"/>
      <w:lang w:eastAsia="es-CO"/>
    </w:rPr>
  </w:style>
  <w:style w:type="paragraph" w:customStyle="1" w:styleId="xl165">
    <w:name w:val="xl165"/>
    <w:basedOn w:val="Normal"/>
    <w:rsid w:val="008533DC"/>
    <w:pPr>
      <w:pBdr>
        <w:top w:val="single" w:sz="4" w:space="0" w:color="auto"/>
      </w:pBdr>
      <w:spacing w:before="100" w:beforeAutospacing="1" w:after="100" w:afterAutospacing="1"/>
      <w:jc w:val="center"/>
    </w:pPr>
    <w:rPr>
      <w:rFonts w:ascii="Times New Roman" w:hAnsi="Times New Roman"/>
      <w:sz w:val="24"/>
      <w:lang w:eastAsia="es-CO"/>
    </w:rPr>
  </w:style>
  <w:style w:type="paragraph" w:customStyle="1" w:styleId="xl166">
    <w:name w:val="xl1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167">
    <w:name w:val="xl16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68">
    <w:name w:val="xl16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69">
    <w:name w:val="xl16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0">
    <w:name w:val="xl17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1">
    <w:name w:val="xl17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2">
    <w:name w:val="xl172"/>
    <w:basedOn w:val="Normal"/>
    <w:rsid w:val="008533DC"/>
    <w:pPr>
      <w:pBdr>
        <w:top w:val="single" w:sz="4" w:space="0" w:color="auto"/>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3">
    <w:name w:val="xl173"/>
    <w:basedOn w:val="Normal"/>
    <w:rsid w:val="008533DC"/>
    <w:pPr>
      <w:pBdr>
        <w:top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4">
    <w:name w:val="xl174"/>
    <w:basedOn w:val="Normal"/>
    <w:rsid w:val="008533DC"/>
    <w:pPr>
      <w:pBdr>
        <w:top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5">
    <w:name w:val="xl175"/>
    <w:basedOn w:val="Normal"/>
    <w:rsid w:val="008533DC"/>
    <w:pPr>
      <w:pBdr>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6">
    <w:name w:val="xl176"/>
    <w:basedOn w:val="Normal"/>
    <w:rsid w:val="008533DC"/>
    <w:pPr>
      <w:spacing w:before="100" w:beforeAutospacing="1" w:after="100" w:afterAutospacing="1"/>
      <w:jc w:val="left"/>
      <w:textAlignment w:val="top"/>
    </w:pPr>
    <w:rPr>
      <w:rFonts w:ascii="Arial Narrow" w:hAnsi="Arial Narrow"/>
      <w:color w:val="000000"/>
      <w:sz w:val="24"/>
      <w:lang w:eastAsia="es-CO"/>
    </w:rPr>
  </w:style>
  <w:style w:type="paragraph" w:customStyle="1" w:styleId="xl177">
    <w:name w:val="xl177"/>
    <w:basedOn w:val="Normal"/>
    <w:rsid w:val="008533DC"/>
    <w:pPr>
      <w:pBdr>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8">
    <w:name w:val="xl178"/>
    <w:basedOn w:val="Normal"/>
    <w:rsid w:val="008533DC"/>
    <w:pPr>
      <w:pBdr>
        <w:left w:val="single" w:sz="4" w:space="0" w:color="auto"/>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9">
    <w:name w:val="xl179"/>
    <w:basedOn w:val="Normal"/>
    <w:rsid w:val="008533DC"/>
    <w:pPr>
      <w:pBdr>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0">
    <w:name w:val="xl180"/>
    <w:basedOn w:val="Normal"/>
    <w:rsid w:val="008533DC"/>
    <w:pPr>
      <w:pBdr>
        <w:bottom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1">
    <w:name w:val="xl18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2">
    <w:name w:val="xl18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Narrow" w:hAnsi="Arial Narrow"/>
      <w:color w:val="000000"/>
      <w:sz w:val="24"/>
      <w:lang w:eastAsia="es-CO"/>
    </w:rPr>
  </w:style>
  <w:style w:type="paragraph" w:customStyle="1" w:styleId="xl183">
    <w:name w:val="xl183"/>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4">
    <w:name w:val="xl18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24"/>
      <w:lang w:eastAsia="es-CO"/>
    </w:rPr>
  </w:style>
  <w:style w:type="paragraph" w:customStyle="1" w:styleId="xl185">
    <w:name w:val="xl185"/>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b/>
      <w:bCs/>
      <w:color w:val="000000"/>
      <w:sz w:val="24"/>
      <w:lang w:eastAsia="es-CO"/>
    </w:rPr>
  </w:style>
  <w:style w:type="paragraph" w:customStyle="1" w:styleId="xl186">
    <w:name w:val="xl186"/>
    <w:basedOn w:val="Normal"/>
    <w:rsid w:val="008533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7">
    <w:name w:val="xl187"/>
    <w:basedOn w:val="Normal"/>
    <w:rsid w:val="008533D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8">
    <w:name w:val="xl188"/>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sz w:val="24"/>
      <w:lang w:eastAsia="es-CO"/>
    </w:rPr>
  </w:style>
  <w:style w:type="paragraph" w:customStyle="1" w:styleId="xl189">
    <w:name w:val="xl18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4"/>
      <w:lang w:eastAsia="es-CO"/>
    </w:rPr>
  </w:style>
  <w:style w:type="paragraph" w:customStyle="1" w:styleId="xl190">
    <w:name w:val="xl19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1">
    <w:name w:val="xl19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2">
    <w:name w:val="xl19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3">
    <w:name w:val="xl1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sz w:val="24"/>
      <w:lang w:eastAsia="es-CO"/>
    </w:rPr>
  </w:style>
  <w:style w:type="paragraph" w:customStyle="1" w:styleId="xl194">
    <w:name w:val="xl19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lang w:eastAsia="es-CO"/>
    </w:rPr>
  </w:style>
  <w:style w:type="paragraph" w:customStyle="1" w:styleId="xl195">
    <w:name w:val="xl195"/>
    <w:basedOn w:val="Normal"/>
    <w:rsid w:val="008533DC"/>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Narrow" w:hAnsi="Arial Narrow"/>
      <w:b/>
      <w:bCs/>
      <w:sz w:val="24"/>
      <w:lang w:eastAsia="es-CO"/>
    </w:rPr>
  </w:style>
  <w:style w:type="paragraph" w:customStyle="1" w:styleId="xl196">
    <w:name w:val="xl196"/>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7">
    <w:name w:val="xl197"/>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8">
    <w:name w:val="xl1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99">
    <w:name w:val="xl19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0">
    <w:name w:val="xl20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1">
    <w:name w:val="xl2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2">
    <w:name w:val="xl20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3">
    <w:name w:val="xl20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color w:val="000000"/>
      <w:sz w:val="24"/>
      <w:lang w:eastAsia="es-CO"/>
    </w:rPr>
  </w:style>
  <w:style w:type="paragraph" w:customStyle="1" w:styleId="xl204">
    <w:name w:val="xl204"/>
    <w:basedOn w:val="Normal"/>
    <w:rsid w:val="008533DC"/>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5">
    <w:name w:val="xl205"/>
    <w:basedOn w:val="Normal"/>
    <w:rsid w:val="008533DC"/>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6">
    <w:name w:val="xl206"/>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7">
    <w:name w:val="xl207"/>
    <w:basedOn w:val="Normal"/>
    <w:rsid w:val="008533DC"/>
    <w:pPr>
      <w:pBdr>
        <w:top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8">
    <w:name w:val="xl208"/>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Arial Narrow" w:hAnsi="Arial Narrow"/>
      <w:sz w:val="24"/>
      <w:lang w:eastAsia="es-CO"/>
    </w:rPr>
  </w:style>
  <w:style w:type="paragraph" w:customStyle="1" w:styleId="xl209">
    <w:name w:val="xl209"/>
    <w:basedOn w:val="Normal"/>
    <w:rsid w:val="008533DC"/>
    <w:pPr>
      <w:pBdr>
        <w:top w:val="single" w:sz="4" w:space="0" w:color="auto"/>
        <w:left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0">
    <w:name w:val="xl210"/>
    <w:basedOn w:val="Normal"/>
    <w:rsid w:val="008533DC"/>
    <w:pPr>
      <w:pBdr>
        <w:top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1">
    <w:name w:val="xl21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2">
    <w:name w:val="xl212"/>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3">
    <w:name w:val="xl213"/>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sz w:val="24"/>
      <w:lang w:eastAsia="es-CO"/>
    </w:rPr>
  </w:style>
  <w:style w:type="paragraph" w:customStyle="1" w:styleId="xl214">
    <w:name w:val="xl214"/>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5">
    <w:name w:val="xl215"/>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6">
    <w:name w:val="xl216"/>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7">
    <w:name w:val="xl217"/>
    <w:basedOn w:val="Normal"/>
    <w:rsid w:val="008533DC"/>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18">
    <w:name w:val="xl218"/>
    <w:basedOn w:val="Normal"/>
    <w:rsid w:val="008533DC"/>
    <w:pPr>
      <w:pBdr>
        <w:top w:val="single" w:sz="4" w:space="0" w:color="000000"/>
        <w:bottom w:val="single" w:sz="4" w:space="0" w:color="000000"/>
      </w:pBdr>
      <w:spacing w:before="100" w:beforeAutospacing="1" w:after="100" w:afterAutospacing="1"/>
      <w:jc w:val="left"/>
    </w:pPr>
    <w:rPr>
      <w:rFonts w:ascii="Times New Roman" w:hAnsi="Times New Roman"/>
      <w:sz w:val="24"/>
      <w:lang w:eastAsia="es-CO"/>
    </w:rPr>
  </w:style>
  <w:style w:type="paragraph" w:customStyle="1" w:styleId="xl219">
    <w:name w:val="xl219"/>
    <w:basedOn w:val="Normal"/>
    <w:rsid w:val="008533DC"/>
    <w:pPr>
      <w:pBdr>
        <w:top w:val="single" w:sz="4" w:space="0" w:color="000000"/>
        <w:bottom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0">
    <w:name w:val="xl220"/>
    <w:basedOn w:val="Normal"/>
    <w:rsid w:val="008533DC"/>
    <w:pPr>
      <w:pBdr>
        <w:top w:val="single" w:sz="4" w:space="0" w:color="000000"/>
        <w:left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21">
    <w:name w:val="xl221"/>
    <w:basedOn w:val="Normal"/>
    <w:rsid w:val="008533DC"/>
    <w:pPr>
      <w:pBdr>
        <w:top w:val="single" w:sz="4" w:space="0" w:color="000000"/>
      </w:pBdr>
      <w:spacing w:before="100" w:beforeAutospacing="1" w:after="100" w:afterAutospacing="1"/>
      <w:jc w:val="left"/>
    </w:pPr>
    <w:rPr>
      <w:rFonts w:ascii="Times New Roman" w:hAnsi="Times New Roman"/>
      <w:sz w:val="24"/>
      <w:lang w:eastAsia="es-CO"/>
    </w:rPr>
  </w:style>
  <w:style w:type="paragraph" w:customStyle="1" w:styleId="xl222">
    <w:name w:val="xl222"/>
    <w:basedOn w:val="Normal"/>
    <w:rsid w:val="008533DC"/>
    <w:pPr>
      <w:pBdr>
        <w:top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3">
    <w:name w:val="xl22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4">
    <w:name w:val="xl224"/>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5">
    <w:name w:val="xl225"/>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6">
    <w:name w:val="xl226"/>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7">
    <w:name w:val="xl22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228">
    <w:name w:val="xl22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29">
    <w:name w:val="xl22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0">
    <w:name w:val="xl23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1">
    <w:name w:val="xl23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2">
    <w:name w:val="xl232"/>
    <w:basedOn w:val="Normal"/>
    <w:rsid w:val="008533DC"/>
    <w:pPr>
      <w:pBdr>
        <w:top w:val="single" w:sz="4" w:space="0" w:color="000000"/>
        <w:bottom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3">
    <w:name w:val="xl23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4">
    <w:name w:val="xl234"/>
    <w:basedOn w:val="Normal"/>
    <w:rsid w:val="008533DC"/>
    <w:pPr>
      <w:pBdr>
        <w:top w:val="single" w:sz="4" w:space="0" w:color="000000"/>
        <w:lef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5">
    <w:name w:val="xl235"/>
    <w:basedOn w:val="Normal"/>
    <w:rsid w:val="008533DC"/>
    <w:pPr>
      <w:pBdr>
        <w:top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6">
    <w:name w:val="xl236"/>
    <w:basedOn w:val="Normal"/>
    <w:rsid w:val="008533DC"/>
    <w:pPr>
      <w:pBdr>
        <w:top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7">
    <w:name w:val="xl237"/>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8">
    <w:name w:val="xl238"/>
    <w:basedOn w:val="Normal"/>
    <w:rsid w:val="008533DC"/>
    <w:pPr>
      <w:pBdr>
        <w:top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9">
    <w:name w:val="xl239"/>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240">
    <w:name w:val="xl240"/>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1">
    <w:name w:val="xl241"/>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2">
    <w:name w:val="xl242"/>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43">
    <w:name w:val="xl24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4">
    <w:name w:val="xl244"/>
    <w:basedOn w:val="Normal"/>
    <w:rsid w:val="008533DC"/>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5">
    <w:name w:val="xl245"/>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6">
    <w:name w:val="xl246"/>
    <w:basedOn w:val="Normal"/>
    <w:rsid w:val="008533D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7">
    <w:name w:val="xl247"/>
    <w:basedOn w:val="Normal"/>
    <w:rsid w:val="008533D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8">
    <w:name w:val="xl248"/>
    <w:basedOn w:val="Normal"/>
    <w:rsid w:val="008533D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font13">
    <w:name w:val="font13"/>
    <w:basedOn w:val="Normal"/>
    <w:rsid w:val="008533DC"/>
    <w:pPr>
      <w:spacing w:before="100" w:beforeAutospacing="1" w:after="100" w:afterAutospacing="1"/>
      <w:jc w:val="left"/>
    </w:pPr>
    <w:rPr>
      <w:rFonts w:cs="Arial"/>
      <w:b/>
      <w:bCs/>
      <w:color w:val="000000"/>
      <w:sz w:val="18"/>
      <w:szCs w:val="18"/>
      <w:lang w:eastAsia="es-CO"/>
    </w:rPr>
  </w:style>
  <w:style w:type="paragraph" w:customStyle="1" w:styleId="font14">
    <w:name w:val="font14"/>
    <w:basedOn w:val="Normal"/>
    <w:rsid w:val="008533DC"/>
    <w:pPr>
      <w:spacing w:before="100" w:beforeAutospacing="1" w:after="100" w:afterAutospacing="1"/>
      <w:jc w:val="left"/>
    </w:pPr>
    <w:rPr>
      <w:rFonts w:cs="Arial"/>
      <w:color w:val="000000"/>
      <w:sz w:val="18"/>
      <w:szCs w:val="18"/>
      <w:lang w:eastAsia="es-CO"/>
    </w:rPr>
  </w:style>
  <w:style w:type="character" w:customStyle="1" w:styleId="Mencinsinresolver3">
    <w:name w:val="Mención sin resolver3"/>
    <w:basedOn w:val="Fuentedeprrafopredeter"/>
    <w:uiPriority w:val="99"/>
    <w:semiHidden/>
    <w:unhideWhenUsed/>
    <w:rsid w:val="008533DC"/>
    <w:rPr>
      <w:color w:val="605E5C"/>
      <w:shd w:val="clear" w:color="auto" w:fill="E1DFDD"/>
    </w:rPr>
  </w:style>
  <w:style w:type="paragraph" w:styleId="Descripcin">
    <w:name w:val="caption"/>
    <w:basedOn w:val="Normal"/>
    <w:next w:val="Normal"/>
    <w:uiPriority w:val="35"/>
    <w:unhideWhenUsed/>
    <w:qFormat/>
    <w:rsid w:val="008533DC"/>
    <w:pPr>
      <w:spacing w:before="0" w:after="160"/>
      <w:jc w:val="left"/>
    </w:pPr>
    <w:rPr>
      <w:rFonts w:asciiTheme="minorHAnsi" w:eastAsiaTheme="minorEastAsia" w:hAnsiTheme="minorHAnsi" w:cstheme="minorBidi"/>
      <w:b/>
      <w:bCs/>
      <w:smallCaps/>
      <w:color w:val="1A1818" w:themeColor="text2"/>
      <w:szCs w:val="22"/>
      <w:lang w:eastAsia="en-US"/>
    </w:rPr>
  </w:style>
  <w:style w:type="paragraph" w:styleId="Cita">
    <w:name w:val="Quote"/>
    <w:basedOn w:val="Normal"/>
    <w:next w:val="Normal"/>
    <w:link w:val="CitaCar"/>
    <w:uiPriority w:val="29"/>
    <w:qFormat/>
    <w:rsid w:val="008533DC"/>
    <w:pPr>
      <w:spacing w:after="120" w:line="259" w:lineRule="auto"/>
      <w:ind w:left="720"/>
      <w:jc w:val="left"/>
    </w:pPr>
    <w:rPr>
      <w:rFonts w:asciiTheme="minorHAnsi" w:eastAsiaTheme="minorEastAsia" w:hAnsiTheme="minorHAnsi" w:cstheme="minorBidi"/>
      <w:color w:val="1A1818" w:themeColor="text2"/>
      <w:sz w:val="24"/>
      <w:lang w:eastAsia="en-US"/>
    </w:rPr>
  </w:style>
  <w:style w:type="character" w:customStyle="1" w:styleId="CitaCar">
    <w:name w:val="Cita Car"/>
    <w:basedOn w:val="Fuentedeprrafopredeter"/>
    <w:link w:val="Cita"/>
    <w:uiPriority w:val="29"/>
    <w:rsid w:val="008533DC"/>
    <w:rPr>
      <w:rFonts w:eastAsiaTheme="minorEastAsia"/>
      <w:color w:val="1A1818" w:themeColor="text2"/>
      <w:sz w:val="24"/>
      <w:szCs w:val="24"/>
    </w:rPr>
  </w:style>
  <w:style w:type="character" w:styleId="nfasissutil">
    <w:name w:val="Subtle Emphasis"/>
    <w:basedOn w:val="Fuentedeprrafopredeter"/>
    <w:uiPriority w:val="19"/>
    <w:qFormat/>
    <w:rsid w:val="008533DC"/>
    <w:rPr>
      <w:i/>
      <w:iCs/>
      <w:color w:val="6D6565" w:themeColor="text1" w:themeTint="A6"/>
    </w:rPr>
  </w:style>
  <w:style w:type="character" w:styleId="nfasisintenso">
    <w:name w:val="Intense Emphasis"/>
    <w:basedOn w:val="Fuentedeprrafopredeter"/>
    <w:uiPriority w:val="21"/>
    <w:qFormat/>
    <w:rsid w:val="008533DC"/>
    <w:rPr>
      <w:b/>
      <w:bCs/>
      <w:i/>
      <w:iCs/>
    </w:rPr>
  </w:style>
  <w:style w:type="character" w:styleId="Referenciasutil">
    <w:name w:val="Subtle Reference"/>
    <w:basedOn w:val="Fuentedeprrafopredeter"/>
    <w:uiPriority w:val="31"/>
    <w:qFormat/>
    <w:rsid w:val="008533DC"/>
    <w:rPr>
      <w:smallCaps/>
      <w:color w:val="6D6565" w:themeColor="text1" w:themeTint="A6"/>
      <w:u w:val="none" w:color="908686" w:themeColor="text1" w:themeTint="80"/>
      <w:bdr w:val="none" w:sz="0" w:space="0" w:color="auto"/>
    </w:rPr>
  </w:style>
  <w:style w:type="character" w:styleId="Referenciaintensa">
    <w:name w:val="Intense Reference"/>
    <w:basedOn w:val="Fuentedeprrafopredeter"/>
    <w:uiPriority w:val="32"/>
    <w:qFormat/>
    <w:rsid w:val="008533DC"/>
    <w:rPr>
      <w:b/>
      <w:bCs/>
      <w:smallCaps/>
      <w:color w:val="1A1818" w:themeColor="text2"/>
      <w:u w:val="single"/>
    </w:rPr>
  </w:style>
  <w:style w:type="character" w:styleId="Ttulodellibro">
    <w:name w:val="Book Title"/>
    <w:basedOn w:val="Fuentedeprrafopredeter"/>
    <w:uiPriority w:val="33"/>
    <w:qFormat/>
    <w:rsid w:val="008533DC"/>
    <w:rPr>
      <w:b/>
      <w:bCs/>
      <w:smallCaps/>
      <w:spacing w:val="10"/>
    </w:rPr>
  </w:style>
  <w:style w:type="paragraph" w:styleId="TtuloTDC">
    <w:name w:val="TOC Heading"/>
    <w:basedOn w:val="Ttulo1"/>
    <w:next w:val="Normal"/>
    <w:uiPriority w:val="39"/>
    <w:semiHidden/>
    <w:unhideWhenUsed/>
    <w:qFormat/>
    <w:rsid w:val="008533DC"/>
    <w:pPr>
      <w:spacing w:before="400" w:after="40"/>
      <w:jc w:val="left"/>
      <w:outlineLvl w:val="9"/>
    </w:pPr>
    <w:rPr>
      <w:b w:val="0"/>
      <w:bCs w:val="0"/>
      <w:color w:val="0C0C0C" w:themeColor="accent1" w:themeShade="80"/>
      <w:sz w:val="36"/>
      <w:szCs w:val="36"/>
      <w:lang w:eastAsia="en-US"/>
    </w:rPr>
  </w:style>
  <w:style w:type="paragraph" w:styleId="Textoindependienteprimerasangra2">
    <w:name w:val="Body Text First Indent 2"/>
    <w:basedOn w:val="Sangradetextonormal"/>
    <w:link w:val="Textoindependienteprimerasangra2Car"/>
    <w:rsid w:val="008533DC"/>
    <w:pPr>
      <w:ind w:firstLine="210"/>
      <w:jc w:val="left"/>
    </w:pPr>
    <w:rPr>
      <w:rFonts w:ascii="Times New Roman" w:hAnsi="Times New Roman"/>
      <w:sz w:val="20"/>
      <w:lang w:val="es-CO" w:eastAsia="es-ES"/>
    </w:rPr>
  </w:style>
  <w:style w:type="character" w:customStyle="1" w:styleId="Textoindependienteprimerasangra2Car">
    <w:name w:val="Texto independiente primera sangría 2 Car"/>
    <w:basedOn w:val="SangradetextonormalCar"/>
    <w:link w:val="Textoindependienteprimerasangra2"/>
    <w:rsid w:val="008533DC"/>
    <w:rPr>
      <w:rFonts w:ascii="Times New Roman" w:eastAsia="Times New Roman" w:hAnsi="Times New Roman" w:cs="Times New Roman"/>
      <w:sz w:val="20"/>
      <w:szCs w:val="20"/>
      <w:lang w:val="en-US" w:eastAsia="es-ES"/>
    </w:rPr>
  </w:style>
  <w:style w:type="paragraph" w:customStyle="1" w:styleId="xmsonormal">
    <w:name w:val="x_msonormal"/>
    <w:basedOn w:val="Normal"/>
    <w:rsid w:val="008533DC"/>
    <w:pPr>
      <w:spacing w:before="100" w:beforeAutospacing="1" w:after="100" w:afterAutospacing="1"/>
      <w:jc w:val="left"/>
    </w:pPr>
    <w:rPr>
      <w:rFonts w:ascii="Times New Roman" w:hAnsi="Times New Roman"/>
      <w:sz w:val="24"/>
      <w:lang w:eastAsia="es-CO"/>
    </w:rPr>
  </w:style>
  <w:style w:type="paragraph" w:styleId="Sangra3detindependiente">
    <w:name w:val="Body Text Indent 3"/>
    <w:basedOn w:val="Normal"/>
    <w:link w:val="Sangra3detindependienteCar"/>
    <w:unhideWhenUsed/>
    <w:rsid w:val="008533DC"/>
    <w:pPr>
      <w:spacing w:before="0" w:after="120"/>
      <w:ind w:left="283"/>
      <w:jc w:val="left"/>
    </w:pPr>
    <w:rPr>
      <w:rFonts w:ascii="Times New Roman" w:hAnsi="Times New Roman"/>
      <w:sz w:val="16"/>
      <w:szCs w:val="16"/>
      <w:lang w:val="x-none"/>
    </w:rPr>
  </w:style>
  <w:style w:type="character" w:customStyle="1" w:styleId="Sangra3detindependienteCar">
    <w:name w:val="Sangría 3 de t. independiente Car"/>
    <w:basedOn w:val="Fuentedeprrafopredeter"/>
    <w:link w:val="Sangra3detindependiente"/>
    <w:rsid w:val="008533DC"/>
    <w:rPr>
      <w:rFonts w:ascii="Times New Roman" w:eastAsia="Times New Roman" w:hAnsi="Times New Roman" w:cs="Times New Roman"/>
      <w:sz w:val="16"/>
      <w:szCs w:val="16"/>
      <w:lang w:val="x-none" w:eastAsia="es-ES"/>
    </w:rPr>
  </w:style>
  <w:style w:type="character" w:customStyle="1" w:styleId="n6sl8d">
    <w:name w:val="n6sl8d"/>
    <w:rsid w:val="008533DC"/>
  </w:style>
  <w:style w:type="paragraph" w:customStyle="1" w:styleId="Sombreadomedio1-nfasis11">
    <w:name w:val="Sombreado medio 1 - Énfasis 1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CarCar4">
    <w:name w:val="Car Car4"/>
    <w:semiHidden/>
    <w:rsid w:val="008533DC"/>
    <w:rPr>
      <w:rFonts w:ascii="Times New Roman" w:eastAsia="Times New Roman" w:hAnsi="Times New Roman" w:cs="Times New Roman"/>
      <w:noProof/>
      <w:sz w:val="24"/>
      <w:szCs w:val="20"/>
      <w:lang w:val="es-ES" w:eastAsia="es-CO"/>
    </w:rPr>
  </w:style>
  <w:style w:type="paragraph" w:customStyle="1" w:styleId="Cuadrculamedia1-nfasis21">
    <w:name w:val="Cuadrícula media 1 - Énfasis 21"/>
    <w:basedOn w:val="Normal"/>
    <w:uiPriority w:val="34"/>
    <w:qFormat/>
    <w:rsid w:val="008533DC"/>
    <w:pPr>
      <w:spacing w:before="0" w:after="200" w:line="276" w:lineRule="auto"/>
      <w:ind w:left="708"/>
      <w:jc w:val="left"/>
    </w:pPr>
    <w:rPr>
      <w:rFonts w:ascii="Calibri" w:eastAsia="Calibri" w:hAnsi="Calibri"/>
      <w:szCs w:val="22"/>
      <w:lang w:eastAsia="en-US"/>
    </w:rPr>
  </w:style>
  <w:style w:type="paragraph" w:customStyle="1" w:styleId="Sangradetextonormal1">
    <w:name w:val="Sangría de texto normal1"/>
    <w:basedOn w:val="Normal"/>
    <w:link w:val="BodyTextIndentChar"/>
    <w:rsid w:val="008533DC"/>
    <w:pPr>
      <w:spacing w:before="0" w:after="120" w:line="276" w:lineRule="auto"/>
      <w:ind w:left="283"/>
      <w:jc w:val="left"/>
    </w:pPr>
    <w:rPr>
      <w:rFonts w:ascii="Calibri" w:eastAsia="Calibri" w:hAnsi="Calibri"/>
      <w:szCs w:val="22"/>
      <w:lang w:val="x-none" w:eastAsia="en-US"/>
    </w:rPr>
  </w:style>
  <w:style w:type="character" w:customStyle="1" w:styleId="BodyTextIndentChar">
    <w:name w:val="Body Text Indent Char"/>
    <w:link w:val="Sangradetextonormal1"/>
    <w:rsid w:val="008533DC"/>
    <w:rPr>
      <w:rFonts w:ascii="Calibri" w:eastAsia="Calibri" w:hAnsi="Calibri" w:cs="Times New Roman"/>
      <w:lang w:val="x-none"/>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8533DC"/>
    <w:rPr>
      <w:rFonts w:ascii="Times New Roman" w:eastAsia="Times New Roman" w:hAnsi="Times New Roman" w:cs="Times New Roman"/>
      <w:szCs w:val="24"/>
      <w:lang w:eastAsia="es-CO"/>
    </w:rPr>
  </w:style>
  <w:style w:type="paragraph" w:customStyle="1" w:styleId="CM46">
    <w:name w:val="CM46"/>
    <w:basedOn w:val="Default"/>
    <w:next w:val="Default"/>
    <w:uiPriority w:val="99"/>
    <w:rsid w:val="008533DC"/>
  </w:style>
  <w:style w:type="paragraph" w:styleId="Textosinformato">
    <w:name w:val="Plain Text"/>
    <w:basedOn w:val="Normal"/>
    <w:link w:val="TextosinformatoCar"/>
    <w:unhideWhenUsed/>
    <w:rsid w:val="008533DC"/>
    <w:pPr>
      <w:autoSpaceDE w:val="0"/>
      <w:autoSpaceDN w:val="0"/>
      <w:spacing w:before="0" w:after="0"/>
      <w:jc w:val="left"/>
    </w:pPr>
    <w:rPr>
      <w:rFonts w:ascii="Courier New" w:hAnsi="Courier New"/>
      <w:sz w:val="20"/>
      <w:szCs w:val="20"/>
      <w:lang w:val="es-MX"/>
    </w:rPr>
  </w:style>
  <w:style w:type="character" w:customStyle="1" w:styleId="TextosinformatoCar">
    <w:name w:val="Texto sin formato Car"/>
    <w:basedOn w:val="Fuentedeprrafopredeter"/>
    <w:link w:val="Textosinformato"/>
    <w:rsid w:val="008533DC"/>
    <w:rPr>
      <w:rFonts w:ascii="Courier New" w:eastAsia="Times New Roman" w:hAnsi="Courier New" w:cs="Times New Roman"/>
      <w:sz w:val="20"/>
      <w:szCs w:val="20"/>
      <w:lang w:val="es-MX" w:eastAsia="es-ES"/>
    </w:rPr>
  </w:style>
  <w:style w:type="character" w:customStyle="1" w:styleId="CharacterStyle2">
    <w:name w:val="Character Style 2"/>
    <w:uiPriority w:val="99"/>
    <w:rsid w:val="008533DC"/>
    <w:rPr>
      <w:sz w:val="20"/>
      <w:szCs w:val="20"/>
    </w:rPr>
  </w:style>
  <w:style w:type="character" w:customStyle="1" w:styleId="ecxcharacterstyle2">
    <w:name w:val="ecxcharacterstyle2"/>
    <w:basedOn w:val="Fuentedeprrafopredeter"/>
    <w:rsid w:val="008533DC"/>
  </w:style>
  <w:style w:type="paragraph" w:styleId="Lista5">
    <w:name w:val="List 5"/>
    <w:basedOn w:val="Normal"/>
    <w:uiPriority w:val="99"/>
    <w:unhideWhenUsed/>
    <w:rsid w:val="008533DC"/>
    <w:pPr>
      <w:spacing w:before="0" w:after="0"/>
      <w:ind w:left="1415" w:hanging="283"/>
      <w:contextualSpacing/>
      <w:jc w:val="left"/>
    </w:pPr>
    <w:rPr>
      <w:rFonts w:ascii="Times New Roman" w:hAnsi="Times New Roman"/>
      <w:sz w:val="24"/>
      <w:lang w:val="es-ES"/>
    </w:rPr>
  </w:style>
  <w:style w:type="character" w:styleId="MquinadeescribirHTML">
    <w:name w:val="HTML Typewriter"/>
    <w:uiPriority w:val="99"/>
    <w:unhideWhenUsed/>
    <w:rsid w:val="008533DC"/>
    <w:rPr>
      <w:rFonts w:ascii="Courier New" w:eastAsia="Times New Roman" w:hAnsi="Courier New" w:cs="Courier New"/>
      <w:sz w:val="20"/>
      <w:szCs w:val="20"/>
    </w:rPr>
  </w:style>
  <w:style w:type="paragraph" w:customStyle="1" w:styleId="Sombreadomedio1-nfasis21">
    <w:name w:val="Sombreado medio 1 - Énfasis 21"/>
    <w:uiPriority w:val="1"/>
    <w:qFormat/>
    <w:rsid w:val="008533DC"/>
    <w:pPr>
      <w:spacing w:after="0" w:line="240" w:lineRule="auto"/>
    </w:pPr>
    <w:rPr>
      <w:rFonts w:ascii="Calibri" w:eastAsia="Calibri" w:hAnsi="Calibri" w:cs="Times New Roman"/>
    </w:rPr>
  </w:style>
  <w:style w:type="character" w:customStyle="1" w:styleId="Sombreadomulticolor-nfasis3Car">
    <w:name w:val="Sombreado multicolor - Énfasis 3 Car"/>
    <w:link w:val="Tablanormal33"/>
    <w:uiPriority w:val="34"/>
    <w:rsid w:val="008533DC"/>
    <w:rPr>
      <w:rFonts w:ascii="Calibri" w:eastAsia="Calibri" w:hAnsi="Calibri"/>
      <w:sz w:val="22"/>
      <w:szCs w:val="22"/>
      <w:lang w:val="es-ES" w:eastAsia="en-US"/>
    </w:rPr>
  </w:style>
  <w:style w:type="table" w:customStyle="1" w:styleId="Tablanormal33">
    <w:name w:val="Tabla normal 33"/>
    <w:basedOn w:val="Tablanormal"/>
    <w:link w:val="Sombreadomulticolor-nfasis3Car"/>
    <w:uiPriority w:val="34"/>
    <w:qFormat/>
    <w:rsid w:val="008533DC"/>
    <w:pPr>
      <w:spacing w:after="0" w:line="240" w:lineRule="auto"/>
    </w:pPr>
    <w:rPr>
      <w:rFonts w:ascii="Calibri" w:eastAsia="Calibri" w:hAnsi="Calibri"/>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aludoCar1">
    <w:name w:val="Saludo Car1"/>
    <w:basedOn w:val="Fuentedeprrafopredeter"/>
    <w:rsid w:val="008533DC"/>
    <w:rPr>
      <w:rFonts w:eastAsiaTheme="minorEastAsia"/>
      <w:kern w:val="0"/>
      <w:lang w:val="es-CO"/>
      <w14:ligatures w14:val="none"/>
    </w:rPr>
  </w:style>
  <w:style w:type="paragraph" w:customStyle="1" w:styleId="MINUTAS">
    <w:name w:val="MINUTAS"/>
    <w:rsid w:val="008533D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Normalseg">
    <w:name w:val="Normalseg"/>
    <w:basedOn w:val="Normal"/>
    <w:rsid w:val="008533DC"/>
    <w:pPr>
      <w:spacing w:before="60" w:after="60"/>
      <w:ind w:left="567"/>
    </w:pPr>
    <w:rPr>
      <w:color w:val="000000"/>
      <w:spacing w:val="-2"/>
      <w:kern w:val="16"/>
      <w:sz w:val="24"/>
      <w:szCs w:val="20"/>
    </w:rPr>
  </w:style>
  <w:style w:type="paragraph" w:customStyle="1" w:styleId="yiv813233268msolistparagraph">
    <w:name w:val="yiv813233268msolistparagraph"/>
    <w:basedOn w:val="Normal"/>
    <w:rsid w:val="008533DC"/>
    <w:pPr>
      <w:spacing w:before="100" w:beforeAutospacing="1" w:after="100" w:afterAutospacing="1"/>
      <w:jc w:val="left"/>
    </w:pPr>
    <w:rPr>
      <w:rFonts w:ascii="Times New Roman" w:hAnsi="Times New Roman"/>
      <w:sz w:val="24"/>
      <w:lang w:val="es-ES"/>
    </w:rPr>
  </w:style>
  <w:style w:type="paragraph" w:customStyle="1" w:styleId="CUADROS">
    <w:name w:val="CUADROS"/>
    <w:rsid w:val="008533D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customStyle="1" w:styleId="Cuadrculaclara-nfasis3Car">
    <w:name w:val="Cuadrícula clara - Énfasis 3 Car"/>
    <w:link w:val="Tablanormal32"/>
    <w:uiPriority w:val="34"/>
    <w:rsid w:val="008533DC"/>
    <w:rPr>
      <w:lang w:val="en-US" w:eastAsia="en-US"/>
    </w:rPr>
  </w:style>
  <w:style w:type="table" w:customStyle="1" w:styleId="Tablanormal32">
    <w:name w:val="Tabla normal 32"/>
    <w:basedOn w:val="Tablanormal"/>
    <w:link w:val="Cuadrculaclara-nfasis3Car"/>
    <w:uiPriority w:val="34"/>
    <w:qFormat/>
    <w:rsid w:val="008533DC"/>
    <w:pPr>
      <w:spacing w:after="0" w:line="240" w:lineRule="auto"/>
    </w:pPr>
    <w:rPr>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uadrculamedia1-nfasis22">
    <w:name w:val="Cuadrícula media 1 - Énfasis 22"/>
    <w:basedOn w:val="Normal"/>
    <w:uiPriority w:val="34"/>
    <w:qFormat/>
    <w:rsid w:val="008533DC"/>
    <w:pPr>
      <w:spacing w:before="0" w:after="0"/>
      <w:ind w:left="720"/>
      <w:contextualSpacing/>
    </w:pPr>
    <w:rPr>
      <w:rFonts w:ascii="Times New Roman" w:hAnsi="Times New Roman"/>
      <w:sz w:val="24"/>
      <w:lang w:val="es-ES"/>
    </w:rPr>
  </w:style>
  <w:style w:type="paragraph" w:customStyle="1" w:styleId="Titulo4">
    <w:name w:val="Titulo 4"/>
    <w:basedOn w:val="Normal"/>
    <w:rsid w:val="008533DC"/>
    <w:pPr>
      <w:autoSpaceDE w:val="0"/>
      <w:autoSpaceDN w:val="0"/>
      <w:adjustRightInd w:val="0"/>
      <w:spacing w:before="0" w:after="0"/>
    </w:pPr>
    <w:rPr>
      <w:rFonts w:cs="Arial"/>
      <w:color w:val="000000"/>
      <w:sz w:val="24"/>
      <w:lang w:val="es-ES"/>
    </w:rPr>
  </w:style>
  <w:style w:type="paragraph" w:customStyle="1" w:styleId="Letrerostablas">
    <w:name w:val="Letreros tablas"/>
    <w:basedOn w:val="Normal"/>
    <w:rsid w:val="008533DC"/>
    <w:pPr>
      <w:keepNext/>
      <w:tabs>
        <w:tab w:val="left" w:pos="0"/>
      </w:tabs>
      <w:spacing w:after="120"/>
      <w:jc w:val="center"/>
    </w:pPr>
    <w:rPr>
      <w:b/>
      <w:sz w:val="20"/>
      <w:szCs w:val="20"/>
      <w:lang w:val="es-ES_tradnl"/>
    </w:rPr>
  </w:style>
  <w:style w:type="paragraph" w:customStyle="1" w:styleId="Cuadrculamediana21">
    <w:name w:val="Cuadrícula mediana 21"/>
    <w:uiPriority w:val="1"/>
    <w:qFormat/>
    <w:rsid w:val="008533DC"/>
    <w:pPr>
      <w:spacing w:after="0" w:line="240" w:lineRule="auto"/>
    </w:pPr>
    <w:rPr>
      <w:rFonts w:ascii="Calibri" w:eastAsia="Calibri" w:hAnsi="Calibri" w:cs="Times New Roman"/>
    </w:rPr>
  </w:style>
  <w:style w:type="paragraph" w:customStyle="1" w:styleId="Tablanormal31">
    <w:name w:val="Tabla normal 3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paragraph" w:customStyle="1" w:styleId="nfasissutil1">
    <w:name w:val="Énfasis sutil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table" w:customStyle="1" w:styleId="Listamedia1-nfasis61">
    <w:name w:val="Lista media 1 - Énfasis 61"/>
    <w:basedOn w:val="Tablanormal"/>
    <w:next w:val="Tablanormal33"/>
    <w:uiPriority w:val="34"/>
    <w:rsid w:val="008533DC"/>
    <w:pPr>
      <w:spacing w:after="0" w:line="240" w:lineRule="auto"/>
    </w:pPr>
    <w:rPr>
      <w:rFonts w:ascii="Calibri" w:eastAsia="Calibri" w:hAnsi="Calibri" w:cs="Times New Roman"/>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Listaoscura-nfasis51">
    <w:name w:val="Lista oscura - Énfasis 51"/>
    <w:basedOn w:val="Tablanormal"/>
    <w:next w:val="Tablanormal32"/>
    <w:uiPriority w:val="34"/>
    <w:rsid w:val="008533DC"/>
    <w:pPr>
      <w:spacing w:after="0" w:line="240" w:lineRule="auto"/>
    </w:pPr>
    <w:rPr>
      <w:rFonts w:ascii="Calibri" w:eastAsia="Calibri" w:hAnsi="Calibri" w:cs="Times New Roman"/>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Normal1">
    <w:name w:val="Normal1"/>
    <w:rsid w:val="008533DC"/>
    <w:rPr>
      <w:rFonts w:ascii="Calibri" w:eastAsia="Calibri" w:hAnsi="Calibri" w:cs="Calibri"/>
      <w:lang w:eastAsia="es-CO"/>
    </w:rPr>
  </w:style>
  <w:style w:type="paragraph" w:customStyle="1" w:styleId="ecxmsonormal">
    <w:name w:val="ecxmsonormal"/>
    <w:basedOn w:val="Normal"/>
    <w:uiPriority w:val="99"/>
    <w:rsid w:val="008533DC"/>
    <w:pPr>
      <w:spacing w:before="100" w:beforeAutospacing="1" w:after="100" w:afterAutospacing="1"/>
      <w:jc w:val="left"/>
    </w:pPr>
    <w:rPr>
      <w:rFonts w:ascii="Times New Roman" w:hAnsi="Times New Roman"/>
      <w:sz w:val="24"/>
      <w:lang w:eastAsia="es-CO"/>
    </w:rPr>
  </w:style>
  <w:style w:type="paragraph" w:customStyle="1" w:styleId="CENTRADO">
    <w:name w:val="CENTRADO"/>
    <w:rsid w:val="008533DC"/>
    <w:pPr>
      <w:spacing w:after="0" w:line="240" w:lineRule="auto"/>
      <w:jc w:val="center"/>
    </w:pPr>
    <w:rPr>
      <w:rFonts w:ascii="Courier" w:eastAsia="Times New Roman" w:hAnsi="Courier" w:cs="Times New Roman"/>
      <w:sz w:val="24"/>
      <w:szCs w:val="20"/>
      <w:lang w:val="es-ES_tradnl" w:eastAsia="es-ES"/>
    </w:rPr>
  </w:style>
  <w:style w:type="table" w:styleId="Listamedia1-nfasis2">
    <w:name w:val="Medium List 1 Accent 2"/>
    <w:basedOn w:val="Tablanormal"/>
    <w:uiPriority w:val="61"/>
    <w:rsid w:val="008533D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iaj">
    <w:name w:val="i_aj"/>
    <w:rsid w:val="008533DC"/>
  </w:style>
  <w:style w:type="character" w:customStyle="1" w:styleId="sin-min-width">
    <w:name w:val="sin-min-width"/>
    <w:basedOn w:val="Fuentedeprrafopredeter"/>
    <w:rsid w:val="008533DC"/>
  </w:style>
  <w:style w:type="paragraph" w:customStyle="1" w:styleId="Standard">
    <w:name w:val="Standard"/>
    <w:rsid w:val="008533DC"/>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table" w:customStyle="1" w:styleId="Tablaconcuadrcula9">
    <w:name w:val="Tabla con cuadrícula9"/>
    <w:basedOn w:val="Tablanormal"/>
    <w:next w:val="Tablaconcuadrcula"/>
    <w:uiPriority w:val="59"/>
    <w:rsid w:val="008533DC"/>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1020</Words>
  <Characters>5610</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Anapoima cundinamarca</cp:lastModifiedBy>
  <cp:revision>2</cp:revision>
  <cp:lastPrinted>2023-03-21T17:14:00Z</cp:lastPrinted>
  <dcterms:created xsi:type="dcterms:W3CDTF">2025-05-30T21:51:00Z</dcterms:created>
  <dcterms:modified xsi:type="dcterms:W3CDTF">2025-05-30T21:51:00Z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