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956EC" w14:textId="77777777" w:rsidR="008B6727" w:rsidRPr="00D32A94" w:rsidRDefault="008B6727" w:rsidP="003A5CF9">
      <w:pPr>
        <w:spacing w:after="0" w:line="240" w:lineRule="auto"/>
        <w:jc w:val="center"/>
        <w:rPr>
          <w:rFonts w:ascii="Verdana" w:hAnsi="Verdana"/>
          <w:b/>
          <w:bCs/>
          <w:sz w:val="20"/>
          <w:szCs w:val="20"/>
        </w:rPr>
      </w:pPr>
    </w:p>
    <w:p w14:paraId="0ACAC84C" w14:textId="355B8C12" w:rsidR="005F000D" w:rsidRPr="00D32A94" w:rsidRDefault="005F000D" w:rsidP="003A5CF9">
      <w:pPr>
        <w:spacing w:after="0" w:line="240" w:lineRule="auto"/>
        <w:jc w:val="center"/>
        <w:rPr>
          <w:rFonts w:ascii="Verdana" w:hAnsi="Verdana"/>
          <w:b/>
          <w:bCs/>
          <w:sz w:val="20"/>
          <w:szCs w:val="20"/>
        </w:rPr>
      </w:pPr>
      <w:r w:rsidRPr="00D32A94">
        <w:rPr>
          <w:rFonts w:ascii="Verdana" w:hAnsi="Verdana"/>
          <w:b/>
          <w:bCs/>
          <w:sz w:val="20"/>
          <w:szCs w:val="20"/>
        </w:rPr>
        <w:t>FORMATO No. 6</w:t>
      </w:r>
    </w:p>
    <w:p w14:paraId="2072BF63" w14:textId="661BD95D" w:rsidR="005F000D" w:rsidRPr="00D32A94" w:rsidRDefault="005F000D" w:rsidP="003A5CF9">
      <w:pPr>
        <w:spacing w:after="0" w:line="240" w:lineRule="auto"/>
        <w:jc w:val="center"/>
        <w:rPr>
          <w:rFonts w:ascii="Verdana" w:hAnsi="Verdana"/>
          <w:b/>
          <w:bCs/>
          <w:sz w:val="20"/>
          <w:szCs w:val="20"/>
        </w:rPr>
      </w:pPr>
      <w:r w:rsidRPr="00D32A94">
        <w:rPr>
          <w:rFonts w:ascii="Verdana" w:hAnsi="Verdana"/>
          <w:b/>
          <w:bCs/>
          <w:sz w:val="20"/>
          <w:szCs w:val="20"/>
        </w:rPr>
        <w:t>OFERTA ECONÓMICA</w:t>
      </w:r>
    </w:p>
    <w:p w14:paraId="556EB09B" w14:textId="77777777" w:rsidR="005F000D" w:rsidRPr="00D32A94" w:rsidRDefault="005F000D" w:rsidP="003A5CF9">
      <w:pPr>
        <w:spacing w:after="0" w:line="240" w:lineRule="auto"/>
        <w:jc w:val="center"/>
        <w:rPr>
          <w:rFonts w:ascii="Verdana" w:hAnsi="Verdana"/>
          <w:b/>
          <w:bCs/>
          <w:sz w:val="20"/>
          <w:szCs w:val="20"/>
        </w:rPr>
      </w:pPr>
    </w:p>
    <w:p w14:paraId="29B479C5" w14:textId="77777777" w:rsidR="00CA222D" w:rsidRPr="00CA222D" w:rsidRDefault="00CA222D" w:rsidP="00CA222D">
      <w:pPr>
        <w:suppressAutoHyphens/>
        <w:spacing w:after="0" w:line="1" w:lineRule="atLeast"/>
        <w:ind w:leftChars="-1" w:hangingChars="1" w:hanging="2"/>
        <w:jc w:val="both"/>
        <w:textDirection w:val="btLr"/>
        <w:textAlignment w:val="top"/>
        <w:outlineLvl w:val="0"/>
        <w:rPr>
          <w:rFonts w:ascii="Verdana" w:eastAsia="Times New Roman" w:hAnsi="Verdana" w:cs="Times New Roman"/>
          <w:position w:val="-1"/>
          <w:lang w:eastAsia="es-CO"/>
        </w:rPr>
      </w:pPr>
      <w:r w:rsidRPr="00CA222D">
        <w:rPr>
          <w:rFonts w:ascii="Verdana" w:eastAsia="Times New Roman" w:hAnsi="Verdana" w:cs="Times New Roman"/>
          <w:position w:val="-1"/>
          <w:lang w:eastAsia="es-CO"/>
        </w:rPr>
        <w:t>El proponente deberá diligenciar el siguiente cuadro indicando los precios para los ítems requeridos, la propuesta económica deberá ser presentadas en cifras cerradas sin decimales, es decir sin centavos:</w:t>
      </w:r>
    </w:p>
    <w:p w14:paraId="0BB03D55" w14:textId="77777777" w:rsidR="00CA222D" w:rsidRPr="00CA222D" w:rsidRDefault="00CA222D" w:rsidP="00CA222D">
      <w:pPr>
        <w:suppressAutoHyphens/>
        <w:spacing w:after="0" w:line="1" w:lineRule="atLeast"/>
        <w:ind w:leftChars="-1" w:hangingChars="1" w:hanging="2"/>
        <w:jc w:val="both"/>
        <w:textDirection w:val="btLr"/>
        <w:textAlignment w:val="top"/>
        <w:outlineLvl w:val="0"/>
        <w:rPr>
          <w:rFonts w:ascii="Verdana" w:eastAsia="Times New Roman" w:hAnsi="Verdana" w:cs="Times New Roman"/>
          <w:position w:val="-1"/>
          <w:lang w:eastAsia="es-CO"/>
        </w:rPr>
      </w:pPr>
    </w:p>
    <w:p w14:paraId="032D934A" w14:textId="77777777" w:rsidR="00CA222D" w:rsidRPr="00CA222D" w:rsidRDefault="00CA222D" w:rsidP="00CA222D">
      <w:pPr>
        <w:suppressAutoHyphens/>
        <w:spacing w:after="0" w:line="240" w:lineRule="auto"/>
        <w:jc w:val="both"/>
        <w:textDirection w:val="btLr"/>
        <w:textAlignment w:val="top"/>
        <w:outlineLvl w:val="0"/>
        <w:rPr>
          <w:kern w:val="2"/>
          <w14:ligatures w14:val="standardContextual"/>
        </w:rPr>
      </w:pPr>
      <w:r w:rsidRPr="00CA222D">
        <w:rPr>
          <w:rFonts w:ascii="Times New Roman" w:eastAsia="Times New Roman" w:hAnsi="Times New Roman" w:cs="Times New Roman"/>
          <w:position w:val="-1"/>
          <w:sz w:val="24"/>
          <w:szCs w:val="24"/>
          <w:lang w:eastAsia="es-CO"/>
        </w:rPr>
        <w:fldChar w:fldCharType="begin"/>
      </w:r>
      <w:r w:rsidRPr="00CA222D">
        <w:rPr>
          <w:rFonts w:ascii="Times New Roman" w:eastAsia="Times New Roman" w:hAnsi="Times New Roman" w:cs="Times New Roman"/>
          <w:position w:val="-1"/>
          <w:sz w:val="24"/>
          <w:szCs w:val="24"/>
          <w:lang w:eastAsia="es-CO"/>
        </w:rPr>
        <w:instrText xml:space="preserve"> LINK Excel.Sheet.12 "C:\\PYKCHOS 2024 - 2026\\PICACHOS 2026\\2. PLAN OPERATIVO ANUAL\\2. PROVEEDORES 2026\\MINIMA CUANTIA\\4. Alojamiento y campaña\\A5-FO-08 Formato Sol. Cotización-PIC26.xlsx" "Formato a diligenciar!F15C1:F25C18" \a \f 4 \h  \* MERGEFORMAT </w:instrText>
      </w:r>
      <w:r w:rsidRPr="00CA222D">
        <w:rPr>
          <w:rFonts w:ascii="Times New Roman" w:eastAsia="Times New Roman" w:hAnsi="Times New Roman" w:cs="Times New Roman"/>
          <w:position w:val="-1"/>
          <w:sz w:val="24"/>
          <w:szCs w:val="24"/>
          <w:lang w:eastAsia="es-CO"/>
        </w:rPr>
        <w:fldChar w:fldCharType="separate"/>
      </w:r>
    </w:p>
    <w:tbl>
      <w:tblPr>
        <w:tblW w:w="9545" w:type="dxa"/>
        <w:tblCellMar>
          <w:left w:w="70" w:type="dxa"/>
          <w:right w:w="70" w:type="dxa"/>
        </w:tblCellMar>
        <w:tblLook w:val="04A0" w:firstRow="1" w:lastRow="0" w:firstColumn="1" w:lastColumn="0" w:noHBand="0" w:noVBand="1"/>
      </w:tblPr>
      <w:tblGrid>
        <w:gridCol w:w="763"/>
        <w:gridCol w:w="3994"/>
        <w:gridCol w:w="1069"/>
        <w:gridCol w:w="746"/>
        <w:gridCol w:w="1309"/>
        <w:gridCol w:w="1664"/>
      </w:tblGrid>
      <w:tr w:rsidR="00CA222D" w:rsidRPr="00CA222D" w14:paraId="505CAD62" w14:textId="77777777" w:rsidTr="008A5F25">
        <w:trPr>
          <w:trHeight w:val="885"/>
        </w:trPr>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783436"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ITEM</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4C77A32E"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DESCRIPCION (detalle de lo que requiere la Entidad)</w:t>
            </w:r>
          </w:p>
        </w:tc>
        <w:tc>
          <w:tcPr>
            <w:tcW w:w="1049" w:type="dxa"/>
            <w:tcBorders>
              <w:top w:val="single" w:sz="4" w:space="0" w:color="000000"/>
              <w:left w:val="nil"/>
              <w:bottom w:val="single" w:sz="4" w:space="0" w:color="000000"/>
              <w:right w:val="single" w:sz="4" w:space="0" w:color="000000"/>
            </w:tcBorders>
            <w:shd w:val="clear" w:color="auto" w:fill="auto"/>
            <w:vAlign w:val="center"/>
            <w:hideMark/>
          </w:tcPr>
          <w:p w14:paraId="24BC08F3"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UNIDAD DE MEDIDA</w:t>
            </w:r>
          </w:p>
        </w:tc>
        <w:tc>
          <w:tcPr>
            <w:tcW w:w="732" w:type="dxa"/>
            <w:tcBorders>
              <w:top w:val="single" w:sz="4" w:space="0" w:color="000000"/>
              <w:left w:val="nil"/>
              <w:bottom w:val="single" w:sz="4" w:space="0" w:color="000000"/>
              <w:right w:val="single" w:sz="4" w:space="0" w:color="000000"/>
            </w:tcBorders>
            <w:shd w:val="clear" w:color="auto" w:fill="auto"/>
            <w:vAlign w:val="center"/>
            <w:hideMark/>
          </w:tcPr>
          <w:p w14:paraId="5CB01663"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CANT</w:t>
            </w:r>
          </w:p>
        </w:tc>
        <w:tc>
          <w:tcPr>
            <w:tcW w:w="1284" w:type="dxa"/>
            <w:tcBorders>
              <w:top w:val="single" w:sz="4" w:space="0" w:color="000000"/>
              <w:left w:val="nil"/>
              <w:bottom w:val="single" w:sz="4" w:space="0" w:color="000000"/>
              <w:right w:val="single" w:sz="4" w:space="0" w:color="000000"/>
            </w:tcBorders>
            <w:shd w:val="clear" w:color="auto" w:fill="auto"/>
            <w:vAlign w:val="center"/>
            <w:hideMark/>
          </w:tcPr>
          <w:p w14:paraId="6A57B213"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VALOR UNITARIO INCLUYE IVA</w:t>
            </w:r>
          </w:p>
        </w:tc>
        <w:tc>
          <w:tcPr>
            <w:tcW w:w="1664" w:type="dxa"/>
            <w:tcBorders>
              <w:top w:val="single" w:sz="4" w:space="0" w:color="000000"/>
              <w:left w:val="nil"/>
              <w:bottom w:val="single" w:sz="4" w:space="0" w:color="000000"/>
              <w:right w:val="single" w:sz="4" w:space="0" w:color="000000"/>
            </w:tcBorders>
            <w:shd w:val="clear" w:color="auto" w:fill="auto"/>
            <w:vAlign w:val="center"/>
            <w:hideMark/>
          </w:tcPr>
          <w:p w14:paraId="41576223"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VALOR TOTAL</w:t>
            </w:r>
          </w:p>
        </w:tc>
      </w:tr>
      <w:tr w:rsidR="00CA222D" w:rsidRPr="00CA222D" w14:paraId="566B095C" w14:textId="77777777" w:rsidTr="008A5F25">
        <w:trPr>
          <w:trHeight w:val="2625"/>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0E746C2F"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1</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236709EA"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Protector solar SPF 60 en crema. Tubo de 90 ml. Alta protección contra los rayos UVA y UVB, con una fórmula resistente al agua que asegura duración durante actividades al aire libre. Enriquecido con ingredientes como alantoína, bisabolol, manteca de karité, vitamina E y aceite de jojoba, hidrata profundamente, mejora la apariencia de la piel seca o dañada, protege contra los radicales libres y ayuda a mantener la flexibilidad y suavidad natural de la piel. Bloqueador de uso diario para cara y cuerpo.</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42F40A62"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273F2A2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28</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3D4181EC"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15220D75"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63777614" w14:textId="77777777" w:rsidTr="008A5F25">
        <w:trPr>
          <w:trHeight w:val="2423"/>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6352EFAD"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2</w:t>
            </w:r>
          </w:p>
        </w:tc>
        <w:tc>
          <w:tcPr>
            <w:tcW w:w="4051" w:type="dxa"/>
            <w:tcBorders>
              <w:top w:val="single" w:sz="4" w:space="0" w:color="000000"/>
              <w:left w:val="nil"/>
              <w:bottom w:val="single" w:sz="4" w:space="0" w:color="000000"/>
              <w:right w:val="single" w:sz="4" w:space="0" w:color="000000"/>
            </w:tcBorders>
            <w:shd w:val="clear" w:color="auto" w:fill="auto"/>
            <w:hideMark/>
          </w:tcPr>
          <w:p w14:paraId="7FC1B734"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Manta térmica reutilizable de supervivencia para </w:t>
            </w:r>
            <w:proofErr w:type="spellStart"/>
            <w:r w:rsidRPr="00CA222D">
              <w:rPr>
                <w:rFonts w:ascii="Verdana" w:eastAsia="Times New Roman" w:hAnsi="Verdana" w:cs="Calibri"/>
                <w:color w:val="000000"/>
                <w:sz w:val="20"/>
                <w:szCs w:val="20"/>
                <w:lang w:eastAsia="es-CO"/>
              </w:rPr>
              <w:t>trekking</w:t>
            </w:r>
            <w:proofErr w:type="spellEnd"/>
            <w:r w:rsidRPr="00CA222D">
              <w:rPr>
                <w:rFonts w:ascii="Verdana" w:eastAsia="Times New Roman" w:hAnsi="Verdana" w:cs="Calibri"/>
                <w:color w:val="000000"/>
                <w:sz w:val="20"/>
                <w:szCs w:val="20"/>
                <w:lang w:eastAsia="es-CO"/>
              </w:rPr>
              <w:t>, manta isotérmica. DIMENSIONES, 140 cm x 210 cm, grosor de 38 µm. Dos caras con dos funciones diferentes. Se dobla en su funda de guardado. Doble cara, una cara para conservar el calor: permite combatir las posibles hipotermias. Conserva la temperatura corporal y protege del viento y de la humedad. La otra cara para mantenerse fresco y protegerse de los rayos solares. Peso aproximado de 56 gramos. Material Aluminio.</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459E53A8"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65FC20F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5</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148A2BEE"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13C40EC6"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6CC6A9FB" w14:textId="77777777" w:rsidTr="008A5F25">
        <w:trPr>
          <w:trHeight w:val="1334"/>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78F9C749"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3</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215F3C8C"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Repelente Insectos para Adultos de 200ml para pieles normales brinda protección contra los mosquitos que pueden transmitir enfermedades como Zika, Dengue y </w:t>
            </w:r>
            <w:proofErr w:type="spellStart"/>
            <w:r w:rsidRPr="00CA222D">
              <w:rPr>
                <w:rFonts w:ascii="Verdana" w:eastAsia="Times New Roman" w:hAnsi="Verdana" w:cs="Calibri"/>
                <w:color w:val="000000"/>
                <w:sz w:val="20"/>
                <w:szCs w:val="20"/>
                <w:lang w:eastAsia="es-CO"/>
              </w:rPr>
              <w:t>chikungunya</w:t>
            </w:r>
            <w:proofErr w:type="spellEnd"/>
            <w:r w:rsidRPr="00CA222D">
              <w:rPr>
                <w:rFonts w:ascii="Verdana" w:eastAsia="Times New Roman" w:hAnsi="Verdana" w:cs="Calibri"/>
                <w:color w:val="000000"/>
                <w:sz w:val="20"/>
                <w:szCs w:val="20"/>
                <w:lang w:eastAsia="es-CO"/>
              </w:rPr>
              <w:t>. Contiene Vitamina E y aloe Vera para una mejor humectación de la piel.</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5DA2989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41C552A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25</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4A01343A"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2B3D6133"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61A75DC5" w14:textId="77777777" w:rsidTr="008A5F25">
        <w:trPr>
          <w:trHeight w:val="1391"/>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1C73F4D4"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lastRenderedPageBreak/>
              <w:t>4</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27841932"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Orinal Femenino Embudo Portátil Para Orinar De Pie de silicona, lavable de 21,5 cm de largo y 12 cm de ancho, que permiten apuntar con mayor precisión y evitar salpicaduras. Material silicona Color rosado o morado. Libre de BPA. Con bolsa para guardar.</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11C76524"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297FBE9E"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8</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24C07124"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05C13F55"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0165FD30" w14:textId="77777777" w:rsidTr="008A5F25">
        <w:trPr>
          <w:trHeight w:val="1121"/>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6CC529C0"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5</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62DFAD20"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Cuellos multiusos </w:t>
            </w:r>
            <w:proofErr w:type="spellStart"/>
            <w:r w:rsidRPr="00CA222D">
              <w:rPr>
                <w:rFonts w:ascii="Verdana" w:eastAsia="Times New Roman" w:hAnsi="Verdana" w:cs="Calibri"/>
                <w:color w:val="000000"/>
                <w:sz w:val="20"/>
                <w:szCs w:val="20"/>
                <w:lang w:eastAsia="es-CO"/>
              </w:rPr>
              <w:t>elasticos</w:t>
            </w:r>
            <w:proofErr w:type="spellEnd"/>
            <w:r w:rsidRPr="00CA222D">
              <w:rPr>
                <w:rFonts w:ascii="Verdana" w:eastAsia="Times New Roman" w:hAnsi="Verdana" w:cs="Calibri"/>
                <w:color w:val="000000"/>
                <w:sz w:val="20"/>
                <w:szCs w:val="20"/>
                <w:lang w:eastAsia="es-CO"/>
              </w:rPr>
              <w:t>, ultrasuaves, transpirables y con filtro UV. Medidas: 50 cm (alto) x 24 cm (ancho) con ilustraciones alusivas a la biodiversidad colombiana. 91% poliéster / 9% elastano.</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3A018090"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66ADE947"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30</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38DB483F"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4F6F719A"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5D481C0A" w14:textId="77777777" w:rsidTr="008A5F25">
        <w:trPr>
          <w:trHeight w:val="1537"/>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40AEBE8E"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6</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0AD11632"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Camiseta manga larga con protección UV para Hombre azul cielo, Capacidad de absorción, evacuación del sudor y secado rápido, El producto pesa 127 gramos en talla M, L y XL. Esta camiseta manga larga con propiedades UPF&gt;50 protege eficazmente la piel de los rayos del sol.</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124D3B7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37EFA3D1"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9</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7F6C635C"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7C2CC9D6"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6979BC75" w14:textId="77777777" w:rsidTr="008A5F25">
        <w:trPr>
          <w:trHeight w:val="1559"/>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32688ADE"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7</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6FA43B51"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Camiseta de running manga larga protección solar UV para Mujer. Tela suave al tacto, parecido al algodón. Evacuación del sudor, Capacidad de absorción y secado rápido. La tela protege de los efectos nocivos del sol (FPS 50+). Garantía de 2 años. Colores negro y rosado. Talla S, M y L (36, 38 y 40)</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0A847602"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16AFEDA4"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10</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763C67E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066B9D2F"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15DF3E01" w14:textId="77777777" w:rsidTr="008A5F25">
        <w:trPr>
          <w:trHeight w:val="2198"/>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7E3FD108"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8</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71431BC3"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Capa Poncho Impermeable Alta Visibilidad con capucha, con bandas reflectivas. Uniones selladas con alta frecuencia que no permite el paso de humedad., Composición de policloruro de vinilo 100% virgen (PVC)., Espesor: 0.2 </w:t>
            </w:r>
            <w:proofErr w:type="spellStart"/>
            <w:r w:rsidRPr="00CA222D">
              <w:rPr>
                <w:rFonts w:ascii="Verdana" w:eastAsia="Times New Roman" w:hAnsi="Verdana" w:cs="Calibri"/>
                <w:color w:val="000000"/>
                <w:sz w:val="20"/>
                <w:szCs w:val="20"/>
                <w:lang w:eastAsia="es-CO"/>
              </w:rPr>
              <w:t>mm.</w:t>
            </w:r>
            <w:proofErr w:type="spellEnd"/>
            <w:r w:rsidRPr="00CA222D">
              <w:rPr>
                <w:rFonts w:ascii="Verdana" w:eastAsia="Times New Roman" w:hAnsi="Verdana" w:cs="Calibri"/>
                <w:color w:val="000000"/>
                <w:sz w:val="20"/>
                <w:szCs w:val="20"/>
                <w:lang w:eastAsia="es-CO"/>
              </w:rPr>
              <w:t>, Unitalla., Bandas reflectivas de 5 cm en torso y espalda. Capucha ajustable con cordón. Largo aproximado: 125 cm (unitalla). Peso ligero: 250 g. Resistente a desgarres y agua.</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368CEB6C"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57305125"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20</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73A5DA25"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3CAEB840"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623F4CAC" w14:textId="77777777" w:rsidTr="008A5F25">
        <w:trPr>
          <w:trHeight w:val="3253"/>
        </w:trPr>
        <w:tc>
          <w:tcPr>
            <w:tcW w:w="763" w:type="dxa"/>
            <w:tcBorders>
              <w:top w:val="nil"/>
              <w:left w:val="single" w:sz="4" w:space="0" w:color="000000"/>
              <w:bottom w:val="single" w:sz="4" w:space="0" w:color="000000"/>
              <w:right w:val="single" w:sz="4" w:space="0" w:color="000000"/>
            </w:tcBorders>
            <w:shd w:val="clear" w:color="FFFFFF" w:fill="FFFFFF"/>
            <w:noWrap/>
            <w:vAlign w:val="center"/>
            <w:hideMark/>
          </w:tcPr>
          <w:p w14:paraId="305A5C2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lastRenderedPageBreak/>
              <w:t>9</w:t>
            </w:r>
          </w:p>
        </w:tc>
        <w:tc>
          <w:tcPr>
            <w:tcW w:w="4051" w:type="dxa"/>
            <w:tcBorders>
              <w:top w:val="single" w:sz="4" w:space="0" w:color="000000"/>
              <w:left w:val="nil"/>
              <w:bottom w:val="single" w:sz="4" w:space="0" w:color="000000"/>
              <w:right w:val="single" w:sz="4" w:space="0" w:color="000000"/>
            </w:tcBorders>
            <w:shd w:val="clear" w:color="auto" w:fill="auto"/>
            <w:vAlign w:val="center"/>
            <w:hideMark/>
          </w:tcPr>
          <w:p w14:paraId="158EB31E" w14:textId="77777777" w:rsidR="00CA222D" w:rsidRPr="00CA222D" w:rsidRDefault="00CA222D" w:rsidP="00CA222D">
            <w:pPr>
              <w:spacing w:after="0" w:line="240" w:lineRule="auto"/>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Bota plástica alta impermeable unisex, ligera, flexible y cómoda con diseño ergonómico que proporciona estabilidad, lo que las hace más resistentes y duraderas. Polímero 100% PVC (Policloruro de Vinilo). Alta resistencia a la rotura por flexión. Zonas de mayor protección en puntera, tobillo y talón. Piso Polímero 100% PVC (Policloruro de Vinilo). Diseño antideslizante para una mejor tracción. Diseño acanalado para facilitar la evacuación de lodo y suciedad. Alta resistencia al desgaste. Buen aislamiento térmico. Excelente </w:t>
            </w:r>
            <w:proofErr w:type="spellStart"/>
            <w:r w:rsidRPr="00CA222D">
              <w:rPr>
                <w:rFonts w:ascii="Verdana" w:eastAsia="Times New Roman" w:hAnsi="Verdana" w:cs="Calibri"/>
                <w:color w:val="000000"/>
                <w:sz w:val="20"/>
                <w:szCs w:val="20"/>
                <w:lang w:eastAsia="es-CO"/>
              </w:rPr>
              <w:t>grip</w:t>
            </w:r>
            <w:proofErr w:type="spellEnd"/>
            <w:r w:rsidRPr="00CA222D">
              <w:rPr>
                <w:rFonts w:ascii="Verdana" w:eastAsia="Times New Roman" w:hAnsi="Verdana" w:cs="Calibri"/>
                <w:color w:val="000000"/>
                <w:sz w:val="20"/>
                <w:szCs w:val="20"/>
                <w:lang w:eastAsia="es-CO"/>
              </w:rPr>
              <w:t xml:space="preserve"> antideslizante. Bota color amarillo con suela negra. Tallas 36 (2), 37 (2), 38 (2), 40 (2), 41 (2).</w:t>
            </w:r>
          </w:p>
        </w:tc>
        <w:tc>
          <w:tcPr>
            <w:tcW w:w="1049" w:type="dxa"/>
            <w:tcBorders>
              <w:top w:val="single" w:sz="4" w:space="0" w:color="000000"/>
              <w:left w:val="nil"/>
              <w:bottom w:val="single" w:sz="4" w:space="0" w:color="000000"/>
              <w:right w:val="single" w:sz="4" w:space="0" w:color="000000"/>
            </w:tcBorders>
            <w:shd w:val="clear" w:color="auto" w:fill="auto"/>
            <w:noWrap/>
            <w:vAlign w:val="center"/>
            <w:hideMark/>
          </w:tcPr>
          <w:p w14:paraId="1E7A430B"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UNIDAD</w:t>
            </w:r>
          </w:p>
        </w:tc>
        <w:tc>
          <w:tcPr>
            <w:tcW w:w="732" w:type="dxa"/>
            <w:tcBorders>
              <w:top w:val="nil"/>
              <w:left w:val="nil"/>
              <w:bottom w:val="single" w:sz="4" w:space="0" w:color="000000"/>
              <w:right w:val="single" w:sz="4" w:space="0" w:color="000000"/>
            </w:tcBorders>
            <w:shd w:val="clear" w:color="auto" w:fill="auto"/>
            <w:noWrap/>
            <w:vAlign w:val="center"/>
            <w:hideMark/>
          </w:tcPr>
          <w:p w14:paraId="536AB8DD"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10</w:t>
            </w:r>
          </w:p>
        </w:tc>
        <w:tc>
          <w:tcPr>
            <w:tcW w:w="1284" w:type="dxa"/>
            <w:tcBorders>
              <w:top w:val="single" w:sz="4" w:space="0" w:color="000000"/>
              <w:left w:val="nil"/>
              <w:bottom w:val="single" w:sz="4" w:space="0" w:color="000000"/>
              <w:right w:val="single" w:sz="4" w:space="0" w:color="000000"/>
            </w:tcBorders>
            <w:shd w:val="clear" w:color="auto" w:fill="auto"/>
            <w:noWrap/>
            <w:vAlign w:val="center"/>
            <w:hideMark/>
          </w:tcPr>
          <w:p w14:paraId="4042D525"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w:t>
            </w:r>
          </w:p>
        </w:tc>
        <w:tc>
          <w:tcPr>
            <w:tcW w:w="1664" w:type="dxa"/>
            <w:tcBorders>
              <w:top w:val="single" w:sz="4" w:space="0" w:color="000000"/>
              <w:left w:val="nil"/>
              <w:bottom w:val="single" w:sz="4" w:space="0" w:color="000000"/>
              <w:right w:val="single" w:sz="4" w:space="0" w:color="000000"/>
            </w:tcBorders>
            <w:shd w:val="clear" w:color="auto" w:fill="auto"/>
            <w:noWrap/>
            <w:vAlign w:val="center"/>
            <w:hideMark/>
          </w:tcPr>
          <w:p w14:paraId="5EF7C4A1" w14:textId="77777777" w:rsidR="00CA222D" w:rsidRPr="00CA222D" w:rsidRDefault="00CA222D" w:rsidP="00CA222D">
            <w:pPr>
              <w:spacing w:after="0" w:line="240" w:lineRule="auto"/>
              <w:jc w:val="center"/>
              <w:rPr>
                <w:rFonts w:ascii="Verdana" w:eastAsia="Times New Roman" w:hAnsi="Verdana" w:cs="Calibri"/>
                <w:color w:val="000000"/>
                <w:sz w:val="20"/>
                <w:szCs w:val="20"/>
                <w:lang w:eastAsia="es-CO"/>
              </w:rPr>
            </w:pPr>
            <w:r w:rsidRPr="00CA222D">
              <w:rPr>
                <w:rFonts w:ascii="Verdana" w:eastAsia="Times New Roman" w:hAnsi="Verdana" w:cs="Calibri"/>
                <w:color w:val="000000"/>
                <w:sz w:val="20"/>
                <w:szCs w:val="20"/>
                <w:lang w:eastAsia="es-CO"/>
              </w:rPr>
              <w:t xml:space="preserve"> $                    -   </w:t>
            </w:r>
          </w:p>
        </w:tc>
      </w:tr>
      <w:tr w:rsidR="00CA222D" w:rsidRPr="00CA222D" w14:paraId="7491A55C" w14:textId="77777777" w:rsidTr="008A5F25">
        <w:trPr>
          <w:trHeight w:val="436"/>
        </w:trPr>
        <w:tc>
          <w:tcPr>
            <w:tcW w:w="7881" w:type="dxa"/>
            <w:gridSpan w:val="5"/>
            <w:tcBorders>
              <w:top w:val="nil"/>
              <w:left w:val="single" w:sz="8" w:space="0" w:color="000000"/>
              <w:bottom w:val="single" w:sz="8" w:space="0" w:color="000000"/>
              <w:right w:val="single" w:sz="4" w:space="0" w:color="000000"/>
            </w:tcBorders>
            <w:shd w:val="clear" w:color="auto" w:fill="auto"/>
            <w:vAlign w:val="center"/>
            <w:hideMark/>
          </w:tcPr>
          <w:p w14:paraId="316D49D0"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VALOR TOTAL (Tener en cuenta que el valor debe incluir todos los impuestos a que haya lugar)</w:t>
            </w:r>
          </w:p>
        </w:tc>
        <w:tc>
          <w:tcPr>
            <w:tcW w:w="1664" w:type="dxa"/>
            <w:tcBorders>
              <w:top w:val="nil"/>
              <w:left w:val="nil"/>
              <w:bottom w:val="single" w:sz="8" w:space="0" w:color="000000"/>
              <w:right w:val="single" w:sz="8" w:space="0" w:color="000000"/>
            </w:tcBorders>
            <w:shd w:val="clear" w:color="auto" w:fill="auto"/>
            <w:noWrap/>
            <w:vAlign w:val="bottom"/>
            <w:hideMark/>
          </w:tcPr>
          <w:p w14:paraId="48B5768C" w14:textId="77777777" w:rsidR="00CA222D" w:rsidRPr="00CA222D" w:rsidRDefault="00CA222D" w:rsidP="00CA222D">
            <w:pPr>
              <w:spacing w:after="0" w:line="240" w:lineRule="auto"/>
              <w:jc w:val="center"/>
              <w:rPr>
                <w:rFonts w:ascii="Verdana" w:eastAsia="Times New Roman" w:hAnsi="Verdana" w:cs="Calibri"/>
                <w:b/>
                <w:bCs/>
                <w:color w:val="000000"/>
                <w:sz w:val="20"/>
                <w:szCs w:val="20"/>
                <w:lang w:eastAsia="es-CO"/>
              </w:rPr>
            </w:pPr>
            <w:r w:rsidRPr="00CA222D">
              <w:rPr>
                <w:rFonts w:ascii="Verdana" w:eastAsia="Times New Roman" w:hAnsi="Verdana" w:cs="Calibri"/>
                <w:b/>
                <w:bCs/>
                <w:color w:val="000000"/>
                <w:sz w:val="20"/>
                <w:szCs w:val="20"/>
                <w:lang w:eastAsia="es-CO"/>
              </w:rPr>
              <w:t xml:space="preserve"> $                   -   </w:t>
            </w:r>
          </w:p>
        </w:tc>
      </w:tr>
    </w:tbl>
    <w:p w14:paraId="1281A5B9" w14:textId="77777777" w:rsidR="00CA222D" w:rsidRPr="00CA222D" w:rsidRDefault="00CA222D" w:rsidP="00CA222D">
      <w:pPr>
        <w:suppressAutoHyphens/>
        <w:spacing w:after="0" w:line="240" w:lineRule="auto"/>
        <w:jc w:val="both"/>
        <w:textDirection w:val="btLr"/>
        <w:textAlignment w:val="top"/>
        <w:outlineLvl w:val="0"/>
        <w:rPr>
          <w:rFonts w:ascii="Verdana" w:eastAsia="Times New Roman" w:hAnsi="Verdana" w:cs="Times New Roman"/>
          <w:position w:val="-1"/>
          <w:lang w:eastAsia="es-CO"/>
        </w:rPr>
      </w:pPr>
      <w:r w:rsidRPr="00CA222D">
        <w:rPr>
          <w:rFonts w:ascii="Verdana" w:eastAsia="Times New Roman" w:hAnsi="Verdana" w:cs="Times New Roman"/>
          <w:position w:val="-1"/>
          <w:lang w:eastAsia="es-CO"/>
        </w:rPr>
        <w:fldChar w:fldCharType="end"/>
      </w:r>
    </w:p>
    <w:p w14:paraId="12BF61E2" w14:textId="77777777" w:rsidR="00CA222D" w:rsidRPr="00CA222D" w:rsidRDefault="00CA222D" w:rsidP="00CA222D">
      <w:pPr>
        <w:suppressAutoHyphens/>
        <w:spacing w:after="0" w:line="240" w:lineRule="auto"/>
        <w:jc w:val="both"/>
        <w:textDirection w:val="btLr"/>
        <w:textAlignment w:val="top"/>
        <w:outlineLvl w:val="0"/>
        <w:rPr>
          <w:rFonts w:ascii="Verdana" w:eastAsia="Times New Roman" w:hAnsi="Verdana" w:cs="Times New Roman"/>
          <w:position w:val="-1"/>
          <w:lang w:eastAsia="es-CO"/>
        </w:rPr>
      </w:pPr>
    </w:p>
    <w:p w14:paraId="531ACD01"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 xml:space="preserve">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46377827"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 xml:space="preserve">Para cada uno de los ítems se solicita observar la normatividad vigente frente a los bienes y servicios gravados y no gravados. </w:t>
      </w:r>
    </w:p>
    <w:p w14:paraId="5909535F"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 xml:space="preserve">Si al evaluar la propuesta se encuentra un error aritmético, Parques Nacionales Naturales procederá a su corrección y este será el valor que se tendrá en cuenta para la evaluación. </w:t>
      </w:r>
    </w:p>
    <w:p w14:paraId="55D0503B"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 xml:space="preserve">El oferente que no haya diligenciado la totalidad de los ítems requeridos por Parques Nacionales no será objeto de evaluación y su propuesta será rechazada. </w:t>
      </w:r>
    </w:p>
    <w:p w14:paraId="33A2D6C7"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El valor de la oferta debe presentarse en moneda legal colombiana.</w:t>
      </w:r>
    </w:p>
    <w:p w14:paraId="091666FD"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incluyendo el IVA cuando aplique y será su responsabilidad establecer el precio que oferte, el cual no será sujeto de actualizaciones posteriores por causas tributarias.</w:t>
      </w:r>
    </w:p>
    <w:p w14:paraId="3B79B175" w14:textId="77777777" w:rsidR="00CA222D" w:rsidRPr="00CA222D" w:rsidRDefault="00CA222D" w:rsidP="00CA222D">
      <w:pPr>
        <w:numPr>
          <w:ilvl w:val="0"/>
          <w:numId w:val="37"/>
        </w:numPr>
        <w:suppressAutoHyphens/>
        <w:autoSpaceDN w:val="0"/>
        <w:spacing w:after="0" w:line="1" w:lineRule="atLeast"/>
        <w:ind w:left="0"/>
        <w:jc w:val="both"/>
        <w:textDirection w:val="btLr"/>
        <w:textAlignment w:val="top"/>
        <w:outlineLvl w:val="0"/>
        <w:rPr>
          <w:rFonts w:ascii="Verdana" w:eastAsia="Times New Roman" w:hAnsi="Verdana" w:cs="Arial"/>
          <w:lang w:val="es-ES" w:eastAsia="es-ES"/>
        </w:rPr>
      </w:pPr>
      <w:r w:rsidRPr="00CA222D">
        <w:rPr>
          <w:rFonts w:ascii="Verdana" w:eastAsia="Times New Roman" w:hAnsi="Verdana" w:cs="Arial"/>
          <w:lang w:val="es-ES" w:eastAsia="es-ES"/>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789AAF28" w14:textId="018D3591" w:rsidR="009858B5" w:rsidRPr="00CA222D" w:rsidRDefault="009858B5" w:rsidP="009858B5">
      <w:pPr>
        <w:pStyle w:val="Textoindependiente"/>
        <w:tabs>
          <w:tab w:val="left" w:pos="2030"/>
        </w:tabs>
        <w:spacing w:line="253" w:lineRule="auto"/>
        <w:rPr>
          <w:bCs/>
          <w:sz w:val="22"/>
          <w:szCs w:val="22"/>
          <w:lang w:val="es-ES"/>
        </w:rPr>
      </w:pPr>
    </w:p>
    <w:p w14:paraId="214CB0F4" w14:textId="162D39BD" w:rsidR="00CA222D" w:rsidRDefault="00CA222D" w:rsidP="009858B5">
      <w:pPr>
        <w:pStyle w:val="Textoindependiente"/>
        <w:tabs>
          <w:tab w:val="left" w:pos="2030"/>
        </w:tabs>
        <w:spacing w:line="253" w:lineRule="auto"/>
        <w:rPr>
          <w:bCs/>
          <w:sz w:val="22"/>
          <w:szCs w:val="22"/>
        </w:rPr>
      </w:pPr>
    </w:p>
    <w:p w14:paraId="600CD65F" w14:textId="6788E060" w:rsidR="00CA222D" w:rsidRDefault="00CA222D" w:rsidP="009858B5">
      <w:pPr>
        <w:pStyle w:val="Textoindependiente"/>
        <w:tabs>
          <w:tab w:val="left" w:pos="2030"/>
        </w:tabs>
        <w:spacing w:line="253" w:lineRule="auto"/>
        <w:rPr>
          <w:bCs/>
          <w:sz w:val="22"/>
          <w:szCs w:val="22"/>
        </w:rPr>
      </w:pPr>
    </w:p>
    <w:p w14:paraId="0914AD94" w14:textId="7953AD0D" w:rsidR="00CA222D" w:rsidRDefault="00CA222D" w:rsidP="009858B5">
      <w:pPr>
        <w:pStyle w:val="Textoindependiente"/>
        <w:tabs>
          <w:tab w:val="left" w:pos="2030"/>
        </w:tabs>
        <w:spacing w:line="253" w:lineRule="auto"/>
        <w:rPr>
          <w:bCs/>
          <w:sz w:val="22"/>
          <w:szCs w:val="22"/>
        </w:rPr>
      </w:pPr>
    </w:p>
    <w:p w14:paraId="1A22C4F6" w14:textId="42EAC0F2" w:rsidR="00CA222D" w:rsidRDefault="00CA222D" w:rsidP="009858B5">
      <w:pPr>
        <w:pStyle w:val="Textoindependiente"/>
        <w:tabs>
          <w:tab w:val="left" w:pos="2030"/>
        </w:tabs>
        <w:spacing w:line="253" w:lineRule="auto"/>
        <w:rPr>
          <w:bCs/>
          <w:sz w:val="22"/>
          <w:szCs w:val="22"/>
        </w:rPr>
      </w:pPr>
    </w:p>
    <w:p w14:paraId="42F8EADE" w14:textId="62571027" w:rsidR="00CA222D" w:rsidRDefault="00CA222D" w:rsidP="009858B5">
      <w:pPr>
        <w:pStyle w:val="Textoindependiente"/>
        <w:tabs>
          <w:tab w:val="left" w:pos="2030"/>
        </w:tabs>
        <w:spacing w:line="253" w:lineRule="auto"/>
        <w:rPr>
          <w:bCs/>
          <w:sz w:val="22"/>
          <w:szCs w:val="22"/>
        </w:rPr>
      </w:pPr>
    </w:p>
    <w:p w14:paraId="41138946" w14:textId="25862BDB" w:rsidR="00CA222D" w:rsidRDefault="00CA222D" w:rsidP="009858B5">
      <w:pPr>
        <w:pStyle w:val="Textoindependiente"/>
        <w:tabs>
          <w:tab w:val="left" w:pos="2030"/>
        </w:tabs>
        <w:spacing w:line="253" w:lineRule="auto"/>
        <w:rPr>
          <w:bCs/>
          <w:sz w:val="22"/>
          <w:szCs w:val="22"/>
        </w:rPr>
      </w:pPr>
    </w:p>
    <w:p w14:paraId="274D39D7" w14:textId="58B0B94E" w:rsidR="00CA222D" w:rsidRDefault="00CA222D" w:rsidP="009858B5">
      <w:pPr>
        <w:pStyle w:val="Textoindependiente"/>
        <w:tabs>
          <w:tab w:val="left" w:pos="2030"/>
        </w:tabs>
        <w:spacing w:line="253" w:lineRule="auto"/>
        <w:rPr>
          <w:bCs/>
          <w:sz w:val="22"/>
          <w:szCs w:val="22"/>
        </w:rPr>
      </w:pPr>
    </w:p>
    <w:p w14:paraId="0EC1DB20" w14:textId="3E0022C8" w:rsidR="00CA222D" w:rsidRDefault="00CA222D" w:rsidP="009858B5">
      <w:pPr>
        <w:pStyle w:val="Textoindependiente"/>
        <w:tabs>
          <w:tab w:val="left" w:pos="2030"/>
        </w:tabs>
        <w:spacing w:line="253" w:lineRule="auto"/>
        <w:rPr>
          <w:bCs/>
          <w:sz w:val="22"/>
          <w:szCs w:val="22"/>
        </w:rPr>
      </w:pPr>
    </w:p>
    <w:p w14:paraId="2643296D" w14:textId="77777777" w:rsidR="00CA222D" w:rsidRPr="008F2C28" w:rsidRDefault="00CA222D" w:rsidP="009858B5">
      <w:pPr>
        <w:pStyle w:val="Textoindependiente"/>
        <w:tabs>
          <w:tab w:val="left" w:pos="2030"/>
        </w:tabs>
        <w:spacing w:line="253" w:lineRule="auto"/>
        <w:rPr>
          <w:bCs/>
          <w:sz w:val="22"/>
          <w:szCs w:val="22"/>
        </w:rPr>
      </w:pPr>
    </w:p>
    <w:p w14:paraId="2216E6D8" w14:textId="77777777" w:rsidR="00106625" w:rsidRPr="00D32A94" w:rsidRDefault="00106625" w:rsidP="00106625">
      <w:pPr>
        <w:pStyle w:val="Default"/>
        <w:rPr>
          <w:rFonts w:ascii="Verdana" w:hAnsi="Verdana"/>
          <w:sz w:val="22"/>
          <w:szCs w:val="22"/>
        </w:rPr>
      </w:pPr>
    </w:p>
    <w:p w14:paraId="63A2A2D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FIRMA: </w:t>
      </w:r>
    </w:p>
    <w:p w14:paraId="714EF38A"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NOMBRE REPRESENTANTE LEGAL: </w:t>
      </w:r>
    </w:p>
    <w:p w14:paraId="7CE1ED9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NIT: </w:t>
      </w:r>
    </w:p>
    <w:p w14:paraId="0265A33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CC: </w:t>
      </w:r>
    </w:p>
    <w:p w14:paraId="103410BD" w14:textId="77777777" w:rsidR="00106625" w:rsidRPr="00D32A94" w:rsidRDefault="00106625" w:rsidP="00106625">
      <w:pPr>
        <w:pStyle w:val="Default"/>
        <w:rPr>
          <w:rFonts w:ascii="Verdana" w:hAnsi="Verdana"/>
          <w:sz w:val="22"/>
          <w:szCs w:val="22"/>
        </w:rPr>
      </w:pPr>
      <w:r w:rsidRPr="00D32A94">
        <w:rPr>
          <w:rFonts w:ascii="Verdana" w:hAnsi="Verdana"/>
          <w:sz w:val="22"/>
          <w:szCs w:val="22"/>
        </w:rPr>
        <w:t xml:space="preserve">CORREO: </w:t>
      </w:r>
    </w:p>
    <w:p w14:paraId="3872D145" w14:textId="77777777" w:rsidR="00106625" w:rsidRPr="00D32A94" w:rsidRDefault="00106625" w:rsidP="00106625">
      <w:pPr>
        <w:spacing w:after="0" w:line="240" w:lineRule="auto"/>
        <w:jc w:val="both"/>
        <w:rPr>
          <w:rFonts w:ascii="Verdana" w:hAnsi="Verdana"/>
        </w:rPr>
      </w:pPr>
      <w:r w:rsidRPr="00D32A94">
        <w:rPr>
          <w:rFonts w:ascii="Verdana" w:hAnsi="Verdana"/>
        </w:rPr>
        <w:t>DIRECCIÓN:</w:t>
      </w:r>
    </w:p>
    <w:p w14:paraId="2CD9929F" w14:textId="31DAB342" w:rsidR="009858B5" w:rsidRDefault="009858B5" w:rsidP="001545E8">
      <w:pPr>
        <w:pStyle w:val="Sinespaciado"/>
        <w:spacing w:line="240" w:lineRule="auto"/>
        <w:ind w:leftChars="0" w:left="0" w:firstLineChars="0" w:firstLine="0"/>
        <w:jc w:val="both"/>
        <w:rPr>
          <w:rFonts w:ascii="Verdana" w:hAnsi="Verdana"/>
          <w:sz w:val="22"/>
          <w:szCs w:val="22"/>
        </w:rPr>
      </w:pPr>
    </w:p>
    <w:p w14:paraId="2E1BA81F" w14:textId="760D6920" w:rsidR="009858B5" w:rsidRDefault="009858B5" w:rsidP="001545E8">
      <w:pPr>
        <w:pStyle w:val="Sinespaciado"/>
        <w:spacing w:line="240" w:lineRule="auto"/>
        <w:ind w:leftChars="0" w:left="0" w:firstLineChars="0" w:firstLine="0"/>
        <w:jc w:val="both"/>
        <w:rPr>
          <w:rFonts w:ascii="Verdana" w:hAnsi="Verdana"/>
          <w:sz w:val="22"/>
          <w:szCs w:val="22"/>
        </w:rPr>
      </w:pPr>
    </w:p>
    <w:p w14:paraId="7B86F5D8" w14:textId="03925E2D" w:rsidR="009858B5" w:rsidRDefault="009858B5" w:rsidP="001545E8">
      <w:pPr>
        <w:pStyle w:val="Sinespaciado"/>
        <w:spacing w:line="240" w:lineRule="auto"/>
        <w:ind w:leftChars="0" w:left="0" w:firstLineChars="0" w:firstLine="0"/>
        <w:jc w:val="both"/>
        <w:rPr>
          <w:rFonts w:ascii="Verdana" w:hAnsi="Verdana"/>
          <w:sz w:val="22"/>
          <w:szCs w:val="22"/>
        </w:rPr>
      </w:pPr>
    </w:p>
    <w:p w14:paraId="21339DD2" w14:textId="543A40FA" w:rsidR="009858B5" w:rsidRDefault="009858B5" w:rsidP="001545E8">
      <w:pPr>
        <w:pStyle w:val="Sinespaciado"/>
        <w:spacing w:line="240" w:lineRule="auto"/>
        <w:ind w:leftChars="0" w:left="0" w:firstLineChars="0" w:firstLine="0"/>
        <w:jc w:val="both"/>
        <w:rPr>
          <w:rFonts w:ascii="Verdana" w:hAnsi="Verdana"/>
          <w:sz w:val="22"/>
          <w:szCs w:val="22"/>
        </w:rPr>
      </w:pPr>
    </w:p>
    <w:p w14:paraId="59DB9FCB" w14:textId="598E1AF1" w:rsidR="009858B5" w:rsidRDefault="009858B5" w:rsidP="001545E8">
      <w:pPr>
        <w:pStyle w:val="Sinespaciado"/>
        <w:spacing w:line="240" w:lineRule="auto"/>
        <w:ind w:leftChars="0" w:left="0" w:firstLineChars="0" w:firstLine="0"/>
        <w:jc w:val="both"/>
        <w:rPr>
          <w:rFonts w:ascii="Verdana" w:hAnsi="Verdana"/>
          <w:sz w:val="22"/>
          <w:szCs w:val="22"/>
        </w:rPr>
      </w:pPr>
    </w:p>
    <w:p w14:paraId="3BAC747B" w14:textId="61FD5FDC" w:rsidR="009858B5" w:rsidRDefault="009858B5" w:rsidP="001545E8">
      <w:pPr>
        <w:pStyle w:val="Sinespaciado"/>
        <w:spacing w:line="240" w:lineRule="auto"/>
        <w:ind w:leftChars="0" w:left="0" w:firstLineChars="0" w:firstLine="0"/>
        <w:jc w:val="both"/>
        <w:rPr>
          <w:rFonts w:ascii="Verdana" w:hAnsi="Verdana"/>
          <w:sz w:val="22"/>
          <w:szCs w:val="22"/>
        </w:rPr>
      </w:pPr>
    </w:p>
    <w:p w14:paraId="50535835" w14:textId="286BC891" w:rsidR="009858B5" w:rsidRDefault="009858B5" w:rsidP="001545E8">
      <w:pPr>
        <w:pStyle w:val="Sinespaciado"/>
        <w:spacing w:line="240" w:lineRule="auto"/>
        <w:ind w:leftChars="0" w:left="0" w:firstLineChars="0" w:firstLine="0"/>
        <w:jc w:val="both"/>
        <w:rPr>
          <w:rFonts w:ascii="Verdana" w:hAnsi="Verdana"/>
          <w:sz w:val="22"/>
          <w:szCs w:val="22"/>
        </w:rPr>
      </w:pPr>
    </w:p>
    <w:p w14:paraId="49FA17F3" w14:textId="1A75A4BD" w:rsidR="009858B5" w:rsidRDefault="009858B5" w:rsidP="001545E8">
      <w:pPr>
        <w:pStyle w:val="Sinespaciado"/>
        <w:spacing w:line="240" w:lineRule="auto"/>
        <w:ind w:leftChars="0" w:left="0" w:firstLineChars="0" w:firstLine="0"/>
        <w:jc w:val="both"/>
        <w:rPr>
          <w:rFonts w:ascii="Verdana" w:hAnsi="Verdana"/>
          <w:sz w:val="22"/>
          <w:szCs w:val="22"/>
        </w:rPr>
      </w:pPr>
    </w:p>
    <w:p w14:paraId="2E3DA9DF" w14:textId="0EAAA73B" w:rsidR="009858B5" w:rsidRDefault="009858B5" w:rsidP="001545E8">
      <w:pPr>
        <w:pStyle w:val="Sinespaciado"/>
        <w:spacing w:line="240" w:lineRule="auto"/>
        <w:ind w:leftChars="0" w:left="0" w:firstLineChars="0" w:firstLine="0"/>
        <w:jc w:val="both"/>
        <w:rPr>
          <w:rFonts w:ascii="Verdana" w:hAnsi="Verdana"/>
          <w:sz w:val="22"/>
          <w:szCs w:val="22"/>
        </w:rPr>
      </w:pPr>
    </w:p>
    <w:p w14:paraId="0337D0B3" w14:textId="0F4E21E5" w:rsidR="00D9338E" w:rsidRDefault="00D9338E" w:rsidP="003A5CF9">
      <w:pPr>
        <w:pStyle w:val="Default"/>
        <w:rPr>
          <w:rFonts w:ascii="Verdana" w:hAnsi="Verdana"/>
          <w:sz w:val="22"/>
          <w:szCs w:val="22"/>
        </w:rPr>
      </w:pPr>
    </w:p>
    <w:sectPr w:rsidR="00D9338E" w:rsidSect="007536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00"/>
    <w:family w:val="roman"/>
    <w:notTrueType/>
    <w:pitch w:val="variable"/>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A6B3A"/>
    <w:multiLevelType w:val="hybridMultilevel"/>
    <w:tmpl w:val="ECB0BC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922477"/>
    <w:multiLevelType w:val="hybridMultilevel"/>
    <w:tmpl w:val="6946176E"/>
    <w:lvl w:ilvl="0" w:tplc="580A000F">
      <w:start w:val="1"/>
      <w:numFmt w:val="decimal"/>
      <w:lvlText w:val="%1."/>
      <w:lvlJc w:val="left"/>
      <w:pPr>
        <w:ind w:left="718" w:hanging="360"/>
      </w:pPr>
    </w:lvl>
    <w:lvl w:ilvl="1" w:tplc="580A0019" w:tentative="1">
      <w:start w:val="1"/>
      <w:numFmt w:val="lowerLetter"/>
      <w:lvlText w:val="%2."/>
      <w:lvlJc w:val="left"/>
      <w:pPr>
        <w:ind w:left="1438" w:hanging="360"/>
      </w:pPr>
    </w:lvl>
    <w:lvl w:ilvl="2" w:tplc="580A001B" w:tentative="1">
      <w:start w:val="1"/>
      <w:numFmt w:val="lowerRoman"/>
      <w:lvlText w:val="%3."/>
      <w:lvlJc w:val="right"/>
      <w:pPr>
        <w:ind w:left="2158" w:hanging="180"/>
      </w:pPr>
    </w:lvl>
    <w:lvl w:ilvl="3" w:tplc="580A000F" w:tentative="1">
      <w:start w:val="1"/>
      <w:numFmt w:val="decimal"/>
      <w:lvlText w:val="%4."/>
      <w:lvlJc w:val="left"/>
      <w:pPr>
        <w:ind w:left="2878" w:hanging="360"/>
      </w:pPr>
    </w:lvl>
    <w:lvl w:ilvl="4" w:tplc="580A0019" w:tentative="1">
      <w:start w:val="1"/>
      <w:numFmt w:val="lowerLetter"/>
      <w:lvlText w:val="%5."/>
      <w:lvlJc w:val="left"/>
      <w:pPr>
        <w:ind w:left="3598" w:hanging="360"/>
      </w:pPr>
    </w:lvl>
    <w:lvl w:ilvl="5" w:tplc="580A001B" w:tentative="1">
      <w:start w:val="1"/>
      <w:numFmt w:val="lowerRoman"/>
      <w:lvlText w:val="%6."/>
      <w:lvlJc w:val="right"/>
      <w:pPr>
        <w:ind w:left="4318" w:hanging="180"/>
      </w:pPr>
    </w:lvl>
    <w:lvl w:ilvl="6" w:tplc="580A000F" w:tentative="1">
      <w:start w:val="1"/>
      <w:numFmt w:val="decimal"/>
      <w:lvlText w:val="%7."/>
      <w:lvlJc w:val="left"/>
      <w:pPr>
        <w:ind w:left="5038" w:hanging="360"/>
      </w:pPr>
    </w:lvl>
    <w:lvl w:ilvl="7" w:tplc="580A0019" w:tentative="1">
      <w:start w:val="1"/>
      <w:numFmt w:val="lowerLetter"/>
      <w:lvlText w:val="%8."/>
      <w:lvlJc w:val="left"/>
      <w:pPr>
        <w:ind w:left="5758" w:hanging="360"/>
      </w:pPr>
    </w:lvl>
    <w:lvl w:ilvl="8" w:tplc="580A001B" w:tentative="1">
      <w:start w:val="1"/>
      <w:numFmt w:val="lowerRoman"/>
      <w:lvlText w:val="%9."/>
      <w:lvlJc w:val="right"/>
      <w:pPr>
        <w:ind w:left="6478" w:hanging="180"/>
      </w:pPr>
    </w:lvl>
  </w:abstractNum>
  <w:abstractNum w:abstractNumId="2"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0B64F36"/>
    <w:multiLevelType w:val="multilevel"/>
    <w:tmpl w:val="16367F62"/>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14820D6"/>
    <w:multiLevelType w:val="hybridMultilevel"/>
    <w:tmpl w:val="D9F89042"/>
    <w:lvl w:ilvl="0" w:tplc="9AF0673C">
      <w:start w:val="1"/>
      <w:numFmt w:val="bullet"/>
      <w:lvlText w:val=""/>
      <w:lvlJc w:val="left"/>
      <w:pPr>
        <w:ind w:left="2018" w:hanging="361"/>
      </w:pPr>
      <w:rPr>
        <w:rFonts w:ascii="Symbol" w:eastAsia="Symbol" w:hAnsi="Symbol" w:hint="default"/>
        <w:w w:val="102"/>
        <w:sz w:val="21"/>
        <w:szCs w:val="21"/>
      </w:rPr>
    </w:lvl>
    <w:lvl w:ilvl="1" w:tplc="F4CA7500">
      <w:start w:val="1"/>
      <w:numFmt w:val="bullet"/>
      <w:lvlText w:val="•"/>
      <w:lvlJc w:val="left"/>
      <w:pPr>
        <w:ind w:left="3040" w:hanging="361"/>
      </w:pPr>
      <w:rPr>
        <w:rFonts w:hint="default"/>
      </w:rPr>
    </w:lvl>
    <w:lvl w:ilvl="2" w:tplc="1E68D20A">
      <w:start w:val="1"/>
      <w:numFmt w:val="bullet"/>
      <w:lvlText w:val="•"/>
      <w:lvlJc w:val="left"/>
      <w:pPr>
        <w:ind w:left="4062" w:hanging="361"/>
      </w:pPr>
      <w:rPr>
        <w:rFonts w:hint="default"/>
      </w:rPr>
    </w:lvl>
    <w:lvl w:ilvl="3" w:tplc="508A5214">
      <w:start w:val="1"/>
      <w:numFmt w:val="bullet"/>
      <w:lvlText w:val="•"/>
      <w:lvlJc w:val="left"/>
      <w:pPr>
        <w:ind w:left="5084" w:hanging="361"/>
      </w:pPr>
      <w:rPr>
        <w:rFonts w:hint="default"/>
      </w:rPr>
    </w:lvl>
    <w:lvl w:ilvl="4" w:tplc="61BAA88C">
      <w:start w:val="1"/>
      <w:numFmt w:val="bullet"/>
      <w:lvlText w:val="•"/>
      <w:lvlJc w:val="left"/>
      <w:pPr>
        <w:ind w:left="6106" w:hanging="361"/>
      </w:pPr>
      <w:rPr>
        <w:rFonts w:hint="default"/>
      </w:rPr>
    </w:lvl>
    <w:lvl w:ilvl="5" w:tplc="7E004C36">
      <w:start w:val="1"/>
      <w:numFmt w:val="bullet"/>
      <w:lvlText w:val="•"/>
      <w:lvlJc w:val="left"/>
      <w:pPr>
        <w:ind w:left="7129" w:hanging="361"/>
      </w:pPr>
      <w:rPr>
        <w:rFonts w:hint="default"/>
      </w:rPr>
    </w:lvl>
    <w:lvl w:ilvl="6" w:tplc="0B7CE6B4">
      <w:start w:val="1"/>
      <w:numFmt w:val="bullet"/>
      <w:lvlText w:val="•"/>
      <w:lvlJc w:val="left"/>
      <w:pPr>
        <w:ind w:left="8151" w:hanging="361"/>
      </w:pPr>
      <w:rPr>
        <w:rFonts w:hint="default"/>
      </w:rPr>
    </w:lvl>
    <w:lvl w:ilvl="7" w:tplc="1AFC9B58">
      <w:start w:val="1"/>
      <w:numFmt w:val="bullet"/>
      <w:lvlText w:val="•"/>
      <w:lvlJc w:val="left"/>
      <w:pPr>
        <w:ind w:left="9173" w:hanging="361"/>
      </w:pPr>
      <w:rPr>
        <w:rFonts w:hint="default"/>
      </w:rPr>
    </w:lvl>
    <w:lvl w:ilvl="8" w:tplc="1920363A">
      <w:start w:val="1"/>
      <w:numFmt w:val="bullet"/>
      <w:lvlText w:val="•"/>
      <w:lvlJc w:val="left"/>
      <w:pPr>
        <w:ind w:left="10195" w:hanging="361"/>
      </w:pPr>
      <w:rPr>
        <w:rFonts w:hint="default"/>
      </w:rPr>
    </w:lvl>
  </w:abstractNum>
  <w:abstractNum w:abstractNumId="5" w15:restartNumberingAfterBreak="0">
    <w:nsid w:val="115643E1"/>
    <w:multiLevelType w:val="hybridMultilevel"/>
    <w:tmpl w:val="B14C33FE"/>
    <w:lvl w:ilvl="0" w:tplc="3294C380">
      <w:start w:val="3"/>
      <w:numFmt w:val="upperLetter"/>
      <w:lvlText w:val="%1)"/>
      <w:lvlJc w:val="left"/>
      <w:pPr>
        <w:ind w:left="2049" w:hanging="360"/>
      </w:pPr>
      <w:rPr>
        <w:rFonts w:hint="default"/>
      </w:rPr>
    </w:lvl>
    <w:lvl w:ilvl="1" w:tplc="240A0019" w:tentative="1">
      <w:start w:val="1"/>
      <w:numFmt w:val="lowerLetter"/>
      <w:lvlText w:val="%2."/>
      <w:lvlJc w:val="left"/>
      <w:pPr>
        <w:ind w:left="2769" w:hanging="360"/>
      </w:pPr>
    </w:lvl>
    <w:lvl w:ilvl="2" w:tplc="240A001B" w:tentative="1">
      <w:start w:val="1"/>
      <w:numFmt w:val="lowerRoman"/>
      <w:lvlText w:val="%3."/>
      <w:lvlJc w:val="right"/>
      <w:pPr>
        <w:ind w:left="3489" w:hanging="180"/>
      </w:pPr>
    </w:lvl>
    <w:lvl w:ilvl="3" w:tplc="240A000F" w:tentative="1">
      <w:start w:val="1"/>
      <w:numFmt w:val="decimal"/>
      <w:lvlText w:val="%4."/>
      <w:lvlJc w:val="left"/>
      <w:pPr>
        <w:ind w:left="4209" w:hanging="360"/>
      </w:pPr>
    </w:lvl>
    <w:lvl w:ilvl="4" w:tplc="240A0019" w:tentative="1">
      <w:start w:val="1"/>
      <w:numFmt w:val="lowerLetter"/>
      <w:lvlText w:val="%5."/>
      <w:lvlJc w:val="left"/>
      <w:pPr>
        <w:ind w:left="4929" w:hanging="360"/>
      </w:pPr>
    </w:lvl>
    <w:lvl w:ilvl="5" w:tplc="240A001B" w:tentative="1">
      <w:start w:val="1"/>
      <w:numFmt w:val="lowerRoman"/>
      <w:lvlText w:val="%6."/>
      <w:lvlJc w:val="right"/>
      <w:pPr>
        <w:ind w:left="5649" w:hanging="180"/>
      </w:pPr>
    </w:lvl>
    <w:lvl w:ilvl="6" w:tplc="240A000F" w:tentative="1">
      <w:start w:val="1"/>
      <w:numFmt w:val="decimal"/>
      <w:lvlText w:val="%7."/>
      <w:lvlJc w:val="left"/>
      <w:pPr>
        <w:ind w:left="6369" w:hanging="360"/>
      </w:pPr>
    </w:lvl>
    <w:lvl w:ilvl="7" w:tplc="240A0019" w:tentative="1">
      <w:start w:val="1"/>
      <w:numFmt w:val="lowerLetter"/>
      <w:lvlText w:val="%8."/>
      <w:lvlJc w:val="left"/>
      <w:pPr>
        <w:ind w:left="7089" w:hanging="360"/>
      </w:pPr>
    </w:lvl>
    <w:lvl w:ilvl="8" w:tplc="240A001B" w:tentative="1">
      <w:start w:val="1"/>
      <w:numFmt w:val="lowerRoman"/>
      <w:lvlText w:val="%9."/>
      <w:lvlJc w:val="right"/>
      <w:pPr>
        <w:ind w:left="7809" w:hanging="180"/>
      </w:pPr>
    </w:lvl>
  </w:abstractNum>
  <w:abstractNum w:abstractNumId="6" w15:restartNumberingAfterBreak="0">
    <w:nsid w:val="118D7077"/>
    <w:multiLevelType w:val="multilevel"/>
    <w:tmpl w:val="B6B27E0C"/>
    <w:styleLink w:val="Listaactual1"/>
    <w:lvl w:ilvl="0">
      <w:start w:val="1"/>
      <w:numFmt w:val="decimal"/>
      <w:lvlText w:val="%1."/>
      <w:lvlJc w:val="left"/>
      <w:pPr>
        <w:ind w:left="1705" w:hanging="288"/>
      </w:pPr>
      <w:rPr>
        <w:rFonts w:ascii="Verdana" w:eastAsia="Verdana" w:hAnsi="Verdana" w:hint="default"/>
        <w:spacing w:val="-6"/>
        <w:w w:val="102"/>
        <w:sz w:val="21"/>
        <w:szCs w:val="21"/>
      </w:rPr>
    </w:lvl>
    <w:lvl w:ilvl="1">
      <w:start w:val="1"/>
      <w:numFmt w:val="lowerRoman"/>
      <w:lvlText w:val="%2."/>
      <w:lvlJc w:val="left"/>
      <w:pPr>
        <w:ind w:left="2426" w:hanging="505"/>
        <w:jc w:val="right"/>
      </w:pPr>
      <w:rPr>
        <w:rFonts w:ascii="Verdana" w:eastAsia="Verdana" w:hAnsi="Verdana" w:hint="default"/>
        <w:w w:val="102"/>
        <w:sz w:val="21"/>
        <w:szCs w:val="21"/>
      </w:rPr>
    </w:lvl>
    <w:lvl w:ilvl="2">
      <w:start w:val="1"/>
      <w:numFmt w:val="bullet"/>
      <w:lvlText w:val="•"/>
      <w:lvlJc w:val="left"/>
      <w:pPr>
        <w:ind w:left="2738" w:hanging="505"/>
      </w:pPr>
      <w:rPr>
        <w:rFonts w:hint="default"/>
      </w:rPr>
    </w:lvl>
    <w:lvl w:ilvl="3">
      <w:start w:val="1"/>
      <w:numFmt w:val="bullet"/>
      <w:lvlText w:val="•"/>
      <w:lvlJc w:val="left"/>
      <w:pPr>
        <w:ind w:left="3926" w:hanging="505"/>
      </w:pPr>
      <w:rPr>
        <w:rFonts w:hint="default"/>
      </w:rPr>
    </w:lvl>
    <w:lvl w:ilvl="4">
      <w:start w:val="1"/>
      <w:numFmt w:val="bullet"/>
      <w:lvlText w:val="•"/>
      <w:lvlJc w:val="left"/>
      <w:pPr>
        <w:ind w:left="5113" w:hanging="505"/>
      </w:pPr>
      <w:rPr>
        <w:rFonts w:hint="default"/>
      </w:rPr>
    </w:lvl>
    <w:lvl w:ilvl="5">
      <w:start w:val="1"/>
      <w:numFmt w:val="bullet"/>
      <w:lvlText w:val="•"/>
      <w:lvlJc w:val="left"/>
      <w:pPr>
        <w:ind w:left="6301" w:hanging="505"/>
      </w:pPr>
      <w:rPr>
        <w:rFonts w:hint="default"/>
      </w:rPr>
    </w:lvl>
    <w:lvl w:ilvl="6">
      <w:start w:val="1"/>
      <w:numFmt w:val="bullet"/>
      <w:lvlText w:val="•"/>
      <w:lvlJc w:val="left"/>
      <w:pPr>
        <w:ind w:left="7489" w:hanging="505"/>
      </w:pPr>
      <w:rPr>
        <w:rFonts w:hint="default"/>
      </w:rPr>
    </w:lvl>
    <w:lvl w:ilvl="7">
      <w:start w:val="1"/>
      <w:numFmt w:val="bullet"/>
      <w:lvlText w:val="•"/>
      <w:lvlJc w:val="left"/>
      <w:pPr>
        <w:ind w:left="8676" w:hanging="505"/>
      </w:pPr>
      <w:rPr>
        <w:rFonts w:hint="default"/>
      </w:rPr>
    </w:lvl>
    <w:lvl w:ilvl="8">
      <w:start w:val="1"/>
      <w:numFmt w:val="bullet"/>
      <w:lvlText w:val="•"/>
      <w:lvlJc w:val="left"/>
      <w:pPr>
        <w:ind w:left="9864" w:hanging="505"/>
      </w:pPr>
      <w:rPr>
        <w:rFonts w:hint="default"/>
      </w:rPr>
    </w:lvl>
  </w:abstractNum>
  <w:abstractNum w:abstractNumId="7" w15:restartNumberingAfterBreak="0">
    <w:nsid w:val="13387361"/>
    <w:multiLevelType w:val="hybridMultilevel"/>
    <w:tmpl w:val="60200CB4"/>
    <w:lvl w:ilvl="0" w:tplc="BD2A675C">
      <w:start w:val="1"/>
      <w:numFmt w:val="decimal"/>
      <w:lvlText w:val="(%1)"/>
      <w:lvlJc w:val="left"/>
      <w:pPr>
        <w:ind w:left="2232" w:hanging="528"/>
      </w:pPr>
      <w:rPr>
        <w:rFonts w:ascii="Verdana" w:eastAsia="Verdana" w:hAnsi="Verdana" w:hint="default"/>
        <w:b/>
        <w:bCs/>
        <w:spacing w:val="2"/>
        <w:w w:val="102"/>
        <w:sz w:val="21"/>
        <w:szCs w:val="21"/>
      </w:rPr>
    </w:lvl>
    <w:lvl w:ilvl="1" w:tplc="B644D83A">
      <w:start w:val="1"/>
      <w:numFmt w:val="bullet"/>
      <w:lvlText w:val=""/>
      <w:lvlJc w:val="left"/>
      <w:pPr>
        <w:ind w:left="2138" w:hanging="360"/>
      </w:pPr>
      <w:rPr>
        <w:rFonts w:ascii="Symbol" w:eastAsia="Symbol" w:hAnsi="Symbol" w:hint="default"/>
        <w:w w:val="102"/>
        <w:sz w:val="21"/>
        <w:szCs w:val="21"/>
      </w:rPr>
    </w:lvl>
    <w:lvl w:ilvl="2" w:tplc="D8E2E804">
      <w:start w:val="1"/>
      <w:numFmt w:val="bullet"/>
      <w:lvlText w:val="•"/>
      <w:lvlJc w:val="left"/>
      <w:pPr>
        <w:ind w:left="3344" w:hanging="360"/>
      </w:pPr>
      <w:rPr>
        <w:rFonts w:hint="default"/>
      </w:rPr>
    </w:lvl>
    <w:lvl w:ilvl="3" w:tplc="8256B826">
      <w:start w:val="1"/>
      <w:numFmt w:val="bullet"/>
      <w:lvlText w:val="•"/>
      <w:lvlJc w:val="left"/>
      <w:pPr>
        <w:ind w:left="4456" w:hanging="360"/>
      </w:pPr>
      <w:rPr>
        <w:rFonts w:hint="default"/>
      </w:rPr>
    </w:lvl>
    <w:lvl w:ilvl="4" w:tplc="08225A8C">
      <w:start w:val="1"/>
      <w:numFmt w:val="bullet"/>
      <w:lvlText w:val="•"/>
      <w:lvlJc w:val="left"/>
      <w:pPr>
        <w:ind w:left="5568" w:hanging="360"/>
      </w:pPr>
      <w:rPr>
        <w:rFonts w:hint="default"/>
      </w:rPr>
    </w:lvl>
    <w:lvl w:ilvl="5" w:tplc="10EEC23C">
      <w:start w:val="1"/>
      <w:numFmt w:val="bullet"/>
      <w:lvlText w:val="•"/>
      <w:lvlJc w:val="left"/>
      <w:pPr>
        <w:ind w:left="6680" w:hanging="360"/>
      </w:pPr>
      <w:rPr>
        <w:rFonts w:hint="default"/>
      </w:rPr>
    </w:lvl>
    <w:lvl w:ilvl="6" w:tplc="EDDCB7FC">
      <w:start w:val="1"/>
      <w:numFmt w:val="bullet"/>
      <w:lvlText w:val="•"/>
      <w:lvlJc w:val="left"/>
      <w:pPr>
        <w:ind w:left="7792" w:hanging="360"/>
      </w:pPr>
      <w:rPr>
        <w:rFonts w:hint="default"/>
      </w:rPr>
    </w:lvl>
    <w:lvl w:ilvl="7" w:tplc="E5A69FFE">
      <w:start w:val="1"/>
      <w:numFmt w:val="bullet"/>
      <w:lvlText w:val="•"/>
      <w:lvlJc w:val="left"/>
      <w:pPr>
        <w:ind w:left="8904" w:hanging="360"/>
      </w:pPr>
      <w:rPr>
        <w:rFonts w:hint="default"/>
      </w:rPr>
    </w:lvl>
    <w:lvl w:ilvl="8" w:tplc="821AB274">
      <w:start w:val="1"/>
      <w:numFmt w:val="bullet"/>
      <w:lvlText w:val="•"/>
      <w:lvlJc w:val="left"/>
      <w:pPr>
        <w:ind w:left="10016" w:hanging="360"/>
      </w:pPr>
      <w:rPr>
        <w:rFonts w:hint="default"/>
      </w:rPr>
    </w:lvl>
  </w:abstractNum>
  <w:abstractNum w:abstractNumId="8" w15:restartNumberingAfterBreak="0">
    <w:nsid w:val="1397377F"/>
    <w:multiLevelType w:val="hybridMultilevel"/>
    <w:tmpl w:val="9F620B9C"/>
    <w:lvl w:ilvl="0" w:tplc="C3BEC790">
      <w:start w:val="1"/>
      <w:numFmt w:val="decimal"/>
      <w:lvlText w:val="%1."/>
      <w:lvlJc w:val="left"/>
      <w:pPr>
        <w:ind w:left="1705" w:hanging="312"/>
      </w:pPr>
      <w:rPr>
        <w:rFonts w:ascii="Verdana" w:eastAsia="Verdana" w:hAnsi="Verdana" w:hint="default"/>
        <w:spacing w:val="-6"/>
        <w:w w:val="102"/>
        <w:sz w:val="21"/>
        <w:szCs w:val="21"/>
      </w:rPr>
    </w:lvl>
    <w:lvl w:ilvl="1" w:tplc="5940842A">
      <w:start w:val="1"/>
      <w:numFmt w:val="bullet"/>
      <w:lvlText w:val="•"/>
      <w:lvlJc w:val="left"/>
      <w:pPr>
        <w:ind w:left="5645" w:hanging="312"/>
      </w:pPr>
      <w:rPr>
        <w:rFonts w:hint="default"/>
      </w:rPr>
    </w:lvl>
    <w:lvl w:ilvl="2" w:tplc="B630FDD4">
      <w:start w:val="1"/>
      <w:numFmt w:val="bullet"/>
      <w:lvlText w:val="•"/>
      <w:lvlJc w:val="left"/>
      <w:pPr>
        <w:ind w:left="6378" w:hanging="312"/>
      </w:pPr>
      <w:rPr>
        <w:rFonts w:hint="default"/>
      </w:rPr>
    </w:lvl>
    <w:lvl w:ilvl="3" w:tplc="5EAED566">
      <w:start w:val="1"/>
      <w:numFmt w:val="bullet"/>
      <w:lvlText w:val="•"/>
      <w:lvlJc w:val="left"/>
      <w:pPr>
        <w:ind w:left="7110" w:hanging="312"/>
      </w:pPr>
      <w:rPr>
        <w:rFonts w:hint="default"/>
      </w:rPr>
    </w:lvl>
    <w:lvl w:ilvl="4" w:tplc="5EE6F4B4">
      <w:start w:val="1"/>
      <w:numFmt w:val="bullet"/>
      <w:lvlText w:val="•"/>
      <w:lvlJc w:val="left"/>
      <w:pPr>
        <w:ind w:left="7843" w:hanging="312"/>
      </w:pPr>
      <w:rPr>
        <w:rFonts w:hint="default"/>
      </w:rPr>
    </w:lvl>
    <w:lvl w:ilvl="5" w:tplc="66F687E6">
      <w:start w:val="1"/>
      <w:numFmt w:val="bullet"/>
      <w:lvlText w:val="•"/>
      <w:lvlJc w:val="left"/>
      <w:pPr>
        <w:ind w:left="8576" w:hanging="312"/>
      </w:pPr>
      <w:rPr>
        <w:rFonts w:hint="default"/>
      </w:rPr>
    </w:lvl>
    <w:lvl w:ilvl="6" w:tplc="08F29E02">
      <w:start w:val="1"/>
      <w:numFmt w:val="bullet"/>
      <w:lvlText w:val="•"/>
      <w:lvlJc w:val="left"/>
      <w:pPr>
        <w:ind w:left="9309" w:hanging="312"/>
      </w:pPr>
      <w:rPr>
        <w:rFonts w:hint="default"/>
      </w:rPr>
    </w:lvl>
    <w:lvl w:ilvl="7" w:tplc="4F329884">
      <w:start w:val="1"/>
      <w:numFmt w:val="bullet"/>
      <w:lvlText w:val="•"/>
      <w:lvlJc w:val="left"/>
      <w:pPr>
        <w:ind w:left="10041" w:hanging="312"/>
      </w:pPr>
      <w:rPr>
        <w:rFonts w:hint="default"/>
      </w:rPr>
    </w:lvl>
    <w:lvl w:ilvl="8" w:tplc="68F0322E">
      <w:start w:val="1"/>
      <w:numFmt w:val="bullet"/>
      <w:lvlText w:val="•"/>
      <w:lvlJc w:val="left"/>
      <w:pPr>
        <w:ind w:left="10774" w:hanging="312"/>
      </w:pPr>
      <w:rPr>
        <w:rFonts w:hint="default"/>
      </w:rPr>
    </w:lvl>
  </w:abstractNum>
  <w:abstractNum w:abstractNumId="9" w15:restartNumberingAfterBreak="0">
    <w:nsid w:val="15162A3A"/>
    <w:multiLevelType w:val="hybridMultilevel"/>
    <w:tmpl w:val="5476BCE6"/>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10"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6987261"/>
    <w:multiLevelType w:val="hybridMultilevel"/>
    <w:tmpl w:val="4E06D254"/>
    <w:lvl w:ilvl="0" w:tplc="CDBE721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B95F54"/>
    <w:multiLevelType w:val="multilevel"/>
    <w:tmpl w:val="C76AE4FC"/>
    <w:lvl w:ilvl="0">
      <w:start w:val="3"/>
      <w:numFmt w:val="decimal"/>
      <w:pStyle w:val="Cierre"/>
      <w:lvlText w:val="%1."/>
      <w:lvlJc w:val="left"/>
      <w:pPr>
        <w:ind w:left="720" w:hanging="360"/>
      </w:pPr>
      <w:rPr>
        <w:b/>
      </w:rPr>
    </w:lvl>
    <w:lvl w:ilvl="1">
      <w:start w:val="3"/>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3" w15:restartNumberingAfterBreak="0">
    <w:nsid w:val="17182ACF"/>
    <w:multiLevelType w:val="multilevel"/>
    <w:tmpl w:val="17D2298A"/>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96F7855"/>
    <w:multiLevelType w:val="hybridMultilevel"/>
    <w:tmpl w:val="5F58227E"/>
    <w:lvl w:ilvl="0" w:tplc="A420026C">
      <w:start w:val="1"/>
      <w:numFmt w:val="decimal"/>
      <w:lvlText w:val="%1."/>
      <w:lvlJc w:val="left"/>
      <w:pPr>
        <w:ind w:left="2066" w:hanging="361"/>
      </w:pPr>
      <w:rPr>
        <w:rFonts w:ascii="Verdana" w:eastAsia="Verdana" w:hAnsi="Verdana" w:hint="default"/>
        <w:spacing w:val="-6"/>
        <w:w w:val="102"/>
        <w:sz w:val="21"/>
        <w:szCs w:val="21"/>
      </w:rPr>
    </w:lvl>
    <w:lvl w:ilvl="1" w:tplc="2DFA19EA">
      <w:start w:val="1"/>
      <w:numFmt w:val="bullet"/>
      <w:lvlText w:val="•"/>
      <w:lvlJc w:val="left"/>
      <w:pPr>
        <w:ind w:left="3083" w:hanging="361"/>
      </w:pPr>
      <w:rPr>
        <w:rFonts w:hint="default"/>
      </w:rPr>
    </w:lvl>
    <w:lvl w:ilvl="2" w:tplc="AA9251A2">
      <w:start w:val="1"/>
      <w:numFmt w:val="bullet"/>
      <w:lvlText w:val="•"/>
      <w:lvlJc w:val="left"/>
      <w:pPr>
        <w:ind w:left="4100" w:hanging="361"/>
      </w:pPr>
      <w:rPr>
        <w:rFonts w:hint="default"/>
      </w:rPr>
    </w:lvl>
    <w:lvl w:ilvl="3" w:tplc="439E7E36">
      <w:start w:val="1"/>
      <w:numFmt w:val="bullet"/>
      <w:lvlText w:val="•"/>
      <w:lvlJc w:val="left"/>
      <w:pPr>
        <w:ind w:left="5118" w:hanging="361"/>
      </w:pPr>
      <w:rPr>
        <w:rFonts w:hint="default"/>
      </w:rPr>
    </w:lvl>
    <w:lvl w:ilvl="4" w:tplc="5DDAF686">
      <w:start w:val="1"/>
      <w:numFmt w:val="bullet"/>
      <w:lvlText w:val="•"/>
      <w:lvlJc w:val="left"/>
      <w:pPr>
        <w:ind w:left="6135" w:hanging="361"/>
      </w:pPr>
      <w:rPr>
        <w:rFonts w:hint="default"/>
      </w:rPr>
    </w:lvl>
    <w:lvl w:ilvl="5" w:tplc="33221F6C">
      <w:start w:val="1"/>
      <w:numFmt w:val="bullet"/>
      <w:lvlText w:val="•"/>
      <w:lvlJc w:val="left"/>
      <w:pPr>
        <w:ind w:left="7153" w:hanging="361"/>
      </w:pPr>
      <w:rPr>
        <w:rFonts w:hint="default"/>
      </w:rPr>
    </w:lvl>
    <w:lvl w:ilvl="6" w:tplc="EF2ADE1E">
      <w:start w:val="1"/>
      <w:numFmt w:val="bullet"/>
      <w:lvlText w:val="•"/>
      <w:lvlJc w:val="left"/>
      <w:pPr>
        <w:ind w:left="8170" w:hanging="361"/>
      </w:pPr>
      <w:rPr>
        <w:rFonts w:hint="default"/>
      </w:rPr>
    </w:lvl>
    <w:lvl w:ilvl="7" w:tplc="E26CE63A">
      <w:start w:val="1"/>
      <w:numFmt w:val="bullet"/>
      <w:lvlText w:val="•"/>
      <w:lvlJc w:val="left"/>
      <w:pPr>
        <w:ind w:left="9187" w:hanging="361"/>
      </w:pPr>
      <w:rPr>
        <w:rFonts w:hint="default"/>
      </w:rPr>
    </w:lvl>
    <w:lvl w:ilvl="8" w:tplc="F36ADF54">
      <w:start w:val="1"/>
      <w:numFmt w:val="bullet"/>
      <w:lvlText w:val="•"/>
      <w:lvlJc w:val="left"/>
      <w:pPr>
        <w:ind w:left="10205" w:hanging="361"/>
      </w:pPr>
      <w:rPr>
        <w:rFonts w:hint="default"/>
      </w:rPr>
    </w:lvl>
  </w:abstractNum>
  <w:abstractNum w:abstractNumId="15" w15:restartNumberingAfterBreak="0">
    <w:nsid w:val="210609B4"/>
    <w:multiLevelType w:val="hybridMultilevel"/>
    <w:tmpl w:val="F6E8AB90"/>
    <w:lvl w:ilvl="0" w:tplc="52EED616">
      <w:start w:val="4"/>
      <w:numFmt w:val="decimal"/>
      <w:lvlText w:val="%1)"/>
      <w:lvlJc w:val="left"/>
      <w:pPr>
        <w:ind w:left="1705" w:hanging="384"/>
      </w:pPr>
      <w:rPr>
        <w:rFonts w:ascii="Verdana" w:eastAsia="Verdana" w:hAnsi="Verdana" w:hint="default"/>
        <w:b/>
        <w:bCs/>
        <w:spacing w:val="-3"/>
        <w:w w:val="99"/>
        <w:sz w:val="24"/>
        <w:szCs w:val="24"/>
      </w:rPr>
    </w:lvl>
    <w:lvl w:ilvl="1" w:tplc="809C5194">
      <w:start w:val="1"/>
      <w:numFmt w:val="bullet"/>
      <w:lvlText w:val=""/>
      <w:lvlJc w:val="left"/>
      <w:pPr>
        <w:ind w:left="2138" w:hanging="360"/>
      </w:pPr>
      <w:rPr>
        <w:rFonts w:ascii="Symbol" w:eastAsia="Symbol" w:hAnsi="Symbol" w:hint="default"/>
        <w:w w:val="102"/>
        <w:sz w:val="21"/>
        <w:szCs w:val="21"/>
      </w:rPr>
    </w:lvl>
    <w:lvl w:ilvl="2" w:tplc="325EA47C">
      <w:start w:val="1"/>
      <w:numFmt w:val="bullet"/>
      <w:lvlText w:val="•"/>
      <w:lvlJc w:val="left"/>
      <w:pPr>
        <w:ind w:left="3260" w:hanging="360"/>
      </w:pPr>
      <w:rPr>
        <w:rFonts w:hint="default"/>
      </w:rPr>
    </w:lvl>
    <w:lvl w:ilvl="3" w:tplc="D43A3ADC">
      <w:start w:val="1"/>
      <w:numFmt w:val="bullet"/>
      <w:lvlText w:val="•"/>
      <w:lvlJc w:val="left"/>
      <w:pPr>
        <w:ind w:left="4382" w:hanging="360"/>
      </w:pPr>
      <w:rPr>
        <w:rFonts w:hint="default"/>
      </w:rPr>
    </w:lvl>
    <w:lvl w:ilvl="4" w:tplc="9A808A68">
      <w:start w:val="1"/>
      <w:numFmt w:val="bullet"/>
      <w:lvlText w:val="•"/>
      <w:lvlJc w:val="left"/>
      <w:pPr>
        <w:ind w:left="5505" w:hanging="360"/>
      </w:pPr>
      <w:rPr>
        <w:rFonts w:hint="default"/>
      </w:rPr>
    </w:lvl>
    <w:lvl w:ilvl="5" w:tplc="19AAEF46">
      <w:start w:val="1"/>
      <w:numFmt w:val="bullet"/>
      <w:lvlText w:val="•"/>
      <w:lvlJc w:val="left"/>
      <w:pPr>
        <w:ind w:left="6627" w:hanging="360"/>
      </w:pPr>
      <w:rPr>
        <w:rFonts w:hint="default"/>
      </w:rPr>
    </w:lvl>
    <w:lvl w:ilvl="6" w:tplc="11125460">
      <w:start w:val="1"/>
      <w:numFmt w:val="bullet"/>
      <w:lvlText w:val="•"/>
      <w:lvlJc w:val="left"/>
      <w:pPr>
        <w:ind w:left="7750" w:hanging="360"/>
      </w:pPr>
      <w:rPr>
        <w:rFonts w:hint="default"/>
      </w:rPr>
    </w:lvl>
    <w:lvl w:ilvl="7" w:tplc="437662B0">
      <w:start w:val="1"/>
      <w:numFmt w:val="bullet"/>
      <w:lvlText w:val="•"/>
      <w:lvlJc w:val="left"/>
      <w:pPr>
        <w:ind w:left="8872" w:hanging="360"/>
      </w:pPr>
      <w:rPr>
        <w:rFonts w:hint="default"/>
      </w:rPr>
    </w:lvl>
    <w:lvl w:ilvl="8" w:tplc="5F220C92">
      <w:start w:val="1"/>
      <w:numFmt w:val="bullet"/>
      <w:lvlText w:val="•"/>
      <w:lvlJc w:val="left"/>
      <w:pPr>
        <w:ind w:left="9995" w:hanging="360"/>
      </w:pPr>
      <w:rPr>
        <w:rFonts w:hint="default"/>
      </w:rPr>
    </w:lvl>
  </w:abstractNum>
  <w:abstractNum w:abstractNumId="16" w15:restartNumberingAfterBreak="0">
    <w:nsid w:val="216713AC"/>
    <w:multiLevelType w:val="hybridMultilevel"/>
    <w:tmpl w:val="C9461F42"/>
    <w:lvl w:ilvl="0" w:tplc="B2BC71EE">
      <w:start w:val="1"/>
      <w:numFmt w:val="bullet"/>
      <w:lvlText w:val="-"/>
      <w:lvlJc w:val="left"/>
      <w:pPr>
        <w:ind w:left="95" w:hanging="181"/>
      </w:pPr>
      <w:rPr>
        <w:rFonts w:ascii="Verdana" w:eastAsia="Verdana" w:hAnsi="Verdana" w:hint="default"/>
        <w:w w:val="102"/>
        <w:sz w:val="21"/>
        <w:szCs w:val="21"/>
      </w:rPr>
    </w:lvl>
    <w:lvl w:ilvl="1" w:tplc="31EED6F6">
      <w:start w:val="1"/>
      <w:numFmt w:val="bullet"/>
      <w:lvlText w:val="•"/>
      <w:lvlJc w:val="left"/>
      <w:pPr>
        <w:ind w:left="903" w:hanging="181"/>
      </w:pPr>
      <w:rPr>
        <w:rFonts w:hint="default"/>
      </w:rPr>
    </w:lvl>
    <w:lvl w:ilvl="2" w:tplc="4DDC74EA">
      <w:start w:val="1"/>
      <w:numFmt w:val="bullet"/>
      <w:lvlText w:val="•"/>
      <w:lvlJc w:val="left"/>
      <w:pPr>
        <w:ind w:left="1711" w:hanging="181"/>
      </w:pPr>
      <w:rPr>
        <w:rFonts w:hint="default"/>
      </w:rPr>
    </w:lvl>
    <w:lvl w:ilvl="3" w:tplc="D9701D40">
      <w:start w:val="1"/>
      <w:numFmt w:val="bullet"/>
      <w:lvlText w:val="•"/>
      <w:lvlJc w:val="left"/>
      <w:pPr>
        <w:ind w:left="2519" w:hanging="181"/>
      </w:pPr>
      <w:rPr>
        <w:rFonts w:hint="default"/>
      </w:rPr>
    </w:lvl>
    <w:lvl w:ilvl="4" w:tplc="A928E3C4">
      <w:start w:val="1"/>
      <w:numFmt w:val="bullet"/>
      <w:lvlText w:val="•"/>
      <w:lvlJc w:val="left"/>
      <w:pPr>
        <w:ind w:left="3328" w:hanging="181"/>
      </w:pPr>
      <w:rPr>
        <w:rFonts w:hint="default"/>
      </w:rPr>
    </w:lvl>
    <w:lvl w:ilvl="5" w:tplc="7576BE64">
      <w:start w:val="1"/>
      <w:numFmt w:val="bullet"/>
      <w:lvlText w:val="•"/>
      <w:lvlJc w:val="left"/>
      <w:pPr>
        <w:ind w:left="4136" w:hanging="181"/>
      </w:pPr>
      <w:rPr>
        <w:rFonts w:hint="default"/>
      </w:rPr>
    </w:lvl>
    <w:lvl w:ilvl="6" w:tplc="BCEAF82E">
      <w:start w:val="1"/>
      <w:numFmt w:val="bullet"/>
      <w:lvlText w:val="•"/>
      <w:lvlJc w:val="left"/>
      <w:pPr>
        <w:ind w:left="4944" w:hanging="181"/>
      </w:pPr>
      <w:rPr>
        <w:rFonts w:hint="default"/>
      </w:rPr>
    </w:lvl>
    <w:lvl w:ilvl="7" w:tplc="82429724">
      <w:start w:val="1"/>
      <w:numFmt w:val="bullet"/>
      <w:lvlText w:val="•"/>
      <w:lvlJc w:val="left"/>
      <w:pPr>
        <w:ind w:left="5753" w:hanging="181"/>
      </w:pPr>
      <w:rPr>
        <w:rFonts w:hint="default"/>
      </w:rPr>
    </w:lvl>
    <w:lvl w:ilvl="8" w:tplc="DC6CBA5C">
      <w:start w:val="1"/>
      <w:numFmt w:val="bullet"/>
      <w:lvlText w:val="•"/>
      <w:lvlJc w:val="left"/>
      <w:pPr>
        <w:ind w:left="6561" w:hanging="181"/>
      </w:pPr>
      <w:rPr>
        <w:rFonts w:hint="default"/>
      </w:rPr>
    </w:lvl>
  </w:abstractNum>
  <w:abstractNum w:abstractNumId="17" w15:restartNumberingAfterBreak="0">
    <w:nsid w:val="21DC31FB"/>
    <w:multiLevelType w:val="multilevel"/>
    <w:tmpl w:val="E74267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331450DB"/>
    <w:multiLevelType w:val="hybridMultilevel"/>
    <w:tmpl w:val="E4FE7FEE"/>
    <w:lvl w:ilvl="0" w:tplc="0C187B1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C7748"/>
    <w:multiLevelType w:val="hybridMultilevel"/>
    <w:tmpl w:val="BFC8E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125E1B"/>
    <w:multiLevelType w:val="hybridMultilevel"/>
    <w:tmpl w:val="E90C381E"/>
    <w:lvl w:ilvl="0" w:tplc="44CA823E">
      <w:start w:val="1"/>
      <w:numFmt w:val="decimal"/>
      <w:lvlText w:val="%1."/>
      <w:lvlJc w:val="left"/>
      <w:pPr>
        <w:ind w:left="1705" w:hanging="312"/>
        <w:jc w:val="right"/>
      </w:pPr>
      <w:rPr>
        <w:rFonts w:ascii="Verdana" w:eastAsia="Verdana" w:hAnsi="Verdana" w:hint="default"/>
        <w:spacing w:val="-6"/>
        <w:w w:val="102"/>
        <w:sz w:val="21"/>
        <w:szCs w:val="21"/>
      </w:rPr>
    </w:lvl>
    <w:lvl w:ilvl="1" w:tplc="14461E1A">
      <w:start w:val="1"/>
      <w:numFmt w:val="bullet"/>
      <w:lvlText w:val="•"/>
      <w:lvlJc w:val="left"/>
      <w:pPr>
        <w:ind w:left="2758" w:hanging="312"/>
      </w:pPr>
      <w:rPr>
        <w:rFonts w:hint="default"/>
      </w:rPr>
    </w:lvl>
    <w:lvl w:ilvl="2" w:tplc="23FCE834">
      <w:start w:val="1"/>
      <w:numFmt w:val="bullet"/>
      <w:lvlText w:val="•"/>
      <w:lvlJc w:val="left"/>
      <w:pPr>
        <w:ind w:left="3812" w:hanging="312"/>
      </w:pPr>
      <w:rPr>
        <w:rFonts w:hint="default"/>
      </w:rPr>
    </w:lvl>
    <w:lvl w:ilvl="3" w:tplc="B65C8EAA">
      <w:start w:val="1"/>
      <w:numFmt w:val="bullet"/>
      <w:lvlText w:val="•"/>
      <w:lvlJc w:val="left"/>
      <w:pPr>
        <w:ind w:left="4865" w:hanging="312"/>
      </w:pPr>
      <w:rPr>
        <w:rFonts w:hint="default"/>
      </w:rPr>
    </w:lvl>
    <w:lvl w:ilvl="4" w:tplc="87CC0DEC">
      <w:start w:val="1"/>
      <w:numFmt w:val="bullet"/>
      <w:lvlText w:val="•"/>
      <w:lvlJc w:val="left"/>
      <w:pPr>
        <w:ind w:left="5919" w:hanging="312"/>
      </w:pPr>
      <w:rPr>
        <w:rFonts w:hint="default"/>
      </w:rPr>
    </w:lvl>
    <w:lvl w:ilvl="5" w:tplc="9AD20092">
      <w:start w:val="1"/>
      <w:numFmt w:val="bullet"/>
      <w:lvlText w:val="•"/>
      <w:lvlJc w:val="left"/>
      <w:pPr>
        <w:ind w:left="6972" w:hanging="312"/>
      </w:pPr>
      <w:rPr>
        <w:rFonts w:hint="default"/>
      </w:rPr>
    </w:lvl>
    <w:lvl w:ilvl="6" w:tplc="38D01020">
      <w:start w:val="1"/>
      <w:numFmt w:val="bullet"/>
      <w:lvlText w:val="•"/>
      <w:lvlJc w:val="left"/>
      <w:pPr>
        <w:ind w:left="8026" w:hanging="312"/>
      </w:pPr>
      <w:rPr>
        <w:rFonts w:hint="default"/>
      </w:rPr>
    </w:lvl>
    <w:lvl w:ilvl="7" w:tplc="E522EA42">
      <w:start w:val="1"/>
      <w:numFmt w:val="bullet"/>
      <w:lvlText w:val="•"/>
      <w:lvlJc w:val="left"/>
      <w:pPr>
        <w:ind w:left="9079" w:hanging="312"/>
      </w:pPr>
      <w:rPr>
        <w:rFonts w:hint="default"/>
      </w:rPr>
    </w:lvl>
    <w:lvl w:ilvl="8" w:tplc="791EF1F8">
      <w:start w:val="1"/>
      <w:numFmt w:val="bullet"/>
      <w:lvlText w:val="•"/>
      <w:lvlJc w:val="left"/>
      <w:pPr>
        <w:ind w:left="10133" w:hanging="312"/>
      </w:pPr>
      <w:rPr>
        <w:rFonts w:hint="default"/>
      </w:rPr>
    </w:lvl>
  </w:abstractNum>
  <w:abstractNum w:abstractNumId="21"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3B9F727A"/>
    <w:multiLevelType w:val="hybridMultilevel"/>
    <w:tmpl w:val="21AE5E42"/>
    <w:lvl w:ilvl="0" w:tplc="6AE4074C">
      <w:start w:val="1"/>
      <w:numFmt w:val="lowerRoman"/>
      <w:lvlText w:val="(%1)"/>
      <w:lvlJc w:val="left"/>
      <w:pPr>
        <w:ind w:left="1705" w:hanging="349"/>
      </w:pPr>
      <w:rPr>
        <w:rFonts w:ascii="Verdana" w:eastAsia="Verdana" w:hAnsi="Verdana" w:hint="default"/>
        <w:spacing w:val="-3"/>
        <w:w w:val="102"/>
        <w:sz w:val="21"/>
        <w:szCs w:val="21"/>
      </w:rPr>
    </w:lvl>
    <w:lvl w:ilvl="1" w:tplc="6EC4E67E">
      <w:start w:val="1"/>
      <w:numFmt w:val="bullet"/>
      <w:lvlText w:val="•"/>
      <w:lvlJc w:val="left"/>
      <w:pPr>
        <w:ind w:left="2758" w:hanging="349"/>
      </w:pPr>
      <w:rPr>
        <w:rFonts w:hint="default"/>
      </w:rPr>
    </w:lvl>
    <w:lvl w:ilvl="2" w:tplc="0400B7C2">
      <w:start w:val="1"/>
      <w:numFmt w:val="bullet"/>
      <w:lvlText w:val="•"/>
      <w:lvlJc w:val="left"/>
      <w:pPr>
        <w:ind w:left="3812" w:hanging="349"/>
      </w:pPr>
      <w:rPr>
        <w:rFonts w:hint="default"/>
      </w:rPr>
    </w:lvl>
    <w:lvl w:ilvl="3" w:tplc="415CD58E">
      <w:start w:val="1"/>
      <w:numFmt w:val="bullet"/>
      <w:lvlText w:val="•"/>
      <w:lvlJc w:val="left"/>
      <w:pPr>
        <w:ind w:left="4865" w:hanging="349"/>
      </w:pPr>
      <w:rPr>
        <w:rFonts w:hint="default"/>
      </w:rPr>
    </w:lvl>
    <w:lvl w:ilvl="4" w:tplc="534E3B5C">
      <w:start w:val="1"/>
      <w:numFmt w:val="bullet"/>
      <w:lvlText w:val="•"/>
      <w:lvlJc w:val="left"/>
      <w:pPr>
        <w:ind w:left="5919" w:hanging="349"/>
      </w:pPr>
      <w:rPr>
        <w:rFonts w:hint="default"/>
      </w:rPr>
    </w:lvl>
    <w:lvl w:ilvl="5" w:tplc="C696FD0C">
      <w:start w:val="1"/>
      <w:numFmt w:val="bullet"/>
      <w:lvlText w:val="•"/>
      <w:lvlJc w:val="left"/>
      <w:pPr>
        <w:ind w:left="6972" w:hanging="349"/>
      </w:pPr>
      <w:rPr>
        <w:rFonts w:hint="default"/>
      </w:rPr>
    </w:lvl>
    <w:lvl w:ilvl="6" w:tplc="6D6670DE">
      <w:start w:val="1"/>
      <w:numFmt w:val="bullet"/>
      <w:lvlText w:val="•"/>
      <w:lvlJc w:val="left"/>
      <w:pPr>
        <w:ind w:left="8026" w:hanging="349"/>
      </w:pPr>
      <w:rPr>
        <w:rFonts w:hint="default"/>
      </w:rPr>
    </w:lvl>
    <w:lvl w:ilvl="7" w:tplc="89BA3E5C">
      <w:start w:val="1"/>
      <w:numFmt w:val="bullet"/>
      <w:lvlText w:val="•"/>
      <w:lvlJc w:val="left"/>
      <w:pPr>
        <w:ind w:left="9079" w:hanging="349"/>
      </w:pPr>
      <w:rPr>
        <w:rFonts w:hint="default"/>
      </w:rPr>
    </w:lvl>
    <w:lvl w:ilvl="8" w:tplc="B1440E38">
      <w:start w:val="1"/>
      <w:numFmt w:val="bullet"/>
      <w:lvlText w:val="•"/>
      <w:lvlJc w:val="left"/>
      <w:pPr>
        <w:ind w:left="10133" w:hanging="349"/>
      </w:pPr>
      <w:rPr>
        <w:rFonts w:hint="default"/>
      </w:rPr>
    </w:lvl>
  </w:abstractNum>
  <w:abstractNum w:abstractNumId="23" w15:restartNumberingAfterBreak="0">
    <w:nsid w:val="41CE2CAB"/>
    <w:multiLevelType w:val="hybridMultilevel"/>
    <w:tmpl w:val="A7CE19B8"/>
    <w:lvl w:ilvl="0" w:tplc="060AFC7C">
      <w:start w:val="1"/>
      <w:numFmt w:val="decimal"/>
      <w:lvlText w:val="%1)"/>
      <w:lvlJc w:val="left"/>
      <w:pPr>
        <w:ind w:left="2066" w:hanging="361"/>
        <w:jc w:val="right"/>
      </w:pPr>
      <w:rPr>
        <w:rFonts w:ascii="Verdana" w:eastAsia="Verdana" w:hAnsi="Verdana" w:hint="default"/>
        <w:b/>
        <w:bCs/>
        <w:spacing w:val="2"/>
        <w:w w:val="102"/>
        <w:sz w:val="21"/>
        <w:szCs w:val="21"/>
      </w:rPr>
    </w:lvl>
    <w:lvl w:ilvl="1" w:tplc="D3A8725E">
      <w:start w:val="1"/>
      <w:numFmt w:val="bullet"/>
      <w:lvlText w:val="•"/>
      <w:lvlJc w:val="left"/>
      <w:pPr>
        <w:ind w:left="3083" w:hanging="361"/>
      </w:pPr>
      <w:rPr>
        <w:rFonts w:hint="default"/>
      </w:rPr>
    </w:lvl>
    <w:lvl w:ilvl="2" w:tplc="19A8BCF4">
      <w:start w:val="1"/>
      <w:numFmt w:val="bullet"/>
      <w:lvlText w:val="•"/>
      <w:lvlJc w:val="left"/>
      <w:pPr>
        <w:ind w:left="4100" w:hanging="361"/>
      </w:pPr>
      <w:rPr>
        <w:rFonts w:hint="default"/>
      </w:rPr>
    </w:lvl>
    <w:lvl w:ilvl="3" w:tplc="55E259AC">
      <w:start w:val="1"/>
      <w:numFmt w:val="bullet"/>
      <w:lvlText w:val="•"/>
      <w:lvlJc w:val="left"/>
      <w:pPr>
        <w:ind w:left="5118" w:hanging="361"/>
      </w:pPr>
      <w:rPr>
        <w:rFonts w:hint="default"/>
      </w:rPr>
    </w:lvl>
    <w:lvl w:ilvl="4" w:tplc="B350A2DA">
      <w:start w:val="1"/>
      <w:numFmt w:val="bullet"/>
      <w:lvlText w:val="•"/>
      <w:lvlJc w:val="left"/>
      <w:pPr>
        <w:ind w:left="6135" w:hanging="361"/>
      </w:pPr>
      <w:rPr>
        <w:rFonts w:hint="default"/>
      </w:rPr>
    </w:lvl>
    <w:lvl w:ilvl="5" w:tplc="EDBA8636">
      <w:start w:val="1"/>
      <w:numFmt w:val="bullet"/>
      <w:lvlText w:val="•"/>
      <w:lvlJc w:val="left"/>
      <w:pPr>
        <w:ind w:left="7153" w:hanging="361"/>
      </w:pPr>
      <w:rPr>
        <w:rFonts w:hint="default"/>
      </w:rPr>
    </w:lvl>
    <w:lvl w:ilvl="6" w:tplc="460A69D4">
      <w:start w:val="1"/>
      <w:numFmt w:val="bullet"/>
      <w:lvlText w:val="•"/>
      <w:lvlJc w:val="left"/>
      <w:pPr>
        <w:ind w:left="8170" w:hanging="361"/>
      </w:pPr>
      <w:rPr>
        <w:rFonts w:hint="default"/>
      </w:rPr>
    </w:lvl>
    <w:lvl w:ilvl="7" w:tplc="649669AC">
      <w:start w:val="1"/>
      <w:numFmt w:val="bullet"/>
      <w:lvlText w:val="•"/>
      <w:lvlJc w:val="left"/>
      <w:pPr>
        <w:ind w:left="9187" w:hanging="361"/>
      </w:pPr>
      <w:rPr>
        <w:rFonts w:hint="default"/>
      </w:rPr>
    </w:lvl>
    <w:lvl w:ilvl="8" w:tplc="58844880">
      <w:start w:val="1"/>
      <w:numFmt w:val="bullet"/>
      <w:lvlText w:val="•"/>
      <w:lvlJc w:val="left"/>
      <w:pPr>
        <w:ind w:left="10205" w:hanging="361"/>
      </w:pPr>
      <w:rPr>
        <w:rFonts w:hint="default"/>
      </w:rPr>
    </w:lvl>
  </w:abstractNum>
  <w:abstractNum w:abstractNumId="24" w15:restartNumberingAfterBreak="0">
    <w:nsid w:val="447907F8"/>
    <w:multiLevelType w:val="hybridMultilevel"/>
    <w:tmpl w:val="E1503CDA"/>
    <w:lvl w:ilvl="0" w:tplc="C496687A">
      <w:start w:val="1"/>
      <w:numFmt w:val="lowerLetter"/>
      <w:lvlText w:val="%1)"/>
      <w:lvlJc w:val="left"/>
      <w:pPr>
        <w:ind w:left="1705" w:hanging="360"/>
        <w:jc w:val="right"/>
      </w:pPr>
      <w:rPr>
        <w:rFonts w:ascii="Verdana" w:eastAsia="Verdana" w:hAnsi="Verdana" w:hint="default"/>
        <w:b/>
        <w:bCs/>
        <w:w w:val="102"/>
        <w:sz w:val="21"/>
        <w:szCs w:val="21"/>
      </w:rPr>
    </w:lvl>
    <w:lvl w:ilvl="1" w:tplc="8F9CB514">
      <w:start w:val="1"/>
      <w:numFmt w:val="bullet"/>
      <w:lvlText w:val="•"/>
      <w:lvlJc w:val="left"/>
      <w:pPr>
        <w:ind w:left="2758" w:hanging="360"/>
      </w:pPr>
      <w:rPr>
        <w:rFonts w:hint="default"/>
      </w:rPr>
    </w:lvl>
    <w:lvl w:ilvl="2" w:tplc="3104E774">
      <w:start w:val="1"/>
      <w:numFmt w:val="bullet"/>
      <w:lvlText w:val="•"/>
      <w:lvlJc w:val="left"/>
      <w:pPr>
        <w:ind w:left="3812" w:hanging="360"/>
      </w:pPr>
      <w:rPr>
        <w:rFonts w:hint="default"/>
      </w:rPr>
    </w:lvl>
    <w:lvl w:ilvl="3" w:tplc="138C5B0C">
      <w:start w:val="1"/>
      <w:numFmt w:val="bullet"/>
      <w:lvlText w:val="•"/>
      <w:lvlJc w:val="left"/>
      <w:pPr>
        <w:ind w:left="4865" w:hanging="360"/>
      </w:pPr>
      <w:rPr>
        <w:rFonts w:hint="default"/>
      </w:rPr>
    </w:lvl>
    <w:lvl w:ilvl="4" w:tplc="5DC0137A">
      <w:start w:val="1"/>
      <w:numFmt w:val="bullet"/>
      <w:lvlText w:val="•"/>
      <w:lvlJc w:val="left"/>
      <w:pPr>
        <w:ind w:left="5919" w:hanging="360"/>
      </w:pPr>
      <w:rPr>
        <w:rFonts w:hint="default"/>
      </w:rPr>
    </w:lvl>
    <w:lvl w:ilvl="5" w:tplc="822E7EEE">
      <w:start w:val="1"/>
      <w:numFmt w:val="bullet"/>
      <w:lvlText w:val="•"/>
      <w:lvlJc w:val="left"/>
      <w:pPr>
        <w:ind w:left="6972" w:hanging="360"/>
      </w:pPr>
      <w:rPr>
        <w:rFonts w:hint="default"/>
      </w:rPr>
    </w:lvl>
    <w:lvl w:ilvl="6" w:tplc="EBBABECA">
      <w:start w:val="1"/>
      <w:numFmt w:val="bullet"/>
      <w:lvlText w:val="•"/>
      <w:lvlJc w:val="left"/>
      <w:pPr>
        <w:ind w:left="8026" w:hanging="360"/>
      </w:pPr>
      <w:rPr>
        <w:rFonts w:hint="default"/>
      </w:rPr>
    </w:lvl>
    <w:lvl w:ilvl="7" w:tplc="D4A2054A">
      <w:start w:val="1"/>
      <w:numFmt w:val="bullet"/>
      <w:lvlText w:val="•"/>
      <w:lvlJc w:val="left"/>
      <w:pPr>
        <w:ind w:left="9079" w:hanging="360"/>
      </w:pPr>
      <w:rPr>
        <w:rFonts w:hint="default"/>
      </w:rPr>
    </w:lvl>
    <w:lvl w:ilvl="8" w:tplc="608C65CA">
      <w:start w:val="1"/>
      <w:numFmt w:val="bullet"/>
      <w:lvlText w:val="•"/>
      <w:lvlJc w:val="left"/>
      <w:pPr>
        <w:ind w:left="10133" w:hanging="360"/>
      </w:pPr>
      <w:rPr>
        <w:rFonts w:hint="default"/>
      </w:rPr>
    </w:lvl>
  </w:abstractNum>
  <w:abstractNum w:abstractNumId="25"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CF7D7A"/>
    <w:multiLevelType w:val="multilevel"/>
    <w:tmpl w:val="27F89EDE"/>
    <w:lvl w:ilvl="0">
      <w:start w:val="3"/>
      <w:numFmt w:val="decimal"/>
      <w:lvlText w:val="%1"/>
      <w:lvlJc w:val="left"/>
      <w:pPr>
        <w:ind w:left="1705" w:hanging="659"/>
      </w:pPr>
      <w:rPr>
        <w:rFonts w:hint="default"/>
      </w:rPr>
    </w:lvl>
    <w:lvl w:ilvl="1">
      <w:start w:val="3"/>
      <w:numFmt w:val="decimal"/>
      <w:lvlText w:val="%1.%2."/>
      <w:lvlJc w:val="left"/>
      <w:pPr>
        <w:ind w:left="1705" w:hanging="659"/>
      </w:pPr>
      <w:rPr>
        <w:rFonts w:ascii="Verdana" w:eastAsia="Verdana" w:hAnsi="Verdana" w:hint="default"/>
        <w:b/>
        <w:bCs/>
        <w:spacing w:val="2"/>
        <w:w w:val="102"/>
        <w:sz w:val="21"/>
        <w:szCs w:val="21"/>
      </w:rPr>
    </w:lvl>
    <w:lvl w:ilvl="2">
      <w:start w:val="1"/>
      <w:numFmt w:val="bullet"/>
      <w:lvlText w:val=""/>
      <w:lvlJc w:val="left"/>
      <w:pPr>
        <w:ind w:left="2138" w:hanging="360"/>
      </w:pPr>
      <w:rPr>
        <w:rFonts w:ascii="Symbol" w:eastAsia="Symbol" w:hAnsi="Symbol" w:hint="default"/>
        <w:w w:val="102"/>
        <w:sz w:val="21"/>
        <w:szCs w:val="21"/>
      </w:rPr>
    </w:lvl>
    <w:lvl w:ilvl="3">
      <w:start w:val="1"/>
      <w:numFmt w:val="bullet"/>
      <w:lvlText w:val="•"/>
      <w:lvlJc w:val="left"/>
      <w:pPr>
        <w:ind w:left="4382" w:hanging="360"/>
      </w:pPr>
      <w:rPr>
        <w:rFonts w:hint="default"/>
      </w:rPr>
    </w:lvl>
    <w:lvl w:ilvl="4">
      <w:start w:val="1"/>
      <w:numFmt w:val="bullet"/>
      <w:lvlText w:val="•"/>
      <w:lvlJc w:val="left"/>
      <w:pPr>
        <w:ind w:left="5505" w:hanging="360"/>
      </w:pPr>
      <w:rPr>
        <w:rFonts w:hint="default"/>
      </w:rPr>
    </w:lvl>
    <w:lvl w:ilvl="5">
      <w:start w:val="1"/>
      <w:numFmt w:val="bullet"/>
      <w:lvlText w:val="•"/>
      <w:lvlJc w:val="left"/>
      <w:pPr>
        <w:ind w:left="6627" w:hanging="360"/>
      </w:pPr>
      <w:rPr>
        <w:rFonts w:hint="default"/>
      </w:rPr>
    </w:lvl>
    <w:lvl w:ilvl="6">
      <w:start w:val="1"/>
      <w:numFmt w:val="bullet"/>
      <w:lvlText w:val="•"/>
      <w:lvlJc w:val="left"/>
      <w:pPr>
        <w:ind w:left="7750" w:hanging="360"/>
      </w:pPr>
      <w:rPr>
        <w:rFonts w:hint="default"/>
      </w:rPr>
    </w:lvl>
    <w:lvl w:ilvl="7">
      <w:start w:val="1"/>
      <w:numFmt w:val="bullet"/>
      <w:lvlText w:val="•"/>
      <w:lvlJc w:val="left"/>
      <w:pPr>
        <w:ind w:left="8872" w:hanging="360"/>
      </w:pPr>
      <w:rPr>
        <w:rFonts w:hint="default"/>
      </w:rPr>
    </w:lvl>
    <w:lvl w:ilvl="8">
      <w:start w:val="1"/>
      <w:numFmt w:val="bullet"/>
      <w:lvlText w:val="•"/>
      <w:lvlJc w:val="left"/>
      <w:pPr>
        <w:ind w:left="9995" w:hanging="360"/>
      </w:pPr>
      <w:rPr>
        <w:rFonts w:hint="default"/>
      </w:rPr>
    </w:lvl>
  </w:abstractNum>
  <w:abstractNum w:abstractNumId="27" w15:restartNumberingAfterBreak="0">
    <w:nsid w:val="5A7C1C9C"/>
    <w:multiLevelType w:val="hybridMultilevel"/>
    <w:tmpl w:val="6BBC9160"/>
    <w:lvl w:ilvl="0" w:tplc="AE486FFA">
      <w:start w:val="1"/>
      <w:numFmt w:val="bullet"/>
      <w:lvlText w:val="•"/>
      <w:lvlJc w:val="left"/>
      <w:pPr>
        <w:ind w:left="1897" w:hanging="192"/>
      </w:pPr>
      <w:rPr>
        <w:rFonts w:ascii="Verdana" w:eastAsia="Verdana" w:hAnsi="Verdana" w:hint="default"/>
        <w:w w:val="102"/>
        <w:sz w:val="21"/>
        <w:szCs w:val="21"/>
      </w:rPr>
    </w:lvl>
    <w:lvl w:ilvl="1" w:tplc="33C6B90A">
      <w:start w:val="1"/>
      <w:numFmt w:val="bullet"/>
      <w:lvlText w:val="•"/>
      <w:lvlJc w:val="left"/>
      <w:pPr>
        <w:ind w:left="2931" w:hanging="192"/>
      </w:pPr>
      <w:rPr>
        <w:rFonts w:hint="default"/>
      </w:rPr>
    </w:lvl>
    <w:lvl w:ilvl="2" w:tplc="4B2C3564">
      <w:start w:val="1"/>
      <w:numFmt w:val="bullet"/>
      <w:lvlText w:val="•"/>
      <w:lvlJc w:val="left"/>
      <w:pPr>
        <w:ind w:left="3965" w:hanging="192"/>
      </w:pPr>
      <w:rPr>
        <w:rFonts w:hint="default"/>
      </w:rPr>
    </w:lvl>
    <w:lvl w:ilvl="3" w:tplc="A4E8CED2">
      <w:start w:val="1"/>
      <w:numFmt w:val="bullet"/>
      <w:lvlText w:val="•"/>
      <w:lvlJc w:val="left"/>
      <w:pPr>
        <w:ind w:left="5000" w:hanging="192"/>
      </w:pPr>
      <w:rPr>
        <w:rFonts w:hint="default"/>
      </w:rPr>
    </w:lvl>
    <w:lvl w:ilvl="4" w:tplc="C284FAEA">
      <w:start w:val="1"/>
      <w:numFmt w:val="bullet"/>
      <w:lvlText w:val="•"/>
      <w:lvlJc w:val="left"/>
      <w:pPr>
        <w:ind w:left="6034" w:hanging="192"/>
      </w:pPr>
      <w:rPr>
        <w:rFonts w:hint="default"/>
      </w:rPr>
    </w:lvl>
    <w:lvl w:ilvl="5" w:tplc="99EEEBF4">
      <w:start w:val="1"/>
      <w:numFmt w:val="bullet"/>
      <w:lvlText w:val="•"/>
      <w:lvlJc w:val="left"/>
      <w:pPr>
        <w:ind w:left="7068" w:hanging="192"/>
      </w:pPr>
      <w:rPr>
        <w:rFonts w:hint="default"/>
      </w:rPr>
    </w:lvl>
    <w:lvl w:ilvl="6" w:tplc="B68E1822">
      <w:start w:val="1"/>
      <w:numFmt w:val="bullet"/>
      <w:lvlText w:val="•"/>
      <w:lvlJc w:val="left"/>
      <w:pPr>
        <w:ind w:left="8102" w:hanging="192"/>
      </w:pPr>
      <w:rPr>
        <w:rFonts w:hint="default"/>
      </w:rPr>
    </w:lvl>
    <w:lvl w:ilvl="7" w:tplc="245A182E">
      <w:start w:val="1"/>
      <w:numFmt w:val="bullet"/>
      <w:lvlText w:val="•"/>
      <w:lvlJc w:val="left"/>
      <w:pPr>
        <w:ind w:left="9137" w:hanging="192"/>
      </w:pPr>
      <w:rPr>
        <w:rFonts w:hint="default"/>
      </w:rPr>
    </w:lvl>
    <w:lvl w:ilvl="8" w:tplc="FAEE13C6">
      <w:start w:val="1"/>
      <w:numFmt w:val="bullet"/>
      <w:lvlText w:val="•"/>
      <w:lvlJc w:val="left"/>
      <w:pPr>
        <w:ind w:left="10171" w:hanging="192"/>
      </w:pPr>
      <w:rPr>
        <w:rFonts w:hint="default"/>
      </w:rPr>
    </w:lvl>
  </w:abstractNum>
  <w:abstractNum w:abstractNumId="28" w15:restartNumberingAfterBreak="0">
    <w:nsid w:val="5DE3076C"/>
    <w:multiLevelType w:val="hybridMultilevel"/>
    <w:tmpl w:val="DEDA1620"/>
    <w:lvl w:ilvl="0" w:tplc="0C522380">
      <w:start w:val="1"/>
      <w:numFmt w:val="decimal"/>
      <w:lvlText w:val="%1."/>
      <w:lvlJc w:val="left"/>
      <w:pPr>
        <w:ind w:left="4443" w:hanging="312"/>
        <w:jc w:val="right"/>
      </w:pPr>
      <w:rPr>
        <w:rFonts w:ascii="Verdana" w:eastAsia="Verdana" w:hAnsi="Verdana" w:hint="default"/>
        <w:b/>
        <w:bCs/>
        <w:spacing w:val="2"/>
        <w:w w:val="102"/>
        <w:sz w:val="21"/>
        <w:szCs w:val="21"/>
      </w:rPr>
    </w:lvl>
    <w:lvl w:ilvl="1" w:tplc="3DEE4286">
      <w:start w:val="1"/>
      <w:numFmt w:val="bullet"/>
      <w:lvlText w:val="•"/>
      <w:lvlJc w:val="left"/>
      <w:pPr>
        <w:ind w:left="5223" w:hanging="312"/>
      </w:pPr>
      <w:rPr>
        <w:rFonts w:hint="default"/>
      </w:rPr>
    </w:lvl>
    <w:lvl w:ilvl="2" w:tplc="82C42494">
      <w:start w:val="1"/>
      <w:numFmt w:val="bullet"/>
      <w:lvlText w:val="•"/>
      <w:lvlJc w:val="left"/>
      <w:pPr>
        <w:ind w:left="6002" w:hanging="312"/>
      </w:pPr>
      <w:rPr>
        <w:rFonts w:hint="default"/>
      </w:rPr>
    </w:lvl>
    <w:lvl w:ilvl="3" w:tplc="BCBAE412">
      <w:start w:val="1"/>
      <w:numFmt w:val="bullet"/>
      <w:lvlText w:val="•"/>
      <w:lvlJc w:val="left"/>
      <w:pPr>
        <w:ind w:left="6782" w:hanging="312"/>
      </w:pPr>
      <w:rPr>
        <w:rFonts w:hint="default"/>
      </w:rPr>
    </w:lvl>
    <w:lvl w:ilvl="4" w:tplc="43685252">
      <w:start w:val="1"/>
      <w:numFmt w:val="bullet"/>
      <w:lvlText w:val="•"/>
      <w:lvlJc w:val="left"/>
      <w:pPr>
        <w:ind w:left="7562" w:hanging="312"/>
      </w:pPr>
      <w:rPr>
        <w:rFonts w:hint="default"/>
      </w:rPr>
    </w:lvl>
    <w:lvl w:ilvl="5" w:tplc="8D2675C6">
      <w:start w:val="1"/>
      <w:numFmt w:val="bullet"/>
      <w:lvlText w:val="•"/>
      <w:lvlJc w:val="left"/>
      <w:pPr>
        <w:ind w:left="8341" w:hanging="312"/>
      </w:pPr>
      <w:rPr>
        <w:rFonts w:hint="default"/>
      </w:rPr>
    </w:lvl>
    <w:lvl w:ilvl="6" w:tplc="883CFEC2">
      <w:start w:val="1"/>
      <w:numFmt w:val="bullet"/>
      <w:lvlText w:val="•"/>
      <w:lvlJc w:val="left"/>
      <w:pPr>
        <w:ind w:left="9121" w:hanging="312"/>
      </w:pPr>
      <w:rPr>
        <w:rFonts w:hint="default"/>
      </w:rPr>
    </w:lvl>
    <w:lvl w:ilvl="7" w:tplc="1A86E0D4">
      <w:start w:val="1"/>
      <w:numFmt w:val="bullet"/>
      <w:lvlText w:val="•"/>
      <w:lvlJc w:val="left"/>
      <w:pPr>
        <w:ind w:left="9901" w:hanging="312"/>
      </w:pPr>
      <w:rPr>
        <w:rFonts w:hint="default"/>
      </w:rPr>
    </w:lvl>
    <w:lvl w:ilvl="8" w:tplc="C8445500">
      <w:start w:val="1"/>
      <w:numFmt w:val="bullet"/>
      <w:lvlText w:val="•"/>
      <w:lvlJc w:val="left"/>
      <w:pPr>
        <w:ind w:left="10680" w:hanging="312"/>
      </w:pPr>
      <w:rPr>
        <w:rFonts w:hint="default"/>
      </w:rPr>
    </w:lvl>
  </w:abstractNum>
  <w:abstractNum w:abstractNumId="29" w15:restartNumberingAfterBreak="0">
    <w:nsid w:val="65E430E9"/>
    <w:multiLevelType w:val="hybridMultilevel"/>
    <w:tmpl w:val="20966FA4"/>
    <w:lvl w:ilvl="0" w:tplc="72022386">
      <w:start w:val="13"/>
      <w:numFmt w:val="decimal"/>
      <w:lvlText w:val="%1."/>
      <w:lvlJc w:val="left"/>
      <w:pPr>
        <w:ind w:left="1705" w:hanging="1057"/>
        <w:jc w:val="right"/>
      </w:pPr>
      <w:rPr>
        <w:rFonts w:ascii="Verdana" w:eastAsia="Verdana" w:hAnsi="Verdana" w:hint="default"/>
        <w:b/>
        <w:bCs/>
        <w:spacing w:val="2"/>
        <w:w w:val="102"/>
        <w:sz w:val="21"/>
        <w:szCs w:val="21"/>
      </w:rPr>
    </w:lvl>
    <w:lvl w:ilvl="1" w:tplc="19B0BEBC">
      <w:start w:val="1"/>
      <w:numFmt w:val="bullet"/>
      <w:lvlText w:val="•"/>
      <w:lvlJc w:val="left"/>
      <w:pPr>
        <w:ind w:left="2758" w:hanging="1057"/>
      </w:pPr>
      <w:rPr>
        <w:rFonts w:hint="default"/>
      </w:rPr>
    </w:lvl>
    <w:lvl w:ilvl="2" w:tplc="E4FC29C8">
      <w:start w:val="1"/>
      <w:numFmt w:val="bullet"/>
      <w:lvlText w:val="•"/>
      <w:lvlJc w:val="left"/>
      <w:pPr>
        <w:ind w:left="3812" w:hanging="1057"/>
      </w:pPr>
      <w:rPr>
        <w:rFonts w:hint="default"/>
      </w:rPr>
    </w:lvl>
    <w:lvl w:ilvl="3" w:tplc="546C2C1C">
      <w:start w:val="1"/>
      <w:numFmt w:val="bullet"/>
      <w:lvlText w:val="•"/>
      <w:lvlJc w:val="left"/>
      <w:pPr>
        <w:ind w:left="4865" w:hanging="1057"/>
      </w:pPr>
      <w:rPr>
        <w:rFonts w:hint="default"/>
      </w:rPr>
    </w:lvl>
    <w:lvl w:ilvl="4" w:tplc="8E468014">
      <w:start w:val="1"/>
      <w:numFmt w:val="bullet"/>
      <w:lvlText w:val="•"/>
      <w:lvlJc w:val="left"/>
      <w:pPr>
        <w:ind w:left="5919" w:hanging="1057"/>
      </w:pPr>
      <w:rPr>
        <w:rFonts w:hint="default"/>
      </w:rPr>
    </w:lvl>
    <w:lvl w:ilvl="5" w:tplc="E9E80B4A">
      <w:start w:val="1"/>
      <w:numFmt w:val="bullet"/>
      <w:lvlText w:val="•"/>
      <w:lvlJc w:val="left"/>
      <w:pPr>
        <w:ind w:left="6972" w:hanging="1057"/>
      </w:pPr>
      <w:rPr>
        <w:rFonts w:hint="default"/>
      </w:rPr>
    </w:lvl>
    <w:lvl w:ilvl="6" w:tplc="8E7CC480">
      <w:start w:val="1"/>
      <w:numFmt w:val="bullet"/>
      <w:lvlText w:val="•"/>
      <w:lvlJc w:val="left"/>
      <w:pPr>
        <w:ind w:left="8026" w:hanging="1057"/>
      </w:pPr>
      <w:rPr>
        <w:rFonts w:hint="default"/>
      </w:rPr>
    </w:lvl>
    <w:lvl w:ilvl="7" w:tplc="F51829F0">
      <w:start w:val="1"/>
      <w:numFmt w:val="bullet"/>
      <w:lvlText w:val="•"/>
      <w:lvlJc w:val="left"/>
      <w:pPr>
        <w:ind w:left="9079" w:hanging="1057"/>
      </w:pPr>
      <w:rPr>
        <w:rFonts w:hint="default"/>
      </w:rPr>
    </w:lvl>
    <w:lvl w:ilvl="8" w:tplc="4DE6E354">
      <w:start w:val="1"/>
      <w:numFmt w:val="bullet"/>
      <w:lvlText w:val="•"/>
      <w:lvlJc w:val="left"/>
      <w:pPr>
        <w:ind w:left="10133" w:hanging="1057"/>
      </w:pPr>
      <w:rPr>
        <w:rFonts w:hint="default"/>
      </w:rPr>
    </w:lvl>
  </w:abstractNum>
  <w:abstractNum w:abstractNumId="30" w15:restartNumberingAfterBreak="0">
    <w:nsid w:val="66785D16"/>
    <w:multiLevelType w:val="hybridMultilevel"/>
    <w:tmpl w:val="B6B27E0C"/>
    <w:lvl w:ilvl="0" w:tplc="34AACCD8">
      <w:start w:val="1"/>
      <w:numFmt w:val="decimal"/>
      <w:lvlText w:val="%1."/>
      <w:lvlJc w:val="left"/>
      <w:pPr>
        <w:ind w:left="1705" w:hanging="288"/>
      </w:pPr>
      <w:rPr>
        <w:rFonts w:ascii="Verdana" w:eastAsia="Verdana" w:hAnsi="Verdana" w:hint="default"/>
        <w:spacing w:val="-6"/>
        <w:w w:val="102"/>
        <w:sz w:val="21"/>
        <w:szCs w:val="21"/>
      </w:rPr>
    </w:lvl>
    <w:lvl w:ilvl="1" w:tplc="00CC0388">
      <w:start w:val="1"/>
      <w:numFmt w:val="lowerRoman"/>
      <w:lvlText w:val="%2."/>
      <w:lvlJc w:val="left"/>
      <w:pPr>
        <w:ind w:left="2426" w:hanging="505"/>
        <w:jc w:val="right"/>
      </w:pPr>
      <w:rPr>
        <w:rFonts w:ascii="Verdana" w:eastAsia="Verdana" w:hAnsi="Verdana" w:hint="default"/>
        <w:w w:val="102"/>
        <w:sz w:val="21"/>
        <w:szCs w:val="21"/>
      </w:rPr>
    </w:lvl>
    <w:lvl w:ilvl="2" w:tplc="D75A3454">
      <w:start w:val="1"/>
      <w:numFmt w:val="bullet"/>
      <w:lvlText w:val="•"/>
      <w:lvlJc w:val="left"/>
      <w:pPr>
        <w:ind w:left="2738" w:hanging="505"/>
      </w:pPr>
      <w:rPr>
        <w:rFonts w:hint="default"/>
      </w:rPr>
    </w:lvl>
    <w:lvl w:ilvl="3" w:tplc="05B2C038">
      <w:start w:val="1"/>
      <w:numFmt w:val="bullet"/>
      <w:lvlText w:val="•"/>
      <w:lvlJc w:val="left"/>
      <w:pPr>
        <w:ind w:left="3926" w:hanging="505"/>
      </w:pPr>
      <w:rPr>
        <w:rFonts w:hint="default"/>
      </w:rPr>
    </w:lvl>
    <w:lvl w:ilvl="4" w:tplc="A6AC9A1A">
      <w:start w:val="1"/>
      <w:numFmt w:val="bullet"/>
      <w:lvlText w:val="•"/>
      <w:lvlJc w:val="left"/>
      <w:pPr>
        <w:ind w:left="5113" w:hanging="505"/>
      </w:pPr>
      <w:rPr>
        <w:rFonts w:hint="default"/>
      </w:rPr>
    </w:lvl>
    <w:lvl w:ilvl="5" w:tplc="50E00AB8">
      <w:start w:val="1"/>
      <w:numFmt w:val="bullet"/>
      <w:lvlText w:val="•"/>
      <w:lvlJc w:val="left"/>
      <w:pPr>
        <w:ind w:left="6301" w:hanging="505"/>
      </w:pPr>
      <w:rPr>
        <w:rFonts w:hint="default"/>
      </w:rPr>
    </w:lvl>
    <w:lvl w:ilvl="6" w:tplc="7ADCC904">
      <w:start w:val="1"/>
      <w:numFmt w:val="bullet"/>
      <w:lvlText w:val="•"/>
      <w:lvlJc w:val="left"/>
      <w:pPr>
        <w:ind w:left="7489" w:hanging="505"/>
      </w:pPr>
      <w:rPr>
        <w:rFonts w:hint="default"/>
      </w:rPr>
    </w:lvl>
    <w:lvl w:ilvl="7" w:tplc="33F0ED46">
      <w:start w:val="1"/>
      <w:numFmt w:val="bullet"/>
      <w:lvlText w:val="•"/>
      <w:lvlJc w:val="left"/>
      <w:pPr>
        <w:ind w:left="8676" w:hanging="505"/>
      </w:pPr>
      <w:rPr>
        <w:rFonts w:hint="default"/>
      </w:rPr>
    </w:lvl>
    <w:lvl w:ilvl="8" w:tplc="41D61020">
      <w:start w:val="1"/>
      <w:numFmt w:val="bullet"/>
      <w:lvlText w:val="•"/>
      <w:lvlJc w:val="left"/>
      <w:pPr>
        <w:ind w:left="9864" w:hanging="505"/>
      </w:pPr>
      <w:rPr>
        <w:rFonts w:hint="default"/>
      </w:rPr>
    </w:lvl>
  </w:abstractNum>
  <w:abstractNum w:abstractNumId="31" w15:restartNumberingAfterBreak="0">
    <w:nsid w:val="674C2CB5"/>
    <w:multiLevelType w:val="multilevel"/>
    <w:tmpl w:val="D2AA4EB4"/>
    <w:lvl w:ilvl="0">
      <w:start w:val="3"/>
      <w:numFmt w:val="decimal"/>
      <w:lvlText w:val="%1"/>
      <w:lvlJc w:val="left"/>
      <w:pPr>
        <w:ind w:left="1705" w:hanging="553"/>
      </w:pPr>
      <w:rPr>
        <w:rFonts w:hint="default"/>
      </w:rPr>
    </w:lvl>
    <w:lvl w:ilvl="1">
      <w:start w:val="1"/>
      <w:numFmt w:val="decimal"/>
      <w:lvlText w:val="%1.%2."/>
      <w:lvlJc w:val="left"/>
      <w:pPr>
        <w:ind w:left="1705" w:hanging="553"/>
      </w:pPr>
      <w:rPr>
        <w:rFonts w:ascii="Verdana" w:eastAsia="Verdana" w:hAnsi="Verdana" w:hint="default"/>
        <w:b/>
        <w:bCs/>
        <w:spacing w:val="2"/>
        <w:w w:val="102"/>
        <w:sz w:val="21"/>
        <w:szCs w:val="21"/>
      </w:rPr>
    </w:lvl>
    <w:lvl w:ilvl="2">
      <w:start w:val="1"/>
      <w:numFmt w:val="decimal"/>
      <w:lvlText w:val="%1.%2.%3."/>
      <w:lvlJc w:val="left"/>
      <w:pPr>
        <w:ind w:left="1705" w:hanging="793"/>
      </w:pPr>
      <w:rPr>
        <w:rFonts w:ascii="Verdana" w:eastAsia="Verdana" w:hAnsi="Verdana" w:hint="default"/>
        <w:b/>
        <w:bCs/>
        <w:spacing w:val="2"/>
        <w:w w:val="102"/>
        <w:sz w:val="21"/>
        <w:szCs w:val="21"/>
      </w:rPr>
    </w:lvl>
    <w:lvl w:ilvl="3">
      <w:start w:val="1"/>
      <w:numFmt w:val="bullet"/>
      <w:lvlText w:val="▪"/>
      <w:lvlJc w:val="left"/>
      <w:pPr>
        <w:ind w:left="2138" w:hanging="360"/>
      </w:pPr>
      <w:rPr>
        <w:rFonts w:ascii="Microsoft Sans Serif" w:eastAsia="Microsoft Sans Serif" w:hAnsi="Microsoft Sans Serif" w:hint="default"/>
        <w:w w:val="133"/>
        <w:sz w:val="21"/>
        <w:szCs w:val="21"/>
      </w:rPr>
    </w:lvl>
    <w:lvl w:ilvl="4">
      <w:start w:val="1"/>
      <w:numFmt w:val="bullet"/>
      <w:lvlText w:val="•"/>
      <w:lvlJc w:val="left"/>
      <w:pPr>
        <w:ind w:left="5505" w:hanging="360"/>
      </w:pPr>
      <w:rPr>
        <w:rFonts w:hint="default"/>
      </w:rPr>
    </w:lvl>
    <w:lvl w:ilvl="5">
      <w:start w:val="1"/>
      <w:numFmt w:val="bullet"/>
      <w:lvlText w:val="•"/>
      <w:lvlJc w:val="left"/>
      <w:pPr>
        <w:ind w:left="6627" w:hanging="360"/>
      </w:pPr>
      <w:rPr>
        <w:rFonts w:hint="default"/>
      </w:rPr>
    </w:lvl>
    <w:lvl w:ilvl="6">
      <w:start w:val="1"/>
      <w:numFmt w:val="bullet"/>
      <w:lvlText w:val="•"/>
      <w:lvlJc w:val="left"/>
      <w:pPr>
        <w:ind w:left="7750" w:hanging="360"/>
      </w:pPr>
      <w:rPr>
        <w:rFonts w:hint="default"/>
      </w:rPr>
    </w:lvl>
    <w:lvl w:ilvl="7">
      <w:start w:val="1"/>
      <w:numFmt w:val="bullet"/>
      <w:lvlText w:val="•"/>
      <w:lvlJc w:val="left"/>
      <w:pPr>
        <w:ind w:left="8872" w:hanging="360"/>
      </w:pPr>
      <w:rPr>
        <w:rFonts w:hint="default"/>
      </w:rPr>
    </w:lvl>
    <w:lvl w:ilvl="8">
      <w:start w:val="1"/>
      <w:numFmt w:val="bullet"/>
      <w:lvlText w:val="•"/>
      <w:lvlJc w:val="left"/>
      <w:pPr>
        <w:ind w:left="9995" w:hanging="360"/>
      </w:pPr>
      <w:rPr>
        <w:rFonts w:hint="default"/>
      </w:rPr>
    </w:lvl>
  </w:abstractNum>
  <w:abstractNum w:abstractNumId="32" w15:restartNumberingAfterBreak="0">
    <w:nsid w:val="6E005510"/>
    <w:multiLevelType w:val="hybridMultilevel"/>
    <w:tmpl w:val="FE383638"/>
    <w:lvl w:ilvl="0" w:tplc="91260B14">
      <w:start w:val="8"/>
      <w:numFmt w:val="decimal"/>
      <w:lvlText w:val="%1."/>
      <w:lvlJc w:val="left"/>
      <w:pPr>
        <w:ind w:left="2426" w:hanging="312"/>
        <w:jc w:val="right"/>
      </w:pPr>
      <w:rPr>
        <w:rFonts w:ascii="Verdana" w:eastAsia="Verdana" w:hAnsi="Verdana" w:hint="default"/>
        <w:b/>
        <w:bCs/>
        <w:spacing w:val="2"/>
        <w:w w:val="102"/>
        <w:sz w:val="21"/>
        <w:szCs w:val="21"/>
      </w:rPr>
    </w:lvl>
    <w:lvl w:ilvl="1" w:tplc="5B02B560">
      <w:start w:val="1"/>
      <w:numFmt w:val="bullet"/>
      <w:lvlText w:val="•"/>
      <w:lvlJc w:val="left"/>
      <w:pPr>
        <w:ind w:left="3407" w:hanging="312"/>
      </w:pPr>
      <w:rPr>
        <w:rFonts w:hint="default"/>
      </w:rPr>
    </w:lvl>
    <w:lvl w:ilvl="2" w:tplc="BCF6AAD4">
      <w:start w:val="1"/>
      <w:numFmt w:val="bullet"/>
      <w:lvlText w:val="•"/>
      <w:lvlJc w:val="left"/>
      <w:pPr>
        <w:ind w:left="4389" w:hanging="312"/>
      </w:pPr>
      <w:rPr>
        <w:rFonts w:hint="default"/>
      </w:rPr>
    </w:lvl>
    <w:lvl w:ilvl="3" w:tplc="348E8FBA">
      <w:start w:val="1"/>
      <w:numFmt w:val="bullet"/>
      <w:lvlText w:val="•"/>
      <w:lvlJc w:val="left"/>
      <w:pPr>
        <w:ind w:left="5370" w:hanging="312"/>
      </w:pPr>
      <w:rPr>
        <w:rFonts w:hint="default"/>
      </w:rPr>
    </w:lvl>
    <w:lvl w:ilvl="4" w:tplc="6D3AA192">
      <w:start w:val="1"/>
      <w:numFmt w:val="bullet"/>
      <w:lvlText w:val="•"/>
      <w:lvlJc w:val="left"/>
      <w:pPr>
        <w:ind w:left="6351" w:hanging="312"/>
      </w:pPr>
      <w:rPr>
        <w:rFonts w:hint="default"/>
      </w:rPr>
    </w:lvl>
    <w:lvl w:ilvl="5" w:tplc="E6AA9DDC">
      <w:start w:val="1"/>
      <w:numFmt w:val="bullet"/>
      <w:lvlText w:val="•"/>
      <w:lvlJc w:val="left"/>
      <w:pPr>
        <w:ind w:left="7333" w:hanging="312"/>
      </w:pPr>
      <w:rPr>
        <w:rFonts w:hint="default"/>
      </w:rPr>
    </w:lvl>
    <w:lvl w:ilvl="6" w:tplc="84DEA4EC">
      <w:start w:val="1"/>
      <w:numFmt w:val="bullet"/>
      <w:lvlText w:val="•"/>
      <w:lvlJc w:val="left"/>
      <w:pPr>
        <w:ind w:left="8314" w:hanging="312"/>
      </w:pPr>
      <w:rPr>
        <w:rFonts w:hint="default"/>
      </w:rPr>
    </w:lvl>
    <w:lvl w:ilvl="7" w:tplc="A0CC589C">
      <w:start w:val="1"/>
      <w:numFmt w:val="bullet"/>
      <w:lvlText w:val="•"/>
      <w:lvlJc w:val="left"/>
      <w:pPr>
        <w:ind w:left="9295" w:hanging="312"/>
      </w:pPr>
      <w:rPr>
        <w:rFonts w:hint="default"/>
      </w:rPr>
    </w:lvl>
    <w:lvl w:ilvl="8" w:tplc="EE9421D4">
      <w:start w:val="1"/>
      <w:numFmt w:val="bullet"/>
      <w:lvlText w:val="•"/>
      <w:lvlJc w:val="left"/>
      <w:pPr>
        <w:ind w:left="10277" w:hanging="312"/>
      </w:pPr>
      <w:rPr>
        <w:rFonts w:hint="default"/>
      </w:rPr>
    </w:lvl>
  </w:abstractNum>
  <w:abstractNum w:abstractNumId="33" w15:restartNumberingAfterBreak="0">
    <w:nsid w:val="6F7827E7"/>
    <w:multiLevelType w:val="hybridMultilevel"/>
    <w:tmpl w:val="179E70EC"/>
    <w:lvl w:ilvl="0" w:tplc="A7BE8D42">
      <w:start w:val="1"/>
      <w:numFmt w:val="decimal"/>
      <w:lvlText w:val="(%1)"/>
      <w:lvlJc w:val="left"/>
      <w:pPr>
        <w:ind w:left="1705" w:hanging="528"/>
      </w:pPr>
      <w:rPr>
        <w:rFonts w:ascii="Verdana" w:eastAsia="Verdana" w:hAnsi="Verdana" w:hint="default"/>
        <w:b/>
        <w:bCs/>
        <w:spacing w:val="2"/>
        <w:w w:val="102"/>
        <w:sz w:val="21"/>
        <w:szCs w:val="21"/>
      </w:rPr>
    </w:lvl>
    <w:lvl w:ilvl="1" w:tplc="C11E2828">
      <w:start w:val="1"/>
      <w:numFmt w:val="bullet"/>
      <w:lvlText w:val=""/>
      <w:lvlJc w:val="left"/>
      <w:pPr>
        <w:ind w:left="2138" w:hanging="360"/>
      </w:pPr>
      <w:rPr>
        <w:rFonts w:ascii="Symbol" w:eastAsia="Symbol" w:hAnsi="Symbol" w:hint="default"/>
        <w:w w:val="102"/>
        <w:sz w:val="21"/>
        <w:szCs w:val="21"/>
      </w:rPr>
    </w:lvl>
    <w:lvl w:ilvl="2" w:tplc="F8847EB8">
      <w:start w:val="1"/>
      <w:numFmt w:val="bullet"/>
      <w:lvlText w:val="•"/>
      <w:lvlJc w:val="left"/>
      <w:pPr>
        <w:ind w:left="3260" w:hanging="360"/>
      </w:pPr>
      <w:rPr>
        <w:rFonts w:hint="default"/>
      </w:rPr>
    </w:lvl>
    <w:lvl w:ilvl="3" w:tplc="DBFAC98E">
      <w:start w:val="1"/>
      <w:numFmt w:val="bullet"/>
      <w:lvlText w:val="•"/>
      <w:lvlJc w:val="left"/>
      <w:pPr>
        <w:ind w:left="4382" w:hanging="360"/>
      </w:pPr>
      <w:rPr>
        <w:rFonts w:hint="default"/>
      </w:rPr>
    </w:lvl>
    <w:lvl w:ilvl="4" w:tplc="D80E4D5A">
      <w:start w:val="1"/>
      <w:numFmt w:val="bullet"/>
      <w:lvlText w:val="•"/>
      <w:lvlJc w:val="left"/>
      <w:pPr>
        <w:ind w:left="5505" w:hanging="360"/>
      </w:pPr>
      <w:rPr>
        <w:rFonts w:hint="default"/>
      </w:rPr>
    </w:lvl>
    <w:lvl w:ilvl="5" w:tplc="038EA79C">
      <w:start w:val="1"/>
      <w:numFmt w:val="bullet"/>
      <w:lvlText w:val="•"/>
      <w:lvlJc w:val="left"/>
      <w:pPr>
        <w:ind w:left="6627" w:hanging="360"/>
      </w:pPr>
      <w:rPr>
        <w:rFonts w:hint="default"/>
      </w:rPr>
    </w:lvl>
    <w:lvl w:ilvl="6" w:tplc="94C25A16">
      <w:start w:val="1"/>
      <w:numFmt w:val="bullet"/>
      <w:lvlText w:val="•"/>
      <w:lvlJc w:val="left"/>
      <w:pPr>
        <w:ind w:left="7750" w:hanging="360"/>
      </w:pPr>
      <w:rPr>
        <w:rFonts w:hint="default"/>
      </w:rPr>
    </w:lvl>
    <w:lvl w:ilvl="7" w:tplc="8F24D836">
      <w:start w:val="1"/>
      <w:numFmt w:val="bullet"/>
      <w:lvlText w:val="•"/>
      <w:lvlJc w:val="left"/>
      <w:pPr>
        <w:ind w:left="8872" w:hanging="360"/>
      </w:pPr>
      <w:rPr>
        <w:rFonts w:hint="default"/>
      </w:rPr>
    </w:lvl>
    <w:lvl w:ilvl="8" w:tplc="5192B8B4">
      <w:start w:val="1"/>
      <w:numFmt w:val="bullet"/>
      <w:lvlText w:val="•"/>
      <w:lvlJc w:val="left"/>
      <w:pPr>
        <w:ind w:left="9995" w:hanging="360"/>
      </w:pPr>
      <w:rPr>
        <w:rFonts w:hint="default"/>
      </w:rPr>
    </w:lvl>
  </w:abstractNum>
  <w:abstractNum w:abstractNumId="34" w15:restartNumberingAfterBreak="0">
    <w:nsid w:val="7099728B"/>
    <w:multiLevelType w:val="hybridMultilevel"/>
    <w:tmpl w:val="001C71E4"/>
    <w:lvl w:ilvl="0" w:tplc="96F603BE">
      <w:start w:val="1"/>
      <w:numFmt w:val="decimal"/>
      <w:lvlText w:val="%1)"/>
      <w:lvlJc w:val="left"/>
      <w:pPr>
        <w:ind w:left="1705" w:hanging="432"/>
      </w:pPr>
      <w:rPr>
        <w:rFonts w:ascii="Verdana" w:eastAsia="Verdana" w:hAnsi="Verdana" w:hint="default"/>
        <w:b/>
        <w:bCs/>
        <w:spacing w:val="2"/>
        <w:w w:val="102"/>
        <w:sz w:val="21"/>
        <w:szCs w:val="21"/>
      </w:rPr>
    </w:lvl>
    <w:lvl w:ilvl="1" w:tplc="DC9AA718">
      <w:start w:val="1"/>
      <w:numFmt w:val="bullet"/>
      <w:lvlText w:val="•"/>
      <w:lvlJc w:val="left"/>
      <w:pPr>
        <w:ind w:left="2758" w:hanging="432"/>
      </w:pPr>
      <w:rPr>
        <w:rFonts w:hint="default"/>
      </w:rPr>
    </w:lvl>
    <w:lvl w:ilvl="2" w:tplc="ED5EC164">
      <w:start w:val="1"/>
      <w:numFmt w:val="bullet"/>
      <w:lvlText w:val="•"/>
      <w:lvlJc w:val="left"/>
      <w:pPr>
        <w:ind w:left="3812" w:hanging="432"/>
      </w:pPr>
      <w:rPr>
        <w:rFonts w:hint="default"/>
      </w:rPr>
    </w:lvl>
    <w:lvl w:ilvl="3" w:tplc="C7D02A98">
      <w:start w:val="1"/>
      <w:numFmt w:val="bullet"/>
      <w:lvlText w:val="•"/>
      <w:lvlJc w:val="left"/>
      <w:pPr>
        <w:ind w:left="4865" w:hanging="432"/>
      </w:pPr>
      <w:rPr>
        <w:rFonts w:hint="default"/>
      </w:rPr>
    </w:lvl>
    <w:lvl w:ilvl="4" w:tplc="85C0B342">
      <w:start w:val="1"/>
      <w:numFmt w:val="bullet"/>
      <w:lvlText w:val="•"/>
      <w:lvlJc w:val="left"/>
      <w:pPr>
        <w:ind w:left="5919" w:hanging="432"/>
      </w:pPr>
      <w:rPr>
        <w:rFonts w:hint="default"/>
      </w:rPr>
    </w:lvl>
    <w:lvl w:ilvl="5" w:tplc="7E027312">
      <w:start w:val="1"/>
      <w:numFmt w:val="bullet"/>
      <w:lvlText w:val="•"/>
      <w:lvlJc w:val="left"/>
      <w:pPr>
        <w:ind w:left="6972" w:hanging="432"/>
      </w:pPr>
      <w:rPr>
        <w:rFonts w:hint="default"/>
      </w:rPr>
    </w:lvl>
    <w:lvl w:ilvl="6" w:tplc="1EBED11A">
      <w:start w:val="1"/>
      <w:numFmt w:val="bullet"/>
      <w:lvlText w:val="•"/>
      <w:lvlJc w:val="left"/>
      <w:pPr>
        <w:ind w:left="8026" w:hanging="432"/>
      </w:pPr>
      <w:rPr>
        <w:rFonts w:hint="default"/>
      </w:rPr>
    </w:lvl>
    <w:lvl w:ilvl="7" w:tplc="5F8E525A">
      <w:start w:val="1"/>
      <w:numFmt w:val="bullet"/>
      <w:lvlText w:val="•"/>
      <w:lvlJc w:val="left"/>
      <w:pPr>
        <w:ind w:left="9079" w:hanging="432"/>
      </w:pPr>
      <w:rPr>
        <w:rFonts w:hint="default"/>
      </w:rPr>
    </w:lvl>
    <w:lvl w:ilvl="8" w:tplc="98DEEE60">
      <w:start w:val="1"/>
      <w:numFmt w:val="bullet"/>
      <w:lvlText w:val="•"/>
      <w:lvlJc w:val="left"/>
      <w:pPr>
        <w:ind w:left="10133" w:hanging="432"/>
      </w:pPr>
      <w:rPr>
        <w:rFonts w:hint="default"/>
      </w:rPr>
    </w:lvl>
  </w:abstractNum>
  <w:abstractNum w:abstractNumId="35"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 w15:restartNumberingAfterBreak="0">
    <w:nsid w:val="79EF13EB"/>
    <w:multiLevelType w:val="hybridMultilevel"/>
    <w:tmpl w:val="B36CABFA"/>
    <w:lvl w:ilvl="0" w:tplc="0D6E95BE">
      <w:start w:val="1"/>
      <w:numFmt w:val="decimal"/>
      <w:lvlText w:val="%1."/>
      <w:lvlJc w:val="left"/>
      <w:pPr>
        <w:ind w:left="1705" w:hanging="337"/>
      </w:pPr>
      <w:rPr>
        <w:rFonts w:ascii="Verdana" w:eastAsia="Verdana" w:hAnsi="Verdana" w:hint="default"/>
        <w:spacing w:val="-5"/>
        <w:w w:val="102"/>
        <w:sz w:val="21"/>
        <w:szCs w:val="21"/>
      </w:rPr>
    </w:lvl>
    <w:lvl w:ilvl="1" w:tplc="0472E1EA">
      <w:start w:val="1"/>
      <w:numFmt w:val="bullet"/>
      <w:lvlText w:val="•"/>
      <w:lvlJc w:val="left"/>
      <w:pPr>
        <w:ind w:left="4948" w:hanging="337"/>
      </w:pPr>
      <w:rPr>
        <w:rFonts w:hint="default"/>
      </w:rPr>
    </w:lvl>
    <w:lvl w:ilvl="2" w:tplc="585E93A6">
      <w:start w:val="1"/>
      <w:numFmt w:val="bullet"/>
      <w:lvlText w:val="•"/>
      <w:lvlJc w:val="left"/>
      <w:pPr>
        <w:ind w:left="5758" w:hanging="337"/>
      </w:pPr>
      <w:rPr>
        <w:rFonts w:hint="default"/>
      </w:rPr>
    </w:lvl>
    <w:lvl w:ilvl="3" w:tplc="CE7E73FE">
      <w:start w:val="1"/>
      <w:numFmt w:val="bullet"/>
      <w:lvlText w:val="•"/>
      <w:lvlJc w:val="left"/>
      <w:pPr>
        <w:ind w:left="6568" w:hanging="337"/>
      </w:pPr>
      <w:rPr>
        <w:rFonts w:hint="default"/>
      </w:rPr>
    </w:lvl>
    <w:lvl w:ilvl="4" w:tplc="761EE700">
      <w:start w:val="1"/>
      <w:numFmt w:val="bullet"/>
      <w:lvlText w:val="•"/>
      <w:lvlJc w:val="left"/>
      <w:pPr>
        <w:ind w:left="7378" w:hanging="337"/>
      </w:pPr>
      <w:rPr>
        <w:rFonts w:hint="default"/>
      </w:rPr>
    </w:lvl>
    <w:lvl w:ilvl="5" w:tplc="685E5612">
      <w:start w:val="1"/>
      <w:numFmt w:val="bullet"/>
      <w:lvlText w:val="•"/>
      <w:lvlJc w:val="left"/>
      <w:pPr>
        <w:ind w:left="8188" w:hanging="337"/>
      </w:pPr>
      <w:rPr>
        <w:rFonts w:hint="default"/>
      </w:rPr>
    </w:lvl>
    <w:lvl w:ilvl="6" w:tplc="71A8B64E">
      <w:start w:val="1"/>
      <w:numFmt w:val="bullet"/>
      <w:lvlText w:val="•"/>
      <w:lvlJc w:val="left"/>
      <w:pPr>
        <w:ind w:left="8999" w:hanging="337"/>
      </w:pPr>
      <w:rPr>
        <w:rFonts w:hint="default"/>
      </w:rPr>
    </w:lvl>
    <w:lvl w:ilvl="7" w:tplc="5CD4B2A4">
      <w:start w:val="1"/>
      <w:numFmt w:val="bullet"/>
      <w:lvlText w:val="•"/>
      <w:lvlJc w:val="left"/>
      <w:pPr>
        <w:ind w:left="9809" w:hanging="337"/>
      </w:pPr>
      <w:rPr>
        <w:rFonts w:hint="default"/>
      </w:rPr>
    </w:lvl>
    <w:lvl w:ilvl="8" w:tplc="B706DC68">
      <w:start w:val="1"/>
      <w:numFmt w:val="bullet"/>
      <w:lvlText w:val="•"/>
      <w:lvlJc w:val="left"/>
      <w:pPr>
        <w:ind w:left="10619" w:hanging="337"/>
      </w:pPr>
      <w:rPr>
        <w:rFonts w:hint="default"/>
      </w:rPr>
    </w:lvl>
  </w:abstractNum>
  <w:num w:numId="1">
    <w:abstractNumId w:val="12"/>
  </w:num>
  <w:num w:numId="2">
    <w:abstractNumId w:val="25"/>
  </w:num>
  <w:num w:numId="3">
    <w:abstractNumId w:val="13"/>
  </w:num>
  <w:num w:numId="4">
    <w:abstractNumId w:val="3"/>
  </w:num>
  <w:num w:numId="5">
    <w:abstractNumId w:val="21"/>
  </w:num>
  <w:num w:numId="6">
    <w:abstractNumId w:val="2"/>
  </w:num>
  <w:num w:numId="7">
    <w:abstractNumId w:val="35"/>
  </w:num>
  <w:num w:numId="8">
    <w:abstractNumId w:val="29"/>
  </w:num>
  <w:num w:numId="9">
    <w:abstractNumId w:val="24"/>
  </w:num>
  <w:num w:numId="10">
    <w:abstractNumId w:val="22"/>
  </w:num>
  <w:num w:numId="11">
    <w:abstractNumId w:val="33"/>
  </w:num>
  <w:num w:numId="12">
    <w:abstractNumId w:val="15"/>
  </w:num>
  <w:num w:numId="13">
    <w:abstractNumId w:val="27"/>
  </w:num>
  <w:num w:numId="14">
    <w:abstractNumId w:val="34"/>
  </w:num>
  <w:num w:numId="15">
    <w:abstractNumId w:val="23"/>
  </w:num>
  <w:num w:numId="16">
    <w:abstractNumId w:val="32"/>
  </w:num>
  <w:num w:numId="17">
    <w:abstractNumId w:val="8"/>
  </w:num>
  <w:num w:numId="18">
    <w:abstractNumId w:val="20"/>
  </w:num>
  <w:num w:numId="19">
    <w:abstractNumId w:val="16"/>
  </w:num>
  <w:num w:numId="20">
    <w:abstractNumId w:val="30"/>
  </w:num>
  <w:num w:numId="21">
    <w:abstractNumId w:val="36"/>
  </w:num>
  <w:num w:numId="22">
    <w:abstractNumId w:val="14"/>
  </w:num>
  <w:num w:numId="23">
    <w:abstractNumId w:val="7"/>
  </w:num>
  <w:num w:numId="24">
    <w:abstractNumId w:val="26"/>
  </w:num>
  <w:num w:numId="25">
    <w:abstractNumId w:val="4"/>
  </w:num>
  <w:num w:numId="26">
    <w:abstractNumId w:val="31"/>
  </w:num>
  <w:num w:numId="27">
    <w:abstractNumId w:val="28"/>
  </w:num>
  <w:num w:numId="28">
    <w:abstractNumId w:val="6"/>
  </w:num>
  <w:num w:numId="29">
    <w:abstractNumId w:val="18"/>
  </w:num>
  <w:num w:numId="30">
    <w:abstractNumId w:val="9"/>
  </w:num>
  <w:num w:numId="31">
    <w:abstractNumId w:val="11"/>
  </w:num>
  <w:num w:numId="32">
    <w:abstractNumId w:val="19"/>
  </w:num>
  <w:num w:numId="33">
    <w:abstractNumId w:val="17"/>
  </w:num>
  <w:num w:numId="34">
    <w:abstractNumId w:val="0"/>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0D"/>
    <w:rsid w:val="00024346"/>
    <w:rsid w:val="000338D3"/>
    <w:rsid w:val="00040498"/>
    <w:rsid w:val="000520FA"/>
    <w:rsid w:val="00053083"/>
    <w:rsid w:val="0009204D"/>
    <w:rsid w:val="000B5B1D"/>
    <w:rsid w:val="000D3980"/>
    <w:rsid w:val="000E2586"/>
    <w:rsid w:val="000F16A9"/>
    <w:rsid w:val="00106625"/>
    <w:rsid w:val="00150DF9"/>
    <w:rsid w:val="001545E8"/>
    <w:rsid w:val="00167236"/>
    <w:rsid w:val="001B310C"/>
    <w:rsid w:val="001B3E30"/>
    <w:rsid w:val="001B791B"/>
    <w:rsid w:val="001C0C08"/>
    <w:rsid w:val="001C45BD"/>
    <w:rsid w:val="001C7CB2"/>
    <w:rsid w:val="001D350A"/>
    <w:rsid w:val="001D6148"/>
    <w:rsid w:val="001F66BC"/>
    <w:rsid w:val="001F68C9"/>
    <w:rsid w:val="00200DD8"/>
    <w:rsid w:val="00223A78"/>
    <w:rsid w:val="00230B48"/>
    <w:rsid w:val="0025575E"/>
    <w:rsid w:val="00266463"/>
    <w:rsid w:val="00293F50"/>
    <w:rsid w:val="002A022D"/>
    <w:rsid w:val="002B662F"/>
    <w:rsid w:val="002C3240"/>
    <w:rsid w:val="002C56DC"/>
    <w:rsid w:val="003249AF"/>
    <w:rsid w:val="00345822"/>
    <w:rsid w:val="00353A14"/>
    <w:rsid w:val="00363628"/>
    <w:rsid w:val="003636C3"/>
    <w:rsid w:val="0038041A"/>
    <w:rsid w:val="00393C49"/>
    <w:rsid w:val="00393EA1"/>
    <w:rsid w:val="003A2566"/>
    <w:rsid w:val="003A5CF9"/>
    <w:rsid w:val="003E280E"/>
    <w:rsid w:val="003E38CC"/>
    <w:rsid w:val="0040750F"/>
    <w:rsid w:val="00442E90"/>
    <w:rsid w:val="00454C91"/>
    <w:rsid w:val="004A2B18"/>
    <w:rsid w:val="004D6312"/>
    <w:rsid w:val="004F1DEA"/>
    <w:rsid w:val="004F76DC"/>
    <w:rsid w:val="005436B9"/>
    <w:rsid w:val="005673BB"/>
    <w:rsid w:val="00575620"/>
    <w:rsid w:val="005A1A07"/>
    <w:rsid w:val="005A4A40"/>
    <w:rsid w:val="005B2BFE"/>
    <w:rsid w:val="005B43F3"/>
    <w:rsid w:val="005C19AA"/>
    <w:rsid w:val="005F000D"/>
    <w:rsid w:val="005F0CB0"/>
    <w:rsid w:val="005F2B19"/>
    <w:rsid w:val="006219BF"/>
    <w:rsid w:val="00627D8C"/>
    <w:rsid w:val="00651018"/>
    <w:rsid w:val="00653480"/>
    <w:rsid w:val="006544F5"/>
    <w:rsid w:val="00691456"/>
    <w:rsid w:val="006D021A"/>
    <w:rsid w:val="006D4DFB"/>
    <w:rsid w:val="006F27E6"/>
    <w:rsid w:val="00703936"/>
    <w:rsid w:val="0071767B"/>
    <w:rsid w:val="00730E64"/>
    <w:rsid w:val="007443F4"/>
    <w:rsid w:val="0075231B"/>
    <w:rsid w:val="007530DE"/>
    <w:rsid w:val="00753636"/>
    <w:rsid w:val="00780F54"/>
    <w:rsid w:val="007B6B0C"/>
    <w:rsid w:val="007C7F6C"/>
    <w:rsid w:val="00837F71"/>
    <w:rsid w:val="008423D7"/>
    <w:rsid w:val="00856310"/>
    <w:rsid w:val="00861592"/>
    <w:rsid w:val="008B6727"/>
    <w:rsid w:val="008C7C72"/>
    <w:rsid w:val="008D4C22"/>
    <w:rsid w:val="008E38A6"/>
    <w:rsid w:val="00905BBF"/>
    <w:rsid w:val="00906FA5"/>
    <w:rsid w:val="00931B0C"/>
    <w:rsid w:val="00933F87"/>
    <w:rsid w:val="0093680D"/>
    <w:rsid w:val="0094482A"/>
    <w:rsid w:val="009504A7"/>
    <w:rsid w:val="009858B5"/>
    <w:rsid w:val="0098709C"/>
    <w:rsid w:val="009A0626"/>
    <w:rsid w:val="009A372C"/>
    <w:rsid w:val="009C1C34"/>
    <w:rsid w:val="009C423E"/>
    <w:rsid w:val="009D0EAE"/>
    <w:rsid w:val="009E0426"/>
    <w:rsid w:val="009E0728"/>
    <w:rsid w:val="009F7BAD"/>
    <w:rsid w:val="00A14FC5"/>
    <w:rsid w:val="00A639CD"/>
    <w:rsid w:val="00A97283"/>
    <w:rsid w:val="00AA0AC1"/>
    <w:rsid w:val="00AB05C4"/>
    <w:rsid w:val="00AB3C4B"/>
    <w:rsid w:val="00AB446C"/>
    <w:rsid w:val="00AF5396"/>
    <w:rsid w:val="00AF569B"/>
    <w:rsid w:val="00AF7D84"/>
    <w:rsid w:val="00B31626"/>
    <w:rsid w:val="00B31DB7"/>
    <w:rsid w:val="00B45954"/>
    <w:rsid w:val="00B619DE"/>
    <w:rsid w:val="00B67DEB"/>
    <w:rsid w:val="00B760A1"/>
    <w:rsid w:val="00BB100F"/>
    <w:rsid w:val="00BC55D5"/>
    <w:rsid w:val="00BE2225"/>
    <w:rsid w:val="00C07743"/>
    <w:rsid w:val="00C21A5A"/>
    <w:rsid w:val="00C24C43"/>
    <w:rsid w:val="00CA222D"/>
    <w:rsid w:val="00CA4D8E"/>
    <w:rsid w:val="00CD129D"/>
    <w:rsid w:val="00D00775"/>
    <w:rsid w:val="00D03507"/>
    <w:rsid w:val="00D25EBE"/>
    <w:rsid w:val="00D32A94"/>
    <w:rsid w:val="00D34133"/>
    <w:rsid w:val="00D35067"/>
    <w:rsid w:val="00D47879"/>
    <w:rsid w:val="00D74C9C"/>
    <w:rsid w:val="00D833A2"/>
    <w:rsid w:val="00D9338E"/>
    <w:rsid w:val="00DC0953"/>
    <w:rsid w:val="00DC28FA"/>
    <w:rsid w:val="00DD4454"/>
    <w:rsid w:val="00DD4C0F"/>
    <w:rsid w:val="00DD56B3"/>
    <w:rsid w:val="00DD5DDE"/>
    <w:rsid w:val="00DD68ED"/>
    <w:rsid w:val="00E04944"/>
    <w:rsid w:val="00E238AB"/>
    <w:rsid w:val="00E555E9"/>
    <w:rsid w:val="00E556CB"/>
    <w:rsid w:val="00E60DA8"/>
    <w:rsid w:val="00E677A1"/>
    <w:rsid w:val="00E90BB2"/>
    <w:rsid w:val="00EA436D"/>
    <w:rsid w:val="00EA49B9"/>
    <w:rsid w:val="00EB2086"/>
    <w:rsid w:val="00EC1E2C"/>
    <w:rsid w:val="00EC3535"/>
    <w:rsid w:val="00EE5C11"/>
    <w:rsid w:val="00F0176B"/>
    <w:rsid w:val="00F01F90"/>
    <w:rsid w:val="00F03BF9"/>
    <w:rsid w:val="00F104DB"/>
    <w:rsid w:val="00F12B46"/>
    <w:rsid w:val="00F13915"/>
    <w:rsid w:val="00F20E2F"/>
    <w:rsid w:val="00F21E50"/>
    <w:rsid w:val="00F30305"/>
    <w:rsid w:val="00F315DE"/>
    <w:rsid w:val="00F62DE7"/>
    <w:rsid w:val="00F76E11"/>
    <w:rsid w:val="00F90C93"/>
    <w:rsid w:val="00F9411D"/>
    <w:rsid w:val="00F95D70"/>
    <w:rsid w:val="00FA04A2"/>
    <w:rsid w:val="00FA4BB9"/>
    <w:rsid w:val="00FC34A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5AC9"/>
  <w15:chartTrackingRefBased/>
  <w15:docId w15:val="{E29D7130-261C-4CCD-81F0-68B3D16B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3F3"/>
  </w:style>
  <w:style w:type="paragraph" w:styleId="Ttulo1">
    <w:name w:val="heading 1"/>
    <w:basedOn w:val="Normal"/>
    <w:next w:val="Normal"/>
    <w:link w:val="Ttulo1Car"/>
    <w:uiPriority w:val="9"/>
    <w:qFormat/>
    <w:rsid w:val="00C24C43"/>
    <w:pPr>
      <w:keepNext/>
      <w:keepLines/>
      <w:spacing w:before="240" w:after="0"/>
      <w:outlineLvl w:val="0"/>
    </w:pPr>
    <w:rPr>
      <w:rFonts w:ascii="Calibri" w:eastAsia="Calibri" w:hAnsi="Calibri" w:cs="Calibri"/>
      <w:color w:val="2F5496"/>
      <w:sz w:val="32"/>
      <w:szCs w:val="32"/>
      <w:lang w:val="es" w:eastAsia="es-CO"/>
    </w:rPr>
  </w:style>
  <w:style w:type="paragraph" w:styleId="Ttulo2">
    <w:name w:val="heading 2"/>
    <w:basedOn w:val="Normal"/>
    <w:next w:val="Normal"/>
    <w:link w:val="Ttulo2Car"/>
    <w:unhideWhenUsed/>
    <w:qFormat/>
    <w:rsid w:val="000E2586"/>
    <w:pPr>
      <w:keepNext/>
      <w:suppressAutoHyphens/>
      <w:spacing w:after="0" w:line="240" w:lineRule="auto"/>
      <w:jc w:val="both"/>
      <w:outlineLvl w:val="1"/>
    </w:pPr>
    <w:rPr>
      <w:rFonts w:ascii="Verdana" w:eastAsia="Times New Roman" w:hAnsi="Verdana" w:cs="Times New Roman"/>
      <w:b/>
      <w:bCs/>
      <w:iCs/>
      <w:szCs w:val="24"/>
      <w:lang w:val="es" w:eastAsia="es-ES"/>
    </w:rPr>
  </w:style>
  <w:style w:type="paragraph" w:styleId="Ttulo3">
    <w:name w:val="heading 3"/>
    <w:basedOn w:val="Normal"/>
    <w:next w:val="Normal"/>
    <w:link w:val="Ttulo3Car"/>
    <w:qFormat/>
    <w:rsid w:val="000E2586"/>
    <w:pPr>
      <w:keepNext/>
      <w:keepLines/>
      <w:suppressAutoHyphens/>
      <w:spacing w:before="40" w:after="0" w:line="1" w:lineRule="atLeast"/>
      <w:ind w:leftChars="-1" w:left="-1" w:hangingChars="1" w:hanging="1"/>
      <w:textDirection w:val="btLr"/>
      <w:textAlignment w:val="top"/>
      <w:outlineLvl w:val="2"/>
    </w:pPr>
    <w:rPr>
      <w:rFonts w:ascii="Verdana" w:eastAsia="Times New Roman" w:hAnsi="Verdana" w:cs="Times New Roman"/>
      <w:b/>
      <w:position w:val="-1"/>
      <w:szCs w:val="24"/>
      <w:lang w:val="es-ES" w:eastAsia="es-ES"/>
    </w:rPr>
  </w:style>
  <w:style w:type="paragraph" w:styleId="Ttulo4">
    <w:name w:val="heading 4"/>
    <w:basedOn w:val="Normal"/>
    <w:next w:val="Normal"/>
    <w:link w:val="Ttulo4Car"/>
    <w:qFormat/>
    <w:rsid w:val="000E2586"/>
    <w:pPr>
      <w:keepNext/>
      <w:keepLines/>
      <w:suppressAutoHyphens/>
      <w:spacing w:before="240" w:after="40" w:line="1" w:lineRule="atLeast"/>
      <w:ind w:leftChars="-1" w:left="-1" w:hangingChars="1" w:hanging="1"/>
      <w:textDirection w:val="btLr"/>
      <w:textAlignment w:val="top"/>
      <w:outlineLvl w:val="3"/>
    </w:pPr>
    <w:rPr>
      <w:rFonts w:ascii="Times New Roman" w:eastAsia="Times New Roman" w:hAnsi="Times New Roman" w:cs="Times New Roman"/>
      <w:b/>
      <w:position w:val="-1"/>
      <w:sz w:val="24"/>
      <w:szCs w:val="24"/>
      <w:lang w:val="es-ES" w:eastAsia="es-ES"/>
    </w:rPr>
  </w:style>
  <w:style w:type="paragraph" w:styleId="Ttulo5">
    <w:name w:val="heading 5"/>
    <w:basedOn w:val="Normal"/>
    <w:next w:val="Normal"/>
    <w:link w:val="Ttulo5Car"/>
    <w:rsid w:val="00C24C43"/>
    <w:pPr>
      <w:keepNext/>
      <w:keepLines/>
      <w:spacing w:before="220" w:after="40" w:line="240" w:lineRule="auto"/>
      <w:ind w:hanging="1"/>
      <w:outlineLvl w:val="4"/>
    </w:pPr>
    <w:rPr>
      <w:rFonts w:ascii="Times New Roman" w:eastAsia="Times New Roman" w:hAnsi="Times New Roman" w:cs="Times New Roman"/>
      <w:b/>
      <w:lang w:val="es" w:eastAsia="es-CO"/>
    </w:rPr>
  </w:style>
  <w:style w:type="paragraph" w:styleId="Ttulo6">
    <w:name w:val="heading 6"/>
    <w:basedOn w:val="Normal"/>
    <w:next w:val="Normal"/>
    <w:link w:val="Ttulo6Car"/>
    <w:rsid w:val="00C24C43"/>
    <w:pPr>
      <w:keepNext/>
      <w:keepLines/>
      <w:spacing w:before="200" w:after="40" w:line="240" w:lineRule="auto"/>
      <w:ind w:hanging="1"/>
      <w:outlineLvl w:val="5"/>
    </w:pPr>
    <w:rPr>
      <w:rFonts w:ascii="Times New Roman" w:eastAsia="Times New Roman" w:hAnsi="Times New Roman" w:cs="Times New Roman"/>
      <w:b/>
      <w:sz w:val="20"/>
      <w:szCs w:val="20"/>
      <w:lang w:val="es" w:eastAsia="es-CO"/>
    </w:rPr>
  </w:style>
  <w:style w:type="paragraph" w:styleId="Ttulo7">
    <w:name w:val="heading 7"/>
    <w:basedOn w:val="Normal"/>
    <w:next w:val="Normal"/>
    <w:link w:val="Ttulo7Car"/>
    <w:qFormat/>
    <w:rsid w:val="00C24C43"/>
    <w:pPr>
      <w:keepNext/>
      <w:spacing w:after="0" w:line="240" w:lineRule="auto"/>
      <w:jc w:val="center"/>
      <w:outlineLvl w:val="6"/>
    </w:pPr>
    <w:rPr>
      <w:rFonts w:ascii="Arial" w:eastAsia="Times New Roman" w:hAnsi="Arial" w:cs="Times New Roman"/>
      <w:b/>
      <w:bCs/>
      <w:iCs/>
      <w:szCs w:val="24"/>
      <w:lang w:val="es" w:eastAsia="es-CO"/>
    </w:rPr>
  </w:style>
  <w:style w:type="paragraph" w:styleId="Ttulo8">
    <w:name w:val="heading 8"/>
    <w:basedOn w:val="Normal"/>
    <w:next w:val="Normal"/>
    <w:link w:val="Ttulo8Car"/>
    <w:qFormat/>
    <w:rsid w:val="00C24C43"/>
    <w:pPr>
      <w:spacing w:before="240" w:after="60" w:line="240" w:lineRule="auto"/>
      <w:outlineLvl w:val="7"/>
    </w:pPr>
    <w:rPr>
      <w:rFonts w:ascii="Times New Roman" w:eastAsia="Times New Roman" w:hAnsi="Times New Roman" w:cs="Times New Roman"/>
      <w:i/>
      <w:iCs/>
      <w:sz w:val="24"/>
      <w:szCs w:val="24"/>
      <w:lang w:eastAsia="es-CO"/>
    </w:rPr>
  </w:style>
  <w:style w:type="paragraph" w:styleId="Ttulo9">
    <w:name w:val="heading 9"/>
    <w:basedOn w:val="Normal"/>
    <w:next w:val="Normal"/>
    <w:link w:val="Ttulo9Car"/>
    <w:qFormat/>
    <w:rsid w:val="00C24C43"/>
    <w:pPr>
      <w:keepNext/>
      <w:spacing w:after="0" w:line="240" w:lineRule="auto"/>
      <w:outlineLvl w:val="8"/>
    </w:pPr>
    <w:rPr>
      <w:rFonts w:ascii="Arial Narrow" w:eastAsia="Times New Roman" w:hAnsi="Arial Narrow" w:cs="Times New Roman"/>
      <w:b/>
      <w:iCs/>
      <w:sz w:val="24"/>
      <w:szCs w:val="24"/>
      <w:lang w:val="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5F000D"/>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Párrafo de lista2,LISTA,Lista HD,Normal. Viñetas,Bulletr List Paragraph,列出段落,列出段落1,List Paragraph21,Listeafsnit1,Parágrafo da Lista1,Cita textual,Pбrrafo de lista,Colorful List Accent 1,Foot,List1,Bullet List,FooterText,numbered,lp1,Ha"/>
    <w:basedOn w:val="Normal"/>
    <w:link w:val="PrrafodelistaCar"/>
    <w:uiPriority w:val="1"/>
    <w:qFormat/>
    <w:rsid w:val="00F76E11"/>
    <w:pPr>
      <w:ind w:left="720"/>
      <w:contextualSpacing/>
    </w:pPr>
    <w:rPr>
      <w:kern w:val="2"/>
      <w14:ligatures w14:val="standardContextual"/>
    </w:rPr>
  </w:style>
  <w:style w:type="character" w:customStyle="1" w:styleId="PrrafodelistaCar">
    <w:name w:val="Párrafo de lista Car"/>
    <w:aliases w:val="Párrafo de lista2 Car,LISTA Car,Lista HD Car,Normal. Viñetas Car,Bulletr List Paragraph Car,列出段落 Car,列出段落1 Car,List Paragraph21 Car,Listeafsnit1 Car,Parágrafo da Lista1 Car,Cita textual Car,Pбrrafo de lista Car,Foot Car,List1 Car"/>
    <w:link w:val="Prrafodelista"/>
    <w:uiPriority w:val="34"/>
    <w:qFormat/>
    <w:locked/>
    <w:rsid w:val="00F76E11"/>
    <w:rPr>
      <w:kern w:val="2"/>
      <w14:ligatures w14:val="standardContextual"/>
    </w:rPr>
  </w:style>
  <w:style w:type="character" w:customStyle="1" w:styleId="Ttulo2Car">
    <w:name w:val="Título 2 Car"/>
    <w:basedOn w:val="Fuentedeprrafopredeter"/>
    <w:link w:val="Ttulo2"/>
    <w:qFormat/>
    <w:rsid w:val="000E2586"/>
    <w:rPr>
      <w:rFonts w:ascii="Verdana" w:eastAsia="Times New Roman" w:hAnsi="Verdana" w:cs="Times New Roman"/>
      <w:b/>
      <w:bCs/>
      <w:iCs/>
      <w:szCs w:val="24"/>
      <w:lang w:val="es" w:eastAsia="es-ES"/>
    </w:rPr>
  </w:style>
  <w:style w:type="character" w:customStyle="1" w:styleId="Ttulo3Car">
    <w:name w:val="Título 3 Car"/>
    <w:basedOn w:val="Fuentedeprrafopredeter"/>
    <w:link w:val="Ttulo3"/>
    <w:rsid w:val="000E2586"/>
    <w:rPr>
      <w:rFonts w:ascii="Verdana" w:eastAsia="Times New Roman" w:hAnsi="Verdana" w:cs="Times New Roman"/>
      <w:b/>
      <w:position w:val="-1"/>
      <w:szCs w:val="24"/>
      <w:lang w:val="es-ES" w:eastAsia="es-ES"/>
    </w:rPr>
  </w:style>
  <w:style w:type="character" w:customStyle="1" w:styleId="Ttulo4Car">
    <w:name w:val="Título 4 Car"/>
    <w:basedOn w:val="Fuentedeprrafopredeter"/>
    <w:link w:val="Ttulo4"/>
    <w:rsid w:val="000E2586"/>
    <w:rPr>
      <w:rFonts w:ascii="Times New Roman" w:eastAsia="Times New Roman" w:hAnsi="Times New Roman" w:cs="Times New Roman"/>
      <w:b/>
      <w:position w:val="-1"/>
      <w:sz w:val="24"/>
      <w:szCs w:val="24"/>
      <w:lang w:val="es-ES" w:eastAsia="es-ES"/>
    </w:rPr>
  </w:style>
  <w:style w:type="paragraph" w:styleId="Textocomentario">
    <w:name w:val="annotation text"/>
    <w:basedOn w:val="Normal"/>
    <w:link w:val="TextocomentarioCar"/>
    <w:unhideWhenUsed/>
    <w:qFormat/>
    <w:pPr>
      <w:spacing w:line="240" w:lineRule="auto"/>
    </w:pPr>
    <w:rPr>
      <w:sz w:val="20"/>
      <w:szCs w:val="20"/>
    </w:rPr>
  </w:style>
  <w:style w:type="character" w:customStyle="1" w:styleId="TextocomentarioCar">
    <w:name w:val="Texto comentario Car"/>
    <w:basedOn w:val="Fuentedeprrafopredeter"/>
    <w:link w:val="Textocomentario"/>
    <w:qFormat/>
    <w:rPr>
      <w:sz w:val="20"/>
      <w:szCs w:val="20"/>
    </w:rPr>
  </w:style>
  <w:style w:type="character" w:styleId="Refdecomentario">
    <w:name w:val="annotation reference"/>
    <w:basedOn w:val="Fuentedeprrafopredeter"/>
    <w:unhideWhenUsed/>
    <w:qFormat/>
    <w:rPr>
      <w:sz w:val="16"/>
      <w:szCs w:val="16"/>
    </w:rPr>
  </w:style>
  <w:style w:type="character" w:customStyle="1" w:styleId="Ttulo1Car">
    <w:name w:val="Título 1 Car"/>
    <w:basedOn w:val="Fuentedeprrafopredeter"/>
    <w:link w:val="Ttulo1"/>
    <w:rsid w:val="00C24C43"/>
    <w:rPr>
      <w:rFonts w:ascii="Calibri" w:eastAsia="Calibri" w:hAnsi="Calibri" w:cs="Calibri"/>
      <w:color w:val="2F5496"/>
      <w:sz w:val="32"/>
      <w:szCs w:val="32"/>
      <w:lang w:val="es" w:eastAsia="es-CO"/>
    </w:rPr>
  </w:style>
  <w:style w:type="character" w:customStyle="1" w:styleId="Ttulo5Car">
    <w:name w:val="Título 5 Car"/>
    <w:basedOn w:val="Fuentedeprrafopredeter"/>
    <w:link w:val="Ttulo5"/>
    <w:rsid w:val="00C24C43"/>
    <w:rPr>
      <w:rFonts w:ascii="Times New Roman" w:eastAsia="Times New Roman" w:hAnsi="Times New Roman" w:cs="Times New Roman"/>
      <w:b/>
      <w:lang w:val="es" w:eastAsia="es-CO"/>
    </w:rPr>
  </w:style>
  <w:style w:type="character" w:customStyle="1" w:styleId="Ttulo6Car">
    <w:name w:val="Título 6 Car"/>
    <w:basedOn w:val="Fuentedeprrafopredeter"/>
    <w:link w:val="Ttulo6"/>
    <w:rsid w:val="00C24C43"/>
    <w:rPr>
      <w:rFonts w:ascii="Times New Roman" w:eastAsia="Times New Roman" w:hAnsi="Times New Roman" w:cs="Times New Roman"/>
      <w:b/>
      <w:sz w:val="20"/>
      <w:szCs w:val="20"/>
      <w:lang w:val="es" w:eastAsia="es-CO"/>
    </w:rPr>
  </w:style>
  <w:style w:type="character" w:customStyle="1" w:styleId="Ttulo7Car">
    <w:name w:val="Título 7 Car"/>
    <w:basedOn w:val="Fuentedeprrafopredeter"/>
    <w:link w:val="Ttulo7"/>
    <w:rsid w:val="00C24C43"/>
    <w:rPr>
      <w:rFonts w:ascii="Arial" w:eastAsia="Times New Roman" w:hAnsi="Arial" w:cs="Times New Roman"/>
      <w:b/>
      <w:bCs/>
      <w:iCs/>
      <w:szCs w:val="24"/>
      <w:lang w:val="es" w:eastAsia="es-CO"/>
    </w:rPr>
  </w:style>
  <w:style w:type="character" w:customStyle="1" w:styleId="Ttulo8Car">
    <w:name w:val="Título 8 Car"/>
    <w:basedOn w:val="Fuentedeprrafopredeter"/>
    <w:link w:val="Ttulo8"/>
    <w:rsid w:val="00C24C43"/>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C24C43"/>
    <w:rPr>
      <w:rFonts w:ascii="Arial Narrow" w:eastAsia="Times New Roman" w:hAnsi="Arial Narrow" w:cs="Times New Roman"/>
      <w:b/>
      <w:iCs/>
      <w:sz w:val="24"/>
      <w:szCs w:val="24"/>
      <w:lang w:val="es" w:eastAsia="es-CO"/>
    </w:rPr>
  </w:style>
  <w:style w:type="table" w:customStyle="1" w:styleId="TableNormal">
    <w:name w:val="TableNormal"/>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paragraph" w:styleId="Ttulo">
    <w:name w:val="Title"/>
    <w:basedOn w:val="Normal"/>
    <w:next w:val="Normal"/>
    <w:link w:val="TtuloCar"/>
    <w:rsid w:val="00C24C43"/>
    <w:pPr>
      <w:keepNext/>
      <w:keepLines/>
      <w:spacing w:before="480" w:after="120" w:line="240" w:lineRule="auto"/>
      <w:ind w:hanging="1"/>
    </w:pPr>
    <w:rPr>
      <w:rFonts w:ascii="Times New Roman" w:eastAsia="Times New Roman" w:hAnsi="Times New Roman" w:cs="Times New Roman"/>
      <w:b/>
      <w:sz w:val="72"/>
      <w:szCs w:val="72"/>
      <w:lang w:val="es" w:eastAsia="es-CO"/>
    </w:rPr>
  </w:style>
  <w:style w:type="character" w:customStyle="1" w:styleId="TtuloCar">
    <w:name w:val="Título Car"/>
    <w:basedOn w:val="Fuentedeprrafopredeter"/>
    <w:link w:val="Ttulo"/>
    <w:rsid w:val="00C24C43"/>
    <w:rPr>
      <w:rFonts w:ascii="Times New Roman" w:eastAsia="Times New Roman" w:hAnsi="Times New Roman" w:cs="Times New Roman"/>
      <w:b/>
      <w:sz w:val="72"/>
      <w:szCs w:val="72"/>
      <w:lang w:val="es" w:eastAsia="es-CO"/>
    </w:rPr>
  </w:style>
  <w:style w:type="table" w:customStyle="1" w:styleId="TableNormal0">
    <w:name w:val="Table Normal"/>
    <w:uiPriority w:val="2"/>
    <w:qFormat/>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qFormat/>
    <w:rsid w:val="00C24C43"/>
    <w:pPr>
      <w:tabs>
        <w:tab w:val="center" w:pos="4419"/>
        <w:tab w:val="right" w:pos="8838"/>
      </w:tabs>
      <w:spacing w:after="0" w:line="240" w:lineRule="auto"/>
    </w:pPr>
    <w:rPr>
      <w:kern w:val="2"/>
    </w:rPr>
  </w:style>
  <w:style w:type="character" w:customStyle="1" w:styleId="EncabezadoCar">
    <w:name w:val="Encabezado Car"/>
    <w:basedOn w:val="Fuentedeprrafopredeter"/>
    <w:link w:val="Encabezado"/>
    <w:uiPriority w:val="99"/>
    <w:rsid w:val="00C24C43"/>
    <w:rPr>
      <w:kern w:val="2"/>
    </w:rPr>
  </w:style>
  <w:style w:type="paragraph" w:styleId="Piedepgina">
    <w:name w:val="footer"/>
    <w:basedOn w:val="Normal"/>
    <w:link w:val="PiedepginaCar"/>
    <w:uiPriority w:val="99"/>
    <w:unhideWhenUsed/>
    <w:qFormat/>
    <w:rsid w:val="00C24C43"/>
    <w:pPr>
      <w:tabs>
        <w:tab w:val="center" w:pos="4419"/>
        <w:tab w:val="right" w:pos="8838"/>
      </w:tabs>
      <w:spacing w:after="0" w:line="240" w:lineRule="auto"/>
    </w:pPr>
    <w:rPr>
      <w:kern w:val="2"/>
    </w:rPr>
  </w:style>
  <w:style w:type="character" w:customStyle="1" w:styleId="PiedepginaCar">
    <w:name w:val="Pie de página Car"/>
    <w:basedOn w:val="Fuentedeprrafopredeter"/>
    <w:link w:val="Piedepgina"/>
    <w:uiPriority w:val="99"/>
    <w:rsid w:val="00C24C43"/>
    <w:rPr>
      <w:kern w:val="2"/>
    </w:rPr>
  </w:style>
  <w:style w:type="character" w:styleId="Hipervnculo">
    <w:name w:val="Hyperlink"/>
    <w:basedOn w:val="Fuentedeprrafopredeter"/>
    <w:uiPriority w:val="99"/>
    <w:unhideWhenUsed/>
    <w:qFormat/>
    <w:rsid w:val="00C24C43"/>
    <w:rPr>
      <w:color w:val="0563C1" w:themeColor="hyperlink"/>
      <w:u w:val="single"/>
    </w:rPr>
  </w:style>
  <w:style w:type="character" w:customStyle="1" w:styleId="Mencinsinresolver1">
    <w:name w:val="Mención sin resolver1"/>
    <w:basedOn w:val="Fuentedeprrafopredeter"/>
    <w:uiPriority w:val="99"/>
    <w:semiHidden/>
    <w:unhideWhenUsed/>
    <w:rsid w:val="00C24C43"/>
    <w:rPr>
      <w:color w:val="605E5C"/>
      <w:shd w:val="clear" w:color="auto" w:fill="E1DFDD"/>
    </w:rPr>
  </w:style>
  <w:style w:type="table" w:styleId="Tablaconcuadrcula">
    <w:name w:val="Table Grid"/>
    <w:aliases w:val="Tabla Yago"/>
    <w:basedOn w:val="Tablanormal"/>
    <w:uiPriority w:val="39"/>
    <w:rsid w:val="00C24C43"/>
    <w:pPr>
      <w:spacing w:after="0" w:line="240" w:lineRule="auto"/>
    </w:pPr>
    <w:rPr>
      <w:rFonts w:ascii="Times New Roman" w:eastAsia="Times New Roman" w:hAnsi="Times New Roman" w:cs="Times New Roman"/>
      <w:sz w:val="24"/>
      <w:szCs w:val="24"/>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24C43"/>
    <w:pPr>
      <w:autoSpaceDN w:val="0"/>
      <w:spacing w:after="0" w:line="240" w:lineRule="auto"/>
      <w:textAlignment w:val="baseline"/>
    </w:pPr>
    <w:rPr>
      <w:rFonts w:ascii="Times New Roman" w:eastAsia="Times New Roman" w:hAnsi="Times New Roman" w:cs="Times New Roman"/>
      <w:sz w:val="20"/>
      <w:szCs w:val="20"/>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w:basedOn w:val="Normal"/>
    <w:link w:val="TextoindependienteCar"/>
    <w:uiPriority w:val="1"/>
    <w:qFormat/>
    <w:rsid w:val="00C24C43"/>
    <w:pPr>
      <w:overflowPunct w:val="0"/>
      <w:autoSpaceDE w:val="0"/>
      <w:spacing w:after="0" w:line="240" w:lineRule="auto"/>
      <w:jc w:val="both"/>
    </w:pPr>
    <w:rPr>
      <w:rFonts w:ascii="Arial" w:eastAsia="Times New Roman" w:hAnsi="Arial" w:cs="Times New Roman"/>
      <w:i/>
      <w:sz w:val="24"/>
      <w:szCs w:val="20"/>
      <w:lang w:val="es" w:eastAsia="es-CO"/>
    </w:rPr>
  </w:style>
  <w:style w:type="character" w:customStyle="1" w:styleId="TextoindependienteCar">
    <w:name w:val="Texto independiente Car"/>
    <w:aliases w:val="body text Car"/>
    <w:basedOn w:val="Fuentedeprrafopredeter"/>
    <w:link w:val="Textoindependiente"/>
    <w:qFormat/>
    <w:rsid w:val="00C24C43"/>
    <w:rPr>
      <w:rFonts w:ascii="Arial" w:eastAsia="Times New Roman" w:hAnsi="Arial" w:cs="Times New Roman"/>
      <w:i/>
      <w:sz w:val="24"/>
      <w:szCs w:val="20"/>
      <w:lang w:val="es" w:eastAsia="es-CO"/>
    </w:rPr>
  </w:style>
  <w:style w:type="table" w:customStyle="1" w:styleId="TableNormal6">
    <w:name w:val="Table Normal6"/>
    <w:uiPriority w:val="2"/>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table" w:customStyle="1" w:styleId="TableNormal5">
    <w:name w:val="Table Normal5"/>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4">
    <w:name w:val="Table Normal4"/>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3">
    <w:name w:val="Table Normal3"/>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2">
    <w:name w:val="Table Normal2"/>
    <w:next w:val="TableNormal6"/>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paragraph" w:customStyle="1" w:styleId="Encabezado1">
    <w:name w:val="Encabezado1"/>
    <w:aliases w:val="h,h8,h9,h10,h18,Encabezado 1"/>
    <w:basedOn w:val="Normal"/>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style>
  <w:style w:type="paragraph" w:customStyle="1" w:styleId="Textoindependiente1">
    <w:name w:val="Texto independiente1"/>
    <w:aliases w:val="Texto independiente2,Subsection Body Text,bt"/>
    <w:basedOn w:val="Normal"/>
    <w:rsid w:val="00C24C43"/>
    <w:pPr>
      <w:overflowPunct w:val="0"/>
      <w:autoSpaceDE w:val="0"/>
      <w:adjustRightInd w:val="0"/>
      <w:spacing w:after="0" w:line="1" w:lineRule="atLeast"/>
      <w:ind w:leftChars="-1" w:left="-1" w:hangingChars="1" w:hanging="1"/>
      <w:jc w:val="both"/>
      <w:textDirection w:val="btLr"/>
      <w:textAlignment w:val="top"/>
      <w:outlineLvl w:val="0"/>
    </w:pPr>
    <w:rPr>
      <w:rFonts w:ascii="Arial" w:eastAsia="Times New Roman" w:hAnsi="Arial" w:cs="Times New Roman"/>
      <w:i/>
      <w:position w:val="-1"/>
      <w:sz w:val="24"/>
      <w:szCs w:val="20"/>
      <w:lang w:val="es" w:eastAsia="es-CO"/>
    </w:rPr>
  </w:style>
  <w:style w:type="character" w:customStyle="1" w:styleId="apple-style-span">
    <w:name w:val="apple-style-span"/>
    <w:rsid w:val="00C24C43"/>
    <w:rPr>
      <w:w w:val="100"/>
      <w:position w:val="-1"/>
      <w:effect w:val="none"/>
      <w:vertAlign w:val="baseline"/>
      <w:cs w:val="0"/>
      <w:em w:val="none"/>
    </w:rPr>
  </w:style>
  <w:style w:type="paragraph" w:customStyle="1" w:styleId="subtitulos">
    <w:name w:val="subtitulos"/>
    <w:basedOn w:val="Normal"/>
    <w:rsid w:val="00C24C43"/>
    <w:pPr>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MARITZA3">
    <w:name w:val="MARITZA3"/>
    <w:qFormat/>
    <w:rsid w:val="00C24C43"/>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position w:val="-1"/>
      <w:sz w:val="24"/>
      <w:szCs w:val="24"/>
      <w:lang w:val="en-US" w:eastAsia="es-ES"/>
    </w:rPr>
  </w:style>
  <w:style w:type="character" w:styleId="Textoennegrita">
    <w:name w:val="Strong"/>
    <w:uiPriority w:val="22"/>
    <w:qFormat/>
    <w:rsid w:val="00C24C43"/>
    <w:rPr>
      <w:b/>
      <w:bCs/>
      <w:w w:val="100"/>
      <w:position w:val="-1"/>
      <w:effect w:val="none"/>
      <w:vertAlign w:val="baseline"/>
      <w:cs w:val="0"/>
      <w:em w:val="none"/>
    </w:rPr>
  </w:style>
  <w:style w:type="paragraph" w:styleId="Asuntodelcomentario">
    <w:name w:val="annotation subject"/>
    <w:basedOn w:val="Textocomentario"/>
    <w:next w:val="Textocomentario"/>
    <w:link w:val="AsuntodelcomentarioCar"/>
    <w:qFormat/>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b/>
      <w:bCs/>
      <w:position w:val="-1"/>
      <w:lang w:val="es" w:eastAsia="es-CO"/>
    </w:rPr>
  </w:style>
  <w:style w:type="character" w:customStyle="1" w:styleId="AsuntodelcomentarioCar">
    <w:name w:val="Asunto del comentario Car"/>
    <w:basedOn w:val="TextocomentarioCar"/>
    <w:link w:val="Asuntodelcomentario"/>
    <w:rsid w:val="00C24C43"/>
    <w:rPr>
      <w:rFonts w:ascii="Times New Roman" w:eastAsia="Times New Roman" w:hAnsi="Times New Roman" w:cs="Times New Roman"/>
      <w:b/>
      <w:bCs/>
      <w:position w:val="-1"/>
      <w:sz w:val="20"/>
      <w:szCs w:val="20"/>
      <w:lang w:val="es" w:eastAsia="es-CO"/>
    </w:rPr>
  </w:style>
  <w:style w:type="paragraph" w:styleId="Textodeglobo">
    <w:name w:val="Balloon Text"/>
    <w:basedOn w:val="Normal"/>
    <w:link w:val="TextodegloboCar"/>
    <w:qFormat/>
    <w:rsid w:val="00C24C43"/>
    <w:pPr>
      <w:spacing w:after="0" w:line="1" w:lineRule="atLeast"/>
      <w:ind w:leftChars="-1" w:left="-1" w:hangingChars="1" w:hanging="1"/>
      <w:textDirection w:val="btLr"/>
      <w:textAlignment w:val="top"/>
      <w:outlineLvl w:val="0"/>
    </w:pPr>
    <w:rPr>
      <w:rFonts w:ascii="Segoe UI" w:eastAsia="Times New Roman" w:hAnsi="Segoe UI" w:cs="Segoe UI"/>
      <w:position w:val="-1"/>
      <w:sz w:val="18"/>
      <w:szCs w:val="18"/>
      <w:lang w:eastAsia="es-CO"/>
    </w:rPr>
  </w:style>
  <w:style w:type="character" w:customStyle="1" w:styleId="TextodegloboCar">
    <w:name w:val="Texto de globo Car"/>
    <w:basedOn w:val="Fuentedeprrafopredeter"/>
    <w:link w:val="Textodeglobo"/>
    <w:rsid w:val="00C24C43"/>
    <w:rPr>
      <w:rFonts w:ascii="Segoe UI" w:eastAsia="Times New Roman" w:hAnsi="Segoe UI" w:cs="Segoe UI"/>
      <w:position w:val="-1"/>
      <w:sz w:val="18"/>
      <w:szCs w:val="18"/>
      <w:lang w:eastAsia="es-CO"/>
    </w:rPr>
  </w:style>
  <w:style w:type="character" w:styleId="Nmerodepgina">
    <w:name w:val="page number"/>
    <w:qFormat/>
    <w:rsid w:val="00C24C43"/>
    <w:rPr>
      <w:w w:val="100"/>
      <w:position w:val="-1"/>
      <w:szCs w:val="22"/>
      <w:effect w:val="none"/>
      <w:vertAlign w:val="baseline"/>
      <w:cs w:val="0"/>
      <w:em w:val="none"/>
      <w:lang w:val="es-ES"/>
    </w:rPr>
  </w:style>
  <w:style w:type="numbering" w:customStyle="1" w:styleId="Estilo1">
    <w:name w:val="Estilo1"/>
    <w:rsid w:val="00C24C43"/>
  </w:style>
  <w:style w:type="paragraph" w:styleId="Sinespaciado">
    <w:name w:val="No Spacing"/>
    <w:link w:val="SinespaciadoCar"/>
    <w:qFormat/>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style>
  <w:style w:type="character" w:customStyle="1" w:styleId="Fuentedeprrafopredeter1">
    <w:name w:val="Fuente de párrafo predeter.1"/>
    <w:rsid w:val="00C24C43"/>
    <w:rPr>
      <w:w w:val="100"/>
      <w:position w:val="-1"/>
      <w:effect w:val="none"/>
      <w:vertAlign w:val="baseline"/>
      <w:cs w:val="0"/>
      <w:em w:val="none"/>
    </w:rPr>
  </w:style>
  <w:style w:type="paragraph" w:styleId="Textonotapie">
    <w:name w:val="footnote text"/>
    <w:basedOn w:val="Normal"/>
    <w:link w:val="TextonotapieCar"/>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es-CO"/>
    </w:rPr>
  </w:style>
  <w:style w:type="character" w:customStyle="1" w:styleId="TextonotapieCar">
    <w:name w:val="Texto nota pie Car"/>
    <w:basedOn w:val="Fuentedeprrafopredeter"/>
    <w:link w:val="Textonotapie"/>
    <w:rsid w:val="00C24C43"/>
    <w:rPr>
      <w:rFonts w:ascii="Times New Roman" w:eastAsia="Times New Roman" w:hAnsi="Times New Roman" w:cs="Times New Roman"/>
      <w:position w:val="-1"/>
      <w:sz w:val="20"/>
      <w:szCs w:val="20"/>
      <w:lang w:eastAsia="es-CO"/>
    </w:rPr>
  </w:style>
  <w:style w:type="character" w:styleId="Refdenotaalpie">
    <w:name w:val="footnote reference"/>
    <w:rsid w:val="00C24C43"/>
    <w:rPr>
      <w:w w:val="100"/>
      <w:position w:val="-1"/>
      <w:effect w:val="none"/>
      <w:vertAlign w:val="superscript"/>
      <w:cs w:val="0"/>
      <w:em w:val="none"/>
    </w:rPr>
  </w:style>
  <w:style w:type="numbering" w:customStyle="1" w:styleId="Estilo2">
    <w:name w:val="Estilo2"/>
    <w:rsid w:val="00C24C43"/>
  </w:style>
  <w:style w:type="paragraph" w:customStyle="1" w:styleId="Piedepgina1">
    <w:name w:val="Pie de página1"/>
    <w:basedOn w:val="Normal"/>
    <w:rsid w:val="00C24C43"/>
    <w:pPr>
      <w:spacing w:after="0" w:line="1" w:lineRule="atLeast"/>
      <w:ind w:leftChars="-1" w:left="-1" w:hangingChars="1" w:hanging="1"/>
      <w:textDirection w:val="btLr"/>
      <w:outlineLvl w:val="0"/>
    </w:pPr>
    <w:rPr>
      <w:rFonts w:ascii="Times New Roman" w:eastAsia="Times New Roman" w:hAnsi="Times New Roman" w:cs="Times New Roman"/>
      <w:position w:val="-1"/>
      <w:sz w:val="24"/>
      <w:szCs w:val="24"/>
      <w:lang w:val="es" w:eastAsia="es-CO"/>
    </w:rPr>
  </w:style>
  <w:style w:type="character" w:customStyle="1" w:styleId="apple-converted-space">
    <w:name w:val="apple-converted-space"/>
    <w:basedOn w:val="Fuentedeprrafopredeter"/>
    <w:rsid w:val="00C24C43"/>
    <w:rPr>
      <w:w w:val="100"/>
      <w:position w:val="-1"/>
      <w:effect w:val="none"/>
      <w:vertAlign w:val="baseline"/>
      <w:cs w:val="0"/>
      <w:em w:val="none"/>
    </w:rPr>
  </w:style>
  <w:style w:type="paragraph" w:styleId="NormalWeb">
    <w:name w:val="Normal (Web)"/>
    <w:basedOn w:val="Normal"/>
    <w:uiPriority w:val="99"/>
    <w:rsid w:val="00C24C43"/>
    <w:pPr>
      <w:spacing w:before="100" w:after="100" w:line="1" w:lineRule="atLeast"/>
      <w:ind w:leftChars="-1" w:left="-1" w:hangingChars="1" w:hanging="1"/>
      <w:textDirection w:val="btLr"/>
      <w:outlineLvl w:val="0"/>
    </w:pPr>
    <w:rPr>
      <w:rFonts w:ascii="Arial Unicode MS" w:eastAsia="Arial Unicode MS" w:hAnsi="Arial Unicode MS" w:cs="Arial"/>
      <w:bCs/>
      <w:iCs/>
      <w:position w:val="-1"/>
      <w:sz w:val="24"/>
      <w:szCs w:val="24"/>
      <w:lang w:eastAsia="es-CO"/>
    </w:rPr>
  </w:style>
  <w:style w:type="numbering" w:customStyle="1" w:styleId="Estilo3">
    <w:name w:val="Estilo3"/>
    <w:rsid w:val="00C24C43"/>
  </w:style>
  <w:style w:type="paragraph" w:styleId="Textoindependiente3">
    <w:name w:val="Body Text 3"/>
    <w:basedOn w:val="Normal"/>
    <w:link w:val="Textoindependiente3Car"/>
    <w:qFormat/>
    <w:rsid w:val="00C24C43"/>
    <w:pPr>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 w:eastAsia="es-CO"/>
    </w:rPr>
  </w:style>
  <w:style w:type="character" w:customStyle="1" w:styleId="Textoindependiente3Car">
    <w:name w:val="Texto independiente 3 Car"/>
    <w:basedOn w:val="Fuentedeprrafopredeter"/>
    <w:link w:val="Textoindependiente3"/>
    <w:rsid w:val="00C24C43"/>
    <w:rPr>
      <w:rFonts w:ascii="Times New Roman" w:eastAsia="Times New Roman" w:hAnsi="Times New Roman" w:cs="Times New Roman"/>
      <w:position w:val="-1"/>
      <w:sz w:val="16"/>
      <w:szCs w:val="16"/>
      <w:lang w:val="es" w:eastAsia="es-CO"/>
    </w:rPr>
  </w:style>
  <w:style w:type="table" w:customStyle="1" w:styleId="TableNormal1">
    <w:name w:val="Table Normal1"/>
    <w:qFormat/>
    <w:rsid w:val="00C24C43"/>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C43"/>
    <w:pPr>
      <w:widowControl w:val="0"/>
      <w:autoSpaceDE w:val="0"/>
      <w:spacing w:after="0" w:line="1" w:lineRule="atLeast"/>
      <w:ind w:leftChars="-1" w:left="-1" w:hangingChars="1" w:hanging="1"/>
      <w:textDirection w:val="btLr"/>
      <w:textAlignment w:val="top"/>
      <w:outlineLvl w:val="0"/>
    </w:pPr>
    <w:rPr>
      <w:rFonts w:ascii="Arial" w:eastAsia="Arial" w:hAnsi="Arial" w:cs="Arial"/>
      <w:position w:val="-1"/>
      <w:lang w:val="es"/>
    </w:rPr>
  </w:style>
  <w:style w:type="character" w:customStyle="1" w:styleId="SubttuloCar">
    <w:name w:val="Subtítulo Car"/>
    <w:basedOn w:val="Fuentedeprrafopredeter"/>
    <w:rsid w:val="00C24C43"/>
    <w:rPr>
      <w:rFonts w:ascii="Georgia" w:eastAsia="Georgia" w:hAnsi="Georgia" w:cs="Georgia"/>
      <w:i/>
      <w:color w:val="666666"/>
      <w:kern w:val="0"/>
      <w:position w:val="-1"/>
      <w:sz w:val="48"/>
      <w:szCs w:val="48"/>
      <w:lang w:eastAsia="es-CO"/>
    </w:rPr>
  </w:style>
  <w:style w:type="table" w:customStyle="1" w:styleId="27">
    <w:name w:val="27"/>
    <w:basedOn w:val="TableNormal1"/>
    <w:next w:val="122"/>
    <w:rsid w:val="00C24C43"/>
    <w:tblPr>
      <w:tblStyleRowBandSize w:val="1"/>
      <w:tblStyleColBandSize w:val="1"/>
      <w:tblCellMar>
        <w:left w:w="70" w:type="dxa"/>
        <w:right w:w="70" w:type="dxa"/>
      </w:tblCellMar>
    </w:tblPr>
  </w:style>
  <w:style w:type="table" w:customStyle="1" w:styleId="26">
    <w:name w:val="26"/>
    <w:basedOn w:val="TableNormal1"/>
    <w:next w:val="123"/>
    <w:rsid w:val="00C24C43"/>
    <w:tblPr>
      <w:tblStyleRowBandSize w:val="1"/>
      <w:tblStyleColBandSize w:val="1"/>
      <w:tblCellMar>
        <w:left w:w="70" w:type="dxa"/>
        <w:right w:w="70" w:type="dxa"/>
      </w:tblCellMar>
    </w:tblPr>
  </w:style>
  <w:style w:type="table" w:customStyle="1" w:styleId="25">
    <w:name w:val="25"/>
    <w:basedOn w:val="TableNormal1"/>
    <w:next w:val="124"/>
    <w:rsid w:val="00C24C43"/>
    <w:tblPr>
      <w:tblStyleRowBandSize w:val="1"/>
      <w:tblStyleColBandSize w:val="1"/>
      <w:tblCellMar>
        <w:left w:w="70" w:type="dxa"/>
        <w:right w:w="70" w:type="dxa"/>
      </w:tblCellMar>
    </w:tblPr>
  </w:style>
  <w:style w:type="table" w:customStyle="1" w:styleId="24">
    <w:name w:val="24"/>
    <w:basedOn w:val="TableNormal1"/>
    <w:next w:val="125"/>
    <w:rsid w:val="00C24C43"/>
    <w:tblPr>
      <w:tblStyleRowBandSize w:val="1"/>
      <w:tblStyleColBandSize w:val="1"/>
      <w:tblCellMar>
        <w:left w:w="70" w:type="dxa"/>
        <w:right w:w="70" w:type="dxa"/>
      </w:tblCellMar>
    </w:tblPr>
  </w:style>
  <w:style w:type="table" w:customStyle="1" w:styleId="23">
    <w:name w:val="23"/>
    <w:basedOn w:val="TableNormal1"/>
    <w:next w:val="126"/>
    <w:rsid w:val="00C24C43"/>
    <w:tblPr>
      <w:tblStyleRowBandSize w:val="1"/>
      <w:tblStyleColBandSize w:val="1"/>
      <w:tblCellMar>
        <w:left w:w="70" w:type="dxa"/>
        <w:right w:w="70" w:type="dxa"/>
      </w:tblCellMar>
    </w:tblPr>
  </w:style>
  <w:style w:type="table" w:customStyle="1" w:styleId="22">
    <w:name w:val="22"/>
    <w:basedOn w:val="TableNormal1"/>
    <w:next w:val="127"/>
    <w:rsid w:val="00C24C43"/>
    <w:tblPr>
      <w:tblStyleRowBandSize w:val="1"/>
      <w:tblStyleColBandSize w:val="1"/>
      <w:tblCellMar>
        <w:left w:w="70" w:type="dxa"/>
        <w:right w:w="70" w:type="dxa"/>
      </w:tblCellMar>
    </w:tblPr>
  </w:style>
  <w:style w:type="table" w:customStyle="1" w:styleId="21">
    <w:name w:val="21"/>
    <w:basedOn w:val="TableNormal1"/>
    <w:next w:val="128"/>
    <w:rsid w:val="00C24C43"/>
    <w:tblPr>
      <w:tblStyleRowBandSize w:val="1"/>
      <w:tblStyleColBandSize w:val="1"/>
    </w:tblPr>
  </w:style>
  <w:style w:type="table" w:customStyle="1" w:styleId="20">
    <w:name w:val="20"/>
    <w:basedOn w:val="TableNormal1"/>
    <w:next w:val="129"/>
    <w:rsid w:val="00C24C43"/>
    <w:tblPr>
      <w:tblStyleRowBandSize w:val="1"/>
      <w:tblStyleColBandSize w:val="1"/>
      <w:tblCellMar>
        <w:left w:w="70" w:type="dxa"/>
        <w:right w:w="70" w:type="dxa"/>
      </w:tblCellMar>
    </w:tblPr>
  </w:style>
  <w:style w:type="table" w:customStyle="1" w:styleId="19">
    <w:name w:val="19"/>
    <w:basedOn w:val="TableNormal1"/>
    <w:next w:val="130"/>
    <w:rsid w:val="00C24C43"/>
    <w:tblPr>
      <w:tblStyleRowBandSize w:val="1"/>
      <w:tblStyleColBandSize w:val="1"/>
      <w:tblCellMar>
        <w:left w:w="70" w:type="dxa"/>
        <w:right w:w="70" w:type="dxa"/>
      </w:tblCellMar>
    </w:tblPr>
  </w:style>
  <w:style w:type="table" w:customStyle="1" w:styleId="18">
    <w:name w:val="18"/>
    <w:basedOn w:val="TableNormal1"/>
    <w:next w:val="131"/>
    <w:rsid w:val="00C24C43"/>
    <w:tblPr>
      <w:tblStyleRowBandSize w:val="1"/>
      <w:tblStyleColBandSize w:val="1"/>
      <w:tblCellMar>
        <w:left w:w="70" w:type="dxa"/>
        <w:right w:w="70" w:type="dxa"/>
      </w:tblCellMar>
    </w:tblPr>
  </w:style>
  <w:style w:type="table" w:customStyle="1" w:styleId="17">
    <w:name w:val="17"/>
    <w:basedOn w:val="TableNormal1"/>
    <w:next w:val="132"/>
    <w:rsid w:val="00C24C43"/>
    <w:tblPr>
      <w:tblStyleRowBandSize w:val="1"/>
      <w:tblStyleColBandSize w:val="1"/>
      <w:tblCellMar>
        <w:left w:w="70" w:type="dxa"/>
        <w:right w:w="70" w:type="dxa"/>
      </w:tblCellMar>
    </w:tblPr>
  </w:style>
  <w:style w:type="table" w:customStyle="1" w:styleId="16">
    <w:name w:val="16"/>
    <w:basedOn w:val="TableNormal1"/>
    <w:next w:val="133"/>
    <w:rsid w:val="00C24C43"/>
    <w:tblPr>
      <w:tblStyleRowBandSize w:val="1"/>
      <w:tblStyleColBandSize w:val="1"/>
      <w:tblCellMar>
        <w:left w:w="70" w:type="dxa"/>
        <w:right w:w="70" w:type="dxa"/>
      </w:tblCellMar>
    </w:tblPr>
  </w:style>
  <w:style w:type="table" w:customStyle="1" w:styleId="15">
    <w:name w:val="15"/>
    <w:basedOn w:val="TableNormal1"/>
    <w:next w:val="134"/>
    <w:rsid w:val="00C24C43"/>
    <w:tblPr>
      <w:tblStyleRowBandSize w:val="1"/>
      <w:tblStyleColBandSize w:val="1"/>
      <w:tblCellMar>
        <w:left w:w="70" w:type="dxa"/>
        <w:right w:w="70" w:type="dxa"/>
      </w:tblCellMar>
    </w:tblPr>
  </w:style>
  <w:style w:type="table" w:customStyle="1" w:styleId="14">
    <w:name w:val="14"/>
    <w:basedOn w:val="TableNormal1"/>
    <w:next w:val="135"/>
    <w:rsid w:val="00C24C43"/>
    <w:tblPr>
      <w:tblStyleRowBandSize w:val="1"/>
      <w:tblStyleColBandSize w:val="1"/>
      <w:tblCellMar>
        <w:left w:w="70" w:type="dxa"/>
        <w:right w:w="70" w:type="dxa"/>
      </w:tblCellMar>
    </w:tblPr>
  </w:style>
  <w:style w:type="table" w:customStyle="1" w:styleId="13">
    <w:name w:val="13"/>
    <w:basedOn w:val="TableNormal1"/>
    <w:next w:val="136"/>
    <w:rsid w:val="00C24C43"/>
    <w:tblPr>
      <w:tblStyleRowBandSize w:val="1"/>
      <w:tblStyleColBandSize w:val="1"/>
      <w:tblCellMar>
        <w:left w:w="115" w:type="dxa"/>
        <w:right w:w="115" w:type="dxa"/>
      </w:tblCellMar>
    </w:tblPr>
  </w:style>
  <w:style w:type="table" w:customStyle="1" w:styleId="12">
    <w:name w:val="12"/>
    <w:basedOn w:val="TableNormal1"/>
    <w:next w:val="137"/>
    <w:rsid w:val="00C24C43"/>
    <w:tblPr>
      <w:tblStyleRowBandSize w:val="1"/>
      <w:tblStyleColBandSize w:val="1"/>
      <w:tblCellMar>
        <w:left w:w="115" w:type="dxa"/>
        <w:right w:w="115" w:type="dxa"/>
      </w:tblCellMar>
    </w:tblPr>
  </w:style>
  <w:style w:type="table" w:customStyle="1" w:styleId="11">
    <w:name w:val="11"/>
    <w:basedOn w:val="TableNormal1"/>
    <w:next w:val="138"/>
    <w:rsid w:val="00C24C43"/>
    <w:tblPr>
      <w:tblStyleRowBandSize w:val="1"/>
      <w:tblStyleColBandSize w:val="1"/>
      <w:tblCellMar>
        <w:left w:w="70" w:type="dxa"/>
        <w:right w:w="70" w:type="dxa"/>
      </w:tblCellMar>
    </w:tblPr>
  </w:style>
  <w:style w:type="table" w:customStyle="1" w:styleId="10">
    <w:name w:val="10"/>
    <w:basedOn w:val="TableNormal1"/>
    <w:next w:val="139"/>
    <w:rsid w:val="00C24C43"/>
    <w:tblPr>
      <w:tblStyleRowBandSize w:val="1"/>
      <w:tblStyleColBandSize w:val="1"/>
      <w:tblCellMar>
        <w:left w:w="70" w:type="dxa"/>
        <w:right w:w="70" w:type="dxa"/>
      </w:tblCellMar>
    </w:tblPr>
  </w:style>
  <w:style w:type="table" w:customStyle="1" w:styleId="9">
    <w:name w:val="9"/>
    <w:basedOn w:val="TableNormal1"/>
    <w:next w:val="140"/>
    <w:rsid w:val="00C24C43"/>
    <w:tblPr>
      <w:tblStyleRowBandSize w:val="1"/>
      <w:tblStyleColBandSize w:val="1"/>
      <w:tblCellMar>
        <w:left w:w="70" w:type="dxa"/>
        <w:right w:w="70" w:type="dxa"/>
      </w:tblCellMar>
    </w:tblPr>
  </w:style>
  <w:style w:type="table" w:customStyle="1" w:styleId="8">
    <w:name w:val="8"/>
    <w:basedOn w:val="TableNormal1"/>
    <w:next w:val="141"/>
    <w:rsid w:val="00C24C43"/>
    <w:tblPr>
      <w:tblStyleRowBandSize w:val="1"/>
      <w:tblStyleColBandSize w:val="1"/>
      <w:tblCellMar>
        <w:left w:w="70" w:type="dxa"/>
        <w:right w:w="70" w:type="dxa"/>
      </w:tblCellMar>
    </w:tblPr>
  </w:style>
  <w:style w:type="table" w:customStyle="1" w:styleId="7">
    <w:name w:val="7"/>
    <w:basedOn w:val="TableNormal1"/>
    <w:next w:val="142"/>
    <w:rsid w:val="00C24C43"/>
    <w:tblPr>
      <w:tblStyleRowBandSize w:val="1"/>
      <w:tblStyleColBandSize w:val="1"/>
      <w:tblCellMar>
        <w:left w:w="70" w:type="dxa"/>
        <w:right w:w="70" w:type="dxa"/>
      </w:tblCellMar>
    </w:tblPr>
  </w:style>
  <w:style w:type="table" w:customStyle="1" w:styleId="6">
    <w:name w:val="6"/>
    <w:basedOn w:val="TableNormal1"/>
    <w:next w:val="143"/>
    <w:rsid w:val="00C24C43"/>
    <w:tblPr>
      <w:tblStyleRowBandSize w:val="1"/>
      <w:tblStyleColBandSize w:val="1"/>
      <w:tblCellMar>
        <w:left w:w="70" w:type="dxa"/>
        <w:right w:w="70" w:type="dxa"/>
      </w:tblCellMar>
    </w:tblPr>
  </w:style>
  <w:style w:type="table" w:customStyle="1" w:styleId="5">
    <w:name w:val="5"/>
    <w:basedOn w:val="TableNormal1"/>
    <w:next w:val="144"/>
    <w:rsid w:val="00C24C43"/>
    <w:tblPr>
      <w:tblStyleRowBandSize w:val="1"/>
      <w:tblStyleColBandSize w:val="1"/>
      <w:tblCellMar>
        <w:left w:w="108" w:type="dxa"/>
        <w:right w:w="108" w:type="dxa"/>
      </w:tblCellMar>
    </w:tblPr>
  </w:style>
  <w:style w:type="table" w:customStyle="1" w:styleId="4">
    <w:name w:val="4"/>
    <w:basedOn w:val="TableNormal1"/>
    <w:next w:val="145"/>
    <w:rsid w:val="00C24C43"/>
    <w:tblPr>
      <w:tblStyleRowBandSize w:val="1"/>
      <w:tblStyleColBandSize w:val="1"/>
      <w:tblCellMar>
        <w:left w:w="108" w:type="dxa"/>
        <w:right w:w="108" w:type="dxa"/>
      </w:tblCellMar>
    </w:tblPr>
  </w:style>
  <w:style w:type="table" w:customStyle="1" w:styleId="3">
    <w:name w:val="3"/>
    <w:basedOn w:val="TableNormal1"/>
    <w:rsid w:val="00C24C43"/>
    <w:tblPr>
      <w:tblStyleRowBandSize w:val="1"/>
      <w:tblStyleColBandSize w:val="1"/>
      <w:tblCellMar>
        <w:left w:w="70" w:type="dxa"/>
        <w:right w:w="70" w:type="dxa"/>
      </w:tblCellMar>
    </w:tblPr>
  </w:style>
  <w:style w:type="table" w:customStyle="1" w:styleId="2">
    <w:name w:val="2"/>
    <w:basedOn w:val="TableNormal1"/>
    <w:rsid w:val="00C24C43"/>
    <w:tblPr>
      <w:tblStyleRowBandSize w:val="1"/>
      <w:tblStyleColBandSize w:val="1"/>
      <w:tblCellMar>
        <w:left w:w="70" w:type="dxa"/>
        <w:right w:w="70" w:type="dxa"/>
      </w:tblCellMar>
    </w:tblPr>
  </w:style>
  <w:style w:type="table" w:customStyle="1" w:styleId="1">
    <w:name w:val="1"/>
    <w:basedOn w:val="TableNormal1"/>
    <w:rsid w:val="00C24C43"/>
    <w:tblPr>
      <w:tblStyleRowBandSize w:val="1"/>
      <w:tblStyleColBandSize w:val="1"/>
      <w:tblCellMar>
        <w:left w:w="115" w:type="dxa"/>
        <w:right w:w="115" w:type="dxa"/>
      </w:tblCellMar>
    </w:tblPr>
  </w:style>
  <w:style w:type="table" w:customStyle="1" w:styleId="TableGrid">
    <w:name w:val="TableGrid"/>
    <w:rsid w:val="00C24C43"/>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sz w:val="24"/>
      <w:szCs w:val="24"/>
      <w:lang w:val="es" w:eastAsia="es-CO"/>
    </w:rPr>
    <w:tblPr>
      <w:tblCellMar>
        <w:top w:w="0" w:type="dxa"/>
        <w:left w:w="0" w:type="dxa"/>
        <w:bottom w:w="0" w:type="dxa"/>
        <w:right w:w="0" w:type="dxa"/>
      </w:tblCellMar>
    </w:tblPr>
  </w:style>
  <w:style w:type="paragraph" w:styleId="Revisin">
    <w:name w:val="Revision"/>
    <w:uiPriority w:val="99"/>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ES"/>
    </w:rPr>
  </w:style>
  <w:style w:type="paragraph" w:styleId="Textodebloque">
    <w:name w:val="Block Text"/>
    <w:basedOn w:val="Normal"/>
    <w:qFormat/>
    <w:rsid w:val="00C24C43"/>
    <w:pPr>
      <w:spacing w:after="0" w:line="1" w:lineRule="atLeast"/>
      <w:ind w:leftChars="-1" w:left="360" w:right="51" w:hangingChars="1" w:hanging="1"/>
      <w:jc w:val="both"/>
      <w:textDirection w:val="btLr"/>
      <w:textAlignment w:val="top"/>
      <w:outlineLvl w:val="0"/>
    </w:pPr>
    <w:rPr>
      <w:rFonts w:ascii="Arial" w:eastAsia="Times New Roman" w:hAnsi="Arial" w:cs="Times New Roman"/>
      <w:position w:val="-1"/>
      <w:sz w:val="24"/>
      <w:szCs w:val="20"/>
      <w:lang w:val="es" w:eastAsia="es-CO"/>
    </w:rPr>
  </w:style>
  <w:style w:type="paragraph" w:customStyle="1" w:styleId="CUERPOTEXTO">
    <w:name w:val="CUERPO TEXTO"/>
    <w:rsid w:val="00C24C43"/>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 w:eastAsia="es-ES"/>
    </w:rPr>
  </w:style>
  <w:style w:type="table" w:customStyle="1" w:styleId="145">
    <w:name w:val="145"/>
    <w:basedOn w:val="TableNormal2"/>
    <w:next w:val="4"/>
    <w:rsid w:val="00C24C43"/>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C24C43"/>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C24C43"/>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C24C43"/>
    <w:tblPr>
      <w:tblStyleRowBandSize w:val="1"/>
      <w:tblStyleColBandSize w:val="1"/>
      <w:tblCellMar>
        <w:left w:w="70" w:type="dxa"/>
        <w:right w:w="70" w:type="dxa"/>
      </w:tblCellMar>
    </w:tblPr>
  </w:style>
  <w:style w:type="table" w:customStyle="1" w:styleId="141">
    <w:name w:val="141"/>
    <w:basedOn w:val="TableNormal2"/>
    <w:next w:val="8"/>
    <w:rsid w:val="00C24C43"/>
    <w:tblPr>
      <w:tblStyleRowBandSize w:val="1"/>
      <w:tblStyleColBandSize w:val="1"/>
      <w:tblCellMar>
        <w:left w:w="115" w:type="dxa"/>
        <w:right w:w="115" w:type="dxa"/>
      </w:tblCellMar>
    </w:tblPr>
  </w:style>
  <w:style w:type="table" w:customStyle="1" w:styleId="140">
    <w:name w:val="140"/>
    <w:basedOn w:val="TableNormal2"/>
    <w:next w:val="9"/>
    <w:rsid w:val="00C24C43"/>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C24C43"/>
    <w:tblPr>
      <w:tblStyleRowBandSize w:val="1"/>
      <w:tblStyleColBandSize w:val="1"/>
      <w:tblCellMar>
        <w:left w:w="70" w:type="dxa"/>
        <w:right w:w="70" w:type="dxa"/>
      </w:tblCellMar>
    </w:tblPr>
  </w:style>
  <w:style w:type="table" w:customStyle="1" w:styleId="138">
    <w:name w:val="138"/>
    <w:basedOn w:val="TableNormal2"/>
    <w:next w:val="11"/>
    <w:rsid w:val="00C24C43"/>
    <w:tblPr>
      <w:tblStyleRowBandSize w:val="1"/>
      <w:tblStyleColBandSize w:val="1"/>
      <w:tblCellMar>
        <w:left w:w="115" w:type="dxa"/>
        <w:right w:w="115" w:type="dxa"/>
      </w:tblCellMar>
    </w:tblPr>
  </w:style>
  <w:style w:type="table" w:customStyle="1" w:styleId="137">
    <w:name w:val="137"/>
    <w:basedOn w:val="TableNormal2"/>
    <w:next w:val="12"/>
    <w:rsid w:val="00C24C43"/>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C24C43"/>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C24C43"/>
    <w:tblPr>
      <w:tblStyleRowBandSize w:val="1"/>
      <w:tblStyleColBandSize w:val="1"/>
      <w:tblCellMar>
        <w:left w:w="115" w:type="dxa"/>
        <w:right w:w="115" w:type="dxa"/>
      </w:tblCellMar>
    </w:tblPr>
  </w:style>
  <w:style w:type="table" w:customStyle="1" w:styleId="134">
    <w:name w:val="134"/>
    <w:basedOn w:val="TableNormal2"/>
    <w:next w:val="15"/>
    <w:rsid w:val="00C24C43"/>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C24C43"/>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C24C43"/>
    <w:tblPr>
      <w:tblStyleRowBandSize w:val="1"/>
      <w:tblStyleColBandSize w:val="1"/>
      <w:tblCellMar>
        <w:left w:w="115" w:type="dxa"/>
        <w:right w:w="115" w:type="dxa"/>
      </w:tblCellMar>
    </w:tblPr>
  </w:style>
  <w:style w:type="table" w:customStyle="1" w:styleId="131">
    <w:name w:val="131"/>
    <w:basedOn w:val="TableNormal2"/>
    <w:next w:val="18"/>
    <w:rsid w:val="00C24C43"/>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C24C43"/>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C24C43"/>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C24C43"/>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C24C43"/>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C24C43"/>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C24C43"/>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C24C43"/>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C24C43"/>
    <w:tblPr>
      <w:tblStyleRowBandSize w:val="1"/>
      <w:tblStyleColBandSize w:val="1"/>
      <w:tblCellMar>
        <w:left w:w="70" w:type="dxa"/>
        <w:right w:w="70" w:type="dxa"/>
      </w:tblCellMar>
    </w:tblPr>
  </w:style>
  <w:style w:type="table" w:customStyle="1" w:styleId="122">
    <w:name w:val="122"/>
    <w:basedOn w:val="TableNormal2"/>
    <w:next w:val="27"/>
    <w:rsid w:val="00C24C43"/>
    <w:tblPr>
      <w:tblStyleRowBandSize w:val="1"/>
      <w:tblStyleColBandSize w:val="1"/>
      <w:tblCellMar>
        <w:left w:w="70" w:type="dxa"/>
        <w:right w:w="70" w:type="dxa"/>
      </w:tblCellMar>
    </w:tblPr>
  </w:style>
  <w:style w:type="table" w:customStyle="1" w:styleId="121">
    <w:name w:val="121"/>
    <w:basedOn w:val="TableNormal2"/>
    <w:rsid w:val="00C24C43"/>
    <w:pPr>
      <w:widowControl w:val="0"/>
    </w:pPr>
    <w:tblPr>
      <w:tblStyleRowBandSize w:val="1"/>
      <w:tblStyleColBandSize w:val="1"/>
      <w:tblCellMar>
        <w:left w:w="115" w:type="dxa"/>
        <w:right w:w="115" w:type="dxa"/>
      </w:tblCellMar>
    </w:tblPr>
  </w:style>
  <w:style w:type="table" w:customStyle="1" w:styleId="120">
    <w:name w:val="120"/>
    <w:basedOn w:val="TableNormal2"/>
    <w:rsid w:val="00C24C43"/>
    <w:pPr>
      <w:widowControl w:val="0"/>
    </w:pPr>
    <w:tblPr>
      <w:tblStyleRowBandSize w:val="1"/>
      <w:tblStyleColBandSize w:val="1"/>
      <w:tblCellMar>
        <w:left w:w="115" w:type="dxa"/>
        <w:right w:w="115" w:type="dxa"/>
      </w:tblCellMar>
    </w:tblPr>
  </w:style>
  <w:style w:type="table" w:customStyle="1" w:styleId="119">
    <w:name w:val="119"/>
    <w:basedOn w:val="TableNormal2"/>
    <w:rsid w:val="00C24C43"/>
    <w:tblPr>
      <w:tblStyleRowBandSize w:val="1"/>
      <w:tblStyleColBandSize w:val="1"/>
      <w:tblCellMar>
        <w:left w:w="70" w:type="dxa"/>
        <w:right w:w="70" w:type="dxa"/>
      </w:tblCellMar>
    </w:tblPr>
  </w:style>
  <w:style w:type="table" w:customStyle="1" w:styleId="118">
    <w:name w:val="118"/>
    <w:basedOn w:val="TableNormal2"/>
    <w:rsid w:val="00C24C43"/>
    <w:tblPr>
      <w:tblStyleRowBandSize w:val="1"/>
      <w:tblStyleColBandSize w:val="1"/>
      <w:tblCellMar>
        <w:left w:w="70" w:type="dxa"/>
        <w:right w:w="70" w:type="dxa"/>
      </w:tblCellMar>
    </w:tblPr>
  </w:style>
  <w:style w:type="table" w:customStyle="1" w:styleId="117">
    <w:name w:val="117"/>
    <w:basedOn w:val="TableNormal2"/>
    <w:rsid w:val="00C24C43"/>
    <w:tblPr>
      <w:tblStyleRowBandSize w:val="1"/>
      <w:tblStyleColBandSize w:val="1"/>
      <w:tblCellMar>
        <w:left w:w="70" w:type="dxa"/>
        <w:right w:w="70" w:type="dxa"/>
      </w:tblCellMar>
    </w:tblPr>
  </w:style>
  <w:style w:type="table" w:customStyle="1" w:styleId="116">
    <w:name w:val="116"/>
    <w:basedOn w:val="TableNormal2"/>
    <w:rsid w:val="00C24C43"/>
    <w:tblPr>
      <w:tblStyleRowBandSize w:val="1"/>
      <w:tblStyleColBandSize w:val="1"/>
      <w:tblCellMar>
        <w:left w:w="70" w:type="dxa"/>
        <w:right w:w="70" w:type="dxa"/>
      </w:tblCellMar>
    </w:tblPr>
  </w:style>
  <w:style w:type="table" w:customStyle="1" w:styleId="115">
    <w:name w:val="115"/>
    <w:basedOn w:val="TableNormal2"/>
    <w:rsid w:val="00C24C43"/>
    <w:tblPr>
      <w:tblStyleRowBandSize w:val="1"/>
      <w:tblStyleColBandSize w:val="1"/>
      <w:tblCellMar>
        <w:left w:w="108" w:type="dxa"/>
        <w:right w:w="108" w:type="dxa"/>
      </w:tblCellMar>
    </w:tblPr>
  </w:style>
  <w:style w:type="table" w:customStyle="1" w:styleId="114">
    <w:name w:val="114"/>
    <w:basedOn w:val="TableNormal2"/>
    <w:rsid w:val="00C24C43"/>
    <w:tblPr>
      <w:tblStyleRowBandSize w:val="1"/>
      <w:tblStyleColBandSize w:val="1"/>
      <w:tblCellMar>
        <w:left w:w="70" w:type="dxa"/>
        <w:right w:w="70" w:type="dxa"/>
      </w:tblCellMar>
    </w:tblPr>
  </w:style>
  <w:style w:type="table" w:customStyle="1" w:styleId="113">
    <w:name w:val="113"/>
    <w:basedOn w:val="TableNormal2"/>
    <w:rsid w:val="00C24C43"/>
    <w:tblPr>
      <w:tblStyleRowBandSize w:val="1"/>
      <w:tblStyleColBandSize w:val="1"/>
      <w:tblCellMar>
        <w:left w:w="70" w:type="dxa"/>
        <w:right w:w="70" w:type="dxa"/>
      </w:tblCellMar>
    </w:tblPr>
  </w:style>
  <w:style w:type="table" w:customStyle="1" w:styleId="112">
    <w:name w:val="112"/>
    <w:basedOn w:val="TableNormal2"/>
    <w:rsid w:val="00C24C43"/>
    <w:pPr>
      <w:widowControl w:val="0"/>
    </w:pPr>
    <w:tblPr>
      <w:tblStyleRowBandSize w:val="1"/>
      <w:tblStyleColBandSize w:val="1"/>
      <w:tblCellMar>
        <w:left w:w="115" w:type="dxa"/>
        <w:right w:w="115" w:type="dxa"/>
      </w:tblCellMar>
    </w:tblPr>
  </w:style>
  <w:style w:type="table" w:customStyle="1" w:styleId="111">
    <w:name w:val="111"/>
    <w:basedOn w:val="TableNormal2"/>
    <w:rsid w:val="00C24C43"/>
    <w:pPr>
      <w:widowControl w:val="0"/>
    </w:pPr>
    <w:tblPr>
      <w:tblStyleRowBandSize w:val="1"/>
      <w:tblStyleColBandSize w:val="1"/>
      <w:tblCellMar>
        <w:left w:w="115" w:type="dxa"/>
        <w:right w:w="115" w:type="dxa"/>
      </w:tblCellMar>
    </w:tblPr>
  </w:style>
  <w:style w:type="table" w:customStyle="1" w:styleId="110">
    <w:name w:val="110"/>
    <w:basedOn w:val="TableNormal2"/>
    <w:rsid w:val="00C24C43"/>
    <w:tblPr>
      <w:tblStyleRowBandSize w:val="1"/>
      <w:tblStyleColBandSize w:val="1"/>
      <w:tblCellMar>
        <w:top w:w="28" w:type="dxa"/>
        <w:left w:w="70" w:type="dxa"/>
        <w:bottom w:w="28" w:type="dxa"/>
        <w:right w:w="70" w:type="dxa"/>
      </w:tblCellMar>
    </w:tblPr>
  </w:style>
  <w:style w:type="table" w:customStyle="1" w:styleId="109">
    <w:name w:val="109"/>
    <w:basedOn w:val="TableNormal2"/>
    <w:rsid w:val="00C24C43"/>
    <w:tblPr>
      <w:tblStyleRowBandSize w:val="1"/>
      <w:tblStyleColBandSize w:val="1"/>
      <w:tblCellMar>
        <w:left w:w="115" w:type="dxa"/>
        <w:right w:w="115" w:type="dxa"/>
      </w:tblCellMar>
    </w:tblPr>
  </w:style>
  <w:style w:type="table" w:customStyle="1" w:styleId="108">
    <w:name w:val="108"/>
    <w:basedOn w:val="TableNormal2"/>
    <w:rsid w:val="00C24C43"/>
    <w:tblPr>
      <w:tblStyleRowBandSize w:val="1"/>
      <w:tblStyleColBandSize w:val="1"/>
      <w:tblCellMar>
        <w:left w:w="115" w:type="dxa"/>
        <w:right w:w="115" w:type="dxa"/>
      </w:tblCellMar>
    </w:tblPr>
  </w:style>
  <w:style w:type="table" w:customStyle="1" w:styleId="107">
    <w:name w:val="10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C24C43"/>
    <w:tblPr>
      <w:tblStyleRowBandSize w:val="1"/>
      <w:tblStyleColBandSize w:val="1"/>
      <w:tblCellMar>
        <w:left w:w="70" w:type="dxa"/>
        <w:right w:w="70" w:type="dxa"/>
      </w:tblCellMar>
    </w:tblPr>
  </w:style>
  <w:style w:type="table" w:customStyle="1" w:styleId="103">
    <w:name w:val="103"/>
    <w:basedOn w:val="TableNormal3"/>
    <w:rsid w:val="00C24C43"/>
    <w:tblPr>
      <w:tblStyleRowBandSize w:val="1"/>
      <w:tblStyleColBandSize w:val="1"/>
      <w:tblCellMar>
        <w:left w:w="70" w:type="dxa"/>
        <w:right w:w="70" w:type="dxa"/>
      </w:tblCellMar>
    </w:tblPr>
  </w:style>
  <w:style w:type="table" w:customStyle="1" w:styleId="102">
    <w:name w:val="10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C24C43"/>
    <w:tblPr>
      <w:tblStyleRowBandSize w:val="1"/>
      <w:tblStyleColBandSize w:val="1"/>
      <w:tblCellMar>
        <w:left w:w="70" w:type="dxa"/>
        <w:right w:w="70" w:type="dxa"/>
      </w:tblCellMar>
    </w:tblPr>
  </w:style>
  <w:style w:type="table" w:customStyle="1" w:styleId="100">
    <w:name w:val="100"/>
    <w:basedOn w:val="TableNormal3"/>
    <w:rsid w:val="00C24C43"/>
    <w:tblPr>
      <w:tblStyleRowBandSize w:val="1"/>
      <w:tblStyleColBandSize w:val="1"/>
      <w:tblCellMar>
        <w:left w:w="70" w:type="dxa"/>
        <w:right w:w="70" w:type="dxa"/>
      </w:tblCellMar>
    </w:tblPr>
  </w:style>
  <w:style w:type="table" w:customStyle="1" w:styleId="99">
    <w:name w:val="99"/>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C24C43"/>
    <w:tblPr>
      <w:tblStyleRowBandSize w:val="1"/>
      <w:tblStyleColBandSize w:val="1"/>
      <w:tblCellMar>
        <w:left w:w="70" w:type="dxa"/>
        <w:right w:w="70" w:type="dxa"/>
      </w:tblCellMar>
    </w:tblPr>
  </w:style>
  <w:style w:type="table" w:customStyle="1" w:styleId="94">
    <w:name w:val="94"/>
    <w:basedOn w:val="TableNormal3"/>
    <w:rsid w:val="00C24C43"/>
    <w:tblPr>
      <w:tblStyleRowBandSize w:val="1"/>
      <w:tblStyleColBandSize w:val="1"/>
      <w:tblCellMar>
        <w:left w:w="70" w:type="dxa"/>
        <w:right w:w="70" w:type="dxa"/>
      </w:tblCellMar>
    </w:tblPr>
  </w:style>
  <w:style w:type="table" w:customStyle="1" w:styleId="93">
    <w:name w:val="93"/>
    <w:basedOn w:val="TableNormal3"/>
    <w:rsid w:val="00C24C43"/>
    <w:tblPr>
      <w:tblStyleRowBandSize w:val="1"/>
      <w:tblStyleColBandSize w:val="1"/>
      <w:tblCellMar>
        <w:left w:w="70" w:type="dxa"/>
        <w:right w:w="70" w:type="dxa"/>
      </w:tblCellMar>
    </w:tblPr>
  </w:style>
  <w:style w:type="table" w:customStyle="1" w:styleId="92">
    <w:name w:val="9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C24C43"/>
    <w:tblPr>
      <w:tblStyleRowBandSize w:val="1"/>
      <w:tblStyleColBandSize w:val="1"/>
      <w:tblCellMar>
        <w:left w:w="70" w:type="dxa"/>
        <w:right w:w="70" w:type="dxa"/>
      </w:tblCellMar>
    </w:tblPr>
  </w:style>
  <w:style w:type="table" w:customStyle="1" w:styleId="87">
    <w:name w:val="8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C24C43"/>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C24C43"/>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C24C43"/>
    <w:tblPr>
      <w:tblStyleRowBandSize w:val="1"/>
      <w:tblStyleColBandSize w:val="1"/>
      <w:tblCellMar>
        <w:left w:w="115" w:type="dxa"/>
        <w:right w:w="115" w:type="dxa"/>
      </w:tblCellMar>
    </w:tblPr>
  </w:style>
  <w:style w:type="table" w:customStyle="1" w:styleId="78">
    <w:name w:val="78"/>
    <w:basedOn w:val="TableNormal4"/>
    <w:rsid w:val="00C24C43"/>
    <w:tblPr>
      <w:tblStyleRowBandSize w:val="1"/>
      <w:tblStyleColBandSize w:val="1"/>
      <w:tblCellMar>
        <w:left w:w="115" w:type="dxa"/>
        <w:right w:w="115" w:type="dxa"/>
      </w:tblCellMar>
    </w:tblPr>
  </w:style>
  <w:style w:type="table" w:customStyle="1" w:styleId="77">
    <w:name w:val="77"/>
    <w:basedOn w:val="TableNormal4"/>
    <w:rsid w:val="00C24C43"/>
    <w:tblPr>
      <w:tblStyleRowBandSize w:val="1"/>
      <w:tblStyleColBandSize w:val="1"/>
      <w:tblCellMar>
        <w:left w:w="115" w:type="dxa"/>
        <w:right w:w="115" w:type="dxa"/>
      </w:tblCellMar>
    </w:tblPr>
  </w:style>
  <w:style w:type="table" w:customStyle="1" w:styleId="76">
    <w:name w:val="76"/>
    <w:basedOn w:val="TableNormal4"/>
    <w:rsid w:val="00C24C43"/>
    <w:tblPr>
      <w:tblStyleRowBandSize w:val="1"/>
      <w:tblStyleColBandSize w:val="1"/>
      <w:tblCellMar>
        <w:left w:w="115" w:type="dxa"/>
        <w:right w:w="115" w:type="dxa"/>
      </w:tblCellMar>
    </w:tblPr>
  </w:style>
  <w:style w:type="table" w:customStyle="1" w:styleId="75">
    <w:name w:val="75"/>
    <w:basedOn w:val="TableNormal4"/>
    <w:rsid w:val="00C24C43"/>
    <w:tblPr>
      <w:tblStyleRowBandSize w:val="1"/>
      <w:tblStyleColBandSize w:val="1"/>
      <w:tblCellMar>
        <w:left w:w="115" w:type="dxa"/>
        <w:right w:w="115" w:type="dxa"/>
      </w:tblCellMar>
    </w:tblPr>
  </w:style>
  <w:style w:type="table" w:customStyle="1" w:styleId="74">
    <w:name w:val="74"/>
    <w:basedOn w:val="TableNormal4"/>
    <w:rsid w:val="00C24C43"/>
    <w:tblPr>
      <w:tblStyleRowBandSize w:val="1"/>
      <w:tblStyleColBandSize w:val="1"/>
      <w:tblCellMar>
        <w:left w:w="115" w:type="dxa"/>
        <w:right w:w="115" w:type="dxa"/>
      </w:tblCellMar>
    </w:tblPr>
  </w:style>
  <w:style w:type="table" w:customStyle="1" w:styleId="73">
    <w:name w:val="73"/>
    <w:basedOn w:val="TableNormal4"/>
    <w:rsid w:val="00C24C43"/>
    <w:tblPr>
      <w:tblStyleRowBandSize w:val="1"/>
      <w:tblStyleColBandSize w:val="1"/>
      <w:tblCellMar>
        <w:left w:w="115" w:type="dxa"/>
        <w:right w:w="115" w:type="dxa"/>
      </w:tblCellMar>
    </w:tblPr>
  </w:style>
  <w:style w:type="table" w:customStyle="1" w:styleId="72">
    <w:name w:val="72"/>
    <w:basedOn w:val="TableNormal4"/>
    <w:rsid w:val="00C24C43"/>
    <w:tblPr>
      <w:tblStyleRowBandSize w:val="1"/>
      <w:tblStyleColBandSize w:val="1"/>
      <w:tblCellMar>
        <w:left w:w="115" w:type="dxa"/>
        <w:right w:w="115" w:type="dxa"/>
      </w:tblCellMar>
    </w:tblPr>
  </w:style>
  <w:style w:type="table" w:customStyle="1" w:styleId="71">
    <w:name w:val="71"/>
    <w:basedOn w:val="TableNormal4"/>
    <w:rsid w:val="00C24C43"/>
    <w:tblPr>
      <w:tblStyleRowBandSize w:val="1"/>
      <w:tblStyleColBandSize w:val="1"/>
      <w:tblCellMar>
        <w:left w:w="115" w:type="dxa"/>
        <w:right w:w="115" w:type="dxa"/>
      </w:tblCellMar>
    </w:tblPr>
  </w:style>
  <w:style w:type="table" w:customStyle="1" w:styleId="70">
    <w:name w:val="70"/>
    <w:basedOn w:val="TableNormal4"/>
    <w:rsid w:val="00C24C43"/>
    <w:tblPr>
      <w:tblStyleRowBandSize w:val="1"/>
      <w:tblStyleColBandSize w:val="1"/>
      <w:tblCellMar>
        <w:left w:w="115" w:type="dxa"/>
        <w:right w:w="115" w:type="dxa"/>
      </w:tblCellMar>
    </w:tblPr>
  </w:style>
  <w:style w:type="table" w:customStyle="1" w:styleId="69">
    <w:name w:val="69"/>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C24C43"/>
    <w:tblPr>
      <w:tblStyleRowBandSize w:val="1"/>
      <w:tblStyleColBandSize w:val="1"/>
      <w:tblCellMar>
        <w:left w:w="115" w:type="dxa"/>
        <w:right w:w="115" w:type="dxa"/>
      </w:tblCellMar>
    </w:tblPr>
  </w:style>
  <w:style w:type="table" w:customStyle="1" w:styleId="63">
    <w:name w:val="63"/>
    <w:basedOn w:val="TableNormal4"/>
    <w:rsid w:val="00C24C43"/>
    <w:tblPr>
      <w:tblStyleRowBandSize w:val="1"/>
      <w:tblStyleColBandSize w:val="1"/>
      <w:tblCellMar>
        <w:left w:w="115" w:type="dxa"/>
        <w:right w:w="115" w:type="dxa"/>
      </w:tblCellMar>
    </w:tblPr>
  </w:style>
  <w:style w:type="table" w:customStyle="1" w:styleId="62">
    <w:name w:val="62"/>
    <w:basedOn w:val="TableNormal4"/>
    <w:rsid w:val="00C24C43"/>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C24C43"/>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C24C43"/>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C24C43"/>
    <w:tblPr>
      <w:tblStyleRowBandSize w:val="1"/>
      <w:tblStyleColBandSize w:val="1"/>
      <w:tblCellMar>
        <w:left w:w="115" w:type="dxa"/>
        <w:right w:w="115" w:type="dxa"/>
      </w:tblCellMar>
    </w:tblPr>
  </w:style>
  <w:style w:type="table" w:customStyle="1" w:styleId="54">
    <w:name w:val="54"/>
    <w:basedOn w:val="TableNormal4"/>
    <w:rsid w:val="00C24C43"/>
    <w:tblPr>
      <w:tblStyleRowBandSize w:val="1"/>
      <w:tblStyleColBandSize w:val="1"/>
      <w:tblCellMar>
        <w:left w:w="115" w:type="dxa"/>
        <w:right w:w="115" w:type="dxa"/>
      </w:tblCellMar>
    </w:tblPr>
  </w:style>
  <w:style w:type="table" w:customStyle="1" w:styleId="53">
    <w:name w:val="53"/>
    <w:basedOn w:val="TableNormal4"/>
    <w:rsid w:val="00C24C43"/>
    <w:tblPr>
      <w:tblStyleRowBandSize w:val="1"/>
      <w:tblStyleColBandSize w:val="1"/>
      <w:tblCellMar>
        <w:left w:w="115" w:type="dxa"/>
        <w:right w:w="115" w:type="dxa"/>
      </w:tblCellMar>
    </w:tblPr>
  </w:style>
  <w:style w:type="table" w:customStyle="1" w:styleId="52">
    <w:name w:val="52"/>
    <w:basedOn w:val="TableNormal4"/>
    <w:rsid w:val="00C24C43"/>
    <w:tblPr>
      <w:tblStyleRowBandSize w:val="1"/>
      <w:tblStyleColBandSize w:val="1"/>
      <w:tblCellMar>
        <w:left w:w="115" w:type="dxa"/>
        <w:right w:w="115" w:type="dxa"/>
      </w:tblCellMar>
    </w:tblPr>
  </w:style>
  <w:style w:type="table" w:customStyle="1" w:styleId="51">
    <w:name w:val="51"/>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C24C43"/>
    <w:tblPr>
      <w:tblStyleRowBandSize w:val="1"/>
      <w:tblStyleColBandSize w:val="1"/>
      <w:tblCellMar>
        <w:top w:w="28" w:type="dxa"/>
        <w:left w:w="115" w:type="dxa"/>
        <w:bottom w:w="28" w:type="dxa"/>
        <w:right w:w="115" w:type="dxa"/>
      </w:tblCellMar>
    </w:tblPr>
  </w:style>
  <w:style w:type="table" w:customStyle="1" w:styleId="48">
    <w:name w:val="48"/>
    <w:basedOn w:val="TableNormal2"/>
    <w:rsid w:val="00C24C43"/>
    <w:tblPr>
      <w:tblStyleRowBandSize w:val="1"/>
      <w:tblStyleColBandSize w:val="1"/>
      <w:tblCellMar>
        <w:left w:w="115" w:type="dxa"/>
        <w:right w:w="115" w:type="dxa"/>
      </w:tblCellMar>
    </w:tblPr>
  </w:style>
  <w:style w:type="table" w:customStyle="1" w:styleId="47">
    <w:name w:val="47"/>
    <w:basedOn w:val="TableNormal2"/>
    <w:rsid w:val="00C24C43"/>
    <w:tblPr>
      <w:tblStyleRowBandSize w:val="1"/>
      <w:tblStyleColBandSize w:val="1"/>
      <w:tblCellMar>
        <w:left w:w="115" w:type="dxa"/>
        <w:right w:w="115" w:type="dxa"/>
      </w:tblCellMar>
    </w:tblPr>
  </w:style>
  <w:style w:type="table" w:customStyle="1" w:styleId="46">
    <w:name w:val="46"/>
    <w:basedOn w:val="TableNormal2"/>
    <w:rsid w:val="00C24C43"/>
    <w:tblPr>
      <w:tblStyleRowBandSize w:val="1"/>
      <w:tblStyleColBandSize w:val="1"/>
      <w:tblCellMar>
        <w:left w:w="115" w:type="dxa"/>
        <w:right w:w="115" w:type="dxa"/>
      </w:tblCellMar>
    </w:tblPr>
  </w:style>
  <w:style w:type="table" w:customStyle="1" w:styleId="45">
    <w:name w:val="45"/>
    <w:basedOn w:val="TableNormal2"/>
    <w:rsid w:val="00C24C43"/>
    <w:tblPr>
      <w:tblStyleRowBandSize w:val="1"/>
      <w:tblStyleColBandSize w:val="1"/>
      <w:tblCellMar>
        <w:left w:w="115" w:type="dxa"/>
        <w:right w:w="115" w:type="dxa"/>
      </w:tblCellMar>
    </w:tblPr>
  </w:style>
  <w:style w:type="table" w:customStyle="1" w:styleId="44">
    <w:name w:val="44"/>
    <w:basedOn w:val="TableNormal2"/>
    <w:rsid w:val="00C24C43"/>
    <w:tblPr>
      <w:tblStyleRowBandSize w:val="1"/>
      <w:tblStyleColBandSize w:val="1"/>
      <w:tblCellMar>
        <w:left w:w="115" w:type="dxa"/>
        <w:right w:w="115" w:type="dxa"/>
      </w:tblCellMar>
    </w:tblPr>
  </w:style>
  <w:style w:type="table" w:customStyle="1" w:styleId="43">
    <w:name w:val="43"/>
    <w:basedOn w:val="TableNormal2"/>
    <w:rsid w:val="00C24C43"/>
    <w:tblPr>
      <w:tblStyleRowBandSize w:val="1"/>
      <w:tblStyleColBandSize w:val="1"/>
      <w:tblCellMar>
        <w:left w:w="115" w:type="dxa"/>
        <w:right w:w="115" w:type="dxa"/>
      </w:tblCellMar>
    </w:tblPr>
  </w:style>
  <w:style w:type="table" w:customStyle="1" w:styleId="42">
    <w:name w:val="42"/>
    <w:basedOn w:val="TableNormal2"/>
    <w:rsid w:val="00C24C43"/>
    <w:tblPr>
      <w:tblStyleRowBandSize w:val="1"/>
      <w:tblStyleColBandSize w:val="1"/>
      <w:tblCellMar>
        <w:left w:w="115" w:type="dxa"/>
        <w:right w:w="115" w:type="dxa"/>
      </w:tblCellMar>
    </w:tblPr>
  </w:style>
  <w:style w:type="table" w:customStyle="1" w:styleId="41">
    <w:name w:val="41"/>
    <w:basedOn w:val="TableNormal2"/>
    <w:rsid w:val="00C24C43"/>
    <w:tblPr>
      <w:tblStyleRowBandSize w:val="1"/>
      <w:tblStyleColBandSize w:val="1"/>
      <w:tblCellMar>
        <w:left w:w="115" w:type="dxa"/>
        <w:right w:w="115" w:type="dxa"/>
      </w:tblCellMar>
    </w:tblPr>
  </w:style>
  <w:style w:type="table" w:customStyle="1" w:styleId="40">
    <w:name w:val="40"/>
    <w:basedOn w:val="TableNormal2"/>
    <w:rsid w:val="00C24C43"/>
    <w:tblPr>
      <w:tblStyleRowBandSize w:val="1"/>
      <w:tblStyleColBandSize w:val="1"/>
      <w:tblCellMar>
        <w:left w:w="115" w:type="dxa"/>
        <w:right w:w="115" w:type="dxa"/>
      </w:tblCellMar>
    </w:tblPr>
  </w:style>
  <w:style w:type="table" w:customStyle="1" w:styleId="39">
    <w:name w:val="39"/>
    <w:basedOn w:val="TableNormal2"/>
    <w:rsid w:val="00C24C43"/>
    <w:tblPr>
      <w:tblStyleRowBandSize w:val="1"/>
      <w:tblStyleColBandSize w:val="1"/>
      <w:tblCellMar>
        <w:left w:w="115" w:type="dxa"/>
        <w:right w:w="115" w:type="dxa"/>
      </w:tblCellMar>
    </w:tblPr>
  </w:style>
  <w:style w:type="table" w:customStyle="1" w:styleId="38">
    <w:name w:val="38"/>
    <w:basedOn w:val="TableNormal2"/>
    <w:rsid w:val="00C24C43"/>
    <w:tblPr>
      <w:tblStyleRowBandSize w:val="1"/>
      <w:tblStyleColBandSize w:val="1"/>
      <w:tblCellMar>
        <w:top w:w="28" w:type="dxa"/>
        <w:left w:w="115" w:type="dxa"/>
        <w:bottom w:w="28" w:type="dxa"/>
        <w:right w:w="115" w:type="dxa"/>
      </w:tblCellMar>
    </w:tblPr>
  </w:style>
  <w:style w:type="table" w:customStyle="1" w:styleId="37">
    <w:name w:val="37"/>
    <w:basedOn w:val="TableNormal2"/>
    <w:rsid w:val="00C24C43"/>
    <w:tblPr>
      <w:tblStyleRowBandSize w:val="1"/>
      <w:tblStyleColBandSize w:val="1"/>
      <w:tblCellMar>
        <w:top w:w="28" w:type="dxa"/>
        <w:left w:w="115" w:type="dxa"/>
        <w:bottom w:w="28" w:type="dxa"/>
        <w:right w:w="115" w:type="dxa"/>
      </w:tblCellMar>
    </w:tblPr>
  </w:style>
  <w:style w:type="table" w:customStyle="1" w:styleId="36">
    <w:name w:val="36"/>
    <w:basedOn w:val="TableNormal2"/>
    <w:rsid w:val="00C24C43"/>
    <w:tblPr>
      <w:tblStyleRowBandSize w:val="1"/>
      <w:tblStyleColBandSize w:val="1"/>
      <w:tblCellMar>
        <w:top w:w="28" w:type="dxa"/>
        <w:left w:w="115" w:type="dxa"/>
        <w:bottom w:w="28" w:type="dxa"/>
        <w:right w:w="115" w:type="dxa"/>
      </w:tblCellMar>
    </w:tblPr>
  </w:style>
  <w:style w:type="table" w:customStyle="1" w:styleId="35">
    <w:name w:val="35"/>
    <w:basedOn w:val="TableNormal2"/>
    <w:rsid w:val="00C24C43"/>
    <w:tblPr>
      <w:tblStyleRowBandSize w:val="1"/>
      <w:tblStyleColBandSize w:val="1"/>
      <w:tblCellMar>
        <w:top w:w="28" w:type="dxa"/>
        <w:left w:w="115" w:type="dxa"/>
        <w:bottom w:w="28" w:type="dxa"/>
        <w:right w:w="115" w:type="dxa"/>
      </w:tblCellMar>
    </w:tblPr>
  </w:style>
  <w:style w:type="table" w:customStyle="1" w:styleId="34">
    <w:name w:val="34"/>
    <w:basedOn w:val="TableNormal2"/>
    <w:rsid w:val="00C24C43"/>
    <w:tblPr>
      <w:tblStyleRowBandSize w:val="1"/>
      <w:tblStyleColBandSize w:val="1"/>
      <w:tblCellMar>
        <w:top w:w="28" w:type="dxa"/>
        <w:left w:w="115" w:type="dxa"/>
        <w:bottom w:w="28" w:type="dxa"/>
        <w:right w:w="115" w:type="dxa"/>
      </w:tblCellMar>
    </w:tblPr>
  </w:style>
  <w:style w:type="table" w:customStyle="1" w:styleId="33">
    <w:name w:val="33"/>
    <w:basedOn w:val="TableNormal2"/>
    <w:rsid w:val="00C24C43"/>
    <w:tblPr>
      <w:tblStyleRowBandSize w:val="1"/>
      <w:tblStyleColBandSize w:val="1"/>
      <w:tblCellMar>
        <w:left w:w="115" w:type="dxa"/>
        <w:right w:w="115" w:type="dxa"/>
      </w:tblCellMar>
    </w:tblPr>
  </w:style>
  <w:style w:type="table" w:customStyle="1" w:styleId="32">
    <w:name w:val="32"/>
    <w:basedOn w:val="TableNormal2"/>
    <w:rsid w:val="00C24C43"/>
    <w:tblPr>
      <w:tblStyleRowBandSize w:val="1"/>
      <w:tblStyleColBandSize w:val="1"/>
      <w:tblCellMar>
        <w:left w:w="115" w:type="dxa"/>
        <w:right w:w="115" w:type="dxa"/>
      </w:tblCellMar>
    </w:tblPr>
  </w:style>
  <w:style w:type="table" w:customStyle="1" w:styleId="31">
    <w:name w:val="31"/>
    <w:basedOn w:val="TableNormal2"/>
    <w:rsid w:val="00C24C43"/>
    <w:tblPr>
      <w:tblStyleRowBandSize w:val="1"/>
      <w:tblStyleColBandSize w:val="1"/>
      <w:tblCellMar>
        <w:top w:w="28" w:type="dxa"/>
        <w:left w:w="115" w:type="dxa"/>
        <w:bottom w:w="28" w:type="dxa"/>
        <w:right w:w="115" w:type="dxa"/>
      </w:tblCellMar>
    </w:tblPr>
  </w:style>
  <w:style w:type="table" w:customStyle="1" w:styleId="30">
    <w:name w:val="30"/>
    <w:basedOn w:val="TableNormal2"/>
    <w:rsid w:val="00C24C43"/>
    <w:tblPr>
      <w:tblStyleRowBandSize w:val="1"/>
      <w:tblStyleColBandSize w:val="1"/>
      <w:tblCellMar>
        <w:top w:w="28" w:type="dxa"/>
        <w:left w:w="115" w:type="dxa"/>
        <w:bottom w:w="28" w:type="dxa"/>
        <w:right w:w="115" w:type="dxa"/>
      </w:tblCellMar>
    </w:tblPr>
  </w:style>
  <w:style w:type="table" w:customStyle="1" w:styleId="29">
    <w:name w:val="29"/>
    <w:basedOn w:val="TableNormal2"/>
    <w:rsid w:val="00C24C43"/>
    <w:tblPr>
      <w:tblStyleRowBandSize w:val="1"/>
      <w:tblStyleColBandSize w:val="1"/>
      <w:tblCellMar>
        <w:top w:w="28" w:type="dxa"/>
        <w:left w:w="115" w:type="dxa"/>
        <w:bottom w:w="28" w:type="dxa"/>
        <w:right w:w="115" w:type="dxa"/>
      </w:tblCellMar>
    </w:tblPr>
  </w:style>
  <w:style w:type="table" w:customStyle="1" w:styleId="28">
    <w:name w:val="28"/>
    <w:basedOn w:val="TableNormal2"/>
    <w:rsid w:val="00C24C43"/>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C24C43"/>
    <w:rPr>
      <w:position w:val="-1"/>
      <w:lang w:eastAsia="es-CO"/>
    </w:rPr>
  </w:style>
  <w:style w:type="character" w:styleId="nfasis">
    <w:name w:val="Emphasis"/>
    <w:basedOn w:val="Fuentedeprrafopredeter"/>
    <w:qFormat/>
    <w:rsid w:val="00C24C43"/>
    <w:rPr>
      <w:i/>
      <w:iCs/>
    </w:rPr>
  </w:style>
  <w:style w:type="paragraph" w:customStyle="1" w:styleId="Estilo">
    <w:name w:val="Estilo"/>
    <w:qFormat/>
    <w:rsid w:val="00C24C4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Hipervnculovisitado">
    <w:name w:val="FollowedHyperlink"/>
    <w:basedOn w:val="Fuentedeprrafopredeter"/>
    <w:uiPriority w:val="99"/>
    <w:unhideWhenUsed/>
    <w:qFormat/>
    <w:rsid w:val="00C24C43"/>
    <w:rPr>
      <w:color w:val="954F72" w:themeColor="followedHyperlink"/>
      <w:u w:val="single"/>
    </w:rPr>
  </w:style>
  <w:style w:type="paragraph" w:styleId="Textoindependiente2">
    <w:name w:val="Body Text 2"/>
    <w:basedOn w:val="Normal"/>
    <w:link w:val="Textoindependiente2Car"/>
    <w:unhideWhenUsed/>
    <w:rsid w:val="00C24C43"/>
    <w:pPr>
      <w:spacing w:after="120" w:line="480" w:lineRule="auto"/>
    </w:pPr>
    <w:rPr>
      <w:rFonts w:ascii="Times New Roman" w:eastAsia="Times New Roman" w:hAnsi="Times New Roman" w:cs="Times New Roman"/>
      <w:sz w:val="24"/>
      <w:szCs w:val="24"/>
      <w:lang w:val="es" w:eastAsia="es-CO"/>
    </w:rPr>
  </w:style>
  <w:style w:type="character" w:customStyle="1" w:styleId="Textoindependiente2Car">
    <w:name w:val="Texto independiente 2 Car"/>
    <w:basedOn w:val="Fuentedeprrafopredeter"/>
    <w:link w:val="Textoindependiente2"/>
    <w:rsid w:val="00C24C43"/>
    <w:rPr>
      <w:rFonts w:ascii="Times New Roman" w:eastAsia="Times New Roman" w:hAnsi="Times New Roman" w:cs="Times New Roman"/>
      <w:sz w:val="24"/>
      <w:szCs w:val="24"/>
      <w:lang w:val="es" w:eastAsia="es-CO"/>
    </w:rPr>
  </w:style>
  <w:style w:type="paragraph" w:customStyle="1" w:styleId="western">
    <w:name w:val="western"/>
    <w:basedOn w:val="Normal"/>
    <w:rsid w:val="00C24C43"/>
    <w:pPr>
      <w:spacing w:before="100" w:beforeAutospacing="1" w:after="100" w:afterAutospacing="1" w:line="240" w:lineRule="auto"/>
    </w:pPr>
    <w:rPr>
      <w:rFonts w:ascii="Times New Roman" w:eastAsia="Times New Roman" w:hAnsi="Times New Roman" w:cs="Times New Roman"/>
      <w:sz w:val="24"/>
      <w:szCs w:val="24"/>
      <w:lang w:val="es" w:eastAsia="es-CO"/>
    </w:rPr>
  </w:style>
  <w:style w:type="paragraph" w:customStyle="1" w:styleId="CarCarCarCar">
    <w:name w:val="Car Car Car Car"/>
    <w:basedOn w:val="Normal"/>
    <w:rsid w:val="00C24C43"/>
    <w:pPr>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C24C43"/>
    <w:pPr>
      <w:spacing w:after="0" w:line="240" w:lineRule="auto"/>
      <w:ind w:left="720" w:hanging="12"/>
      <w:jc w:val="both"/>
    </w:pPr>
    <w:rPr>
      <w:rFonts w:ascii="Arial Narrow" w:eastAsia="Times New Roman" w:hAnsi="Arial Narrow" w:cs="Times New Roman"/>
      <w:bCs/>
      <w:iCs/>
      <w:sz w:val="24"/>
      <w:szCs w:val="24"/>
      <w:lang w:val="es" w:eastAsia="es-CO"/>
    </w:rPr>
  </w:style>
  <w:style w:type="character" w:customStyle="1" w:styleId="SangradetextonormalCar">
    <w:name w:val="Sangría de texto normal Car"/>
    <w:basedOn w:val="Fuentedeprrafopredeter"/>
    <w:link w:val="Sangradetextonormal"/>
    <w:rsid w:val="00C24C43"/>
    <w:rPr>
      <w:rFonts w:ascii="Arial Narrow" w:eastAsia="Times New Roman" w:hAnsi="Arial Narrow" w:cs="Times New Roman"/>
      <w:bCs/>
      <w:iCs/>
      <w:sz w:val="24"/>
      <w:szCs w:val="24"/>
      <w:lang w:val="es" w:eastAsia="es-CO"/>
    </w:rPr>
  </w:style>
  <w:style w:type="paragraph" w:styleId="Sangra2detindependiente">
    <w:name w:val="Body Text Indent 2"/>
    <w:basedOn w:val="Normal"/>
    <w:link w:val="Sangra2detindependienteCar"/>
    <w:rsid w:val="00C24C43"/>
    <w:pPr>
      <w:spacing w:after="0" w:line="240" w:lineRule="auto"/>
      <w:ind w:left="720"/>
      <w:jc w:val="both"/>
    </w:pPr>
    <w:rPr>
      <w:rFonts w:ascii="Arial Narrow" w:eastAsia="Times New Roman" w:hAnsi="Arial Narrow" w:cs="Times New Roman"/>
      <w:bCs/>
      <w:iCs/>
      <w:sz w:val="24"/>
      <w:szCs w:val="24"/>
      <w:lang w:val="es" w:eastAsia="es-CO"/>
    </w:rPr>
  </w:style>
  <w:style w:type="character" w:customStyle="1" w:styleId="Sangra2detindependienteCar">
    <w:name w:val="Sangría 2 de t. independiente Car"/>
    <w:basedOn w:val="Fuentedeprrafopredeter"/>
    <w:link w:val="Sangra2detindependiente"/>
    <w:rsid w:val="00C24C43"/>
    <w:rPr>
      <w:rFonts w:ascii="Arial Narrow" w:eastAsia="Times New Roman" w:hAnsi="Arial Narrow" w:cs="Times New Roman"/>
      <w:bCs/>
      <w:iCs/>
      <w:sz w:val="24"/>
      <w:szCs w:val="24"/>
      <w:lang w:val="es" w:eastAsia="es-CO"/>
    </w:rPr>
  </w:style>
  <w:style w:type="paragraph" w:styleId="Sangra3detindependiente">
    <w:name w:val="Body Text Indent 3"/>
    <w:basedOn w:val="Normal"/>
    <w:link w:val="Sangra3detindependienteCar"/>
    <w:rsid w:val="00C24C43"/>
    <w:pPr>
      <w:spacing w:after="0" w:line="240" w:lineRule="auto"/>
      <w:ind w:left="708"/>
      <w:jc w:val="both"/>
    </w:pPr>
    <w:rPr>
      <w:rFonts w:ascii="Arial" w:eastAsia="Times New Roman" w:hAnsi="Arial" w:cs="Times New Roman"/>
      <w:bCs/>
      <w:iCs/>
      <w:sz w:val="24"/>
      <w:szCs w:val="24"/>
      <w:lang w:val="es" w:eastAsia="es-CO"/>
    </w:rPr>
  </w:style>
  <w:style w:type="character" w:customStyle="1" w:styleId="Sangra3detindependienteCar">
    <w:name w:val="Sangría 3 de t. independiente Car"/>
    <w:basedOn w:val="Fuentedeprrafopredeter"/>
    <w:link w:val="Sangra3detindependiente"/>
    <w:rsid w:val="00C24C43"/>
    <w:rPr>
      <w:rFonts w:ascii="Arial" w:eastAsia="Times New Roman" w:hAnsi="Arial" w:cs="Times New Roman"/>
      <w:bCs/>
      <w:iCs/>
      <w:sz w:val="24"/>
      <w:szCs w:val="24"/>
      <w:lang w:val="es" w:eastAsia="es-CO"/>
    </w:rPr>
  </w:style>
  <w:style w:type="paragraph" w:styleId="HTMLconformatoprevio">
    <w:name w:val="HTML Preformatted"/>
    <w:basedOn w:val="Normal"/>
    <w:link w:val="HTMLconformatoprevioCar"/>
    <w:rsid w:val="00C24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es" w:eastAsia="es-CO"/>
    </w:rPr>
  </w:style>
  <w:style w:type="character" w:customStyle="1" w:styleId="HTMLconformatoprevioCar">
    <w:name w:val="HTML con formato previo Car"/>
    <w:basedOn w:val="Fuentedeprrafopredeter"/>
    <w:link w:val="HTMLconformatoprevio"/>
    <w:rsid w:val="00C24C43"/>
    <w:rPr>
      <w:rFonts w:ascii="Courier New" w:eastAsia="Times New Roman" w:hAnsi="Courier New" w:cs="Times New Roman"/>
      <w:bCs/>
      <w:iCs/>
      <w:sz w:val="20"/>
      <w:szCs w:val="20"/>
      <w:lang w:val="es" w:eastAsia="es-CO"/>
    </w:rPr>
  </w:style>
  <w:style w:type="character" w:styleId="MquinadeescribirHTML">
    <w:name w:val="HTML Typewriter"/>
    <w:rsid w:val="00C24C43"/>
    <w:rPr>
      <w:rFonts w:ascii="Courier New" w:eastAsia="Times New Roman" w:hAnsi="Courier New" w:cs="Courier New"/>
      <w:sz w:val="20"/>
      <w:szCs w:val="20"/>
    </w:rPr>
  </w:style>
  <w:style w:type="paragraph" w:styleId="Lista">
    <w:name w:val="List"/>
    <w:basedOn w:val="Normal"/>
    <w:rsid w:val="00C24C43"/>
    <w:pPr>
      <w:spacing w:after="0" w:line="240" w:lineRule="auto"/>
      <w:ind w:left="283" w:hanging="283"/>
    </w:pPr>
    <w:rPr>
      <w:rFonts w:ascii="Arial Narrow" w:eastAsia="Times New Roman" w:hAnsi="Arial Narrow" w:cs="Arial"/>
      <w:bCs/>
      <w:iCs/>
      <w:sz w:val="24"/>
      <w:szCs w:val="24"/>
      <w:lang w:val="es" w:eastAsia="es-CO"/>
    </w:rPr>
  </w:style>
  <w:style w:type="paragraph" w:styleId="Lista2">
    <w:name w:val="List 2"/>
    <w:basedOn w:val="Normal"/>
    <w:rsid w:val="00C24C43"/>
    <w:pPr>
      <w:spacing w:after="0" w:line="240" w:lineRule="auto"/>
      <w:ind w:left="566" w:hanging="283"/>
    </w:pPr>
    <w:rPr>
      <w:rFonts w:ascii="Arial Narrow" w:eastAsia="Times New Roman" w:hAnsi="Arial Narrow" w:cs="Arial"/>
      <w:bCs/>
      <w:iCs/>
      <w:sz w:val="24"/>
      <w:szCs w:val="24"/>
      <w:lang w:val="es" w:eastAsia="es-CO"/>
    </w:rPr>
  </w:style>
  <w:style w:type="paragraph" w:styleId="Encabezadodemensaje">
    <w:name w:val="Message Header"/>
    <w:basedOn w:val="Normal"/>
    <w:link w:val="EncabezadodemensajeCar"/>
    <w:rsid w:val="00C24C43"/>
    <w:pPr>
      <w:pBdr>
        <w:top w:val="single" w:sz="6" w:space="1" w:color="000000"/>
        <w:left w:val="single" w:sz="6" w:space="1" w:color="000000"/>
        <w:bottom w:val="single" w:sz="6" w:space="1" w:color="000000"/>
        <w:right w:val="single" w:sz="6" w:space="1" w:color="000000"/>
      </w:pBdr>
      <w:spacing w:after="0" w:line="240" w:lineRule="auto"/>
      <w:ind w:left="1134" w:hanging="1134"/>
    </w:pPr>
    <w:rPr>
      <w:rFonts w:ascii="Arial" w:eastAsia="Times New Roman" w:hAnsi="Arial" w:cs="Times New Roman"/>
      <w:bCs/>
      <w:iCs/>
      <w:sz w:val="24"/>
      <w:szCs w:val="24"/>
      <w:lang w:val="es" w:eastAsia="es-CO"/>
    </w:rPr>
  </w:style>
  <w:style w:type="character" w:customStyle="1" w:styleId="EncabezadodemensajeCar">
    <w:name w:val="Encabezado de mensaje Car"/>
    <w:basedOn w:val="Fuentedeprrafopredeter"/>
    <w:link w:val="Encabezadodemensaje"/>
    <w:rsid w:val="00C24C43"/>
    <w:rPr>
      <w:rFonts w:ascii="Arial" w:eastAsia="Times New Roman" w:hAnsi="Arial" w:cs="Times New Roman"/>
      <w:bCs/>
      <w:iCs/>
      <w:sz w:val="24"/>
      <w:szCs w:val="24"/>
      <w:lang w:val="es" w:eastAsia="es-CO"/>
    </w:rPr>
  </w:style>
  <w:style w:type="paragraph" w:styleId="Saludo">
    <w:name w:val="Salutation"/>
    <w:basedOn w:val="Normal"/>
    <w:next w:val="Normal"/>
    <w:link w:val="SaludoCar"/>
    <w:rsid w:val="00C24C43"/>
    <w:pPr>
      <w:spacing w:after="0" w:line="240" w:lineRule="auto"/>
    </w:pPr>
    <w:rPr>
      <w:rFonts w:ascii="Arial Narrow" w:eastAsia="Times New Roman" w:hAnsi="Arial Narrow" w:cs="Times New Roman"/>
      <w:bCs/>
      <w:iCs/>
      <w:sz w:val="24"/>
      <w:szCs w:val="24"/>
      <w:lang w:val="es" w:eastAsia="es-CO"/>
    </w:rPr>
  </w:style>
  <w:style w:type="character" w:customStyle="1" w:styleId="SaludoCar">
    <w:name w:val="Saludo Car"/>
    <w:basedOn w:val="Fuentedeprrafopredeter"/>
    <w:link w:val="Saludo"/>
    <w:rsid w:val="00C24C43"/>
    <w:rPr>
      <w:rFonts w:ascii="Arial Narrow" w:eastAsia="Times New Roman" w:hAnsi="Arial Narrow" w:cs="Times New Roman"/>
      <w:bCs/>
      <w:iCs/>
      <w:sz w:val="24"/>
      <w:szCs w:val="24"/>
      <w:lang w:val="es" w:eastAsia="es-CO"/>
    </w:rPr>
  </w:style>
  <w:style w:type="paragraph" w:styleId="Cierre">
    <w:name w:val="Closing"/>
    <w:basedOn w:val="Normal"/>
    <w:link w:val="CierreCar"/>
    <w:rsid w:val="00C24C43"/>
    <w:pPr>
      <w:numPr>
        <w:numId w:val="1"/>
      </w:numPr>
      <w:spacing w:after="0" w:line="240" w:lineRule="auto"/>
      <w:ind w:left="0" w:firstLine="0"/>
    </w:pPr>
    <w:rPr>
      <w:rFonts w:ascii="Arial Narrow" w:eastAsia="Times New Roman" w:hAnsi="Arial Narrow" w:cs="Times New Roman"/>
      <w:bCs/>
      <w:iCs/>
      <w:sz w:val="24"/>
      <w:szCs w:val="24"/>
      <w:lang w:val="es" w:eastAsia="es-CO"/>
    </w:rPr>
  </w:style>
  <w:style w:type="character" w:customStyle="1" w:styleId="CierreCar">
    <w:name w:val="Cierre Car"/>
    <w:basedOn w:val="Fuentedeprrafopredeter"/>
    <w:link w:val="Cierre"/>
    <w:rsid w:val="00C24C43"/>
    <w:rPr>
      <w:rFonts w:ascii="Arial Narrow" w:eastAsia="Times New Roman" w:hAnsi="Arial Narrow" w:cs="Times New Roman"/>
      <w:bCs/>
      <w:iCs/>
      <w:sz w:val="24"/>
      <w:szCs w:val="24"/>
      <w:lang w:val="es" w:eastAsia="es-CO"/>
    </w:rPr>
  </w:style>
  <w:style w:type="paragraph" w:styleId="Listaconvietas2">
    <w:name w:val="List Bullet 2"/>
    <w:basedOn w:val="Normal"/>
    <w:autoRedefine/>
    <w:rsid w:val="00C24C43"/>
    <w:pPr>
      <w:tabs>
        <w:tab w:val="num" w:pos="720"/>
      </w:tabs>
      <w:spacing w:after="0" w:line="240" w:lineRule="auto"/>
      <w:ind w:left="720" w:hanging="720"/>
    </w:pPr>
    <w:rPr>
      <w:rFonts w:ascii="Arial Narrow" w:eastAsia="Times New Roman" w:hAnsi="Arial Narrow" w:cs="Arial"/>
      <w:bCs/>
      <w:iCs/>
      <w:sz w:val="24"/>
      <w:szCs w:val="24"/>
      <w:lang w:val="es" w:eastAsia="es-CO"/>
    </w:rPr>
  </w:style>
  <w:style w:type="paragraph" w:customStyle="1" w:styleId="ListaCC">
    <w:name w:val="Lista CC."/>
    <w:basedOn w:val="Normal"/>
    <w:rsid w:val="00C24C43"/>
    <w:pPr>
      <w:spacing w:after="0" w:line="240" w:lineRule="auto"/>
    </w:pPr>
    <w:rPr>
      <w:rFonts w:ascii="Arial Narrow" w:eastAsia="Times New Roman" w:hAnsi="Arial Narrow" w:cs="Arial"/>
      <w:bCs/>
      <w:iCs/>
      <w:sz w:val="24"/>
      <w:szCs w:val="24"/>
      <w:lang w:val="es" w:eastAsia="es-CO"/>
    </w:rPr>
  </w:style>
  <w:style w:type="paragraph" w:styleId="Continuarlista2">
    <w:name w:val="List Continue 2"/>
    <w:basedOn w:val="Normal"/>
    <w:rsid w:val="00C24C43"/>
    <w:pPr>
      <w:spacing w:after="120" w:line="240" w:lineRule="auto"/>
      <w:ind w:left="566"/>
    </w:pPr>
    <w:rPr>
      <w:rFonts w:ascii="Arial Narrow" w:eastAsia="Times New Roman" w:hAnsi="Arial Narrow" w:cs="Arial"/>
      <w:bCs/>
      <w:iCs/>
      <w:sz w:val="24"/>
      <w:szCs w:val="24"/>
      <w:lang w:val="es" w:eastAsia="es-CO"/>
    </w:rPr>
  </w:style>
  <w:style w:type="paragraph" w:styleId="Firma">
    <w:name w:val="Signature"/>
    <w:basedOn w:val="Normal"/>
    <w:link w:val="FirmaCar"/>
    <w:rsid w:val="00C24C43"/>
    <w:pPr>
      <w:spacing w:after="0" w:line="240" w:lineRule="auto"/>
      <w:ind w:left="4252"/>
    </w:pPr>
    <w:rPr>
      <w:rFonts w:ascii="Arial Narrow" w:eastAsia="Times New Roman" w:hAnsi="Arial Narrow" w:cs="Times New Roman"/>
      <w:bCs/>
      <w:iCs/>
      <w:sz w:val="24"/>
      <w:szCs w:val="24"/>
      <w:lang w:val="es" w:eastAsia="es-CO"/>
    </w:rPr>
  </w:style>
  <w:style w:type="character" w:customStyle="1" w:styleId="FirmaCar">
    <w:name w:val="Firma Car"/>
    <w:basedOn w:val="Fuentedeprrafopredeter"/>
    <w:link w:val="Firma"/>
    <w:rsid w:val="00C24C43"/>
    <w:rPr>
      <w:rFonts w:ascii="Arial Narrow" w:eastAsia="Times New Roman" w:hAnsi="Arial Narrow" w:cs="Times New Roman"/>
      <w:bCs/>
      <w:iCs/>
      <w:sz w:val="24"/>
      <w:szCs w:val="24"/>
      <w:lang w:val="es" w:eastAsia="es-CO"/>
    </w:rPr>
  </w:style>
  <w:style w:type="paragraph" w:customStyle="1" w:styleId="Firmapuesto">
    <w:name w:val="Firma puesto"/>
    <w:basedOn w:val="Firma"/>
    <w:rsid w:val="00C24C43"/>
  </w:style>
  <w:style w:type="paragraph" w:customStyle="1" w:styleId="Firmaorganizacin">
    <w:name w:val="Firma organización"/>
    <w:basedOn w:val="Firma"/>
    <w:rsid w:val="00C24C43"/>
  </w:style>
  <w:style w:type="paragraph" w:customStyle="1" w:styleId="Infodocumentosadjuntos">
    <w:name w:val="Info documentos adjuntos"/>
    <w:basedOn w:val="Normal"/>
    <w:rsid w:val="00C24C43"/>
    <w:pPr>
      <w:spacing w:after="0" w:line="240" w:lineRule="auto"/>
    </w:pPr>
    <w:rPr>
      <w:rFonts w:ascii="Arial Narrow" w:eastAsia="Times New Roman" w:hAnsi="Arial Narrow" w:cs="Arial"/>
      <w:bCs/>
      <w:iCs/>
      <w:sz w:val="24"/>
      <w:szCs w:val="24"/>
      <w:lang w:val="es" w:eastAsia="es-CO"/>
    </w:rPr>
  </w:style>
  <w:style w:type="paragraph" w:customStyle="1" w:styleId="CM73">
    <w:name w:val="CM73"/>
    <w:basedOn w:val="Normal"/>
    <w:next w:val="Normal"/>
    <w:rsid w:val="00C24C43"/>
    <w:pPr>
      <w:widowControl w:val="0"/>
      <w:autoSpaceDE w:val="0"/>
      <w:spacing w:after="103" w:line="240" w:lineRule="auto"/>
    </w:pPr>
    <w:rPr>
      <w:rFonts w:ascii="Arial Narrow" w:eastAsia="Times New Roman" w:hAnsi="Arial Narrow" w:cs="Times New Roman"/>
      <w:sz w:val="24"/>
      <w:szCs w:val="24"/>
      <w:lang w:val="es" w:eastAsia="es-CO"/>
    </w:rPr>
  </w:style>
  <w:style w:type="paragraph" w:customStyle="1" w:styleId="NormalSencillo">
    <w:name w:val="Normal Sencillo"/>
    <w:basedOn w:val="Normal"/>
    <w:next w:val="Normal"/>
    <w:rsid w:val="00C24C43"/>
    <w:pPr>
      <w:spacing w:after="0" w:line="240" w:lineRule="auto"/>
      <w:jc w:val="both"/>
    </w:pPr>
    <w:rPr>
      <w:rFonts w:ascii="Arial" w:eastAsia="Times New Roman" w:hAnsi="Arial" w:cs="Times New Roman"/>
      <w:sz w:val="20"/>
      <w:szCs w:val="20"/>
      <w:lang w:val="es" w:eastAsia="es-CO"/>
    </w:rPr>
  </w:style>
  <w:style w:type="paragraph" w:customStyle="1" w:styleId="BodyText21">
    <w:name w:val="Body Text 21"/>
    <w:basedOn w:val="Normal"/>
    <w:rsid w:val="00C24C43"/>
    <w:pPr>
      <w:widowControl w:val="0"/>
      <w:spacing w:after="0" w:line="240" w:lineRule="auto"/>
      <w:jc w:val="both"/>
    </w:pPr>
    <w:rPr>
      <w:rFonts w:ascii="Arial" w:eastAsia="Times New Roman" w:hAnsi="Arial" w:cs="Times New Roman"/>
      <w:b/>
      <w:sz w:val="24"/>
      <w:szCs w:val="20"/>
      <w:lang w:val="es" w:eastAsia="es-CO"/>
    </w:rPr>
  </w:style>
  <w:style w:type="paragraph" w:customStyle="1" w:styleId="font5">
    <w:name w:val="font5"/>
    <w:basedOn w:val="Normal"/>
    <w:rsid w:val="00C24C43"/>
    <w:pPr>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rsid w:val="00C24C43"/>
    <w:pPr>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C24C43"/>
    <w:pPr>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C24C43"/>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C24C43"/>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C24C43"/>
    <w:pPr>
      <w:shd w:val="clear" w:color="auto" w:fill="FFFFFF"/>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C24C43"/>
    <w:pPr>
      <w:spacing w:before="100" w:after="100" w:line="240" w:lineRule="auto"/>
    </w:pPr>
    <w:rPr>
      <w:rFonts w:ascii="Arial" w:eastAsia="Times New Roman" w:hAnsi="Arial" w:cs="Arial"/>
      <w:sz w:val="18"/>
      <w:szCs w:val="18"/>
      <w:lang w:eastAsia="es-CO"/>
    </w:rPr>
  </w:style>
  <w:style w:type="paragraph" w:customStyle="1" w:styleId="xl78">
    <w:name w:val="xl78"/>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rsid w:val="00C24C43"/>
    <w:pPr>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rsid w:val="00C24C43"/>
    <w:pPr>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C24C43"/>
    <w:pPr>
      <w:spacing w:line="240" w:lineRule="exact"/>
    </w:pPr>
    <w:rPr>
      <w:rFonts w:ascii="Verdana" w:eastAsia="Times New Roman" w:hAnsi="Verdana" w:cs="Verdana"/>
      <w:sz w:val="20"/>
      <w:szCs w:val="20"/>
      <w:lang w:val="en-US"/>
    </w:rPr>
  </w:style>
  <w:style w:type="character" w:customStyle="1" w:styleId="CharacterStyle1">
    <w:name w:val="Character Style 1"/>
    <w:uiPriority w:val="99"/>
    <w:rsid w:val="00C24C43"/>
    <w:rPr>
      <w:sz w:val="20"/>
      <w:szCs w:val="20"/>
    </w:rPr>
  </w:style>
  <w:style w:type="numbering" w:customStyle="1" w:styleId="LFO1">
    <w:name w:val="LFO1"/>
    <w:basedOn w:val="Sinlista"/>
    <w:rsid w:val="00C24C43"/>
    <w:pPr>
      <w:numPr>
        <w:numId w:val="3"/>
      </w:numPr>
    </w:pPr>
  </w:style>
  <w:style w:type="numbering" w:customStyle="1" w:styleId="LFO2">
    <w:name w:val="LFO2"/>
    <w:basedOn w:val="Sinlista"/>
    <w:rsid w:val="00C24C43"/>
    <w:pPr>
      <w:numPr>
        <w:numId w:val="4"/>
      </w:numPr>
    </w:pPr>
  </w:style>
  <w:style w:type="character" w:customStyle="1" w:styleId="iaj">
    <w:name w:val="i_aj"/>
    <w:rsid w:val="00C24C43"/>
  </w:style>
  <w:style w:type="table" w:styleId="Tablanormal2">
    <w:name w:val="Plain Table 2"/>
    <w:basedOn w:val="Tablanormal"/>
    <w:uiPriority w:val="42"/>
    <w:rsid w:val="00C24C43"/>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C24C43"/>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24C43"/>
    <w:rPr>
      <w:color w:val="605E5C"/>
      <w:shd w:val="clear" w:color="auto" w:fill="E1DFDD"/>
    </w:rPr>
  </w:style>
  <w:style w:type="paragraph" w:customStyle="1" w:styleId="msonormal0">
    <w:name w:val="msonormal"/>
    <w:basedOn w:val="Normal"/>
    <w:rsid w:val="00C24C43"/>
    <w:pPr>
      <w:spacing w:before="100" w:after="100" w:line="240" w:lineRule="auto"/>
    </w:pPr>
    <w:rPr>
      <w:rFonts w:ascii="Arial Unicode MS" w:eastAsia="Arial Unicode MS" w:hAnsi="Arial Unicode MS" w:cs="Arial"/>
      <w:bCs/>
      <w:iCs/>
      <w:sz w:val="24"/>
      <w:szCs w:val="24"/>
      <w:lang w:eastAsia="es-CO"/>
    </w:rPr>
  </w:style>
  <w:style w:type="paragraph" w:customStyle="1" w:styleId="m3940220440436659502gmail-msonospacing">
    <w:name w:val="m_3940220440436659502gmail-msonospacing"/>
    <w:basedOn w:val="Normal"/>
    <w:rsid w:val="00C24C43"/>
    <w:pPr>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paragraph" w:customStyle="1" w:styleId="Ttulo10">
    <w:name w:val="Título1"/>
    <w:basedOn w:val="Normal"/>
    <w:rsid w:val="00C24C43"/>
    <w:pPr>
      <w:overflowPunct w:val="0"/>
      <w:autoSpaceDE w:val="0"/>
      <w:spacing w:after="0" w:line="240" w:lineRule="auto"/>
      <w:jc w:val="center"/>
    </w:pPr>
    <w:rPr>
      <w:rFonts w:ascii="Times New Roman" w:eastAsia="Times New Roman" w:hAnsi="Times New Roman" w:cs="Times New Roman"/>
      <w:b/>
      <w:sz w:val="24"/>
      <w:szCs w:val="20"/>
      <w:lang w:eastAsia="es-CO"/>
    </w:rPr>
  </w:style>
  <w:style w:type="character" w:customStyle="1" w:styleId="vortalspan">
    <w:name w:val="vortalspan"/>
    <w:basedOn w:val="Fuentedeprrafopredeter"/>
    <w:rsid w:val="00C24C43"/>
    <w:rPr>
      <w:w w:val="100"/>
      <w:position w:val="-1"/>
      <w:effect w:val="none"/>
      <w:vertAlign w:val="baseline"/>
      <w:em w:val="none"/>
    </w:rPr>
  </w:style>
  <w:style w:type="character" w:customStyle="1" w:styleId="Mencinsinresolver3">
    <w:name w:val="Mención sin resolver3"/>
    <w:basedOn w:val="Fuentedeprrafopredeter"/>
    <w:uiPriority w:val="99"/>
    <w:semiHidden/>
    <w:unhideWhenUsed/>
    <w:rsid w:val="00C24C43"/>
    <w:rPr>
      <w:color w:val="605E5C"/>
      <w:shd w:val="clear" w:color="auto" w:fill="E1DFDD"/>
    </w:rPr>
  </w:style>
  <w:style w:type="table" w:customStyle="1" w:styleId="151">
    <w:name w:val="151"/>
    <w:basedOn w:val="TableNormal6"/>
    <w:rsid w:val="00C24C43"/>
    <w:tblPr>
      <w:tblStyleRowBandSize w:val="1"/>
      <w:tblStyleColBandSize w:val="1"/>
      <w:tblCellMar>
        <w:top w:w="100" w:type="dxa"/>
        <w:left w:w="100" w:type="dxa"/>
        <w:bottom w:w="100" w:type="dxa"/>
        <w:right w:w="100" w:type="dxa"/>
      </w:tblCellMar>
    </w:tblPr>
  </w:style>
  <w:style w:type="table" w:customStyle="1" w:styleId="150">
    <w:name w:val="150"/>
    <w:basedOn w:val="TableNormal6"/>
    <w:rsid w:val="00C24C43"/>
    <w:tblPr>
      <w:tblStyleRowBandSize w:val="1"/>
      <w:tblStyleColBandSize w:val="1"/>
      <w:tblCellMar>
        <w:top w:w="100" w:type="dxa"/>
        <w:left w:w="100" w:type="dxa"/>
        <w:bottom w:w="100" w:type="dxa"/>
        <w:right w:w="100" w:type="dxa"/>
      </w:tblCellMar>
    </w:tblPr>
  </w:style>
  <w:style w:type="table" w:customStyle="1" w:styleId="149">
    <w:name w:val="149"/>
    <w:basedOn w:val="TableNormal6"/>
    <w:rsid w:val="00C24C43"/>
    <w:tblPr>
      <w:tblStyleRowBandSize w:val="1"/>
      <w:tblStyleColBandSize w:val="1"/>
      <w:tblCellMar>
        <w:top w:w="100" w:type="dxa"/>
        <w:left w:w="100" w:type="dxa"/>
        <w:bottom w:w="100" w:type="dxa"/>
        <w:right w:w="100" w:type="dxa"/>
      </w:tblCellMar>
    </w:tblPr>
  </w:style>
  <w:style w:type="table" w:customStyle="1" w:styleId="148">
    <w:name w:val="148"/>
    <w:basedOn w:val="TableNormal6"/>
    <w:rsid w:val="00C24C43"/>
    <w:tblPr>
      <w:tblStyleRowBandSize w:val="1"/>
      <w:tblStyleColBandSize w:val="1"/>
      <w:tblCellMar>
        <w:top w:w="100" w:type="dxa"/>
        <w:left w:w="100" w:type="dxa"/>
        <w:bottom w:w="100" w:type="dxa"/>
        <w:right w:w="100" w:type="dxa"/>
      </w:tblCellMar>
    </w:tblPr>
  </w:style>
  <w:style w:type="table" w:customStyle="1" w:styleId="147">
    <w:name w:val="147"/>
    <w:basedOn w:val="TableNormal6"/>
    <w:rsid w:val="00C24C43"/>
    <w:tblPr>
      <w:tblStyleRowBandSize w:val="1"/>
      <w:tblStyleColBandSize w:val="1"/>
      <w:tblCellMar>
        <w:top w:w="100" w:type="dxa"/>
        <w:left w:w="100" w:type="dxa"/>
        <w:bottom w:w="100" w:type="dxa"/>
        <w:right w:w="100" w:type="dxa"/>
      </w:tblCellMar>
    </w:tblPr>
  </w:style>
  <w:style w:type="table" w:customStyle="1" w:styleId="146">
    <w:name w:val="146"/>
    <w:basedOn w:val="TableNormal6"/>
    <w:rsid w:val="00C24C43"/>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C24C4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6">
    <w:name w:val="xl66"/>
    <w:basedOn w:val="Normal"/>
    <w:rsid w:val="00C24C4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styleId="Subttulo">
    <w:name w:val="Subtitle"/>
    <w:basedOn w:val="Normal"/>
    <w:next w:val="Normal"/>
    <w:link w:val="SubttuloCar1"/>
    <w:rsid w:val="00C24C43"/>
    <w:pPr>
      <w:keepNext/>
      <w:keepLines/>
      <w:spacing w:before="360" w:after="80" w:line="240" w:lineRule="auto"/>
      <w:ind w:hanging="1"/>
    </w:pPr>
    <w:rPr>
      <w:rFonts w:ascii="Georgia" w:eastAsia="Georgia" w:hAnsi="Georgia" w:cs="Georgia"/>
      <w:i/>
      <w:color w:val="666666"/>
      <w:sz w:val="48"/>
      <w:szCs w:val="48"/>
      <w:lang w:val="es" w:eastAsia="es-CO"/>
    </w:rPr>
  </w:style>
  <w:style w:type="character" w:customStyle="1" w:styleId="SubttuloCar1">
    <w:name w:val="Subtítulo Car1"/>
    <w:basedOn w:val="Fuentedeprrafopredeter"/>
    <w:link w:val="Subttulo"/>
    <w:rsid w:val="00C24C43"/>
    <w:rPr>
      <w:rFonts w:ascii="Georgia" w:eastAsia="Georgia" w:hAnsi="Georgia" w:cs="Georgia"/>
      <w:i/>
      <w:color w:val="666666"/>
      <w:sz w:val="48"/>
      <w:szCs w:val="48"/>
      <w:lang w:val="es" w:eastAsia="es-CO"/>
    </w:rPr>
  </w:style>
  <w:style w:type="character" w:customStyle="1" w:styleId="apple-tab-span">
    <w:name w:val="apple-tab-span"/>
    <w:basedOn w:val="Fuentedeprrafopredeter"/>
    <w:rsid w:val="00C24C43"/>
  </w:style>
  <w:style w:type="paragraph" w:customStyle="1" w:styleId="Ttulo20">
    <w:name w:val="Título2"/>
    <w:basedOn w:val="Normal"/>
    <w:rsid w:val="009F7BA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sz w:val="24"/>
      <w:szCs w:val="20"/>
      <w:lang w:val="es" w:eastAsia="es-ES"/>
    </w:rPr>
  </w:style>
  <w:style w:type="table" w:styleId="Tabladelista3-nfasis3">
    <w:name w:val="List Table 3 Accent 3"/>
    <w:basedOn w:val="Tablanormal"/>
    <w:uiPriority w:val="48"/>
    <w:rsid w:val="009F7BA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lista3">
    <w:name w:val="List Table 3"/>
    <w:basedOn w:val="Tablanormal"/>
    <w:uiPriority w:val="48"/>
    <w:rsid w:val="009F7BA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9F7BAD"/>
  </w:style>
  <w:style w:type="paragraph" w:customStyle="1" w:styleId="isselectedend">
    <w:name w:val="isselectedend"/>
    <w:basedOn w:val="Normal"/>
    <w:rsid w:val="009F7BA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
    <w:name w:val="font1"/>
    <w:basedOn w:val="Normal"/>
    <w:rsid w:val="009F7BAD"/>
    <w:pPr>
      <w:spacing w:before="100" w:beforeAutospacing="1" w:after="100" w:afterAutospacing="1" w:line="240" w:lineRule="auto"/>
    </w:pPr>
    <w:rPr>
      <w:rFonts w:ascii="Calibri" w:eastAsia="Times New Roman" w:hAnsi="Calibri" w:cs="Calibri"/>
      <w:color w:val="000000"/>
      <w:lang w:eastAsia="es-CO"/>
    </w:rPr>
  </w:style>
  <w:style w:type="paragraph" w:customStyle="1" w:styleId="xl100">
    <w:name w:val="xl100"/>
    <w:basedOn w:val="Normal"/>
    <w:rsid w:val="009F7BAD"/>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1">
    <w:name w:val="xl101"/>
    <w:basedOn w:val="Normal"/>
    <w:rsid w:val="009F7BAD"/>
    <w:pPr>
      <w:pBdr>
        <w:top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2">
    <w:name w:val="xl102"/>
    <w:basedOn w:val="Normal"/>
    <w:rsid w:val="009F7BAD"/>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3">
    <w:name w:val="xl103"/>
    <w:basedOn w:val="Normal"/>
    <w:rsid w:val="009F7BAD"/>
    <w:pPr>
      <w:pBdr>
        <w:top w:val="single" w:sz="4" w:space="0" w:color="auto"/>
        <w:left w:val="single" w:sz="4" w:space="0" w:color="auto"/>
        <w:bottom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4">
    <w:name w:val="xl104"/>
    <w:basedOn w:val="Normal"/>
    <w:rsid w:val="009F7BAD"/>
    <w:pPr>
      <w:pBdr>
        <w:top w:val="single" w:sz="4" w:space="0" w:color="auto"/>
        <w:bottom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5">
    <w:name w:val="xl105"/>
    <w:basedOn w:val="Normal"/>
    <w:rsid w:val="009F7BAD"/>
    <w:pPr>
      <w:pBdr>
        <w:top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6">
    <w:name w:val="xl106"/>
    <w:basedOn w:val="Normal"/>
    <w:rsid w:val="009F7BAD"/>
    <w:pPr>
      <w:pBdr>
        <w:top w:val="single" w:sz="4" w:space="0" w:color="auto"/>
        <w:left w:val="single" w:sz="4" w:space="0" w:color="auto"/>
        <w:bottom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7">
    <w:name w:val="xl107"/>
    <w:basedOn w:val="Normal"/>
    <w:rsid w:val="009F7BAD"/>
    <w:pPr>
      <w:pBdr>
        <w:top w:val="single" w:sz="4" w:space="0" w:color="auto"/>
        <w:bottom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8">
    <w:name w:val="xl108"/>
    <w:basedOn w:val="Normal"/>
    <w:rsid w:val="009F7BAD"/>
    <w:pPr>
      <w:pBdr>
        <w:top w:val="single" w:sz="4" w:space="0" w:color="auto"/>
        <w:bottom w:val="single" w:sz="4" w:space="0" w:color="auto"/>
        <w:right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9">
    <w:name w:val="xl109"/>
    <w:basedOn w:val="Normal"/>
    <w:rsid w:val="009F7BAD"/>
    <w:pPr>
      <w:pBdr>
        <w:top w:val="single" w:sz="4" w:space="0" w:color="auto"/>
        <w:left w:val="single" w:sz="4" w:space="0" w:color="auto"/>
        <w:bottom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0">
    <w:name w:val="xl110"/>
    <w:basedOn w:val="Normal"/>
    <w:rsid w:val="009F7BAD"/>
    <w:pPr>
      <w:pBdr>
        <w:top w:val="single" w:sz="4" w:space="0" w:color="auto"/>
        <w:bottom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1">
    <w:name w:val="xl111"/>
    <w:basedOn w:val="Normal"/>
    <w:rsid w:val="009F7BAD"/>
    <w:pPr>
      <w:pBdr>
        <w:top w:val="single" w:sz="4" w:space="0" w:color="auto"/>
        <w:bottom w:val="single" w:sz="4" w:space="0" w:color="auto"/>
        <w:right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2">
    <w:name w:val="xl112"/>
    <w:basedOn w:val="Normal"/>
    <w:rsid w:val="009F7BAD"/>
    <w:pPr>
      <w:pBdr>
        <w:top w:val="single" w:sz="4" w:space="0" w:color="auto"/>
        <w:lef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3">
    <w:name w:val="xl113"/>
    <w:basedOn w:val="Normal"/>
    <w:rsid w:val="009F7BAD"/>
    <w:pPr>
      <w:pBdr>
        <w:top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4">
    <w:name w:val="xl114"/>
    <w:basedOn w:val="Normal"/>
    <w:rsid w:val="009F7BAD"/>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5">
    <w:name w:val="xl115"/>
    <w:basedOn w:val="Normal"/>
    <w:rsid w:val="009F7BAD"/>
    <w:pPr>
      <w:pBdr>
        <w:lef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6">
    <w:name w:val="xl116"/>
    <w:basedOn w:val="Normal"/>
    <w:rsid w:val="009F7BAD"/>
    <w:pP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7">
    <w:name w:val="xl117"/>
    <w:basedOn w:val="Normal"/>
    <w:rsid w:val="009F7BAD"/>
    <w:pPr>
      <w:pBdr>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8">
    <w:name w:val="xl118"/>
    <w:basedOn w:val="Normal"/>
    <w:rsid w:val="009F7BAD"/>
    <w:pPr>
      <w:pBdr>
        <w:left w:val="single" w:sz="4" w:space="0" w:color="000000"/>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9">
    <w:name w:val="xl119"/>
    <w:basedOn w:val="Normal"/>
    <w:rsid w:val="009F7BAD"/>
    <w:pPr>
      <w:pBdr>
        <w:bottom w:val="single" w:sz="8" w:space="0" w:color="000000"/>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0">
    <w:name w:val="xl120"/>
    <w:basedOn w:val="Normal"/>
    <w:rsid w:val="009F7BAD"/>
    <w:pPr>
      <w:pBdr>
        <w:bottom w:val="single" w:sz="8" w:space="0" w:color="000000"/>
        <w:right w:val="single" w:sz="8" w:space="0" w:color="000000"/>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1">
    <w:name w:val="xl121"/>
    <w:basedOn w:val="Normal"/>
    <w:rsid w:val="009F7BAD"/>
    <w:pPr>
      <w:pBdr>
        <w:top w:val="single" w:sz="4" w:space="0" w:color="auto"/>
        <w:left w:val="single" w:sz="8" w:space="0" w:color="000000"/>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2">
    <w:name w:val="xl122"/>
    <w:basedOn w:val="Normal"/>
    <w:rsid w:val="009F7BAD"/>
    <w:pPr>
      <w:pBdr>
        <w:top w:val="single" w:sz="4" w:space="0" w:color="auto"/>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3">
    <w:name w:val="xl123"/>
    <w:basedOn w:val="Normal"/>
    <w:rsid w:val="009F7BAD"/>
    <w:pPr>
      <w:pBdr>
        <w:top w:val="single" w:sz="4" w:space="0" w:color="auto"/>
        <w:bottom w:val="single" w:sz="8" w:space="0" w:color="000000"/>
        <w:right w:val="single" w:sz="4"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4">
    <w:name w:val="xl124"/>
    <w:basedOn w:val="Normal"/>
    <w:rsid w:val="009F7BAD"/>
    <w:pPr>
      <w:pBdr>
        <w:top w:val="single" w:sz="4" w:space="0" w:color="auto"/>
        <w:left w:val="single" w:sz="4" w:space="0" w:color="auto"/>
        <w:bottom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5">
    <w:name w:val="xl125"/>
    <w:basedOn w:val="Normal"/>
    <w:rsid w:val="009F7BA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pPr>
    <w:rPr>
      <w:rFonts w:ascii="Verdana" w:eastAsia="Times New Roman" w:hAnsi="Verdana" w:cs="Times New Roman"/>
      <w:b/>
      <w:bCs/>
      <w:sz w:val="24"/>
      <w:szCs w:val="24"/>
      <w:lang w:eastAsia="es-CO"/>
    </w:rPr>
  </w:style>
  <w:style w:type="paragraph" w:customStyle="1" w:styleId="xl126">
    <w:name w:val="xl126"/>
    <w:basedOn w:val="Normal"/>
    <w:rsid w:val="009F7BAD"/>
    <w:pPr>
      <w:pBdr>
        <w:top w:val="single" w:sz="4" w:space="0" w:color="auto"/>
        <w:left w:val="single" w:sz="4" w:space="0" w:color="auto"/>
        <w:bottom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7">
    <w:name w:val="xl127"/>
    <w:basedOn w:val="Normal"/>
    <w:rsid w:val="009F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8">
    <w:name w:val="xl128"/>
    <w:basedOn w:val="Normal"/>
    <w:rsid w:val="009F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9">
    <w:name w:val="xl129"/>
    <w:basedOn w:val="Normal"/>
    <w:rsid w:val="009F7BAD"/>
    <w:pPr>
      <w:pBdr>
        <w:left w:val="single" w:sz="4" w:space="0" w:color="000000"/>
      </w:pBd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0">
    <w:name w:val="xl130"/>
    <w:basedOn w:val="Normal"/>
    <w:rsid w:val="009F7BAD"/>
    <w:pP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1">
    <w:name w:val="xl131"/>
    <w:basedOn w:val="Normal"/>
    <w:rsid w:val="009F7BAD"/>
    <w:pPr>
      <w:pBdr>
        <w:right w:val="single" w:sz="4" w:space="0" w:color="000000"/>
      </w:pBd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2">
    <w:name w:val="xl132"/>
    <w:basedOn w:val="Normal"/>
    <w:rsid w:val="009F7BAD"/>
    <w:pPr>
      <w:pBdr>
        <w:top w:val="single" w:sz="4" w:space="0" w:color="auto"/>
        <w:left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3">
    <w:name w:val="xl133"/>
    <w:basedOn w:val="Normal"/>
    <w:rsid w:val="009F7BAD"/>
    <w:pPr>
      <w:pBdr>
        <w:top w:val="single" w:sz="4" w:space="0" w:color="auto"/>
        <w:left w:val="single" w:sz="4" w:space="0" w:color="auto"/>
        <w:bottom w:val="single" w:sz="4" w:space="0" w:color="auto"/>
        <w:right w:val="single" w:sz="4" w:space="0" w:color="auto"/>
      </w:pBd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4">
    <w:name w:val="xl134"/>
    <w:basedOn w:val="Normal"/>
    <w:rsid w:val="009F7BA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5">
    <w:name w:val="xl135"/>
    <w:basedOn w:val="Normal"/>
    <w:rsid w:val="009F7BAD"/>
    <w:pP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63">
    <w:name w:val="xl63"/>
    <w:basedOn w:val="Normal"/>
    <w:rsid w:val="009F7BAD"/>
    <w:pPr>
      <w:spacing w:before="100" w:beforeAutospacing="1" w:after="100" w:afterAutospacing="1" w:line="240" w:lineRule="auto"/>
    </w:pPr>
    <w:rPr>
      <w:rFonts w:ascii="Verdana" w:eastAsia="Times New Roman" w:hAnsi="Verdana" w:cs="Times New Roman"/>
      <w:sz w:val="24"/>
      <w:szCs w:val="24"/>
      <w:lang w:eastAsia="es-CO"/>
    </w:rPr>
  </w:style>
  <w:style w:type="paragraph" w:customStyle="1" w:styleId="xl64">
    <w:name w:val="xl64"/>
    <w:basedOn w:val="Normal"/>
    <w:rsid w:val="009F7BAD"/>
    <w:pPr>
      <w:spacing w:before="100" w:beforeAutospacing="1" w:after="100" w:afterAutospacing="1" w:line="240" w:lineRule="auto"/>
      <w:textAlignment w:val="center"/>
    </w:pPr>
    <w:rPr>
      <w:rFonts w:ascii="Verdana" w:eastAsia="Times New Roman" w:hAnsi="Verdana" w:cs="Times New Roman"/>
      <w:sz w:val="24"/>
      <w:szCs w:val="24"/>
      <w:lang w:eastAsia="es-CO"/>
    </w:rPr>
  </w:style>
  <w:style w:type="character" w:customStyle="1" w:styleId="SinespaciadoCar">
    <w:name w:val="Sin espaciado Car"/>
    <w:link w:val="Sinespaciado"/>
    <w:locked/>
    <w:rsid w:val="001545E8"/>
    <w:rPr>
      <w:rFonts w:ascii="Times New Roman" w:eastAsia="Times New Roman" w:hAnsi="Times New Roman" w:cs="Times New Roman"/>
      <w:position w:val="-1"/>
      <w:sz w:val="24"/>
      <w:szCs w:val="24"/>
      <w:lang w:val="es" w:eastAsia="es-CO"/>
    </w:rPr>
  </w:style>
  <w:style w:type="numbering" w:customStyle="1" w:styleId="Listaactual1">
    <w:name w:val="Lista actual1"/>
    <w:uiPriority w:val="99"/>
    <w:rsid w:val="009858B5"/>
    <w:pPr>
      <w:numPr>
        <w:numId w:val="28"/>
      </w:numPr>
    </w:pPr>
  </w:style>
  <w:style w:type="table" w:customStyle="1" w:styleId="TablaYago1">
    <w:name w:val="Tabla Yago1"/>
    <w:basedOn w:val="Tablanormal"/>
    <w:next w:val="Tablaconcuadrcula"/>
    <w:uiPriority w:val="39"/>
    <w:rsid w:val="001066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2">
    <w:name w:val="Tabla Yago2"/>
    <w:basedOn w:val="Tablanormal"/>
    <w:next w:val="Tablaconcuadrcula"/>
    <w:uiPriority w:val="39"/>
    <w:rsid w:val="001066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050113">
      <w:bodyDiv w:val="1"/>
      <w:marLeft w:val="0"/>
      <w:marRight w:val="0"/>
      <w:marTop w:val="0"/>
      <w:marBottom w:val="0"/>
      <w:divBdr>
        <w:top w:val="none" w:sz="0" w:space="0" w:color="auto"/>
        <w:left w:val="none" w:sz="0" w:space="0" w:color="auto"/>
        <w:bottom w:val="none" w:sz="0" w:space="0" w:color="auto"/>
        <w:right w:val="none" w:sz="0" w:space="0" w:color="auto"/>
      </w:divBdr>
    </w:div>
    <w:div w:id="183398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0CD0D-66AC-475C-B20D-D2BE9EA59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951</Words>
  <Characters>5235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SUMAPAZ04FB</dc:creator>
  <cp:keywords/>
  <dc:description/>
  <cp:lastModifiedBy>HAROLD EDER VARGAS QUEVEDO</cp:lastModifiedBy>
  <cp:revision>153</cp:revision>
  <dcterms:created xsi:type="dcterms:W3CDTF">2025-05-29T15:39:00Z</dcterms:created>
  <dcterms:modified xsi:type="dcterms:W3CDTF">2026-05-21T15:26:00Z</dcterms:modified>
</cp:coreProperties>
</file>