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E39DD" w14:textId="10156B6A" w:rsidR="00E166AD" w:rsidRPr="00CF31CB" w:rsidRDefault="00E166AD" w:rsidP="00E166AD">
      <w:pPr>
        <w:autoSpaceDE w:val="0"/>
        <w:jc w:val="center"/>
        <w:rPr>
          <w:rFonts w:ascii="Arial" w:eastAsia="Calibri" w:hAnsi="Arial" w:cs="Arial"/>
          <w:sz w:val="20"/>
          <w:szCs w:val="20"/>
          <w:lang w:eastAsia="en-US"/>
        </w:rPr>
      </w:pPr>
      <w:bookmarkStart w:id="0" w:name="_Hlk204693689"/>
      <w:r w:rsidRPr="00CF31CB">
        <w:rPr>
          <w:rFonts w:ascii="Arial" w:eastAsia="Calibri" w:hAnsi="Arial" w:cs="Arial"/>
          <w:b/>
          <w:sz w:val="20"/>
          <w:szCs w:val="20"/>
          <w:lang w:eastAsia="en-US"/>
        </w:rPr>
        <w:t xml:space="preserve">INFORME </w:t>
      </w:r>
      <w:r w:rsidR="001E1770">
        <w:rPr>
          <w:rFonts w:ascii="Arial" w:eastAsia="Calibri" w:hAnsi="Arial" w:cs="Arial"/>
          <w:b/>
          <w:sz w:val="20"/>
          <w:szCs w:val="20"/>
          <w:lang w:eastAsia="en-US"/>
        </w:rPr>
        <w:t xml:space="preserve">DE </w:t>
      </w:r>
      <w:r w:rsidRPr="00CF31CB">
        <w:rPr>
          <w:rFonts w:ascii="Arial" w:eastAsia="Calibri" w:hAnsi="Arial" w:cs="Arial"/>
          <w:b/>
          <w:sz w:val="20"/>
          <w:szCs w:val="20"/>
          <w:lang w:eastAsia="en-US"/>
        </w:rPr>
        <w:t xml:space="preserve">EVALUACIÓN </w:t>
      </w:r>
      <w:r w:rsidR="009C4FD2">
        <w:rPr>
          <w:rFonts w:ascii="Arial" w:eastAsia="Calibri" w:hAnsi="Arial" w:cs="Arial"/>
          <w:b/>
          <w:sz w:val="20"/>
          <w:szCs w:val="20"/>
          <w:lang w:eastAsia="en-US"/>
        </w:rPr>
        <w:t>PRELIMINAR</w:t>
      </w:r>
    </w:p>
    <w:p w14:paraId="3A5EC268" w14:textId="77777777" w:rsidR="00E166AD" w:rsidRPr="00CF31CB" w:rsidRDefault="00E166AD" w:rsidP="00E166AD">
      <w:pPr>
        <w:autoSpaceDE w:val="0"/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14:paraId="6054D1A4" w14:textId="77777777" w:rsidR="00E166AD" w:rsidRPr="00CF31CB" w:rsidRDefault="00E166AD" w:rsidP="00E166AD">
      <w:pPr>
        <w:autoSpaceDE w:val="0"/>
        <w:spacing w:after="200"/>
        <w:ind w:left="708" w:hanging="708"/>
        <w:jc w:val="center"/>
        <w:rPr>
          <w:rFonts w:ascii="Arial" w:eastAsia="Arial" w:hAnsi="Arial" w:cs="Arial"/>
          <w:b/>
          <w:sz w:val="20"/>
          <w:szCs w:val="20"/>
          <w:lang w:eastAsia="en-US"/>
        </w:rPr>
      </w:pPr>
      <w:r w:rsidRPr="00CF31CB">
        <w:rPr>
          <w:rFonts w:ascii="Arial" w:eastAsia="Arial" w:hAnsi="Arial" w:cs="Arial"/>
          <w:b/>
          <w:sz w:val="20"/>
          <w:szCs w:val="20"/>
          <w:lang w:eastAsia="en-US"/>
        </w:rPr>
        <w:t>PROCESO COMPETITIVO PARA LA SELECCIÓN DE UNA (1) ENTIDAD SIN ÁNIMO DE LUCRO PARA EL DESARROLLO DE UN PROGRAMA DE INTERÉS PÚBLICO (ART. 355 CP Y ARTICULOS 2 Y 4 DEL DECRETO 092 DE 2017)</w:t>
      </w:r>
    </w:p>
    <w:p w14:paraId="281AA94D" w14:textId="2EF0C458" w:rsidR="003A6FEB" w:rsidRDefault="00E166AD" w:rsidP="003A6FEB">
      <w:pPr>
        <w:autoSpaceDE w:val="0"/>
        <w:spacing w:after="200"/>
        <w:ind w:left="708" w:hanging="708"/>
        <w:jc w:val="center"/>
        <w:rPr>
          <w:rFonts w:ascii="Arial" w:eastAsia="Arial" w:hAnsi="Arial" w:cs="Arial"/>
          <w:b/>
          <w:sz w:val="20"/>
          <w:szCs w:val="20"/>
          <w:lang w:eastAsia="en-US"/>
        </w:rPr>
      </w:pPr>
      <w:r w:rsidRPr="00CF31CB">
        <w:rPr>
          <w:rFonts w:ascii="Arial" w:eastAsia="Arial" w:hAnsi="Arial" w:cs="Arial"/>
          <w:b/>
          <w:sz w:val="20"/>
          <w:szCs w:val="20"/>
          <w:lang w:eastAsia="en-US"/>
        </w:rPr>
        <w:t xml:space="preserve">No. </w:t>
      </w:r>
      <w:r w:rsidR="008F675A" w:rsidRPr="008F675A">
        <w:rPr>
          <w:rFonts w:ascii="Arial" w:eastAsia="Arial" w:hAnsi="Arial" w:cs="Arial"/>
          <w:b/>
          <w:sz w:val="20"/>
          <w:szCs w:val="20"/>
          <w:lang w:eastAsia="en-US"/>
        </w:rPr>
        <w:t>RG-SGSA-008-2026</w:t>
      </w:r>
    </w:p>
    <w:p w14:paraId="399700B4" w14:textId="3F80D859" w:rsidR="00E166AD" w:rsidRPr="00CF31CB" w:rsidRDefault="00E166AD" w:rsidP="003A6FEB">
      <w:pPr>
        <w:autoSpaceDE w:val="0"/>
        <w:spacing w:after="200"/>
        <w:ind w:left="708" w:hanging="708"/>
        <w:jc w:val="center"/>
        <w:rPr>
          <w:rFonts w:ascii="Arial" w:eastAsia="Arial" w:hAnsi="Arial" w:cs="Arial"/>
          <w:b/>
          <w:sz w:val="20"/>
          <w:szCs w:val="20"/>
          <w:lang w:eastAsia="en-US"/>
        </w:rPr>
      </w:pPr>
      <w:r w:rsidRPr="00CF31CB">
        <w:rPr>
          <w:rFonts w:ascii="Arial" w:eastAsia="Arial" w:hAnsi="Arial" w:cs="Arial"/>
          <w:b/>
          <w:sz w:val="20"/>
          <w:szCs w:val="20"/>
          <w:lang w:eastAsia="es-ES"/>
        </w:rPr>
        <w:t>Objeto:</w:t>
      </w:r>
      <w:r w:rsidRPr="00CF31CB">
        <w:rPr>
          <w:rFonts w:ascii="Arial" w:eastAsia="Arial" w:hAnsi="Arial" w:cs="Arial"/>
          <w:sz w:val="20"/>
          <w:szCs w:val="20"/>
          <w:lang w:eastAsia="en-US"/>
        </w:rPr>
        <w:t xml:space="preserve"> </w:t>
      </w:r>
      <w:r w:rsidRPr="00CF31CB">
        <w:rPr>
          <w:rFonts w:ascii="Arial" w:eastAsia="Arial" w:hAnsi="Arial" w:cs="Arial"/>
          <w:b/>
          <w:sz w:val="20"/>
          <w:szCs w:val="20"/>
          <w:lang w:eastAsia="en-US"/>
        </w:rPr>
        <w:t>“</w:t>
      </w:r>
      <w:bookmarkStart w:id="1" w:name="_Hlk124416041"/>
      <w:r w:rsidR="008F675A" w:rsidRPr="008F675A">
        <w:rPr>
          <w:rFonts w:ascii="Arial" w:eastAsia="Arial" w:hAnsi="Arial" w:cs="Arial"/>
          <w:b/>
          <w:sz w:val="20"/>
          <w:szCs w:val="20"/>
          <w:lang w:eastAsia="en-US"/>
        </w:rPr>
        <w:t>AUNAR ESFUERZOS TÉCNICOS, ADMINISTRATIVOS, FINANCIEROS Y HUMANOS PARA LA REDUCCIÓN DEL INDICE DE SINIESTRALIDAD VIAL Y EL MEJORAMIENTO DE LA SEGURIDAD VIAL EN EL MUNICIPIO DE REMEDIOS A TRAVÉS DE LA CAPACITACION A LOS AGENTES Y AUTORIDADES DE TRANSITO EN NORMATIVIDAD DE TRANSITO Y POLICIA JUDICIAL</w:t>
      </w:r>
      <w:r w:rsidRPr="00CF31CB">
        <w:rPr>
          <w:rFonts w:ascii="Arial" w:eastAsia="Arial" w:hAnsi="Arial" w:cs="Arial"/>
          <w:b/>
          <w:sz w:val="20"/>
          <w:szCs w:val="20"/>
          <w:lang w:eastAsia="en-US"/>
        </w:rPr>
        <w:t>”.</w:t>
      </w:r>
      <w:bookmarkEnd w:id="1"/>
    </w:p>
    <w:p w14:paraId="7102C2D1" w14:textId="4C8E5E66" w:rsidR="00E166AD" w:rsidRPr="00CF31CB" w:rsidRDefault="00E166AD" w:rsidP="00E166AD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F31CB">
        <w:rPr>
          <w:rFonts w:ascii="Arial" w:eastAsia="Calibri" w:hAnsi="Arial" w:cs="Arial"/>
          <w:sz w:val="20"/>
          <w:szCs w:val="20"/>
          <w:lang w:eastAsia="en-US"/>
        </w:rPr>
        <w:t xml:space="preserve">Siendo las </w:t>
      </w:r>
      <w:r w:rsidR="004E205D">
        <w:rPr>
          <w:rFonts w:ascii="Arial" w:eastAsia="Calibri" w:hAnsi="Arial" w:cs="Arial"/>
          <w:sz w:val="20"/>
          <w:szCs w:val="20"/>
          <w:lang w:eastAsia="en-US"/>
        </w:rPr>
        <w:t>1</w:t>
      </w:r>
      <w:r w:rsidR="008F675A">
        <w:rPr>
          <w:rFonts w:ascii="Arial" w:eastAsia="Calibri" w:hAnsi="Arial" w:cs="Arial"/>
          <w:sz w:val="20"/>
          <w:szCs w:val="20"/>
          <w:lang w:eastAsia="en-US"/>
        </w:rPr>
        <w:t>0</w:t>
      </w:r>
      <w:r w:rsidRPr="00CF31CB">
        <w:rPr>
          <w:rFonts w:ascii="Arial" w:eastAsia="Calibri" w:hAnsi="Arial" w:cs="Arial"/>
          <w:sz w:val="20"/>
          <w:szCs w:val="20"/>
          <w:lang w:eastAsia="en-US"/>
        </w:rPr>
        <w:t>:</w:t>
      </w:r>
      <w:r w:rsidR="004E205D">
        <w:rPr>
          <w:rFonts w:ascii="Arial" w:eastAsia="Calibri" w:hAnsi="Arial" w:cs="Arial"/>
          <w:sz w:val="20"/>
          <w:szCs w:val="20"/>
          <w:lang w:eastAsia="en-US"/>
        </w:rPr>
        <w:t>05</w:t>
      </w:r>
      <w:r w:rsidRPr="00CF31C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4E205D">
        <w:rPr>
          <w:rFonts w:ascii="Arial" w:eastAsia="Calibri" w:hAnsi="Arial" w:cs="Arial"/>
          <w:sz w:val="20"/>
          <w:szCs w:val="20"/>
          <w:lang w:eastAsia="en-US"/>
        </w:rPr>
        <w:t>a</w:t>
      </w:r>
      <w:r w:rsidRPr="00CF31CB">
        <w:rPr>
          <w:rFonts w:ascii="Arial" w:eastAsia="Calibri" w:hAnsi="Arial" w:cs="Arial"/>
          <w:sz w:val="20"/>
          <w:szCs w:val="20"/>
          <w:lang w:eastAsia="en-US"/>
        </w:rPr>
        <w:t xml:space="preserve">.m. del día </w:t>
      </w:r>
      <w:r w:rsidR="008F675A">
        <w:rPr>
          <w:rFonts w:ascii="Arial" w:eastAsia="Calibri" w:hAnsi="Arial" w:cs="Arial"/>
          <w:sz w:val="20"/>
          <w:szCs w:val="20"/>
          <w:lang w:eastAsia="en-US"/>
        </w:rPr>
        <w:t>20</w:t>
      </w:r>
      <w:r w:rsidRPr="00CF31CB">
        <w:rPr>
          <w:rFonts w:ascii="Arial" w:eastAsia="Calibri" w:hAnsi="Arial" w:cs="Arial"/>
          <w:sz w:val="20"/>
          <w:szCs w:val="20"/>
          <w:lang w:eastAsia="en-US"/>
        </w:rPr>
        <w:t xml:space="preserve"> de </w:t>
      </w:r>
      <w:r w:rsidR="008F675A">
        <w:rPr>
          <w:rFonts w:ascii="Arial" w:eastAsia="Calibri" w:hAnsi="Arial" w:cs="Arial"/>
          <w:sz w:val="20"/>
          <w:szCs w:val="20"/>
          <w:lang w:eastAsia="en-US"/>
        </w:rPr>
        <w:t xml:space="preserve">mayo </w:t>
      </w:r>
      <w:r w:rsidRPr="00CF31CB">
        <w:rPr>
          <w:rFonts w:ascii="Arial" w:eastAsia="Calibri" w:hAnsi="Arial" w:cs="Arial"/>
          <w:sz w:val="20"/>
          <w:szCs w:val="20"/>
          <w:lang w:eastAsia="en-US"/>
        </w:rPr>
        <w:t xml:space="preserve">de 2026, se procede a establecer la evaluación que se inició conforme al cronograma del proceso, de conformidad con las propuestas presentadas. </w:t>
      </w:r>
    </w:p>
    <w:p w14:paraId="11F8CC6E" w14:textId="77777777" w:rsidR="00E166AD" w:rsidRPr="00CF31CB" w:rsidRDefault="00E166AD" w:rsidP="00E166AD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10C75F39" w14:textId="7F9ECC19" w:rsidR="00E166AD" w:rsidRPr="00CF31CB" w:rsidRDefault="00E166AD" w:rsidP="00E166AD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F31CB">
        <w:rPr>
          <w:rFonts w:ascii="Arial" w:eastAsia="Calibri" w:hAnsi="Arial" w:cs="Arial"/>
          <w:sz w:val="20"/>
          <w:szCs w:val="20"/>
          <w:lang w:eastAsia="en-US"/>
        </w:rPr>
        <w:t xml:space="preserve">De acuerdo con el acta de cierre y apertura de sobres se </w:t>
      </w:r>
      <w:r w:rsidR="004E205D" w:rsidRPr="00CF31CB">
        <w:rPr>
          <w:rFonts w:ascii="Arial" w:eastAsia="Calibri" w:hAnsi="Arial" w:cs="Arial"/>
          <w:sz w:val="20"/>
          <w:szCs w:val="20"/>
          <w:lang w:eastAsia="en-US"/>
        </w:rPr>
        <w:t>presen</w:t>
      </w:r>
      <w:r w:rsidR="004E205D">
        <w:rPr>
          <w:rFonts w:ascii="Arial" w:eastAsia="Calibri" w:hAnsi="Arial" w:cs="Arial"/>
          <w:sz w:val="20"/>
          <w:szCs w:val="20"/>
          <w:lang w:eastAsia="en-US"/>
        </w:rPr>
        <w:t>taron</w:t>
      </w:r>
      <w:r w:rsidR="003A6FE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8F675A">
        <w:rPr>
          <w:rFonts w:ascii="Arial" w:eastAsia="Calibri" w:hAnsi="Arial" w:cs="Arial"/>
          <w:sz w:val="20"/>
          <w:szCs w:val="20"/>
          <w:lang w:eastAsia="en-US"/>
        </w:rPr>
        <w:t>dos</w:t>
      </w:r>
      <w:r w:rsidR="00E313E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CF31CB">
        <w:rPr>
          <w:rFonts w:ascii="Arial" w:eastAsia="Calibri" w:hAnsi="Arial" w:cs="Arial"/>
          <w:sz w:val="20"/>
          <w:szCs w:val="20"/>
          <w:lang w:eastAsia="en-US"/>
        </w:rPr>
        <w:t>(</w:t>
      </w:r>
      <w:r w:rsidR="008F675A">
        <w:rPr>
          <w:rFonts w:ascii="Arial" w:eastAsia="Calibri" w:hAnsi="Arial" w:cs="Arial"/>
          <w:sz w:val="20"/>
          <w:szCs w:val="20"/>
          <w:lang w:eastAsia="en-US"/>
        </w:rPr>
        <w:t>2</w:t>
      </w:r>
      <w:r w:rsidRPr="00CF31CB">
        <w:rPr>
          <w:rFonts w:ascii="Arial" w:eastAsia="Calibri" w:hAnsi="Arial" w:cs="Arial"/>
          <w:sz w:val="20"/>
          <w:szCs w:val="20"/>
          <w:lang w:eastAsia="en-US"/>
        </w:rPr>
        <w:t xml:space="preserve">) propuesta así: </w:t>
      </w:r>
    </w:p>
    <w:p w14:paraId="4B9CB738" w14:textId="77777777" w:rsidR="00E166AD" w:rsidRPr="00CF31CB" w:rsidRDefault="00E166AD" w:rsidP="00E166AD">
      <w:p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3990"/>
        <w:gridCol w:w="2244"/>
        <w:gridCol w:w="2621"/>
      </w:tblGrid>
      <w:tr w:rsidR="00664E0C" w:rsidRPr="008F675A" w14:paraId="20D80AFF" w14:textId="3929B308" w:rsidTr="00744F30">
        <w:trPr>
          <w:trHeight w:val="70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2DAAF2" w14:textId="77777777" w:rsidR="00664E0C" w:rsidRPr="008F675A" w:rsidRDefault="00664E0C" w:rsidP="009C4FD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8F675A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N°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03EA52" w14:textId="77777777" w:rsidR="00664E0C" w:rsidRPr="008F675A" w:rsidRDefault="00664E0C" w:rsidP="009C4FD2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5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8F675A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Proponente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E410E8C" w14:textId="77777777" w:rsidR="00664E0C" w:rsidRPr="008F675A" w:rsidRDefault="00664E0C" w:rsidP="005B308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8F675A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Número de identificación</w:t>
            </w:r>
          </w:p>
        </w:tc>
        <w:tc>
          <w:tcPr>
            <w:tcW w:w="1395" w:type="pct"/>
            <w:shd w:val="clear" w:color="auto" w:fill="D9D9D9" w:themeFill="background1" w:themeFillShade="D9"/>
          </w:tcPr>
          <w:p w14:paraId="0FC5FDB8" w14:textId="53C91AA6" w:rsidR="00664E0C" w:rsidRPr="008F675A" w:rsidRDefault="00664E0C" w:rsidP="005B308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8F675A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Fecha y hora envío propuesta</w:t>
            </w:r>
          </w:p>
        </w:tc>
      </w:tr>
      <w:tr w:rsidR="00664E0C" w:rsidRPr="008F675A" w14:paraId="774C2846" w14:textId="39A33E15" w:rsidTr="00744F30">
        <w:trPr>
          <w:trHeight w:val="28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A8F1D" w14:textId="77777777" w:rsidR="00664E0C" w:rsidRPr="008F675A" w:rsidRDefault="00664E0C" w:rsidP="00664E0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8F675A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10109" w14:textId="69306FEF" w:rsidR="00664E0C" w:rsidRPr="008F675A" w:rsidRDefault="003A6FEB" w:rsidP="00664E0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FUNDACION CONECTIVIDAD SOCIAL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18445" w14:textId="4E663C3F" w:rsidR="00664E0C" w:rsidRPr="008F675A" w:rsidRDefault="00664E0C" w:rsidP="00670FB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 xml:space="preserve">NIT. </w:t>
            </w:r>
            <w:r w:rsidR="003A6FEB"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901142549-9</w:t>
            </w:r>
          </w:p>
        </w:tc>
        <w:tc>
          <w:tcPr>
            <w:tcW w:w="1395" w:type="pct"/>
          </w:tcPr>
          <w:p w14:paraId="469174FC" w14:textId="742B6528" w:rsidR="00664E0C" w:rsidRPr="008F675A" w:rsidRDefault="008F675A" w:rsidP="00664E0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20</w:t>
            </w:r>
            <w:r w:rsidR="00670FB6"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/0</w:t>
            </w:r>
            <w:r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5</w:t>
            </w:r>
            <w:r w:rsidR="00670FB6"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/2026 9:</w:t>
            </w:r>
            <w:r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22:49</w:t>
            </w:r>
            <w:r w:rsidR="00670FB6"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 xml:space="preserve"> A.M</w:t>
            </w:r>
          </w:p>
        </w:tc>
      </w:tr>
      <w:tr w:rsidR="004E205D" w:rsidRPr="00CF31CB" w14:paraId="25455602" w14:textId="77777777" w:rsidTr="00744F30">
        <w:trPr>
          <w:trHeight w:val="28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DBC87" w14:textId="3360588D" w:rsidR="004E205D" w:rsidRPr="008F675A" w:rsidRDefault="00670FB6" w:rsidP="00664E0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8F675A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4588" w14:textId="7B74566F" w:rsidR="004E205D" w:rsidRPr="008F675A" w:rsidRDefault="008F675A" w:rsidP="008F675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FUNDACION</w:t>
            </w:r>
            <w:r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 xml:space="preserve"> INTEGRAL PARA EL DESARROLLO </w:t>
            </w:r>
            <w:r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ECONOMICO URBANO Y RURAL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5EFB" w14:textId="20E1D928" w:rsidR="004E205D" w:rsidRPr="008F675A" w:rsidRDefault="00670FB6" w:rsidP="00670FB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 xml:space="preserve">NIT. </w:t>
            </w:r>
            <w:r w:rsidR="008F675A"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900064350-2</w:t>
            </w:r>
          </w:p>
        </w:tc>
        <w:tc>
          <w:tcPr>
            <w:tcW w:w="1395" w:type="pct"/>
          </w:tcPr>
          <w:p w14:paraId="03A67E3B" w14:textId="3FD4AEE9" w:rsidR="004E205D" w:rsidRPr="008F675A" w:rsidRDefault="008F675A" w:rsidP="00664E0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20</w:t>
            </w:r>
            <w:r w:rsidR="00670FB6"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/0</w:t>
            </w:r>
            <w:r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5</w:t>
            </w:r>
            <w:r w:rsidR="00670FB6"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 xml:space="preserve">/2026 </w:t>
            </w:r>
            <w:r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 xml:space="preserve">9:09:52 </w:t>
            </w:r>
            <w:r w:rsidR="00670FB6" w:rsidRPr="008F675A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A.M</w:t>
            </w:r>
          </w:p>
        </w:tc>
      </w:tr>
    </w:tbl>
    <w:p w14:paraId="3FB20422" w14:textId="77777777" w:rsidR="00E166AD" w:rsidRPr="00CF31CB" w:rsidRDefault="00E166AD" w:rsidP="00E166AD">
      <w:pPr>
        <w:widowControl w:val="0"/>
        <w:autoSpaceDE w:val="0"/>
        <w:autoSpaceDN w:val="0"/>
        <w:adjustRightInd w:val="0"/>
        <w:spacing w:before="3" w:line="241" w:lineRule="auto"/>
        <w:ind w:left="1071" w:right="639"/>
        <w:jc w:val="center"/>
        <w:rPr>
          <w:rFonts w:ascii="Arial" w:hAnsi="Arial" w:cs="Arial"/>
          <w:b/>
          <w:spacing w:val="1"/>
          <w:sz w:val="22"/>
          <w:szCs w:val="22"/>
          <w:lang w:eastAsia="es-ES"/>
        </w:rPr>
      </w:pPr>
    </w:p>
    <w:p w14:paraId="0A353D91" w14:textId="36AF6031" w:rsidR="00470CF5" w:rsidRDefault="00470CF5" w:rsidP="00E166A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470CF5">
        <w:rPr>
          <w:rFonts w:ascii="Arial" w:eastAsia="Calibri" w:hAnsi="Arial" w:cs="Arial"/>
          <w:b/>
          <w:sz w:val="20"/>
          <w:szCs w:val="20"/>
          <w:lang w:eastAsia="en-US"/>
        </w:rPr>
        <w:t>EVALUACIÓN DE LAS PROPUESTAS</w:t>
      </w:r>
    </w:p>
    <w:p w14:paraId="781A6BDA" w14:textId="77777777" w:rsidR="00470CF5" w:rsidRDefault="00470CF5" w:rsidP="00470CF5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3119"/>
        <w:gridCol w:w="1750"/>
        <w:gridCol w:w="1590"/>
        <w:gridCol w:w="947"/>
        <w:gridCol w:w="1571"/>
      </w:tblGrid>
      <w:tr w:rsidR="00470CF5" w:rsidRPr="00C33146" w14:paraId="37686A61" w14:textId="40466335" w:rsidTr="004E205D">
        <w:trPr>
          <w:trHeight w:val="7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281F88" w14:textId="77777777" w:rsidR="00470CF5" w:rsidRPr="00C33146" w:rsidRDefault="00470CF5" w:rsidP="008F60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N°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4E60A7" w14:textId="77777777" w:rsidR="00470CF5" w:rsidRPr="00C33146" w:rsidRDefault="00470CF5" w:rsidP="008F6000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5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Proponente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DE9BA4" w14:textId="77777777" w:rsidR="00470CF5" w:rsidRPr="00C33146" w:rsidRDefault="00470CF5" w:rsidP="008F60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Número de identificación</w:t>
            </w:r>
          </w:p>
        </w:tc>
        <w:tc>
          <w:tcPr>
            <w:tcW w:w="846" w:type="pct"/>
            <w:shd w:val="clear" w:color="auto" w:fill="D9D9D9" w:themeFill="background1" w:themeFillShade="D9"/>
          </w:tcPr>
          <w:p w14:paraId="1105CC88" w14:textId="62DA035A" w:rsidR="00470CF5" w:rsidRPr="00C33146" w:rsidRDefault="00470CF5" w:rsidP="008F60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Fecha y hora envío propuesta</w:t>
            </w:r>
          </w:p>
        </w:tc>
        <w:tc>
          <w:tcPr>
            <w:tcW w:w="504" w:type="pct"/>
            <w:shd w:val="clear" w:color="auto" w:fill="D9D9D9" w:themeFill="background1" w:themeFillShade="D9"/>
          </w:tcPr>
          <w:p w14:paraId="26842ABD" w14:textId="3DAC31C0" w:rsidR="00470CF5" w:rsidRPr="00C33146" w:rsidRDefault="00470CF5" w:rsidP="008F60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Cumple</w:t>
            </w:r>
          </w:p>
        </w:tc>
        <w:tc>
          <w:tcPr>
            <w:tcW w:w="836" w:type="pct"/>
            <w:shd w:val="clear" w:color="auto" w:fill="D9D9D9" w:themeFill="background1" w:themeFillShade="D9"/>
          </w:tcPr>
          <w:p w14:paraId="6758D220" w14:textId="4E0F8D29" w:rsidR="00470CF5" w:rsidRPr="00C33146" w:rsidRDefault="00470CF5" w:rsidP="008F60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/>
                <w:position w:val="1"/>
                <w:sz w:val="18"/>
                <w:szCs w:val="18"/>
                <w:shd w:val="clear" w:color="auto" w:fill="D9D9D9" w:themeFill="background1" w:themeFillShade="D9"/>
                <w:lang w:eastAsia="es-ES"/>
              </w:rPr>
              <w:t>Observaciones</w:t>
            </w:r>
            <w:r w:rsidRPr="00C33146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 xml:space="preserve"> </w:t>
            </w:r>
          </w:p>
        </w:tc>
      </w:tr>
      <w:tr w:rsidR="00C33146" w:rsidRPr="00C33146" w14:paraId="65D88A40" w14:textId="558208B7" w:rsidTr="004E205D">
        <w:trPr>
          <w:trHeight w:val="287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5DD49" w14:textId="77777777" w:rsidR="00C33146" w:rsidRPr="00C33146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70F63" w14:textId="62CAFA43" w:rsidR="00C33146" w:rsidRPr="00C33146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FUNDACION CONECTIVIDAD SOCIAL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628F2" w14:textId="4BCAC1C2" w:rsidR="00C33146" w:rsidRPr="00C33146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NIT. 901142549-9</w:t>
            </w:r>
          </w:p>
        </w:tc>
        <w:tc>
          <w:tcPr>
            <w:tcW w:w="846" w:type="pct"/>
          </w:tcPr>
          <w:p w14:paraId="047DBFE8" w14:textId="6706D7B2" w:rsidR="00C33146" w:rsidRPr="00C33146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20/05/2026 9:22:49 A.M</w:t>
            </w:r>
          </w:p>
        </w:tc>
        <w:tc>
          <w:tcPr>
            <w:tcW w:w="504" w:type="pct"/>
          </w:tcPr>
          <w:p w14:paraId="6737E1A6" w14:textId="7C3DEB0F" w:rsidR="00C33146" w:rsidRPr="00C33146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SI</w:t>
            </w:r>
          </w:p>
        </w:tc>
        <w:tc>
          <w:tcPr>
            <w:tcW w:w="836" w:type="pct"/>
          </w:tcPr>
          <w:p w14:paraId="78952E51" w14:textId="54BB5C7C" w:rsidR="00C33146" w:rsidRPr="00C33146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</w:p>
        </w:tc>
      </w:tr>
      <w:tr w:rsidR="00C33146" w:rsidRPr="00CF31CB" w14:paraId="7CA2AA11" w14:textId="77777777" w:rsidTr="004E205D">
        <w:trPr>
          <w:trHeight w:val="287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5B08" w14:textId="45460293" w:rsidR="00C33146" w:rsidRPr="00D42A87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D42A87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F502" w14:textId="32DB081F" w:rsidR="00C33146" w:rsidRPr="00D42A87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D42A87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FUNDACION INTEGRAL PARA EL DESARROLLO ECONOMICO URBANO Y RURAL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22EC" w14:textId="1FA3961C" w:rsidR="00C33146" w:rsidRPr="00D42A87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D42A87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NIT. 900064350-2</w:t>
            </w:r>
          </w:p>
        </w:tc>
        <w:tc>
          <w:tcPr>
            <w:tcW w:w="846" w:type="pct"/>
          </w:tcPr>
          <w:p w14:paraId="6ACC7F5D" w14:textId="7A729D98" w:rsidR="00C33146" w:rsidRPr="00D42A87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D42A87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20/05/2026 9:09:52 A.M</w:t>
            </w:r>
          </w:p>
        </w:tc>
        <w:tc>
          <w:tcPr>
            <w:tcW w:w="504" w:type="pct"/>
          </w:tcPr>
          <w:p w14:paraId="423F0580" w14:textId="72016F7C" w:rsidR="00C33146" w:rsidRPr="00D42A87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D42A87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NO</w:t>
            </w:r>
          </w:p>
        </w:tc>
        <w:tc>
          <w:tcPr>
            <w:tcW w:w="836" w:type="pct"/>
          </w:tcPr>
          <w:p w14:paraId="06C2DCF0" w14:textId="77777777" w:rsidR="00C33146" w:rsidRPr="00D42A87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</w:p>
        </w:tc>
      </w:tr>
    </w:tbl>
    <w:p w14:paraId="5E4EF5BA" w14:textId="77777777" w:rsidR="00B8249D" w:rsidRDefault="00B8249D" w:rsidP="00470CF5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07F2FAAF" w14:textId="3A3E1694" w:rsidR="00C33146" w:rsidRDefault="00C33146" w:rsidP="00C33146">
      <w:pPr>
        <w:spacing w:line="276" w:lineRule="auto"/>
        <w:contextualSpacing/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>
        <w:rPr>
          <w:rFonts w:ascii="Arial" w:eastAsia="Calibri" w:hAnsi="Arial" w:cs="Arial"/>
          <w:bCs/>
          <w:sz w:val="20"/>
          <w:szCs w:val="20"/>
          <w:lang w:eastAsia="en-US"/>
        </w:rPr>
        <w:t>El proponente</w:t>
      </w:r>
      <w:r>
        <w:t xml:space="preserve"> </w:t>
      </w:r>
      <w:r w:rsidRPr="00C33146">
        <w:rPr>
          <w:rFonts w:ascii="Arial" w:eastAsia="Calibri" w:hAnsi="Arial" w:cs="Arial"/>
          <w:bCs/>
          <w:sz w:val="20"/>
          <w:szCs w:val="20"/>
          <w:lang w:eastAsia="en-US"/>
        </w:rPr>
        <w:t>FUNDACION INTEGRAL PARA EL DESARROLLO ECONOMICO URBANO Y RURAL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 con NIT.</w:t>
      </w:r>
      <w:r w:rsidRPr="00C33146">
        <w:t xml:space="preserve"> </w:t>
      </w:r>
      <w:r w:rsidRPr="00C33146">
        <w:rPr>
          <w:rFonts w:ascii="Arial" w:eastAsia="Calibri" w:hAnsi="Arial" w:cs="Arial"/>
          <w:bCs/>
          <w:sz w:val="20"/>
          <w:szCs w:val="20"/>
          <w:lang w:eastAsia="en-US"/>
        </w:rPr>
        <w:t>900064350-2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, presenta propuesta por </w:t>
      </w:r>
      <w:r w:rsidR="00D42A87">
        <w:rPr>
          <w:rFonts w:ascii="Arial" w:eastAsia="Calibri" w:hAnsi="Arial" w:cs="Arial"/>
          <w:bCs/>
          <w:sz w:val="20"/>
          <w:szCs w:val="20"/>
          <w:lang w:eastAsia="en-US"/>
        </w:rPr>
        <w:t xml:space="preserve">VALOR DE CINCUENTA Y TRES MILLONES OCHOCIENTOS CINCUENTA Y SEIS MIL PESOS 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>($</w:t>
      </w:r>
      <w:r w:rsidR="00D42A87">
        <w:rPr>
          <w:rFonts w:ascii="Arial" w:eastAsia="Calibri" w:hAnsi="Arial" w:cs="Arial"/>
          <w:bCs/>
          <w:sz w:val="20"/>
          <w:szCs w:val="20"/>
          <w:lang w:eastAsia="en-US"/>
        </w:rPr>
        <w:t>53.856.000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), valor que supera el presupuesto oficial establecido por la entidad, por lo cual, conforme a la causal de rechazo establecida en el literal </w:t>
      </w:r>
      <w:r>
        <w:rPr>
          <w:rFonts w:ascii="Arial" w:eastAsia="Calibri" w:hAnsi="Arial" w:cs="Arial"/>
          <w:b/>
          <w:i/>
          <w:iCs/>
          <w:sz w:val="20"/>
          <w:szCs w:val="20"/>
          <w:lang w:eastAsia="en-US"/>
        </w:rPr>
        <w:t>i) Cuando la propuesta económica presentada por la ESAL supere el 100% del valor del presupuesto oficial (Para este efecto no se tiene en cuenta el aporte presentado por la ESAL)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>del Pliego de Condiciones del Proceso Competitivo de Selección No. RG-SGSA-00</w:t>
      </w:r>
      <w:r w:rsidR="00D42A87">
        <w:rPr>
          <w:rFonts w:ascii="Arial" w:eastAsia="Calibri" w:hAnsi="Arial" w:cs="Arial"/>
          <w:bCs/>
          <w:sz w:val="20"/>
          <w:szCs w:val="20"/>
          <w:lang w:eastAsia="en-US"/>
        </w:rPr>
        <w:t>8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>-2026 será RECHAZADO.</w:t>
      </w:r>
    </w:p>
    <w:p w14:paraId="7AFC5504" w14:textId="77777777" w:rsidR="00D42A87" w:rsidRDefault="00D42A87" w:rsidP="00C33146">
      <w:pPr>
        <w:spacing w:line="276" w:lineRule="auto"/>
        <w:contextualSpacing/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</w:p>
    <w:p w14:paraId="3639D868" w14:textId="0AC80691" w:rsidR="00D42A87" w:rsidRDefault="00D42A87" w:rsidP="00C33146">
      <w:pPr>
        <w:spacing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Conforme a lo anterior, se procederá a evaluar el aporte del proponente </w:t>
      </w:r>
      <w:r w:rsidRPr="00D42A87">
        <w:rPr>
          <w:rFonts w:ascii="Arial" w:eastAsia="Calibri" w:hAnsi="Arial" w:cs="Arial"/>
          <w:bCs/>
          <w:sz w:val="20"/>
          <w:szCs w:val="20"/>
          <w:lang w:eastAsia="en-US"/>
        </w:rPr>
        <w:t>FUNDACION CONECTIVIDAD SOCIAL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>, identificada con NIT:</w:t>
      </w:r>
      <w:r w:rsidRPr="00D42A87">
        <w:t xml:space="preserve"> </w:t>
      </w:r>
      <w:r w:rsidRPr="00D42A87">
        <w:rPr>
          <w:rFonts w:ascii="Arial" w:eastAsia="Calibri" w:hAnsi="Arial" w:cs="Arial"/>
          <w:bCs/>
          <w:sz w:val="20"/>
          <w:szCs w:val="20"/>
          <w:lang w:eastAsia="en-US"/>
        </w:rPr>
        <w:t>901142549-9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 cuya propuesta se encuentra por un valor igual al presupuesto oficial.</w:t>
      </w:r>
    </w:p>
    <w:p w14:paraId="322F4126" w14:textId="77777777" w:rsidR="00D42A87" w:rsidRDefault="00D42A87" w:rsidP="00D42A87">
      <w:pPr>
        <w:spacing w:after="200" w:line="276" w:lineRule="auto"/>
        <w:ind w:left="360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4CA26A18" w14:textId="36B0A824" w:rsidR="00664E0C" w:rsidRDefault="00664E0C" w:rsidP="00E166A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664E0C">
        <w:rPr>
          <w:rFonts w:ascii="Arial" w:eastAsia="Calibri" w:hAnsi="Arial" w:cs="Arial"/>
          <w:b/>
          <w:sz w:val="20"/>
          <w:szCs w:val="20"/>
          <w:lang w:eastAsia="en-US"/>
        </w:rPr>
        <w:lastRenderedPageBreak/>
        <w:t>EVALUACION ECONOMICA DE LA PROPUESTA</w:t>
      </w:r>
    </w:p>
    <w:p w14:paraId="0BB4795D" w14:textId="77777777" w:rsidR="00664E0C" w:rsidRDefault="00664E0C" w:rsidP="00664E0C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"/>
        <w:gridCol w:w="2129"/>
        <w:gridCol w:w="1843"/>
        <w:gridCol w:w="1317"/>
        <w:gridCol w:w="1218"/>
        <w:gridCol w:w="2469"/>
      </w:tblGrid>
      <w:tr w:rsidR="00664E0C" w:rsidRPr="00CF31CB" w14:paraId="13CA77D3" w14:textId="77777777" w:rsidTr="00C33146">
        <w:trPr>
          <w:trHeight w:val="7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FE290B" w14:textId="77777777" w:rsidR="00664E0C" w:rsidRPr="009C4FD2" w:rsidRDefault="00664E0C" w:rsidP="008F60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9C4FD2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N°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79510E" w14:textId="77777777" w:rsidR="00664E0C" w:rsidRPr="009C4FD2" w:rsidRDefault="00664E0C" w:rsidP="008F6000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5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9C4FD2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Proponente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27598F" w14:textId="77777777" w:rsidR="00664E0C" w:rsidRPr="009C4FD2" w:rsidRDefault="00664E0C" w:rsidP="008F60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9C4FD2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Número de identificación</w:t>
            </w:r>
          </w:p>
        </w:tc>
        <w:tc>
          <w:tcPr>
            <w:tcW w:w="701" w:type="pct"/>
            <w:shd w:val="clear" w:color="auto" w:fill="D9D9D9" w:themeFill="background1" w:themeFillShade="D9"/>
          </w:tcPr>
          <w:p w14:paraId="67A383C3" w14:textId="5AD48430" w:rsidR="00664E0C" w:rsidRPr="009C4FD2" w:rsidRDefault="00664E0C" w:rsidP="008F60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 xml:space="preserve">Aporte oficial </w:t>
            </w:r>
          </w:p>
        </w:tc>
        <w:tc>
          <w:tcPr>
            <w:tcW w:w="648" w:type="pct"/>
            <w:shd w:val="clear" w:color="auto" w:fill="D9D9D9" w:themeFill="background1" w:themeFillShade="D9"/>
          </w:tcPr>
          <w:p w14:paraId="0702AE41" w14:textId="38636A56" w:rsidR="00664E0C" w:rsidRDefault="00664E0C" w:rsidP="008F60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Aportes ESAL</w:t>
            </w:r>
          </w:p>
        </w:tc>
        <w:tc>
          <w:tcPr>
            <w:tcW w:w="1314" w:type="pct"/>
            <w:shd w:val="clear" w:color="auto" w:fill="D9D9D9" w:themeFill="background1" w:themeFillShade="D9"/>
          </w:tcPr>
          <w:p w14:paraId="0CE3A1FF" w14:textId="77777777" w:rsidR="00664E0C" w:rsidRDefault="00664E0C" w:rsidP="008F60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470CF5">
              <w:rPr>
                <w:rFonts w:ascii="Arial" w:hAnsi="Arial" w:cs="Arial"/>
                <w:b/>
                <w:position w:val="1"/>
                <w:sz w:val="18"/>
                <w:szCs w:val="18"/>
                <w:shd w:val="clear" w:color="auto" w:fill="D9D9D9" w:themeFill="background1" w:themeFillShade="D9"/>
                <w:lang w:eastAsia="es-ES"/>
              </w:rPr>
              <w:t>Observaciones</w:t>
            </w:r>
            <w:r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 xml:space="preserve"> </w:t>
            </w:r>
          </w:p>
        </w:tc>
      </w:tr>
      <w:tr w:rsidR="00C33146" w:rsidRPr="00CF31CB" w14:paraId="058437A4" w14:textId="77777777" w:rsidTr="00C33146">
        <w:trPr>
          <w:trHeight w:val="754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3985E" w14:textId="77777777" w:rsidR="00C33146" w:rsidRPr="009C4FD2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9C4FD2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92943" w14:textId="07A058B9" w:rsidR="00C33146" w:rsidRPr="00C33146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FUNDACION CONECTIVIDAD SOCIAL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0C463" w14:textId="39385360" w:rsidR="00C33146" w:rsidRPr="009C4FD2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9C4FD2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NIT.</w:t>
            </w:r>
            <w:r w:rsidRPr="003A6FEB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901142549-9</w:t>
            </w:r>
          </w:p>
        </w:tc>
        <w:tc>
          <w:tcPr>
            <w:tcW w:w="701" w:type="pct"/>
          </w:tcPr>
          <w:p w14:paraId="284AC3A9" w14:textId="1C2D858A" w:rsidR="00C33146" w:rsidRPr="009C4FD2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$48.960.000</w:t>
            </w:r>
          </w:p>
        </w:tc>
        <w:tc>
          <w:tcPr>
            <w:tcW w:w="648" w:type="pct"/>
          </w:tcPr>
          <w:p w14:paraId="5740FEFD" w14:textId="373D91EC" w:rsidR="00C33146" w:rsidRPr="00C33146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$4.896.000</w:t>
            </w:r>
          </w:p>
        </w:tc>
        <w:tc>
          <w:tcPr>
            <w:tcW w:w="1314" w:type="pct"/>
          </w:tcPr>
          <w:p w14:paraId="73830C85" w14:textId="402B267D" w:rsidR="00C33146" w:rsidRPr="00C33146" w:rsidRDefault="00C33146" w:rsidP="00C3314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C33146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Cumple con el porcentaje mínimo establecido por la entidad en el pliego de convocatoria.</w:t>
            </w:r>
          </w:p>
        </w:tc>
      </w:tr>
    </w:tbl>
    <w:p w14:paraId="61B5CA49" w14:textId="59E32100" w:rsidR="00D42A87" w:rsidRDefault="00D42A87" w:rsidP="00793C90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2B556C30" w14:textId="4F3C0541" w:rsidR="00E166AD" w:rsidRPr="00CF31CB" w:rsidRDefault="00E166AD" w:rsidP="00E166A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F31CB">
        <w:rPr>
          <w:rFonts w:ascii="Arial" w:eastAsia="Calibri" w:hAnsi="Arial" w:cs="Arial"/>
          <w:b/>
          <w:sz w:val="20"/>
          <w:szCs w:val="20"/>
          <w:lang w:eastAsia="en-US"/>
        </w:rPr>
        <w:t>REVISIÓN JURÍDICA A LAS PROPUESTAS PRESENTADAS.</w:t>
      </w:r>
    </w:p>
    <w:p w14:paraId="07242D21" w14:textId="77777777" w:rsidR="00E166AD" w:rsidRPr="00CF31CB" w:rsidRDefault="00E166AD" w:rsidP="00E166AD">
      <w:pPr>
        <w:spacing w:after="200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8"/>
        <w:gridCol w:w="3461"/>
        <w:gridCol w:w="2550"/>
        <w:gridCol w:w="2597"/>
      </w:tblGrid>
      <w:tr w:rsidR="00E166AD" w:rsidRPr="007F5970" w14:paraId="7EED86E1" w14:textId="77777777" w:rsidTr="001D1A89">
        <w:trPr>
          <w:trHeight w:hRule="exact" w:val="235"/>
          <w:jc w:val="center"/>
        </w:trPr>
        <w:tc>
          <w:tcPr>
            <w:tcW w:w="4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1E40D9A" w14:textId="77777777" w:rsidR="00E166AD" w:rsidRPr="00CF31CB" w:rsidRDefault="00E166AD" w:rsidP="00D46652">
            <w:pPr>
              <w:widowControl w:val="0"/>
              <w:autoSpaceDE w:val="0"/>
              <w:autoSpaceDN w:val="0"/>
              <w:adjustRightInd w:val="0"/>
              <w:spacing w:before="4" w:line="160" w:lineRule="exact"/>
              <w:rPr>
                <w:rFonts w:ascii="Arial" w:hAnsi="Arial" w:cs="Arial"/>
                <w:sz w:val="18"/>
                <w:szCs w:val="18"/>
                <w:lang w:eastAsia="es-ES"/>
              </w:rPr>
            </w:pPr>
            <w:bookmarkStart w:id="2" w:name="_Hlk208244244"/>
          </w:p>
          <w:p w14:paraId="74EA92C7" w14:textId="77777777" w:rsidR="00E166AD" w:rsidRPr="00CF31CB" w:rsidRDefault="00E166AD" w:rsidP="00D46652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14:paraId="660DC138" w14:textId="77777777" w:rsidR="00E166AD" w:rsidRPr="00CF31CB" w:rsidRDefault="00E166AD" w:rsidP="00D46652">
            <w:pPr>
              <w:widowControl w:val="0"/>
              <w:autoSpaceDE w:val="0"/>
              <w:autoSpaceDN w:val="0"/>
              <w:adjustRightInd w:val="0"/>
              <w:ind w:left="143"/>
              <w:rPr>
                <w:rFonts w:ascii="Arial" w:hAnsi="Arial" w:cs="Arial"/>
                <w:spacing w:val="-1"/>
                <w:sz w:val="18"/>
                <w:szCs w:val="18"/>
                <w:lang w:eastAsia="es-ES"/>
              </w:rPr>
            </w:pPr>
          </w:p>
          <w:p w14:paraId="38BA74F5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ind w:left="143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pacing w:val="-1"/>
                <w:sz w:val="18"/>
                <w:szCs w:val="18"/>
                <w:lang w:eastAsia="es-ES"/>
              </w:rPr>
              <w:t>Í</w:t>
            </w: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TEM</w:t>
            </w:r>
          </w:p>
        </w:tc>
        <w:tc>
          <w:tcPr>
            <w:tcW w:w="18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425BF42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spacing w:before="4" w:line="160" w:lineRule="exact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14:paraId="1727222B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  <w:p w14:paraId="53568145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ind w:left="771"/>
              <w:rPr>
                <w:rFonts w:ascii="Arial" w:hAnsi="Arial" w:cs="Arial"/>
                <w:spacing w:val="1"/>
                <w:sz w:val="18"/>
                <w:szCs w:val="18"/>
                <w:lang w:eastAsia="es-ES"/>
              </w:rPr>
            </w:pPr>
          </w:p>
          <w:p w14:paraId="38AA1001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ind w:left="771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pacing w:val="1"/>
                <w:sz w:val="18"/>
                <w:szCs w:val="18"/>
                <w:lang w:eastAsia="es-ES"/>
              </w:rPr>
              <w:t>D</w:t>
            </w: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E</w:t>
            </w:r>
            <w:r w:rsidRPr="007F5970">
              <w:rPr>
                <w:rFonts w:ascii="Arial" w:hAnsi="Arial" w:cs="Arial"/>
                <w:b/>
                <w:spacing w:val="1"/>
                <w:sz w:val="18"/>
                <w:szCs w:val="18"/>
                <w:lang w:eastAsia="es-ES"/>
              </w:rPr>
              <w:t>S</w:t>
            </w: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</w:t>
            </w:r>
            <w:r w:rsidRPr="007F5970">
              <w:rPr>
                <w:rFonts w:ascii="Arial" w:hAnsi="Arial" w:cs="Arial"/>
                <w:b/>
                <w:spacing w:val="-2"/>
                <w:sz w:val="18"/>
                <w:szCs w:val="18"/>
                <w:lang w:eastAsia="es-ES"/>
              </w:rPr>
              <w:t>R</w:t>
            </w:r>
            <w:r w:rsidRPr="007F5970">
              <w:rPr>
                <w:rFonts w:ascii="Arial" w:hAnsi="Arial" w:cs="Arial"/>
                <w:b/>
                <w:spacing w:val="-1"/>
                <w:sz w:val="18"/>
                <w:szCs w:val="18"/>
                <w:lang w:eastAsia="es-ES"/>
              </w:rPr>
              <w:t>IP</w:t>
            </w: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</w:t>
            </w:r>
            <w:r w:rsidRPr="007F5970">
              <w:rPr>
                <w:rFonts w:ascii="Arial" w:hAnsi="Arial" w:cs="Arial"/>
                <w:b/>
                <w:spacing w:val="-1"/>
                <w:sz w:val="18"/>
                <w:szCs w:val="18"/>
                <w:lang w:eastAsia="es-ES"/>
              </w:rPr>
              <w:t>I</w:t>
            </w:r>
            <w:r w:rsidRPr="007F5970">
              <w:rPr>
                <w:rFonts w:ascii="Arial" w:hAnsi="Arial" w:cs="Arial"/>
                <w:b/>
                <w:spacing w:val="1"/>
                <w:sz w:val="18"/>
                <w:szCs w:val="18"/>
                <w:lang w:eastAsia="es-ES"/>
              </w:rPr>
              <w:t>Ó</w:t>
            </w: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N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F34CB54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spacing w:line="219" w:lineRule="exact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pacing w:val="-1"/>
                <w:sz w:val="18"/>
                <w:szCs w:val="18"/>
                <w:lang w:eastAsia="es-ES"/>
              </w:rPr>
              <w:t>P</w:t>
            </w:r>
            <w:r w:rsidRPr="007F5970">
              <w:rPr>
                <w:rFonts w:ascii="Arial" w:hAnsi="Arial" w:cs="Arial"/>
                <w:spacing w:val="-2"/>
                <w:sz w:val="18"/>
                <w:szCs w:val="18"/>
                <w:lang w:eastAsia="es-ES"/>
              </w:rPr>
              <w:t>R</w:t>
            </w:r>
            <w:r w:rsidRPr="007F5970">
              <w:rPr>
                <w:rFonts w:ascii="Arial" w:hAnsi="Arial" w:cs="Arial"/>
                <w:spacing w:val="1"/>
                <w:sz w:val="18"/>
                <w:szCs w:val="18"/>
                <w:lang w:eastAsia="es-ES"/>
              </w:rPr>
              <w:t>O</w:t>
            </w:r>
            <w:r w:rsidRPr="007F5970">
              <w:rPr>
                <w:rFonts w:ascii="Arial" w:hAnsi="Arial" w:cs="Arial"/>
                <w:spacing w:val="-1"/>
                <w:sz w:val="18"/>
                <w:szCs w:val="18"/>
                <w:lang w:eastAsia="es-ES"/>
              </w:rPr>
              <w:t>P</w:t>
            </w:r>
            <w:r w:rsidRPr="007F5970">
              <w:rPr>
                <w:rFonts w:ascii="Arial" w:hAnsi="Arial" w:cs="Arial"/>
                <w:spacing w:val="1"/>
                <w:sz w:val="18"/>
                <w:szCs w:val="18"/>
                <w:lang w:eastAsia="es-ES"/>
              </w:rPr>
              <w:t>O</w:t>
            </w: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NENTE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76954F8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spacing w:line="219" w:lineRule="exact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pacing w:val="1"/>
                <w:sz w:val="18"/>
                <w:szCs w:val="18"/>
                <w:lang w:eastAsia="es-ES"/>
              </w:rPr>
              <w:t>O</w:t>
            </w:r>
            <w:r w:rsidRPr="007F5970">
              <w:rPr>
                <w:rFonts w:ascii="Arial" w:hAnsi="Arial" w:cs="Arial"/>
                <w:spacing w:val="-2"/>
                <w:sz w:val="18"/>
                <w:szCs w:val="18"/>
                <w:lang w:eastAsia="es-ES"/>
              </w:rPr>
              <w:t>B</w:t>
            </w:r>
            <w:r w:rsidRPr="007F5970">
              <w:rPr>
                <w:rFonts w:ascii="Arial" w:hAnsi="Arial" w:cs="Arial"/>
                <w:spacing w:val="1"/>
                <w:sz w:val="18"/>
                <w:szCs w:val="18"/>
                <w:lang w:eastAsia="es-ES"/>
              </w:rPr>
              <w:t>S</w:t>
            </w: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E</w:t>
            </w:r>
            <w:r w:rsidRPr="007F5970">
              <w:rPr>
                <w:rFonts w:ascii="Arial" w:hAnsi="Arial" w:cs="Arial"/>
                <w:spacing w:val="-2"/>
                <w:sz w:val="18"/>
                <w:szCs w:val="18"/>
                <w:lang w:eastAsia="es-ES"/>
              </w:rPr>
              <w:t>R</w:t>
            </w:r>
            <w:r w:rsidRPr="007F5970">
              <w:rPr>
                <w:rFonts w:ascii="Arial" w:hAnsi="Arial" w:cs="Arial"/>
                <w:spacing w:val="2"/>
                <w:sz w:val="18"/>
                <w:szCs w:val="18"/>
                <w:lang w:eastAsia="es-ES"/>
              </w:rPr>
              <w:t>V</w:t>
            </w: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AC</w:t>
            </w:r>
            <w:r w:rsidRPr="007F5970">
              <w:rPr>
                <w:rFonts w:ascii="Arial" w:hAnsi="Arial" w:cs="Arial"/>
                <w:spacing w:val="-1"/>
                <w:sz w:val="18"/>
                <w:szCs w:val="18"/>
                <w:lang w:eastAsia="es-ES"/>
              </w:rPr>
              <w:t>I</w:t>
            </w:r>
            <w:r w:rsidRPr="007F5970">
              <w:rPr>
                <w:rFonts w:ascii="Arial" w:hAnsi="Arial" w:cs="Arial"/>
                <w:spacing w:val="1"/>
                <w:sz w:val="18"/>
                <w:szCs w:val="18"/>
                <w:lang w:eastAsia="es-ES"/>
              </w:rPr>
              <w:t>O</w:t>
            </w: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NES</w:t>
            </w:r>
          </w:p>
        </w:tc>
      </w:tr>
      <w:tr w:rsidR="00E166AD" w:rsidRPr="007F5970" w14:paraId="5B37129E" w14:textId="77777777" w:rsidTr="00B8249D">
        <w:trPr>
          <w:trHeight w:hRule="exact" w:val="417"/>
          <w:jc w:val="center"/>
        </w:trPr>
        <w:tc>
          <w:tcPr>
            <w:tcW w:w="4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95C6F4E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spacing w:line="219" w:lineRule="exact"/>
              <w:ind w:left="1223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A26F00E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spacing w:line="219" w:lineRule="exact"/>
              <w:ind w:left="1223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</w:tcPr>
          <w:p w14:paraId="72D43880" w14:textId="706FDA44" w:rsidR="00E166AD" w:rsidRPr="007F5970" w:rsidRDefault="0022167B" w:rsidP="001204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22167B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FUNDACION CONECTIVIDAD SOCIAL</w:t>
            </w:r>
          </w:p>
        </w:tc>
        <w:tc>
          <w:tcPr>
            <w:tcW w:w="138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2888A86" w14:textId="66B9F4F6" w:rsidR="00E166AD" w:rsidRPr="007F5970" w:rsidRDefault="001204DC" w:rsidP="00D466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 xml:space="preserve">NIT. </w:t>
            </w:r>
            <w:r w:rsidR="0022167B" w:rsidRPr="0022167B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901142549-9</w:t>
            </w:r>
          </w:p>
        </w:tc>
      </w:tr>
      <w:tr w:rsidR="00E166AD" w:rsidRPr="007F5970" w14:paraId="1853A768" w14:textId="77777777" w:rsidTr="0008646A">
        <w:trPr>
          <w:trHeight w:hRule="exact" w:val="232"/>
          <w:jc w:val="center"/>
        </w:trPr>
        <w:tc>
          <w:tcPr>
            <w:tcW w:w="4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20C5D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14B3E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9203BF3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spacing w:line="219" w:lineRule="exact"/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E</w:t>
            </w:r>
            <w:r w:rsidRPr="007F5970">
              <w:rPr>
                <w:rFonts w:ascii="Arial" w:hAnsi="Arial" w:cs="Arial"/>
                <w:b/>
                <w:spacing w:val="2"/>
                <w:sz w:val="18"/>
                <w:szCs w:val="18"/>
                <w:lang w:eastAsia="es-ES"/>
              </w:rPr>
              <w:t>V</w:t>
            </w: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ALUAC</w:t>
            </w:r>
            <w:r w:rsidRPr="007F5970">
              <w:rPr>
                <w:rFonts w:ascii="Arial" w:hAnsi="Arial" w:cs="Arial"/>
                <w:b/>
                <w:spacing w:val="-1"/>
                <w:sz w:val="18"/>
                <w:szCs w:val="18"/>
                <w:lang w:eastAsia="es-ES"/>
              </w:rPr>
              <w:t>I</w:t>
            </w:r>
            <w:r w:rsidRPr="007F5970">
              <w:rPr>
                <w:rFonts w:ascii="Arial" w:hAnsi="Arial" w:cs="Arial"/>
                <w:b/>
                <w:spacing w:val="1"/>
                <w:sz w:val="18"/>
                <w:szCs w:val="18"/>
                <w:lang w:eastAsia="es-ES"/>
              </w:rPr>
              <w:t>Ó</w:t>
            </w: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N</w:t>
            </w:r>
          </w:p>
        </w:tc>
        <w:tc>
          <w:tcPr>
            <w:tcW w:w="138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8BC7C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spacing w:line="219" w:lineRule="exact"/>
              <w:ind w:left="159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E166AD" w:rsidRPr="007F5970" w14:paraId="018CB97D" w14:textId="77777777" w:rsidTr="0008646A">
        <w:trPr>
          <w:trHeight w:hRule="exact" w:val="283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A09C3" w14:textId="77777777" w:rsidR="00E166AD" w:rsidRPr="007F5970" w:rsidRDefault="00E166AD" w:rsidP="00E166AD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55489" w14:textId="77777777" w:rsidR="00E166AD" w:rsidRPr="007F5970" w:rsidRDefault="00E166AD" w:rsidP="009477D8">
            <w:pPr>
              <w:widowControl w:val="0"/>
              <w:autoSpaceDE w:val="0"/>
              <w:autoSpaceDN w:val="0"/>
              <w:adjustRightInd w:val="0"/>
              <w:ind w:left="99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</w:t>
            </w:r>
            <w:r w:rsidRPr="007F5970">
              <w:rPr>
                <w:rFonts w:ascii="Arial" w:hAnsi="Arial" w:cs="Arial"/>
                <w:spacing w:val="2"/>
                <w:sz w:val="18"/>
                <w:szCs w:val="18"/>
                <w:lang w:eastAsia="es-ES"/>
              </w:rPr>
              <w:t>a</w:t>
            </w:r>
            <w:r w:rsidRPr="007F5970">
              <w:rPr>
                <w:rFonts w:ascii="Arial" w:hAnsi="Arial" w:cs="Arial"/>
                <w:spacing w:val="1"/>
                <w:sz w:val="18"/>
                <w:szCs w:val="18"/>
                <w:lang w:eastAsia="es-ES"/>
              </w:rPr>
              <w:t>r</w:t>
            </w: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ta</w:t>
            </w:r>
            <w:r w:rsidRPr="007F5970">
              <w:rPr>
                <w:rFonts w:ascii="Arial" w:hAnsi="Arial" w:cs="Arial"/>
                <w:spacing w:val="1"/>
                <w:sz w:val="18"/>
                <w:szCs w:val="18"/>
                <w:lang w:eastAsia="es-ES"/>
              </w:rPr>
              <w:t xml:space="preserve"> d</w:t>
            </w: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e</w:t>
            </w:r>
            <w:r w:rsidRPr="007F5970">
              <w:rPr>
                <w:rFonts w:ascii="Arial" w:hAnsi="Arial" w:cs="Arial"/>
                <w:spacing w:val="-2"/>
                <w:sz w:val="18"/>
                <w:szCs w:val="18"/>
                <w:lang w:eastAsia="es-ES"/>
              </w:rPr>
              <w:t xml:space="preserve"> </w:t>
            </w:r>
            <w:r w:rsidRPr="007F5970">
              <w:rPr>
                <w:rFonts w:ascii="Arial" w:hAnsi="Arial" w:cs="Arial"/>
                <w:spacing w:val="1"/>
                <w:sz w:val="18"/>
                <w:szCs w:val="18"/>
                <w:lang w:eastAsia="es-ES"/>
              </w:rPr>
              <w:t>Pr</w:t>
            </w:r>
            <w:r w:rsidRPr="007F5970">
              <w:rPr>
                <w:rFonts w:ascii="Arial" w:hAnsi="Arial" w:cs="Arial"/>
                <w:spacing w:val="-2"/>
                <w:sz w:val="18"/>
                <w:szCs w:val="18"/>
                <w:lang w:eastAsia="es-ES"/>
              </w:rPr>
              <w:t>e</w:t>
            </w:r>
            <w:r w:rsidRPr="007F5970">
              <w:rPr>
                <w:rFonts w:ascii="Arial" w:hAnsi="Arial" w:cs="Arial"/>
                <w:spacing w:val="1"/>
                <w:sz w:val="18"/>
                <w:szCs w:val="18"/>
                <w:lang w:eastAsia="es-ES"/>
              </w:rPr>
              <w:t>s</w:t>
            </w:r>
            <w:r w:rsidRPr="007F5970">
              <w:rPr>
                <w:rFonts w:ascii="Arial" w:hAnsi="Arial" w:cs="Arial"/>
                <w:spacing w:val="-2"/>
                <w:sz w:val="18"/>
                <w:szCs w:val="18"/>
                <w:lang w:eastAsia="es-ES"/>
              </w:rPr>
              <w:t>e</w:t>
            </w:r>
            <w:r w:rsidRPr="007F5970">
              <w:rPr>
                <w:rFonts w:ascii="Arial" w:hAnsi="Arial" w:cs="Arial"/>
                <w:spacing w:val="1"/>
                <w:sz w:val="18"/>
                <w:szCs w:val="18"/>
                <w:lang w:eastAsia="es-ES"/>
              </w:rPr>
              <w:t>n</w:t>
            </w:r>
            <w:r w:rsidRPr="007F5970">
              <w:rPr>
                <w:rFonts w:ascii="Arial" w:hAnsi="Arial" w:cs="Arial"/>
                <w:spacing w:val="-4"/>
                <w:sz w:val="18"/>
                <w:szCs w:val="18"/>
                <w:lang w:eastAsia="es-ES"/>
              </w:rPr>
              <w:t>t</w:t>
            </w:r>
            <w:r w:rsidRPr="007F5970">
              <w:rPr>
                <w:rFonts w:ascii="Arial" w:hAnsi="Arial" w:cs="Arial"/>
                <w:spacing w:val="2"/>
                <w:sz w:val="18"/>
                <w:szCs w:val="18"/>
                <w:lang w:eastAsia="es-ES"/>
              </w:rPr>
              <w:t>a</w:t>
            </w: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</w:t>
            </w:r>
            <w:r w:rsidRPr="007F5970">
              <w:rPr>
                <w:rFonts w:ascii="Arial" w:hAnsi="Arial" w:cs="Arial"/>
                <w:spacing w:val="-2"/>
                <w:sz w:val="18"/>
                <w:szCs w:val="18"/>
                <w:lang w:eastAsia="es-ES"/>
              </w:rPr>
              <w:t>i</w:t>
            </w:r>
            <w:r w:rsidRPr="007F5970">
              <w:rPr>
                <w:rFonts w:ascii="Arial" w:hAnsi="Arial" w:cs="Arial"/>
                <w:spacing w:val="1"/>
                <w:sz w:val="18"/>
                <w:szCs w:val="18"/>
                <w:lang w:eastAsia="es-ES"/>
              </w:rPr>
              <w:t>ó</w:t>
            </w: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n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8C551" w14:textId="77777777" w:rsidR="00E166AD" w:rsidRPr="007F5970" w:rsidRDefault="00E166AD" w:rsidP="00D46652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CUMPLE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67B16" w14:textId="14F8E4C1" w:rsidR="00E166AD" w:rsidRPr="007F5970" w:rsidRDefault="001D1A89" w:rsidP="00D021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Allega carta de presentación</w:t>
            </w:r>
          </w:p>
        </w:tc>
      </w:tr>
      <w:tr w:rsidR="00E166AD" w:rsidRPr="007F5970" w14:paraId="11328133" w14:textId="77777777" w:rsidTr="0008646A">
        <w:trPr>
          <w:trHeight w:hRule="exact" w:val="849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49042" w14:textId="77777777" w:rsidR="00E166AD" w:rsidRPr="007F5970" w:rsidRDefault="00E166AD" w:rsidP="00E166AD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EF06" w14:textId="77777777" w:rsidR="00E166AD" w:rsidRPr="007F5970" w:rsidRDefault="00E166AD" w:rsidP="009477D8">
            <w:pPr>
              <w:widowControl w:val="0"/>
              <w:autoSpaceDE w:val="0"/>
              <w:autoSpaceDN w:val="0"/>
              <w:adjustRightInd w:val="0"/>
              <w:ind w:left="99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bookmarkStart w:id="3" w:name="_Hlk208255956"/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Certificado de existencia y representación legal</w:t>
            </w:r>
            <w:bookmarkEnd w:id="3"/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47D41" w14:textId="05D60201" w:rsidR="00E166AD" w:rsidRPr="007F5970" w:rsidRDefault="00E166AD" w:rsidP="00D46652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CUMPLE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5EE19" w14:textId="5BC64960" w:rsidR="00E166AD" w:rsidRPr="007F5970" w:rsidRDefault="00E166AD" w:rsidP="00D021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 xml:space="preserve">Fecha de expedición </w:t>
            </w:r>
            <w:r w:rsidR="00AB6CB1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20</w:t>
            </w:r>
            <w:r w:rsidRPr="007F5970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/0</w:t>
            </w:r>
            <w:r w:rsidR="00AB6CB1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5</w:t>
            </w:r>
            <w:r w:rsidRPr="007F5970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/2026</w:t>
            </w:r>
          </w:p>
          <w:p w14:paraId="5C3BF37F" w14:textId="05D4B879" w:rsidR="00E166AD" w:rsidRPr="007F5970" w:rsidRDefault="00E166AD" w:rsidP="00D021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 xml:space="preserve">Fecha inscripción: </w:t>
            </w:r>
            <w:r w:rsidR="00AB6CB1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28</w:t>
            </w:r>
            <w:r w:rsidR="00ED4FDE" w:rsidRPr="007F5970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/</w:t>
            </w:r>
            <w:r w:rsidR="00AB6CB1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12</w:t>
            </w:r>
            <w:r w:rsidR="00D021BF" w:rsidRPr="007F5970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/201</w:t>
            </w:r>
            <w:r w:rsidR="00AB6CB1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7</w:t>
            </w:r>
          </w:p>
          <w:p w14:paraId="02F934BE" w14:textId="64A2D1D4" w:rsidR="00E166AD" w:rsidRPr="007F5970" w:rsidRDefault="00E166AD" w:rsidP="00D021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 xml:space="preserve">Fecha renovación: </w:t>
            </w:r>
            <w:r w:rsidR="00AB6CB1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27</w:t>
            </w:r>
            <w:r w:rsidR="00D021BF" w:rsidRPr="007F5970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/03/202</w:t>
            </w:r>
            <w:r w:rsidR="00ED4FDE" w:rsidRPr="007F5970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6</w:t>
            </w:r>
          </w:p>
          <w:p w14:paraId="2D691C30" w14:textId="77777777" w:rsidR="00E166AD" w:rsidRPr="007F5970" w:rsidRDefault="00E166AD" w:rsidP="00D021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  <w:lang w:eastAsia="es-ES"/>
              </w:rPr>
            </w:pPr>
          </w:p>
          <w:p w14:paraId="10E99F53" w14:textId="77777777" w:rsidR="00E166AD" w:rsidRPr="007F5970" w:rsidRDefault="00E166AD" w:rsidP="00D021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  <w:lang w:eastAsia="es-ES"/>
              </w:rPr>
            </w:pPr>
          </w:p>
          <w:p w14:paraId="6D91E607" w14:textId="77777777" w:rsidR="00E166AD" w:rsidRPr="007F5970" w:rsidRDefault="00E166AD" w:rsidP="00D021B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  <w:lang w:eastAsia="es-ES"/>
              </w:rPr>
            </w:pPr>
          </w:p>
        </w:tc>
      </w:tr>
      <w:tr w:rsidR="00E166AD" w:rsidRPr="007F5970" w14:paraId="3CB8EB57" w14:textId="77777777" w:rsidTr="0008646A">
        <w:trPr>
          <w:trHeight w:hRule="exact" w:val="338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32F4F" w14:textId="77777777" w:rsidR="00E166AD" w:rsidRPr="007F5970" w:rsidRDefault="00E166AD" w:rsidP="00E166AD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AC2DC" w14:textId="77777777" w:rsidR="00E166AD" w:rsidRPr="007F5970" w:rsidRDefault="00E166AD" w:rsidP="009477D8">
            <w:pPr>
              <w:widowControl w:val="0"/>
              <w:autoSpaceDE w:val="0"/>
              <w:autoSpaceDN w:val="0"/>
              <w:adjustRightInd w:val="0"/>
              <w:ind w:left="99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Copia cédula Representante Legal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277F8" w14:textId="77777777" w:rsidR="00E166AD" w:rsidRPr="007F5970" w:rsidRDefault="00E166AD" w:rsidP="00D46652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CUMPLE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13D48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Cs/>
                <w:sz w:val="18"/>
                <w:szCs w:val="18"/>
                <w:lang w:eastAsia="es-ES"/>
              </w:rPr>
              <w:t>Se aporta</w:t>
            </w:r>
          </w:p>
        </w:tc>
      </w:tr>
      <w:tr w:rsidR="00E166AD" w:rsidRPr="007F5970" w14:paraId="2CBD3BB4" w14:textId="77777777" w:rsidTr="00B8249D">
        <w:trPr>
          <w:trHeight w:hRule="exact" w:val="934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94FEF" w14:textId="77777777" w:rsidR="00E166AD" w:rsidRPr="007F5970" w:rsidRDefault="00E166AD" w:rsidP="00E166AD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856B4" w14:textId="588685CD" w:rsidR="00E166AD" w:rsidRPr="007F5970" w:rsidRDefault="009477D8" w:rsidP="009477D8">
            <w:pPr>
              <w:widowControl w:val="0"/>
              <w:autoSpaceDE w:val="0"/>
              <w:autoSpaceDN w:val="0"/>
              <w:adjustRightInd w:val="0"/>
              <w:ind w:left="99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Objeto Social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2FC54" w14:textId="77777777" w:rsidR="00E166AD" w:rsidRPr="007F5970" w:rsidRDefault="00E166AD" w:rsidP="00D46652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CUMPLE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6DA2F" w14:textId="67F0B303" w:rsidR="00E166AD" w:rsidRPr="007F5970" w:rsidRDefault="009477D8" w:rsidP="003A18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 xml:space="preserve">Se anexa Certificado de Existencia y Representación Legal </w:t>
            </w:r>
            <w:r w:rsidR="00086E31" w:rsidRPr="007F5970">
              <w:rPr>
                <w:rFonts w:ascii="Arial" w:hAnsi="Arial" w:cs="Arial"/>
                <w:sz w:val="18"/>
                <w:szCs w:val="18"/>
                <w:lang w:eastAsia="es-ES"/>
              </w:rPr>
              <w:t>guarda relación con el objeto del proceso.</w:t>
            </w:r>
          </w:p>
        </w:tc>
      </w:tr>
      <w:tr w:rsidR="00EB14E6" w:rsidRPr="007F5970" w14:paraId="3630FED6" w14:textId="77777777" w:rsidTr="00EB14E6">
        <w:trPr>
          <w:trHeight w:hRule="exact" w:val="441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36C3D" w14:textId="77777777" w:rsidR="00EB14E6" w:rsidRPr="007F5970" w:rsidRDefault="00EB14E6" w:rsidP="00E166AD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405F" w14:textId="7DF5B895" w:rsidR="00EB14E6" w:rsidRPr="007F5970" w:rsidRDefault="00EB14E6" w:rsidP="009477D8">
            <w:pPr>
              <w:widowControl w:val="0"/>
              <w:autoSpaceDE w:val="0"/>
              <w:autoSpaceDN w:val="0"/>
              <w:adjustRightInd w:val="0"/>
              <w:ind w:left="99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Autorización de la Junta Directiva u Órgano Social Competente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38AF" w14:textId="29EE987C" w:rsidR="00EB14E6" w:rsidRPr="007F5970" w:rsidRDefault="001B1D6E" w:rsidP="00D46652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CUMPLE 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13F94" w14:textId="503697D6" w:rsidR="00EB14E6" w:rsidRPr="007F5970" w:rsidRDefault="00AB6CB1" w:rsidP="003A18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sz w:val="18"/>
                <w:szCs w:val="18"/>
                <w:lang w:eastAsia="es-ES"/>
              </w:rPr>
              <w:t xml:space="preserve">No aplica </w:t>
            </w:r>
            <w:r w:rsidR="001B1D6E" w:rsidRPr="007F5970">
              <w:rPr>
                <w:rFonts w:ascii="Arial" w:hAnsi="Arial" w:cs="Arial"/>
                <w:sz w:val="18"/>
                <w:szCs w:val="18"/>
                <w:lang w:eastAsia="es-ES"/>
              </w:rPr>
              <w:t xml:space="preserve"> </w:t>
            </w:r>
          </w:p>
        </w:tc>
      </w:tr>
      <w:tr w:rsidR="004E3ED2" w:rsidRPr="007F5970" w14:paraId="2B88FABB" w14:textId="77777777" w:rsidTr="00EB14E6">
        <w:trPr>
          <w:trHeight w:hRule="exact" w:val="441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11761" w14:textId="77777777" w:rsidR="004E3ED2" w:rsidRPr="007F5970" w:rsidRDefault="004E3ED2" w:rsidP="00E166AD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AAF9D" w14:textId="752E2C63" w:rsidR="004E3ED2" w:rsidRPr="007F5970" w:rsidRDefault="004E3ED2" w:rsidP="009477D8">
            <w:pPr>
              <w:widowControl w:val="0"/>
              <w:autoSpaceDE w:val="0"/>
              <w:autoSpaceDN w:val="0"/>
              <w:adjustRightInd w:val="0"/>
              <w:ind w:left="99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Certificación de Inspección, Vigilancia y Control para Entidades sin ánimo de lucro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0FE7" w14:textId="689B2193" w:rsidR="004E3ED2" w:rsidRPr="007F5970" w:rsidRDefault="004B4027" w:rsidP="00BC4AF7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CUMPLE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EB9C0" w14:textId="6B2189B9" w:rsidR="004E3ED2" w:rsidRPr="007F5970" w:rsidRDefault="00AB6CB1" w:rsidP="003A18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sz w:val="18"/>
                <w:szCs w:val="18"/>
                <w:lang w:eastAsia="es-ES"/>
              </w:rPr>
              <w:t>A</w:t>
            </w:r>
            <w:r w:rsidR="004B4027" w:rsidRPr="007F5970">
              <w:rPr>
                <w:rFonts w:ascii="Arial" w:hAnsi="Arial" w:cs="Arial"/>
                <w:sz w:val="18"/>
                <w:szCs w:val="18"/>
                <w:lang w:eastAsia="es-ES"/>
              </w:rPr>
              <w:t xml:space="preserve">porta certificado </w:t>
            </w:r>
          </w:p>
        </w:tc>
      </w:tr>
      <w:tr w:rsidR="00B8249D" w:rsidRPr="007F5970" w14:paraId="595FF622" w14:textId="77777777" w:rsidTr="00B8249D">
        <w:trPr>
          <w:trHeight w:hRule="exact" w:val="934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AF72B" w14:textId="77777777" w:rsidR="00B8249D" w:rsidRPr="007F5970" w:rsidRDefault="00B8249D" w:rsidP="00E166AD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927CD" w14:textId="4FC870A7" w:rsidR="00B8249D" w:rsidRPr="007F5970" w:rsidRDefault="00B8249D" w:rsidP="009477D8">
            <w:pPr>
              <w:widowControl w:val="0"/>
              <w:autoSpaceDE w:val="0"/>
              <w:autoSpaceDN w:val="0"/>
              <w:adjustRightInd w:val="0"/>
              <w:ind w:left="99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Certificado de cumplimiento seguridad social y parafiscal. (Se deberá adjuntar la correspondiente planilla de pago vigente para la fecha del cierre del proceso)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8D4FE" w14:textId="226402F5" w:rsidR="00B8249D" w:rsidRPr="007F5970" w:rsidRDefault="001B1D6E" w:rsidP="00D46652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CUMPLE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FCEDF" w14:textId="52117892" w:rsidR="00B8249D" w:rsidRPr="007F5970" w:rsidRDefault="001B1D6E" w:rsidP="003A18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Anex</w:t>
            </w:r>
            <w:r w:rsidR="004B4027" w:rsidRPr="007F5970">
              <w:rPr>
                <w:rFonts w:ascii="Arial" w:hAnsi="Arial" w:cs="Arial"/>
                <w:sz w:val="18"/>
                <w:szCs w:val="18"/>
                <w:lang w:eastAsia="es-ES"/>
              </w:rPr>
              <w:t xml:space="preserve">a </w:t>
            </w: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certificado de aportes para fiscales pero no aporta la planilla de pago</w:t>
            </w:r>
            <w:r w:rsidR="009450CC" w:rsidRPr="007F5970">
              <w:rPr>
                <w:rFonts w:ascii="Arial" w:hAnsi="Arial" w:cs="Arial"/>
                <w:sz w:val="18"/>
                <w:szCs w:val="18"/>
                <w:lang w:eastAsia="es-ES"/>
              </w:rPr>
              <w:t xml:space="preserve"> de seguridad social</w:t>
            </w:r>
          </w:p>
        </w:tc>
      </w:tr>
      <w:tr w:rsidR="00B8249D" w:rsidRPr="007F5970" w14:paraId="64C9FA1B" w14:textId="77777777" w:rsidTr="00B8249D">
        <w:trPr>
          <w:trHeight w:hRule="exact" w:val="717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3844C" w14:textId="77777777" w:rsidR="00B8249D" w:rsidRPr="007F5970" w:rsidRDefault="00B8249D" w:rsidP="00E166AD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4C7E2" w14:textId="77777777" w:rsidR="00B8249D" w:rsidRPr="007F5970" w:rsidRDefault="00B8249D" w:rsidP="00B8249D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Certificado de antecedentes disciplinarios expedido por la Procuraduría General de la Nación</w:t>
            </w:r>
          </w:p>
          <w:p w14:paraId="77373138" w14:textId="77777777" w:rsidR="00B8249D" w:rsidRPr="007F5970" w:rsidRDefault="00B8249D" w:rsidP="00B8249D">
            <w:pPr>
              <w:widowControl w:val="0"/>
              <w:autoSpaceDE w:val="0"/>
              <w:autoSpaceDN w:val="0"/>
              <w:adjustRightInd w:val="0"/>
              <w:ind w:left="99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83AD7" w14:textId="7C087E21" w:rsidR="00B8249D" w:rsidRPr="007F5970" w:rsidRDefault="001B1D6E" w:rsidP="00D46652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CUMPLE 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60993" w14:textId="2CFB11E1" w:rsidR="00B8249D" w:rsidRPr="007F5970" w:rsidRDefault="001B1D6E" w:rsidP="003A18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Aporta certificados</w:t>
            </w:r>
          </w:p>
        </w:tc>
      </w:tr>
      <w:tr w:rsidR="001B1D6E" w:rsidRPr="007F5970" w14:paraId="1848BBC6" w14:textId="77777777" w:rsidTr="00B8249D">
        <w:trPr>
          <w:trHeight w:hRule="exact" w:val="773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C2B53" w14:textId="77777777" w:rsidR="001B1D6E" w:rsidRPr="007F5970" w:rsidRDefault="001B1D6E" w:rsidP="001B1D6E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6C6AC" w14:textId="10F8A195" w:rsidR="001B1D6E" w:rsidRPr="007F5970" w:rsidRDefault="001B1D6E" w:rsidP="001B1D6E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Certificado de antecedentes fiscales expedido por la Contraloría General de la República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0A52C" w14:textId="0C12CB1A" w:rsidR="001B1D6E" w:rsidRPr="007F5970" w:rsidRDefault="001B1D6E" w:rsidP="001B1D6E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CUMPLE 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D9061" w14:textId="480668C8" w:rsidR="001B1D6E" w:rsidRPr="007F5970" w:rsidRDefault="001B1D6E" w:rsidP="001B1D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Aporta certificados</w:t>
            </w:r>
          </w:p>
        </w:tc>
      </w:tr>
      <w:tr w:rsidR="00B8249D" w:rsidRPr="007F5970" w14:paraId="25BEB604" w14:textId="77777777" w:rsidTr="005B1128">
        <w:trPr>
          <w:trHeight w:hRule="exact" w:val="292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4E701" w14:textId="77777777" w:rsidR="00B8249D" w:rsidRPr="007F5970" w:rsidRDefault="00B8249D" w:rsidP="00E166AD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EE043" w14:textId="682B6DAB" w:rsidR="00B8249D" w:rsidRPr="007F5970" w:rsidRDefault="00B8249D" w:rsidP="00B8249D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Certificado de Antecedentes Judiciales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E4E73" w14:textId="4E020268" w:rsidR="00B8249D" w:rsidRPr="007F5970" w:rsidRDefault="00BC4AF7" w:rsidP="00D46652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CUMPLE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438A9" w14:textId="293622B6" w:rsidR="00B8249D" w:rsidRPr="007F5970" w:rsidRDefault="00BC4AF7" w:rsidP="003A18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BC4AF7">
              <w:rPr>
                <w:rFonts w:ascii="Arial" w:hAnsi="Arial" w:cs="Arial"/>
                <w:sz w:val="18"/>
                <w:szCs w:val="18"/>
                <w:lang w:eastAsia="es-ES"/>
              </w:rPr>
              <w:t>Aporta certificado</w:t>
            </w:r>
          </w:p>
        </w:tc>
      </w:tr>
      <w:tr w:rsidR="001B1D6E" w:rsidRPr="007F5970" w14:paraId="3CF213BA" w14:textId="77777777" w:rsidTr="009450CC">
        <w:trPr>
          <w:trHeight w:hRule="exact" w:val="717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9902C" w14:textId="77777777" w:rsidR="001B1D6E" w:rsidRPr="007F5970" w:rsidRDefault="001B1D6E" w:rsidP="001B1D6E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CA6DA" w14:textId="61FE3A40" w:rsidR="001B1D6E" w:rsidRPr="007F5970" w:rsidRDefault="001B1D6E" w:rsidP="001B1D6E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Certificado del Sistema Nacional de Medidas correctivas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9BBE2" w14:textId="21C45B91" w:rsidR="001B1D6E" w:rsidRPr="007F5970" w:rsidRDefault="001B1D6E" w:rsidP="001B1D6E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CUMPLE 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999E7" w14:textId="49358114" w:rsidR="001B1D6E" w:rsidRPr="007F5970" w:rsidRDefault="001B1D6E" w:rsidP="001B1D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Aporta certificado</w:t>
            </w:r>
            <w:r w:rsidR="009450CC" w:rsidRPr="007F5970">
              <w:rPr>
                <w:rFonts w:ascii="Arial" w:hAnsi="Arial" w:cs="Arial"/>
                <w:sz w:val="18"/>
                <w:szCs w:val="18"/>
                <w:lang w:eastAsia="es-ES"/>
              </w:rPr>
              <w:t xml:space="preserve"> de representante legal, </w:t>
            </w:r>
            <w:r w:rsidR="00BC4AF7">
              <w:rPr>
                <w:rFonts w:ascii="Arial" w:hAnsi="Arial" w:cs="Arial"/>
                <w:sz w:val="18"/>
                <w:szCs w:val="18"/>
                <w:lang w:eastAsia="es-ES"/>
              </w:rPr>
              <w:t>se verifica el del</w:t>
            </w:r>
            <w:r w:rsidR="009450CC" w:rsidRPr="007F5970">
              <w:rPr>
                <w:rFonts w:ascii="Arial" w:hAnsi="Arial" w:cs="Arial"/>
                <w:sz w:val="18"/>
                <w:szCs w:val="18"/>
                <w:lang w:eastAsia="es-ES"/>
              </w:rPr>
              <w:t xml:space="preserve"> proponente </w:t>
            </w:r>
          </w:p>
        </w:tc>
      </w:tr>
      <w:tr w:rsidR="009450CC" w:rsidRPr="007F5970" w14:paraId="38275BE7" w14:textId="77777777" w:rsidTr="00B8249D">
        <w:trPr>
          <w:trHeight w:hRule="exact" w:val="713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051FB" w14:textId="77777777" w:rsidR="009450CC" w:rsidRPr="007F5970" w:rsidRDefault="009450CC" w:rsidP="009450CC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5B03F" w14:textId="09863175" w:rsidR="009450CC" w:rsidRPr="007F5970" w:rsidRDefault="009450CC" w:rsidP="009450CC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Certificado de Consulta - Delitos sexuales cometidos contra menores de 18 años. Ley 1918 de 2018.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74538" w14:textId="642F09AB" w:rsidR="009450CC" w:rsidRPr="007F5970" w:rsidRDefault="00BC4AF7" w:rsidP="009450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NO </w:t>
            </w:r>
            <w:r w:rsidR="009450CC"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CUMPLE 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74824" w14:textId="04C4F3E7" w:rsidR="009450CC" w:rsidRPr="007F5970" w:rsidRDefault="00BC4AF7" w:rsidP="009450C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sz w:val="18"/>
                <w:szCs w:val="18"/>
                <w:lang w:eastAsia="es-ES"/>
              </w:rPr>
              <w:t>No a</w:t>
            </w:r>
            <w:r w:rsidR="009450CC" w:rsidRPr="007F5970">
              <w:rPr>
                <w:rFonts w:ascii="Arial" w:hAnsi="Arial" w:cs="Arial"/>
                <w:sz w:val="18"/>
                <w:szCs w:val="18"/>
                <w:lang w:eastAsia="es-ES"/>
              </w:rPr>
              <w:t>porta certificado</w:t>
            </w:r>
          </w:p>
        </w:tc>
      </w:tr>
      <w:tr w:rsidR="009450CC" w:rsidRPr="007F5970" w14:paraId="41785775" w14:textId="77777777" w:rsidTr="00B8249D">
        <w:trPr>
          <w:trHeight w:hRule="exact" w:val="269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2BD0E" w14:textId="77777777" w:rsidR="009450CC" w:rsidRPr="007F5970" w:rsidRDefault="009450CC" w:rsidP="009450CC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BA957" w14:textId="21C78773" w:rsidR="009450CC" w:rsidRPr="007F5970" w:rsidRDefault="009450CC" w:rsidP="009450CC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Certificado REDAM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C2DC4" w14:textId="4E545D24" w:rsidR="009450CC" w:rsidRPr="007F5970" w:rsidRDefault="009450CC" w:rsidP="009450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CUMPLE 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4BD20" w14:textId="6CFB5965" w:rsidR="009450CC" w:rsidRPr="007F5970" w:rsidRDefault="009450CC" w:rsidP="009450C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Aporta certificado</w:t>
            </w:r>
          </w:p>
        </w:tc>
      </w:tr>
      <w:tr w:rsidR="009450CC" w:rsidRPr="007F5970" w14:paraId="2F4BDEE7" w14:textId="77777777" w:rsidTr="00B8249D">
        <w:trPr>
          <w:trHeight w:hRule="exact" w:val="269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F3822" w14:textId="77777777" w:rsidR="009450CC" w:rsidRPr="007F5970" w:rsidRDefault="009450CC" w:rsidP="009450CC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96146" w14:textId="09FACC83" w:rsidR="009450CC" w:rsidRPr="007F5970" w:rsidRDefault="009450CC" w:rsidP="009450CC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RUT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563B8" w14:textId="31C5476B" w:rsidR="009450CC" w:rsidRPr="007F5970" w:rsidRDefault="009450CC" w:rsidP="009450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CUMPLE 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408C" w14:textId="01A16D1C" w:rsidR="009450CC" w:rsidRPr="007F5970" w:rsidRDefault="009450CC" w:rsidP="009450C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Aporta certificado</w:t>
            </w:r>
          </w:p>
        </w:tc>
      </w:tr>
      <w:tr w:rsidR="00B8249D" w:rsidRPr="007F5970" w14:paraId="302E6BAD" w14:textId="77777777" w:rsidTr="009450CC">
        <w:trPr>
          <w:trHeight w:hRule="exact" w:val="1439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348AE" w14:textId="77777777" w:rsidR="00B8249D" w:rsidRPr="007F5970" w:rsidRDefault="00B8249D" w:rsidP="00E166AD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2459" w14:textId="77777777" w:rsidR="00B8249D" w:rsidRPr="007F5970" w:rsidRDefault="00B8249D" w:rsidP="00B8249D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 xml:space="preserve">Registro Único De Proponentes (RUP): Renovado y en firme. Con un término de expedición no superior a 30 días. (Si lo tiene) </w:t>
            </w:r>
          </w:p>
          <w:p w14:paraId="52E82070" w14:textId="6E52328F" w:rsidR="00B8249D" w:rsidRPr="007F5970" w:rsidRDefault="00B8249D" w:rsidP="00B8249D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En caso tal de que la ESAL no cuente con RUP, deberá aportar Estados Financieros a diciembre 31 de 2024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151BD" w14:textId="18C9AFFA" w:rsidR="00B8249D" w:rsidRPr="007F5970" w:rsidRDefault="009450CC" w:rsidP="00D46652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CUMPLE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98C76" w14:textId="03509924" w:rsidR="00B8249D" w:rsidRPr="007F5970" w:rsidRDefault="009450CC" w:rsidP="003A18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 xml:space="preserve">Aporta </w:t>
            </w:r>
            <w:r w:rsidR="00BC4AF7">
              <w:rPr>
                <w:rFonts w:ascii="Arial" w:hAnsi="Arial" w:cs="Arial"/>
                <w:sz w:val="18"/>
                <w:szCs w:val="18"/>
                <w:lang w:eastAsia="es-ES"/>
              </w:rPr>
              <w:t>RUP</w:t>
            </w:r>
          </w:p>
        </w:tc>
      </w:tr>
      <w:tr w:rsidR="009450CC" w:rsidRPr="007F5970" w14:paraId="602F0755" w14:textId="77777777" w:rsidTr="00B8249D">
        <w:trPr>
          <w:trHeight w:hRule="exact" w:val="431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B4E95" w14:textId="77777777" w:rsidR="009450CC" w:rsidRPr="007F5970" w:rsidRDefault="009450CC" w:rsidP="009450CC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280F9" w14:textId="030FF1AE" w:rsidR="009450CC" w:rsidRPr="007F5970" w:rsidRDefault="009450CC" w:rsidP="009450CC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Hoja de Vida de la Función Pública Persona Jurídica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A97F0" w14:textId="67DB92E8" w:rsidR="009450CC" w:rsidRPr="007F5970" w:rsidRDefault="009450CC" w:rsidP="009450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CUMPLE 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B6F7" w14:textId="0D7F0D08" w:rsidR="009450CC" w:rsidRPr="007F5970" w:rsidRDefault="009450CC" w:rsidP="009450C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Aporta hoja de vida</w:t>
            </w:r>
          </w:p>
        </w:tc>
      </w:tr>
      <w:tr w:rsidR="009450CC" w:rsidRPr="007F5970" w14:paraId="267DA60B" w14:textId="77777777" w:rsidTr="00B8249D">
        <w:trPr>
          <w:trHeight w:hRule="exact" w:val="431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96CCD" w14:textId="77777777" w:rsidR="009450CC" w:rsidRPr="007F5970" w:rsidRDefault="009450CC" w:rsidP="009450CC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C385" w14:textId="1769493C" w:rsidR="009450CC" w:rsidRPr="007F5970" w:rsidRDefault="009450CC" w:rsidP="009450CC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Certificado sobre la existencia de Multas y sanciones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CB75B" w14:textId="4FE323A1" w:rsidR="009450CC" w:rsidRPr="007F5970" w:rsidRDefault="00BC4AF7" w:rsidP="009450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NO </w:t>
            </w:r>
            <w:r w:rsidR="009450CC"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CUMPLE 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3096F" w14:textId="407E49A6" w:rsidR="009450CC" w:rsidRPr="007F5970" w:rsidRDefault="005F1B68" w:rsidP="009450C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sz w:val="18"/>
                <w:szCs w:val="18"/>
                <w:lang w:eastAsia="es-ES"/>
              </w:rPr>
              <w:t xml:space="preserve">No </w:t>
            </w:r>
            <w:r w:rsidR="009450CC" w:rsidRPr="007F5970">
              <w:rPr>
                <w:rFonts w:ascii="Arial" w:hAnsi="Arial" w:cs="Arial"/>
                <w:sz w:val="18"/>
                <w:szCs w:val="18"/>
                <w:lang w:eastAsia="es-ES"/>
              </w:rPr>
              <w:t>porta certificado</w:t>
            </w:r>
          </w:p>
        </w:tc>
      </w:tr>
      <w:tr w:rsidR="009450CC" w:rsidRPr="007F5970" w14:paraId="2F08DF03" w14:textId="77777777" w:rsidTr="00B8249D">
        <w:trPr>
          <w:trHeight w:hRule="exact" w:val="431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91E56" w14:textId="77777777" w:rsidR="009450CC" w:rsidRPr="007F5970" w:rsidRDefault="009450CC" w:rsidP="009450CC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D724E" w14:textId="0EB93623" w:rsidR="009450CC" w:rsidRPr="007F5970" w:rsidRDefault="009450CC" w:rsidP="009450CC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Certificación sobre Inhabilidades Incompatibilidades y conflicto de intereses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6E27F" w14:textId="0F71CFA1" w:rsidR="009450CC" w:rsidRPr="007F5970" w:rsidRDefault="009450CC" w:rsidP="009450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CUMPLE 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BD28A" w14:textId="1C371414" w:rsidR="009450CC" w:rsidRPr="007F5970" w:rsidRDefault="009450CC" w:rsidP="009450C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Aporta certificado</w:t>
            </w:r>
          </w:p>
        </w:tc>
      </w:tr>
      <w:tr w:rsidR="009450CC" w:rsidRPr="007F5970" w14:paraId="6BBDF399" w14:textId="77777777" w:rsidTr="00B8249D">
        <w:trPr>
          <w:trHeight w:hRule="exact" w:val="431"/>
          <w:jc w:val="center"/>
        </w:trPr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AE258" w14:textId="77777777" w:rsidR="009450CC" w:rsidRPr="007F5970" w:rsidRDefault="009450CC" w:rsidP="009450CC">
            <w:pPr>
              <w:pStyle w:val="Prrafode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right="258"/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8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A22AF" w14:textId="1C06D32F" w:rsidR="009450CC" w:rsidRPr="007F5970" w:rsidRDefault="009450CC" w:rsidP="009450CC">
            <w:pPr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Compromiso de Transparencia - Anticorrupción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16FD0" w14:textId="367ED938" w:rsidR="009450CC" w:rsidRPr="007F5970" w:rsidRDefault="009450CC" w:rsidP="009450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CUMPLE 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B490B" w14:textId="3B5FF909" w:rsidR="009450CC" w:rsidRPr="007F5970" w:rsidRDefault="009450CC" w:rsidP="009450C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sz w:val="18"/>
                <w:szCs w:val="18"/>
                <w:lang w:eastAsia="es-ES"/>
              </w:rPr>
              <w:t>Aporta certificado</w:t>
            </w:r>
          </w:p>
        </w:tc>
      </w:tr>
      <w:tr w:rsidR="00E166AD" w:rsidRPr="007F5970" w14:paraId="650E72C1" w14:textId="77777777" w:rsidTr="0008646A">
        <w:trPr>
          <w:trHeight w:hRule="exact" w:val="253"/>
          <w:jc w:val="center"/>
        </w:trPr>
        <w:tc>
          <w:tcPr>
            <w:tcW w:w="22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6484D60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5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C</w:t>
            </w:r>
            <w:r w:rsidRPr="007F5970">
              <w:rPr>
                <w:rFonts w:ascii="Arial" w:hAnsi="Arial" w:cs="Arial"/>
                <w:b/>
                <w:spacing w:val="1"/>
                <w:position w:val="1"/>
                <w:sz w:val="18"/>
                <w:szCs w:val="18"/>
                <w:lang w:eastAsia="es-ES"/>
              </w:rPr>
              <w:t>O</w:t>
            </w:r>
            <w:r w:rsidRPr="007F5970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NCE</w:t>
            </w:r>
            <w:r w:rsidRPr="007F5970">
              <w:rPr>
                <w:rFonts w:ascii="Arial" w:hAnsi="Arial" w:cs="Arial"/>
                <w:b/>
                <w:spacing w:val="-1"/>
                <w:position w:val="1"/>
                <w:sz w:val="18"/>
                <w:szCs w:val="18"/>
                <w:lang w:eastAsia="es-ES"/>
              </w:rPr>
              <w:t>P</w:t>
            </w:r>
            <w:r w:rsidRPr="007F5970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 xml:space="preserve">TO </w:t>
            </w:r>
            <w:r w:rsidRPr="007F5970">
              <w:rPr>
                <w:rFonts w:ascii="Arial" w:hAnsi="Arial" w:cs="Arial"/>
                <w:b/>
                <w:spacing w:val="-1"/>
                <w:position w:val="1"/>
                <w:sz w:val="18"/>
                <w:szCs w:val="18"/>
                <w:lang w:eastAsia="es-ES"/>
              </w:rPr>
              <w:t>J</w:t>
            </w:r>
            <w:r w:rsidRPr="007F5970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U</w:t>
            </w:r>
            <w:r w:rsidRPr="007F5970">
              <w:rPr>
                <w:rFonts w:ascii="Arial" w:hAnsi="Arial" w:cs="Arial"/>
                <w:b/>
                <w:spacing w:val="-1"/>
                <w:position w:val="1"/>
                <w:sz w:val="18"/>
                <w:szCs w:val="18"/>
                <w:lang w:eastAsia="es-ES"/>
              </w:rPr>
              <w:t>RÍ</w:t>
            </w:r>
            <w:r w:rsidRPr="007F5970">
              <w:rPr>
                <w:rFonts w:ascii="Arial" w:hAnsi="Arial" w:cs="Arial"/>
                <w:b/>
                <w:spacing w:val="1"/>
                <w:position w:val="1"/>
                <w:sz w:val="18"/>
                <w:szCs w:val="18"/>
                <w:lang w:eastAsia="es-ES"/>
              </w:rPr>
              <w:t>D</w:t>
            </w:r>
            <w:r w:rsidRPr="007F5970">
              <w:rPr>
                <w:rFonts w:ascii="Arial" w:hAnsi="Arial" w:cs="Arial"/>
                <w:b/>
                <w:spacing w:val="-1"/>
                <w:position w:val="1"/>
                <w:sz w:val="18"/>
                <w:szCs w:val="18"/>
                <w:lang w:eastAsia="es-ES"/>
              </w:rPr>
              <w:t>I</w:t>
            </w:r>
            <w:r w:rsidRPr="007F5970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CO</w:t>
            </w:r>
          </w:p>
          <w:p w14:paraId="2ECD4766" w14:textId="77777777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5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273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438E0A2" w14:textId="1A977349" w:rsidR="00E166AD" w:rsidRPr="007F5970" w:rsidRDefault="00E166AD" w:rsidP="00D4665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 </w:t>
            </w:r>
            <w:r w:rsidR="00205B3E"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 xml:space="preserve">NO </w:t>
            </w:r>
            <w:r w:rsidRPr="007F5970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CUMPLE CAPACIDAD JURÍDICA</w:t>
            </w:r>
          </w:p>
        </w:tc>
      </w:tr>
      <w:bookmarkEnd w:id="2"/>
    </w:tbl>
    <w:p w14:paraId="76553006" w14:textId="77777777" w:rsidR="00E166AD" w:rsidRPr="007F5970" w:rsidRDefault="00E166AD" w:rsidP="00E166AD">
      <w:pPr>
        <w:spacing w:after="200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3D20552F" w14:textId="750E7659" w:rsidR="00E166AD" w:rsidRPr="007F5970" w:rsidRDefault="00E166AD" w:rsidP="00E166AD">
      <w:pPr>
        <w:spacing w:after="200"/>
        <w:contextualSpacing/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7F5970">
        <w:rPr>
          <w:rFonts w:ascii="Arial" w:eastAsia="Calibri" w:hAnsi="Arial" w:cs="Arial"/>
          <w:bCs/>
          <w:sz w:val="20"/>
          <w:szCs w:val="20"/>
          <w:lang w:eastAsia="en-US"/>
        </w:rPr>
        <w:t xml:space="preserve">El proponente </w:t>
      </w:r>
      <w:r w:rsidR="005F1B68" w:rsidRPr="005F1B68">
        <w:rPr>
          <w:rFonts w:ascii="Arial" w:eastAsia="Calibri" w:hAnsi="Arial" w:cs="Arial"/>
          <w:bCs/>
          <w:sz w:val="20"/>
          <w:szCs w:val="20"/>
          <w:lang w:eastAsia="en-US"/>
        </w:rPr>
        <w:t>FUNDACION CONECTIVIDAD SOCIAL</w:t>
      </w:r>
      <w:r w:rsidR="00205B3E" w:rsidRPr="007F5970">
        <w:rPr>
          <w:rFonts w:ascii="Arial" w:eastAsia="Calibri" w:hAnsi="Arial" w:cs="Arial"/>
          <w:bCs/>
          <w:sz w:val="20"/>
          <w:szCs w:val="20"/>
          <w:lang w:eastAsia="en-US"/>
        </w:rPr>
        <w:t xml:space="preserve">, identificada con el NIT. </w:t>
      </w:r>
      <w:r w:rsidR="005F1B68" w:rsidRPr="005F1B68">
        <w:rPr>
          <w:rFonts w:ascii="Arial" w:eastAsia="Calibri" w:hAnsi="Arial" w:cs="Arial"/>
          <w:bCs/>
          <w:sz w:val="20"/>
          <w:szCs w:val="20"/>
          <w:lang w:eastAsia="en-US"/>
        </w:rPr>
        <w:t>901142549-9</w:t>
      </w:r>
      <w:r w:rsidR="00E6098F" w:rsidRPr="007F5970">
        <w:rPr>
          <w:rFonts w:ascii="Arial" w:eastAsia="Calibri" w:hAnsi="Arial" w:cs="Arial"/>
          <w:bCs/>
          <w:sz w:val="20"/>
          <w:szCs w:val="20"/>
          <w:lang w:eastAsia="en-US"/>
        </w:rPr>
        <w:t xml:space="preserve">, </w:t>
      </w:r>
      <w:r w:rsidR="00205B3E" w:rsidRPr="007F5970">
        <w:rPr>
          <w:rFonts w:ascii="Arial" w:eastAsia="Calibri" w:hAnsi="Arial" w:cs="Arial"/>
          <w:bCs/>
          <w:sz w:val="20"/>
          <w:szCs w:val="20"/>
          <w:lang w:eastAsia="en-US"/>
        </w:rPr>
        <w:t xml:space="preserve">NO </w:t>
      </w:r>
      <w:r w:rsidRPr="007F5970">
        <w:rPr>
          <w:rFonts w:ascii="Arial" w:eastAsia="Calibri" w:hAnsi="Arial" w:cs="Arial"/>
          <w:bCs/>
          <w:sz w:val="20"/>
          <w:szCs w:val="20"/>
          <w:lang w:eastAsia="en-US"/>
        </w:rPr>
        <w:t xml:space="preserve">cumple </w:t>
      </w:r>
      <w:r w:rsidR="005F1B68" w:rsidRPr="005F1B68">
        <w:rPr>
          <w:rFonts w:ascii="Arial" w:eastAsia="Calibri" w:hAnsi="Arial" w:cs="Arial"/>
          <w:bCs/>
          <w:sz w:val="20"/>
          <w:szCs w:val="20"/>
          <w:u w:val="single"/>
          <w:lang w:eastAsia="en-US"/>
        </w:rPr>
        <w:t>Certificado de Consulta - Delitos sexuales cometidos contra menores de 18 años</w:t>
      </w:r>
      <w:r w:rsidR="005F1B68" w:rsidRPr="005F1B68">
        <w:rPr>
          <w:rFonts w:ascii="Arial" w:eastAsia="Calibri" w:hAnsi="Arial" w:cs="Arial"/>
          <w:bCs/>
          <w:sz w:val="20"/>
          <w:szCs w:val="20"/>
          <w:u w:val="single"/>
          <w:lang w:eastAsia="en-US"/>
        </w:rPr>
        <w:t xml:space="preserve">, </w:t>
      </w:r>
      <w:r w:rsidR="005F1B68" w:rsidRPr="005F1B68">
        <w:rPr>
          <w:rFonts w:ascii="Arial" w:eastAsia="Calibri" w:hAnsi="Arial" w:cs="Arial"/>
          <w:bCs/>
          <w:sz w:val="20"/>
          <w:szCs w:val="20"/>
          <w:u w:val="single"/>
          <w:lang w:eastAsia="en-US"/>
        </w:rPr>
        <w:t>Ley 1918 de 2018</w:t>
      </w:r>
      <w:r w:rsidR="004B4027" w:rsidRPr="007F5970">
        <w:rPr>
          <w:rFonts w:ascii="Arial" w:eastAsia="Calibri" w:hAnsi="Arial" w:cs="Arial"/>
          <w:bCs/>
          <w:sz w:val="20"/>
          <w:szCs w:val="20"/>
          <w:lang w:eastAsia="en-US"/>
        </w:rPr>
        <w:t xml:space="preserve">, </w:t>
      </w:r>
      <w:r w:rsidR="005F1B68" w:rsidRPr="005F1B68">
        <w:rPr>
          <w:rFonts w:ascii="Arial" w:eastAsia="Calibri" w:hAnsi="Arial" w:cs="Arial"/>
          <w:bCs/>
          <w:sz w:val="20"/>
          <w:szCs w:val="20"/>
          <w:u w:val="single"/>
          <w:lang w:eastAsia="en-US"/>
        </w:rPr>
        <w:t xml:space="preserve">Certificado sobre la existencia de Multas y </w:t>
      </w:r>
      <w:r w:rsidR="005F1B68">
        <w:rPr>
          <w:rFonts w:ascii="Arial" w:eastAsia="Calibri" w:hAnsi="Arial" w:cs="Arial"/>
          <w:bCs/>
          <w:sz w:val="20"/>
          <w:szCs w:val="20"/>
          <w:u w:val="single"/>
          <w:lang w:eastAsia="en-US"/>
        </w:rPr>
        <w:t>S</w:t>
      </w:r>
      <w:r w:rsidR="005F1B68" w:rsidRPr="005F1B68">
        <w:rPr>
          <w:rFonts w:ascii="Arial" w:eastAsia="Calibri" w:hAnsi="Arial" w:cs="Arial"/>
          <w:bCs/>
          <w:sz w:val="20"/>
          <w:szCs w:val="20"/>
          <w:u w:val="single"/>
          <w:lang w:eastAsia="en-US"/>
        </w:rPr>
        <w:t>anciones</w:t>
      </w:r>
      <w:r w:rsidR="005F1B68">
        <w:rPr>
          <w:rFonts w:ascii="Arial" w:eastAsia="Calibri" w:hAnsi="Arial" w:cs="Arial"/>
          <w:bCs/>
          <w:sz w:val="20"/>
          <w:szCs w:val="20"/>
          <w:lang w:eastAsia="en-US"/>
        </w:rPr>
        <w:t xml:space="preserve">. </w:t>
      </w:r>
      <w:r w:rsidR="005F1B68" w:rsidRPr="005F1B68">
        <w:rPr>
          <w:rFonts w:ascii="Arial" w:eastAsia="Calibri" w:hAnsi="Arial" w:cs="Arial"/>
          <w:bCs/>
          <w:sz w:val="20"/>
          <w:szCs w:val="20"/>
          <w:lang w:eastAsia="en-US"/>
        </w:rPr>
        <w:t xml:space="preserve"> </w:t>
      </w:r>
      <w:r w:rsidR="005F1B68">
        <w:rPr>
          <w:rFonts w:ascii="Arial" w:eastAsia="Calibri" w:hAnsi="Arial" w:cs="Arial"/>
          <w:bCs/>
          <w:sz w:val="20"/>
          <w:szCs w:val="20"/>
          <w:lang w:eastAsia="en-US"/>
        </w:rPr>
        <w:t>DEBE</w:t>
      </w:r>
      <w:r w:rsidR="004B4027" w:rsidRPr="007F5970">
        <w:rPr>
          <w:rFonts w:ascii="Arial" w:eastAsia="Calibri" w:hAnsi="Arial" w:cs="Arial"/>
          <w:bCs/>
          <w:sz w:val="20"/>
          <w:szCs w:val="20"/>
          <w:lang w:eastAsia="en-US"/>
        </w:rPr>
        <w:t xml:space="preserve"> SUBSANAR.</w:t>
      </w:r>
    </w:p>
    <w:p w14:paraId="1C70C16C" w14:textId="77777777" w:rsidR="00E166AD" w:rsidRPr="00CF31CB" w:rsidRDefault="00E166AD" w:rsidP="00E166AD">
      <w:pPr>
        <w:spacing w:after="200" w:line="276" w:lineRule="auto"/>
        <w:ind w:left="360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2CB8FB71" w14:textId="77777777" w:rsidR="00E166AD" w:rsidRPr="00CF31CB" w:rsidRDefault="00E166AD" w:rsidP="00E166A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F31CB">
        <w:rPr>
          <w:rFonts w:ascii="Arial" w:eastAsia="Calibri" w:hAnsi="Arial" w:cs="Arial"/>
          <w:b/>
          <w:sz w:val="20"/>
          <w:szCs w:val="20"/>
          <w:lang w:eastAsia="en-US"/>
        </w:rPr>
        <w:t>ANÁLISIS DEL CUMPLIMIENTO DE LAS CONDICIONES DE EXPERIENCIA.</w:t>
      </w:r>
    </w:p>
    <w:p w14:paraId="4F92E229" w14:textId="77777777" w:rsidR="00E166AD" w:rsidRPr="00CF31CB" w:rsidRDefault="00E166AD" w:rsidP="00E166AD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50FB1D01" w14:textId="77777777" w:rsidR="00E166AD" w:rsidRPr="00CF31CB" w:rsidRDefault="00E166AD" w:rsidP="00E166AD">
      <w:pPr>
        <w:spacing w:after="200"/>
        <w:contextualSpacing/>
        <w:jc w:val="both"/>
        <w:rPr>
          <w:rFonts w:ascii="Arial" w:eastAsia="Calibri" w:hAnsi="Arial" w:cs="Arial"/>
          <w:b/>
          <w:sz w:val="20"/>
          <w:szCs w:val="20"/>
          <w:u w:val="single"/>
          <w:lang w:eastAsia="en-US"/>
        </w:rPr>
      </w:pPr>
      <w:r w:rsidRPr="00CF31CB">
        <w:rPr>
          <w:rFonts w:ascii="Arial" w:eastAsia="Calibri" w:hAnsi="Arial" w:cs="Arial"/>
          <w:b/>
          <w:sz w:val="20"/>
          <w:szCs w:val="20"/>
          <w:u w:val="single"/>
          <w:lang w:eastAsia="en-US"/>
        </w:rPr>
        <w:t>EXPERIENCIA GENERAL</w:t>
      </w:r>
    </w:p>
    <w:p w14:paraId="4C948E99" w14:textId="77777777" w:rsidR="00E166AD" w:rsidRPr="00CF31CB" w:rsidRDefault="00E166AD" w:rsidP="00E166AD">
      <w:pPr>
        <w:spacing w:after="200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49F47A88" w14:textId="06AF3D7C" w:rsidR="00205B3E" w:rsidRDefault="005F1B68" w:rsidP="00205B3E">
      <w:pPr>
        <w:spacing w:after="200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5F1B68">
        <w:rPr>
          <w:rFonts w:ascii="Arial" w:eastAsia="Calibri" w:hAnsi="Arial" w:cs="Arial"/>
          <w:sz w:val="20"/>
          <w:szCs w:val="20"/>
          <w:lang w:eastAsia="en-US"/>
        </w:rPr>
        <w:t>Para demostrar su experiencia general, las ESAL proponentes deberá acreditar que cuenta como mínimo con cinco (5) años de constitución, creación y/o experiencia general contada a partir de la inscripción en la Cámara de Comercio.</w:t>
      </w:r>
    </w:p>
    <w:p w14:paraId="3A97ACD4" w14:textId="77777777" w:rsidR="005F1B68" w:rsidRPr="00205B3E" w:rsidRDefault="005F1B68" w:rsidP="00205B3E">
      <w:pPr>
        <w:spacing w:after="200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430D8022" w14:textId="77777777" w:rsidR="00205B3E" w:rsidRPr="00205B3E" w:rsidRDefault="00205B3E" w:rsidP="00205B3E">
      <w:pPr>
        <w:spacing w:after="200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205B3E">
        <w:rPr>
          <w:rFonts w:ascii="Arial" w:eastAsia="Calibri" w:hAnsi="Arial" w:cs="Arial"/>
          <w:sz w:val="20"/>
          <w:szCs w:val="20"/>
          <w:lang w:eastAsia="en-US"/>
        </w:rPr>
        <w:t>Para el caso de consorcios y/o uniones temporales, será suficiente que uno de los miembros tenga el tiempo exigido, o en su defecto, deberá acreditarse que la suma    de los años de experiencia de sus miembros alcanza el rango exigido.</w:t>
      </w:r>
    </w:p>
    <w:p w14:paraId="77F97230" w14:textId="77777777" w:rsidR="00205B3E" w:rsidRPr="00205B3E" w:rsidRDefault="00205B3E" w:rsidP="00205B3E">
      <w:pPr>
        <w:spacing w:after="200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379E9379" w14:textId="77777777" w:rsidR="00205B3E" w:rsidRPr="00205B3E" w:rsidRDefault="00205B3E" w:rsidP="00205B3E">
      <w:pPr>
        <w:spacing w:after="200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205B3E">
        <w:rPr>
          <w:rFonts w:ascii="Arial" w:eastAsia="Calibri" w:hAnsi="Arial" w:cs="Arial"/>
          <w:sz w:val="20"/>
          <w:szCs w:val="20"/>
          <w:lang w:eastAsia="en-US"/>
        </w:rPr>
        <w:t>El artículo 355 de la Constitución Política y el Decreto 092 de 2017 exigen que la entidad sin ánimo de lucro que contrate con las Entidades Estatales en desarrollo de las normas citadas sea de reconocida idoneidad.</w:t>
      </w:r>
    </w:p>
    <w:p w14:paraId="598C627F" w14:textId="77777777" w:rsidR="00205B3E" w:rsidRPr="00205B3E" w:rsidRDefault="00205B3E" w:rsidP="00205B3E">
      <w:pPr>
        <w:spacing w:after="200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79AB7E4C" w14:textId="77777777" w:rsidR="00205B3E" w:rsidRPr="00205B3E" w:rsidRDefault="00205B3E" w:rsidP="00205B3E">
      <w:pPr>
        <w:spacing w:after="200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205B3E">
        <w:rPr>
          <w:rFonts w:ascii="Arial" w:eastAsia="Calibri" w:hAnsi="Arial" w:cs="Arial"/>
          <w:sz w:val="20"/>
          <w:szCs w:val="20"/>
          <w:lang w:eastAsia="en-US"/>
        </w:rPr>
        <w:t>La idoneidad consiste en la cualidad de ser adecuado o apropiado para cumplir un fin y esta tiene que ser reconocida. Es decir, la Constitución Política solo autoriza a celebrar este tipo de contratos con entidades que cuenten con un reconocimiento público manifiesto.</w:t>
      </w:r>
    </w:p>
    <w:p w14:paraId="668BB096" w14:textId="77777777" w:rsidR="00E166AD" w:rsidRPr="00CF31CB" w:rsidRDefault="00E166AD" w:rsidP="00E166AD">
      <w:pPr>
        <w:spacing w:after="200"/>
        <w:contextualSpacing/>
        <w:jc w:val="both"/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</w:pPr>
    </w:p>
    <w:p w14:paraId="1802654D" w14:textId="77777777" w:rsidR="00E166AD" w:rsidRPr="00CF31CB" w:rsidRDefault="00E166AD" w:rsidP="00E166AD">
      <w:pPr>
        <w:spacing w:after="200"/>
        <w:contextualSpacing/>
        <w:jc w:val="both"/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</w:pPr>
      <w:r w:rsidRPr="00CF31CB"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  <w:t>EXPERIENCIA ESPECÍFICA:</w:t>
      </w:r>
    </w:p>
    <w:p w14:paraId="2EF509A6" w14:textId="77777777" w:rsidR="00E166AD" w:rsidRPr="00CF31CB" w:rsidRDefault="00E166AD" w:rsidP="00E166AD">
      <w:pPr>
        <w:spacing w:after="200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006D221B" w14:textId="77777777" w:rsidR="005F1B68" w:rsidRPr="005F1B68" w:rsidRDefault="005F1B68" w:rsidP="005F1B68">
      <w:pPr>
        <w:spacing w:after="160" w:line="256" w:lineRule="auto"/>
        <w:jc w:val="both"/>
        <w:rPr>
          <w:rFonts w:ascii="Arial" w:eastAsia="Calibri" w:hAnsi="Arial" w:cs="Arial"/>
          <w:sz w:val="20"/>
          <w:szCs w:val="20"/>
          <w:lang w:val="es-ES" w:eastAsia="en-US"/>
        </w:rPr>
      </w:pPr>
      <w:bookmarkStart w:id="4" w:name="_Hlk223948237"/>
      <w:r w:rsidRPr="005F1B68">
        <w:rPr>
          <w:rFonts w:ascii="Arial" w:eastAsia="Calibri" w:hAnsi="Arial" w:cs="Arial"/>
          <w:sz w:val="20"/>
          <w:szCs w:val="20"/>
          <w:lang w:val="es-ES" w:eastAsia="en-US"/>
        </w:rPr>
        <w:t>Las ESAL proponente debe acreditar experiencia con mínimo dos (02) copias de contratos y/o convenios cuyo objeto contractual impliquen el diseño, formulación y/o ejecución de campañas de sensibilización, capacitaciones, conferencias y entrenamientos en todas las áreas del conocimiento, con los que se logre acreditar la experiencia mediante copia de los contratos o convenios o actas de recibido final o certificaciones del recibido final o certificaciones de recibido a satisfacción o acta de liquidación.</w:t>
      </w:r>
    </w:p>
    <w:p w14:paraId="4E849DBD" w14:textId="33760A01" w:rsidR="00205B3E" w:rsidRPr="00205B3E" w:rsidRDefault="005F1B68" w:rsidP="005F1B68">
      <w:pPr>
        <w:spacing w:after="160" w:line="256" w:lineRule="auto"/>
        <w:jc w:val="both"/>
        <w:rPr>
          <w:rFonts w:ascii="Arial" w:eastAsia="Calibri" w:hAnsi="Arial" w:cs="Arial"/>
          <w:sz w:val="20"/>
          <w:szCs w:val="20"/>
          <w:lang w:val="es-ES" w:eastAsia="en-US"/>
        </w:rPr>
      </w:pPr>
      <w:r w:rsidRPr="005F1B68">
        <w:rPr>
          <w:rFonts w:ascii="Arial" w:eastAsia="Calibri" w:hAnsi="Arial" w:cs="Arial"/>
          <w:sz w:val="20"/>
          <w:szCs w:val="20"/>
          <w:lang w:val="es-ES" w:eastAsia="en-US"/>
        </w:rPr>
        <w:t>Así mismo, la sumatoria de los contratos y/o convenios aportados deberá acreditar un valor igual o superior al 100% del presupuesto oficial expresados en SMMLV. El Presupuesto Oficial de la presente Convocatoria.</w:t>
      </w:r>
    </w:p>
    <w:p w14:paraId="50A44216" w14:textId="77777777" w:rsidR="00205B3E" w:rsidRPr="00205B3E" w:rsidRDefault="00205B3E" w:rsidP="00205B3E">
      <w:pPr>
        <w:spacing w:after="160" w:line="256" w:lineRule="auto"/>
        <w:jc w:val="both"/>
        <w:rPr>
          <w:rFonts w:ascii="Arial" w:eastAsia="Calibri" w:hAnsi="Arial" w:cs="Arial"/>
          <w:sz w:val="20"/>
          <w:szCs w:val="20"/>
          <w:lang w:val="es-ES" w:eastAsia="en-US"/>
        </w:rPr>
      </w:pPr>
      <w:r w:rsidRPr="00205B3E">
        <w:rPr>
          <w:rFonts w:ascii="Arial" w:eastAsia="Calibri" w:hAnsi="Arial" w:cs="Arial"/>
          <w:sz w:val="20"/>
          <w:szCs w:val="20"/>
          <w:lang w:val="es-ES" w:eastAsia="en-US"/>
        </w:rPr>
        <w:lastRenderedPageBreak/>
        <w:t xml:space="preserve">El MUNICIPIO se reserva el derecho de verificar durante la evaluación y hasta la adjudicación la información aportada por la ESAL y solicitar los soportes que considere convenientes tales como: certificaciones, copias de los contratos y/o convenios, actas suscritas, actas de liquidación o cualquier otro. </w:t>
      </w:r>
    </w:p>
    <w:p w14:paraId="48882B72" w14:textId="77777777" w:rsidR="00205B3E" w:rsidRPr="00205B3E" w:rsidRDefault="00205B3E" w:rsidP="00205B3E">
      <w:pPr>
        <w:spacing w:after="160" w:line="256" w:lineRule="auto"/>
        <w:jc w:val="both"/>
        <w:rPr>
          <w:rFonts w:ascii="Arial" w:eastAsia="Calibri" w:hAnsi="Arial" w:cs="Arial"/>
          <w:sz w:val="20"/>
          <w:szCs w:val="20"/>
          <w:lang w:val="es-ES" w:eastAsia="en-US"/>
        </w:rPr>
      </w:pPr>
      <w:r w:rsidRPr="00205B3E">
        <w:rPr>
          <w:rFonts w:ascii="Arial" w:eastAsia="Calibri" w:hAnsi="Arial" w:cs="Arial"/>
          <w:sz w:val="20"/>
          <w:szCs w:val="20"/>
          <w:lang w:val="es-ES" w:eastAsia="en-US"/>
        </w:rPr>
        <w:t>La conversión a valor presente para toda la información presentada se debe hacer con el valor del salario mínimo legal mensual vigente en la fecha de terminación del convenio o contrato respectivo.</w:t>
      </w:r>
    </w:p>
    <w:p w14:paraId="2AF78C02" w14:textId="77777777" w:rsidR="00205B3E" w:rsidRPr="00205B3E" w:rsidRDefault="00205B3E" w:rsidP="00205B3E">
      <w:pPr>
        <w:spacing w:after="160" w:line="256" w:lineRule="auto"/>
        <w:jc w:val="both"/>
        <w:rPr>
          <w:rFonts w:ascii="Arial" w:eastAsia="Calibri" w:hAnsi="Arial" w:cs="Arial"/>
          <w:sz w:val="20"/>
          <w:szCs w:val="20"/>
          <w:lang w:val="es-ES" w:eastAsia="en-US"/>
        </w:rPr>
      </w:pPr>
      <w:r w:rsidRPr="00205B3E">
        <w:rPr>
          <w:rFonts w:ascii="Arial" w:eastAsia="Calibri" w:hAnsi="Arial" w:cs="Arial"/>
          <w:sz w:val="20"/>
          <w:szCs w:val="20"/>
          <w:lang w:val="es-ES" w:eastAsia="en-US"/>
        </w:rPr>
        <w:t>Para efecto de la acreditación de la experiencia general y específica no se aceptará la adquirida mediante subcontratos.</w:t>
      </w:r>
    </w:p>
    <w:p w14:paraId="75C2E929" w14:textId="77777777" w:rsidR="00205B3E" w:rsidRPr="00205B3E" w:rsidRDefault="00205B3E" w:rsidP="00205B3E">
      <w:pPr>
        <w:spacing w:after="160" w:line="256" w:lineRule="auto"/>
        <w:jc w:val="both"/>
        <w:rPr>
          <w:rFonts w:ascii="Arial" w:eastAsia="Calibri" w:hAnsi="Arial" w:cs="Arial"/>
          <w:sz w:val="20"/>
          <w:szCs w:val="20"/>
          <w:lang w:val="es-ES" w:eastAsia="en-US"/>
        </w:rPr>
      </w:pPr>
      <w:r w:rsidRPr="00205B3E">
        <w:rPr>
          <w:rFonts w:ascii="Arial" w:eastAsia="Calibri" w:hAnsi="Arial" w:cs="Arial"/>
          <w:sz w:val="20"/>
          <w:szCs w:val="20"/>
          <w:lang w:val="es-ES" w:eastAsia="en-US"/>
        </w:rPr>
        <w:t>Las experiencias que no cumplan la condición de tiempo ejecutado y/o no estén dentro del período mencionado no se tendrán en cuenta.</w:t>
      </w:r>
    </w:p>
    <w:p w14:paraId="5177D230" w14:textId="77777777" w:rsidR="00205B3E" w:rsidRPr="00205B3E" w:rsidRDefault="00205B3E" w:rsidP="00205B3E">
      <w:pPr>
        <w:spacing w:after="160" w:line="256" w:lineRule="auto"/>
        <w:jc w:val="both"/>
        <w:rPr>
          <w:rFonts w:ascii="Arial" w:eastAsia="Calibri" w:hAnsi="Arial" w:cs="Arial"/>
          <w:sz w:val="20"/>
          <w:szCs w:val="20"/>
          <w:lang w:val="es-ES" w:eastAsia="en-US"/>
        </w:rPr>
      </w:pPr>
      <w:r w:rsidRPr="00205B3E">
        <w:rPr>
          <w:rFonts w:ascii="Arial" w:eastAsia="Calibri" w:hAnsi="Arial" w:cs="Arial"/>
          <w:sz w:val="20"/>
          <w:szCs w:val="20"/>
          <w:lang w:val="es-ES" w:eastAsia="en-US"/>
        </w:rPr>
        <w:t>Para el caso de convenios ejecutados mediante consorcios y uniones temporales, la verificación de la experiencia acreditada será la que corresponda a la ponderación valor del convenio por su porcentaje de participación en él.</w:t>
      </w:r>
    </w:p>
    <w:p w14:paraId="7CC764DC" w14:textId="77777777" w:rsidR="00205B3E" w:rsidRPr="00205B3E" w:rsidRDefault="00205B3E" w:rsidP="00205B3E">
      <w:pPr>
        <w:spacing w:after="160" w:line="256" w:lineRule="auto"/>
        <w:jc w:val="both"/>
        <w:rPr>
          <w:rFonts w:ascii="Arial" w:eastAsia="Calibri" w:hAnsi="Arial" w:cs="Arial"/>
          <w:sz w:val="20"/>
          <w:szCs w:val="20"/>
          <w:lang w:val="es-ES" w:eastAsia="en-US"/>
        </w:rPr>
      </w:pPr>
      <w:r w:rsidRPr="00205B3E">
        <w:rPr>
          <w:rFonts w:ascii="Arial" w:eastAsia="Calibri" w:hAnsi="Arial" w:cs="Arial"/>
          <w:sz w:val="20"/>
          <w:szCs w:val="20"/>
          <w:lang w:val="es-ES" w:eastAsia="en-US"/>
        </w:rPr>
        <w:t>En caso de consorcio o unión temporal la experiencia podrá ser acreditada por cualquiera de los integrantes que la tengan. El que aporte la experiencia debe tener por lo menos el 40% de la estructura plural.</w:t>
      </w:r>
    </w:p>
    <w:p w14:paraId="08753B92" w14:textId="77777777" w:rsidR="00205B3E" w:rsidRPr="00205B3E" w:rsidRDefault="00205B3E" w:rsidP="00205B3E">
      <w:pPr>
        <w:spacing w:after="160" w:line="256" w:lineRule="auto"/>
        <w:jc w:val="both"/>
        <w:rPr>
          <w:rFonts w:ascii="Arial" w:eastAsia="Calibri" w:hAnsi="Arial" w:cs="Arial"/>
          <w:sz w:val="20"/>
          <w:szCs w:val="20"/>
          <w:lang w:val="es-ES" w:eastAsia="en-US"/>
        </w:rPr>
      </w:pPr>
      <w:r w:rsidRPr="00205B3E">
        <w:rPr>
          <w:rFonts w:ascii="Arial" w:eastAsia="Calibri" w:hAnsi="Arial" w:cs="Arial"/>
          <w:sz w:val="20"/>
          <w:szCs w:val="20"/>
          <w:lang w:val="es-ES" w:eastAsia="en-US"/>
        </w:rPr>
        <w:t>En el caso que el proponente, no cumpla con la exigencia de la experiencia acreditada mínima solicitada, la propuesta será declarada no hábil técnicamente y en consecuencia rechazada.</w:t>
      </w:r>
    </w:p>
    <w:p w14:paraId="147AF608" w14:textId="77777777" w:rsidR="00205B3E" w:rsidRPr="00205B3E" w:rsidRDefault="00205B3E" w:rsidP="00205B3E">
      <w:pPr>
        <w:spacing w:after="160" w:line="256" w:lineRule="auto"/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205B3E">
        <w:rPr>
          <w:rFonts w:ascii="Arial" w:eastAsia="Calibri" w:hAnsi="Arial" w:cs="Arial"/>
          <w:sz w:val="20"/>
          <w:szCs w:val="20"/>
          <w:lang w:val="es-ES" w:eastAsia="en-US"/>
        </w:rPr>
        <w:t>Las propuestas que no cumplan con el requisito técnico exigido como habilitante serán calificadas como NO HABILITADAS.</w:t>
      </w:r>
      <w:r w:rsidRPr="00205B3E">
        <w:rPr>
          <w:rFonts w:ascii="Arial" w:eastAsia="Calibri" w:hAnsi="Arial" w:cs="Arial"/>
          <w:bCs/>
          <w:sz w:val="20"/>
          <w:szCs w:val="20"/>
          <w:lang w:val="es-ES" w:eastAsia="en-US"/>
        </w:rPr>
        <w:t xml:space="preserve"> </w:t>
      </w:r>
    </w:p>
    <w:bookmarkEnd w:id="4"/>
    <w:p w14:paraId="4C3D47E7" w14:textId="77777777" w:rsidR="00205B3E" w:rsidRPr="00205B3E" w:rsidRDefault="00205B3E" w:rsidP="00205B3E">
      <w:pPr>
        <w:jc w:val="both"/>
        <w:rPr>
          <w:rFonts w:ascii="Arial" w:hAnsi="Arial" w:cs="Arial"/>
          <w:sz w:val="20"/>
          <w:szCs w:val="20"/>
          <w:lang w:val="es-ES_tradnl" w:eastAsia="en-US"/>
        </w:rPr>
      </w:pPr>
      <w:r w:rsidRPr="00205B3E">
        <w:rPr>
          <w:rFonts w:ascii="Arial" w:hAnsi="Arial" w:cs="Arial"/>
          <w:sz w:val="20"/>
          <w:szCs w:val="20"/>
          <w:lang w:val="es-ES_tradnl" w:eastAsia="en-US"/>
        </w:rPr>
        <w:t xml:space="preserve">ACREDITACIÓN DE EXPERIENCIA DEL PROPONENTE A TRAVÉS DE CONTRATOS SUSCRITOS CON ENTIDADES ESTATALES: Puede acreditarse a través de cualquiera de las siguientes formas: </w:t>
      </w:r>
    </w:p>
    <w:p w14:paraId="65FC4F31" w14:textId="77777777" w:rsidR="00205B3E" w:rsidRPr="00205B3E" w:rsidRDefault="00205B3E" w:rsidP="00205B3E">
      <w:pPr>
        <w:jc w:val="both"/>
        <w:rPr>
          <w:rFonts w:ascii="Arial" w:hAnsi="Arial" w:cs="Arial"/>
          <w:sz w:val="20"/>
          <w:szCs w:val="20"/>
          <w:lang w:val="es-ES_tradnl" w:eastAsia="en-US"/>
        </w:rPr>
      </w:pPr>
    </w:p>
    <w:p w14:paraId="1B7708AF" w14:textId="77777777" w:rsidR="00205B3E" w:rsidRPr="00205B3E" w:rsidRDefault="00205B3E" w:rsidP="00205B3E">
      <w:pPr>
        <w:numPr>
          <w:ilvl w:val="0"/>
          <w:numId w:val="6"/>
        </w:numPr>
        <w:spacing w:after="160" w:line="256" w:lineRule="auto"/>
        <w:jc w:val="both"/>
        <w:rPr>
          <w:rFonts w:ascii="Arial" w:hAnsi="Arial" w:cs="Arial"/>
          <w:sz w:val="20"/>
          <w:szCs w:val="20"/>
          <w:lang w:val="es-ES_tradnl" w:eastAsia="en-US"/>
        </w:rPr>
      </w:pPr>
      <w:r w:rsidRPr="00205B3E">
        <w:rPr>
          <w:rFonts w:ascii="Arial" w:hAnsi="Arial" w:cs="Arial"/>
          <w:sz w:val="20"/>
          <w:szCs w:val="20"/>
          <w:lang w:val="es-ES_tradnl" w:eastAsia="en-US"/>
        </w:rPr>
        <w:t xml:space="preserve">Certificación de experiencia para contratos suscritos con Entidades Estatales: La certificación debe de ser expedida con posterioridad a la fecha de terminación del contrato y encontrarse debidamente suscrita por la Entidad Contratante, además </w:t>
      </w:r>
      <w:r w:rsidRPr="00205B3E">
        <w:rPr>
          <w:rFonts w:ascii="Arial" w:hAnsi="Arial" w:cs="Arial"/>
          <w:sz w:val="20"/>
          <w:szCs w:val="20"/>
          <w:u w:val="single"/>
          <w:lang w:val="es-ES_tradnl" w:eastAsia="en-US"/>
        </w:rPr>
        <w:t>deberá estar suscrita por el funcionario competente de la Entidad para emitirla</w:t>
      </w:r>
      <w:r w:rsidRPr="00205B3E">
        <w:rPr>
          <w:rFonts w:ascii="Arial" w:hAnsi="Arial" w:cs="Arial"/>
          <w:sz w:val="20"/>
          <w:szCs w:val="20"/>
          <w:lang w:val="es-ES_tradnl" w:eastAsia="en-US"/>
        </w:rPr>
        <w:t>; así mismo, debe contener los datos requeridos en el presente documentos.</w:t>
      </w:r>
    </w:p>
    <w:p w14:paraId="4094DB0B" w14:textId="77777777" w:rsidR="00205B3E" w:rsidRPr="00205B3E" w:rsidRDefault="00205B3E" w:rsidP="00205B3E">
      <w:pPr>
        <w:numPr>
          <w:ilvl w:val="0"/>
          <w:numId w:val="6"/>
        </w:numPr>
        <w:spacing w:after="160" w:line="256" w:lineRule="auto"/>
        <w:jc w:val="both"/>
        <w:rPr>
          <w:rFonts w:ascii="Arial" w:hAnsi="Arial" w:cs="Arial"/>
          <w:sz w:val="20"/>
          <w:szCs w:val="20"/>
          <w:lang w:val="es-ES_tradnl" w:eastAsia="en-US"/>
        </w:rPr>
      </w:pPr>
      <w:r w:rsidRPr="00205B3E">
        <w:rPr>
          <w:rFonts w:ascii="Arial" w:hAnsi="Arial" w:cs="Arial"/>
          <w:sz w:val="20"/>
          <w:szCs w:val="20"/>
          <w:lang w:val="es-ES_tradnl" w:eastAsia="en-US"/>
        </w:rPr>
        <w:t xml:space="preserve">Acta de Liquidación: Debidamente diligenciada y suscrita por todas las partes involucradas, en la cual conste la información contractual. </w:t>
      </w:r>
    </w:p>
    <w:p w14:paraId="29A41B0D" w14:textId="77777777" w:rsidR="00205B3E" w:rsidRPr="00205B3E" w:rsidRDefault="00205B3E" w:rsidP="00205B3E">
      <w:pPr>
        <w:numPr>
          <w:ilvl w:val="0"/>
          <w:numId w:val="6"/>
        </w:numPr>
        <w:spacing w:after="160" w:line="256" w:lineRule="auto"/>
        <w:jc w:val="both"/>
        <w:rPr>
          <w:rFonts w:ascii="Arial" w:hAnsi="Arial" w:cs="Arial"/>
          <w:sz w:val="20"/>
          <w:szCs w:val="20"/>
          <w:lang w:val="es-ES_tradnl" w:eastAsia="en-US"/>
        </w:rPr>
      </w:pPr>
      <w:r w:rsidRPr="00205B3E">
        <w:rPr>
          <w:rFonts w:ascii="Arial" w:hAnsi="Arial" w:cs="Arial"/>
          <w:sz w:val="20"/>
          <w:szCs w:val="20"/>
          <w:lang w:val="es-ES_tradnl" w:eastAsia="en-US"/>
        </w:rPr>
        <w:t>Acta de entrega o de Recibo Definitivo: Debidamente diligenciada y suscrita por todas las partes involucradas, en la cual conste la información contractual.</w:t>
      </w:r>
    </w:p>
    <w:p w14:paraId="17AE8456" w14:textId="77777777" w:rsidR="00205B3E" w:rsidRPr="00205B3E" w:rsidRDefault="00205B3E" w:rsidP="00205B3E">
      <w:pPr>
        <w:numPr>
          <w:ilvl w:val="0"/>
          <w:numId w:val="6"/>
        </w:numPr>
        <w:spacing w:after="160" w:line="256" w:lineRule="auto"/>
        <w:jc w:val="both"/>
        <w:rPr>
          <w:rFonts w:ascii="Arial" w:hAnsi="Arial" w:cs="Arial"/>
          <w:sz w:val="20"/>
          <w:szCs w:val="20"/>
          <w:lang w:val="es-ES_tradnl" w:eastAsia="en-US"/>
        </w:rPr>
      </w:pPr>
      <w:r w:rsidRPr="00205B3E">
        <w:rPr>
          <w:rFonts w:ascii="Arial" w:hAnsi="Arial" w:cs="Arial"/>
          <w:sz w:val="20"/>
          <w:szCs w:val="20"/>
          <w:lang w:val="es-ES_tradnl" w:eastAsia="en-US"/>
        </w:rPr>
        <w:t xml:space="preserve">Acta de Terminación: Debidamente diligenciada y suscrita por todas las partes involucradas, en la cual conste la información contractual. </w:t>
      </w:r>
    </w:p>
    <w:p w14:paraId="1D179D14" w14:textId="77777777" w:rsidR="00205B3E" w:rsidRDefault="00205B3E" w:rsidP="00205B3E">
      <w:pPr>
        <w:keepNext/>
        <w:spacing w:before="240" w:after="60" w:line="276" w:lineRule="auto"/>
        <w:jc w:val="both"/>
        <w:outlineLvl w:val="2"/>
        <w:rPr>
          <w:rFonts w:ascii="Arial" w:hAnsi="Arial" w:cs="Arial"/>
          <w:b/>
          <w:bCs/>
          <w:sz w:val="20"/>
          <w:szCs w:val="20"/>
          <w:u w:val="single"/>
          <w:lang w:val="es-ES" w:eastAsia="en-US"/>
        </w:rPr>
      </w:pPr>
      <w:r w:rsidRPr="00205B3E">
        <w:rPr>
          <w:rFonts w:ascii="Arial" w:hAnsi="Arial" w:cs="Arial"/>
          <w:b/>
          <w:bCs/>
          <w:sz w:val="20"/>
          <w:szCs w:val="20"/>
          <w:u w:val="single"/>
          <w:lang w:val="es-ES" w:eastAsia="en-US"/>
        </w:rPr>
        <w:t xml:space="preserve">Para la determinación de la experiencia, se deberá adjuntar a la propuesta el Anexo relacionado en los Pliegos: Experiencia del LA ESAL, debidamente diligenciada incluyendo contratos con </w:t>
      </w:r>
      <w:r w:rsidRPr="00205B3E">
        <w:rPr>
          <w:rFonts w:ascii="Arial" w:hAnsi="Arial" w:cs="Arial"/>
          <w:b/>
          <w:bCs/>
          <w:sz w:val="20"/>
          <w:szCs w:val="20"/>
          <w:u w:val="single"/>
          <w:lang w:val="es-ES" w:eastAsia="en-US"/>
        </w:rPr>
        <w:lastRenderedPageBreak/>
        <w:t>entidades públicas y privadas y soportadas con los certificados o contratos que emiten las entidades contratantes.</w:t>
      </w:r>
    </w:p>
    <w:tbl>
      <w:tblPr>
        <w:tblStyle w:val="Tablaconcuadrcula"/>
        <w:tblW w:w="5120" w:type="pct"/>
        <w:jc w:val="right"/>
        <w:tblLook w:val="04A0" w:firstRow="1" w:lastRow="0" w:firstColumn="1" w:lastColumn="0" w:noHBand="0" w:noVBand="1"/>
      </w:tblPr>
      <w:tblGrid>
        <w:gridCol w:w="9622"/>
      </w:tblGrid>
      <w:tr w:rsidR="00775A17" w:rsidRPr="00775A17" w14:paraId="0C719C97" w14:textId="77777777" w:rsidTr="00023ED2">
        <w:trPr>
          <w:trHeight w:val="182"/>
          <w:jc w:val="right"/>
        </w:trPr>
        <w:tc>
          <w:tcPr>
            <w:tcW w:w="5000" w:type="pct"/>
            <w:shd w:val="clear" w:color="auto" w:fill="D9D9D9" w:themeFill="background1" w:themeFillShade="D9"/>
          </w:tcPr>
          <w:p w14:paraId="252B6294" w14:textId="461A9798" w:rsidR="00775A17" w:rsidRPr="00775A17" w:rsidRDefault="005F1B68" w:rsidP="00023ED2">
            <w:pPr>
              <w:keepNext/>
              <w:spacing w:after="200"/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CO" w:eastAsia="en-US"/>
              </w:rPr>
            </w:pPr>
            <w:r w:rsidRPr="005F1B68">
              <w:rPr>
                <w:rFonts w:ascii="Arial" w:eastAsia="Calibri" w:hAnsi="Arial" w:cs="Arial"/>
                <w:b/>
                <w:sz w:val="18"/>
                <w:szCs w:val="18"/>
                <w:lang w:val="es-CO" w:eastAsia="en-US"/>
              </w:rPr>
              <w:t>FUNDACION CONECTIVIDAD SOCIAL</w:t>
            </w:r>
            <w:r w:rsidR="00775A17" w:rsidRPr="00775A17">
              <w:rPr>
                <w:rFonts w:ascii="Arial" w:eastAsia="Calibri" w:hAnsi="Arial" w:cs="Arial"/>
                <w:b/>
                <w:sz w:val="18"/>
                <w:szCs w:val="18"/>
                <w:lang w:val="es-CO" w:eastAsia="en-US"/>
              </w:rPr>
              <w:t xml:space="preserve">, identificada con el NIT. </w:t>
            </w:r>
            <w:r w:rsidRPr="005F1B68">
              <w:rPr>
                <w:rFonts w:ascii="Arial" w:eastAsia="Calibri" w:hAnsi="Arial" w:cs="Arial"/>
                <w:b/>
                <w:sz w:val="18"/>
                <w:szCs w:val="18"/>
                <w:lang w:val="es-CO" w:eastAsia="en-US"/>
              </w:rPr>
              <w:t>901142549-9</w:t>
            </w:r>
          </w:p>
        </w:tc>
      </w:tr>
      <w:tr w:rsidR="00775A17" w:rsidRPr="00775A17" w14:paraId="291A1639" w14:textId="77777777" w:rsidTr="00C10A01">
        <w:trPr>
          <w:trHeight w:val="3444"/>
          <w:jc w:val="right"/>
        </w:trPr>
        <w:tc>
          <w:tcPr>
            <w:tcW w:w="5000" w:type="pct"/>
          </w:tcPr>
          <w:p w14:paraId="7D90F1A4" w14:textId="77777777" w:rsidR="00775A17" w:rsidRPr="00744F30" w:rsidRDefault="00775A17" w:rsidP="00023ED2">
            <w:pPr>
              <w:keepNext/>
              <w:spacing w:after="200"/>
              <w:contextualSpacing/>
              <w:jc w:val="both"/>
              <w:rPr>
                <w:rFonts w:ascii="Arial" w:eastAsia="Calibri" w:hAnsi="Arial" w:cs="Arial"/>
                <w:bCs/>
                <w:sz w:val="18"/>
                <w:szCs w:val="18"/>
                <w:lang w:val="es-CO" w:eastAsia="en-US"/>
              </w:rPr>
            </w:pPr>
            <w:r w:rsidRPr="00744F30">
              <w:rPr>
                <w:rFonts w:ascii="Arial" w:eastAsia="Calibri" w:hAnsi="Arial" w:cs="Arial"/>
                <w:bCs/>
                <w:sz w:val="18"/>
                <w:szCs w:val="18"/>
                <w:lang w:val="es-CO" w:eastAsia="en-US"/>
              </w:rPr>
              <w:t>EXPERIENCIA GENERAL:</w:t>
            </w:r>
          </w:p>
          <w:p w14:paraId="3C9327E6" w14:textId="77777777" w:rsidR="00775A17" w:rsidRPr="00744F30" w:rsidRDefault="00775A17" w:rsidP="00023ED2">
            <w:pPr>
              <w:keepNext/>
              <w:spacing w:after="200"/>
              <w:contextualSpacing/>
              <w:jc w:val="both"/>
              <w:rPr>
                <w:rFonts w:ascii="Arial" w:eastAsia="Calibri" w:hAnsi="Arial" w:cs="Arial"/>
                <w:bCs/>
                <w:sz w:val="18"/>
                <w:szCs w:val="18"/>
                <w:lang w:val="es-CO" w:eastAsia="en-US"/>
              </w:rPr>
            </w:pPr>
          </w:p>
          <w:p w14:paraId="746E7E30" w14:textId="7D7652E8" w:rsidR="00775A17" w:rsidRPr="00744F30" w:rsidRDefault="00775A17" w:rsidP="00023ED2">
            <w:pPr>
              <w:keepNext/>
              <w:spacing w:after="200"/>
              <w:contextualSpacing/>
              <w:jc w:val="both"/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</w:pPr>
            <w:r w:rsidRPr="00744F30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 xml:space="preserve">La fundación acredita una experiencia general superior </w:t>
            </w:r>
            <w:r w:rsidR="005F1B68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>a cinco</w:t>
            </w:r>
            <w:r w:rsidRPr="00744F30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 xml:space="preserve"> (</w:t>
            </w:r>
            <w:r w:rsidR="005F1B68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>5</w:t>
            </w:r>
            <w:r w:rsidRPr="00744F30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 xml:space="preserve">) años a través del Certificado de Existencia y Representación, donde se da cuenta de su inscripción desde el </w:t>
            </w:r>
            <w:r w:rsidR="005F1B68" w:rsidRPr="005F1B68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>28/12/2017</w:t>
            </w:r>
            <w:r w:rsidRPr="00744F30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>, en cuyo objeto social se encuentran actividades que guardan relación con el objeto del proceso.</w:t>
            </w:r>
          </w:p>
          <w:p w14:paraId="4DEBFD42" w14:textId="77777777" w:rsidR="00775A17" w:rsidRPr="00744F30" w:rsidRDefault="00775A17" w:rsidP="00023ED2">
            <w:pPr>
              <w:keepNext/>
              <w:spacing w:after="200"/>
              <w:contextualSpacing/>
              <w:jc w:val="both"/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</w:pPr>
          </w:p>
          <w:p w14:paraId="715FB6B3" w14:textId="77777777" w:rsidR="00775A17" w:rsidRPr="00744F30" w:rsidRDefault="00775A17" w:rsidP="00023ED2">
            <w:pPr>
              <w:keepNext/>
              <w:spacing w:after="200"/>
              <w:contextualSpacing/>
              <w:jc w:val="both"/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</w:pPr>
            <w:r w:rsidRPr="00744F30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>EXPERIENCIA ESPECÍFICA:</w:t>
            </w:r>
          </w:p>
          <w:p w14:paraId="7FF0D62D" w14:textId="77777777" w:rsidR="00775A17" w:rsidRPr="00744F30" w:rsidRDefault="00775A17" w:rsidP="00023ED2">
            <w:pPr>
              <w:keepNext/>
              <w:spacing w:after="200"/>
              <w:contextualSpacing/>
              <w:jc w:val="both"/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</w:pPr>
          </w:p>
          <w:p w14:paraId="555584F1" w14:textId="1CC5A813" w:rsidR="00775A17" w:rsidRPr="00744F30" w:rsidRDefault="00C10A01" w:rsidP="00023ED2">
            <w:pPr>
              <w:keepNext/>
              <w:spacing w:after="200"/>
              <w:contextualSpacing/>
              <w:jc w:val="both"/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</w:pPr>
            <w:r w:rsidRPr="00C10A01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>La</w:t>
            </w:r>
            <w:r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 xml:space="preserve"> </w:t>
            </w:r>
            <w:r w:rsidRPr="00C10A01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>ESAL proponente acredita experiencia con dos (02) copias de contratos y/o convenios cuyo objeto contractual impli</w:t>
            </w:r>
            <w:r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 xml:space="preserve">ca </w:t>
            </w:r>
            <w:r w:rsidRPr="00C10A01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>el diseño, formulación y/o ejecución de campañas de sensibilización, capacitaciones, conferencias y entrenamientos en todas las áreas del conocimiento</w:t>
            </w:r>
            <w:r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>.</w:t>
            </w:r>
          </w:p>
          <w:p w14:paraId="4CD9F07C" w14:textId="77777777" w:rsidR="00775A17" w:rsidRPr="00744F30" w:rsidRDefault="00775A17" w:rsidP="00023ED2">
            <w:pPr>
              <w:keepNext/>
              <w:spacing w:after="200"/>
              <w:contextualSpacing/>
              <w:jc w:val="both"/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</w:pPr>
          </w:p>
          <w:p w14:paraId="5FEBA434" w14:textId="3AD22AFF" w:rsidR="00775A17" w:rsidRPr="00744F30" w:rsidRDefault="00775A17" w:rsidP="00023ED2">
            <w:pPr>
              <w:keepNext/>
              <w:spacing w:after="200"/>
              <w:contextualSpacing/>
              <w:jc w:val="both"/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</w:pPr>
            <w:r w:rsidRPr="00744F30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 xml:space="preserve">Así mismo, la sumatoria de los contratos y/o convenios aportados </w:t>
            </w:r>
            <w:r w:rsidR="00C10A01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 xml:space="preserve">es </w:t>
            </w:r>
            <w:r w:rsidRPr="00744F30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 xml:space="preserve">superior al 100% del presupuesto oficial expresados en SMMLV. El Presupuesto Oficial de la presente Convocatoria es la suma de: </w:t>
            </w:r>
            <w:r w:rsidR="00C10A01" w:rsidRPr="00C10A01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>48.960.000</w:t>
            </w:r>
            <w:r w:rsidRPr="00744F30"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  <w:t>.</w:t>
            </w:r>
          </w:p>
          <w:p w14:paraId="6E0752F4" w14:textId="77777777" w:rsidR="00775A17" w:rsidRPr="00744F30" w:rsidRDefault="00775A17" w:rsidP="00023ED2">
            <w:pPr>
              <w:keepNext/>
              <w:spacing w:after="200"/>
              <w:contextualSpacing/>
              <w:jc w:val="both"/>
              <w:rPr>
                <w:rFonts w:ascii="Arial" w:eastAsia="Calibri" w:hAnsi="Arial" w:cs="Arial"/>
                <w:bCs/>
                <w:sz w:val="16"/>
                <w:szCs w:val="16"/>
                <w:lang w:val="es-CO" w:eastAsia="en-US"/>
              </w:rPr>
            </w:pPr>
          </w:p>
          <w:p w14:paraId="4D2BEC6E" w14:textId="33B8A5C9" w:rsidR="00775A17" w:rsidRPr="00744F30" w:rsidRDefault="00775A17" w:rsidP="00775A17">
            <w:pPr>
              <w:keepNext/>
              <w:spacing w:after="200"/>
              <w:contextualSpacing/>
              <w:jc w:val="both"/>
              <w:rPr>
                <w:rFonts w:ascii="Arial" w:eastAsia="Calibri" w:hAnsi="Arial" w:cs="Arial"/>
                <w:b/>
                <w:sz w:val="16"/>
                <w:szCs w:val="16"/>
                <w:u w:val="single"/>
                <w:lang w:val="es-CO" w:eastAsia="en-US"/>
              </w:rPr>
            </w:pPr>
            <w:r w:rsidRPr="00744F30">
              <w:rPr>
                <w:rFonts w:ascii="Arial" w:eastAsia="Calibri" w:hAnsi="Arial" w:cs="Arial"/>
                <w:b/>
                <w:sz w:val="18"/>
                <w:szCs w:val="18"/>
                <w:u w:val="single"/>
                <w:lang w:val="es-CO" w:eastAsia="en-US"/>
              </w:rPr>
              <w:t xml:space="preserve">La ESAL </w:t>
            </w:r>
            <w:r w:rsidR="00C10A01" w:rsidRPr="00C10A01">
              <w:rPr>
                <w:rFonts w:ascii="Arial" w:eastAsia="Calibri" w:hAnsi="Arial" w:cs="Arial"/>
                <w:b/>
                <w:sz w:val="18"/>
                <w:szCs w:val="18"/>
                <w:u w:val="single"/>
                <w:lang w:val="es-CO" w:eastAsia="en-US"/>
              </w:rPr>
              <w:t>FUNDACION CONECTIVIDAD SOCIAL, identificada con el NIT. 901142549-9</w:t>
            </w:r>
            <w:r w:rsidRPr="00744F30">
              <w:rPr>
                <w:rFonts w:ascii="Arial" w:eastAsia="Calibri" w:hAnsi="Arial" w:cs="Arial"/>
                <w:b/>
                <w:sz w:val="18"/>
                <w:szCs w:val="18"/>
                <w:u w:val="single"/>
                <w:lang w:val="es-CO" w:eastAsia="en-US"/>
              </w:rPr>
              <w:t>,</w:t>
            </w:r>
            <w:r w:rsidR="003F2F8B" w:rsidRPr="00744F30">
              <w:rPr>
                <w:rFonts w:ascii="Arial" w:eastAsia="Calibri" w:hAnsi="Arial" w:cs="Arial"/>
                <w:b/>
                <w:sz w:val="18"/>
                <w:szCs w:val="18"/>
                <w:u w:val="single"/>
                <w:lang w:val="es-CO" w:eastAsia="en-US"/>
              </w:rPr>
              <w:t xml:space="preserve"> </w:t>
            </w:r>
            <w:r w:rsidRPr="00744F30">
              <w:rPr>
                <w:rFonts w:ascii="Arial" w:eastAsia="Calibri" w:hAnsi="Arial" w:cs="Arial"/>
                <w:b/>
                <w:sz w:val="18"/>
                <w:szCs w:val="18"/>
                <w:u w:val="single"/>
                <w:lang w:val="es-CO" w:eastAsia="en-US"/>
              </w:rPr>
              <w:t xml:space="preserve">CUMPLE CON LA EXPERIENCIA </w:t>
            </w:r>
            <w:r w:rsidR="00C10A01">
              <w:rPr>
                <w:rFonts w:ascii="Arial" w:eastAsia="Calibri" w:hAnsi="Arial" w:cs="Arial"/>
                <w:b/>
                <w:sz w:val="18"/>
                <w:szCs w:val="18"/>
                <w:u w:val="single"/>
                <w:lang w:val="es-CO" w:eastAsia="en-US"/>
              </w:rPr>
              <w:t xml:space="preserve">GENERAL Y </w:t>
            </w:r>
            <w:r w:rsidRPr="00744F30">
              <w:rPr>
                <w:rFonts w:ascii="Arial" w:eastAsia="Calibri" w:hAnsi="Arial" w:cs="Arial"/>
                <w:b/>
                <w:sz w:val="18"/>
                <w:szCs w:val="18"/>
                <w:u w:val="single"/>
                <w:lang w:val="es-CO" w:eastAsia="en-US"/>
              </w:rPr>
              <w:t>ESPECIFICA EXIGIDA.</w:t>
            </w:r>
          </w:p>
        </w:tc>
      </w:tr>
    </w:tbl>
    <w:p w14:paraId="0A0A72BA" w14:textId="77777777" w:rsidR="00E166AD" w:rsidRPr="00CF31CB" w:rsidRDefault="00E166AD" w:rsidP="00E166AD">
      <w:pPr>
        <w:spacing w:after="200"/>
        <w:contextualSpacing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4DDFF5A1" w14:textId="0016F3C2" w:rsidR="00E166AD" w:rsidRPr="00CF31CB" w:rsidRDefault="00790C83" w:rsidP="00E166A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790C83">
        <w:rPr>
          <w:rFonts w:ascii="Arial" w:eastAsia="Calibri" w:hAnsi="Arial" w:cs="Arial"/>
          <w:b/>
          <w:sz w:val="20"/>
          <w:szCs w:val="20"/>
          <w:lang w:eastAsia="en-US"/>
        </w:rPr>
        <w:t>INDICADORES DE EFICIENCIA DE LA ORGANIZACIÓN</w:t>
      </w:r>
      <w:r w:rsidR="00E166AD" w:rsidRPr="00CF31CB">
        <w:rPr>
          <w:rFonts w:ascii="Arial" w:eastAsia="Calibri" w:hAnsi="Arial" w:cs="Arial"/>
          <w:b/>
          <w:sz w:val="20"/>
          <w:szCs w:val="20"/>
          <w:lang w:eastAsia="en-US"/>
        </w:rPr>
        <w:t>.</w:t>
      </w:r>
    </w:p>
    <w:p w14:paraId="23DEF3D6" w14:textId="77777777" w:rsidR="00E166AD" w:rsidRPr="00CF31CB" w:rsidRDefault="00E166AD" w:rsidP="00E166AD">
      <w:pPr>
        <w:spacing w:after="200"/>
        <w:contextualSpacing/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</w:p>
    <w:p w14:paraId="742C171E" w14:textId="77777777" w:rsidR="00790C83" w:rsidRPr="00790C83" w:rsidRDefault="00790C83" w:rsidP="00790C83">
      <w:p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Arial" w:eastAsia="Calibri" w:hAnsi="Arial" w:cs="Arial"/>
          <w:kern w:val="2"/>
          <w:sz w:val="20"/>
          <w:szCs w:val="20"/>
          <w:lang w:eastAsia="en-US"/>
          <w14:ligatures w14:val="standardContextual"/>
        </w:rPr>
      </w:pPr>
      <w:r w:rsidRPr="00790C83">
        <w:rPr>
          <w:rFonts w:ascii="Arial" w:eastAsia="Calibri" w:hAnsi="Arial" w:cs="Arial"/>
          <w:kern w:val="2"/>
          <w:sz w:val="20"/>
          <w:szCs w:val="20"/>
          <w:lang w:eastAsia="en-US"/>
          <w14:ligatures w14:val="standardContextual"/>
        </w:rPr>
        <w:t>La información financiera se tomará del RUP o de los Estados Financieros de la ESAL, y deberán cumplir con el valor de los siguientes factores:</w:t>
      </w:r>
    </w:p>
    <w:p w14:paraId="5A7FD48E" w14:textId="77777777" w:rsidR="00790C83" w:rsidRPr="00790C83" w:rsidRDefault="00790C83" w:rsidP="00790C83">
      <w:pPr>
        <w:spacing w:after="160" w:line="276" w:lineRule="auto"/>
        <w:ind w:right="50"/>
        <w:jc w:val="both"/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</w:pP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)</w:t>
      </w:r>
      <w:r w:rsidRPr="00790C83">
        <w:rPr>
          <w:rFonts w:ascii="Arial" w:eastAsia="Arial" w:hAnsi="Arial" w:cs="Arial"/>
          <w:spacing w:val="-10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-1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en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-1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rial" w:hAnsi="Arial" w:cs="Arial"/>
          <w:spacing w:val="-5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á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mo</w:t>
      </w:r>
      <w:r w:rsidRPr="00790C83">
        <w:rPr>
          <w:rFonts w:ascii="Arial" w:eastAsia="Arial" w:hAnsi="Arial" w:cs="Arial"/>
          <w:spacing w:val="-1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7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5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uc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spacing w:val="-1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be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á</w:t>
      </w:r>
      <w:r w:rsidRPr="00790C83">
        <w:rPr>
          <w:rFonts w:ascii="Arial" w:eastAsia="Arial" w:hAnsi="Arial" w:cs="Arial"/>
          <w:spacing w:val="-7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5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ne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-10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u</w:t>
      </w:r>
      <w:r w:rsidRPr="00790C83">
        <w:rPr>
          <w:rFonts w:ascii="Arial" w:eastAsia="Arial" w:hAnsi="Arial" w:cs="Arial"/>
          <w:spacing w:val="-7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g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spacing w:val="-1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1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m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u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z</w:t>
      </w:r>
      <w:r w:rsidRPr="00790C83">
        <w:rPr>
          <w:rFonts w:ascii="Arial" w:eastAsia="Arial" w:hAnsi="Arial" w:cs="Arial"/>
          <w:spacing w:val="-1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y</w:t>
      </w:r>
      <w:r w:rsidRPr="00790C83">
        <w:rPr>
          <w:rFonts w:ascii="Arial" w:eastAsia="Arial" w:hAnsi="Arial" w:cs="Arial"/>
          <w:spacing w:val="-1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1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ó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n a</w:t>
      </w:r>
      <w:r w:rsidRPr="00790C83">
        <w:rPr>
          <w:rFonts w:ascii="Arial" w:eastAsia="Arial" w:hAnsi="Arial" w:cs="Arial"/>
          <w:spacing w:val="7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p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yec</w:t>
      </w:r>
      <w:r w:rsidRPr="00790C83">
        <w:rPr>
          <w:rFonts w:ascii="Arial" w:eastAsia="Arial" w:hAnsi="Arial" w:cs="Arial"/>
          <w:spacing w:val="-5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rial" w:hAnsi="Arial" w:cs="Arial"/>
          <w:spacing w:val="7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m</w:t>
      </w:r>
      <w:r w:rsidRPr="00790C83">
        <w:rPr>
          <w:rFonts w:ascii="Arial" w:eastAsia="Arial" w:hAnsi="Arial" w:cs="Arial"/>
          <w:spacing w:val="-5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es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.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 xml:space="preserve"> u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tili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zac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ó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 xml:space="preserve"> 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7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rial" w:hAnsi="Arial" w:cs="Arial"/>
          <w:spacing w:val="7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do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rial" w:hAnsi="Arial" w:cs="Arial"/>
          <w:spacing w:val="7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p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en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á</w:t>
      </w:r>
      <w:r w:rsidRPr="00790C83">
        <w:rPr>
          <w:rFonts w:ascii="Arial" w:eastAsia="Arial" w:hAnsi="Arial" w:cs="Arial"/>
          <w:spacing w:val="7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7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a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co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m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p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ji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da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de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ob</w:t>
      </w:r>
      <w:r w:rsidRPr="00790C83">
        <w:rPr>
          <w:rFonts w:ascii="Arial" w:eastAsia="Arial" w:hAnsi="Arial" w:cs="Arial"/>
          <w:spacing w:val="-5"/>
          <w:kern w:val="2"/>
          <w:sz w:val="20"/>
          <w:szCs w:val="20"/>
          <w:lang w:eastAsia="en-US"/>
          <w14:ligatures w14:val="standardContextual"/>
        </w:rPr>
        <w:t>j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v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p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oy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q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u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p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u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m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p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lir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.</w:t>
      </w:r>
    </w:p>
    <w:p w14:paraId="750A32C2" w14:textId="77777777" w:rsidR="00790C83" w:rsidRPr="00790C83" w:rsidRDefault="00790C83" w:rsidP="00790C83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sz w:val="20"/>
          <w:szCs w:val="20"/>
          <w:lang w:eastAsia="es-CO"/>
        </w:rPr>
      </w:pPr>
      <w:r w:rsidRPr="00790C83">
        <w:rPr>
          <w:rFonts w:ascii="Arial" w:hAnsi="Arial" w:cs="Arial"/>
          <w:b/>
          <w:bCs/>
          <w:sz w:val="20"/>
          <w:szCs w:val="20"/>
          <w:lang w:eastAsia="es-CO"/>
        </w:rPr>
        <w:t>b) Indicador de eficiencia en el gasto administrativo</w:t>
      </w:r>
    </w:p>
    <w:p w14:paraId="234A4140" w14:textId="77777777" w:rsidR="00790C83" w:rsidRPr="00790C83" w:rsidRDefault="00790C83" w:rsidP="00790C83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es-CO"/>
        </w:rPr>
      </w:pPr>
      <w:r w:rsidRPr="00790C83">
        <w:rPr>
          <w:rFonts w:ascii="Arial" w:hAnsi="Arial" w:cs="Arial"/>
          <w:sz w:val="20"/>
          <w:szCs w:val="20"/>
          <w:lang w:eastAsia="es-CO"/>
        </w:rPr>
        <w:t>Para evaluar la eficiencia en la administración de la totalidad de los proyectos ejecutados en 2024, se propone el siguiente indicador:</w:t>
      </w:r>
    </w:p>
    <w:p w14:paraId="72B608FE" w14:textId="77777777" w:rsidR="00790C83" w:rsidRPr="00790C83" w:rsidRDefault="00790C83" w:rsidP="00790C83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es-CO"/>
        </w:rPr>
      </w:pPr>
      <m:oMathPara>
        <m:oMath>
          <m:r>
            <m:rPr>
              <m:nor/>
            </m:rPr>
            <w:rPr>
              <w:rFonts w:ascii="Arial" w:hAnsi="Arial" w:cs="Arial"/>
              <w:sz w:val="20"/>
              <w:szCs w:val="20"/>
              <w:lang w:eastAsia="es-CO"/>
            </w:rPr>
            <m:t>Indicador de eficiencia administrativa</m:t>
          </m:r>
        </m:oMath>
      </m:oMathPara>
    </w:p>
    <w:p w14:paraId="4C83E2D2" w14:textId="77777777" w:rsidR="00790C83" w:rsidRPr="00790C83" w:rsidRDefault="00790C83" w:rsidP="00790C83">
      <w:pPr>
        <w:jc w:val="both"/>
        <w:rPr>
          <w:rFonts w:ascii="Arial" w:hAnsi="Arial" w:cs="Arial"/>
          <w:b/>
          <w:bCs/>
          <w:sz w:val="20"/>
          <w:szCs w:val="20"/>
          <w:lang w:eastAsia="es-CO"/>
        </w:rPr>
      </w:pPr>
      <m:oMathPara>
        <m:oMath>
          <m:r>
            <w:rPr>
              <w:rFonts w:ascii="Cambria Math" w:hAnsi="Cambria Math" w:cs="Arial"/>
              <w:sz w:val="20"/>
              <w:szCs w:val="20"/>
              <w:lang w:eastAsia="es-CO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  <w:lang w:eastAsia="en-US"/>
                </w:rPr>
              </m:ctrlPr>
            </m:fPr>
            <m:num>
              <m:r>
                <m:rPr>
                  <m:nor/>
                </m:rPr>
                <w:rPr>
                  <w:rFonts w:ascii="Arial" w:hAnsi="Arial" w:cs="Arial"/>
                  <w:sz w:val="20"/>
                  <w:szCs w:val="20"/>
                  <w:lang w:eastAsia="es-CO"/>
                </w:rPr>
                <m:t>Gastos de implementaci</m:t>
              </m:r>
              <m:acc>
                <m:accPr>
                  <m:chr m:val="ˊ"/>
                  <m:ctrlPr>
                    <w:rPr>
                      <w:rFonts w:ascii="Cambria Math" w:hAnsi="Cambria Math" w:cs="Arial"/>
                      <w:sz w:val="20"/>
                      <w:szCs w:val="20"/>
                      <w:lang w:eastAsia="en-US"/>
                    </w:rPr>
                  </m:ctrlPr>
                </m:accPr>
                <m:e>
                  <m:r>
                    <m:rPr>
                      <m:nor/>
                    </m:rPr>
                    <w:rPr>
                      <w:rFonts w:ascii="Arial" w:hAnsi="Arial" w:cs="Arial"/>
                      <w:sz w:val="20"/>
                      <w:szCs w:val="20"/>
                      <w:lang w:eastAsia="es-CO"/>
                    </w:rPr>
                    <m:t>o</m:t>
                  </m:r>
                </m:e>
              </m:acc>
              <m:r>
                <m:rPr>
                  <m:nor/>
                </m:rPr>
                <w:rPr>
                  <w:rFonts w:ascii="Arial" w:hAnsi="Arial" w:cs="Arial"/>
                  <w:sz w:val="20"/>
                  <w:szCs w:val="20"/>
                  <w:lang w:eastAsia="es-CO"/>
                </w:rPr>
                <m:t>n de proyectos 2024</m:t>
              </m:r>
            </m:num>
            <m:den>
              <m:r>
                <m:rPr>
                  <m:nor/>
                </m:rPr>
                <w:rPr>
                  <w:rFonts w:ascii="Arial" w:hAnsi="Arial" w:cs="Arial"/>
                  <w:sz w:val="20"/>
                  <w:szCs w:val="20"/>
                  <w:lang w:eastAsia="es-CO"/>
                </w:rPr>
                <m:t>Total gastos de funcionamiento ESAL 2024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  <w:lang w:eastAsia="es-CO"/>
            </w:rPr>
            <w:br/>
          </m:r>
        </m:oMath>
      </m:oMathPara>
    </w:p>
    <w:p w14:paraId="7AA17784" w14:textId="77777777" w:rsidR="00790C83" w:rsidRPr="00790C83" w:rsidRDefault="00790C83" w:rsidP="00790C83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790C83">
        <w:rPr>
          <w:rFonts w:ascii="Arial" w:hAnsi="Arial" w:cs="Arial"/>
          <w:b/>
          <w:bCs/>
          <w:sz w:val="20"/>
          <w:szCs w:val="20"/>
          <w:lang w:eastAsia="es-CO"/>
        </w:rPr>
        <w:t xml:space="preserve">Criterio mínimo esperado: </w:t>
      </w:r>
      <m:oMath>
        <m:r>
          <w:rPr>
            <w:rFonts w:ascii="Cambria Math" w:hAnsi="Cambria Math" w:cs="Arial"/>
            <w:sz w:val="20"/>
            <w:szCs w:val="20"/>
            <w:lang w:eastAsia="es-CO"/>
          </w:rPr>
          <m:t>≥3,0</m:t>
        </m:r>
      </m:oMath>
    </w:p>
    <w:p w14:paraId="1F72EC01" w14:textId="77777777" w:rsidR="00790C83" w:rsidRPr="00790C83" w:rsidRDefault="00790C83" w:rsidP="00790C83">
      <w:pPr>
        <w:jc w:val="both"/>
        <w:rPr>
          <w:rFonts w:ascii="Arial" w:eastAsia="Aptos" w:hAnsi="Arial" w:cs="Arial"/>
          <w:spacing w:val="1"/>
          <w:kern w:val="2"/>
          <w:sz w:val="20"/>
          <w:szCs w:val="20"/>
          <w:lang w:eastAsia="en-US"/>
          <w14:ligatures w14:val="standardContextual"/>
        </w:rPr>
      </w:pPr>
    </w:p>
    <w:p w14:paraId="16D4AF51" w14:textId="77777777" w:rsidR="00790C83" w:rsidRPr="00790C83" w:rsidRDefault="00790C83" w:rsidP="00790C83">
      <w:pPr>
        <w:jc w:val="both"/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</w:pPr>
      <w:r w:rsidRPr="00790C83">
        <w:rPr>
          <w:rFonts w:ascii="Arial" w:eastAsia="Aptos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NOTA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 xml:space="preserve">: </w:t>
      </w:r>
      <w:r w:rsidRPr="00790C83">
        <w:rPr>
          <w:rFonts w:ascii="Arial" w:eastAsia="Aptos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 xml:space="preserve">l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 xml:space="preserve">dor 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b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á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er p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do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eb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am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rtifi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 xml:space="preserve">cado por 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dor púb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li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spacing w:val="3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spacing w:val="3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v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sor</w:t>
      </w:r>
      <w:r w:rsidRPr="00790C83">
        <w:rPr>
          <w:rFonts w:ascii="Arial" w:eastAsia="Aptos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fi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ca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,</w:t>
      </w:r>
      <w:r w:rsidRPr="00790C83">
        <w:rPr>
          <w:rFonts w:ascii="Arial" w:eastAsia="Aptos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x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do</w:t>
      </w:r>
      <w:r w:rsidRPr="00790C83">
        <w:rPr>
          <w:rFonts w:ascii="Arial" w:eastAsia="Aptos" w:hAnsi="Arial" w:cs="Arial"/>
          <w:spacing w:val="8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f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op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spacing w:val="3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de</w:t>
      </w:r>
      <w:r w:rsidRPr="00790C83">
        <w:rPr>
          <w:rFonts w:ascii="Arial" w:eastAsia="Aptos" w:hAnsi="Arial" w:cs="Arial"/>
          <w:spacing w:val="3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rj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 p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f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es</w:t>
      </w:r>
      <w:r w:rsidRPr="00790C83">
        <w:rPr>
          <w:rFonts w:ascii="Arial" w:eastAsia="Aptos" w:hAnsi="Arial" w:cs="Arial"/>
          <w:spacing w:val="-5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ona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,</w:t>
      </w:r>
      <w:r w:rsidRPr="00790C83">
        <w:rPr>
          <w:rFonts w:ascii="Arial" w:eastAsia="Aptos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3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spacing w:val="3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édu</w:t>
      </w:r>
      <w:r w:rsidRPr="00790C83">
        <w:rPr>
          <w:rFonts w:ascii="Arial" w:eastAsia="Aptos" w:hAnsi="Arial" w:cs="Arial"/>
          <w:spacing w:val="-5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spacing w:val="3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de c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u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ad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í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spacing w:val="60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y</w:t>
      </w:r>
      <w:r w:rsidRPr="00790C83">
        <w:rPr>
          <w:rFonts w:ascii="Arial" w:eastAsia="Aptos" w:hAnsi="Arial" w:cs="Arial"/>
          <w:spacing w:val="57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ce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rtifi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cado</w:t>
      </w:r>
      <w:r w:rsidRPr="00790C83">
        <w:rPr>
          <w:rFonts w:ascii="Arial" w:eastAsia="Aptos" w:hAnsi="Arial" w:cs="Arial"/>
          <w:spacing w:val="56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de</w:t>
      </w:r>
      <w:r w:rsidRPr="00790C83">
        <w:rPr>
          <w:rFonts w:ascii="Arial" w:eastAsia="Aptos" w:hAnsi="Arial" w:cs="Arial"/>
          <w:spacing w:val="60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en</w:t>
      </w:r>
      <w:r w:rsidRPr="00790C83">
        <w:rPr>
          <w:rFonts w:ascii="Arial" w:eastAsia="Aptos" w:hAnsi="Arial" w:cs="Arial"/>
          <w:spacing w:val="-5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es</w:t>
      </w:r>
      <w:r w:rsidRPr="00790C83">
        <w:rPr>
          <w:rFonts w:ascii="Arial" w:eastAsia="Aptos" w:hAnsi="Arial" w:cs="Arial"/>
          <w:spacing w:val="6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p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li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os expedido</w:t>
      </w:r>
      <w:r w:rsidRPr="00790C83">
        <w:rPr>
          <w:rFonts w:ascii="Arial" w:eastAsia="Aptos" w:hAnsi="Arial" w:cs="Arial"/>
          <w:spacing w:val="60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por</w:t>
      </w:r>
      <w:r w:rsidRPr="00790C83">
        <w:rPr>
          <w:rFonts w:ascii="Arial" w:eastAsia="Aptos" w:hAnsi="Arial" w:cs="Arial"/>
          <w:spacing w:val="57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spacing w:val="60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J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un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 xml:space="preserve">a </w:t>
      </w:r>
      <w:r w:rsidRPr="00790C83">
        <w:rPr>
          <w:rFonts w:ascii="Arial" w:eastAsia="Aptos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tr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al de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do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s, el cual de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b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á es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ar v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gen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f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echa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de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rr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del p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es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p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so.</w:t>
      </w:r>
    </w:p>
    <w:p w14:paraId="78567ECE" w14:textId="77777777" w:rsidR="00790C83" w:rsidRPr="00790C83" w:rsidRDefault="00790C83" w:rsidP="00790C83">
      <w:pPr>
        <w:jc w:val="both"/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</w:pPr>
    </w:p>
    <w:p w14:paraId="294B9082" w14:textId="77777777" w:rsidR="00790C83" w:rsidRPr="00790C83" w:rsidRDefault="00790C83" w:rsidP="00790C83">
      <w:pPr>
        <w:jc w:val="both"/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</w:pPr>
      <w:r w:rsidRPr="00790C83">
        <w:rPr>
          <w:rFonts w:ascii="Arial" w:eastAsia="Aptos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m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ptos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m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o, pa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 co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rr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b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 xml:space="preserve">ar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 xml:space="preserve">a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>f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mac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ó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 an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or as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 xml:space="preserve">a a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a e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fi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 xml:space="preserve">a de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 xml:space="preserve">a </w:t>
      </w:r>
      <w:r w:rsidRPr="00790C83">
        <w:rPr>
          <w:rFonts w:ascii="Arial" w:eastAsia="Aptos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 xml:space="preserve">dad </w:t>
      </w:r>
      <w:r w:rsidRPr="00790C83">
        <w:rPr>
          <w:rFonts w:ascii="Arial" w:eastAsia="Aptos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Á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mo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u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4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ebe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á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 apo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 xml:space="preserve">ar por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ptos" w:hAnsi="Arial" w:cs="Arial"/>
          <w:spacing w:val="5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f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es</w:t>
      </w:r>
      <w:r w:rsidRPr="00790C83">
        <w:rPr>
          <w:rFonts w:ascii="Arial" w:eastAsia="Aptos" w:hAnsi="Arial" w:cs="Arial"/>
          <w:spacing w:val="5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ptos" w:hAnsi="Arial" w:cs="Arial"/>
          <w:spacing w:val="5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g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u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es do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um</w:t>
      </w:r>
      <w:r w:rsidRPr="00790C83">
        <w:rPr>
          <w:rFonts w:ascii="Arial" w:eastAsia="Aptos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ptos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  <w:t>os:</w:t>
      </w:r>
    </w:p>
    <w:p w14:paraId="52F3A5D0" w14:textId="77777777" w:rsidR="00790C83" w:rsidRPr="00790C83" w:rsidRDefault="00790C83" w:rsidP="00790C83">
      <w:pPr>
        <w:rPr>
          <w:rFonts w:ascii="Arial" w:eastAsia="Aptos" w:hAnsi="Arial" w:cs="Arial"/>
          <w:kern w:val="2"/>
          <w:sz w:val="20"/>
          <w:szCs w:val="20"/>
          <w:lang w:eastAsia="en-US"/>
          <w14:ligatures w14:val="standardContextual"/>
        </w:rPr>
      </w:pPr>
    </w:p>
    <w:p w14:paraId="682D0D8D" w14:textId="77777777" w:rsidR="00790C83" w:rsidRPr="00790C83" w:rsidRDefault="00790C83" w:rsidP="00790C83">
      <w:pPr>
        <w:numPr>
          <w:ilvl w:val="0"/>
          <w:numId w:val="7"/>
        </w:numPr>
        <w:spacing w:after="160" w:line="240" w:lineRule="exact"/>
        <w:ind w:right="50"/>
        <w:contextualSpacing/>
        <w:jc w:val="both"/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</w:pP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BA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NC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E 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G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NE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2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02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4</w:t>
      </w:r>
    </w:p>
    <w:p w14:paraId="236DD721" w14:textId="77777777" w:rsidR="00790C83" w:rsidRPr="00790C83" w:rsidRDefault="00790C83" w:rsidP="00790C83">
      <w:pPr>
        <w:numPr>
          <w:ilvl w:val="0"/>
          <w:numId w:val="7"/>
        </w:numPr>
        <w:spacing w:after="160" w:line="240" w:lineRule="exact"/>
        <w:ind w:right="50"/>
        <w:contextualSpacing/>
        <w:jc w:val="both"/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</w:pP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EST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O 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E 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SU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TA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S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2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02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4</w:t>
      </w:r>
    </w:p>
    <w:p w14:paraId="47E2DEF6" w14:textId="77777777" w:rsidR="00790C83" w:rsidRPr="00790C83" w:rsidRDefault="00790C83" w:rsidP="00790C83">
      <w:pPr>
        <w:numPr>
          <w:ilvl w:val="0"/>
          <w:numId w:val="7"/>
        </w:numPr>
        <w:spacing w:after="160" w:line="240" w:lineRule="exact"/>
        <w:ind w:right="50"/>
        <w:contextualSpacing/>
        <w:jc w:val="both"/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</w:pP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lastRenderedPageBreak/>
        <w:t>NOT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S A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S 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ST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DO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S 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F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ANC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RO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S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20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2</w:t>
      </w:r>
      <w:r w:rsidRPr="00790C83">
        <w:rPr>
          <w:rFonts w:ascii="Arial" w:eastAsia="Arial" w:hAnsi="Arial" w:cs="Arial"/>
          <w:spacing w:val="7"/>
          <w:kern w:val="2"/>
          <w:sz w:val="20"/>
          <w:szCs w:val="20"/>
          <w:lang w:eastAsia="en-US"/>
          <w14:ligatures w14:val="standardContextual"/>
        </w:rPr>
        <w:t>4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.</w:t>
      </w:r>
    </w:p>
    <w:p w14:paraId="6CB0DECE" w14:textId="1307AAE9" w:rsidR="00790C83" w:rsidRPr="00790C83" w:rsidRDefault="00790C83" w:rsidP="00790C83">
      <w:pPr>
        <w:numPr>
          <w:ilvl w:val="0"/>
          <w:numId w:val="7"/>
        </w:numPr>
        <w:spacing w:after="160" w:line="240" w:lineRule="exact"/>
        <w:ind w:right="50"/>
        <w:contextualSpacing/>
        <w:jc w:val="both"/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</w:pP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CERT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F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CAD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spacing w:val="-8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spacing w:val="-8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CTA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M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rial" w:hAnsi="Arial" w:cs="Arial"/>
          <w:spacing w:val="-8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GÚ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rial" w:hAnsi="Arial" w:cs="Arial"/>
          <w:spacing w:val="-8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COR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ESP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ND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-8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-8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rial" w:hAnsi="Arial" w:cs="Arial"/>
          <w:spacing w:val="-8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ST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DO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 xml:space="preserve">S 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F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NANC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RO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S</w:t>
      </w:r>
    </w:p>
    <w:p w14:paraId="5B3B2F39" w14:textId="0DEB1034" w:rsidR="00E166AD" w:rsidRDefault="00790C83" w:rsidP="00790C83">
      <w:pPr>
        <w:spacing w:after="160" w:line="240" w:lineRule="exact"/>
        <w:ind w:right="50"/>
        <w:jc w:val="both"/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</w:pP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p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p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u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m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m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b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d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un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ó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n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t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e</w:t>
      </w:r>
      <w:r w:rsidRPr="00790C83">
        <w:rPr>
          <w:rFonts w:ascii="Arial" w:eastAsia="Arial" w:hAnsi="Arial" w:cs="Arial"/>
          <w:spacing w:val="-3"/>
          <w:kern w:val="2"/>
          <w:sz w:val="20"/>
          <w:szCs w:val="20"/>
          <w:lang w:eastAsia="en-US"/>
          <w14:ligatures w14:val="standardContextual"/>
        </w:rPr>
        <w:t>m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po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a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l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spacing w:val="1"/>
          <w:kern w:val="2"/>
          <w:sz w:val="20"/>
          <w:szCs w:val="20"/>
          <w:lang w:eastAsia="en-US"/>
          <w14:ligatures w14:val="standardContextual"/>
        </w:rPr>
        <w:t xml:space="preserve"> 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on</w:t>
      </w:r>
      <w:r w:rsidRPr="00790C83">
        <w:rPr>
          <w:rFonts w:ascii="Arial" w:eastAsia="Arial" w:hAnsi="Arial" w:cs="Arial"/>
          <w:spacing w:val="-2"/>
          <w:kern w:val="2"/>
          <w:sz w:val="20"/>
          <w:szCs w:val="20"/>
          <w:lang w:eastAsia="en-US"/>
          <w14:ligatures w14:val="standardContextual"/>
        </w:rPr>
        <w:t>s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r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c</w:t>
      </w:r>
      <w:r w:rsidRPr="00790C83">
        <w:rPr>
          <w:rFonts w:ascii="Arial" w:eastAsia="Arial" w:hAnsi="Arial" w:cs="Arial"/>
          <w:spacing w:val="-1"/>
          <w:kern w:val="2"/>
          <w:sz w:val="20"/>
          <w:szCs w:val="20"/>
          <w:lang w:eastAsia="en-US"/>
          <w14:ligatures w14:val="standardContextual"/>
        </w:rPr>
        <w:t>i</w:t>
      </w:r>
      <w:r w:rsidRPr="00790C83">
        <w:rPr>
          <w:rFonts w:ascii="Arial" w:eastAsia="Arial" w:hAnsi="Arial" w:cs="Arial"/>
          <w:spacing w:val="2"/>
          <w:kern w:val="2"/>
          <w:sz w:val="20"/>
          <w:szCs w:val="20"/>
          <w:lang w:eastAsia="en-US"/>
          <w14:ligatures w14:val="standardContextual"/>
        </w:rPr>
        <w:t>o</w:t>
      </w:r>
      <w:r w:rsidRPr="00790C83">
        <w:rPr>
          <w:rFonts w:ascii="Arial" w:eastAsia="Arial" w:hAnsi="Arial" w:cs="Arial"/>
          <w:kern w:val="2"/>
          <w:sz w:val="20"/>
          <w:szCs w:val="20"/>
          <w:lang w:eastAsia="en-US"/>
          <w14:ligatures w14:val="standardContextual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"/>
        <w:gridCol w:w="2943"/>
        <w:gridCol w:w="1969"/>
        <w:gridCol w:w="1868"/>
        <w:gridCol w:w="2187"/>
      </w:tblGrid>
      <w:tr w:rsidR="00744F30" w:rsidRPr="00CF31CB" w14:paraId="045EC24F" w14:textId="209A7405" w:rsidTr="00C10A01">
        <w:trPr>
          <w:trHeight w:val="7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34BF82" w14:textId="77777777" w:rsidR="00744F30" w:rsidRPr="009C4FD2" w:rsidRDefault="00744F30" w:rsidP="00023ED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9C4FD2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N°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A3D177" w14:textId="77777777" w:rsidR="00744F30" w:rsidRPr="009C4FD2" w:rsidRDefault="00744F30" w:rsidP="00023ED2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5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9C4FD2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Proponente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A7AA02" w14:textId="77777777" w:rsidR="00744F30" w:rsidRPr="009C4FD2" w:rsidRDefault="00744F30" w:rsidP="00023ED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9C4FD2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Número de identificación</w:t>
            </w:r>
          </w:p>
        </w:tc>
        <w:tc>
          <w:tcPr>
            <w:tcW w:w="994" w:type="pct"/>
            <w:shd w:val="clear" w:color="auto" w:fill="D9D9D9" w:themeFill="background1" w:themeFillShade="D9"/>
          </w:tcPr>
          <w:p w14:paraId="25F0078F" w14:textId="46EB25E5" w:rsidR="00744F30" w:rsidRDefault="00744F30" w:rsidP="00023ED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744F30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Criterio mínimo esperado: ≥3,0</w:t>
            </w:r>
          </w:p>
        </w:tc>
        <w:tc>
          <w:tcPr>
            <w:tcW w:w="1164" w:type="pct"/>
            <w:shd w:val="clear" w:color="auto" w:fill="D9D9D9" w:themeFill="background1" w:themeFillShade="D9"/>
          </w:tcPr>
          <w:p w14:paraId="6061AE5E" w14:textId="40FE730C" w:rsidR="00744F30" w:rsidRPr="00470CF5" w:rsidRDefault="00744F30" w:rsidP="00023ED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shd w:val="clear" w:color="auto" w:fill="D9D9D9" w:themeFill="background1" w:themeFillShade="D9"/>
                <w:lang w:eastAsia="es-ES"/>
              </w:rPr>
            </w:pPr>
            <w:r w:rsidRPr="00744F30">
              <w:rPr>
                <w:rFonts w:ascii="Arial" w:hAnsi="Arial" w:cs="Arial"/>
                <w:b/>
                <w:position w:val="1"/>
                <w:sz w:val="18"/>
                <w:szCs w:val="18"/>
                <w:shd w:val="clear" w:color="auto" w:fill="D9D9D9" w:themeFill="background1" w:themeFillShade="D9"/>
                <w:lang w:eastAsia="es-ES"/>
              </w:rPr>
              <w:t>Observaciones</w:t>
            </w:r>
          </w:p>
        </w:tc>
      </w:tr>
      <w:tr w:rsidR="00744F30" w:rsidRPr="00CF31CB" w14:paraId="364B32E5" w14:textId="1E6B4217" w:rsidTr="00C10A01">
        <w:trPr>
          <w:trHeight w:val="471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FD82" w14:textId="77777777" w:rsidR="00744F30" w:rsidRPr="009C4FD2" w:rsidRDefault="00744F30" w:rsidP="00023ED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</w:pPr>
            <w:r w:rsidRPr="009C4FD2">
              <w:rPr>
                <w:rFonts w:ascii="Arial" w:hAnsi="Arial" w:cs="Arial"/>
                <w:b/>
                <w:position w:val="1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2F88" w14:textId="77777777" w:rsidR="00744F30" w:rsidRPr="009C4FD2" w:rsidRDefault="00744F30" w:rsidP="00023ED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3A6FEB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FUNDACION CONECTIVIDAD SOCIAL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E3CEF" w14:textId="77777777" w:rsidR="00744F30" w:rsidRPr="009C4FD2" w:rsidRDefault="00744F30" w:rsidP="00023ED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 w:rsidRPr="009C4FD2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NIT.</w:t>
            </w:r>
            <w:r w:rsidRPr="003A6FEB"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901142549-9</w:t>
            </w:r>
          </w:p>
        </w:tc>
        <w:tc>
          <w:tcPr>
            <w:tcW w:w="994" w:type="pct"/>
          </w:tcPr>
          <w:p w14:paraId="59769BFE" w14:textId="45423C95" w:rsidR="00744F30" w:rsidRDefault="00D148BD" w:rsidP="00023ED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12.9</w:t>
            </w:r>
          </w:p>
        </w:tc>
        <w:tc>
          <w:tcPr>
            <w:tcW w:w="1164" w:type="pct"/>
          </w:tcPr>
          <w:p w14:paraId="13D31C16" w14:textId="56731F0F" w:rsidR="00744F30" w:rsidRDefault="004A1408" w:rsidP="00023ED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</w:pPr>
            <w:r>
              <w:rPr>
                <w:rFonts w:ascii="Arial" w:hAnsi="Arial" w:cs="Arial"/>
                <w:bCs/>
                <w:position w:val="1"/>
                <w:sz w:val="18"/>
                <w:szCs w:val="18"/>
                <w:lang w:eastAsia="es-ES"/>
              </w:rPr>
              <w:t>CUMPLE</w:t>
            </w:r>
          </w:p>
        </w:tc>
      </w:tr>
    </w:tbl>
    <w:p w14:paraId="2CEFD1D6" w14:textId="77777777" w:rsidR="00744F30" w:rsidRDefault="00744F30" w:rsidP="00744F30">
      <w:pPr>
        <w:spacing w:after="200" w:line="276" w:lineRule="auto"/>
        <w:ind w:left="360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2DFD6422" w14:textId="59F7913B" w:rsidR="004A1408" w:rsidRPr="004A1408" w:rsidRDefault="00D148BD" w:rsidP="00D148BD">
      <w:pPr>
        <w:spacing w:after="200" w:line="276" w:lineRule="auto"/>
        <w:contextualSpacing/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D148BD">
        <w:rPr>
          <w:rFonts w:ascii="Arial" w:eastAsia="Calibri" w:hAnsi="Arial" w:cs="Arial"/>
          <w:bCs/>
          <w:sz w:val="20"/>
          <w:szCs w:val="20"/>
          <w:lang w:eastAsia="en-US"/>
        </w:rPr>
        <w:t>El proponente FUNDACION CONECTIVIDAD SOCIAL, identificada con el NIT.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 </w:t>
      </w:r>
      <w:r w:rsidRPr="00D148BD">
        <w:rPr>
          <w:rFonts w:ascii="Arial" w:eastAsia="Calibri" w:hAnsi="Arial" w:cs="Arial"/>
          <w:bCs/>
          <w:sz w:val="20"/>
          <w:szCs w:val="20"/>
          <w:lang w:eastAsia="en-US"/>
        </w:rPr>
        <w:t>901142549-9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, allega indicador de eficiencia del año 2025 y Registro Único de Proponentes con el cual cumple el INDICADOR DE </w:t>
      </w:r>
      <w:r w:rsidRPr="00D148BD">
        <w:rPr>
          <w:rFonts w:ascii="Arial" w:eastAsia="Calibri" w:hAnsi="Arial" w:cs="Arial"/>
          <w:bCs/>
          <w:sz w:val="20"/>
          <w:szCs w:val="20"/>
          <w:lang w:eastAsia="en-US"/>
        </w:rPr>
        <w:t>EFICIENCIA DE LA ORGANIZACIÓN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, sin embargo al haberse solicitado con corte a 2024, debe allegar el certificado de eficiencia </w:t>
      </w:r>
      <w:r w:rsidRPr="00D148BD">
        <w:rPr>
          <w:rFonts w:ascii="Arial" w:eastAsia="Calibri" w:hAnsi="Arial" w:cs="Arial"/>
          <w:bCs/>
          <w:sz w:val="20"/>
          <w:szCs w:val="20"/>
          <w:lang w:eastAsia="en-US"/>
        </w:rPr>
        <w:t>"Indicador de eficiencia administrativa"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 de 2024 junto con el </w:t>
      </w:r>
      <w:r w:rsidRPr="00D148BD">
        <w:rPr>
          <w:rFonts w:ascii="Arial" w:eastAsia="Calibri" w:hAnsi="Arial" w:cs="Arial"/>
          <w:bCs/>
          <w:sz w:val="20"/>
          <w:szCs w:val="20"/>
          <w:lang w:eastAsia="en-US"/>
        </w:rPr>
        <w:t>BALANCE GENERAL 2024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, </w:t>
      </w:r>
      <w:r w:rsidRPr="00D148BD">
        <w:rPr>
          <w:rFonts w:ascii="Arial" w:eastAsia="Calibri" w:hAnsi="Arial" w:cs="Arial"/>
          <w:bCs/>
          <w:sz w:val="20"/>
          <w:szCs w:val="20"/>
          <w:lang w:eastAsia="en-US"/>
        </w:rPr>
        <w:t xml:space="preserve">ESTADO DE RESULTADOS </w:t>
      </w:r>
      <w:r w:rsidRPr="00D148BD">
        <w:rPr>
          <w:rFonts w:ascii="Arial" w:eastAsia="Calibri" w:hAnsi="Arial" w:cs="Arial"/>
          <w:bCs/>
          <w:sz w:val="20"/>
          <w:szCs w:val="20"/>
          <w:lang w:eastAsia="en-US"/>
        </w:rPr>
        <w:t>2024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>, NOTAS</w:t>
      </w:r>
      <w:r w:rsidRPr="00D148BD">
        <w:rPr>
          <w:rFonts w:ascii="Arial" w:eastAsia="Calibri" w:hAnsi="Arial" w:cs="Arial"/>
          <w:bCs/>
          <w:sz w:val="20"/>
          <w:szCs w:val="20"/>
          <w:lang w:eastAsia="en-US"/>
        </w:rPr>
        <w:t xml:space="preserve"> A LOS ESTADOS FINANCIEROS 2024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 xml:space="preserve"> y </w:t>
      </w:r>
      <w:r w:rsidRPr="00D148BD">
        <w:rPr>
          <w:rFonts w:ascii="Arial" w:eastAsia="Calibri" w:hAnsi="Arial" w:cs="Arial"/>
          <w:bCs/>
          <w:sz w:val="20"/>
          <w:szCs w:val="20"/>
          <w:lang w:eastAsia="en-US"/>
        </w:rPr>
        <w:t>CERTIFICADO O DICTAMEN SEGÚN CORRESPONDA A LOS ESTADOS FINANCIEROS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>.</w:t>
      </w:r>
    </w:p>
    <w:p w14:paraId="4F1F0BC1" w14:textId="77777777" w:rsidR="004A1408" w:rsidRDefault="004A1408" w:rsidP="004A1408">
      <w:pPr>
        <w:spacing w:after="200" w:line="276" w:lineRule="auto"/>
        <w:ind w:left="360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088F8C15" w14:textId="093EF3E3" w:rsidR="00E166AD" w:rsidRPr="00CF31CB" w:rsidRDefault="00E166AD" w:rsidP="00E166AD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F31CB">
        <w:rPr>
          <w:rFonts w:ascii="Arial" w:eastAsia="Calibri" w:hAnsi="Arial" w:cs="Arial"/>
          <w:b/>
          <w:sz w:val="20"/>
          <w:szCs w:val="20"/>
          <w:lang w:eastAsia="en-US"/>
        </w:rPr>
        <w:t>CAPACIDAD TÉCNICA</w:t>
      </w:r>
    </w:p>
    <w:p w14:paraId="05FDA41A" w14:textId="77777777" w:rsidR="00E166AD" w:rsidRPr="00CF31CB" w:rsidRDefault="00E166AD" w:rsidP="00E166AD">
      <w:pPr>
        <w:spacing w:after="200"/>
        <w:ind w:left="360"/>
        <w:contextualSpacing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6E8D1BD6" w14:textId="77777777" w:rsidR="00E166AD" w:rsidRDefault="00E166AD" w:rsidP="00E166AD">
      <w:pPr>
        <w:spacing w:after="200" w:line="276" w:lineRule="auto"/>
        <w:contextualSpacing/>
        <w:jc w:val="both"/>
        <w:rPr>
          <w:rFonts w:ascii="Arial" w:eastAsia="Calibri" w:hAnsi="Arial" w:cs="Arial"/>
          <w:b/>
          <w:bCs/>
          <w:sz w:val="20"/>
          <w:szCs w:val="22"/>
          <w:lang w:eastAsia="en-US"/>
        </w:rPr>
      </w:pPr>
      <w:r w:rsidRPr="00CF31CB">
        <w:rPr>
          <w:rFonts w:ascii="Arial" w:eastAsia="Calibri" w:hAnsi="Arial" w:cs="Arial"/>
          <w:b/>
          <w:bCs/>
          <w:sz w:val="20"/>
          <w:szCs w:val="22"/>
          <w:lang w:eastAsia="en-US"/>
        </w:rPr>
        <w:t>ANEXO FICHA TÉCNICA</w:t>
      </w:r>
    </w:p>
    <w:p w14:paraId="3671C8E5" w14:textId="77777777" w:rsidR="00E166AD" w:rsidRDefault="00E166AD" w:rsidP="00790C83">
      <w:pPr>
        <w:jc w:val="both"/>
        <w:rPr>
          <w:rFonts w:ascii="Arial Nova" w:hAnsi="Arial Nova" w:cs="Arial"/>
          <w:color w:val="000000"/>
          <w:sz w:val="20"/>
          <w:szCs w:val="20"/>
          <w:lang w:eastAsia="en-US"/>
        </w:rPr>
      </w:pPr>
      <w:r w:rsidRPr="00790C83">
        <w:rPr>
          <w:rFonts w:ascii="Arial Nova" w:hAnsi="Arial Nova" w:cs="Arial"/>
          <w:color w:val="000000"/>
          <w:sz w:val="20"/>
          <w:szCs w:val="20"/>
          <w:lang w:eastAsia="en-US"/>
        </w:rPr>
        <w:t>Conforme a lo descrito, para verificar la capacidad y cumplimiento técnico, se tendrá en cuenta los siguientes ítems:</w:t>
      </w:r>
    </w:p>
    <w:p w14:paraId="21AFCB07" w14:textId="77777777" w:rsidR="00C10A01" w:rsidRPr="00790C83" w:rsidRDefault="00C10A01" w:rsidP="00790C83">
      <w:pPr>
        <w:jc w:val="both"/>
        <w:rPr>
          <w:rFonts w:ascii="Arial Nova" w:hAnsi="Arial Nova" w:cs="Arial"/>
          <w:color w:val="000000"/>
          <w:sz w:val="20"/>
          <w:szCs w:val="20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4"/>
        <w:gridCol w:w="5029"/>
        <w:gridCol w:w="3163"/>
      </w:tblGrid>
      <w:tr w:rsidR="00E166AD" w:rsidRPr="00AA4E96" w14:paraId="7099CDB8" w14:textId="77777777" w:rsidTr="00D46652">
        <w:trPr>
          <w:trHeight w:val="23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34BF40" w14:textId="6D97A93D" w:rsidR="00E166AD" w:rsidRPr="00AA4E96" w:rsidRDefault="00790C83" w:rsidP="00D46652">
            <w:pPr>
              <w:widowControl w:val="0"/>
              <w:autoSpaceDE w:val="0"/>
              <w:autoSpaceDN w:val="0"/>
              <w:adjustRightInd w:val="0"/>
              <w:spacing w:before="18"/>
              <w:ind w:left="23" w:right="284"/>
              <w:jc w:val="center"/>
              <w:rPr>
                <w:rFonts w:ascii="Arial" w:hAnsi="Arial" w:cs="Arial"/>
                <w:b/>
                <w:spacing w:val="1"/>
                <w:sz w:val="20"/>
                <w:szCs w:val="20"/>
                <w:lang w:eastAsia="es-ES"/>
              </w:rPr>
            </w:pPr>
            <w:r w:rsidRPr="00166161">
              <w:rPr>
                <w:rFonts w:ascii="Arial" w:hAnsi="Arial" w:cs="Arial"/>
                <w:b/>
                <w:spacing w:val="1"/>
                <w:sz w:val="20"/>
                <w:szCs w:val="20"/>
                <w:lang w:eastAsia="es-ES"/>
              </w:rPr>
              <w:t>FUNDACION CONECTIVIDAD SOCIAL, identificada con el NIT. 901142549-9</w:t>
            </w:r>
          </w:p>
        </w:tc>
      </w:tr>
      <w:tr w:rsidR="00E166AD" w:rsidRPr="00AA4E96" w14:paraId="637E9E00" w14:textId="77777777" w:rsidTr="001B741F">
        <w:trPr>
          <w:trHeight w:val="85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75F305" w14:textId="77777777" w:rsidR="00E166AD" w:rsidRPr="00AA4E96" w:rsidRDefault="00E166AD" w:rsidP="00D46652">
            <w:pPr>
              <w:tabs>
                <w:tab w:val="left" w:pos="2096"/>
              </w:tabs>
              <w:spacing w:after="160" w:line="259" w:lineRule="auto"/>
              <w:ind w:left="103" w:right="99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AA4E9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F8E54D" w14:textId="77777777" w:rsidR="00E166AD" w:rsidRPr="00AA4E96" w:rsidRDefault="00E166AD" w:rsidP="00D46652">
            <w:pPr>
              <w:spacing w:after="160" w:line="259" w:lineRule="auto"/>
              <w:ind w:right="98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AA4E9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ESPECIFICACIONES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8196B0" w14:textId="77777777" w:rsidR="00E166AD" w:rsidRPr="00AA4E96" w:rsidRDefault="00E166AD" w:rsidP="00D46652">
            <w:pPr>
              <w:spacing w:after="160" w:line="259" w:lineRule="auto"/>
              <w:ind w:right="98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AA4E9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OBSERVACIONES</w:t>
            </w:r>
          </w:p>
        </w:tc>
      </w:tr>
      <w:tr w:rsidR="00E166AD" w:rsidRPr="00AA4E96" w14:paraId="489948DE" w14:textId="77777777" w:rsidTr="001B741F">
        <w:trPr>
          <w:trHeight w:val="658"/>
        </w:trPr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8432" w14:textId="4137C72B" w:rsidR="00E166AD" w:rsidRPr="00AA4E96" w:rsidRDefault="00EA573B" w:rsidP="00D46652">
            <w:pPr>
              <w:tabs>
                <w:tab w:val="left" w:pos="2096"/>
              </w:tabs>
              <w:spacing w:after="160" w:line="259" w:lineRule="auto"/>
              <w:ind w:right="99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AA4E9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FICHA TÉCNICA  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64372" w14:textId="20F3A3A9" w:rsidR="00E166AD" w:rsidRPr="00AA4E96" w:rsidRDefault="006C7ACD" w:rsidP="00EA573B">
            <w:pPr>
              <w:spacing w:after="160" w:line="259" w:lineRule="auto"/>
              <w:ind w:right="99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6C7ACD">
              <w:rPr>
                <w:rFonts w:ascii="Arial" w:eastAsia="Calibri" w:hAnsi="Arial" w:cs="Arial"/>
                <w:sz w:val="20"/>
                <w:szCs w:val="20"/>
                <w:lang w:eastAsia="en-US"/>
              </w:rPr>
              <w:t>La ESAL deberá presentar de acuerdo a los anexos técnicos el presupuesto con cada ítem representativo, que serán solicitados por el supervisor a necesidad.</w:t>
            </w:r>
          </w:p>
        </w:tc>
        <w:tc>
          <w:tcPr>
            <w:tcW w:w="1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62D00" w14:textId="36A22172" w:rsidR="00E166AD" w:rsidRPr="00AA4E96" w:rsidRDefault="00EA573B" w:rsidP="00EA573B">
            <w:pPr>
              <w:spacing w:after="160" w:line="259" w:lineRule="auto"/>
              <w:ind w:right="99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AA4E96">
              <w:rPr>
                <w:rFonts w:ascii="Arial" w:eastAsia="Calibri" w:hAnsi="Arial" w:cs="Arial"/>
                <w:sz w:val="20"/>
                <w:szCs w:val="20"/>
                <w:lang w:eastAsia="en-US"/>
              </w:rPr>
              <w:t>El proponente</w:t>
            </w:r>
            <w:r w:rsidR="006C7ACD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presenta el anexo de cumplimiento de las especificaciones técnicas</w:t>
            </w:r>
            <w:r w:rsidRPr="00AA4E96">
              <w:rPr>
                <w:rFonts w:ascii="Arial" w:eastAsia="Calibri" w:hAnsi="Arial" w:cs="Arial"/>
                <w:sz w:val="20"/>
                <w:szCs w:val="20"/>
                <w:lang w:eastAsia="en-US"/>
              </w:rPr>
              <w:t>.</w:t>
            </w:r>
            <w:r w:rsidR="00E166AD" w:rsidRPr="00AA4E9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 </w:t>
            </w:r>
          </w:p>
        </w:tc>
      </w:tr>
    </w:tbl>
    <w:p w14:paraId="3B8D4DD5" w14:textId="77777777" w:rsidR="00E166AD" w:rsidRPr="00CF31CB" w:rsidRDefault="00E166AD" w:rsidP="00E166AD">
      <w:pPr>
        <w:pStyle w:val="Prrafodelista"/>
        <w:spacing w:after="200" w:line="276" w:lineRule="auto"/>
        <w:ind w:left="360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36EFAE69" w14:textId="77777777" w:rsidR="00E166AD" w:rsidRPr="00CF31CB" w:rsidRDefault="00E166AD" w:rsidP="00E166AD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F31CB">
        <w:rPr>
          <w:rFonts w:ascii="Arial" w:eastAsia="Calibri" w:hAnsi="Arial" w:cs="Arial"/>
          <w:b/>
          <w:sz w:val="22"/>
          <w:szCs w:val="22"/>
          <w:lang w:eastAsia="en-US"/>
        </w:rPr>
        <w:t>RESUMEN DE LOS FACTORES DE CUMPLIMIENTO</w:t>
      </w:r>
    </w:p>
    <w:tbl>
      <w:tblPr>
        <w:tblStyle w:val="Tablaconcuadrcula1"/>
        <w:tblW w:w="5000" w:type="pct"/>
        <w:jc w:val="center"/>
        <w:tblLook w:val="04A0" w:firstRow="1" w:lastRow="0" w:firstColumn="1" w:lastColumn="0" w:noHBand="0" w:noVBand="1"/>
      </w:tblPr>
      <w:tblGrid>
        <w:gridCol w:w="2359"/>
        <w:gridCol w:w="1296"/>
        <w:gridCol w:w="1326"/>
        <w:gridCol w:w="1437"/>
        <w:gridCol w:w="1682"/>
        <w:gridCol w:w="1296"/>
      </w:tblGrid>
      <w:tr w:rsidR="00E166AD" w:rsidRPr="00522831" w14:paraId="0D62893A" w14:textId="77777777" w:rsidTr="001B741F">
        <w:trPr>
          <w:trHeight w:hRule="exact" w:val="548"/>
          <w:jc w:val="center"/>
        </w:trPr>
        <w:tc>
          <w:tcPr>
            <w:tcW w:w="1268" w:type="pct"/>
            <w:shd w:val="clear" w:color="auto" w:fill="F2F2F2"/>
            <w:vAlign w:val="center"/>
          </w:tcPr>
          <w:p w14:paraId="2402B74E" w14:textId="77777777" w:rsidR="00E166AD" w:rsidRPr="00522831" w:rsidRDefault="00E166AD" w:rsidP="00D46652">
            <w:pPr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</w:pPr>
            <w:r w:rsidRPr="00522831"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  <w:t>PROPONENTE</w:t>
            </w:r>
          </w:p>
        </w:tc>
        <w:tc>
          <w:tcPr>
            <w:tcW w:w="692" w:type="pct"/>
            <w:shd w:val="clear" w:color="auto" w:fill="F2F2F2"/>
            <w:vAlign w:val="center"/>
          </w:tcPr>
          <w:p w14:paraId="173EF7EA" w14:textId="77777777" w:rsidR="00E166AD" w:rsidRPr="00522831" w:rsidRDefault="00E166AD" w:rsidP="00D46652">
            <w:pPr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</w:pPr>
            <w:r w:rsidRPr="00522831"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  <w:t>CAPACIDAD JURIDICA</w:t>
            </w:r>
          </w:p>
        </w:tc>
        <w:tc>
          <w:tcPr>
            <w:tcW w:w="708" w:type="pct"/>
            <w:shd w:val="clear" w:color="auto" w:fill="F2F2F2"/>
            <w:vAlign w:val="center"/>
          </w:tcPr>
          <w:p w14:paraId="65B997E8" w14:textId="77777777" w:rsidR="00E166AD" w:rsidRPr="00522831" w:rsidRDefault="00E166AD" w:rsidP="00D46652">
            <w:pPr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</w:pPr>
            <w:r w:rsidRPr="00522831"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  <w:t>CAPACIDAD FINANCIERA</w:t>
            </w:r>
          </w:p>
        </w:tc>
        <w:tc>
          <w:tcPr>
            <w:tcW w:w="765" w:type="pct"/>
            <w:shd w:val="clear" w:color="auto" w:fill="F2F2F2"/>
            <w:vAlign w:val="center"/>
          </w:tcPr>
          <w:p w14:paraId="1C059F90" w14:textId="77777777" w:rsidR="00E166AD" w:rsidRPr="00522831" w:rsidRDefault="00E166AD" w:rsidP="00D46652">
            <w:pPr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</w:pPr>
            <w:r w:rsidRPr="00522831"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  <w:t>EXPERIENCIA GENERAL</w:t>
            </w:r>
          </w:p>
        </w:tc>
        <w:tc>
          <w:tcPr>
            <w:tcW w:w="940" w:type="pct"/>
            <w:shd w:val="clear" w:color="auto" w:fill="F2F2F2"/>
            <w:vAlign w:val="center"/>
          </w:tcPr>
          <w:p w14:paraId="1EC70997" w14:textId="77777777" w:rsidR="00E166AD" w:rsidRPr="00522831" w:rsidRDefault="00E166AD" w:rsidP="00D46652">
            <w:pPr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</w:pPr>
            <w:r w:rsidRPr="00522831"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  <w:t>EXPERIENCIA ESPECÍFICA</w:t>
            </w:r>
          </w:p>
        </w:tc>
        <w:tc>
          <w:tcPr>
            <w:tcW w:w="627" w:type="pct"/>
            <w:shd w:val="clear" w:color="auto" w:fill="F2F2F2"/>
            <w:vAlign w:val="center"/>
          </w:tcPr>
          <w:p w14:paraId="54C7BB1F" w14:textId="77777777" w:rsidR="00E166AD" w:rsidRPr="00522831" w:rsidRDefault="00E166AD" w:rsidP="00D46652">
            <w:pPr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</w:pPr>
            <w:r w:rsidRPr="00522831"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  <w:t>CAPACIDAD TÉCNICA</w:t>
            </w:r>
          </w:p>
        </w:tc>
      </w:tr>
      <w:tr w:rsidR="00E166AD" w:rsidRPr="00522831" w14:paraId="2E27C1B4" w14:textId="77777777" w:rsidTr="001B741F">
        <w:trPr>
          <w:trHeight w:hRule="exact" w:val="840"/>
          <w:jc w:val="center"/>
        </w:trPr>
        <w:tc>
          <w:tcPr>
            <w:tcW w:w="1268" w:type="pct"/>
          </w:tcPr>
          <w:p w14:paraId="18373E4E" w14:textId="364D4A66" w:rsidR="00E166AD" w:rsidRPr="001B741F" w:rsidRDefault="00790C83" w:rsidP="00D46652">
            <w:pPr>
              <w:contextualSpacing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eastAsia="es-CO"/>
              </w:rPr>
            </w:pPr>
            <w:bookmarkStart w:id="5" w:name="_Hlk56610782"/>
            <w:r w:rsidRPr="001B741F">
              <w:rPr>
                <w:rFonts w:ascii="Arial" w:eastAsia="Calibri" w:hAnsi="Arial" w:cs="Arial"/>
                <w:b/>
                <w:bCs/>
                <w:sz w:val="18"/>
                <w:szCs w:val="18"/>
                <w:lang w:eastAsia="es-CO"/>
              </w:rPr>
              <w:t>FUNDACION CONECTIVIDAD SOCIAL, identificada con el NIT. 901142549-9</w:t>
            </w:r>
          </w:p>
        </w:tc>
        <w:tc>
          <w:tcPr>
            <w:tcW w:w="692" w:type="pct"/>
          </w:tcPr>
          <w:p w14:paraId="1A5DEDB6" w14:textId="036DA7C0" w:rsidR="00E166AD" w:rsidRPr="001B741F" w:rsidRDefault="00790C83" w:rsidP="00D46652">
            <w:pPr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</w:pPr>
            <w:r w:rsidRPr="001B741F"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  <w:t xml:space="preserve">NO </w:t>
            </w:r>
            <w:r w:rsidR="00E166AD" w:rsidRPr="001B741F"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708" w:type="pct"/>
          </w:tcPr>
          <w:p w14:paraId="20751B83" w14:textId="44FA7FBD" w:rsidR="00E166AD" w:rsidRPr="001B741F" w:rsidRDefault="00D148BD" w:rsidP="00D46652">
            <w:pPr>
              <w:contextualSpacing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  <w:t xml:space="preserve">NO </w:t>
            </w:r>
            <w:r w:rsidR="00E166AD" w:rsidRPr="001B741F">
              <w:rPr>
                <w:rFonts w:ascii="Arial" w:eastAsia="Calibri" w:hAnsi="Arial" w:cs="Arial"/>
                <w:b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765" w:type="pct"/>
          </w:tcPr>
          <w:p w14:paraId="47AD3380" w14:textId="77777777" w:rsidR="00E166AD" w:rsidRPr="001B741F" w:rsidRDefault="00E166AD" w:rsidP="00D46652">
            <w:pPr>
              <w:spacing w:after="200" w:line="276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</w:pPr>
            <w:r w:rsidRPr="001B741F">
              <w:rPr>
                <w:rFonts w:ascii="Arial" w:hAnsi="Arial" w:cs="Arial"/>
                <w:b/>
                <w:bCs/>
                <w:sz w:val="18"/>
                <w:szCs w:val="18"/>
                <w:lang w:eastAsia="es-ES"/>
              </w:rPr>
              <w:t>CUMPLE</w:t>
            </w:r>
          </w:p>
        </w:tc>
        <w:tc>
          <w:tcPr>
            <w:tcW w:w="940" w:type="pct"/>
          </w:tcPr>
          <w:p w14:paraId="5A9D9735" w14:textId="06613E15" w:rsidR="00E166AD" w:rsidRPr="001B741F" w:rsidRDefault="00E166AD" w:rsidP="00D46652">
            <w:pPr>
              <w:ind w:right="142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1B74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CUMPLE</w:t>
            </w:r>
          </w:p>
        </w:tc>
        <w:tc>
          <w:tcPr>
            <w:tcW w:w="627" w:type="pct"/>
          </w:tcPr>
          <w:p w14:paraId="6ABEA0B2" w14:textId="110CA250" w:rsidR="00E166AD" w:rsidRPr="001B741F" w:rsidRDefault="00E166AD" w:rsidP="00D46652">
            <w:pPr>
              <w:ind w:right="142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eastAsia="es-ES"/>
              </w:rPr>
            </w:pPr>
            <w:r w:rsidRPr="001B74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CUMPLE</w:t>
            </w:r>
          </w:p>
        </w:tc>
      </w:tr>
      <w:bookmarkEnd w:id="5"/>
    </w:tbl>
    <w:p w14:paraId="0943BE0D" w14:textId="77777777" w:rsidR="00A402ED" w:rsidRDefault="00A402ED" w:rsidP="00A402ED">
      <w:pPr>
        <w:jc w:val="both"/>
        <w:rPr>
          <w:rFonts w:ascii="Arial Nova" w:hAnsi="Arial Nova" w:cs="Arial"/>
          <w:color w:val="000000"/>
          <w:sz w:val="20"/>
          <w:szCs w:val="20"/>
          <w:lang w:eastAsia="en-US"/>
        </w:rPr>
      </w:pPr>
    </w:p>
    <w:p w14:paraId="7AE9F26C" w14:textId="77777777" w:rsidR="00D148BD" w:rsidRDefault="00D148BD" w:rsidP="00FA2658">
      <w:pPr>
        <w:jc w:val="both"/>
        <w:rPr>
          <w:rFonts w:ascii="Arial Nova" w:hAnsi="Arial Nova" w:cs="Arial"/>
          <w:color w:val="000000"/>
          <w:sz w:val="20"/>
          <w:szCs w:val="20"/>
          <w:lang w:eastAsia="en-US"/>
        </w:rPr>
      </w:pPr>
    </w:p>
    <w:p w14:paraId="1288FE29" w14:textId="4477D30B" w:rsidR="00D148BD" w:rsidRDefault="00D148BD" w:rsidP="00FA2658">
      <w:pPr>
        <w:jc w:val="both"/>
        <w:rPr>
          <w:rFonts w:ascii="Arial Nova" w:hAnsi="Arial Nova" w:cs="Arial"/>
          <w:color w:val="000000"/>
          <w:sz w:val="20"/>
          <w:szCs w:val="20"/>
          <w:lang w:eastAsia="en-US"/>
        </w:rPr>
      </w:pPr>
      <w:r w:rsidRPr="00D148BD">
        <w:rPr>
          <w:rFonts w:ascii="Arial Nova" w:hAnsi="Arial Nova" w:cs="Arial"/>
          <w:color w:val="000000"/>
          <w:sz w:val="20"/>
          <w:szCs w:val="20"/>
          <w:lang w:eastAsia="en-US"/>
        </w:rPr>
        <w:t xml:space="preserve">El proponente </w:t>
      </w:r>
      <w:r w:rsidRPr="00D148BD">
        <w:rPr>
          <w:rFonts w:ascii="Arial Nova" w:hAnsi="Arial Nova" w:cs="Arial"/>
          <w:b/>
          <w:bCs/>
          <w:color w:val="000000"/>
          <w:sz w:val="20"/>
          <w:szCs w:val="20"/>
          <w:lang w:eastAsia="en-US"/>
        </w:rPr>
        <w:t>FUNDACION INTEGRAL PARA EL DESARROLLO ECONOMICO URBANO Y RURAL</w:t>
      </w:r>
      <w:r w:rsidRPr="00D148BD">
        <w:rPr>
          <w:rFonts w:ascii="Arial Nova" w:hAnsi="Arial Nova" w:cs="Arial"/>
          <w:color w:val="000000"/>
          <w:sz w:val="20"/>
          <w:szCs w:val="20"/>
          <w:lang w:eastAsia="en-US"/>
        </w:rPr>
        <w:t xml:space="preserve"> con NIT. 900064350-2, presenta propuesta por VALOR DE CINCUENTA Y TRES MILLONES OCHOCIENTOS CINCUENTA Y SEIS MIL PESOS ($53.856.000), valor que supera el presupuesto oficial establecido por la entidad, por lo cual, conforme a la causal de rechazo establecida en el literal i) Cuando la propuesta económica presentada por la ESAL supere el 100% del valor del presupuesto oficial (Para este efecto no se tiene en cuenta el aporte presentado por la ESAL) del Pliego de Condiciones del Proceso Competitivo de Selección No. RG-SGSA-008-2026 será RECHAZADO.</w:t>
      </w:r>
    </w:p>
    <w:p w14:paraId="7E1C409D" w14:textId="7C062366" w:rsidR="00FA2658" w:rsidRDefault="00D148BD" w:rsidP="00FA2658">
      <w:pPr>
        <w:jc w:val="both"/>
        <w:rPr>
          <w:rFonts w:ascii="Arial Nova" w:hAnsi="Arial Nova" w:cs="Arial"/>
          <w:bCs/>
          <w:color w:val="000000"/>
          <w:sz w:val="20"/>
          <w:szCs w:val="20"/>
          <w:lang w:eastAsia="en-US"/>
        </w:rPr>
      </w:pPr>
      <w:r w:rsidRPr="00D148BD">
        <w:rPr>
          <w:rFonts w:ascii="Arial Nova" w:hAnsi="Arial Nova" w:cs="Arial"/>
          <w:color w:val="000000"/>
          <w:sz w:val="20"/>
          <w:szCs w:val="20"/>
          <w:lang w:eastAsia="en-US"/>
        </w:rPr>
        <w:lastRenderedPageBreak/>
        <w:t xml:space="preserve">El proponente </w:t>
      </w:r>
      <w:r w:rsidRPr="00D148BD">
        <w:rPr>
          <w:rFonts w:ascii="Arial Nova" w:hAnsi="Arial Nova" w:cs="Arial"/>
          <w:b/>
          <w:bCs/>
          <w:color w:val="000000"/>
          <w:sz w:val="20"/>
          <w:szCs w:val="20"/>
          <w:lang w:eastAsia="en-US"/>
        </w:rPr>
        <w:t>FUNDACION CONECTIVIDAD SOCIAL</w:t>
      </w:r>
      <w:r w:rsidRPr="00D148BD">
        <w:rPr>
          <w:rFonts w:ascii="Arial Nova" w:hAnsi="Arial Nova" w:cs="Arial"/>
          <w:color w:val="000000"/>
          <w:sz w:val="20"/>
          <w:szCs w:val="20"/>
          <w:lang w:eastAsia="en-US"/>
        </w:rPr>
        <w:t xml:space="preserve">, identificada con el NIT. 901142549-9, NO cumple Certificado de Consulta - Delitos sexuales cometidos contra menores de 18 años, Ley 1918 de 2018, Certificado sobre la existencia de Multas y Sanciones.  </w:t>
      </w:r>
      <w:r w:rsidRPr="00D148BD">
        <w:rPr>
          <w:rFonts w:ascii="Arial Nova" w:hAnsi="Arial Nova" w:cs="Arial"/>
          <w:color w:val="000000"/>
          <w:sz w:val="20"/>
          <w:szCs w:val="20"/>
          <w:u w:val="single"/>
          <w:lang w:eastAsia="en-US"/>
        </w:rPr>
        <w:t>DEBE SUBSANAR</w:t>
      </w:r>
      <w:r w:rsidR="00FA2658" w:rsidRPr="00D148BD">
        <w:rPr>
          <w:rFonts w:ascii="Arial Nova" w:hAnsi="Arial Nova" w:cs="Arial"/>
          <w:bCs/>
          <w:color w:val="000000"/>
          <w:sz w:val="20"/>
          <w:szCs w:val="20"/>
          <w:u w:val="single"/>
          <w:lang w:eastAsia="en-US"/>
        </w:rPr>
        <w:t>.</w:t>
      </w:r>
    </w:p>
    <w:p w14:paraId="19029545" w14:textId="77777777" w:rsidR="00D148BD" w:rsidRDefault="00D148BD" w:rsidP="00FA2658">
      <w:pPr>
        <w:jc w:val="both"/>
        <w:rPr>
          <w:rFonts w:ascii="Arial Nova" w:hAnsi="Arial Nova" w:cs="Arial"/>
          <w:bCs/>
          <w:color w:val="000000"/>
          <w:sz w:val="20"/>
          <w:szCs w:val="20"/>
          <w:lang w:eastAsia="en-US"/>
        </w:rPr>
      </w:pPr>
    </w:p>
    <w:p w14:paraId="15601586" w14:textId="0E422EDA" w:rsidR="00D148BD" w:rsidRPr="00FA2658" w:rsidRDefault="00D148BD" w:rsidP="00FA2658">
      <w:pPr>
        <w:jc w:val="both"/>
        <w:rPr>
          <w:rFonts w:ascii="Arial Nova" w:hAnsi="Arial Nova" w:cs="Arial"/>
          <w:bCs/>
          <w:color w:val="000000"/>
          <w:sz w:val="20"/>
          <w:szCs w:val="20"/>
          <w:lang w:eastAsia="en-US"/>
        </w:rPr>
      </w:pPr>
      <w:r w:rsidRPr="00D148BD">
        <w:rPr>
          <w:rFonts w:ascii="Arial Nova" w:hAnsi="Arial Nova" w:cs="Arial"/>
          <w:bCs/>
          <w:color w:val="000000"/>
          <w:sz w:val="20"/>
          <w:szCs w:val="20"/>
          <w:lang w:eastAsia="en-US"/>
        </w:rPr>
        <w:t xml:space="preserve">El proponente </w:t>
      </w:r>
      <w:r w:rsidRPr="00D148BD">
        <w:rPr>
          <w:rFonts w:ascii="Arial Nova" w:hAnsi="Arial Nova" w:cs="Arial"/>
          <w:b/>
          <w:color w:val="000000"/>
          <w:sz w:val="20"/>
          <w:szCs w:val="20"/>
          <w:lang w:eastAsia="en-US"/>
        </w:rPr>
        <w:t>FUNDACION CONECTIVIDAD SOCIAL</w:t>
      </w:r>
      <w:r w:rsidRPr="00D148BD">
        <w:rPr>
          <w:rFonts w:ascii="Arial Nova" w:hAnsi="Arial Nova" w:cs="Arial"/>
          <w:bCs/>
          <w:color w:val="000000"/>
          <w:sz w:val="20"/>
          <w:szCs w:val="20"/>
          <w:lang w:eastAsia="en-US"/>
        </w:rPr>
        <w:t>, identificada con el NIT. 901142549-9, allega indicador de eficiencia del año 2025 y Registro Único de Proponentes con el cual cumple el INDICADOR DE EFICIENCIA DE LA ORGANIZACIÓN, sin embargo al haberse solicitado con corte a 2024, debe allegar el certificado de eficiencia "Indicador de eficiencia administrativa" de 2024 junto con el BALANCE GENERAL 2024, ESTADO DE RESULTADOS 2024, NOTAS A LOS ESTADOS FINANCIEROS 2024 y CERTIFICADO O DICTAMEN SEGÚN CORRESPONDA A LOS ESTADOS FINANCIEROS.</w:t>
      </w:r>
      <w:r>
        <w:rPr>
          <w:rFonts w:ascii="Arial Nova" w:hAnsi="Arial Nova" w:cs="Arial"/>
          <w:bCs/>
          <w:color w:val="000000"/>
          <w:sz w:val="20"/>
          <w:szCs w:val="20"/>
          <w:lang w:eastAsia="en-US"/>
        </w:rPr>
        <w:t xml:space="preserve"> </w:t>
      </w:r>
      <w:r w:rsidRPr="00D148BD">
        <w:rPr>
          <w:rFonts w:ascii="Arial Nova" w:hAnsi="Arial Nova" w:cs="Arial"/>
          <w:bCs/>
          <w:color w:val="000000"/>
          <w:sz w:val="20"/>
          <w:szCs w:val="20"/>
          <w:u w:val="single"/>
          <w:lang w:eastAsia="en-US"/>
        </w:rPr>
        <w:t>DEBE SUBSANAR.</w:t>
      </w:r>
    </w:p>
    <w:p w14:paraId="602991C5" w14:textId="3AD1C8C2" w:rsidR="00AA4E96" w:rsidRPr="00714235" w:rsidRDefault="00AA4E96" w:rsidP="00714235">
      <w:pPr>
        <w:jc w:val="both"/>
        <w:rPr>
          <w:rFonts w:ascii="Arial Nova" w:hAnsi="Arial Nova" w:cs="Arial"/>
          <w:b/>
          <w:bCs/>
          <w:color w:val="000000"/>
          <w:sz w:val="20"/>
          <w:szCs w:val="20"/>
          <w:lang w:eastAsia="en-US"/>
        </w:rPr>
      </w:pPr>
    </w:p>
    <w:p w14:paraId="55F4E18C" w14:textId="0D27337E" w:rsidR="00E166AD" w:rsidRDefault="00EA573B" w:rsidP="00E166AD">
      <w:pPr>
        <w:spacing w:after="200" w:line="27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A573B">
        <w:rPr>
          <w:rFonts w:ascii="Arial" w:eastAsia="Calibri" w:hAnsi="Arial" w:cs="Arial"/>
          <w:sz w:val="20"/>
          <w:szCs w:val="20"/>
          <w:lang w:eastAsia="en-US"/>
        </w:rPr>
        <w:t xml:space="preserve">Plazo para presentar documentos subsanables y aclaraciones solicitadas por el comité evaluador </w:t>
      </w:r>
      <w:r w:rsidR="00D15E40">
        <w:rPr>
          <w:rFonts w:ascii="Arial" w:eastAsia="Calibri" w:hAnsi="Arial" w:cs="Arial"/>
          <w:sz w:val="20"/>
          <w:szCs w:val="20"/>
          <w:lang w:eastAsia="en-US"/>
        </w:rPr>
        <w:t>21</w:t>
      </w:r>
      <w:r w:rsidRPr="00EA573B">
        <w:rPr>
          <w:rFonts w:ascii="Arial" w:eastAsia="Calibri" w:hAnsi="Arial" w:cs="Arial"/>
          <w:sz w:val="20"/>
          <w:szCs w:val="20"/>
          <w:lang w:eastAsia="en-US"/>
        </w:rPr>
        <w:t>/0</w:t>
      </w:r>
      <w:r w:rsidR="00D15E40">
        <w:rPr>
          <w:rFonts w:ascii="Arial" w:eastAsia="Calibri" w:hAnsi="Arial" w:cs="Arial"/>
          <w:sz w:val="20"/>
          <w:szCs w:val="20"/>
          <w:lang w:eastAsia="en-US"/>
        </w:rPr>
        <w:t>5</w:t>
      </w:r>
      <w:r w:rsidRPr="00EA573B">
        <w:rPr>
          <w:rFonts w:ascii="Arial" w:eastAsia="Calibri" w:hAnsi="Arial" w:cs="Arial"/>
          <w:sz w:val="20"/>
          <w:szCs w:val="20"/>
          <w:lang w:eastAsia="en-US"/>
        </w:rPr>
        <w:t xml:space="preserve">/2026 hora </w:t>
      </w:r>
      <w:r w:rsidR="001128B1">
        <w:rPr>
          <w:rFonts w:ascii="Arial" w:eastAsia="Calibri" w:hAnsi="Arial" w:cs="Arial"/>
          <w:sz w:val="20"/>
          <w:szCs w:val="20"/>
          <w:lang w:eastAsia="en-US"/>
        </w:rPr>
        <w:t>1</w:t>
      </w:r>
      <w:r w:rsidR="00D15E40">
        <w:rPr>
          <w:rFonts w:ascii="Arial" w:eastAsia="Calibri" w:hAnsi="Arial" w:cs="Arial"/>
          <w:sz w:val="20"/>
          <w:szCs w:val="20"/>
          <w:lang w:eastAsia="en-US"/>
        </w:rPr>
        <w:t>1</w:t>
      </w:r>
      <w:r w:rsidRPr="00EA573B">
        <w:rPr>
          <w:rFonts w:ascii="Arial" w:eastAsia="Calibri" w:hAnsi="Arial" w:cs="Arial"/>
          <w:sz w:val="20"/>
          <w:szCs w:val="20"/>
          <w:lang w:eastAsia="en-US"/>
        </w:rPr>
        <w:t>:</w:t>
      </w:r>
      <w:r w:rsidR="00D15E40">
        <w:rPr>
          <w:rFonts w:ascii="Arial" w:eastAsia="Calibri" w:hAnsi="Arial" w:cs="Arial"/>
          <w:sz w:val="20"/>
          <w:szCs w:val="20"/>
          <w:lang w:eastAsia="en-US"/>
        </w:rPr>
        <w:t>4</w:t>
      </w:r>
      <w:r w:rsidRPr="00EA573B">
        <w:rPr>
          <w:rFonts w:ascii="Arial" w:eastAsia="Calibri" w:hAnsi="Arial" w:cs="Arial"/>
          <w:sz w:val="20"/>
          <w:szCs w:val="20"/>
          <w:lang w:eastAsia="en-US"/>
        </w:rPr>
        <w:t>0</w:t>
      </w:r>
      <w:r w:rsidR="00AA4E96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128B1">
        <w:rPr>
          <w:rFonts w:ascii="Arial" w:eastAsia="Calibri" w:hAnsi="Arial" w:cs="Arial"/>
          <w:sz w:val="20"/>
          <w:szCs w:val="20"/>
          <w:lang w:eastAsia="en-US"/>
        </w:rPr>
        <w:t>p</w:t>
      </w:r>
      <w:r w:rsidR="00AA4E96">
        <w:rPr>
          <w:rFonts w:ascii="Arial" w:eastAsia="Calibri" w:hAnsi="Arial" w:cs="Arial"/>
          <w:sz w:val="20"/>
          <w:szCs w:val="20"/>
          <w:lang w:eastAsia="en-US"/>
        </w:rPr>
        <w:t>.m.</w:t>
      </w:r>
    </w:p>
    <w:p w14:paraId="78AE02D0" w14:textId="77777777" w:rsidR="00D15E40" w:rsidRPr="00E166AD" w:rsidRDefault="00D15E40" w:rsidP="00E166AD">
      <w:pPr>
        <w:spacing w:after="200" w:line="27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2C90FDBA" w14:textId="5B5773E6" w:rsidR="00E166AD" w:rsidRDefault="00E166AD" w:rsidP="00E166AD">
      <w:pPr>
        <w:spacing w:after="200" w:line="276" w:lineRule="auto"/>
        <w:jc w:val="center"/>
        <w:rPr>
          <w:rFonts w:ascii="Arial" w:eastAsia="Calibri" w:hAnsi="Arial" w:cs="Arial"/>
          <w:sz w:val="20"/>
          <w:szCs w:val="20"/>
          <w:lang w:eastAsia="en-US"/>
        </w:rPr>
      </w:pPr>
      <w:r w:rsidRPr="00CF31CB">
        <w:rPr>
          <w:rFonts w:ascii="Arial" w:eastAsia="Calibri" w:hAnsi="Arial" w:cs="Arial"/>
          <w:sz w:val="20"/>
          <w:szCs w:val="20"/>
          <w:lang w:eastAsia="en-US"/>
        </w:rPr>
        <w:t>ORIGINAL FIRMADO</w:t>
      </w:r>
    </w:p>
    <w:tbl>
      <w:tblPr>
        <w:tblStyle w:val="Tablaconcuadrcula3"/>
        <w:tblW w:w="949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111"/>
      </w:tblGrid>
      <w:tr w:rsidR="00E166AD" w:rsidRPr="00CF31CB" w14:paraId="7DAB0388" w14:textId="77777777" w:rsidTr="005504AB">
        <w:trPr>
          <w:trHeight w:val="905"/>
        </w:trPr>
        <w:tc>
          <w:tcPr>
            <w:tcW w:w="5387" w:type="dxa"/>
          </w:tcPr>
          <w:bookmarkEnd w:id="0"/>
          <w:p w14:paraId="6A757338" w14:textId="570C34C7" w:rsidR="001D310A" w:rsidRDefault="00714235" w:rsidP="00D4665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lang w:val="es-CO" w:eastAsia="es-MX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lang w:val="es-CO" w:eastAsia="es-MX"/>
              </w:rPr>
              <w:t>DAVID ENRIQUE LEON CHICO</w:t>
            </w:r>
          </w:p>
          <w:p w14:paraId="4C099557" w14:textId="494369FF" w:rsidR="00E166AD" w:rsidRPr="00CF31CB" w:rsidRDefault="001D310A" w:rsidP="00D4665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lang w:val="es-CO" w:eastAsia="es-MX"/>
              </w:rPr>
            </w:pPr>
            <w:r w:rsidRPr="001D310A">
              <w:rPr>
                <w:rFonts w:ascii="Arial" w:eastAsia="Calibri" w:hAnsi="Arial" w:cs="Arial"/>
                <w:color w:val="000000"/>
                <w:lang w:val="es-CO" w:eastAsia="es-MX"/>
              </w:rPr>
              <w:t xml:space="preserve">Secretario de </w:t>
            </w:r>
            <w:r w:rsidR="00714235">
              <w:rPr>
                <w:rFonts w:ascii="Arial" w:eastAsia="Calibri" w:hAnsi="Arial" w:cs="Arial"/>
                <w:color w:val="000000"/>
                <w:lang w:val="es-CO" w:eastAsia="es-MX"/>
              </w:rPr>
              <w:t>Gobierno y Servicios Administrativos</w:t>
            </w:r>
          </w:p>
        </w:tc>
        <w:tc>
          <w:tcPr>
            <w:tcW w:w="4111" w:type="dxa"/>
          </w:tcPr>
          <w:p w14:paraId="26B2FCCE" w14:textId="77777777" w:rsidR="00E166AD" w:rsidRPr="00CF31CB" w:rsidRDefault="00E166AD" w:rsidP="00D46652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lang w:val="es-CO" w:eastAsia="es-MX"/>
              </w:rPr>
            </w:pPr>
            <w:r w:rsidRPr="00CF31CB">
              <w:rPr>
                <w:rFonts w:ascii="Arial" w:eastAsia="Calibri" w:hAnsi="Arial" w:cs="Arial"/>
                <w:b/>
                <w:bCs/>
                <w:color w:val="000000"/>
                <w:lang w:val="es-CO" w:eastAsia="es-MX"/>
              </w:rPr>
              <w:t>JORGE ALBERTO CUARTAS TAMAYO</w:t>
            </w:r>
          </w:p>
          <w:p w14:paraId="3638993F" w14:textId="77777777" w:rsidR="00E166AD" w:rsidRDefault="00E166AD" w:rsidP="00D46652">
            <w:pPr>
              <w:jc w:val="both"/>
              <w:rPr>
                <w:rFonts w:ascii="Arial" w:eastAsia="Calibri" w:hAnsi="Arial" w:cs="Arial"/>
                <w:color w:val="000000"/>
                <w:lang w:val="es-CO" w:eastAsia="es-MX"/>
              </w:rPr>
            </w:pPr>
            <w:r w:rsidRPr="00CF31CB">
              <w:rPr>
                <w:rFonts w:ascii="Arial" w:eastAsia="Calibri" w:hAnsi="Arial" w:cs="Arial"/>
                <w:color w:val="000000"/>
                <w:lang w:val="es-CO" w:eastAsia="es-MX"/>
              </w:rPr>
              <w:t>Asesor Jurídico Oficina de Contratación</w:t>
            </w:r>
          </w:p>
          <w:p w14:paraId="63AB90AD" w14:textId="77777777" w:rsidR="005504AB" w:rsidRDefault="005504AB" w:rsidP="00D46652">
            <w:pPr>
              <w:jc w:val="both"/>
              <w:rPr>
                <w:rFonts w:ascii="Arial" w:eastAsia="Calibri" w:hAnsi="Arial" w:cs="Arial"/>
                <w:color w:val="000000"/>
                <w:lang w:val="es-CO" w:eastAsia="es-MX"/>
              </w:rPr>
            </w:pPr>
          </w:p>
          <w:p w14:paraId="1590E502" w14:textId="77777777" w:rsidR="005504AB" w:rsidRDefault="005504AB" w:rsidP="00D46652">
            <w:pPr>
              <w:jc w:val="both"/>
              <w:rPr>
                <w:rFonts w:ascii="Arial" w:eastAsia="Calibri" w:hAnsi="Arial" w:cs="Arial"/>
                <w:color w:val="000000"/>
                <w:lang w:val="es-CO" w:eastAsia="es-MX"/>
              </w:rPr>
            </w:pPr>
          </w:p>
          <w:p w14:paraId="3B992847" w14:textId="77777777" w:rsidR="005504AB" w:rsidRPr="00CF31CB" w:rsidRDefault="005504AB" w:rsidP="00D46652">
            <w:pPr>
              <w:jc w:val="both"/>
              <w:rPr>
                <w:rFonts w:ascii="Arial" w:eastAsia="Calibri" w:hAnsi="Arial" w:cs="Arial"/>
                <w:color w:val="000000"/>
                <w:lang w:val="es-CO" w:eastAsia="es-MX"/>
              </w:rPr>
            </w:pPr>
          </w:p>
        </w:tc>
      </w:tr>
      <w:tr w:rsidR="00E166AD" w:rsidRPr="00CF31CB" w14:paraId="471DE1D4" w14:textId="77777777" w:rsidTr="00D46652">
        <w:trPr>
          <w:trHeight w:val="458"/>
        </w:trPr>
        <w:tc>
          <w:tcPr>
            <w:tcW w:w="9498" w:type="dxa"/>
            <w:gridSpan w:val="2"/>
          </w:tcPr>
          <w:p w14:paraId="24B36D26" w14:textId="77777777" w:rsidR="00E166AD" w:rsidRPr="00CF31CB" w:rsidRDefault="00E166AD" w:rsidP="00D46652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lang w:val="es-CO" w:eastAsia="es-MX"/>
              </w:rPr>
            </w:pPr>
            <w:r w:rsidRPr="00CF31CB">
              <w:rPr>
                <w:rFonts w:ascii="Arial" w:eastAsia="Calibri" w:hAnsi="Arial" w:cs="Arial"/>
                <w:b/>
                <w:bCs/>
                <w:color w:val="000000"/>
                <w:lang w:val="es-CO" w:eastAsia="es-MX"/>
              </w:rPr>
              <w:t>YULIANA ANDREA GÓMEZ GÓMEZ</w:t>
            </w:r>
          </w:p>
          <w:p w14:paraId="126EFE49" w14:textId="77777777" w:rsidR="00E166AD" w:rsidRPr="00CF31CB" w:rsidRDefault="00E166AD" w:rsidP="00D46652">
            <w:pPr>
              <w:jc w:val="center"/>
              <w:rPr>
                <w:rFonts w:ascii="Arial" w:eastAsia="Calibri" w:hAnsi="Arial" w:cs="Arial"/>
                <w:color w:val="000000"/>
                <w:lang w:val="es-CO" w:eastAsia="es-MX"/>
              </w:rPr>
            </w:pPr>
            <w:r w:rsidRPr="00CF31CB">
              <w:rPr>
                <w:rFonts w:ascii="Arial" w:eastAsia="Calibri" w:hAnsi="Arial" w:cs="Arial"/>
                <w:color w:val="000000"/>
                <w:lang w:val="es-CO" w:eastAsia="es-MX"/>
              </w:rPr>
              <w:t>Secretaria de Hacienda</w:t>
            </w:r>
          </w:p>
        </w:tc>
      </w:tr>
    </w:tbl>
    <w:p w14:paraId="48FB08FD" w14:textId="77777777" w:rsidR="00E166AD" w:rsidRDefault="00E166AD"/>
    <w:sectPr w:rsidR="00E166AD" w:rsidSect="00E166AD">
      <w:headerReference w:type="default" r:id="rId8"/>
      <w:footerReference w:type="default" r:id="rId9"/>
      <w:pgSz w:w="12242" w:h="15842" w:code="1"/>
      <w:pgMar w:top="2127" w:right="1418" w:bottom="170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6C93E" w14:textId="77777777" w:rsidR="00EC5BA9" w:rsidRDefault="00EC5BA9">
      <w:r>
        <w:separator/>
      </w:r>
    </w:p>
  </w:endnote>
  <w:endnote w:type="continuationSeparator" w:id="0">
    <w:p w14:paraId="3068A447" w14:textId="77777777" w:rsidR="00EC5BA9" w:rsidRDefault="00EC5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42AA8" w14:textId="77777777" w:rsidR="00522831" w:rsidRPr="00522831" w:rsidRDefault="00E166AD" w:rsidP="00522831">
    <w:pPr>
      <w:pStyle w:val="Piedepgina"/>
      <w:jc w:val="center"/>
      <w:rPr>
        <w:rFonts w:ascii="Tahoma" w:eastAsia="Calibri" w:hAnsi="Tahoma" w:cs="Tahoma"/>
        <w:color w:val="00773C"/>
        <w:sz w:val="20"/>
        <w:szCs w:val="20"/>
      </w:rPr>
    </w:pPr>
    <w:r w:rsidRPr="00CF31CB">
      <w:rPr>
        <w:rFonts w:ascii="Tahoma" w:hAnsi="Tahoma" w:cs="Tahoma"/>
        <w:b/>
        <w:bCs/>
        <w:noProof/>
        <w:color w:val="00773C"/>
        <w:sz w:val="20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3E81FA" wp14:editId="010D16BC">
              <wp:simplePos x="0" y="0"/>
              <wp:positionH relativeFrom="column">
                <wp:posOffset>5876925</wp:posOffset>
              </wp:positionH>
              <wp:positionV relativeFrom="paragraph">
                <wp:posOffset>154940</wp:posOffset>
              </wp:positionV>
              <wp:extent cx="476250" cy="323850"/>
              <wp:effectExtent l="0" t="0" r="0" b="0"/>
              <wp:wrapNone/>
              <wp:docPr id="2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250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DFE800" w14:textId="77777777" w:rsidR="00E166AD" w:rsidRPr="00CF31CB" w:rsidRDefault="00E166AD" w:rsidP="00ED45F7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</w:pPr>
                          <w:r w:rsidRPr="00CF31CB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CF31CB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CF31CB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CF31CB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t>1</w:t>
                          </w:r>
                          <w:r w:rsidRPr="00CF31CB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7ED43A43" w14:textId="77777777" w:rsidR="00E166AD" w:rsidRPr="00CF31CB" w:rsidRDefault="00E166AD" w:rsidP="00ED45F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3E81F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2.75pt;margin-top:12.2pt;width:37.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" filled="f" stroked="f">
              <v:textbox>
                <w:txbxContent>
                  <w:p w14:paraId="4EDFE800" w14:textId="77777777" w:rsidR="00E166AD" w:rsidRPr="00CF31CB" w:rsidRDefault="00E166AD" w:rsidP="00ED45F7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</w:pPr>
                    <w:r w:rsidRPr="00CF31CB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begin"/>
                    </w:r>
                    <w:r w:rsidRPr="00CF31CB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instrText>PAGE   \* MERGEFORMAT</w:instrText>
                    </w:r>
                    <w:r w:rsidRPr="00CF31CB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separate"/>
                    </w:r>
                    <w:r w:rsidRPr="00CF31CB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t>1</w:t>
                    </w:r>
                    <w:r w:rsidRPr="00CF31CB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end"/>
                    </w:r>
                  </w:p>
                  <w:p w14:paraId="7ED43A43" w14:textId="77777777" w:rsidR="00E166AD" w:rsidRPr="00CF31CB" w:rsidRDefault="00E166AD" w:rsidP="00ED45F7"/>
                </w:txbxContent>
              </v:textbox>
            </v:shape>
          </w:pict>
        </mc:Fallback>
      </mc:AlternateContent>
    </w:r>
    <w:r w:rsidRPr="00CF31CB">
      <w:rPr>
        <w:rFonts w:ascii="Tahoma" w:hAnsi="Tahoma" w:cs="Tahoma"/>
        <w:b/>
        <w:bCs/>
        <w:noProof/>
        <w:color w:val="00773C"/>
        <w:sz w:val="20"/>
        <w:szCs w:val="20"/>
        <w:lang w:val="es-CO" w:eastAsia="es-CO"/>
      </w:rPr>
      <w:drawing>
        <wp:anchor distT="0" distB="0" distL="114300" distR="114300" simplePos="0" relativeHeight="251657216" behindDoc="1" locked="0" layoutInCell="1" allowOverlap="1" wp14:anchorId="6E2DE5A3" wp14:editId="71CF9905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30" name="Imagen 30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F31CB">
      <w:rPr>
        <w:noProof/>
        <w:sz w:val="20"/>
        <w:szCs w:val="20"/>
        <w:lang w:val="es-CO" w:eastAsia="es-CO"/>
      </w:rPr>
      <w:drawing>
        <wp:anchor distT="0" distB="0" distL="114300" distR="114300" simplePos="0" relativeHeight="251658240" behindDoc="1" locked="0" layoutInCell="1" allowOverlap="1" wp14:anchorId="442E5578" wp14:editId="4091B1CA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31" name="Imagen 31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F31CB">
      <w:rPr>
        <w:rFonts w:ascii="Tahoma" w:hAnsi="Tahoma" w:cs="Tahoma"/>
        <w:b/>
        <w:bCs/>
        <w:color w:val="00773C"/>
        <w:sz w:val="20"/>
        <w:szCs w:val="20"/>
        <w:lang w:val="es-CO"/>
      </w:rPr>
      <w:t>Dirección:</w:t>
    </w:r>
    <w:r w:rsidRPr="00CF31CB">
      <w:rPr>
        <w:rFonts w:ascii="Tahoma" w:hAnsi="Tahoma" w:cs="Tahoma"/>
        <w:color w:val="00773C"/>
        <w:sz w:val="20"/>
        <w:szCs w:val="20"/>
        <w:lang w:val="es-CO"/>
      </w:rPr>
      <w:t xml:space="preserve"> </w:t>
    </w:r>
    <w:r w:rsidR="00522831" w:rsidRPr="00522831">
      <w:rPr>
        <w:rFonts w:ascii="Tahoma" w:eastAsia="Calibri" w:hAnsi="Tahoma" w:cs="Tahoma"/>
        <w:color w:val="00773C"/>
        <w:sz w:val="20"/>
        <w:szCs w:val="20"/>
      </w:rPr>
      <w:t xml:space="preserve">Calle 10 # 9-62, Centro Administrativo Municipal (CAM) – </w:t>
    </w:r>
    <w:r w:rsidR="00522831" w:rsidRPr="00522831">
      <w:rPr>
        <w:rFonts w:ascii="Tahoma" w:eastAsia="Calibri" w:hAnsi="Tahoma" w:cs="Tahoma"/>
        <w:b/>
        <w:bCs/>
        <w:color w:val="00773C"/>
        <w:sz w:val="20"/>
        <w:szCs w:val="20"/>
      </w:rPr>
      <w:t>Código Postal:</w:t>
    </w:r>
    <w:r w:rsidR="00522831" w:rsidRPr="00522831">
      <w:rPr>
        <w:rFonts w:ascii="Tahoma" w:eastAsia="Calibri" w:hAnsi="Tahoma" w:cs="Tahoma"/>
        <w:color w:val="00773C"/>
        <w:sz w:val="20"/>
        <w:szCs w:val="20"/>
      </w:rPr>
      <w:t xml:space="preserve"> 052820 </w:t>
    </w:r>
  </w:p>
  <w:p w14:paraId="47D52C3F" w14:textId="77777777" w:rsidR="00522831" w:rsidRPr="00522831" w:rsidRDefault="00522831" w:rsidP="00522831">
    <w:pPr>
      <w:tabs>
        <w:tab w:val="center" w:pos="4680"/>
        <w:tab w:val="right" w:pos="9360"/>
      </w:tabs>
      <w:jc w:val="center"/>
      <w:rPr>
        <w:rFonts w:ascii="Tahoma" w:eastAsia="Calibri" w:hAnsi="Tahoma" w:cs="Tahoma"/>
        <w:color w:val="00773C"/>
        <w:sz w:val="20"/>
        <w:szCs w:val="20"/>
        <w:lang w:eastAsia="en-US"/>
      </w:rPr>
    </w:pPr>
    <w:r w:rsidRPr="00522831">
      <w:rPr>
        <w:rFonts w:ascii="Tahoma" w:eastAsia="Calibri" w:hAnsi="Tahoma" w:cs="Tahoma"/>
        <w:b/>
        <w:bCs/>
        <w:color w:val="00773C"/>
        <w:sz w:val="20"/>
        <w:szCs w:val="20"/>
        <w:lang w:eastAsia="en-US"/>
      </w:rPr>
      <w:t>Teléfono:</w:t>
    </w:r>
    <w:r w:rsidRPr="00522831">
      <w:rPr>
        <w:rFonts w:ascii="Tahoma" w:eastAsia="Calibri" w:hAnsi="Tahoma" w:cs="Tahoma"/>
        <w:color w:val="00773C"/>
        <w:sz w:val="20"/>
        <w:szCs w:val="20"/>
        <w:lang w:eastAsia="en-US"/>
      </w:rPr>
      <w:t xml:space="preserve"> (+57) 312 2953680 – </w:t>
    </w:r>
    <w:r w:rsidRPr="00522831">
      <w:rPr>
        <w:rFonts w:ascii="Tahoma" w:eastAsia="Calibri" w:hAnsi="Tahoma" w:cs="Tahoma"/>
        <w:b/>
        <w:bCs/>
        <w:color w:val="00773C"/>
        <w:sz w:val="20"/>
        <w:szCs w:val="20"/>
        <w:lang w:eastAsia="en-US"/>
      </w:rPr>
      <w:t>Correo Institucional:</w:t>
    </w:r>
    <w:r w:rsidRPr="00522831">
      <w:rPr>
        <w:rFonts w:ascii="Tahoma" w:eastAsia="Calibri" w:hAnsi="Tahoma" w:cs="Tahoma"/>
        <w:color w:val="00773C"/>
        <w:sz w:val="20"/>
        <w:szCs w:val="20"/>
        <w:lang w:eastAsia="en-US"/>
      </w:rPr>
      <w:t xml:space="preserve"> contactenos@remedios-antioquia.gov.co</w:t>
    </w:r>
  </w:p>
  <w:p w14:paraId="4453B285" w14:textId="580F5616" w:rsidR="00E166AD" w:rsidRPr="00CF31CB" w:rsidRDefault="00E166AD" w:rsidP="00522831">
    <w:pPr>
      <w:pStyle w:val="Piedepgina"/>
      <w:jc w:val="center"/>
      <w:rPr>
        <w:rFonts w:ascii="Tahoma" w:hAnsi="Tahoma" w:cs="Tahoma"/>
        <w:b/>
        <w:bCs/>
        <w:color w:val="00773C"/>
        <w:sz w:val="20"/>
        <w:szCs w:val="20"/>
        <w:lang w:val="es-CO"/>
      </w:rPr>
    </w:pPr>
    <w:r w:rsidRPr="00CF31CB">
      <w:rPr>
        <w:rFonts w:ascii="Tahoma" w:hAnsi="Tahoma" w:cs="Tahoma"/>
        <w:b/>
        <w:bCs/>
        <w:color w:val="00773C"/>
        <w:sz w:val="20"/>
        <w:szCs w:val="20"/>
        <w:lang w:val="es-CO"/>
      </w:rPr>
      <w:t>www.remedios-antioquia.gov.co</w:t>
    </w:r>
  </w:p>
  <w:p w14:paraId="59F4608C" w14:textId="77777777" w:rsidR="00E166AD" w:rsidRPr="00CF31CB" w:rsidRDefault="00E166AD" w:rsidP="00AC225F">
    <w:pPr>
      <w:tabs>
        <w:tab w:val="center" w:pos="4419"/>
        <w:tab w:val="right" w:pos="8838"/>
      </w:tabs>
      <w:jc w:val="center"/>
      <w:rPr>
        <w:rFonts w:ascii="Century Gothic" w:hAnsi="Century Gothic" w:cs="Arial"/>
        <w:b/>
        <w:sz w:val="20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C09A5" w14:textId="77777777" w:rsidR="00EC5BA9" w:rsidRDefault="00EC5BA9">
      <w:r>
        <w:separator/>
      </w:r>
    </w:p>
  </w:footnote>
  <w:footnote w:type="continuationSeparator" w:id="0">
    <w:p w14:paraId="65E5B43F" w14:textId="77777777" w:rsidR="00EC5BA9" w:rsidRDefault="00EC5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87301" w14:textId="77777777" w:rsidR="00E166AD" w:rsidRPr="00CF31CB" w:rsidRDefault="00E166AD" w:rsidP="003E76A6">
    <w:pPr>
      <w:pStyle w:val="Encabezado"/>
      <w:tabs>
        <w:tab w:val="clear" w:pos="4419"/>
        <w:tab w:val="clear" w:pos="8838"/>
        <w:tab w:val="right" w:pos="9406"/>
      </w:tabs>
      <w:rPr>
        <w:rFonts w:ascii="Century Gothic" w:hAnsi="Century Gothic"/>
        <w:lang w:val="es-CO"/>
      </w:rPr>
    </w:pPr>
    <w:r w:rsidRPr="00CF31CB">
      <w:rPr>
        <w:noProof/>
        <w:lang w:val="es-CO" w:eastAsia="es-CO"/>
      </w:rPr>
      <w:drawing>
        <wp:anchor distT="0" distB="0" distL="114300" distR="114300" simplePos="0" relativeHeight="251656192" behindDoc="1" locked="0" layoutInCell="1" allowOverlap="1" wp14:anchorId="22AC5D48" wp14:editId="49835851">
          <wp:simplePos x="0" y="0"/>
          <wp:positionH relativeFrom="margin">
            <wp:posOffset>1238250</wp:posOffset>
          </wp:positionH>
          <wp:positionV relativeFrom="paragraph">
            <wp:posOffset>-305435</wp:posOffset>
          </wp:positionV>
          <wp:extent cx="3653227" cy="1526281"/>
          <wp:effectExtent l="0" t="0" r="0" b="0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EMBRETE OKOK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40DF7C" w14:textId="77777777" w:rsidR="00E166AD" w:rsidRPr="00CF31CB" w:rsidRDefault="00E166AD" w:rsidP="003E76A6">
    <w:pPr>
      <w:pStyle w:val="Encabezado"/>
      <w:tabs>
        <w:tab w:val="clear" w:pos="4419"/>
        <w:tab w:val="clear" w:pos="8838"/>
        <w:tab w:val="right" w:pos="9406"/>
      </w:tabs>
      <w:rPr>
        <w:rFonts w:ascii="Century Gothic" w:hAnsi="Century Gothic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6799C"/>
    <w:multiLevelType w:val="hybridMultilevel"/>
    <w:tmpl w:val="BCF235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86A06"/>
    <w:multiLevelType w:val="hybridMultilevel"/>
    <w:tmpl w:val="5FE06BCA"/>
    <w:lvl w:ilvl="0" w:tplc="CF1E35D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5835FB"/>
    <w:multiLevelType w:val="hybridMultilevel"/>
    <w:tmpl w:val="4EB01C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16B7A"/>
    <w:multiLevelType w:val="multilevel"/>
    <w:tmpl w:val="EBEAF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59E333C6"/>
    <w:multiLevelType w:val="hybridMultilevel"/>
    <w:tmpl w:val="C988F8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580660"/>
    <w:multiLevelType w:val="hybridMultilevel"/>
    <w:tmpl w:val="7E586BD2"/>
    <w:lvl w:ilvl="0" w:tplc="E9E0E2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894264D"/>
    <w:multiLevelType w:val="hybridMultilevel"/>
    <w:tmpl w:val="C988F8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350423">
    <w:abstractNumId w:val="3"/>
  </w:num>
  <w:num w:numId="2" w16cid:durableId="637953750">
    <w:abstractNumId w:val="4"/>
  </w:num>
  <w:num w:numId="3" w16cid:durableId="1217355196">
    <w:abstractNumId w:val="1"/>
  </w:num>
  <w:num w:numId="4" w16cid:durableId="954680062">
    <w:abstractNumId w:val="5"/>
  </w:num>
  <w:num w:numId="5" w16cid:durableId="1554344243">
    <w:abstractNumId w:val="0"/>
  </w:num>
  <w:num w:numId="6" w16cid:durableId="744962466">
    <w:abstractNumId w:val="1"/>
  </w:num>
  <w:num w:numId="7" w16cid:durableId="1755542640">
    <w:abstractNumId w:val="2"/>
  </w:num>
  <w:num w:numId="8" w16cid:durableId="1902627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6AD"/>
    <w:rsid w:val="0000054B"/>
    <w:rsid w:val="0007266E"/>
    <w:rsid w:val="0008646A"/>
    <w:rsid w:val="00086E31"/>
    <w:rsid w:val="000C2288"/>
    <w:rsid w:val="001128B1"/>
    <w:rsid w:val="001204DC"/>
    <w:rsid w:val="00163B87"/>
    <w:rsid w:val="00166161"/>
    <w:rsid w:val="001B1D6E"/>
    <w:rsid w:val="001B741F"/>
    <w:rsid w:val="001C6AFC"/>
    <w:rsid w:val="001D1A89"/>
    <w:rsid w:val="001D310A"/>
    <w:rsid w:val="001E1770"/>
    <w:rsid w:val="00205B3E"/>
    <w:rsid w:val="0022167B"/>
    <w:rsid w:val="002B5347"/>
    <w:rsid w:val="00377614"/>
    <w:rsid w:val="003A18F0"/>
    <w:rsid w:val="003A6FEB"/>
    <w:rsid w:val="003D179C"/>
    <w:rsid w:val="003F2F8B"/>
    <w:rsid w:val="00407254"/>
    <w:rsid w:val="00411F2A"/>
    <w:rsid w:val="00470CF5"/>
    <w:rsid w:val="00483B1D"/>
    <w:rsid w:val="004A1408"/>
    <w:rsid w:val="004A232C"/>
    <w:rsid w:val="004B4027"/>
    <w:rsid w:val="004D1A96"/>
    <w:rsid w:val="004D1DF5"/>
    <w:rsid w:val="004E205D"/>
    <w:rsid w:val="004E3ED2"/>
    <w:rsid w:val="00522831"/>
    <w:rsid w:val="00527A54"/>
    <w:rsid w:val="005504AB"/>
    <w:rsid w:val="00592192"/>
    <w:rsid w:val="005B1128"/>
    <w:rsid w:val="005B3087"/>
    <w:rsid w:val="005D1831"/>
    <w:rsid w:val="005E41CC"/>
    <w:rsid w:val="005F1B68"/>
    <w:rsid w:val="00664E0C"/>
    <w:rsid w:val="00670FB6"/>
    <w:rsid w:val="00691343"/>
    <w:rsid w:val="006C7ACD"/>
    <w:rsid w:val="00714235"/>
    <w:rsid w:val="00744F30"/>
    <w:rsid w:val="00775A17"/>
    <w:rsid w:val="00790C83"/>
    <w:rsid w:val="00793C90"/>
    <w:rsid w:val="007C154D"/>
    <w:rsid w:val="007F4291"/>
    <w:rsid w:val="007F5970"/>
    <w:rsid w:val="00823F27"/>
    <w:rsid w:val="008F675A"/>
    <w:rsid w:val="00915BF5"/>
    <w:rsid w:val="009450CC"/>
    <w:rsid w:val="009477D8"/>
    <w:rsid w:val="00963F13"/>
    <w:rsid w:val="009C4FD2"/>
    <w:rsid w:val="009C6749"/>
    <w:rsid w:val="009E54E7"/>
    <w:rsid w:val="00A132A4"/>
    <w:rsid w:val="00A402ED"/>
    <w:rsid w:val="00AA4E96"/>
    <w:rsid w:val="00AB6CB1"/>
    <w:rsid w:val="00AC3E4B"/>
    <w:rsid w:val="00B7700C"/>
    <w:rsid w:val="00B8249D"/>
    <w:rsid w:val="00BC3FDB"/>
    <w:rsid w:val="00BC4AF7"/>
    <w:rsid w:val="00C10A01"/>
    <w:rsid w:val="00C11983"/>
    <w:rsid w:val="00C33146"/>
    <w:rsid w:val="00C5227C"/>
    <w:rsid w:val="00CC129F"/>
    <w:rsid w:val="00CF131D"/>
    <w:rsid w:val="00CF31CB"/>
    <w:rsid w:val="00D021BF"/>
    <w:rsid w:val="00D148BD"/>
    <w:rsid w:val="00D15E40"/>
    <w:rsid w:val="00D42624"/>
    <w:rsid w:val="00D42A87"/>
    <w:rsid w:val="00D507CE"/>
    <w:rsid w:val="00D86917"/>
    <w:rsid w:val="00DB327A"/>
    <w:rsid w:val="00E166AD"/>
    <w:rsid w:val="00E313EB"/>
    <w:rsid w:val="00E53C5C"/>
    <w:rsid w:val="00E6098F"/>
    <w:rsid w:val="00E94669"/>
    <w:rsid w:val="00EA573B"/>
    <w:rsid w:val="00EB14E6"/>
    <w:rsid w:val="00EB4180"/>
    <w:rsid w:val="00EC5BA9"/>
    <w:rsid w:val="00ED4FDE"/>
    <w:rsid w:val="00EF4409"/>
    <w:rsid w:val="00F22735"/>
    <w:rsid w:val="00FA2658"/>
    <w:rsid w:val="00FD19E8"/>
    <w:rsid w:val="00FE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22289"/>
  <w15:chartTrackingRefBased/>
  <w15:docId w15:val="{03E538D1-7B0C-411B-B7DE-47F93723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6AD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_tradnl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166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66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66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66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66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66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66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66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66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166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66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66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66A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66A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66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66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66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66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166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166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166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166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166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66AD"/>
    <w:rPr>
      <w:i/>
      <w:iCs/>
      <w:color w:val="404040" w:themeColor="text1" w:themeTint="BF"/>
    </w:rPr>
  </w:style>
  <w:style w:type="paragraph" w:styleId="Prrafodelista">
    <w:name w:val="List Paragraph"/>
    <w:aliases w:val="Texto Tabla,FOTO,Bolita,Guión,Viñeta 2,BOLA,Párrafo de lista21,Titulo 8,HOJA,Párrafo encimadas,Colorful List Accent 1,Colorful List - Accent 11,BOLADEF,Bola,Párrafo de lista31,BOLITA,List Paragraph,Lista clara - Énfasis 51,Figuras,lp1"/>
    <w:basedOn w:val="Normal"/>
    <w:link w:val="PrrafodelistaCar"/>
    <w:uiPriority w:val="34"/>
    <w:qFormat/>
    <w:rsid w:val="00E166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66A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66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66A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166AD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166A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166AD"/>
    <w:rPr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166A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166AD"/>
    <w:rPr>
      <w:kern w:val="0"/>
      <w:sz w:val="22"/>
      <w:szCs w:val="22"/>
      <w:lang w:val="es-ES"/>
      <w14:ligatures w14:val="none"/>
    </w:rPr>
  </w:style>
  <w:style w:type="character" w:customStyle="1" w:styleId="PrrafodelistaCar">
    <w:name w:val="Párrafo de lista Car"/>
    <w:aliases w:val="Texto Tabla Car,FOTO Car,Bolita Car,Guión Car,Viñeta 2 Car,BOLA Car,Párrafo de lista21 Car,Titulo 8 Car,HOJA Car,Párrafo encimadas Car,Colorful List Accent 1 Car,Colorful List - Accent 11 Car,BOLADEF Car,Bola Car,BOLITA Car,lp1 Car"/>
    <w:link w:val="Prrafodelista"/>
    <w:uiPriority w:val="34"/>
    <w:qFormat/>
    <w:rsid w:val="00E166AD"/>
  </w:style>
  <w:style w:type="table" w:styleId="Tablaconcuadrcula">
    <w:name w:val="Table Grid"/>
    <w:basedOn w:val="Tablanormal"/>
    <w:uiPriority w:val="39"/>
    <w:rsid w:val="00E166AD"/>
    <w:pPr>
      <w:spacing w:after="0" w:line="240" w:lineRule="auto"/>
    </w:pPr>
    <w:rPr>
      <w:kern w:val="0"/>
      <w:sz w:val="22"/>
      <w:szCs w:val="22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E166A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normal">
    <w:name w:val="Normal Indent"/>
    <w:basedOn w:val="Normal"/>
    <w:semiHidden/>
    <w:unhideWhenUsed/>
    <w:rsid w:val="00E166AD"/>
    <w:pPr>
      <w:ind w:left="708"/>
      <w:jc w:val="both"/>
    </w:pPr>
    <w:rPr>
      <w:rFonts w:ascii="Arial" w:hAnsi="Arial"/>
      <w:szCs w:val="20"/>
      <w:lang w:val="es-ES_tradnl" w:eastAsia="en-US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E166A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 w:eastAsia="es-MX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43569-E855-4C97-BD59-09825CAE8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7</Pages>
  <Words>2378</Words>
  <Characters>13079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Contratos Remedios</dc:creator>
  <cp:keywords/>
  <dc:description/>
  <cp:lastModifiedBy>Contratos Remedios</cp:lastModifiedBy>
  <cp:revision>48</cp:revision>
  <dcterms:created xsi:type="dcterms:W3CDTF">2026-02-18T19:24:00Z</dcterms:created>
  <dcterms:modified xsi:type="dcterms:W3CDTF">2026-05-20T16:32:00Z</dcterms:modified>
</cp:coreProperties>
</file>